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6F8F6E" w14:textId="77777777" w:rsidR="00346314" w:rsidRPr="00EA1547" w:rsidRDefault="00346314" w:rsidP="00346314">
      <w:pPr>
        <w:ind w:right="-103"/>
        <w:jc w:val="center"/>
      </w:pPr>
      <w:r w:rsidRPr="00EA1547">
        <w:rPr>
          <w:noProof/>
        </w:rPr>
        <w:drawing>
          <wp:inline distT="0" distB="0" distL="0" distR="0" wp14:anchorId="07D7E95A" wp14:editId="011FDCBE">
            <wp:extent cx="561975" cy="68580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9">
                      <a:lum bright="-60000" contrast="78000"/>
                      <a:extLst>
                        <a:ext uri="{28A0092B-C50C-407E-A947-70E740481C1C}">
                          <a14:useLocalDpi xmlns:a14="http://schemas.microsoft.com/office/drawing/2010/main" val="0"/>
                        </a:ext>
                      </a:extLst>
                    </a:blip>
                    <a:srcRect/>
                    <a:stretch>
                      <a:fillRect/>
                    </a:stretch>
                  </pic:blipFill>
                  <pic:spPr bwMode="auto">
                    <a:xfrm>
                      <a:off x="0" y="0"/>
                      <a:ext cx="561975" cy="685800"/>
                    </a:xfrm>
                    <a:prstGeom prst="rect">
                      <a:avLst/>
                    </a:prstGeom>
                    <a:noFill/>
                    <a:ln>
                      <a:noFill/>
                    </a:ln>
                  </pic:spPr>
                </pic:pic>
              </a:graphicData>
            </a:graphic>
          </wp:inline>
        </w:drawing>
      </w:r>
    </w:p>
    <w:p w14:paraId="7ADE59E1" w14:textId="77777777" w:rsidR="00346314" w:rsidRPr="00EA1547" w:rsidRDefault="00346314" w:rsidP="00346314">
      <w:pPr>
        <w:shd w:val="clear" w:color="auto" w:fill="FFFFFF"/>
        <w:jc w:val="center"/>
        <w:rPr>
          <w:b/>
          <w:sz w:val="24"/>
          <w:szCs w:val="24"/>
        </w:rPr>
      </w:pPr>
      <w:r w:rsidRPr="00EA1547">
        <w:rPr>
          <w:b/>
          <w:spacing w:val="-2"/>
          <w:sz w:val="24"/>
          <w:szCs w:val="24"/>
        </w:rPr>
        <w:t>Сельское поселение Салым</w:t>
      </w:r>
    </w:p>
    <w:p w14:paraId="3F2B14A9" w14:textId="77777777" w:rsidR="00346314" w:rsidRPr="00EA1547" w:rsidRDefault="00346314" w:rsidP="00346314">
      <w:pPr>
        <w:shd w:val="clear" w:color="auto" w:fill="FFFFFF"/>
        <w:jc w:val="center"/>
        <w:rPr>
          <w:b/>
          <w:sz w:val="24"/>
          <w:szCs w:val="24"/>
        </w:rPr>
      </w:pPr>
      <w:r w:rsidRPr="00EA1547">
        <w:rPr>
          <w:b/>
          <w:sz w:val="24"/>
          <w:szCs w:val="24"/>
        </w:rPr>
        <w:t>Нефтеюганский район</w:t>
      </w:r>
    </w:p>
    <w:p w14:paraId="72C45DE6" w14:textId="77777777" w:rsidR="00346314" w:rsidRPr="00EA1547" w:rsidRDefault="00346314" w:rsidP="00346314">
      <w:pPr>
        <w:shd w:val="clear" w:color="auto" w:fill="FFFFFF"/>
        <w:spacing w:line="360" w:lineRule="auto"/>
        <w:jc w:val="center"/>
        <w:rPr>
          <w:b/>
          <w:sz w:val="24"/>
          <w:szCs w:val="24"/>
        </w:rPr>
      </w:pPr>
      <w:r w:rsidRPr="00EA1547">
        <w:rPr>
          <w:b/>
          <w:sz w:val="24"/>
          <w:szCs w:val="24"/>
        </w:rPr>
        <w:t>Ханты-Мансийский автономный округ- Югра</w:t>
      </w:r>
    </w:p>
    <w:p w14:paraId="72533DD5" w14:textId="77777777" w:rsidR="00346314" w:rsidRPr="00EA1547" w:rsidRDefault="00346314" w:rsidP="00346314">
      <w:pPr>
        <w:shd w:val="clear" w:color="auto" w:fill="FFFFFF"/>
        <w:jc w:val="center"/>
        <w:rPr>
          <w:b/>
          <w:spacing w:val="-10"/>
          <w:sz w:val="32"/>
          <w:szCs w:val="32"/>
        </w:rPr>
      </w:pPr>
      <w:r w:rsidRPr="00EA1547">
        <w:rPr>
          <w:b/>
          <w:spacing w:val="-10"/>
          <w:sz w:val="32"/>
          <w:szCs w:val="32"/>
        </w:rPr>
        <w:t xml:space="preserve">АДМИНИСТРАЦИЯ </w:t>
      </w:r>
    </w:p>
    <w:p w14:paraId="7E780930" w14:textId="77777777" w:rsidR="00346314" w:rsidRPr="00EA1547" w:rsidRDefault="00346314" w:rsidP="00346314">
      <w:pPr>
        <w:shd w:val="clear" w:color="auto" w:fill="FFFFFF"/>
        <w:spacing w:line="360" w:lineRule="auto"/>
        <w:jc w:val="center"/>
        <w:rPr>
          <w:spacing w:val="-10"/>
          <w:sz w:val="32"/>
          <w:szCs w:val="32"/>
        </w:rPr>
      </w:pPr>
      <w:r w:rsidRPr="00EA1547">
        <w:rPr>
          <w:b/>
          <w:spacing w:val="-10"/>
          <w:sz w:val="32"/>
          <w:szCs w:val="32"/>
        </w:rPr>
        <w:t>СЕЛЬСКОГО ПОСЕЛЕНИЯ САЛЫМ</w:t>
      </w:r>
      <w:r w:rsidRPr="00EA1547">
        <w:rPr>
          <w:spacing w:val="-10"/>
          <w:sz w:val="32"/>
          <w:szCs w:val="32"/>
        </w:rPr>
        <w:t xml:space="preserve"> </w:t>
      </w:r>
    </w:p>
    <w:p w14:paraId="5E057D88" w14:textId="77777777" w:rsidR="00346314" w:rsidRPr="00EA1547" w:rsidRDefault="00346314" w:rsidP="00346314">
      <w:pPr>
        <w:shd w:val="clear" w:color="auto" w:fill="FFFFFF"/>
        <w:jc w:val="center"/>
        <w:rPr>
          <w:b/>
          <w:sz w:val="32"/>
          <w:szCs w:val="32"/>
        </w:rPr>
      </w:pPr>
      <w:r w:rsidRPr="00EA1547">
        <w:rPr>
          <w:b/>
          <w:sz w:val="32"/>
          <w:szCs w:val="32"/>
        </w:rPr>
        <w:t>ПОСТАНОВЛЕНИЕ</w:t>
      </w:r>
    </w:p>
    <w:p w14:paraId="13ADB76E" w14:textId="21D02F62" w:rsidR="00346314" w:rsidRPr="00EA1547" w:rsidRDefault="00346314" w:rsidP="00346314">
      <w:pPr>
        <w:shd w:val="clear" w:color="auto" w:fill="FFFFFF"/>
        <w:tabs>
          <w:tab w:val="left" w:leader="underscore" w:pos="2239"/>
          <w:tab w:val="left" w:pos="7805"/>
        </w:tabs>
        <w:rPr>
          <w:sz w:val="26"/>
          <w:szCs w:val="26"/>
        </w:rPr>
      </w:pPr>
      <w:r w:rsidRPr="00EA1547">
        <w:rPr>
          <w:sz w:val="26"/>
          <w:szCs w:val="26"/>
          <w:u w:val="single"/>
        </w:rPr>
        <w:t>15 апреля 2022 года</w:t>
      </w:r>
      <w:r w:rsidRPr="00EA1547">
        <w:rPr>
          <w:sz w:val="26"/>
          <w:szCs w:val="26"/>
        </w:rPr>
        <w:t xml:space="preserve">                                                                                                </w:t>
      </w:r>
      <w:r w:rsidRPr="00EA1547">
        <w:rPr>
          <w:sz w:val="26"/>
          <w:szCs w:val="26"/>
          <w:u w:val="single"/>
        </w:rPr>
        <w:t>№ 7</w:t>
      </w:r>
      <w:r>
        <w:rPr>
          <w:sz w:val="26"/>
          <w:szCs w:val="26"/>
          <w:u w:val="single"/>
        </w:rPr>
        <w:t>2</w:t>
      </w:r>
      <w:r w:rsidRPr="00EA1547">
        <w:rPr>
          <w:sz w:val="26"/>
          <w:szCs w:val="26"/>
          <w:u w:val="single"/>
        </w:rPr>
        <w:t>-п</w:t>
      </w:r>
    </w:p>
    <w:p w14:paraId="0A62B574" w14:textId="77777777" w:rsidR="00346314" w:rsidRPr="00346314" w:rsidRDefault="00346314" w:rsidP="00346314">
      <w:pPr>
        <w:shd w:val="clear" w:color="auto" w:fill="FFFFFF"/>
        <w:ind w:left="7"/>
        <w:jc w:val="center"/>
        <w:rPr>
          <w:sz w:val="22"/>
          <w:szCs w:val="22"/>
        </w:rPr>
      </w:pPr>
      <w:r w:rsidRPr="00346314">
        <w:rPr>
          <w:spacing w:val="-13"/>
          <w:sz w:val="22"/>
          <w:szCs w:val="22"/>
        </w:rPr>
        <w:t>п. Салым</w:t>
      </w:r>
    </w:p>
    <w:p w14:paraId="277E2C17" w14:textId="77777777" w:rsidR="006259A6" w:rsidRDefault="006259A6" w:rsidP="006259A6">
      <w:pPr>
        <w:rPr>
          <w:sz w:val="26"/>
          <w:szCs w:val="26"/>
        </w:rPr>
      </w:pPr>
    </w:p>
    <w:p w14:paraId="2E6E30AB" w14:textId="77777777" w:rsidR="006259A6" w:rsidRDefault="006259A6" w:rsidP="006259A6">
      <w:pPr>
        <w:rPr>
          <w:sz w:val="26"/>
          <w:szCs w:val="26"/>
        </w:rPr>
      </w:pPr>
    </w:p>
    <w:p w14:paraId="16DFEC3B" w14:textId="79A52EB4" w:rsidR="006259A6" w:rsidRPr="0085518E" w:rsidRDefault="006259A6" w:rsidP="006259A6">
      <w:pPr>
        <w:jc w:val="center"/>
        <w:rPr>
          <w:sz w:val="26"/>
          <w:szCs w:val="26"/>
        </w:rPr>
      </w:pPr>
      <w:r w:rsidRPr="0085518E">
        <w:rPr>
          <w:rFonts w:eastAsia="Calibri"/>
          <w:sz w:val="26"/>
          <w:szCs w:val="26"/>
          <w:lang w:eastAsia="en-US"/>
        </w:rPr>
        <w:t xml:space="preserve">Об утверждении </w:t>
      </w:r>
      <w:r w:rsidRPr="0085518E">
        <w:rPr>
          <w:sz w:val="26"/>
          <w:szCs w:val="26"/>
        </w:rPr>
        <w:t>схе</w:t>
      </w:r>
      <w:r>
        <w:rPr>
          <w:sz w:val="26"/>
          <w:szCs w:val="26"/>
        </w:rPr>
        <w:t>мы теплоснабжения</w:t>
      </w:r>
      <w:r w:rsidRPr="0085518E">
        <w:rPr>
          <w:sz w:val="26"/>
          <w:szCs w:val="26"/>
        </w:rPr>
        <w:t xml:space="preserve"> </w:t>
      </w:r>
      <w:r>
        <w:rPr>
          <w:sz w:val="26"/>
          <w:szCs w:val="26"/>
        </w:rPr>
        <w:t>муниципального образования сельское</w:t>
      </w:r>
      <w:r w:rsidRPr="0085518E">
        <w:rPr>
          <w:sz w:val="26"/>
          <w:szCs w:val="26"/>
        </w:rPr>
        <w:t xml:space="preserve"> поселен</w:t>
      </w:r>
      <w:r>
        <w:rPr>
          <w:sz w:val="26"/>
          <w:szCs w:val="26"/>
        </w:rPr>
        <w:t xml:space="preserve">ие Салым </w:t>
      </w:r>
      <w:r w:rsidRPr="0085518E">
        <w:rPr>
          <w:sz w:val="26"/>
          <w:szCs w:val="26"/>
        </w:rPr>
        <w:t xml:space="preserve"> </w:t>
      </w:r>
      <w:r>
        <w:rPr>
          <w:sz w:val="26"/>
          <w:szCs w:val="26"/>
        </w:rPr>
        <w:t>на 2022 – 2039</w:t>
      </w:r>
      <w:r w:rsidRPr="0085518E">
        <w:rPr>
          <w:sz w:val="26"/>
          <w:szCs w:val="26"/>
        </w:rPr>
        <w:t xml:space="preserve"> г</w:t>
      </w:r>
      <w:r w:rsidR="0026596D">
        <w:rPr>
          <w:sz w:val="26"/>
          <w:szCs w:val="26"/>
        </w:rPr>
        <w:t>оды</w:t>
      </w:r>
      <w:r w:rsidRPr="0085518E">
        <w:rPr>
          <w:sz w:val="26"/>
          <w:szCs w:val="26"/>
        </w:rPr>
        <w:t xml:space="preserve"> </w:t>
      </w:r>
    </w:p>
    <w:p w14:paraId="27765718" w14:textId="77777777" w:rsidR="006259A6" w:rsidRPr="0085518E" w:rsidRDefault="006259A6" w:rsidP="006259A6">
      <w:pPr>
        <w:jc w:val="center"/>
        <w:rPr>
          <w:sz w:val="26"/>
          <w:szCs w:val="26"/>
        </w:rPr>
      </w:pPr>
    </w:p>
    <w:p w14:paraId="27644030" w14:textId="77777777" w:rsidR="00E2370F" w:rsidRPr="00E2370F" w:rsidRDefault="00E2370F" w:rsidP="00E2370F">
      <w:pPr>
        <w:ind w:firstLine="567"/>
        <w:jc w:val="both"/>
        <w:rPr>
          <w:sz w:val="26"/>
          <w:szCs w:val="26"/>
        </w:rPr>
      </w:pPr>
    </w:p>
    <w:p w14:paraId="244C9733" w14:textId="65F39FD2" w:rsidR="006259A6" w:rsidRDefault="00E2370F" w:rsidP="00E2370F">
      <w:pPr>
        <w:ind w:firstLine="567"/>
        <w:jc w:val="both"/>
        <w:rPr>
          <w:sz w:val="26"/>
          <w:szCs w:val="26"/>
        </w:rPr>
      </w:pPr>
      <w:r w:rsidRPr="00E2370F">
        <w:rPr>
          <w:sz w:val="26"/>
          <w:szCs w:val="26"/>
        </w:rPr>
        <w:t xml:space="preserve">В соответствии с Федеральным законом от 06 октября 2003 года N 131-ФЗ "Об общих принципах организации местного самоуправления в Российской Федерации", пунктом 6 части 1 статьи 6 Федерального закона от 27 июля 2010 года N 190-ФЗ "О теплоснабжении", на основании заключения о результатах публичных слушаний по проекту </w:t>
      </w:r>
      <w:r>
        <w:rPr>
          <w:sz w:val="26"/>
          <w:szCs w:val="26"/>
        </w:rPr>
        <w:t xml:space="preserve"> </w:t>
      </w:r>
      <w:r w:rsidRPr="00E2370F">
        <w:rPr>
          <w:sz w:val="26"/>
          <w:szCs w:val="26"/>
        </w:rPr>
        <w:t>схемы теплоснабжения</w:t>
      </w:r>
      <w:r>
        <w:rPr>
          <w:sz w:val="26"/>
          <w:szCs w:val="26"/>
        </w:rPr>
        <w:t xml:space="preserve"> </w:t>
      </w:r>
      <w:r w:rsidRPr="00E2370F">
        <w:rPr>
          <w:sz w:val="26"/>
          <w:szCs w:val="26"/>
        </w:rPr>
        <w:t xml:space="preserve"> сельского поселения Салым  от </w:t>
      </w:r>
      <w:r>
        <w:rPr>
          <w:sz w:val="26"/>
          <w:szCs w:val="26"/>
        </w:rPr>
        <w:t>21</w:t>
      </w:r>
      <w:r w:rsidRPr="00E2370F">
        <w:rPr>
          <w:sz w:val="26"/>
          <w:szCs w:val="26"/>
        </w:rPr>
        <w:t xml:space="preserve"> </w:t>
      </w:r>
      <w:r>
        <w:rPr>
          <w:sz w:val="26"/>
          <w:szCs w:val="26"/>
        </w:rPr>
        <w:t>марта 2022</w:t>
      </w:r>
      <w:r w:rsidRPr="00E2370F">
        <w:rPr>
          <w:sz w:val="26"/>
          <w:szCs w:val="26"/>
        </w:rPr>
        <w:t xml:space="preserve"> года, п о с т а н о в л я ю</w:t>
      </w:r>
      <w:r>
        <w:rPr>
          <w:sz w:val="26"/>
          <w:szCs w:val="26"/>
        </w:rPr>
        <w:t>:</w:t>
      </w:r>
    </w:p>
    <w:p w14:paraId="6495E809" w14:textId="77777777" w:rsidR="00E2370F" w:rsidRPr="0085518E" w:rsidRDefault="00E2370F" w:rsidP="00E2370F">
      <w:pPr>
        <w:ind w:firstLine="567"/>
        <w:jc w:val="both"/>
        <w:rPr>
          <w:sz w:val="26"/>
          <w:szCs w:val="26"/>
        </w:rPr>
      </w:pPr>
    </w:p>
    <w:p w14:paraId="295151F4" w14:textId="02672201" w:rsidR="006259A6" w:rsidRPr="0085518E" w:rsidRDefault="006259A6" w:rsidP="006259A6">
      <w:pPr>
        <w:ind w:firstLine="708"/>
        <w:jc w:val="both"/>
        <w:rPr>
          <w:sz w:val="26"/>
          <w:szCs w:val="26"/>
        </w:rPr>
      </w:pPr>
      <w:r w:rsidRPr="0085518E">
        <w:rPr>
          <w:sz w:val="26"/>
          <w:szCs w:val="26"/>
        </w:rPr>
        <w:t xml:space="preserve">1. </w:t>
      </w:r>
      <w:r w:rsidRPr="0085518E">
        <w:rPr>
          <w:rFonts w:eastAsia="Courier New"/>
          <w:color w:val="000000"/>
          <w:sz w:val="26"/>
          <w:szCs w:val="26"/>
          <w:lang w:eastAsia="en-US"/>
        </w:rPr>
        <w:t xml:space="preserve">Утвердить </w:t>
      </w:r>
      <w:hyperlink r:id="rId10" w:history="1">
        <w:r w:rsidRPr="0085518E">
          <w:rPr>
            <w:rFonts w:eastAsia="Courier New"/>
            <w:sz w:val="26"/>
            <w:szCs w:val="26"/>
            <w:lang w:eastAsia="en-US"/>
          </w:rPr>
          <w:t>схему</w:t>
        </w:r>
      </w:hyperlink>
      <w:r w:rsidRPr="0085518E">
        <w:rPr>
          <w:rFonts w:eastAsia="Courier New"/>
          <w:color w:val="000000"/>
          <w:sz w:val="26"/>
          <w:szCs w:val="26"/>
          <w:lang w:eastAsia="en-US"/>
        </w:rPr>
        <w:t xml:space="preserve"> </w:t>
      </w:r>
      <w:r>
        <w:rPr>
          <w:rFonts w:eastAsia="Courier New"/>
          <w:color w:val="000000"/>
          <w:sz w:val="26"/>
          <w:szCs w:val="26"/>
          <w:lang w:eastAsia="en-US"/>
        </w:rPr>
        <w:t>теплоснабжения</w:t>
      </w:r>
      <w:r w:rsidRPr="0085518E">
        <w:rPr>
          <w:rFonts w:eastAsia="Courier New"/>
          <w:color w:val="000000"/>
          <w:sz w:val="26"/>
          <w:szCs w:val="26"/>
          <w:lang w:eastAsia="en-US"/>
        </w:rPr>
        <w:t xml:space="preserve"> </w:t>
      </w:r>
      <w:r>
        <w:rPr>
          <w:rFonts w:eastAsia="Courier New"/>
          <w:color w:val="000000"/>
          <w:sz w:val="26"/>
          <w:szCs w:val="26"/>
          <w:lang w:eastAsia="en-US"/>
        </w:rPr>
        <w:t xml:space="preserve">муниципального образования </w:t>
      </w:r>
      <w:r>
        <w:rPr>
          <w:sz w:val="26"/>
          <w:szCs w:val="26"/>
        </w:rPr>
        <w:t xml:space="preserve">сельское поселение Салым </w:t>
      </w:r>
      <w:r w:rsidRPr="0085518E">
        <w:rPr>
          <w:sz w:val="26"/>
          <w:szCs w:val="26"/>
        </w:rPr>
        <w:t xml:space="preserve"> </w:t>
      </w:r>
      <w:r>
        <w:rPr>
          <w:sz w:val="26"/>
          <w:szCs w:val="26"/>
        </w:rPr>
        <w:t>на 2022 – 2039</w:t>
      </w:r>
      <w:r w:rsidRPr="0085518E">
        <w:rPr>
          <w:sz w:val="26"/>
          <w:szCs w:val="26"/>
        </w:rPr>
        <w:t xml:space="preserve"> г</w:t>
      </w:r>
      <w:r w:rsidR="00272B01">
        <w:rPr>
          <w:sz w:val="26"/>
          <w:szCs w:val="26"/>
        </w:rPr>
        <w:t>оды</w:t>
      </w:r>
      <w:r w:rsidRPr="0085518E">
        <w:rPr>
          <w:rFonts w:eastAsia="Calibri"/>
          <w:sz w:val="26"/>
          <w:szCs w:val="26"/>
          <w:lang w:eastAsia="en-US"/>
        </w:rPr>
        <w:t>,</w:t>
      </w:r>
      <w:r w:rsidRPr="0085518E">
        <w:rPr>
          <w:sz w:val="26"/>
          <w:szCs w:val="26"/>
        </w:rPr>
        <w:t xml:space="preserve"> </w:t>
      </w:r>
      <w:r w:rsidRPr="0085518E">
        <w:rPr>
          <w:rFonts w:eastAsia="Courier New"/>
          <w:color w:val="000000"/>
          <w:sz w:val="26"/>
          <w:szCs w:val="26"/>
          <w:lang w:eastAsia="en-US"/>
        </w:rPr>
        <w:t>согласно приложению</w:t>
      </w:r>
      <w:r w:rsidRPr="0085518E">
        <w:rPr>
          <w:sz w:val="26"/>
          <w:szCs w:val="26"/>
        </w:rPr>
        <w:t>.</w:t>
      </w:r>
    </w:p>
    <w:p w14:paraId="2FC1C0A1" w14:textId="35B0CEAE" w:rsidR="006259A6" w:rsidRPr="0085518E" w:rsidRDefault="006259A6" w:rsidP="006259A6">
      <w:pPr>
        <w:ind w:firstLine="567"/>
        <w:jc w:val="both"/>
        <w:rPr>
          <w:sz w:val="26"/>
          <w:szCs w:val="26"/>
        </w:rPr>
      </w:pPr>
      <w:r w:rsidRPr="0085518E">
        <w:rPr>
          <w:sz w:val="26"/>
          <w:szCs w:val="26"/>
        </w:rPr>
        <w:t>2. Признать утратившим силу постановление администр</w:t>
      </w:r>
      <w:r>
        <w:rPr>
          <w:sz w:val="26"/>
          <w:szCs w:val="26"/>
        </w:rPr>
        <w:t>ации сельского поселения Салым от 09</w:t>
      </w:r>
      <w:r w:rsidR="00272B01">
        <w:rPr>
          <w:sz w:val="26"/>
          <w:szCs w:val="26"/>
        </w:rPr>
        <w:t xml:space="preserve"> июня </w:t>
      </w:r>
      <w:r>
        <w:rPr>
          <w:sz w:val="26"/>
          <w:szCs w:val="26"/>
        </w:rPr>
        <w:t>2014</w:t>
      </w:r>
      <w:r w:rsidR="00272B01">
        <w:rPr>
          <w:sz w:val="26"/>
          <w:szCs w:val="26"/>
        </w:rPr>
        <w:t xml:space="preserve"> года</w:t>
      </w:r>
      <w:r>
        <w:rPr>
          <w:sz w:val="26"/>
          <w:szCs w:val="26"/>
        </w:rPr>
        <w:t xml:space="preserve"> № 76-п «Об утверждении схемы теплоснабжения муниципального образования сельское поселение  Салым</w:t>
      </w:r>
      <w:r w:rsidRPr="0085518E">
        <w:rPr>
          <w:sz w:val="26"/>
          <w:szCs w:val="26"/>
        </w:rPr>
        <w:t>».</w:t>
      </w:r>
    </w:p>
    <w:p w14:paraId="3707A2CD" w14:textId="48BAE26A" w:rsidR="006259A6" w:rsidRDefault="006259A6" w:rsidP="006259A6">
      <w:pPr>
        <w:ind w:firstLine="567"/>
        <w:jc w:val="both"/>
        <w:rPr>
          <w:bCs/>
          <w:sz w:val="26"/>
          <w:szCs w:val="26"/>
        </w:rPr>
      </w:pPr>
      <w:r w:rsidRPr="0085518E">
        <w:rPr>
          <w:bCs/>
          <w:sz w:val="26"/>
          <w:szCs w:val="26"/>
        </w:rPr>
        <w:t xml:space="preserve">3. </w:t>
      </w:r>
      <w:r w:rsidRPr="0085518E">
        <w:rPr>
          <w:sz w:val="26"/>
          <w:szCs w:val="26"/>
        </w:rPr>
        <w:t xml:space="preserve">Настоящее постановление подлежит </w:t>
      </w:r>
      <w:r w:rsidR="00272B01">
        <w:rPr>
          <w:sz w:val="26"/>
          <w:szCs w:val="26"/>
        </w:rPr>
        <w:t xml:space="preserve">официальному </w:t>
      </w:r>
      <w:r w:rsidRPr="0085518E">
        <w:rPr>
          <w:sz w:val="26"/>
          <w:szCs w:val="26"/>
        </w:rPr>
        <w:t xml:space="preserve">опубликованию (обнародованию) в </w:t>
      </w:r>
      <w:r w:rsidR="00272B01">
        <w:rPr>
          <w:sz w:val="26"/>
          <w:szCs w:val="26"/>
        </w:rPr>
        <w:t xml:space="preserve">информационном </w:t>
      </w:r>
      <w:r>
        <w:rPr>
          <w:bCs/>
          <w:sz w:val="26"/>
          <w:szCs w:val="26"/>
        </w:rPr>
        <w:t>бюллетене «Салымский</w:t>
      </w:r>
      <w:r w:rsidRPr="0085518E">
        <w:rPr>
          <w:bCs/>
          <w:sz w:val="26"/>
          <w:szCs w:val="26"/>
        </w:rPr>
        <w:t xml:space="preserve"> вестник» </w:t>
      </w:r>
      <w:r w:rsidRPr="0085518E">
        <w:rPr>
          <w:sz w:val="26"/>
          <w:szCs w:val="26"/>
        </w:rPr>
        <w:t>и размещению на официальном сайте органов местного самоуправле</w:t>
      </w:r>
      <w:r>
        <w:rPr>
          <w:sz w:val="26"/>
          <w:szCs w:val="26"/>
        </w:rPr>
        <w:t>ния сельского поселения Салым.</w:t>
      </w:r>
      <w:r w:rsidRPr="0085518E">
        <w:rPr>
          <w:bCs/>
          <w:sz w:val="26"/>
          <w:szCs w:val="26"/>
        </w:rPr>
        <w:tab/>
      </w:r>
    </w:p>
    <w:p w14:paraId="4E473379" w14:textId="6AF18E15" w:rsidR="00E2370F" w:rsidRPr="0085518E" w:rsidRDefault="00E2370F" w:rsidP="006259A6">
      <w:pPr>
        <w:ind w:firstLine="567"/>
        <w:jc w:val="both"/>
        <w:rPr>
          <w:bCs/>
          <w:sz w:val="26"/>
          <w:szCs w:val="26"/>
        </w:rPr>
      </w:pPr>
      <w:r>
        <w:rPr>
          <w:bCs/>
          <w:sz w:val="26"/>
          <w:szCs w:val="26"/>
        </w:rPr>
        <w:t>4. Настоящее постановление вступает в силу после официального опубликования (обнародования).</w:t>
      </w:r>
    </w:p>
    <w:p w14:paraId="3AFD62CC" w14:textId="0FE7E71A" w:rsidR="006259A6" w:rsidRPr="0085518E" w:rsidRDefault="00E2370F" w:rsidP="006259A6">
      <w:pPr>
        <w:ind w:firstLine="567"/>
        <w:jc w:val="both"/>
        <w:rPr>
          <w:bCs/>
          <w:sz w:val="26"/>
          <w:szCs w:val="26"/>
        </w:rPr>
      </w:pPr>
      <w:r>
        <w:rPr>
          <w:sz w:val="26"/>
          <w:szCs w:val="26"/>
        </w:rPr>
        <w:t>5</w:t>
      </w:r>
      <w:r w:rsidR="006259A6" w:rsidRPr="0085518E">
        <w:rPr>
          <w:sz w:val="26"/>
          <w:szCs w:val="26"/>
        </w:rPr>
        <w:t>. Контроль за выполнением постановления оставляю за собой.</w:t>
      </w:r>
    </w:p>
    <w:p w14:paraId="25C3FB29" w14:textId="77777777" w:rsidR="006259A6" w:rsidRPr="0085518E" w:rsidRDefault="006259A6" w:rsidP="006259A6">
      <w:pPr>
        <w:ind w:firstLine="708"/>
        <w:jc w:val="both"/>
        <w:rPr>
          <w:sz w:val="26"/>
          <w:szCs w:val="26"/>
        </w:rPr>
      </w:pPr>
    </w:p>
    <w:p w14:paraId="6A871F92" w14:textId="77777777" w:rsidR="006259A6" w:rsidRPr="0085518E" w:rsidRDefault="006259A6" w:rsidP="006259A6">
      <w:pPr>
        <w:ind w:firstLine="708"/>
        <w:jc w:val="both"/>
        <w:rPr>
          <w:sz w:val="26"/>
          <w:szCs w:val="26"/>
        </w:rPr>
      </w:pPr>
    </w:p>
    <w:p w14:paraId="5CD30F69" w14:textId="77777777" w:rsidR="006259A6" w:rsidRPr="0085518E" w:rsidRDefault="006259A6" w:rsidP="006259A6">
      <w:pPr>
        <w:ind w:firstLine="708"/>
        <w:jc w:val="both"/>
        <w:rPr>
          <w:sz w:val="26"/>
          <w:szCs w:val="26"/>
        </w:rPr>
      </w:pPr>
    </w:p>
    <w:p w14:paraId="28031426" w14:textId="4E9989D7" w:rsidR="006259A6" w:rsidRDefault="006259A6" w:rsidP="006259A6">
      <w:pPr>
        <w:jc w:val="both"/>
        <w:rPr>
          <w:sz w:val="26"/>
          <w:szCs w:val="26"/>
        </w:rPr>
      </w:pPr>
      <w:r w:rsidRPr="0085518E">
        <w:rPr>
          <w:sz w:val="26"/>
          <w:szCs w:val="26"/>
        </w:rPr>
        <w:t xml:space="preserve">Глава поселения </w:t>
      </w:r>
      <w:r w:rsidRPr="0085518E">
        <w:rPr>
          <w:sz w:val="26"/>
          <w:szCs w:val="26"/>
        </w:rPr>
        <w:tab/>
      </w:r>
      <w:r w:rsidRPr="0085518E">
        <w:rPr>
          <w:sz w:val="26"/>
          <w:szCs w:val="26"/>
        </w:rPr>
        <w:tab/>
      </w:r>
      <w:r w:rsidRPr="0085518E">
        <w:rPr>
          <w:sz w:val="26"/>
          <w:szCs w:val="26"/>
        </w:rPr>
        <w:tab/>
      </w:r>
      <w:r w:rsidRPr="0085518E">
        <w:rPr>
          <w:sz w:val="26"/>
          <w:szCs w:val="26"/>
        </w:rPr>
        <w:tab/>
      </w:r>
      <w:r>
        <w:rPr>
          <w:sz w:val="26"/>
          <w:szCs w:val="26"/>
        </w:rPr>
        <w:tab/>
      </w:r>
      <w:r>
        <w:rPr>
          <w:sz w:val="26"/>
          <w:szCs w:val="26"/>
        </w:rPr>
        <w:tab/>
      </w:r>
      <w:r>
        <w:rPr>
          <w:sz w:val="26"/>
          <w:szCs w:val="26"/>
        </w:rPr>
        <w:tab/>
      </w:r>
      <w:r>
        <w:rPr>
          <w:sz w:val="26"/>
          <w:szCs w:val="26"/>
        </w:rPr>
        <w:tab/>
      </w:r>
      <w:r w:rsidR="00E2370F">
        <w:rPr>
          <w:sz w:val="26"/>
          <w:szCs w:val="26"/>
        </w:rPr>
        <w:t xml:space="preserve">                                                                               </w:t>
      </w:r>
      <w:r>
        <w:rPr>
          <w:sz w:val="26"/>
          <w:szCs w:val="26"/>
        </w:rPr>
        <w:t>Н.В. Ахметзянова</w:t>
      </w:r>
    </w:p>
    <w:p w14:paraId="49DE7CA1" w14:textId="77777777" w:rsidR="006259A6" w:rsidRDefault="006259A6" w:rsidP="00203D66">
      <w:pPr>
        <w:pStyle w:val="aff8"/>
        <w:widowControl/>
        <w:ind w:left="708" w:firstLine="0"/>
        <w:jc w:val="right"/>
        <w:rPr>
          <w:b/>
          <w:sz w:val="28"/>
          <w:highlight w:val="yellow"/>
        </w:rPr>
      </w:pPr>
    </w:p>
    <w:p w14:paraId="1928C9F4" w14:textId="77777777" w:rsidR="006259A6" w:rsidRDefault="006259A6" w:rsidP="00203D66">
      <w:pPr>
        <w:pStyle w:val="aff8"/>
        <w:widowControl/>
        <w:ind w:left="708" w:firstLine="0"/>
        <w:jc w:val="right"/>
        <w:rPr>
          <w:b/>
          <w:sz w:val="28"/>
          <w:highlight w:val="yellow"/>
        </w:rPr>
      </w:pPr>
    </w:p>
    <w:p w14:paraId="4CD84871" w14:textId="77777777" w:rsidR="006259A6" w:rsidRDefault="006259A6" w:rsidP="00203D66">
      <w:pPr>
        <w:pStyle w:val="aff8"/>
        <w:widowControl/>
        <w:ind w:left="708" w:firstLine="0"/>
        <w:jc w:val="right"/>
        <w:rPr>
          <w:b/>
          <w:sz w:val="28"/>
          <w:highlight w:val="yellow"/>
        </w:rPr>
      </w:pPr>
    </w:p>
    <w:p w14:paraId="205FF6BD" w14:textId="77777777" w:rsidR="006259A6" w:rsidRDefault="006259A6" w:rsidP="00203D66">
      <w:pPr>
        <w:pStyle w:val="aff8"/>
        <w:widowControl/>
        <w:ind w:left="708" w:firstLine="0"/>
        <w:jc w:val="right"/>
        <w:rPr>
          <w:b/>
          <w:sz w:val="28"/>
          <w:highlight w:val="yellow"/>
        </w:rPr>
      </w:pPr>
    </w:p>
    <w:p w14:paraId="1C89626A" w14:textId="77777777" w:rsidR="006259A6" w:rsidRDefault="006259A6" w:rsidP="00203D66">
      <w:pPr>
        <w:pStyle w:val="aff8"/>
        <w:widowControl/>
        <w:ind w:left="708" w:firstLine="0"/>
        <w:jc w:val="right"/>
        <w:rPr>
          <w:b/>
          <w:sz w:val="28"/>
          <w:highlight w:val="yellow"/>
        </w:rPr>
      </w:pPr>
    </w:p>
    <w:p w14:paraId="5D91475C" w14:textId="77777777" w:rsidR="006259A6" w:rsidRDefault="006259A6" w:rsidP="00203D66">
      <w:pPr>
        <w:pStyle w:val="aff8"/>
        <w:widowControl/>
        <w:ind w:left="708" w:firstLine="0"/>
        <w:jc w:val="right"/>
        <w:rPr>
          <w:b/>
          <w:sz w:val="28"/>
          <w:highlight w:val="yellow"/>
        </w:rPr>
      </w:pPr>
    </w:p>
    <w:p w14:paraId="52634233" w14:textId="0402F53C" w:rsidR="006259A6" w:rsidRPr="0026596D" w:rsidRDefault="0026596D" w:rsidP="00203D66">
      <w:pPr>
        <w:pStyle w:val="aff8"/>
        <w:widowControl/>
        <w:ind w:left="708" w:firstLine="0"/>
        <w:jc w:val="right"/>
        <w:rPr>
          <w:sz w:val="26"/>
          <w:szCs w:val="26"/>
        </w:rPr>
      </w:pPr>
      <w:bookmarkStart w:id="0" w:name="_GoBack"/>
      <w:bookmarkEnd w:id="0"/>
      <w:r w:rsidRPr="0026596D">
        <w:rPr>
          <w:sz w:val="26"/>
          <w:szCs w:val="26"/>
        </w:rPr>
        <w:lastRenderedPageBreak/>
        <w:t>Приложение</w:t>
      </w:r>
    </w:p>
    <w:p w14:paraId="79E0D46D" w14:textId="77777777" w:rsidR="0026596D" w:rsidRPr="0026596D" w:rsidRDefault="0026596D" w:rsidP="00203D66">
      <w:pPr>
        <w:pStyle w:val="aff8"/>
        <w:widowControl/>
        <w:ind w:left="708" w:firstLine="0"/>
        <w:jc w:val="right"/>
        <w:rPr>
          <w:sz w:val="26"/>
          <w:szCs w:val="26"/>
        </w:rPr>
      </w:pPr>
      <w:r w:rsidRPr="0026596D">
        <w:rPr>
          <w:sz w:val="26"/>
          <w:szCs w:val="26"/>
        </w:rPr>
        <w:t xml:space="preserve">к постановлению администрации </w:t>
      </w:r>
    </w:p>
    <w:p w14:paraId="0086AF21" w14:textId="3DDF96E2" w:rsidR="0026596D" w:rsidRDefault="0026596D" w:rsidP="00203D66">
      <w:pPr>
        <w:pStyle w:val="aff8"/>
        <w:widowControl/>
        <w:ind w:left="708" w:firstLine="0"/>
        <w:jc w:val="right"/>
        <w:rPr>
          <w:sz w:val="26"/>
          <w:szCs w:val="26"/>
        </w:rPr>
      </w:pPr>
      <w:r w:rsidRPr="0026596D">
        <w:rPr>
          <w:sz w:val="26"/>
          <w:szCs w:val="26"/>
        </w:rPr>
        <w:t>сельского по</w:t>
      </w:r>
      <w:r>
        <w:rPr>
          <w:sz w:val="26"/>
          <w:szCs w:val="26"/>
        </w:rPr>
        <w:t>селения Салым</w:t>
      </w:r>
    </w:p>
    <w:p w14:paraId="271A7AA3" w14:textId="05C0474C" w:rsidR="0026596D" w:rsidRPr="0026596D" w:rsidRDefault="0026596D" w:rsidP="00203D66">
      <w:pPr>
        <w:pStyle w:val="aff8"/>
        <w:widowControl/>
        <w:ind w:left="708" w:firstLine="0"/>
        <w:jc w:val="right"/>
        <w:rPr>
          <w:sz w:val="26"/>
          <w:szCs w:val="26"/>
        </w:rPr>
      </w:pPr>
      <w:r>
        <w:rPr>
          <w:sz w:val="26"/>
          <w:szCs w:val="26"/>
        </w:rPr>
        <w:t>от</w:t>
      </w:r>
      <w:r w:rsidR="00346314">
        <w:rPr>
          <w:sz w:val="26"/>
          <w:szCs w:val="26"/>
        </w:rPr>
        <w:t xml:space="preserve"> 15 апреля </w:t>
      </w:r>
      <w:r>
        <w:rPr>
          <w:sz w:val="26"/>
          <w:szCs w:val="26"/>
        </w:rPr>
        <w:t>2022 года №</w:t>
      </w:r>
      <w:r w:rsidR="00346314">
        <w:rPr>
          <w:sz w:val="26"/>
          <w:szCs w:val="26"/>
        </w:rPr>
        <w:t xml:space="preserve"> 72-п</w:t>
      </w:r>
    </w:p>
    <w:p w14:paraId="44EF8A6D" w14:textId="77777777" w:rsidR="006259A6" w:rsidRDefault="006259A6" w:rsidP="00203D66">
      <w:pPr>
        <w:pStyle w:val="aff8"/>
        <w:widowControl/>
        <w:ind w:left="708" w:firstLine="0"/>
        <w:jc w:val="right"/>
        <w:rPr>
          <w:b/>
          <w:sz w:val="28"/>
          <w:highlight w:val="yellow"/>
        </w:rPr>
      </w:pPr>
    </w:p>
    <w:p w14:paraId="349E40A7" w14:textId="77777777" w:rsidR="006259A6" w:rsidRDefault="006259A6" w:rsidP="00203D66">
      <w:pPr>
        <w:pStyle w:val="aff8"/>
        <w:widowControl/>
        <w:ind w:left="708" w:firstLine="0"/>
        <w:jc w:val="right"/>
        <w:rPr>
          <w:b/>
          <w:sz w:val="28"/>
          <w:highlight w:val="yellow"/>
        </w:rPr>
      </w:pPr>
    </w:p>
    <w:p w14:paraId="76894609" w14:textId="161DF063" w:rsidR="00203D66" w:rsidRPr="00272B01" w:rsidRDefault="00346314" w:rsidP="0026596D">
      <w:pPr>
        <w:jc w:val="center"/>
        <w:rPr>
          <w:b/>
          <w:bCs/>
          <w:sz w:val="26"/>
          <w:szCs w:val="26"/>
          <w:highlight w:val="yellow"/>
        </w:rPr>
      </w:pPr>
      <w:hyperlink r:id="rId11" w:history="1">
        <w:r w:rsidR="0026596D" w:rsidRPr="00272B01">
          <w:rPr>
            <w:rFonts w:eastAsia="Courier New"/>
            <w:b/>
            <w:sz w:val="26"/>
            <w:szCs w:val="26"/>
            <w:lang w:eastAsia="en-US"/>
          </w:rPr>
          <w:t>Схем</w:t>
        </w:r>
      </w:hyperlink>
      <w:r w:rsidR="0026596D" w:rsidRPr="00272B01">
        <w:rPr>
          <w:rFonts w:eastAsia="Courier New"/>
          <w:b/>
          <w:sz w:val="26"/>
          <w:szCs w:val="26"/>
          <w:lang w:eastAsia="en-US"/>
        </w:rPr>
        <w:t>а</w:t>
      </w:r>
      <w:r w:rsidR="0026596D" w:rsidRPr="00272B01">
        <w:rPr>
          <w:rFonts w:eastAsia="Courier New"/>
          <w:b/>
          <w:color w:val="000000"/>
          <w:sz w:val="26"/>
          <w:szCs w:val="26"/>
          <w:lang w:eastAsia="en-US"/>
        </w:rPr>
        <w:t xml:space="preserve"> теплоснабжения муниципального образования </w:t>
      </w:r>
      <w:r w:rsidR="0026596D" w:rsidRPr="00272B01">
        <w:rPr>
          <w:b/>
          <w:sz w:val="26"/>
          <w:szCs w:val="26"/>
        </w:rPr>
        <w:t>сельское поселение Салым  на 2022 – 2039 г</w:t>
      </w:r>
      <w:r w:rsidR="00272B01" w:rsidRPr="00272B01">
        <w:rPr>
          <w:b/>
          <w:sz w:val="26"/>
          <w:szCs w:val="26"/>
        </w:rPr>
        <w:t>оды</w:t>
      </w:r>
    </w:p>
    <w:p w14:paraId="0B50BF75" w14:textId="109F7599" w:rsidR="00203D66" w:rsidRDefault="00203D66" w:rsidP="00203D66">
      <w:pPr>
        <w:jc w:val="right"/>
        <w:rPr>
          <w:b/>
          <w:bCs/>
          <w:highlight w:val="yellow"/>
        </w:rPr>
      </w:pPr>
    </w:p>
    <w:p w14:paraId="506F3949" w14:textId="77777777" w:rsidR="005A792A" w:rsidRPr="005A792A" w:rsidRDefault="005A792A" w:rsidP="00203D66">
      <w:pPr>
        <w:jc w:val="right"/>
        <w:rPr>
          <w:b/>
          <w:bCs/>
          <w:highlight w:val="yellow"/>
        </w:rPr>
      </w:pPr>
    </w:p>
    <w:p w14:paraId="1223369E" w14:textId="005269B1" w:rsidR="00CB2B71" w:rsidRPr="0026596D" w:rsidRDefault="007B02A9" w:rsidP="001D6ABB">
      <w:pPr>
        <w:tabs>
          <w:tab w:val="left" w:pos="7695"/>
        </w:tabs>
        <w:jc w:val="center"/>
        <w:rPr>
          <w:sz w:val="24"/>
          <w:szCs w:val="24"/>
        </w:rPr>
      </w:pPr>
      <w:r w:rsidRPr="0026596D">
        <w:rPr>
          <w:sz w:val="24"/>
          <w:szCs w:val="24"/>
        </w:rPr>
        <w:t>Содержание</w:t>
      </w:r>
    </w:p>
    <w:p w14:paraId="74AD6D63" w14:textId="77777777" w:rsidR="005A792A" w:rsidRPr="0026596D" w:rsidRDefault="005A792A" w:rsidP="001D6ABB">
      <w:pPr>
        <w:tabs>
          <w:tab w:val="left" w:pos="7695"/>
        </w:tabs>
        <w:jc w:val="center"/>
        <w:rPr>
          <w:sz w:val="24"/>
          <w:szCs w:val="24"/>
        </w:rPr>
      </w:pPr>
    </w:p>
    <w:bookmarkStart w:id="1" w:name="_Toc295907696"/>
    <w:bookmarkStart w:id="2" w:name="_Toc295907721"/>
    <w:p w14:paraId="0D04DFB5" w14:textId="674832F1" w:rsidR="00ED32C6" w:rsidRPr="0026596D" w:rsidRDefault="00824864">
      <w:pPr>
        <w:pStyle w:val="1d"/>
        <w:rPr>
          <w:rFonts w:asciiTheme="minorHAnsi" w:eastAsiaTheme="minorEastAsia" w:hAnsiTheme="minorHAnsi" w:cstheme="minorBidi"/>
          <w:b w:val="0"/>
          <w:bCs w:val="0"/>
          <w:noProof/>
          <w:sz w:val="22"/>
          <w:szCs w:val="22"/>
        </w:rPr>
      </w:pPr>
      <w:r w:rsidRPr="0026596D">
        <w:rPr>
          <w:b w:val="0"/>
          <w:szCs w:val="28"/>
        </w:rPr>
        <w:fldChar w:fldCharType="begin"/>
      </w:r>
      <w:r w:rsidRPr="0026596D">
        <w:rPr>
          <w:b w:val="0"/>
          <w:szCs w:val="28"/>
        </w:rPr>
        <w:instrText xml:space="preserve"> TOC \o "1-1" \h \z \u </w:instrText>
      </w:r>
      <w:r w:rsidRPr="0026596D">
        <w:rPr>
          <w:b w:val="0"/>
          <w:szCs w:val="28"/>
        </w:rPr>
        <w:fldChar w:fldCharType="separate"/>
      </w:r>
      <w:hyperlink w:anchor="_Toc64285166" w:history="1">
        <w:r w:rsidR="00ED32C6" w:rsidRPr="0026596D">
          <w:rPr>
            <w:rStyle w:val="aff3"/>
            <w:b w:val="0"/>
            <w:iCs/>
            <w:noProof/>
          </w:rPr>
          <w:t>Общие положения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_Toc64285166 \h </w:instrText>
        </w:r>
        <w:r w:rsidR="00ED32C6" w:rsidRPr="0026596D">
          <w:rPr>
            <w:b w:val="0"/>
            <w:noProof/>
            <w:webHidden/>
          </w:rPr>
        </w:r>
        <w:r w:rsidR="00ED32C6" w:rsidRPr="0026596D">
          <w:rPr>
            <w:b w:val="0"/>
            <w:noProof/>
            <w:webHidden/>
          </w:rPr>
          <w:fldChar w:fldCharType="separate"/>
        </w:r>
        <w:r w:rsidR="00346314">
          <w:rPr>
            <w:b w:val="0"/>
            <w:noProof/>
            <w:webHidden/>
          </w:rPr>
          <w:t>3</w:t>
        </w:r>
        <w:r w:rsidR="00ED32C6" w:rsidRPr="0026596D">
          <w:rPr>
            <w:b w:val="0"/>
            <w:noProof/>
            <w:webHidden/>
          </w:rPr>
          <w:fldChar w:fldCharType="end"/>
        </w:r>
      </w:hyperlink>
    </w:p>
    <w:p w14:paraId="0F06EAD7" w14:textId="45A9EBBD" w:rsidR="00ED32C6" w:rsidRPr="0026596D" w:rsidRDefault="00346314">
      <w:pPr>
        <w:pStyle w:val="1d"/>
        <w:rPr>
          <w:rFonts w:asciiTheme="minorHAnsi" w:eastAsiaTheme="minorEastAsia" w:hAnsiTheme="minorHAnsi" w:cstheme="minorBidi"/>
          <w:b w:val="0"/>
          <w:bCs w:val="0"/>
          <w:noProof/>
          <w:sz w:val="22"/>
          <w:szCs w:val="22"/>
        </w:rPr>
      </w:pPr>
      <w:hyperlink w:anchor="_Toc64285167" w:history="1">
        <w:r w:rsidR="00ED32C6" w:rsidRPr="0026596D">
          <w:rPr>
            <w:rStyle w:val="aff3"/>
            <w:b w:val="0"/>
            <w:iCs/>
            <w:noProof/>
          </w:rPr>
          <w:t>Общая часть</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_Toc64285167 \h </w:instrText>
        </w:r>
        <w:r w:rsidR="00ED32C6" w:rsidRPr="0026596D">
          <w:rPr>
            <w:b w:val="0"/>
            <w:noProof/>
            <w:webHidden/>
          </w:rPr>
        </w:r>
        <w:r w:rsidR="00ED32C6" w:rsidRPr="0026596D">
          <w:rPr>
            <w:b w:val="0"/>
            <w:noProof/>
            <w:webHidden/>
          </w:rPr>
          <w:fldChar w:fldCharType="separate"/>
        </w:r>
        <w:r>
          <w:rPr>
            <w:b w:val="0"/>
            <w:noProof/>
            <w:webHidden/>
          </w:rPr>
          <w:t>9</w:t>
        </w:r>
        <w:r w:rsidR="00ED32C6" w:rsidRPr="0026596D">
          <w:rPr>
            <w:b w:val="0"/>
            <w:noProof/>
            <w:webHidden/>
          </w:rPr>
          <w:fldChar w:fldCharType="end"/>
        </w:r>
      </w:hyperlink>
    </w:p>
    <w:p w14:paraId="176BE38B" w14:textId="4991B3A3" w:rsidR="00ED32C6" w:rsidRPr="0026596D" w:rsidRDefault="00346314">
      <w:pPr>
        <w:pStyle w:val="1d"/>
        <w:rPr>
          <w:rFonts w:asciiTheme="minorHAnsi" w:eastAsiaTheme="minorEastAsia" w:hAnsiTheme="minorHAnsi" w:cstheme="minorBidi"/>
          <w:b w:val="0"/>
          <w:bCs w:val="0"/>
          <w:noProof/>
          <w:sz w:val="22"/>
          <w:szCs w:val="22"/>
        </w:rPr>
      </w:pPr>
      <w:hyperlink w:anchor="_Toc64285168" w:history="1">
        <w:r w:rsidR="00ED32C6" w:rsidRPr="0026596D">
          <w:rPr>
            <w:rStyle w:val="aff3"/>
            <w:b w:val="0"/>
            <w:iCs/>
            <w:noProof/>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_Toc64285168 \h </w:instrText>
        </w:r>
        <w:r w:rsidR="00ED32C6" w:rsidRPr="0026596D">
          <w:rPr>
            <w:b w:val="0"/>
            <w:noProof/>
            <w:webHidden/>
          </w:rPr>
        </w:r>
        <w:r w:rsidR="00ED32C6" w:rsidRPr="0026596D">
          <w:rPr>
            <w:b w:val="0"/>
            <w:noProof/>
            <w:webHidden/>
          </w:rPr>
          <w:fldChar w:fldCharType="separate"/>
        </w:r>
        <w:r>
          <w:rPr>
            <w:b w:val="0"/>
            <w:noProof/>
            <w:webHidden/>
          </w:rPr>
          <w:t>1</w:t>
        </w:r>
        <w:r w:rsidR="00ED32C6" w:rsidRPr="0026596D">
          <w:rPr>
            <w:b w:val="0"/>
            <w:noProof/>
            <w:webHidden/>
          </w:rPr>
          <w:fldChar w:fldCharType="end"/>
        </w:r>
      </w:hyperlink>
      <w:r w:rsidR="00C53769">
        <w:rPr>
          <w:b w:val="0"/>
          <w:noProof/>
        </w:rPr>
        <w:t>3</w:t>
      </w:r>
    </w:p>
    <w:p w14:paraId="21051022" w14:textId="04D26F7B" w:rsidR="00ED32C6" w:rsidRPr="0026596D" w:rsidRDefault="00346314">
      <w:pPr>
        <w:pStyle w:val="1d"/>
        <w:rPr>
          <w:rFonts w:asciiTheme="minorHAnsi" w:eastAsiaTheme="minorEastAsia" w:hAnsiTheme="minorHAnsi" w:cstheme="minorBidi"/>
          <w:b w:val="0"/>
          <w:bCs w:val="0"/>
          <w:noProof/>
          <w:sz w:val="22"/>
          <w:szCs w:val="22"/>
        </w:rPr>
      </w:pPr>
      <w:hyperlink w:anchor="_Toc64285169" w:history="1">
        <w:r w:rsidR="00ED32C6" w:rsidRPr="0026596D">
          <w:rPr>
            <w:rStyle w:val="aff3"/>
            <w:b w:val="0"/>
            <w:noProof/>
          </w:rPr>
          <w:t>Раздел 2 Существующие и перспективные балансы тепловой мощности источников тепловой энергии и тепловой нагрузки потребителей</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_Toc64285169 \h </w:instrText>
        </w:r>
        <w:r w:rsidR="00ED32C6" w:rsidRPr="0026596D">
          <w:rPr>
            <w:b w:val="0"/>
            <w:noProof/>
            <w:webHidden/>
          </w:rPr>
        </w:r>
        <w:r w:rsidR="00ED32C6" w:rsidRPr="0026596D">
          <w:rPr>
            <w:b w:val="0"/>
            <w:noProof/>
            <w:webHidden/>
          </w:rPr>
          <w:fldChar w:fldCharType="separate"/>
        </w:r>
        <w:r>
          <w:rPr>
            <w:b w:val="0"/>
            <w:noProof/>
            <w:webHidden/>
          </w:rPr>
          <w:t>17</w:t>
        </w:r>
        <w:r w:rsidR="00ED32C6" w:rsidRPr="0026596D">
          <w:rPr>
            <w:b w:val="0"/>
            <w:noProof/>
            <w:webHidden/>
          </w:rPr>
          <w:fldChar w:fldCharType="end"/>
        </w:r>
      </w:hyperlink>
    </w:p>
    <w:p w14:paraId="5A48AA83" w14:textId="0D2CB9F4" w:rsidR="00ED32C6" w:rsidRPr="0026596D" w:rsidRDefault="00346314">
      <w:pPr>
        <w:pStyle w:val="1d"/>
        <w:rPr>
          <w:rFonts w:asciiTheme="minorHAnsi" w:eastAsiaTheme="minorEastAsia" w:hAnsiTheme="minorHAnsi" w:cstheme="minorBidi"/>
          <w:b w:val="0"/>
          <w:bCs w:val="0"/>
          <w:noProof/>
          <w:sz w:val="22"/>
          <w:szCs w:val="22"/>
        </w:rPr>
      </w:pPr>
      <w:hyperlink w:anchor="_Toc64285170" w:history="1">
        <w:r w:rsidR="00ED32C6" w:rsidRPr="0026596D">
          <w:rPr>
            <w:rStyle w:val="aff3"/>
            <w:b w:val="0"/>
            <w:iCs/>
            <w:noProof/>
          </w:rPr>
          <w:t>Раздел 3 Существующие и перспективные балансы теплоносителя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_Toc64285170 \h </w:instrText>
        </w:r>
        <w:r w:rsidR="00ED32C6" w:rsidRPr="0026596D">
          <w:rPr>
            <w:b w:val="0"/>
            <w:noProof/>
            <w:webHidden/>
          </w:rPr>
        </w:r>
        <w:r w:rsidR="00ED32C6" w:rsidRPr="0026596D">
          <w:rPr>
            <w:b w:val="0"/>
            <w:noProof/>
            <w:webHidden/>
          </w:rPr>
          <w:fldChar w:fldCharType="separate"/>
        </w:r>
        <w:r>
          <w:rPr>
            <w:b w:val="0"/>
            <w:noProof/>
            <w:webHidden/>
          </w:rPr>
          <w:t>29</w:t>
        </w:r>
        <w:r w:rsidR="00ED32C6" w:rsidRPr="0026596D">
          <w:rPr>
            <w:b w:val="0"/>
            <w:noProof/>
            <w:webHidden/>
          </w:rPr>
          <w:fldChar w:fldCharType="end"/>
        </w:r>
      </w:hyperlink>
    </w:p>
    <w:p w14:paraId="30C24C57" w14:textId="31FD4BD6" w:rsidR="00ED32C6" w:rsidRPr="0026596D" w:rsidRDefault="00346314">
      <w:pPr>
        <w:pStyle w:val="1d"/>
        <w:rPr>
          <w:rFonts w:asciiTheme="minorHAnsi" w:eastAsiaTheme="minorEastAsia" w:hAnsiTheme="minorHAnsi" w:cstheme="minorBidi"/>
          <w:b w:val="0"/>
          <w:bCs w:val="0"/>
          <w:noProof/>
          <w:sz w:val="22"/>
          <w:szCs w:val="22"/>
        </w:rPr>
      </w:pPr>
      <w:hyperlink w:anchor="_Toc64285171" w:history="1">
        <w:r w:rsidR="00ED32C6" w:rsidRPr="0026596D">
          <w:rPr>
            <w:rStyle w:val="aff3"/>
            <w:b w:val="0"/>
            <w:noProof/>
          </w:rPr>
          <w:t>Раздел 4 Основные положения мастер-плана развития систем теплоснабжения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_Toc64285171 \h </w:instrText>
        </w:r>
        <w:r w:rsidR="00ED32C6" w:rsidRPr="0026596D">
          <w:rPr>
            <w:b w:val="0"/>
            <w:noProof/>
            <w:webHidden/>
          </w:rPr>
        </w:r>
        <w:r w:rsidR="00ED32C6" w:rsidRPr="0026596D">
          <w:rPr>
            <w:b w:val="0"/>
            <w:noProof/>
            <w:webHidden/>
          </w:rPr>
          <w:fldChar w:fldCharType="separate"/>
        </w:r>
        <w:r>
          <w:rPr>
            <w:b w:val="0"/>
            <w:noProof/>
            <w:webHidden/>
          </w:rPr>
          <w:t>36</w:t>
        </w:r>
        <w:r w:rsidR="00ED32C6" w:rsidRPr="0026596D">
          <w:rPr>
            <w:b w:val="0"/>
            <w:noProof/>
            <w:webHidden/>
          </w:rPr>
          <w:fldChar w:fldCharType="end"/>
        </w:r>
      </w:hyperlink>
    </w:p>
    <w:p w14:paraId="28F77CE6" w14:textId="58596189" w:rsidR="00ED32C6" w:rsidRPr="0026596D" w:rsidRDefault="00346314">
      <w:pPr>
        <w:pStyle w:val="1d"/>
        <w:rPr>
          <w:rFonts w:asciiTheme="minorHAnsi" w:eastAsiaTheme="minorEastAsia" w:hAnsiTheme="minorHAnsi" w:cstheme="minorBidi"/>
          <w:b w:val="0"/>
          <w:bCs w:val="0"/>
          <w:noProof/>
          <w:sz w:val="22"/>
          <w:szCs w:val="22"/>
        </w:rPr>
      </w:pPr>
      <w:hyperlink w:anchor="_Toc64285172" w:history="1">
        <w:r w:rsidR="00ED32C6" w:rsidRPr="0026596D">
          <w:rPr>
            <w:rStyle w:val="aff3"/>
            <w:b w:val="0"/>
            <w:noProof/>
          </w:rPr>
          <w:t>Раздел 5 Предложения по строительству, реконструкции и (или) модернизации источников тепловой энергии</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_Toc64285172 \h </w:instrText>
        </w:r>
        <w:r w:rsidR="00ED32C6" w:rsidRPr="0026596D">
          <w:rPr>
            <w:b w:val="0"/>
            <w:noProof/>
            <w:webHidden/>
          </w:rPr>
        </w:r>
        <w:r w:rsidR="00ED32C6" w:rsidRPr="0026596D">
          <w:rPr>
            <w:b w:val="0"/>
            <w:noProof/>
            <w:webHidden/>
          </w:rPr>
          <w:fldChar w:fldCharType="separate"/>
        </w:r>
        <w:r>
          <w:rPr>
            <w:b w:val="0"/>
            <w:noProof/>
            <w:webHidden/>
          </w:rPr>
          <w:t>44</w:t>
        </w:r>
        <w:r w:rsidR="00ED32C6" w:rsidRPr="0026596D">
          <w:rPr>
            <w:b w:val="0"/>
            <w:noProof/>
            <w:webHidden/>
          </w:rPr>
          <w:fldChar w:fldCharType="end"/>
        </w:r>
      </w:hyperlink>
    </w:p>
    <w:p w14:paraId="397F4E7C" w14:textId="268E2029" w:rsidR="00ED32C6" w:rsidRPr="0026596D" w:rsidRDefault="00346314">
      <w:pPr>
        <w:pStyle w:val="1d"/>
        <w:rPr>
          <w:rFonts w:asciiTheme="minorHAnsi" w:eastAsiaTheme="minorEastAsia" w:hAnsiTheme="minorHAnsi" w:cstheme="minorBidi"/>
          <w:b w:val="0"/>
          <w:bCs w:val="0"/>
          <w:noProof/>
          <w:sz w:val="22"/>
          <w:szCs w:val="22"/>
        </w:rPr>
      </w:pPr>
      <w:hyperlink w:anchor="_Toc64285173" w:history="1">
        <w:r w:rsidR="00ED32C6" w:rsidRPr="0026596D">
          <w:rPr>
            <w:rStyle w:val="aff3"/>
            <w:b w:val="0"/>
            <w:iCs/>
            <w:noProof/>
          </w:rPr>
          <w:t>Раздел 6 Предложения по строительству, реконструкции и (или) модернизации тепловых сетей</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_Toc64285173 \h </w:instrText>
        </w:r>
        <w:r w:rsidR="00ED32C6" w:rsidRPr="0026596D">
          <w:rPr>
            <w:b w:val="0"/>
            <w:noProof/>
            <w:webHidden/>
          </w:rPr>
        </w:r>
        <w:r w:rsidR="00ED32C6" w:rsidRPr="0026596D">
          <w:rPr>
            <w:b w:val="0"/>
            <w:noProof/>
            <w:webHidden/>
          </w:rPr>
          <w:fldChar w:fldCharType="separate"/>
        </w:r>
        <w:r>
          <w:rPr>
            <w:b w:val="0"/>
            <w:noProof/>
            <w:webHidden/>
          </w:rPr>
          <w:t>47</w:t>
        </w:r>
        <w:r w:rsidR="00ED32C6" w:rsidRPr="0026596D">
          <w:rPr>
            <w:b w:val="0"/>
            <w:noProof/>
            <w:webHidden/>
          </w:rPr>
          <w:fldChar w:fldCharType="end"/>
        </w:r>
      </w:hyperlink>
    </w:p>
    <w:p w14:paraId="63F2B719" w14:textId="556AAA6F" w:rsidR="00ED32C6" w:rsidRPr="0026596D" w:rsidRDefault="00346314">
      <w:pPr>
        <w:pStyle w:val="1d"/>
        <w:rPr>
          <w:rFonts w:asciiTheme="minorHAnsi" w:eastAsiaTheme="minorEastAsia" w:hAnsiTheme="minorHAnsi" w:cstheme="minorBidi"/>
          <w:b w:val="0"/>
          <w:bCs w:val="0"/>
          <w:noProof/>
          <w:sz w:val="22"/>
          <w:szCs w:val="22"/>
        </w:rPr>
      </w:pPr>
      <w:hyperlink w:anchor="_Toc64285174" w:history="1">
        <w:r w:rsidR="00ED32C6" w:rsidRPr="0026596D">
          <w:rPr>
            <w:rStyle w:val="aff3"/>
            <w:b w:val="0"/>
            <w:noProof/>
          </w:rPr>
          <w:t>Раздел 7 Предложения по переводу открытых систем теплоснабжения (горячего водоснабжения) в закрытые системы горячего водоснабжения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_Toc64285174 \h </w:instrText>
        </w:r>
        <w:r w:rsidR="00ED32C6" w:rsidRPr="0026596D">
          <w:rPr>
            <w:b w:val="0"/>
            <w:noProof/>
            <w:webHidden/>
          </w:rPr>
        </w:r>
        <w:r w:rsidR="00ED32C6" w:rsidRPr="0026596D">
          <w:rPr>
            <w:b w:val="0"/>
            <w:noProof/>
            <w:webHidden/>
          </w:rPr>
          <w:fldChar w:fldCharType="separate"/>
        </w:r>
        <w:r>
          <w:rPr>
            <w:b w:val="0"/>
            <w:noProof/>
            <w:webHidden/>
          </w:rPr>
          <w:t>49</w:t>
        </w:r>
        <w:r w:rsidR="00ED32C6" w:rsidRPr="0026596D">
          <w:rPr>
            <w:b w:val="0"/>
            <w:noProof/>
            <w:webHidden/>
          </w:rPr>
          <w:fldChar w:fldCharType="end"/>
        </w:r>
      </w:hyperlink>
    </w:p>
    <w:p w14:paraId="716721EE" w14:textId="7D838B21" w:rsidR="00ED32C6" w:rsidRPr="0026596D" w:rsidRDefault="00346314">
      <w:pPr>
        <w:pStyle w:val="1d"/>
        <w:rPr>
          <w:rFonts w:asciiTheme="minorHAnsi" w:eastAsiaTheme="minorEastAsia" w:hAnsiTheme="minorHAnsi" w:cstheme="minorBidi"/>
          <w:b w:val="0"/>
          <w:bCs w:val="0"/>
          <w:noProof/>
          <w:sz w:val="22"/>
          <w:szCs w:val="22"/>
        </w:rPr>
      </w:pPr>
      <w:hyperlink w:anchor="_Toc64285175" w:history="1">
        <w:r w:rsidR="00ED32C6" w:rsidRPr="0026596D">
          <w:rPr>
            <w:rStyle w:val="aff3"/>
            <w:b w:val="0"/>
            <w:noProof/>
          </w:rPr>
          <w:t>Раздел 8 Перспективные топливные балансы</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_Toc64285175 \h </w:instrText>
        </w:r>
        <w:r w:rsidR="00ED32C6" w:rsidRPr="0026596D">
          <w:rPr>
            <w:b w:val="0"/>
            <w:noProof/>
            <w:webHidden/>
          </w:rPr>
        </w:r>
        <w:r w:rsidR="00ED32C6" w:rsidRPr="0026596D">
          <w:rPr>
            <w:b w:val="0"/>
            <w:noProof/>
            <w:webHidden/>
          </w:rPr>
          <w:fldChar w:fldCharType="separate"/>
        </w:r>
        <w:r>
          <w:rPr>
            <w:b w:val="0"/>
            <w:noProof/>
            <w:webHidden/>
          </w:rPr>
          <w:t>50</w:t>
        </w:r>
        <w:r w:rsidR="00ED32C6" w:rsidRPr="0026596D">
          <w:rPr>
            <w:b w:val="0"/>
            <w:noProof/>
            <w:webHidden/>
          </w:rPr>
          <w:fldChar w:fldCharType="end"/>
        </w:r>
      </w:hyperlink>
    </w:p>
    <w:p w14:paraId="1C8D9E3A" w14:textId="7AB9A78B" w:rsidR="00ED32C6" w:rsidRPr="0026596D" w:rsidRDefault="00346314">
      <w:pPr>
        <w:pStyle w:val="1d"/>
        <w:rPr>
          <w:rFonts w:asciiTheme="minorHAnsi" w:eastAsiaTheme="minorEastAsia" w:hAnsiTheme="minorHAnsi" w:cstheme="minorBidi"/>
          <w:b w:val="0"/>
          <w:bCs w:val="0"/>
          <w:noProof/>
          <w:sz w:val="22"/>
          <w:szCs w:val="22"/>
        </w:rPr>
      </w:pPr>
      <w:hyperlink w:anchor="_Toc64285176" w:history="1">
        <w:r w:rsidR="00ED32C6" w:rsidRPr="0026596D">
          <w:rPr>
            <w:rStyle w:val="aff3"/>
            <w:b w:val="0"/>
            <w:iCs/>
            <w:noProof/>
          </w:rPr>
          <w:t>Раздел 9 Инвестиции в строительство, реконструкцию и техническое перевооружение и (или) модернизацию</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_Toc64285176 \h </w:instrText>
        </w:r>
        <w:r w:rsidR="00ED32C6" w:rsidRPr="0026596D">
          <w:rPr>
            <w:b w:val="0"/>
            <w:noProof/>
            <w:webHidden/>
          </w:rPr>
        </w:r>
        <w:r w:rsidR="00ED32C6" w:rsidRPr="0026596D">
          <w:rPr>
            <w:b w:val="0"/>
            <w:noProof/>
            <w:webHidden/>
          </w:rPr>
          <w:fldChar w:fldCharType="separate"/>
        </w:r>
        <w:r>
          <w:rPr>
            <w:b w:val="0"/>
            <w:noProof/>
            <w:webHidden/>
          </w:rPr>
          <w:t>52</w:t>
        </w:r>
        <w:r w:rsidR="00ED32C6" w:rsidRPr="0026596D">
          <w:rPr>
            <w:b w:val="0"/>
            <w:noProof/>
            <w:webHidden/>
          </w:rPr>
          <w:fldChar w:fldCharType="end"/>
        </w:r>
      </w:hyperlink>
    </w:p>
    <w:p w14:paraId="7FFBC6CC" w14:textId="7F4C7B1D" w:rsidR="00ED32C6" w:rsidRPr="0026596D" w:rsidRDefault="00346314">
      <w:pPr>
        <w:pStyle w:val="1d"/>
        <w:rPr>
          <w:rFonts w:asciiTheme="minorHAnsi" w:eastAsiaTheme="minorEastAsia" w:hAnsiTheme="minorHAnsi" w:cstheme="minorBidi"/>
          <w:b w:val="0"/>
          <w:bCs w:val="0"/>
          <w:noProof/>
          <w:sz w:val="22"/>
          <w:szCs w:val="22"/>
        </w:rPr>
      </w:pPr>
      <w:hyperlink w:anchor="_Toc64285177" w:history="1">
        <w:r w:rsidR="00ED32C6" w:rsidRPr="0026596D">
          <w:rPr>
            <w:rStyle w:val="aff3"/>
            <w:b w:val="0"/>
            <w:noProof/>
          </w:rPr>
          <w:t>Раздел 10 Решение о присвоении статуса единой теплоснабжающей организации (организациям)</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_Toc64285177 \h </w:instrText>
        </w:r>
        <w:r w:rsidR="00ED32C6" w:rsidRPr="0026596D">
          <w:rPr>
            <w:b w:val="0"/>
            <w:noProof/>
            <w:webHidden/>
          </w:rPr>
        </w:r>
        <w:r w:rsidR="00ED32C6" w:rsidRPr="0026596D">
          <w:rPr>
            <w:b w:val="0"/>
            <w:noProof/>
            <w:webHidden/>
          </w:rPr>
          <w:fldChar w:fldCharType="separate"/>
        </w:r>
        <w:r>
          <w:rPr>
            <w:b w:val="0"/>
            <w:noProof/>
            <w:webHidden/>
          </w:rPr>
          <w:t>55</w:t>
        </w:r>
        <w:r w:rsidR="00ED32C6" w:rsidRPr="0026596D">
          <w:rPr>
            <w:b w:val="0"/>
            <w:noProof/>
            <w:webHidden/>
          </w:rPr>
          <w:fldChar w:fldCharType="end"/>
        </w:r>
      </w:hyperlink>
    </w:p>
    <w:p w14:paraId="790674FF" w14:textId="346FB7D1" w:rsidR="00ED32C6" w:rsidRPr="0026596D" w:rsidRDefault="00346314">
      <w:pPr>
        <w:pStyle w:val="1d"/>
        <w:rPr>
          <w:rFonts w:asciiTheme="minorHAnsi" w:eastAsiaTheme="minorEastAsia" w:hAnsiTheme="minorHAnsi" w:cstheme="minorBidi"/>
          <w:b w:val="0"/>
          <w:bCs w:val="0"/>
          <w:noProof/>
          <w:sz w:val="22"/>
          <w:szCs w:val="22"/>
        </w:rPr>
      </w:pPr>
      <w:hyperlink w:anchor="_Toc64285178" w:history="1">
        <w:r w:rsidR="00ED32C6" w:rsidRPr="0026596D">
          <w:rPr>
            <w:rStyle w:val="aff3"/>
            <w:b w:val="0"/>
            <w:iCs/>
            <w:noProof/>
          </w:rPr>
          <w:t>Раздел 11 Решения о распределении тепловой нагрузки между источниками тепловой энергии</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_Toc64285178 \h </w:instrText>
        </w:r>
        <w:r w:rsidR="00ED32C6" w:rsidRPr="0026596D">
          <w:rPr>
            <w:b w:val="0"/>
            <w:noProof/>
            <w:webHidden/>
          </w:rPr>
        </w:r>
        <w:r w:rsidR="00ED32C6" w:rsidRPr="0026596D">
          <w:rPr>
            <w:b w:val="0"/>
            <w:noProof/>
            <w:webHidden/>
          </w:rPr>
          <w:fldChar w:fldCharType="separate"/>
        </w:r>
        <w:r>
          <w:rPr>
            <w:b w:val="0"/>
            <w:noProof/>
            <w:webHidden/>
          </w:rPr>
          <w:t>57</w:t>
        </w:r>
        <w:r w:rsidR="00ED32C6" w:rsidRPr="0026596D">
          <w:rPr>
            <w:b w:val="0"/>
            <w:noProof/>
            <w:webHidden/>
          </w:rPr>
          <w:fldChar w:fldCharType="end"/>
        </w:r>
      </w:hyperlink>
    </w:p>
    <w:p w14:paraId="07C34244" w14:textId="35A6332E" w:rsidR="00ED32C6" w:rsidRPr="0026596D" w:rsidRDefault="00346314">
      <w:pPr>
        <w:pStyle w:val="1d"/>
        <w:rPr>
          <w:rFonts w:asciiTheme="minorHAnsi" w:eastAsiaTheme="minorEastAsia" w:hAnsiTheme="minorHAnsi" w:cstheme="minorBidi"/>
          <w:b w:val="0"/>
          <w:bCs w:val="0"/>
          <w:noProof/>
          <w:sz w:val="22"/>
          <w:szCs w:val="22"/>
        </w:rPr>
      </w:pPr>
      <w:hyperlink w:anchor="_Toc64285179" w:history="1">
        <w:r w:rsidR="00ED32C6" w:rsidRPr="0026596D">
          <w:rPr>
            <w:rStyle w:val="aff3"/>
            <w:b w:val="0"/>
            <w:noProof/>
          </w:rPr>
          <w:t>Раздел 12 Решения по бесхозяйным тепловым сетям</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_Toc64285179 \h </w:instrText>
        </w:r>
        <w:r w:rsidR="00ED32C6" w:rsidRPr="0026596D">
          <w:rPr>
            <w:b w:val="0"/>
            <w:noProof/>
            <w:webHidden/>
          </w:rPr>
        </w:r>
        <w:r w:rsidR="00ED32C6" w:rsidRPr="0026596D">
          <w:rPr>
            <w:b w:val="0"/>
            <w:noProof/>
            <w:webHidden/>
          </w:rPr>
          <w:fldChar w:fldCharType="separate"/>
        </w:r>
        <w:r>
          <w:rPr>
            <w:b w:val="0"/>
            <w:noProof/>
            <w:webHidden/>
          </w:rPr>
          <w:t>58</w:t>
        </w:r>
        <w:r w:rsidR="00ED32C6" w:rsidRPr="0026596D">
          <w:rPr>
            <w:b w:val="0"/>
            <w:noProof/>
            <w:webHidden/>
          </w:rPr>
          <w:fldChar w:fldCharType="end"/>
        </w:r>
      </w:hyperlink>
    </w:p>
    <w:p w14:paraId="68D1E645" w14:textId="3ECF6D98" w:rsidR="00ED32C6" w:rsidRPr="0026596D" w:rsidRDefault="00346314">
      <w:pPr>
        <w:pStyle w:val="1d"/>
        <w:rPr>
          <w:rFonts w:asciiTheme="minorHAnsi" w:eastAsiaTheme="minorEastAsia" w:hAnsiTheme="minorHAnsi" w:cstheme="minorBidi"/>
          <w:b w:val="0"/>
          <w:bCs w:val="0"/>
          <w:noProof/>
          <w:sz w:val="22"/>
          <w:szCs w:val="22"/>
        </w:rPr>
      </w:pPr>
      <w:hyperlink w:anchor="_Toc64285180" w:history="1">
        <w:r w:rsidR="00ED32C6" w:rsidRPr="0026596D">
          <w:rPr>
            <w:rStyle w:val="aff3"/>
            <w:b w:val="0"/>
            <w:noProof/>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_Toc64285180 \h </w:instrText>
        </w:r>
        <w:r w:rsidR="00ED32C6" w:rsidRPr="0026596D">
          <w:rPr>
            <w:b w:val="0"/>
            <w:noProof/>
            <w:webHidden/>
          </w:rPr>
        </w:r>
        <w:r w:rsidR="00ED32C6" w:rsidRPr="0026596D">
          <w:rPr>
            <w:b w:val="0"/>
            <w:noProof/>
            <w:webHidden/>
          </w:rPr>
          <w:fldChar w:fldCharType="separate"/>
        </w:r>
        <w:r>
          <w:rPr>
            <w:b w:val="0"/>
            <w:noProof/>
            <w:webHidden/>
          </w:rPr>
          <w:t>60</w:t>
        </w:r>
        <w:r w:rsidR="00ED32C6" w:rsidRPr="0026596D">
          <w:rPr>
            <w:b w:val="0"/>
            <w:noProof/>
            <w:webHidden/>
          </w:rPr>
          <w:fldChar w:fldCharType="end"/>
        </w:r>
      </w:hyperlink>
    </w:p>
    <w:p w14:paraId="577BCE6A" w14:textId="087E4026" w:rsidR="00ED32C6" w:rsidRPr="0026596D" w:rsidRDefault="00346314">
      <w:pPr>
        <w:pStyle w:val="1d"/>
        <w:rPr>
          <w:rFonts w:asciiTheme="minorHAnsi" w:eastAsiaTheme="minorEastAsia" w:hAnsiTheme="minorHAnsi" w:cstheme="minorBidi"/>
          <w:b w:val="0"/>
          <w:bCs w:val="0"/>
          <w:noProof/>
          <w:sz w:val="22"/>
          <w:szCs w:val="22"/>
        </w:rPr>
      </w:pPr>
      <w:hyperlink w:anchor="_Toc64285181" w:history="1">
        <w:r w:rsidR="00ED32C6" w:rsidRPr="0026596D">
          <w:rPr>
            <w:rStyle w:val="aff3"/>
            <w:b w:val="0"/>
            <w:noProof/>
          </w:rPr>
          <w:t>Раздел 14 Индикаторы развития систем теплоснабжения поселения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_Toc64285181 \h </w:instrText>
        </w:r>
        <w:r w:rsidR="00ED32C6" w:rsidRPr="0026596D">
          <w:rPr>
            <w:b w:val="0"/>
            <w:noProof/>
            <w:webHidden/>
          </w:rPr>
        </w:r>
        <w:r w:rsidR="00ED32C6" w:rsidRPr="0026596D">
          <w:rPr>
            <w:b w:val="0"/>
            <w:noProof/>
            <w:webHidden/>
          </w:rPr>
          <w:fldChar w:fldCharType="separate"/>
        </w:r>
        <w:r>
          <w:rPr>
            <w:b w:val="0"/>
            <w:noProof/>
            <w:webHidden/>
          </w:rPr>
          <w:t>62</w:t>
        </w:r>
        <w:r w:rsidR="00ED32C6" w:rsidRPr="0026596D">
          <w:rPr>
            <w:b w:val="0"/>
            <w:noProof/>
            <w:webHidden/>
          </w:rPr>
          <w:fldChar w:fldCharType="end"/>
        </w:r>
      </w:hyperlink>
    </w:p>
    <w:p w14:paraId="43AAA12F" w14:textId="4F1E4A8E" w:rsidR="00ED32C6" w:rsidRPr="0026596D" w:rsidRDefault="00346314">
      <w:pPr>
        <w:pStyle w:val="1d"/>
        <w:rPr>
          <w:rFonts w:asciiTheme="minorHAnsi" w:eastAsiaTheme="minorEastAsia" w:hAnsiTheme="minorHAnsi" w:cstheme="minorBidi"/>
          <w:b w:val="0"/>
          <w:bCs w:val="0"/>
          <w:noProof/>
          <w:sz w:val="22"/>
          <w:szCs w:val="22"/>
        </w:rPr>
      </w:pPr>
      <w:hyperlink w:anchor="_Toc64285182" w:history="1">
        <w:r w:rsidR="00ED32C6" w:rsidRPr="0026596D">
          <w:rPr>
            <w:rStyle w:val="aff3"/>
            <w:b w:val="0"/>
            <w:noProof/>
          </w:rPr>
          <w:t>Раздел 15 Ценовые (тарифные) последствия</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_Toc64285182 \h </w:instrText>
        </w:r>
        <w:r w:rsidR="00ED32C6" w:rsidRPr="0026596D">
          <w:rPr>
            <w:b w:val="0"/>
            <w:noProof/>
            <w:webHidden/>
          </w:rPr>
        </w:r>
        <w:r w:rsidR="00ED32C6" w:rsidRPr="0026596D">
          <w:rPr>
            <w:b w:val="0"/>
            <w:noProof/>
            <w:webHidden/>
          </w:rPr>
          <w:fldChar w:fldCharType="separate"/>
        </w:r>
        <w:r>
          <w:rPr>
            <w:b w:val="0"/>
            <w:noProof/>
            <w:webHidden/>
          </w:rPr>
          <w:t>72</w:t>
        </w:r>
        <w:r w:rsidR="00ED32C6" w:rsidRPr="0026596D">
          <w:rPr>
            <w:b w:val="0"/>
            <w:noProof/>
            <w:webHidden/>
          </w:rPr>
          <w:fldChar w:fldCharType="end"/>
        </w:r>
      </w:hyperlink>
    </w:p>
    <w:p w14:paraId="03F65867" w14:textId="5E375CF3" w:rsidR="00ED32C6" w:rsidRPr="0026596D" w:rsidRDefault="00346314">
      <w:pPr>
        <w:pStyle w:val="1d"/>
        <w:rPr>
          <w:rFonts w:asciiTheme="minorHAnsi" w:eastAsiaTheme="minorEastAsia" w:hAnsiTheme="minorHAnsi" w:cstheme="minorBidi"/>
          <w:b w:val="0"/>
          <w:bCs w:val="0"/>
          <w:noProof/>
          <w:sz w:val="22"/>
          <w:szCs w:val="22"/>
        </w:rPr>
      </w:pPr>
      <w:hyperlink w:anchor="_Toc64285183" w:history="1">
        <w:r w:rsidR="00ED32C6" w:rsidRPr="0026596D">
          <w:rPr>
            <w:rStyle w:val="aff3"/>
            <w:b w:val="0"/>
            <w:noProof/>
          </w:rPr>
          <w:t>Приложение 1</w:t>
        </w:r>
        <w:r w:rsidR="00ED32C6" w:rsidRPr="0026596D">
          <w:rPr>
            <w:b w:val="0"/>
            <w:noProof/>
            <w:webHidden/>
          </w:rPr>
          <w:tab/>
        </w:r>
        <w:r w:rsidR="00ED32C6" w:rsidRPr="0026596D">
          <w:rPr>
            <w:b w:val="0"/>
            <w:noProof/>
            <w:webHidden/>
          </w:rPr>
          <w:fldChar w:fldCharType="begin"/>
        </w:r>
        <w:r w:rsidR="00ED32C6" w:rsidRPr="0026596D">
          <w:rPr>
            <w:b w:val="0"/>
            <w:noProof/>
            <w:webHidden/>
          </w:rPr>
          <w:instrText xml:space="preserve"> PAGEREF _Toc64285183 \h </w:instrText>
        </w:r>
        <w:r w:rsidR="00ED32C6" w:rsidRPr="0026596D">
          <w:rPr>
            <w:b w:val="0"/>
            <w:noProof/>
            <w:webHidden/>
          </w:rPr>
        </w:r>
        <w:r w:rsidR="00ED32C6" w:rsidRPr="0026596D">
          <w:rPr>
            <w:b w:val="0"/>
            <w:noProof/>
            <w:webHidden/>
          </w:rPr>
          <w:fldChar w:fldCharType="separate"/>
        </w:r>
        <w:r>
          <w:rPr>
            <w:b w:val="0"/>
            <w:noProof/>
            <w:webHidden/>
          </w:rPr>
          <w:t>8</w:t>
        </w:r>
        <w:r w:rsidR="00ED32C6" w:rsidRPr="0026596D">
          <w:rPr>
            <w:b w:val="0"/>
            <w:noProof/>
            <w:webHidden/>
          </w:rPr>
          <w:fldChar w:fldCharType="end"/>
        </w:r>
      </w:hyperlink>
      <w:r w:rsidR="00C53769">
        <w:rPr>
          <w:b w:val="0"/>
          <w:noProof/>
        </w:rPr>
        <w:t>5</w:t>
      </w:r>
    </w:p>
    <w:p w14:paraId="66DFEF57" w14:textId="1CAA101B" w:rsidR="008670FB" w:rsidRPr="005A792A" w:rsidRDefault="00824864" w:rsidP="00824864">
      <w:pPr>
        <w:pStyle w:val="51"/>
        <w:rPr>
          <w:b/>
          <w:kern w:val="28"/>
          <w:sz w:val="32"/>
          <w:highlight w:val="yellow"/>
        </w:rPr>
      </w:pPr>
      <w:r w:rsidRPr="0026596D">
        <w:rPr>
          <w:rFonts w:ascii="Times New Roman" w:hAnsi="Times New Roman"/>
          <w:szCs w:val="28"/>
        </w:rPr>
        <w:fldChar w:fldCharType="end"/>
      </w:r>
      <w:r w:rsidR="008670FB" w:rsidRPr="005A792A">
        <w:rPr>
          <w:highlight w:val="yellow"/>
        </w:rPr>
        <w:br w:type="page"/>
      </w:r>
    </w:p>
    <w:p w14:paraId="37EDD2D8" w14:textId="77777777" w:rsidR="003F26EC" w:rsidRPr="00884671" w:rsidRDefault="003F26EC" w:rsidP="00E00FD9">
      <w:pPr>
        <w:pStyle w:val="10"/>
        <w:numPr>
          <w:ilvl w:val="0"/>
          <w:numId w:val="0"/>
        </w:numPr>
        <w:spacing w:before="0" w:after="0"/>
        <w:ind w:firstLine="709"/>
        <w:rPr>
          <w:bCs/>
          <w:iCs/>
          <w:sz w:val="24"/>
          <w:szCs w:val="24"/>
        </w:rPr>
      </w:pPr>
      <w:bookmarkStart w:id="3" w:name="_Toc365529727"/>
      <w:bookmarkStart w:id="4" w:name="_Toc64285166"/>
      <w:bookmarkStart w:id="5" w:name="_Toc295907697"/>
      <w:bookmarkStart w:id="6" w:name="_Toc295907722"/>
      <w:bookmarkStart w:id="7" w:name="_Toc392243979"/>
      <w:bookmarkEnd w:id="1"/>
      <w:bookmarkEnd w:id="2"/>
      <w:r w:rsidRPr="00884671">
        <w:rPr>
          <w:bCs/>
          <w:iCs/>
          <w:sz w:val="24"/>
          <w:szCs w:val="24"/>
        </w:rPr>
        <w:lastRenderedPageBreak/>
        <w:t>Общие положения</w:t>
      </w:r>
      <w:bookmarkEnd w:id="3"/>
      <w:bookmarkEnd w:id="4"/>
    </w:p>
    <w:p w14:paraId="39BE7412" w14:textId="77777777" w:rsidR="003F26EC" w:rsidRPr="00884671" w:rsidRDefault="003F26EC" w:rsidP="003F26EC">
      <w:pPr>
        <w:shd w:val="clear" w:color="auto" w:fill="FFFFFF"/>
        <w:ind w:firstLine="709"/>
        <w:jc w:val="both"/>
        <w:rPr>
          <w:sz w:val="24"/>
          <w:szCs w:val="24"/>
        </w:rPr>
      </w:pPr>
    </w:p>
    <w:p w14:paraId="3A7645C6" w14:textId="77777777" w:rsidR="000E79C1" w:rsidRPr="00884671" w:rsidRDefault="000E79C1" w:rsidP="000E79C1">
      <w:pPr>
        <w:tabs>
          <w:tab w:val="left" w:pos="567"/>
          <w:tab w:val="left" w:pos="9555"/>
          <w:tab w:val="right" w:pos="10602"/>
        </w:tabs>
        <w:ind w:firstLine="709"/>
        <w:jc w:val="both"/>
        <w:rPr>
          <w:rFonts w:eastAsia="Calibri"/>
          <w:b/>
          <w:sz w:val="24"/>
          <w:szCs w:val="24"/>
          <w:lang w:eastAsia="en-US"/>
        </w:rPr>
      </w:pPr>
      <w:r w:rsidRPr="00884671">
        <w:rPr>
          <w:rFonts w:eastAsia="Calibri"/>
          <w:b/>
          <w:sz w:val="24"/>
          <w:szCs w:val="24"/>
          <w:lang w:eastAsia="en-US"/>
        </w:rPr>
        <w:t>Основание для разработки Схемы теплоснабжения</w:t>
      </w:r>
    </w:p>
    <w:p w14:paraId="476C6C27" w14:textId="0C58A4F9" w:rsidR="00884671" w:rsidRPr="00884671" w:rsidRDefault="00884671" w:rsidP="00884671">
      <w:pPr>
        <w:tabs>
          <w:tab w:val="left" w:pos="567"/>
          <w:tab w:val="left" w:pos="9555"/>
          <w:tab w:val="right" w:pos="10602"/>
        </w:tabs>
        <w:ind w:firstLine="709"/>
        <w:jc w:val="both"/>
        <w:rPr>
          <w:rFonts w:eastAsia="Calibri"/>
          <w:color w:val="000000"/>
          <w:sz w:val="24"/>
          <w:szCs w:val="24"/>
          <w:lang w:eastAsia="en-US"/>
        </w:rPr>
      </w:pPr>
      <w:r w:rsidRPr="00884671">
        <w:rPr>
          <w:rFonts w:eastAsia="Calibri"/>
          <w:color w:val="000000"/>
          <w:sz w:val="24"/>
          <w:szCs w:val="24"/>
          <w:lang w:eastAsia="en-US"/>
        </w:rPr>
        <w:t>Схема теплоснабжения сельского поселения С</w:t>
      </w:r>
      <w:r w:rsidR="00C75964">
        <w:rPr>
          <w:rFonts w:eastAsia="Calibri"/>
          <w:color w:val="000000"/>
          <w:sz w:val="24"/>
          <w:szCs w:val="24"/>
          <w:lang w:eastAsia="en-US"/>
        </w:rPr>
        <w:t>алым</w:t>
      </w:r>
      <w:r w:rsidRPr="00884671">
        <w:rPr>
          <w:rFonts w:eastAsia="Calibri"/>
          <w:color w:val="000000"/>
          <w:sz w:val="24"/>
          <w:szCs w:val="24"/>
          <w:lang w:eastAsia="en-US"/>
        </w:rPr>
        <w:t xml:space="preserve"> Нефтеюганского района Ханты-Мансийского автономного округа – Югры на 2022 – 2039 гг. (далее – Схема теплоснабжения) разработана в соответствии с требованиями следующих нормативных правовых актов и документов с учетом изменений и дополнений, действующих на момент разработки: </w:t>
      </w:r>
    </w:p>
    <w:p w14:paraId="43C86B72"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Градостроительный кодекс Российской Федерации от 29.12.2004 № 190-ФЗ;</w:t>
      </w:r>
    </w:p>
    <w:p w14:paraId="7ACEC269"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Жилищный кодекс Российской Федерации от 29.12.2004 № 188-ФЗ;  </w:t>
      </w:r>
    </w:p>
    <w:p w14:paraId="690539B7"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Федеральный закон от 06.10.2003 № 131-ФЗ «Об общих принципах организации местного самоуправления в Российской Федерации»;</w:t>
      </w:r>
    </w:p>
    <w:p w14:paraId="08842030"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Федеральный закон от 27.07.2010 № 190-ФЗ «О теплоснабжении»;</w:t>
      </w:r>
    </w:p>
    <w:p w14:paraId="4FD38AD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Федеральный закон от 23.11.2009 № 261-ФЗ «Об энергосбережении и </w:t>
      </w:r>
      <w:r w:rsidRPr="00884671">
        <w:rPr>
          <w:rFonts w:eastAsia="Calibri"/>
          <w:spacing w:val="-3"/>
          <w:sz w:val="24"/>
          <w:szCs w:val="24"/>
          <w:lang w:eastAsia="en-US"/>
        </w:rPr>
        <w:br/>
        <w:t>о повышении энергетической эффективности, и о внесении изменений в отдельные законодательные акты Российской Федерации»;</w:t>
      </w:r>
    </w:p>
    <w:p w14:paraId="0181EC78"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Федеральный закон от 10.01.2002 № 7-ФЗ «Об охране окружающей среды»;</w:t>
      </w:r>
    </w:p>
    <w:p w14:paraId="705957F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22.02.2012 № 154 «О требованиях к схемам теплоснабжения, порядку их разработки и утверждения»;</w:t>
      </w:r>
    </w:p>
    <w:p w14:paraId="2E906431"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74607980"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06.09.2012 № 889 «О выводе в ремонт и из эксплуатации источников тепловой энергии и тепловых сетей»;</w:t>
      </w:r>
    </w:p>
    <w:p w14:paraId="34220B34"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16.04.2012 № 307 «О порядке подключения к системам теплоснабжения и о внесении изменений в некоторые акты Правительства Российской Федерации»;</w:t>
      </w:r>
    </w:p>
    <w:p w14:paraId="19148C5B"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06.05.2011 № 354«О предоставлении коммунальных услуг собственникам и пользователям помещений в многоквартирных домах и жилых домов»;</w:t>
      </w:r>
    </w:p>
    <w:p w14:paraId="445936F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Постановление Правительства Российской Федерации от 03.11.2011 № 882 «Об утверждении </w:t>
      </w:r>
      <w:hyperlink r:id="rId12" w:history="1">
        <w:r w:rsidRPr="00884671">
          <w:rPr>
            <w:rFonts w:eastAsia="Calibri"/>
            <w:spacing w:val="-3"/>
            <w:sz w:val="24"/>
            <w:szCs w:val="24"/>
            <w:lang w:eastAsia="en-US"/>
          </w:rPr>
          <w:t>Правил</w:t>
        </w:r>
      </w:hyperlink>
      <w:r w:rsidRPr="00884671">
        <w:rPr>
          <w:rFonts w:eastAsia="Calibri"/>
          <w:spacing w:val="-3"/>
          <w:sz w:val="24"/>
          <w:szCs w:val="24"/>
          <w:lang w:eastAsia="en-US"/>
        </w:rPr>
        <w:t xml:space="preserve"> рассмотрения разногласий, возникающих между органами исполнительной власти субъектов Российской Федерации, органами местного самоуправления поселений или городских округов, организациями, осуществляющими регулируемые виды деятельности в сфере теплоснабжения, и потребителями при утверждении и актуализации схем теплоснабжения»;</w:t>
      </w:r>
    </w:p>
    <w:p w14:paraId="2D9E1BD0"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25.01.2011 № 18 «Об утверждении правил установления требований энергетической эффективности для зданий, строений, сооружений и требования к правилам определения класса энергетической эффективности многоквартирных домов»;</w:t>
      </w:r>
    </w:p>
    <w:p w14:paraId="259DC6F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Постановление Правительства Российской Федерации от 23.05.2006 № 306 «Об утверждении правил установления и определения нормативов потребления коммунальных услуг и нормативов потребления коммунальных ресурсов в целях содержания общего имущества в многоквартирном доме»;</w:t>
      </w:r>
    </w:p>
    <w:p w14:paraId="30E7BC3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sz w:val="24"/>
          <w:szCs w:val="24"/>
        </w:rPr>
        <w:t>Постановление Правительства РФ от 26.12.2016 № 1498 «О вопросах предоставления коммунальных услуг и содержания общего имущества в многоквартирном доме»;</w:t>
      </w:r>
    </w:p>
    <w:p w14:paraId="452D5251" w14:textId="522B9236"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t>Постановление Правительства Российской Федерации от 15.05.2010 № 340 «О порядке установления требовани</w:t>
      </w:r>
      <w:r w:rsidR="00231A16">
        <w:rPr>
          <w:sz w:val="24"/>
          <w:szCs w:val="24"/>
        </w:rPr>
        <w:t>й</w:t>
      </w:r>
      <w:r w:rsidRPr="00884671">
        <w:rPr>
          <w:sz w:val="24"/>
          <w:szCs w:val="24"/>
        </w:rPr>
        <w:t xml:space="preserve"> к программам в области энергосбережения и повышения энергетической эффективности организаций, осуществляющих регулируемые виды деятельности»;</w:t>
      </w:r>
    </w:p>
    <w:p w14:paraId="76BBC550" w14:textId="77777777"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lastRenderedPageBreak/>
        <w:t>Постановление Правительства Российской Федерации 05.05.2014 № 410 «О порядке согласования и утверждения инвестиционных программ организаций, осуществляющих регулируемые виды деятельности в сфере теплоснабжения, а также требований к составу и содержанию таких программ (за исключением таких программ, утверждаемых в соответствии с законодательством РФ об электроэнергетике)»;</w:t>
      </w:r>
    </w:p>
    <w:p w14:paraId="1C8D90BD" w14:textId="77777777"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t>Постановление Правительства Российской Федерации 23.07.2007 № 464 «Об утверждении правил финансирования инвестиционных программ организаций коммунального комплекса – производителей товаров и услуг в сфере теплоснабжения»;</w:t>
      </w:r>
    </w:p>
    <w:p w14:paraId="7DF6741B" w14:textId="77777777" w:rsidR="00884671" w:rsidRPr="00884671" w:rsidRDefault="00884671" w:rsidP="00884671">
      <w:pPr>
        <w:numPr>
          <w:ilvl w:val="0"/>
          <w:numId w:val="15"/>
        </w:numPr>
        <w:tabs>
          <w:tab w:val="left" w:pos="993"/>
        </w:tabs>
        <w:ind w:left="0" w:firstLine="709"/>
        <w:jc w:val="both"/>
        <w:rPr>
          <w:sz w:val="24"/>
          <w:szCs w:val="24"/>
        </w:rPr>
      </w:pPr>
      <w:r w:rsidRPr="00884671">
        <w:rPr>
          <w:sz w:val="24"/>
          <w:szCs w:val="24"/>
        </w:rPr>
        <w:t>Постановление Правительства Российской Федерации от 16.05.2014 № 452 «Об утверждении правил определения плановых и расчета фактических значений показателей надежности и энергетической эффективности объектов теплоснабжения, а также определения достижения организацией, осуществляющей регулируемые виды деятельности в сфере теплоснабжения, указанных плановых значений и о внесении изменения в постановление Правительства Российской Федерации от 15.05.2010 № 340»;</w:t>
      </w:r>
    </w:p>
    <w:p w14:paraId="72D11AA7"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Минэнерго России от 05.03.2019 № 212 «Об утверждении методических указаний по разработке схем теплоснабжения» (зарегистрировано в Минюсте 15.08.2019 № 55629);</w:t>
      </w:r>
    </w:p>
    <w:p w14:paraId="5AF879C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экономического развития Российской Федерации от 19.12.2009 № 416 «Об установлении перечня видов и состава сведений публичных кадастровых карт»;</w:t>
      </w:r>
    </w:p>
    <w:p w14:paraId="0964533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30.12.2008 № 323 «Об утверждении порядка определения нормативов удельного расхода топлива при производстве электрической и тепловой энергии»;</w:t>
      </w:r>
    </w:p>
    <w:p w14:paraId="68D8ED85"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30.12.2008 № 325 «Об утверждении порядка определения нормативов технологических потерь при передаче тепловой энергии, теплоносителя» (вместе с «Порядком определения нормативов технологических потерь при передаче тепловой энергии, теплоносителя»);</w:t>
      </w:r>
    </w:p>
    <w:p w14:paraId="651CFC47"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24.03.2003 № 115 «Об утверждении правил технической эксплуатации тепловых энергоустановок»;</w:t>
      </w:r>
    </w:p>
    <w:p w14:paraId="42063F02" w14:textId="77777777" w:rsidR="004F1B4B" w:rsidRPr="004F1B4B" w:rsidRDefault="004F1B4B" w:rsidP="004F1B4B">
      <w:pPr>
        <w:numPr>
          <w:ilvl w:val="0"/>
          <w:numId w:val="15"/>
        </w:numPr>
        <w:tabs>
          <w:tab w:val="left" w:pos="993"/>
        </w:tabs>
        <w:ind w:left="0" w:firstLine="709"/>
        <w:jc w:val="both"/>
        <w:rPr>
          <w:rFonts w:eastAsia="Calibri"/>
          <w:sz w:val="24"/>
          <w:szCs w:val="24"/>
          <w:lang w:eastAsia="en-US"/>
        </w:rPr>
      </w:pPr>
      <w:r w:rsidRPr="004F1B4B">
        <w:rPr>
          <w:rFonts w:eastAsia="Calibri"/>
          <w:sz w:val="24"/>
          <w:szCs w:val="24"/>
          <w:lang w:eastAsia="en-US"/>
        </w:rPr>
        <w:t>Приказ Министерства регионального развития Российской Федерации от 28.05.2010 № 262 «О требованиях энергетической эффективности зданий, строений и сооружений»;</w:t>
      </w:r>
    </w:p>
    <w:p w14:paraId="04ABFA5C" w14:textId="77777777" w:rsidR="004F1B4B" w:rsidRPr="004F1B4B" w:rsidRDefault="004F1B4B" w:rsidP="004F1B4B">
      <w:pPr>
        <w:numPr>
          <w:ilvl w:val="0"/>
          <w:numId w:val="15"/>
        </w:numPr>
        <w:tabs>
          <w:tab w:val="left" w:pos="993"/>
        </w:tabs>
        <w:ind w:left="0" w:firstLine="709"/>
        <w:jc w:val="both"/>
        <w:rPr>
          <w:rFonts w:eastAsia="Calibri"/>
          <w:sz w:val="24"/>
          <w:szCs w:val="24"/>
          <w:lang w:eastAsia="en-US"/>
        </w:rPr>
      </w:pPr>
      <w:r w:rsidRPr="004F1B4B">
        <w:rPr>
          <w:rFonts w:eastAsia="Calibri"/>
          <w:sz w:val="24"/>
          <w:szCs w:val="24"/>
          <w:lang w:eastAsia="en-US"/>
        </w:rPr>
        <w:t>Приказ Министерства регионального развития Российской Федерации от 28.12.2009 № 610 «Об утверждении правил установления и измерения (пересмотра) тепловых нагрузок»;</w:t>
      </w:r>
    </w:p>
    <w:p w14:paraId="7D864AC8"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22.08.2013 № 469 «Об утверждении порядка создания и использования тепловыми электростанциями запасов топлива, в том числе в отопительный сезон»;</w:t>
      </w:r>
    </w:p>
    <w:p w14:paraId="23EFC3EF"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Приказ Министерства энергетики Российской Федерации от 10.08.2012 № 377 «О порядке определения нормативов технологических потерь при передаче тепловой энергии, теплоносителя, нормативов удельного расхода топлива при производстве тепловой энергии, нормативов запасов топлива на источниках тепловой энергии (за исключением источников тепловой энергии, функционирующих в режиме комбинированной выработки электрической и тепловой энергии), в том числе государственного регулирования цен (тарифов) в сфере теплоснабжения;</w:t>
      </w:r>
    </w:p>
    <w:p w14:paraId="403C633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Методика определения количеств тепловой энергии и теплоносителей в водяных системах коммунального теплоснабжения, утв. приказом Госстроя России от 06.05.2000 № 105;</w:t>
      </w:r>
    </w:p>
    <w:p w14:paraId="67B81CEF"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МДК 4-05.2004. Методика определения потребности в топливе, электрической энергии и воде при производстве и подаче тепловой энергии и теплоносителей в системах коммунального теплоснабжения, утв. заместителем председателя Госстроя России </w:t>
      </w:r>
      <w:r w:rsidRPr="00884671">
        <w:rPr>
          <w:rFonts w:eastAsia="Calibri"/>
          <w:spacing w:val="-3"/>
          <w:sz w:val="24"/>
          <w:szCs w:val="24"/>
          <w:lang w:eastAsia="en-US"/>
        </w:rPr>
        <w:lastRenderedPageBreak/>
        <w:t>12.08.2003, согл. Федеральной энергетической комиссией Российской Федерации 22.04.2003 № ЕЯ-1357/2;</w:t>
      </w:r>
    </w:p>
    <w:p w14:paraId="1D3AEDB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ГОСТ Р 51617-2000 Жилищно-коммунальные услуги. Общие технические условия;</w:t>
      </w:r>
    </w:p>
    <w:p w14:paraId="78BF6198"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СанПиН 2.1.4.2496-09 «Гигиенические требования к обеспечению безопасности систем горячего водоснабжения»;</w:t>
      </w:r>
    </w:p>
    <w:p w14:paraId="611000AC"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124.13330.2012 «СНиП 41-02-2003 Тепловые сети. Актуализированная редакция СНиП 41-02-2003»;</w:t>
      </w:r>
    </w:p>
    <w:p w14:paraId="3DF6BB73"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50.13330.2012 «СНиП 23-02-2003 Тепловая защита зданий»;</w:t>
      </w:r>
    </w:p>
    <w:p w14:paraId="3D81F302"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54.13330.2016 «СНиП 31-01-2003 Здания жилые многоквартирные»;</w:t>
      </w:r>
    </w:p>
    <w:p w14:paraId="3D54717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131.13330.2018 «СНиП 23-01-99* Строительная климатология»;</w:t>
      </w:r>
    </w:p>
    <w:p w14:paraId="6B919E9F"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Свод правил СП 61.13330.2012 «СНиП 41-03-2003 Тепловая изоляция оборудования и трубопроводов»; </w:t>
      </w:r>
    </w:p>
    <w:p w14:paraId="4C7F2309"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89.13330.2016 «СНиП II-35-76 Котельные установки»;</w:t>
      </w:r>
    </w:p>
    <w:p w14:paraId="446FF20D"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41-108-2004 «Поквартирное теплоснабжение жилых зданий с теплогенераторами на газовом топливе»;</w:t>
      </w:r>
    </w:p>
    <w:p w14:paraId="15A5B823"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Свод правил СП 41-101-95 «Проектирование тепловых пунктов»;</w:t>
      </w:r>
    </w:p>
    <w:p w14:paraId="1195E146"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СП 40-105-2002 «Проектирование и строительство тепловых сетей бесканальной прокладки из стальных труб с индустриальной тепловой изоляцией из пенополиуретана в полиэтиленовой оболочке»;</w:t>
      </w:r>
    </w:p>
    <w:p w14:paraId="3DEFE3A4"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СП 41-107-2004 «Проектирование и монтаж подземных трубопроводов горячего водоснабжения из труб ПЭ-С с тепловой изоляцией из пенополиуретана в полиэтиленовой оболочке»;</w:t>
      </w:r>
    </w:p>
    <w:p w14:paraId="36FCE0AC"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 xml:space="preserve">РД 50-34.698-90 «Комплекс стандартов и руководящих документов на автоматизированные системы»;  </w:t>
      </w:r>
    </w:p>
    <w:p w14:paraId="1E43F503"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СО 153-34.20.523(3)-2003 «Методические указания по составлению энергетической характеристики для систем транспорта тепловой энергии по показателю "тепловые потери"», утв. Приказом Министерства энергетики Российской Федерации от 30.06.2003 № 278 «Об утверждении актов Министерства энергетики России по вопросам энергетической эффективности тепловых сетей»;</w:t>
      </w:r>
    </w:p>
    <w:p w14:paraId="301B355B"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МДС 81-35.2004 «Методика определения стоимости строительной продукции на территории Российской Федерации»;</w:t>
      </w:r>
    </w:p>
    <w:p w14:paraId="1EDA9F8E"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МДС 81-33.2004 «Методические указания по определению величины накладных расходов в строительстве»;</w:t>
      </w:r>
    </w:p>
    <w:p w14:paraId="4427C69B" w14:textId="77777777" w:rsidR="00884671" w:rsidRPr="00884671" w:rsidRDefault="00884671" w:rsidP="00884671">
      <w:pPr>
        <w:numPr>
          <w:ilvl w:val="0"/>
          <w:numId w:val="15"/>
        </w:numPr>
        <w:tabs>
          <w:tab w:val="left" w:pos="993"/>
        </w:tabs>
        <w:ind w:left="0" w:firstLine="709"/>
        <w:jc w:val="both"/>
        <w:rPr>
          <w:rFonts w:eastAsia="Calibri"/>
          <w:spacing w:val="-3"/>
          <w:sz w:val="24"/>
          <w:szCs w:val="24"/>
          <w:lang w:eastAsia="en-US"/>
        </w:rPr>
      </w:pPr>
      <w:r w:rsidRPr="00884671">
        <w:rPr>
          <w:rFonts w:eastAsia="Calibri"/>
          <w:spacing w:val="-3"/>
          <w:sz w:val="24"/>
          <w:szCs w:val="24"/>
          <w:lang w:eastAsia="en-US"/>
        </w:rPr>
        <w:t>МДС 81-25.2001 «Методические указания по определению величины сметной прибыли в строительстве»;</w:t>
      </w:r>
    </w:p>
    <w:p w14:paraId="44FAEEBE"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Схема территориального планирования Нефтеюганского района Ханты-Мансийского автономного округа - Югры, утвержденная Решением Думы Нефтеюганского района от 10.02.2016 № 690 с изм. и доп.);</w:t>
      </w:r>
    </w:p>
    <w:p w14:paraId="69A5BEF8"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Муниципальная программа Нефтеюганского района «Обеспечение доступным и комфортным жильем жителей Нефтеюганского района в 2019 - 2024 годах и на период до 2030 года», утв. постановлением администрации от 21.12.2018 № 2370-па-нпа;</w:t>
      </w:r>
    </w:p>
    <w:p w14:paraId="169C2908"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Муниципальная программа Нефтеюганского района «Развитие жилищно-коммунального комплекса и повышение энергетической эффективности в муниципальном образовании Нефтеюганский район на 2019-2024 годы и на период до 2030 года», утв. постановлением администрации от 20.12.2018 № 2345-па-нпа;</w:t>
      </w:r>
    </w:p>
    <w:p w14:paraId="79AC257A" w14:textId="77777777" w:rsidR="00C75964" w:rsidRPr="00C75964" w:rsidRDefault="00C75964" w:rsidP="00C75964">
      <w:pPr>
        <w:numPr>
          <w:ilvl w:val="0"/>
          <w:numId w:val="15"/>
        </w:numPr>
        <w:tabs>
          <w:tab w:val="left" w:pos="993"/>
        </w:tabs>
        <w:ind w:left="0" w:firstLine="709"/>
        <w:jc w:val="both"/>
        <w:rPr>
          <w:spacing w:val="-3"/>
          <w:sz w:val="24"/>
          <w:szCs w:val="24"/>
        </w:rPr>
      </w:pPr>
      <w:r>
        <w:rPr>
          <w:spacing w:val="-3"/>
          <w:sz w:val="24"/>
          <w:szCs w:val="24"/>
        </w:rPr>
        <w:t>Генеральный план сельского поселения Салым, утв. решением Совета депутатов сельского поселения Салым от 26.01.2012 № 283 (в редакции от 25.06.2020 № 94);</w:t>
      </w:r>
    </w:p>
    <w:p w14:paraId="5C26AD9C" w14:textId="77777777" w:rsidR="00C75964" w:rsidRPr="00C75964" w:rsidRDefault="00C75964" w:rsidP="00C75964">
      <w:pPr>
        <w:numPr>
          <w:ilvl w:val="0"/>
          <w:numId w:val="15"/>
        </w:numPr>
        <w:tabs>
          <w:tab w:val="left" w:pos="993"/>
        </w:tabs>
        <w:ind w:left="0" w:firstLine="709"/>
        <w:jc w:val="both"/>
        <w:rPr>
          <w:spacing w:val="-3"/>
          <w:sz w:val="24"/>
          <w:szCs w:val="24"/>
        </w:rPr>
      </w:pPr>
      <w:r w:rsidRPr="00C75964">
        <w:rPr>
          <w:spacing w:val="-3"/>
          <w:sz w:val="24"/>
          <w:szCs w:val="24"/>
        </w:rPr>
        <w:lastRenderedPageBreak/>
        <w:t>Схема теплоснабжения муниципального образования сельское поселение Салым, утв. постановлением администрации сельского поселения Салым от 09.06.2014 № 76-п (в редакции от 14.04.2020 № 33-п);</w:t>
      </w:r>
    </w:p>
    <w:p w14:paraId="6BAF296A" w14:textId="2A5BDFB0" w:rsidR="00884671" w:rsidRPr="00884671" w:rsidRDefault="00C75964" w:rsidP="00884671">
      <w:pPr>
        <w:numPr>
          <w:ilvl w:val="0"/>
          <w:numId w:val="15"/>
        </w:numPr>
        <w:tabs>
          <w:tab w:val="left" w:pos="993"/>
        </w:tabs>
        <w:ind w:left="0" w:firstLine="709"/>
        <w:jc w:val="both"/>
        <w:rPr>
          <w:spacing w:val="-3"/>
          <w:sz w:val="24"/>
          <w:szCs w:val="24"/>
        </w:rPr>
      </w:pPr>
      <w:r>
        <w:rPr>
          <w:spacing w:val="-3"/>
          <w:sz w:val="24"/>
          <w:szCs w:val="24"/>
        </w:rPr>
        <w:t>и</w:t>
      </w:r>
      <w:r w:rsidR="00884671" w:rsidRPr="00884671">
        <w:rPr>
          <w:spacing w:val="-3"/>
          <w:sz w:val="24"/>
          <w:szCs w:val="24"/>
        </w:rPr>
        <w:t>ные нормативные правовые акты Российской Федерации;</w:t>
      </w:r>
    </w:p>
    <w:p w14:paraId="39D4B5F4" w14:textId="77777777"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 xml:space="preserve">иные нормативные правовые акты Ханты-Мансийского автономного округа - Югры и Нефтеюганского района, действующие на момент выполнения работ; </w:t>
      </w:r>
    </w:p>
    <w:p w14:paraId="30552197" w14:textId="7735FDEA" w:rsidR="00884671" w:rsidRPr="00884671" w:rsidRDefault="00884671" w:rsidP="00884671">
      <w:pPr>
        <w:numPr>
          <w:ilvl w:val="0"/>
          <w:numId w:val="15"/>
        </w:numPr>
        <w:tabs>
          <w:tab w:val="left" w:pos="993"/>
        </w:tabs>
        <w:ind w:left="0" w:firstLine="709"/>
        <w:jc w:val="both"/>
        <w:rPr>
          <w:spacing w:val="-3"/>
          <w:sz w:val="24"/>
          <w:szCs w:val="24"/>
        </w:rPr>
      </w:pPr>
      <w:r w:rsidRPr="00884671">
        <w:rPr>
          <w:spacing w:val="-3"/>
          <w:sz w:val="24"/>
          <w:szCs w:val="24"/>
        </w:rPr>
        <w:t>иные нормативные правовые акты сельского поселения С</w:t>
      </w:r>
      <w:r w:rsidR="00C75964">
        <w:rPr>
          <w:spacing w:val="-3"/>
          <w:sz w:val="24"/>
          <w:szCs w:val="24"/>
        </w:rPr>
        <w:t>алым</w:t>
      </w:r>
      <w:r w:rsidRPr="00884671">
        <w:rPr>
          <w:spacing w:val="-3"/>
          <w:sz w:val="24"/>
          <w:szCs w:val="24"/>
        </w:rPr>
        <w:t>, действующие на момент выполнения работ.</w:t>
      </w:r>
    </w:p>
    <w:p w14:paraId="5DC852BC" w14:textId="77777777" w:rsidR="00075EFF" w:rsidRPr="00884671" w:rsidRDefault="00075EFF" w:rsidP="00075EFF">
      <w:pPr>
        <w:tabs>
          <w:tab w:val="left" w:pos="0"/>
        </w:tabs>
        <w:ind w:left="720"/>
        <w:contextualSpacing/>
        <w:jc w:val="both"/>
        <w:rPr>
          <w:b/>
          <w:sz w:val="24"/>
          <w:szCs w:val="24"/>
        </w:rPr>
      </w:pPr>
    </w:p>
    <w:p w14:paraId="129584FF" w14:textId="753791FC" w:rsidR="0034744E" w:rsidRPr="00884671" w:rsidRDefault="00075EFF" w:rsidP="0034744E">
      <w:pPr>
        <w:tabs>
          <w:tab w:val="left" w:pos="0"/>
        </w:tabs>
        <w:ind w:firstLine="720"/>
        <w:contextualSpacing/>
        <w:jc w:val="both"/>
        <w:rPr>
          <w:sz w:val="24"/>
          <w:szCs w:val="24"/>
        </w:rPr>
      </w:pPr>
      <w:r w:rsidRPr="00884671">
        <w:rPr>
          <w:b/>
          <w:sz w:val="24"/>
          <w:szCs w:val="24"/>
        </w:rPr>
        <w:t>Цель разработки:</w:t>
      </w:r>
      <w:r w:rsidRPr="00884671">
        <w:rPr>
          <w:sz w:val="24"/>
          <w:szCs w:val="24"/>
        </w:rPr>
        <w:t xml:space="preserve"> </w:t>
      </w:r>
      <w:r w:rsidR="0034744E" w:rsidRPr="00884671">
        <w:rPr>
          <w:sz w:val="24"/>
          <w:szCs w:val="24"/>
        </w:rPr>
        <w:t xml:space="preserve">развитие системы теплоснабжения </w:t>
      </w:r>
      <w:r w:rsidR="00884671" w:rsidRPr="00884671">
        <w:rPr>
          <w:rFonts w:eastAsia="Calibri"/>
          <w:bCs/>
          <w:iCs/>
          <w:sz w:val="24"/>
          <w:szCs w:val="24"/>
          <w:lang w:eastAsia="en-US"/>
        </w:rPr>
        <w:t>сельского поселения С</w:t>
      </w:r>
      <w:r w:rsidR="00C75964">
        <w:rPr>
          <w:rFonts w:eastAsia="Calibri"/>
          <w:bCs/>
          <w:iCs/>
          <w:sz w:val="24"/>
          <w:szCs w:val="24"/>
          <w:lang w:eastAsia="en-US"/>
        </w:rPr>
        <w:t>алым</w:t>
      </w:r>
      <w:r w:rsidR="00884671" w:rsidRPr="00884671">
        <w:rPr>
          <w:rFonts w:eastAsia="Calibri"/>
          <w:sz w:val="24"/>
          <w:szCs w:val="24"/>
          <w:lang w:eastAsia="en-US"/>
        </w:rPr>
        <w:t xml:space="preserve"> </w:t>
      </w:r>
      <w:r w:rsidR="0034744E" w:rsidRPr="00884671">
        <w:rPr>
          <w:sz w:val="24"/>
          <w:szCs w:val="24"/>
        </w:rPr>
        <w:t>для удовлетворения спроса на тепловую энергию, теплоноситель и обеспечения надежного теплоснабжения наиболее экономичным способом при минимальном вредном воздействии на окружающую среду, экономического стимулирования развития и внедрения энергосберегающих технологий.</w:t>
      </w:r>
    </w:p>
    <w:p w14:paraId="0D1BF3EC" w14:textId="4E857E3E" w:rsidR="0034744E" w:rsidRPr="00884671" w:rsidRDefault="0034744E" w:rsidP="0034744E">
      <w:pPr>
        <w:tabs>
          <w:tab w:val="left" w:pos="0"/>
        </w:tabs>
        <w:ind w:firstLine="720"/>
        <w:contextualSpacing/>
        <w:jc w:val="both"/>
        <w:rPr>
          <w:sz w:val="24"/>
          <w:szCs w:val="24"/>
        </w:rPr>
      </w:pPr>
      <w:r w:rsidRPr="00884671">
        <w:rPr>
          <w:sz w:val="24"/>
          <w:szCs w:val="24"/>
        </w:rPr>
        <w:t xml:space="preserve">Схема теплоснабжения является основным предпроектным документом, определяющим направление развития теплоснабжения </w:t>
      </w:r>
      <w:r w:rsidR="00884671" w:rsidRPr="00884671">
        <w:rPr>
          <w:rFonts w:eastAsia="Calibri"/>
          <w:bCs/>
          <w:iCs/>
          <w:sz w:val="24"/>
          <w:szCs w:val="24"/>
          <w:lang w:eastAsia="en-US"/>
        </w:rPr>
        <w:t>сельского поселения С</w:t>
      </w:r>
      <w:r w:rsidR="00C75964">
        <w:rPr>
          <w:rFonts w:eastAsia="Calibri"/>
          <w:bCs/>
          <w:iCs/>
          <w:sz w:val="24"/>
          <w:szCs w:val="24"/>
          <w:lang w:eastAsia="en-US"/>
        </w:rPr>
        <w:t>алым</w:t>
      </w:r>
      <w:r w:rsidR="00884671" w:rsidRPr="00884671">
        <w:rPr>
          <w:rFonts w:eastAsia="Calibri"/>
          <w:sz w:val="24"/>
          <w:szCs w:val="24"/>
          <w:lang w:eastAsia="en-US"/>
        </w:rPr>
        <w:t xml:space="preserve"> </w:t>
      </w:r>
      <w:r w:rsidRPr="00884671">
        <w:rPr>
          <w:sz w:val="24"/>
          <w:szCs w:val="24"/>
        </w:rPr>
        <w:t>на длительную перспективу до 203</w:t>
      </w:r>
      <w:r w:rsidR="00884671" w:rsidRPr="00884671">
        <w:rPr>
          <w:sz w:val="24"/>
          <w:szCs w:val="24"/>
        </w:rPr>
        <w:t>9</w:t>
      </w:r>
      <w:r w:rsidRPr="00884671">
        <w:rPr>
          <w:sz w:val="24"/>
          <w:szCs w:val="24"/>
        </w:rPr>
        <w:t xml:space="preserve"> г., обосновывающим социальную и хозяйственную необходимость, экономическую целесообразность строительства новых, расширения и реконструкции действующих источников тепла и тепловых сетей в соответствии с мероприятиями по рациональному использованию топливно-энергетических ресурсов. </w:t>
      </w:r>
    </w:p>
    <w:p w14:paraId="08DD35BD" w14:textId="04694A94" w:rsidR="00A02ED1" w:rsidRPr="005A792A" w:rsidRDefault="00A02ED1" w:rsidP="0034744E">
      <w:pPr>
        <w:tabs>
          <w:tab w:val="left" w:pos="0"/>
        </w:tabs>
        <w:ind w:firstLine="720"/>
        <w:contextualSpacing/>
        <w:jc w:val="both"/>
        <w:rPr>
          <w:b/>
          <w:sz w:val="24"/>
          <w:szCs w:val="24"/>
          <w:highlight w:val="yellow"/>
        </w:rPr>
      </w:pPr>
    </w:p>
    <w:p w14:paraId="29633621" w14:textId="77777777" w:rsidR="006C69B3" w:rsidRPr="00884671" w:rsidRDefault="006C69B3" w:rsidP="00A02ED1">
      <w:pPr>
        <w:tabs>
          <w:tab w:val="left" w:pos="0"/>
        </w:tabs>
        <w:ind w:firstLine="720"/>
        <w:contextualSpacing/>
        <w:jc w:val="both"/>
        <w:rPr>
          <w:b/>
          <w:sz w:val="24"/>
          <w:szCs w:val="24"/>
        </w:rPr>
      </w:pPr>
      <w:r w:rsidRPr="00884671">
        <w:rPr>
          <w:b/>
          <w:sz w:val="24"/>
          <w:szCs w:val="24"/>
        </w:rPr>
        <w:t xml:space="preserve">Этапы реализации </w:t>
      </w:r>
      <w:r w:rsidR="00A02ED1" w:rsidRPr="00884671">
        <w:rPr>
          <w:b/>
          <w:sz w:val="24"/>
          <w:szCs w:val="24"/>
        </w:rPr>
        <w:t>С</w:t>
      </w:r>
      <w:r w:rsidRPr="00884671">
        <w:rPr>
          <w:b/>
          <w:sz w:val="24"/>
          <w:szCs w:val="24"/>
        </w:rPr>
        <w:t>хемы теплоснабжения</w:t>
      </w:r>
    </w:p>
    <w:p w14:paraId="5E2058BE" w14:textId="77777777" w:rsidR="006C69B3" w:rsidRPr="00884671" w:rsidRDefault="006C69B3" w:rsidP="006C69B3">
      <w:pPr>
        <w:tabs>
          <w:tab w:val="left" w:pos="567"/>
          <w:tab w:val="left" w:pos="9555"/>
          <w:tab w:val="right" w:pos="10602"/>
        </w:tabs>
        <w:ind w:firstLine="709"/>
        <w:jc w:val="both"/>
        <w:rPr>
          <w:sz w:val="24"/>
          <w:szCs w:val="24"/>
        </w:rPr>
      </w:pPr>
      <w:r w:rsidRPr="00884671">
        <w:rPr>
          <w:sz w:val="24"/>
          <w:szCs w:val="24"/>
        </w:rPr>
        <w:t>Расчетный период реализации Схемы теплоснабжения принят с разделением на этапы реализации:</w:t>
      </w:r>
    </w:p>
    <w:p w14:paraId="3763602D" w14:textId="77777777" w:rsidR="00884671" w:rsidRPr="005F750A" w:rsidRDefault="00884671" w:rsidP="00884671">
      <w:pPr>
        <w:numPr>
          <w:ilvl w:val="0"/>
          <w:numId w:val="14"/>
        </w:numPr>
        <w:tabs>
          <w:tab w:val="left" w:pos="567"/>
          <w:tab w:val="left" w:pos="993"/>
          <w:tab w:val="right" w:pos="10602"/>
        </w:tabs>
        <w:ind w:left="0" w:firstLine="709"/>
        <w:contextualSpacing/>
        <w:jc w:val="both"/>
        <w:rPr>
          <w:sz w:val="24"/>
          <w:szCs w:val="24"/>
        </w:rPr>
      </w:pPr>
      <w:r w:rsidRPr="005F750A">
        <w:rPr>
          <w:sz w:val="24"/>
          <w:szCs w:val="24"/>
        </w:rPr>
        <w:t>1 этап – 2022 – 2026 гг.;</w:t>
      </w:r>
    </w:p>
    <w:p w14:paraId="7A6D68F9" w14:textId="77777777" w:rsidR="00884671" w:rsidRPr="005F750A" w:rsidRDefault="00884671" w:rsidP="00884671">
      <w:pPr>
        <w:numPr>
          <w:ilvl w:val="0"/>
          <w:numId w:val="14"/>
        </w:numPr>
        <w:tabs>
          <w:tab w:val="left" w:pos="567"/>
          <w:tab w:val="left" w:pos="993"/>
          <w:tab w:val="right" w:pos="10602"/>
        </w:tabs>
        <w:ind w:left="0" w:firstLine="709"/>
        <w:contextualSpacing/>
        <w:jc w:val="both"/>
        <w:rPr>
          <w:b/>
          <w:sz w:val="24"/>
          <w:szCs w:val="24"/>
        </w:rPr>
      </w:pPr>
      <w:r w:rsidRPr="005F750A">
        <w:rPr>
          <w:sz w:val="24"/>
          <w:szCs w:val="24"/>
        </w:rPr>
        <w:t>2 этап – 2027 – 2031 гг.;</w:t>
      </w:r>
    </w:p>
    <w:p w14:paraId="5261155D" w14:textId="77777777" w:rsidR="00884671" w:rsidRPr="005F750A" w:rsidRDefault="00884671" w:rsidP="00884671">
      <w:pPr>
        <w:numPr>
          <w:ilvl w:val="0"/>
          <w:numId w:val="14"/>
        </w:numPr>
        <w:tabs>
          <w:tab w:val="left" w:pos="567"/>
          <w:tab w:val="left" w:pos="993"/>
          <w:tab w:val="right" w:pos="10602"/>
        </w:tabs>
        <w:ind w:left="0" w:firstLine="709"/>
        <w:contextualSpacing/>
        <w:jc w:val="both"/>
        <w:rPr>
          <w:b/>
          <w:sz w:val="24"/>
          <w:szCs w:val="24"/>
        </w:rPr>
      </w:pPr>
      <w:r w:rsidRPr="005F750A">
        <w:rPr>
          <w:sz w:val="24"/>
          <w:szCs w:val="24"/>
        </w:rPr>
        <w:t>3 этап – 2032 – 2039 гг.</w:t>
      </w:r>
    </w:p>
    <w:p w14:paraId="66660895" w14:textId="77777777" w:rsidR="00884671" w:rsidRDefault="00884671" w:rsidP="00075EFF">
      <w:pPr>
        <w:tabs>
          <w:tab w:val="left" w:pos="0"/>
        </w:tabs>
        <w:ind w:firstLine="709"/>
        <w:contextualSpacing/>
        <w:jc w:val="both"/>
        <w:rPr>
          <w:bCs/>
          <w:sz w:val="24"/>
          <w:szCs w:val="24"/>
          <w:highlight w:val="yellow"/>
        </w:rPr>
      </w:pPr>
    </w:p>
    <w:p w14:paraId="161A079B" w14:textId="15C9C0EA" w:rsidR="00075EFF" w:rsidRPr="004337B2" w:rsidRDefault="00075EFF" w:rsidP="00075EFF">
      <w:pPr>
        <w:tabs>
          <w:tab w:val="left" w:pos="0"/>
        </w:tabs>
        <w:ind w:firstLine="709"/>
        <w:contextualSpacing/>
        <w:jc w:val="both"/>
        <w:rPr>
          <w:bCs/>
          <w:sz w:val="24"/>
          <w:szCs w:val="24"/>
        </w:rPr>
      </w:pPr>
      <w:r w:rsidRPr="004337B2">
        <w:rPr>
          <w:bCs/>
          <w:sz w:val="24"/>
          <w:szCs w:val="24"/>
        </w:rPr>
        <w:t xml:space="preserve">Система теплоснабжения </w:t>
      </w:r>
      <w:r w:rsidR="00973305" w:rsidRPr="004337B2">
        <w:rPr>
          <w:rFonts w:eastAsia="Calibri"/>
          <w:bCs/>
          <w:iCs/>
          <w:sz w:val="24"/>
          <w:szCs w:val="24"/>
          <w:lang w:eastAsia="en-US"/>
        </w:rPr>
        <w:t>сельского поселения С</w:t>
      </w:r>
      <w:r w:rsidR="00C75964">
        <w:rPr>
          <w:rFonts w:eastAsia="Calibri"/>
          <w:bCs/>
          <w:iCs/>
          <w:sz w:val="24"/>
          <w:szCs w:val="24"/>
          <w:lang w:eastAsia="en-US"/>
        </w:rPr>
        <w:t xml:space="preserve">алым </w:t>
      </w:r>
      <w:r w:rsidRPr="004337B2">
        <w:rPr>
          <w:bCs/>
          <w:sz w:val="24"/>
          <w:szCs w:val="24"/>
        </w:rPr>
        <w:t xml:space="preserve">включает: </w:t>
      </w:r>
    </w:p>
    <w:p w14:paraId="7FA27ABB" w14:textId="77777777" w:rsidR="00075EFF" w:rsidRPr="004337B2" w:rsidRDefault="00075EFF" w:rsidP="00075EFF">
      <w:pPr>
        <w:numPr>
          <w:ilvl w:val="0"/>
          <w:numId w:val="17"/>
        </w:numPr>
        <w:tabs>
          <w:tab w:val="left" w:pos="0"/>
        </w:tabs>
        <w:spacing w:after="120"/>
        <w:ind w:left="993" w:hanging="284"/>
        <w:contextualSpacing/>
        <w:jc w:val="both"/>
        <w:rPr>
          <w:bCs/>
          <w:sz w:val="24"/>
          <w:szCs w:val="24"/>
        </w:rPr>
      </w:pPr>
      <w:r w:rsidRPr="004337B2">
        <w:rPr>
          <w:bCs/>
          <w:sz w:val="24"/>
          <w:szCs w:val="24"/>
        </w:rPr>
        <w:t xml:space="preserve">источники теплоснабжения; </w:t>
      </w:r>
    </w:p>
    <w:p w14:paraId="174B4555" w14:textId="77777777" w:rsidR="00075EFF" w:rsidRPr="004337B2" w:rsidRDefault="00075EFF" w:rsidP="00075EFF">
      <w:pPr>
        <w:numPr>
          <w:ilvl w:val="0"/>
          <w:numId w:val="17"/>
        </w:numPr>
        <w:tabs>
          <w:tab w:val="left" w:pos="0"/>
        </w:tabs>
        <w:spacing w:after="120"/>
        <w:ind w:left="993" w:hanging="284"/>
        <w:contextualSpacing/>
        <w:jc w:val="both"/>
        <w:rPr>
          <w:bCs/>
          <w:sz w:val="24"/>
          <w:szCs w:val="24"/>
        </w:rPr>
      </w:pPr>
      <w:r w:rsidRPr="004337B2">
        <w:rPr>
          <w:bCs/>
          <w:sz w:val="24"/>
          <w:szCs w:val="24"/>
        </w:rPr>
        <w:t>магистральные и распределительные сети теплоснабжения;</w:t>
      </w:r>
    </w:p>
    <w:p w14:paraId="3DAF88D9" w14:textId="77777777" w:rsidR="00075EFF" w:rsidRPr="004337B2" w:rsidRDefault="00075EFF" w:rsidP="00075EFF">
      <w:pPr>
        <w:numPr>
          <w:ilvl w:val="0"/>
          <w:numId w:val="17"/>
        </w:numPr>
        <w:tabs>
          <w:tab w:val="left" w:pos="0"/>
        </w:tabs>
        <w:spacing w:after="120"/>
        <w:ind w:left="993" w:hanging="284"/>
        <w:contextualSpacing/>
        <w:jc w:val="both"/>
        <w:rPr>
          <w:bCs/>
          <w:sz w:val="24"/>
          <w:szCs w:val="24"/>
        </w:rPr>
      </w:pPr>
      <w:r w:rsidRPr="004337B2">
        <w:rPr>
          <w:bCs/>
          <w:sz w:val="24"/>
          <w:szCs w:val="24"/>
        </w:rPr>
        <w:t>потребители тепловой энергии.</w:t>
      </w:r>
    </w:p>
    <w:p w14:paraId="652C746A" w14:textId="77777777" w:rsidR="00884671" w:rsidRPr="002E0F8D" w:rsidRDefault="00884671" w:rsidP="00075EFF">
      <w:pPr>
        <w:tabs>
          <w:tab w:val="left" w:pos="567"/>
          <w:tab w:val="left" w:pos="9555"/>
          <w:tab w:val="right" w:pos="10602"/>
        </w:tabs>
        <w:ind w:firstLine="709"/>
        <w:jc w:val="both"/>
        <w:rPr>
          <w:sz w:val="24"/>
          <w:szCs w:val="24"/>
        </w:rPr>
      </w:pPr>
    </w:p>
    <w:p w14:paraId="3487A964" w14:textId="6D0EEEFE" w:rsidR="00075EFF" w:rsidRPr="002E0F8D" w:rsidRDefault="00075EFF" w:rsidP="00075EFF">
      <w:pPr>
        <w:tabs>
          <w:tab w:val="left" w:pos="567"/>
          <w:tab w:val="left" w:pos="9555"/>
          <w:tab w:val="right" w:pos="10602"/>
        </w:tabs>
        <w:ind w:firstLine="709"/>
        <w:jc w:val="both"/>
        <w:rPr>
          <w:sz w:val="24"/>
          <w:szCs w:val="24"/>
        </w:rPr>
      </w:pPr>
      <w:r w:rsidRPr="002E0F8D">
        <w:rPr>
          <w:sz w:val="24"/>
          <w:szCs w:val="24"/>
        </w:rPr>
        <w:t xml:space="preserve">Схема теплоснабжения </w:t>
      </w:r>
      <w:r w:rsidR="004337B2" w:rsidRPr="002E0F8D">
        <w:rPr>
          <w:rFonts w:eastAsia="Calibri"/>
          <w:bCs/>
          <w:iCs/>
          <w:sz w:val="24"/>
          <w:szCs w:val="24"/>
          <w:lang w:eastAsia="en-US"/>
        </w:rPr>
        <w:t>сельского поселения С</w:t>
      </w:r>
      <w:r w:rsidR="00C75964">
        <w:rPr>
          <w:rFonts w:eastAsia="Calibri"/>
          <w:bCs/>
          <w:iCs/>
          <w:sz w:val="24"/>
          <w:szCs w:val="24"/>
          <w:lang w:eastAsia="en-US"/>
        </w:rPr>
        <w:t>алым</w:t>
      </w:r>
      <w:r w:rsidR="004337B2" w:rsidRPr="002E0F8D">
        <w:rPr>
          <w:rFonts w:eastAsia="Calibri"/>
          <w:bCs/>
          <w:iCs/>
          <w:sz w:val="24"/>
          <w:szCs w:val="24"/>
          <w:lang w:eastAsia="en-US"/>
        </w:rPr>
        <w:t xml:space="preserve"> </w:t>
      </w:r>
      <w:r w:rsidRPr="002E0F8D">
        <w:rPr>
          <w:sz w:val="24"/>
          <w:szCs w:val="24"/>
        </w:rPr>
        <w:t>разработана с соблюдением следующих принципов:</w:t>
      </w:r>
    </w:p>
    <w:p w14:paraId="537A2EA7"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обеспечение безопасности и надежности теплоснабжения потребителей в соответствии с требованиями технических регламентов;</w:t>
      </w:r>
    </w:p>
    <w:p w14:paraId="115CA7E5"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обеспечение энергетической эффективности теплоснабжения и потребления тепловой энергии с учетом требований, установленных федеральными законами;</w:t>
      </w:r>
    </w:p>
    <w:p w14:paraId="2AA1ACE5"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соблюдение баланса экономических интересов теплоснабжающих организаций и интересов потребителей;</w:t>
      </w:r>
    </w:p>
    <w:p w14:paraId="1772A995"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минимизация затрат на теплоснабжение в расчете на единицу тепловой энергии для потребителя в долгосрочной перспективе;</w:t>
      </w:r>
    </w:p>
    <w:p w14:paraId="24E06B2F"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507CAA70" w14:textId="77777777" w:rsidR="00075EFF" w:rsidRPr="002E0F8D" w:rsidRDefault="00075EFF" w:rsidP="00075EFF">
      <w:pPr>
        <w:numPr>
          <w:ilvl w:val="0"/>
          <w:numId w:val="15"/>
        </w:numPr>
        <w:tabs>
          <w:tab w:val="left" w:pos="993"/>
        </w:tabs>
        <w:ind w:left="0" w:firstLine="709"/>
        <w:jc w:val="both"/>
        <w:rPr>
          <w:color w:val="000000" w:themeColor="text1"/>
          <w:spacing w:val="-3"/>
          <w:sz w:val="24"/>
          <w:szCs w:val="24"/>
        </w:rPr>
      </w:pPr>
      <w:r w:rsidRPr="002E0F8D">
        <w:rPr>
          <w:color w:val="000000" w:themeColor="text1"/>
          <w:spacing w:val="-3"/>
          <w:sz w:val="24"/>
          <w:szCs w:val="24"/>
        </w:rPr>
        <w:t>согласование схем теплоснабжения с иными программами развития сетей инженерно-технического обеспечения.</w:t>
      </w:r>
    </w:p>
    <w:p w14:paraId="59A365A6" w14:textId="353816ED" w:rsidR="00075EFF" w:rsidRPr="002E0F8D" w:rsidRDefault="00075EFF" w:rsidP="00075EFF">
      <w:pPr>
        <w:tabs>
          <w:tab w:val="left" w:pos="567"/>
          <w:tab w:val="left" w:pos="9555"/>
          <w:tab w:val="right" w:pos="10602"/>
        </w:tabs>
        <w:ind w:firstLine="709"/>
        <w:jc w:val="both"/>
        <w:rPr>
          <w:sz w:val="24"/>
          <w:szCs w:val="24"/>
        </w:rPr>
      </w:pPr>
      <w:r w:rsidRPr="002E0F8D">
        <w:rPr>
          <w:rFonts w:eastAsia="Calibri"/>
          <w:sz w:val="24"/>
          <w:szCs w:val="24"/>
          <w:lang w:eastAsia="en-US"/>
        </w:rPr>
        <w:t xml:space="preserve">Схема теплоснабжения разработана на основе документов территориального планирования </w:t>
      </w:r>
      <w:r w:rsidR="004337B2" w:rsidRPr="002E0F8D">
        <w:rPr>
          <w:rFonts w:eastAsia="Calibri"/>
          <w:bCs/>
          <w:iCs/>
          <w:sz w:val="24"/>
          <w:szCs w:val="24"/>
          <w:lang w:eastAsia="en-US"/>
        </w:rPr>
        <w:t>сельского поселения С</w:t>
      </w:r>
      <w:r w:rsidR="00C75964">
        <w:rPr>
          <w:rFonts w:eastAsia="Calibri"/>
          <w:bCs/>
          <w:iCs/>
          <w:sz w:val="24"/>
          <w:szCs w:val="24"/>
          <w:lang w:eastAsia="en-US"/>
        </w:rPr>
        <w:t>алым</w:t>
      </w:r>
      <w:r w:rsidRPr="002E0F8D">
        <w:rPr>
          <w:rFonts w:eastAsia="Calibri"/>
          <w:sz w:val="24"/>
          <w:szCs w:val="24"/>
          <w:lang w:eastAsia="en-US"/>
        </w:rPr>
        <w:t xml:space="preserve">, утвержденных в соответствии с законодательством о градостроительной деятельности. При формировании Схемы </w:t>
      </w:r>
      <w:r w:rsidRPr="002E0F8D">
        <w:rPr>
          <w:rFonts w:eastAsia="Calibri"/>
          <w:sz w:val="24"/>
          <w:szCs w:val="24"/>
          <w:lang w:eastAsia="en-US"/>
        </w:rPr>
        <w:lastRenderedPageBreak/>
        <w:t xml:space="preserve">теплоснабжения учтены корректировки документов территориального планирования, значения которых не совпадают с фактическим развитием </w:t>
      </w:r>
      <w:r w:rsidR="004337B2" w:rsidRPr="002E0F8D">
        <w:rPr>
          <w:rFonts w:eastAsia="Calibri"/>
          <w:bCs/>
          <w:iCs/>
          <w:sz w:val="24"/>
          <w:szCs w:val="24"/>
          <w:lang w:eastAsia="en-US"/>
        </w:rPr>
        <w:t>сельского поселения С</w:t>
      </w:r>
      <w:r w:rsidR="00C75964">
        <w:rPr>
          <w:rFonts w:eastAsia="Calibri"/>
          <w:bCs/>
          <w:iCs/>
          <w:sz w:val="24"/>
          <w:szCs w:val="24"/>
          <w:lang w:eastAsia="en-US"/>
        </w:rPr>
        <w:t>алым.</w:t>
      </w:r>
    </w:p>
    <w:p w14:paraId="2F07EE00" w14:textId="77777777" w:rsidR="000E79C1" w:rsidRPr="002E0F8D" w:rsidRDefault="000E79C1" w:rsidP="000E79C1">
      <w:pPr>
        <w:tabs>
          <w:tab w:val="left" w:pos="567"/>
          <w:tab w:val="left" w:pos="9555"/>
          <w:tab w:val="right" w:pos="10602"/>
        </w:tabs>
        <w:ind w:firstLine="709"/>
        <w:jc w:val="both"/>
        <w:rPr>
          <w:sz w:val="24"/>
          <w:szCs w:val="24"/>
        </w:rPr>
      </w:pPr>
      <w:r w:rsidRPr="002E0F8D">
        <w:rPr>
          <w:sz w:val="24"/>
          <w:szCs w:val="24"/>
        </w:rPr>
        <w:t>Схема теплоснабжения разработана в составе разделов и Обосновывающих материалов, являющихся их неотъемлемой частью:</w:t>
      </w:r>
    </w:p>
    <w:p w14:paraId="39DEEFE2" w14:textId="77777777" w:rsidR="002E0F8D" w:rsidRPr="00531658" w:rsidRDefault="002E0F8D" w:rsidP="002E0F8D">
      <w:pPr>
        <w:pStyle w:val="affb"/>
        <w:numPr>
          <w:ilvl w:val="0"/>
          <w:numId w:val="16"/>
        </w:numPr>
        <w:tabs>
          <w:tab w:val="left" w:pos="567"/>
          <w:tab w:val="left" w:pos="9555"/>
          <w:tab w:val="right" w:pos="10602"/>
        </w:tabs>
        <w:contextualSpacing/>
        <w:jc w:val="both"/>
        <w:rPr>
          <w:sz w:val="24"/>
          <w:szCs w:val="24"/>
        </w:rPr>
      </w:pPr>
      <w:r w:rsidRPr="00531658">
        <w:rPr>
          <w:sz w:val="24"/>
          <w:szCs w:val="24"/>
        </w:rPr>
        <w:t>Схема теплоснабжения:</w:t>
      </w:r>
    </w:p>
    <w:p w14:paraId="38A574D6"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8" w:name="_Hlk31635670"/>
      <w:r w:rsidRPr="00531658">
        <w:rPr>
          <w:sz w:val="24"/>
          <w:szCs w:val="24"/>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14:paraId="3E801760"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2 «Существующие и перспективные балансы тепловой мощности источников тепловой энергии и тепловой нагрузки потребителей»;</w:t>
      </w:r>
    </w:p>
    <w:p w14:paraId="530D8B5A"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3 «Существующие и перспективные балансы теплоносителя»;</w:t>
      </w:r>
    </w:p>
    <w:p w14:paraId="49A7CE7E"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4 «Основные положения мастер-плана развития систем теплоснабжения поселения»;</w:t>
      </w:r>
    </w:p>
    <w:p w14:paraId="45A98699"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5 «Предложения по строительству, реконструкции, техническому перевооружению и (или) модернизации источников тепловой энергии»;</w:t>
      </w:r>
    </w:p>
    <w:p w14:paraId="139D78B9"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6 «Предложения по строительству, реконструкции и (или) модернизации тепловых сетей»;</w:t>
      </w:r>
    </w:p>
    <w:p w14:paraId="1B2CFC38"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9" w:name="P78"/>
      <w:bookmarkEnd w:id="9"/>
      <w:r w:rsidRPr="00531658">
        <w:rPr>
          <w:sz w:val="24"/>
          <w:szCs w:val="24"/>
        </w:rPr>
        <w:t>Раздел 7 «Предложения по переводу открытых систем теплоснабжения (горячего водоснабжения) в закрытые системы горячего водоснабжения»;</w:t>
      </w:r>
    </w:p>
    <w:p w14:paraId="27D4ADDD"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8 «Перспективные топливные балансы»;</w:t>
      </w:r>
    </w:p>
    <w:p w14:paraId="251EAFA2"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9 «Инвестиции в строительство, реконструкцию, техническое перевооружение и (или) модернизацию»;</w:t>
      </w:r>
    </w:p>
    <w:p w14:paraId="2544A41C"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10" w:name="P82"/>
      <w:bookmarkEnd w:id="10"/>
      <w:r w:rsidRPr="00531658">
        <w:rPr>
          <w:sz w:val="24"/>
          <w:szCs w:val="24"/>
        </w:rPr>
        <w:t>Раздел 10 «Решение о присвоении статуса единой теплоснабжающей организации (организациям)»;</w:t>
      </w:r>
    </w:p>
    <w:p w14:paraId="555879DF"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bookmarkStart w:id="11" w:name="P84"/>
      <w:bookmarkEnd w:id="11"/>
      <w:r w:rsidRPr="00531658">
        <w:rPr>
          <w:sz w:val="24"/>
          <w:szCs w:val="24"/>
        </w:rPr>
        <w:t>Раздел 11 «Решения о распределении тепловой нагрузки между источниками тепловой энергии»;</w:t>
      </w:r>
    </w:p>
    <w:p w14:paraId="3E484697"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12 «Решения по бесхозяйным тепловым сетям»;</w:t>
      </w:r>
    </w:p>
    <w:p w14:paraId="75C8DBE1"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p w14:paraId="35A83C74"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14 «Индикаторы развития систем теплоснабжения поселения»;</w:t>
      </w:r>
    </w:p>
    <w:p w14:paraId="1223EF68" w14:textId="77777777" w:rsidR="002E0F8D" w:rsidRPr="00531658"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531658">
        <w:rPr>
          <w:sz w:val="24"/>
          <w:szCs w:val="24"/>
        </w:rPr>
        <w:t>Раздел 15 «Ценовые (тарифные) последствия».</w:t>
      </w:r>
      <w:bookmarkEnd w:id="8"/>
    </w:p>
    <w:p w14:paraId="07A42447" w14:textId="77777777" w:rsidR="002E0F8D" w:rsidRPr="00531658" w:rsidRDefault="002E0F8D" w:rsidP="002E0F8D">
      <w:pPr>
        <w:pStyle w:val="affb"/>
        <w:numPr>
          <w:ilvl w:val="0"/>
          <w:numId w:val="16"/>
        </w:numPr>
        <w:tabs>
          <w:tab w:val="left" w:pos="567"/>
          <w:tab w:val="left" w:pos="9555"/>
          <w:tab w:val="right" w:pos="10602"/>
        </w:tabs>
        <w:contextualSpacing/>
        <w:jc w:val="both"/>
        <w:rPr>
          <w:sz w:val="24"/>
          <w:szCs w:val="24"/>
        </w:rPr>
      </w:pPr>
      <w:r w:rsidRPr="00531658">
        <w:rPr>
          <w:sz w:val="24"/>
          <w:szCs w:val="24"/>
        </w:rPr>
        <w:t>Обосновывающие материалы к Схеме теплоснабжения:</w:t>
      </w:r>
    </w:p>
    <w:p w14:paraId="3F1073D0"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 «Существующее положение в сфере производства, передачи и потребления тепловой энергии для целей теплоснабжения»;</w:t>
      </w:r>
    </w:p>
    <w:p w14:paraId="7537B8FE"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2 «Существующее и перспективное потребление тепловой энергии на цели теплоснабжения»;</w:t>
      </w:r>
    </w:p>
    <w:p w14:paraId="75C0DE95"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3 «Электронная модель системы теплоснабжения поселения, городского округа, города федерального значения»;</w:t>
      </w:r>
    </w:p>
    <w:p w14:paraId="0327F324"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4 «Существующие и перспективные балансы тепловой мощности источников тепловой энергии и тепловой нагрузки потребителей»;</w:t>
      </w:r>
    </w:p>
    <w:p w14:paraId="2EA76D0B"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5 «Мастер-план развития систем теплоснабжения поселения»;</w:t>
      </w:r>
    </w:p>
    <w:p w14:paraId="680F04FB"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233EF4B1"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7 «Предложения по строительству, реконструкции, техническому перевооружению и (или) модернизации источников тепловой энергии»;</w:t>
      </w:r>
    </w:p>
    <w:p w14:paraId="413DE62B"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8 «Предложения по строительству, реконструкции и (или) модернизации тепловых сетей»;</w:t>
      </w:r>
    </w:p>
    <w:p w14:paraId="7EB3DE7A"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9 «Предложения по переводу открытых систем теплоснабжения (горячего водоснабжения) в закрытые системы горячего водоснабжения»;</w:t>
      </w:r>
    </w:p>
    <w:p w14:paraId="556AECE0" w14:textId="12A1BB09"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lastRenderedPageBreak/>
        <w:t>Книга 10 «Перспективные топливные балансы»;</w:t>
      </w:r>
    </w:p>
    <w:p w14:paraId="020E1F47"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11 «Оценка надежности теплоснабжения»;</w:t>
      </w:r>
    </w:p>
    <w:p w14:paraId="72D2885C"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12 «Обоснование инвестиций в строительство, реконструкцию, техническое перевооружение и (или) модернизацию»;</w:t>
      </w:r>
    </w:p>
    <w:p w14:paraId="11C619A7"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13 «Индикаторы развития систем теплоснабжения поселения, городского округа, города федерального значения»;</w:t>
      </w:r>
    </w:p>
    <w:p w14:paraId="77D2D92E"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14 «Ценовые (тарифные) последствия»;</w:t>
      </w:r>
    </w:p>
    <w:p w14:paraId="6EE2BEC8"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15 «Реестр единых теплоснабжающих организаций»;</w:t>
      </w:r>
    </w:p>
    <w:p w14:paraId="0BBDEF47"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16 «Реестр мероприятий схемы теплоснабжения»;</w:t>
      </w:r>
    </w:p>
    <w:p w14:paraId="10912A92" w14:textId="77777777" w:rsidR="002E0F8D" w:rsidRPr="004E6520" w:rsidRDefault="002E0F8D" w:rsidP="002E0F8D">
      <w:pPr>
        <w:pStyle w:val="affb"/>
        <w:numPr>
          <w:ilvl w:val="0"/>
          <w:numId w:val="14"/>
        </w:numPr>
        <w:tabs>
          <w:tab w:val="left" w:pos="567"/>
          <w:tab w:val="left" w:pos="993"/>
          <w:tab w:val="right" w:pos="10602"/>
        </w:tabs>
        <w:ind w:left="0" w:firstLine="709"/>
        <w:contextualSpacing/>
        <w:jc w:val="both"/>
        <w:rPr>
          <w:sz w:val="24"/>
          <w:szCs w:val="24"/>
        </w:rPr>
      </w:pPr>
      <w:r w:rsidRPr="004E6520">
        <w:rPr>
          <w:sz w:val="24"/>
          <w:szCs w:val="24"/>
        </w:rPr>
        <w:t>Книга 17 «Замечания и предложения к проекту схемы теплоснабжения».</w:t>
      </w:r>
    </w:p>
    <w:p w14:paraId="23959967" w14:textId="77777777" w:rsidR="00C035E4" w:rsidRPr="005A792A" w:rsidRDefault="00C035E4" w:rsidP="00C035E4">
      <w:pPr>
        <w:pStyle w:val="affb"/>
        <w:tabs>
          <w:tab w:val="left" w:pos="567"/>
          <w:tab w:val="left" w:pos="993"/>
          <w:tab w:val="right" w:pos="10602"/>
        </w:tabs>
        <w:ind w:left="709"/>
        <w:contextualSpacing/>
        <w:jc w:val="both"/>
        <w:rPr>
          <w:sz w:val="24"/>
          <w:szCs w:val="24"/>
          <w:highlight w:val="yellow"/>
        </w:rPr>
      </w:pPr>
    </w:p>
    <w:p w14:paraId="4EA796CE" w14:textId="77777777" w:rsidR="00777EEE" w:rsidRDefault="00777EEE">
      <w:pPr>
        <w:rPr>
          <w:b/>
          <w:bCs/>
          <w:iCs/>
          <w:kern w:val="28"/>
          <w:sz w:val="24"/>
          <w:szCs w:val="24"/>
        </w:rPr>
      </w:pPr>
      <w:bookmarkStart w:id="12" w:name="_Toc365529728"/>
      <w:bookmarkStart w:id="13" w:name="_Toc64285167"/>
      <w:bookmarkStart w:id="14" w:name="_Toc351377239"/>
      <w:bookmarkStart w:id="15" w:name="_Toc356219225"/>
      <w:r>
        <w:rPr>
          <w:bCs/>
          <w:iCs/>
          <w:sz w:val="24"/>
          <w:szCs w:val="24"/>
        </w:rPr>
        <w:br w:type="page"/>
      </w:r>
    </w:p>
    <w:p w14:paraId="0696A172" w14:textId="46BCA8E1" w:rsidR="003F26EC" w:rsidRPr="002E0F8D" w:rsidRDefault="003F26EC" w:rsidP="00E00FD9">
      <w:pPr>
        <w:pStyle w:val="10"/>
        <w:numPr>
          <w:ilvl w:val="0"/>
          <w:numId w:val="0"/>
        </w:numPr>
        <w:spacing w:before="0" w:after="0"/>
        <w:ind w:firstLine="709"/>
        <w:rPr>
          <w:bCs/>
          <w:iCs/>
          <w:sz w:val="24"/>
          <w:szCs w:val="24"/>
        </w:rPr>
      </w:pPr>
      <w:r w:rsidRPr="002E0F8D">
        <w:rPr>
          <w:bCs/>
          <w:iCs/>
          <w:sz w:val="24"/>
          <w:szCs w:val="24"/>
        </w:rPr>
        <w:lastRenderedPageBreak/>
        <w:t>Общая часть</w:t>
      </w:r>
      <w:bookmarkEnd w:id="12"/>
      <w:bookmarkEnd w:id="13"/>
      <w:r w:rsidRPr="002E0F8D">
        <w:rPr>
          <w:bCs/>
          <w:iCs/>
          <w:sz w:val="24"/>
          <w:szCs w:val="24"/>
        </w:rPr>
        <w:t xml:space="preserve"> </w:t>
      </w:r>
    </w:p>
    <w:p w14:paraId="71AD3A9F" w14:textId="77777777" w:rsidR="00672E37" w:rsidRPr="005A792A" w:rsidRDefault="00672E37" w:rsidP="00672E37">
      <w:pPr>
        <w:autoSpaceDE w:val="0"/>
        <w:autoSpaceDN w:val="0"/>
        <w:adjustRightInd w:val="0"/>
        <w:ind w:firstLine="709"/>
        <w:jc w:val="both"/>
        <w:rPr>
          <w:rFonts w:eastAsia="TimesNewRomanPSMT"/>
          <w:sz w:val="24"/>
          <w:szCs w:val="24"/>
          <w:highlight w:val="yellow"/>
        </w:rPr>
      </w:pPr>
    </w:p>
    <w:p w14:paraId="172249DD" w14:textId="77777777" w:rsidR="00254808" w:rsidRDefault="00254808" w:rsidP="00254808">
      <w:pPr>
        <w:suppressAutoHyphens/>
        <w:ind w:firstLine="709"/>
        <w:jc w:val="both"/>
        <w:rPr>
          <w:sz w:val="24"/>
          <w:szCs w:val="24"/>
        </w:rPr>
      </w:pPr>
      <w:bookmarkStart w:id="16" w:name="_Toc356219226"/>
      <w:bookmarkStart w:id="17" w:name="_Toc365529729"/>
      <w:bookmarkStart w:id="18" w:name="_Toc356802389"/>
      <w:bookmarkEnd w:id="14"/>
      <w:bookmarkEnd w:id="15"/>
      <w:r>
        <w:rPr>
          <w:sz w:val="24"/>
          <w:szCs w:val="24"/>
        </w:rPr>
        <w:t>Муниципальное образование сельское поселение Салым входит в состав Нефтеюганского муниципального района Ханты-Мансийского автономного округа – Югры. Устав сельского поселения Салым принят решением Советом депутатов сельского поселения Салым 05.09.2008 № 232 (с изменениями).</w:t>
      </w:r>
    </w:p>
    <w:p w14:paraId="19785364" w14:textId="77777777" w:rsidR="00254808" w:rsidRDefault="00254808" w:rsidP="00254808">
      <w:pPr>
        <w:suppressAutoHyphens/>
        <w:ind w:firstLine="709"/>
        <w:jc w:val="both"/>
        <w:rPr>
          <w:sz w:val="24"/>
          <w:szCs w:val="24"/>
        </w:rPr>
      </w:pPr>
      <w:r>
        <w:rPr>
          <w:sz w:val="24"/>
          <w:szCs w:val="24"/>
        </w:rPr>
        <w:t>Официальное наименование муниципального образования – сельское поселение Салым Нефтеюганского района Ханты-Мансийского автономного округа – Югры.</w:t>
      </w:r>
    </w:p>
    <w:p w14:paraId="3823EE55" w14:textId="77777777" w:rsidR="00254808" w:rsidRDefault="00254808" w:rsidP="00254808">
      <w:pPr>
        <w:suppressAutoHyphens/>
        <w:ind w:firstLine="709"/>
        <w:jc w:val="both"/>
        <w:rPr>
          <w:sz w:val="24"/>
          <w:szCs w:val="24"/>
        </w:rPr>
      </w:pPr>
      <w:r>
        <w:rPr>
          <w:sz w:val="24"/>
          <w:szCs w:val="24"/>
        </w:rPr>
        <w:t xml:space="preserve">Территория сельского поселения Салым входит в состав территории Нефтеюганского района. </w:t>
      </w:r>
    </w:p>
    <w:p w14:paraId="557B05E6" w14:textId="77777777" w:rsidR="00254808" w:rsidRDefault="00254808" w:rsidP="00254808">
      <w:pPr>
        <w:suppressAutoHyphens/>
        <w:ind w:firstLine="709"/>
        <w:jc w:val="both"/>
        <w:rPr>
          <w:sz w:val="24"/>
          <w:szCs w:val="24"/>
        </w:rPr>
      </w:pPr>
      <w:r>
        <w:rPr>
          <w:sz w:val="24"/>
          <w:szCs w:val="24"/>
        </w:rPr>
        <w:t xml:space="preserve">В границах поселения находятся населенные пункты: </w:t>
      </w:r>
    </w:p>
    <w:p w14:paraId="6B9E2C48" w14:textId="77777777" w:rsidR="00254808" w:rsidRDefault="00254808" w:rsidP="00F67BA4">
      <w:pPr>
        <w:numPr>
          <w:ilvl w:val="0"/>
          <w:numId w:val="66"/>
        </w:numPr>
        <w:tabs>
          <w:tab w:val="left" w:pos="993"/>
        </w:tabs>
        <w:suppressAutoHyphens/>
        <w:ind w:left="0" w:firstLine="709"/>
        <w:jc w:val="both"/>
        <w:rPr>
          <w:sz w:val="24"/>
          <w:szCs w:val="24"/>
        </w:rPr>
      </w:pPr>
      <w:r>
        <w:rPr>
          <w:sz w:val="24"/>
          <w:szCs w:val="24"/>
        </w:rPr>
        <w:t>поселок Салым (административный центр) (далее – п. Салым);</w:t>
      </w:r>
    </w:p>
    <w:p w14:paraId="2E15BD4B" w14:textId="77777777" w:rsidR="00254808" w:rsidRDefault="00254808" w:rsidP="00F67BA4">
      <w:pPr>
        <w:numPr>
          <w:ilvl w:val="0"/>
          <w:numId w:val="66"/>
        </w:numPr>
        <w:tabs>
          <w:tab w:val="left" w:pos="993"/>
        </w:tabs>
        <w:suppressAutoHyphens/>
        <w:ind w:left="0" w:firstLine="709"/>
        <w:jc w:val="both"/>
        <w:rPr>
          <w:sz w:val="24"/>
          <w:szCs w:val="24"/>
        </w:rPr>
      </w:pPr>
      <w:r>
        <w:rPr>
          <w:sz w:val="24"/>
          <w:szCs w:val="24"/>
        </w:rPr>
        <w:t>поселок Сивыс-Ях (далее – п. Сивыс-Ях).</w:t>
      </w:r>
    </w:p>
    <w:p w14:paraId="130BB8E5" w14:textId="77777777" w:rsidR="00254808" w:rsidRDefault="00254808" w:rsidP="00254808">
      <w:pPr>
        <w:ind w:firstLine="709"/>
        <w:jc w:val="both"/>
        <w:rPr>
          <w:sz w:val="24"/>
          <w:szCs w:val="24"/>
        </w:rPr>
      </w:pPr>
    </w:p>
    <w:p w14:paraId="43C0EA14" w14:textId="77777777" w:rsidR="00254808" w:rsidRDefault="00254808" w:rsidP="00254808">
      <w:pPr>
        <w:ind w:firstLine="709"/>
        <w:jc w:val="both"/>
        <w:rPr>
          <w:sz w:val="24"/>
          <w:szCs w:val="24"/>
        </w:rPr>
      </w:pPr>
      <w:r>
        <w:rPr>
          <w:sz w:val="24"/>
          <w:szCs w:val="24"/>
        </w:rPr>
        <w:t xml:space="preserve">Общие данные, влияющие на разработку технологических и экономических параметров схемы теплоснабжения сельского поселения Салым: </w:t>
      </w:r>
    </w:p>
    <w:p w14:paraId="5AE0E6A4" w14:textId="77777777" w:rsidR="00254808" w:rsidRDefault="00254808" w:rsidP="00F67BA4">
      <w:pPr>
        <w:pStyle w:val="affb"/>
        <w:numPr>
          <w:ilvl w:val="0"/>
          <w:numId w:val="67"/>
        </w:numPr>
        <w:tabs>
          <w:tab w:val="left" w:pos="993"/>
        </w:tabs>
        <w:suppressAutoHyphens/>
        <w:ind w:left="0" w:firstLine="709"/>
        <w:jc w:val="both"/>
        <w:rPr>
          <w:sz w:val="24"/>
          <w:szCs w:val="24"/>
        </w:rPr>
      </w:pPr>
      <w:r>
        <w:rPr>
          <w:sz w:val="24"/>
          <w:szCs w:val="24"/>
        </w:rPr>
        <w:t>площадь земель в границах населенных пунктов (п. Салым, КС-6-Самсоновская, п. Сивыс-Ях) – 9,53 км²;</w:t>
      </w:r>
    </w:p>
    <w:p w14:paraId="00FD1892" w14:textId="77777777" w:rsidR="00254808" w:rsidRDefault="00254808" w:rsidP="00F67BA4">
      <w:pPr>
        <w:pStyle w:val="affb"/>
        <w:numPr>
          <w:ilvl w:val="0"/>
          <w:numId w:val="67"/>
        </w:numPr>
        <w:tabs>
          <w:tab w:val="left" w:pos="993"/>
        </w:tabs>
        <w:suppressAutoHyphens/>
        <w:ind w:left="0" w:firstLine="709"/>
        <w:jc w:val="both"/>
        <w:rPr>
          <w:sz w:val="24"/>
          <w:szCs w:val="24"/>
        </w:rPr>
      </w:pPr>
      <w:r>
        <w:rPr>
          <w:sz w:val="24"/>
          <w:szCs w:val="24"/>
        </w:rPr>
        <w:t>численность населения на 01.01.2020 – 7 275 чел.</w:t>
      </w:r>
      <w:r>
        <w:rPr>
          <w:vertAlign w:val="superscript"/>
        </w:rPr>
        <w:footnoteReference w:id="1"/>
      </w:r>
    </w:p>
    <w:p w14:paraId="28670416" w14:textId="77777777" w:rsidR="00CF6D11" w:rsidRPr="00C75964" w:rsidRDefault="00CF6D11" w:rsidP="00CF6D11">
      <w:pPr>
        <w:jc w:val="both"/>
        <w:rPr>
          <w:bCs/>
          <w:iCs/>
          <w:sz w:val="24"/>
          <w:szCs w:val="24"/>
          <w:highlight w:val="yellow"/>
        </w:rPr>
      </w:pPr>
    </w:p>
    <w:p w14:paraId="5FC95E1C" w14:textId="77777777" w:rsidR="00254808" w:rsidRDefault="00254808" w:rsidP="00254808">
      <w:pPr>
        <w:ind w:firstLine="709"/>
        <w:rPr>
          <w:b/>
          <w:sz w:val="24"/>
          <w:szCs w:val="24"/>
        </w:rPr>
      </w:pPr>
      <w:bookmarkStart w:id="19" w:name="_Hlk52107965"/>
      <w:r>
        <w:rPr>
          <w:b/>
          <w:sz w:val="24"/>
          <w:szCs w:val="24"/>
        </w:rPr>
        <w:t>Территория</w:t>
      </w:r>
    </w:p>
    <w:p w14:paraId="4B2C444B" w14:textId="77777777" w:rsidR="00254808" w:rsidRDefault="00254808" w:rsidP="00254808">
      <w:pPr>
        <w:autoSpaceDE w:val="0"/>
        <w:autoSpaceDN w:val="0"/>
        <w:adjustRightInd w:val="0"/>
        <w:ind w:firstLine="709"/>
        <w:jc w:val="both"/>
        <w:rPr>
          <w:sz w:val="24"/>
          <w:szCs w:val="24"/>
        </w:rPr>
      </w:pPr>
      <w:bookmarkStart w:id="20" w:name="_Hlk486488068"/>
      <w:r>
        <w:rPr>
          <w:sz w:val="24"/>
          <w:szCs w:val="24"/>
        </w:rPr>
        <w:t xml:space="preserve">Территория сельского поселения Салым расположена в пределах Среднеобской низменности, представляет сильно заболоченную и заозеренную плоскую слабонаклоненную равнину. Географическое положение и границы сельского поселения Салым представлены на рис. 1. </w:t>
      </w:r>
      <w:bookmarkEnd w:id="20"/>
    </w:p>
    <w:bookmarkEnd w:id="19"/>
    <w:p w14:paraId="124B5C76" w14:textId="2B11D6BD" w:rsidR="00254808" w:rsidRDefault="00254808" w:rsidP="00254808">
      <w:pPr>
        <w:rPr>
          <w:sz w:val="28"/>
          <w:szCs w:val="28"/>
          <w:highlight w:val="yellow"/>
        </w:rPr>
      </w:pPr>
      <w:r>
        <w:rPr>
          <w:noProof/>
        </w:rPr>
        <w:lastRenderedPageBreak/>
        <w:drawing>
          <wp:inline distT="0" distB="0" distL="0" distR="0" wp14:anchorId="423BFC50" wp14:editId="078BC213">
            <wp:extent cx="5864488" cy="4682062"/>
            <wp:effectExtent l="0" t="0" r="3175" b="444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82596" cy="4696519"/>
                    </a:xfrm>
                    <a:prstGeom prst="rect">
                      <a:avLst/>
                    </a:prstGeom>
                    <a:noFill/>
                    <a:ln>
                      <a:noFill/>
                    </a:ln>
                  </pic:spPr>
                </pic:pic>
              </a:graphicData>
            </a:graphic>
          </wp:inline>
        </w:drawing>
      </w:r>
    </w:p>
    <w:p w14:paraId="7026D4B6" w14:textId="15AF1552" w:rsidR="00254808" w:rsidRDefault="00254808" w:rsidP="00254808">
      <w:pPr>
        <w:pStyle w:val="a8"/>
        <w:jc w:val="both"/>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sidR="00346314">
        <w:rPr>
          <w:b/>
          <w:noProof/>
          <w:sz w:val="24"/>
          <w:szCs w:val="24"/>
        </w:rPr>
        <w:t>1</w:t>
      </w:r>
      <w:r>
        <w:rPr>
          <w:b/>
          <w:sz w:val="24"/>
          <w:szCs w:val="24"/>
        </w:rPr>
        <w:fldChar w:fldCharType="end"/>
      </w:r>
      <w:r>
        <w:rPr>
          <w:b/>
          <w:sz w:val="24"/>
          <w:szCs w:val="24"/>
        </w:rPr>
        <w:t>. Географическое положение и границы сельского поселения Салым</w:t>
      </w:r>
    </w:p>
    <w:p w14:paraId="1CBB2CA6" w14:textId="77777777" w:rsidR="00254808" w:rsidRDefault="00254808" w:rsidP="00254808">
      <w:pPr>
        <w:rPr>
          <w:sz w:val="36"/>
          <w:szCs w:val="28"/>
        </w:rPr>
      </w:pPr>
      <w:r>
        <w:rPr>
          <w:sz w:val="24"/>
        </w:rPr>
        <w:t>Источник: https://mnp.economy.gov.ru/geo/geomnp/viewapp/index.html</w:t>
      </w:r>
    </w:p>
    <w:p w14:paraId="22B87E21" w14:textId="1ACB84B8" w:rsidR="00254808" w:rsidRDefault="00254808" w:rsidP="00CF6D11">
      <w:pPr>
        <w:ind w:firstLine="709"/>
        <w:rPr>
          <w:b/>
          <w:sz w:val="24"/>
          <w:szCs w:val="24"/>
          <w:highlight w:val="yellow"/>
        </w:rPr>
      </w:pPr>
    </w:p>
    <w:p w14:paraId="0CAF3A53" w14:textId="77777777" w:rsidR="00254808" w:rsidRDefault="00254808" w:rsidP="00CF6D11">
      <w:pPr>
        <w:ind w:firstLine="709"/>
        <w:rPr>
          <w:b/>
          <w:sz w:val="24"/>
          <w:szCs w:val="24"/>
          <w:highlight w:val="yellow"/>
        </w:rPr>
      </w:pPr>
    </w:p>
    <w:p w14:paraId="4A9E39D0" w14:textId="5651FF35" w:rsidR="00CF6D11" w:rsidRPr="00254808" w:rsidRDefault="00CF6D11" w:rsidP="00CF6D11">
      <w:pPr>
        <w:ind w:firstLine="709"/>
        <w:rPr>
          <w:b/>
          <w:sz w:val="24"/>
          <w:szCs w:val="24"/>
        </w:rPr>
      </w:pPr>
      <w:r w:rsidRPr="00254808">
        <w:rPr>
          <w:b/>
          <w:sz w:val="24"/>
          <w:szCs w:val="24"/>
        </w:rPr>
        <w:t>Климат</w:t>
      </w:r>
    </w:p>
    <w:p w14:paraId="6C3D1707" w14:textId="10650130" w:rsidR="00244ABE" w:rsidRPr="00254808" w:rsidRDefault="00244ABE" w:rsidP="00244ABE">
      <w:pPr>
        <w:ind w:firstLine="709"/>
        <w:jc w:val="both"/>
        <w:rPr>
          <w:sz w:val="24"/>
          <w:szCs w:val="24"/>
        </w:rPr>
      </w:pPr>
      <w:bookmarkStart w:id="21" w:name="_Toc64285168"/>
      <w:r w:rsidRPr="00254808">
        <w:rPr>
          <w:sz w:val="24"/>
          <w:szCs w:val="24"/>
        </w:rPr>
        <w:t>По строительно-климатическому районированию территория сельского поселения С</w:t>
      </w:r>
      <w:r w:rsidR="00B656BD">
        <w:rPr>
          <w:sz w:val="24"/>
          <w:szCs w:val="24"/>
        </w:rPr>
        <w:t>алым</w:t>
      </w:r>
      <w:r w:rsidRPr="00254808">
        <w:rPr>
          <w:sz w:val="24"/>
          <w:szCs w:val="24"/>
        </w:rPr>
        <w:t xml:space="preserve"> относится к району – I, подрайону – IД. </w:t>
      </w:r>
    </w:p>
    <w:p w14:paraId="7EA94BB8" w14:textId="77777777" w:rsidR="00244ABE" w:rsidRPr="00254808" w:rsidRDefault="00244ABE" w:rsidP="00244ABE">
      <w:pPr>
        <w:ind w:firstLine="709"/>
        <w:jc w:val="both"/>
        <w:rPr>
          <w:sz w:val="24"/>
          <w:szCs w:val="24"/>
        </w:rPr>
      </w:pPr>
      <w:r w:rsidRPr="00254808">
        <w:rPr>
          <w:sz w:val="24"/>
          <w:szCs w:val="24"/>
        </w:rPr>
        <w:t xml:space="preserve">Для территории характерна: суровая и длительная зима, обусловливающая максимальную теплозащиту зданий, большие объемы снегопереноса, короткий световой год, большая продолжительность отопительного периода, низкие средние температуры наиболее холодных пятидневок. </w:t>
      </w:r>
    </w:p>
    <w:p w14:paraId="3FCACC80" w14:textId="77777777" w:rsidR="00244ABE" w:rsidRPr="00254808" w:rsidRDefault="00244ABE" w:rsidP="00244ABE">
      <w:pPr>
        <w:ind w:firstLine="709"/>
        <w:jc w:val="both"/>
        <w:rPr>
          <w:sz w:val="24"/>
          <w:szCs w:val="24"/>
        </w:rPr>
      </w:pPr>
      <w:r w:rsidRPr="00254808">
        <w:rPr>
          <w:sz w:val="24"/>
          <w:szCs w:val="24"/>
        </w:rPr>
        <w:t xml:space="preserve">Образование устойчивого снежного покрова происходит в третьей декаде октября, толщина снежного покрова составляет 64 см. Глубина промерзания почвы – 2,4 м. </w:t>
      </w:r>
    </w:p>
    <w:p w14:paraId="621431AD" w14:textId="77777777" w:rsidR="00244ABE" w:rsidRPr="00254808" w:rsidRDefault="00244ABE" w:rsidP="00244ABE">
      <w:pPr>
        <w:ind w:firstLine="709"/>
        <w:jc w:val="both"/>
        <w:rPr>
          <w:sz w:val="24"/>
          <w:szCs w:val="24"/>
        </w:rPr>
      </w:pPr>
      <w:r w:rsidRPr="00254808">
        <w:rPr>
          <w:sz w:val="24"/>
          <w:szCs w:val="24"/>
        </w:rPr>
        <w:t>Количество осадков за ноябрь-март составляет 209 мм, за апрель-октябрь – 467 мм (табл. 1).</w:t>
      </w:r>
    </w:p>
    <w:p w14:paraId="3BC29842" w14:textId="31652B30" w:rsidR="00244ABE" w:rsidRPr="00254808" w:rsidRDefault="00244ABE" w:rsidP="00244ABE">
      <w:pPr>
        <w:pStyle w:val="a8"/>
        <w:ind w:firstLine="709"/>
        <w:jc w:val="right"/>
        <w:rPr>
          <w:b/>
          <w:sz w:val="24"/>
          <w:szCs w:val="24"/>
        </w:rPr>
      </w:pPr>
      <w:r w:rsidRPr="00254808">
        <w:rPr>
          <w:b/>
          <w:sz w:val="24"/>
          <w:szCs w:val="24"/>
        </w:rPr>
        <w:t xml:space="preserve">Таблица </w:t>
      </w:r>
      <w:r w:rsidRPr="00254808">
        <w:rPr>
          <w:b/>
          <w:sz w:val="24"/>
          <w:szCs w:val="24"/>
        </w:rPr>
        <w:fldChar w:fldCharType="begin"/>
      </w:r>
      <w:r w:rsidRPr="00254808">
        <w:rPr>
          <w:b/>
          <w:sz w:val="24"/>
          <w:szCs w:val="24"/>
        </w:rPr>
        <w:instrText xml:space="preserve"> SEQ Таблица \* ARABIC </w:instrText>
      </w:r>
      <w:r w:rsidRPr="00254808">
        <w:rPr>
          <w:b/>
          <w:sz w:val="24"/>
          <w:szCs w:val="24"/>
        </w:rPr>
        <w:fldChar w:fldCharType="separate"/>
      </w:r>
      <w:r w:rsidR="00346314">
        <w:rPr>
          <w:b/>
          <w:noProof/>
          <w:sz w:val="24"/>
          <w:szCs w:val="24"/>
        </w:rPr>
        <w:t>1</w:t>
      </w:r>
      <w:r w:rsidRPr="00254808">
        <w:rPr>
          <w:b/>
          <w:sz w:val="24"/>
          <w:szCs w:val="24"/>
        </w:rPr>
        <w:fldChar w:fldCharType="end"/>
      </w:r>
    </w:p>
    <w:p w14:paraId="3357F0B9" w14:textId="59F820E6" w:rsidR="00244ABE" w:rsidRPr="00254808" w:rsidRDefault="00244ABE" w:rsidP="00244ABE">
      <w:pPr>
        <w:jc w:val="center"/>
        <w:rPr>
          <w:b/>
          <w:sz w:val="24"/>
          <w:szCs w:val="24"/>
        </w:rPr>
      </w:pPr>
      <w:r w:rsidRPr="00254808">
        <w:rPr>
          <w:b/>
          <w:sz w:val="24"/>
          <w:szCs w:val="24"/>
        </w:rPr>
        <w:t xml:space="preserve">Климатические параметры </w:t>
      </w:r>
      <w:r w:rsidRPr="00254808">
        <w:rPr>
          <w:b/>
          <w:bCs/>
          <w:sz w:val="24"/>
          <w:szCs w:val="24"/>
        </w:rPr>
        <w:t>сельского поселения С</w:t>
      </w:r>
      <w:r w:rsidR="00254808" w:rsidRPr="00254808">
        <w:rPr>
          <w:b/>
          <w:bCs/>
          <w:sz w:val="24"/>
          <w:szCs w:val="24"/>
        </w:rPr>
        <w:t>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349"/>
        <w:gridCol w:w="1319"/>
        <w:gridCol w:w="1903"/>
      </w:tblGrid>
      <w:tr w:rsidR="00244ABE" w:rsidRPr="00254808" w14:paraId="66F1E03C" w14:textId="77777777" w:rsidTr="0096641D">
        <w:trPr>
          <w:tblHeader/>
        </w:trPr>
        <w:tc>
          <w:tcPr>
            <w:tcW w:w="3317" w:type="pct"/>
            <w:tcBorders>
              <w:top w:val="single" w:sz="4" w:space="0" w:color="auto"/>
              <w:left w:val="single" w:sz="4" w:space="0" w:color="auto"/>
              <w:bottom w:val="single" w:sz="4" w:space="0" w:color="auto"/>
              <w:right w:val="single" w:sz="4" w:space="0" w:color="auto"/>
            </w:tcBorders>
            <w:vAlign w:val="center"/>
          </w:tcPr>
          <w:p w14:paraId="4FBAAD64" w14:textId="77777777" w:rsidR="00244ABE" w:rsidRPr="00254808" w:rsidRDefault="00244ABE" w:rsidP="0096641D">
            <w:pPr>
              <w:jc w:val="center"/>
              <w:rPr>
                <w:b/>
                <w:sz w:val="24"/>
                <w:szCs w:val="24"/>
              </w:rPr>
            </w:pPr>
            <w:r w:rsidRPr="00254808">
              <w:rPr>
                <w:b/>
                <w:sz w:val="24"/>
                <w:szCs w:val="24"/>
              </w:rPr>
              <w:t>Наименование показателя</w:t>
            </w:r>
          </w:p>
        </w:tc>
        <w:tc>
          <w:tcPr>
            <w:tcW w:w="689" w:type="pct"/>
            <w:tcBorders>
              <w:top w:val="single" w:sz="4" w:space="0" w:color="auto"/>
              <w:left w:val="single" w:sz="4" w:space="0" w:color="auto"/>
              <w:bottom w:val="single" w:sz="4" w:space="0" w:color="auto"/>
              <w:right w:val="single" w:sz="4" w:space="0" w:color="auto"/>
            </w:tcBorders>
            <w:vAlign w:val="center"/>
          </w:tcPr>
          <w:p w14:paraId="479ABA68" w14:textId="77777777" w:rsidR="00244ABE" w:rsidRPr="00254808" w:rsidRDefault="00244ABE" w:rsidP="0096641D">
            <w:pPr>
              <w:jc w:val="center"/>
              <w:rPr>
                <w:b/>
                <w:sz w:val="24"/>
                <w:szCs w:val="24"/>
              </w:rPr>
            </w:pPr>
            <w:r w:rsidRPr="00254808">
              <w:rPr>
                <w:b/>
                <w:sz w:val="24"/>
                <w:szCs w:val="24"/>
              </w:rPr>
              <w:t>Ед. изм.</w:t>
            </w:r>
          </w:p>
        </w:tc>
        <w:tc>
          <w:tcPr>
            <w:tcW w:w="994" w:type="pct"/>
            <w:tcBorders>
              <w:top w:val="single" w:sz="4" w:space="0" w:color="auto"/>
              <w:left w:val="single" w:sz="4" w:space="0" w:color="auto"/>
              <w:bottom w:val="single" w:sz="4" w:space="0" w:color="auto"/>
              <w:right w:val="single" w:sz="4" w:space="0" w:color="auto"/>
            </w:tcBorders>
            <w:vAlign w:val="center"/>
          </w:tcPr>
          <w:p w14:paraId="15EE02E6" w14:textId="77777777" w:rsidR="00244ABE" w:rsidRPr="00254808" w:rsidRDefault="00244ABE" w:rsidP="0096641D">
            <w:pPr>
              <w:jc w:val="center"/>
              <w:rPr>
                <w:b/>
                <w:sz w:val="24"/>
                <w:szCs w:val="24"/>
              </w:rPr>
            </w:pPr>
            <w:r w:rsidRPr="00254808">
              <w:rPr>
                <w:b/>
                <w:sz w:val="24"/>
                <w:szCs w:val="24"/>
              </w:rPr>
              <w:t>Значение показателя</w:t>
            </w:r>
          </w:p>
        </w:tc>
      </w:tr>
      <w:tr w:rsidR="00244ABE" w:rsidRPr="00254808" w14:paraId="3BC0AA9D"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8343DDA" w14:textId="77777777" w:rsidR="00244ABE" w:rsidRPr="00254808" w:rsidRDefault="00244ABE" w:rsidP="0096641D">
            <w:pPr>
              <w:rPr>
                <w:b/>
                <w:sz w:val="24"/>
                <w:szCs w:val="24"/>
              </w:rPr>
            </w:pPr>
            <w:r w:rsidRPr="00254808">
              <w:rPr>
                <w:b/>
                <w:sz w:val="24"/>
                <w:szCs w:val="24"/>
              </w:rPr>
              <w:t>1. Климатические параметры холодного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3735CF27" w14:textId="77777777" w:rsidR="00244ABE" w:rsidRPr="00254808" w:rsidRDefault="00244ABE" w:rsidP="0096641D">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center"/>
          </w:tcPr>
          <w:p w14:paraId="2658E7C8" w14:textId="77777777" w:rsidR="00244ABE" w:rsidRPr="00254808" w:rsidRDefault="00244ABE" w:rsidP="0096641D">
            <w:pPr>
              <w:jc w:val="center"/>
              <w:rPr>
                <w:b/>
                <w:sz w:val="24"/>
                <w:szCs w:val="24"/>
              </w:rPr>
            </w:pPr>
          </w:p>
        </w:tc>
      </w:tr>
      <w:tr w:rsidR="00244ABE" w:rsidRPr="00254808" w14:paraId="45F91B65"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95E2365" w14:textId="77777777" w:rsidR="00244ABE" w:rsidRPr="00254808" w:rsidRDefault="00244ABE" w:rsidP="0096641D">
            <w:pPr>
              <w:rPr>
                <w:sz w:val="24"/>
                <w:szCs w:val="24"/>
              </w:rPr>
            </w:pPr>
            <w:r w:rsidRPr="00254808">
              <w:rPr>
                <w:sz w:val="24"/>
                <w:szCs w:val="24"/>
              </w:rPr>
              <w:t>Абсолютная минимальная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B80DC24"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98A33FB" w14:textId="77777777" w:rsidR="00244ABE" w:rsidRPr="00254808" w:rsidRDefault="00244ABE" w:rsidP="0096641D">
            <w:pPr>
              <w:jc w:val="center"/>
              <w:rPr>
                <w:sz w:val="24"/>
                <w:szCs w:val="24"/>
              </w:rPr>
            </w:pPr>
            <w:r w:rsidRPr="00254808">
              <w:rPr>
                <w:sz w:val="24"/>
                <w:szCs w:val="24"/>
              </w:rPr>
              <w:t>-55</w:t>
            </w:r>
          </w:p>
        </w:tc>
      </w:tr>
      <w:tr w:rsidR="00244ABE" w:rsidRPr="00254808" w14:paraId="6C263FF2"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009CCB3C" w14:textId="77777777" w:rsidR="00244ABE" w:rsidRPr="00254808" w:rsidRDefault="00244ABE" w:rsidP="0096641D">
            <w:pPr>
              <w:rPr>
                <w:sz w:val="24"/>
                <w:szCs w:val="24"/>
              </w:rPr>
            </w:pPr>
            <w:r w:rsidRPr="00254808">
              <w:rPr>
                <w:sz w:val="24"/>
                <w:szCs w:val="24"/>
              </w:rPr>
              <w:t>Температура воздуха наиболее холодных суток</w:t>
            </w:r>
          </w:p>
        </w:tc>
        <w:tc>
          <w:tcPr>
            <w:tcW w:w="689" w:type="pct"/>
            <w:tcBorders>
              <w:top w:val="single" w:sz="4" w:space="0" w:color="auto"/>
              <w:left w:val="single" w:sz="4" w:space="0" w:color="auto"/>
              <w:bottom w:val="single" w:sz="4" w:space="0" w:color="auto"/>
              <w:right w:val="single" w:sz="4" w:space="0" w:color="auto"/>
            </w:tcBorders>
            <w:vAlign w:val="center"/>
          </w:tcPr>
          <w:p w14:paraId="1A2D7299"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5C921B18" w14:textId="77777777" w:rsidR="00244ABE" w:rsidRPr="00254808" w:rsidRDefault="00244ABE" w:rsidP="0096641D">
            <w:pPr>
              <w:jc w:val="center"/>
              <w:rPr>
                <w:sz w:val="24"/>
                <w:szCs w:val="24"/>
              </w:rPr>
            </w:pPr>
          </w:p>
        </w:tc>
      </w:tr>
      <w:tr w:rsidR="00244ABE" w:rsidRPr="00254808" w14:paraId="3DB4F2D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12700F5E" w14:textId="77777777" w:rsidR="00244ABE" w:rsidRPr="00254808" w:rsidRDefault="00244ABE" w:rsidP="0096641D">
            <w:pPr>
              <w:rPr>
                <w:sz w:val="24"/>
                <w:szCs w:val="24"/>
              </w:rPr>
            </w:pPr>
            <w:r w:rsidRPr="00254808">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700A44B7"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54FB09D4" w14:textId="77777777" w:rsidR="00244ABE" w:rsidRPr="00254808" w:rsidRDefault="00244ABE" w:rsidP="0096641D">
            <w:pPr>
              <w:jc w:val="center"/>
              <w:rPr>
                <w:sz w:val="24"/>
                <w:szCs w:val="24"/>
              </w:rPr>
            </w:pPr>
            <w:r w:rsidRPr="00254808">
              <w:rPr>
                <w:sz w:val="24"/>
                <w:szCs w:val="24"/>
              </w:rPr>
              <w:t>-48</w:t>
            </w:r>
          </w:p>
        </w:tc>
      </w:tr>
      <w:tr w:rsidR="00244ABE" w:rsidRPr="00254808" w14:paraId="6737B34A"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1D5005D" w14:textId="77777777" w:rsidR="00244ABE" w:rsidRPr="00254808" w:rsidRDefault="00244ABE" w:rsidP="0096641D">
            <w:pPr>
              <w:rPr>
                <w:sz w:val="24"/>
                <w:szCs w:val="24"/>
              </w:rPr>
            </w:pPr>
            <w:r w:rsidRPr="00254808">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437BDCF5"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01D86F6F" w14:textId="77777777" w:rsidR="00244ABE" w:rsidRPr="00254808" w:rsidRDefault="00244ABE" w:rsidP="0096641D">
            <w:pPr>
              <w:jc w:val="center"/>
              <w:rPr>
                <w:sz w:val="24"/>
                <w:szCs w:val="24"/>
              </w:rPr>
            </w:pPr>
            <w:r w:rsidRPr="00254808">
              <w:rPr>
                <w:sz w:val="24"/>
                <w:szCs w:val="24"/>
              </w:rPr>
              <w:t>-47</w:t>
            </w:r>
          </w:p>
        </w:tc>
      </w:tr>
      <w:tr w:rsidR="00244ABE" w:rsidRPr="00254808" w14:paraId="60365D2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5EE6000A" w14:textId="77777777" w:rsidR="00244ABE" w:rsidRPr="00254808" w:rsidRDefault="00244ABE" w:rsidP="0096641D">
            <w:pPr>
              <w:rPr>
                <w:sz w:val="24"/>
                <w:szCs w:val="24"/>
              </w:rPr>
            </w:pPr>
            <w:r w:rsidRPr="00254808">
              <w:rPr>
                <w:sz w:val="24"/>
                <w:szCs w:val="24"/>
              </w:rPr>
              <w:t>Температура воздуха наиболее холодной пятидневки</w:t>
            </w:r>
          </w:p>
        </w:tc>
        <w:tc>
          <w:tcPr>
            <w:tcW w:w="689" w:type="pct"/>
            <w:tcBorders>
              <w:top w:val="single" w:sz="4" w:space="0" w:color="auto"/>
              <w:left w:val="single" w:sz="4" w:space="0" w:color="auto"/>
              <w:bottom w:val="single" w:sz="4" w:space="0" w:color="auto"/>
              <w:right w:val="single" w:sz="4" w:space="0" w:color="auto"/>
            </w:tcBorders>
            <w:vAlign w:val="center"/>
          </w:tcPr>
          <w:p w14:paraId="389C6E87"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64490449" w14:textId="77777777" w:rsidR="00244ABE" w:rsidRPr="00254808" w:rsidRDefault="00244ABE" w:rsidP="0096641D">
            <w:pPr>
              <w:jc w:val="center"/>
              <w:rPr>
                <w:sz w:val="24"/>
                <w:szCs w:val="24"/>
              </w:rPr>
            </w:pPr>
          </w:p>
        </w:tc>
      </w:tr>
      <w:tr w:rsidR="00244ABE" w:rsidRPr="00254808" w14:paraId="3D6E007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20A08BF1" w14:textId="77777777" w:rsidR="00244ABE" w:rsidRPr="00254808" w:rsidRDefault="00244ABE" w:rsidP="0096641D">
            <w:pPr>
              <w:rPr>
                <w:sz w:val="24"/>
                <w:szCs w:val="24"/>
              </w:rPr>
            </w:pPr>
            <w:r w:rsidRPr="00254808">
              <w:rPr>
                <w:sz w:val="24"/>
                <w:szCs w:val="24"/>
              </w:rPr>
              <w:lastRenderedPageBreak/>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4A25702C"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194D16BD" w14:textId="77777777" w:rsidR="00244ABE" w:rsidRPr="00254808" w:rsidRDefault="00244ABE" w:rsidP="0096641D">
            <w:pPr>
              <w:jc w:val="center"/>
              <w:rPr>
                <w:sz w:val="24"/>
                <w:szCs w:val="24"/>
              </w:rPr>
            </w:pPr>
            <w:r w:rsidRPr="00254808">
              <w:rPr>
                <w:sz w:val="24"/>
                <w:szCs w:val="24"/>
              </w:rPr>
              <w:t>-45</w:t>
            </w:r>
          </w:p>
        </w:tc>
      </w:tr>
      <w:tr w:rsidR="00244ABE" w:rsidRPr="00254808" w14:paraId="23E68B45"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014AAB9" w14:textId="77777777" w:rsidR="00244ABE" w:rsidRPr="00254808" w:rsidRDefault="00244ABE" w:rsidP="0096641D">
            <w:pPr>
              <w:rPr>
                <w:sz w:val="24"/>
                <w:szCs w:val="24"/>
              </w:rPr>
            </w:pPr>
            <w:r w:rsidRPr="00254808">
              <w:rPr>
                <w:sz w:val="24"/>
                <w:szCs w:val="24"/>
              </w:rPr>
              <w:t>- обеспеченностью 0,92</w:t>
            </w:r>
          </w:p>
        </w:tc>
        <w:tc>
          <w:tcPr>
            <w:tcW w:w="689" w:type="pct"/>
            <w:tcBorders>
              <w:top w:val="single" w:sz="4" w:space="0" w:color="auto"/>
              <w:left w:val="single" w:sz="4" w:space="0" w:color="auto"/>
              <w:bottom w:val="single" w:sz="4" w:space="0" w:color="auto"/>
              <w:right w:val="single" w:sz="4" w:space="0" w:color="auto"/>
            </w:tcBorders>
            <w:vAlign w:val="center"/>
          </w:tcPr>
          <w:p w14:paraId="73E65EB5"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67CC4E59" w14:textId="77777777" w:rsidR="00244ABE" w:rsidRPr="00254808" w:rsidRDefault="00244ABE" w:rsidP="0096641D">
            <w:pPr>
              <w:jc w:val="center"/>
              <w:rPr>
                <w:sz w:val="24"/>
                <w:szCs w:val="24"/>
              </w:rPr>
            </w:pPr>
            <w:r w:rsidRPr="00254808">
              <w:rPr>
                <w:sz w:val="24"/>
                <w:szCs w:val="24"/>
              </w:rPr>
              <w:t>-43</w:t>
            </w:r>
          </w:p>
        </w:tc>
      </w:tr>
      <w:tr w:rsidR="00244ABE" w:rsidRPr="00254808" w14:paraId="6DBCC1B5"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5E798EDC" w14:textId="77777777" w:rsidR="00244ABE" w:rsidRPr="00254808" w:rsidRDefault="00244ABE" w:rsidP="0096641D">
            <w:pPr>
              <w:rPr>
                <w:sz w:val="24"/>
                <w:szCs w:val="24"/>
              </w:rPr>
            </w:pPr>
            <w:r w:rsidRPr="00254808">
              <w:rPr>
                <w:sz w:val="24"/>
                <w:szCs w:val="24"/>
              </w:rPr>
              <w:t>Средняя месячная относительная влажность воздуха наиболее холодного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786A81FC" w14:textId="77777777" w:rsidR="00244ABE" w:rsidRPr="00254808" w:rsidRDefault="00244ABE" w:rsidP="0096641D">
            <w:pPr>
              <w:jc w:val="center"/>
              <w:rPr>
                <w:sz w:val="24"/>
                <w:szCs w:val="24"/>
              </w:rPr>
            </w:pPr>
            <w:r w:rsidRPr="00254808">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29098840" w14:textId="77777777" w:rsidR="00244ABE" w:rsidRPr="00254808" w:rsidRDefault="00244ABE" w:rsidP="0096641D">
            <w:pPr>
              <w:jc w:val="center"/>
              <w:rPr>
                <w:sz w:val="24"/>
                <w:szCs w:val="24"/>
              </w:rPr>
            </w:pPr>
            <w:r w:rsidRPr="00254808">
              <w:rPr>
                <w:sz w:val="24"/>
                <w:szCs w:val="24"/>
              </w:rPr>
              <w:t>79</w:t>
            </w:r>
          </w:p>
        </w:tc>
      </w:tr>
      <w:tr w:rsidR="00244ABE" w:rsidRPr="00254808" w14:paraId="51C30413"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7D604160" w14:textId="77777777" w:rsidR="00244ABE" w:rsidRPr="00254808" w:rsidRDefault="00244ABE" w:rsidP="0096641D">
            <w:pPr>
              <w:rPr>
                <w:sz w:val="24"/>
                <w:szCs w:val="24"/>
              </w:rPr>
            </w:pPr>
            <w:r w:rsidRPr="00254808">
              <w:rPr>
                <w:sz w:val="24"/>
                <w:szCs w:val="24"/>
              </w:rPr>
              <w:t>Количество осадков за ноябрь – март</w:t>
            </w:r>
          </w:p>
        </w:tc>
        <w:tc>
          <w:tcPr>
            <w:tcW w:w="689" w:type="pct"/>
            <w:tcBorders>
              <w:top w:val="single" w:sz="4" w:space="0" w:color="auto"/>
              <w:left w:val="single" w:sz="4" w:space="0" w:color="auto"/>
              <w:bottom w:val="single" w:sz="4" w:space="0" w:color="auto"/>
              <w:right w:val="single" w:sz="4" w:space="0" w:color="auto"/>
            </w:tcBorders>
            <w:vAlign w:val="center"/>
          </w:tcPr>
          <w:p w14:paraId="70B8ED31" w14:textId="77777777" w:rsidR="00244ABE" w:rsidRPr="00254808" w:rsidRDefault="00244ABE" w:rsidP="0096641D">
            <w:pPr>
              <w:jc w:val="center"/>
              <w:rPr>
                <w:sz w:val="24"/>
                <w:szCs w:val="24"/>
              </w:rPr>
            </w:pPr>
            <w:r w:rsidRPr="00254808">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0170719B" w14:textId="77777777" w:rsidR="00244ABE" w:rsidRPr="00254808" w:rsidRDefault="00244ABE" w:rsidP="0096641D">
            <w:pPr>
              <w:jc w:val="center"/>
              <w:rPr>
                <w:sz w:val="24"/>
                <w:szCs w:val="24"/>
              </w:rPr>
            </w:pPr>
            <w:r w:rsidRPr="00254808">
              <w:rPr>
                <w:sz w:val="24"/>
                <w:szCs w:val="24"/>
              </w:rPr>
              <w:t>209</w:t>
            </w:r>
          </w:p>
        </w:tc>
      </w:tr>
      <w:tr w:rsidR="00244ABE" w:rsidRPr="00254808" w14:paraId="070786E7"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18032A8" w14:textId="77777777" w:rsidR="00244ABE" w:rsidRPr="00254808" w:rsidRDefault="00244ABE" w:rsidP="0096641D">
            <w:pPr>
              <w:rPr>
                <w:sz w:val="24"/>
                <w:szCs w:val="24"/>
              </w:rPr>
            </w:pPr>
            <w:r w:rsidRPr="00254808">
              <w:rPr>
                <w:sz w:val="24"/>
                <w:szCs w:val="24"/>
              </w:rPr>
              <w:t>Преобладающее направление ветра за декабрь – февраль</w:t>
            </w:r>
          </w:p>
        </w:tc>
        <w:tc>
          <w:tcPr>
            <w:tcW w:w="689" w:type="pct"/>
            <w:tcBorders>
              <w:top w:val="single" w:sz="4" w:space="0" w:color="auto"/>
              <w:left w:val="single" w:sz="4" w:space="0" w:color="auto"/>
              <w:bottom w:val="single" w:sz="4" w:space="0" w:color="auto"/>
              <w:right w:val="single" w:sz="4" w:space="0" w:color="auto"/>
            </w:tcBorders>
            <w:vAlign w:val="center"/>
          </w:tcPr>
          <w:p w14:paraId="6E242F98"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7D42CEE1" w14:textId="77777777" w:rsidR="00244ABE" w:rsidRPr="00254808" w:rsidRDefault="00244ABE" w:rsidP="0096641D">
            <w:pPr>
              <w:jc w:val="center"/>
              <w:rPr>
                <w:sz w:val="24"/>
                <w:szCs w:val="24"/>
              </w:rPr>
            </w:pPr>
            <w:r w:rsidRPr="00254808">
              <w:rPr>
                <w:sz w:val="24"/>
                <w:szCs w:val="24"/>
              </w:rPr>
              <w:t>ЮЗ</w:t>
            </w:r>
          </w:p>
        </w:tc>
      </w:tr>
      <w:tr w:rsidR="00244ABE" w:rsidRPr="00254808" w14:paraId="4A7862F8"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6CEF474" w14:textId="77777777" w:rsidR="00244ABE" w:rsidRPr="00254808" w:rsidRDefault="00244ABE" w:rsidP="0096641D">
            <w:pPr>
              <w:rPr>
                <w:b/>
                <w:sz w:val="24"/>
                <w:szCs w:val="24"/>
              </w:rPr>
            </w:pPr>
            <w:r w:rsidRPr="00254808">
              <w:rPr>
                <w:b/>
                <w:sz w:val="24"/>
                <w:szCs w:val="24"/>
              </w:rPr>
              <w:t>2. Климатические параметры теплого периода года</w:t>
            </w:r>
          </w:p>
        </w:tc>
        <w:tc>
          <w:tcPr>
            <w:tcW w:w="689" w:type="pct"/>
            <w:tcBorders>
              <w:top w:val="single" w:sz="4" w:space="0" w:color="auto"/>
              <w:left w:val="single" w:sz="4" w:space="0" w:color="auto"/>
              <w:bottom w:val="single" w:sz="4" w:space="0" w:color="auto"/>
              <w:right w:val="single" w:sz="4" w:space="0" w:color="auto"/>
            </w:tcBorders>
            <w:vAlign w:val="center"/>
          </w:tcPr>
          <w:p w14:paraId="0C84EA40" w14:textId="77777777" w:rsidR="00244ABE" w:rsidRPr="00254808" w:rsidRDefault="00244ABE" w:rsidP="0096641D">
            <w:pPr>
              <w:jc w:val="center"/>
              <w:rPr>
                <w:b/>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621B4023" w14:textId="77777777" w:rsidR="00244ABE" w:rsidRPr="00254808" w:rsidRDefault="00244ABE" w:rsidP="0096641D">
            <w:pPr>
              <w:jc w:val="center"/>
              <w:rPr>
                <w:b/>
                <w:sz w:val="24"/>
                <w:szCs w:val="24"/>
              </w:rPr>
            </w:pPr>
          </w:p>
        </w:tc>
      </w:tr>
      <w:tr w:rsidR="00244ABE" w:rsidRPr="00254808" w14:paraId="1A4AACEC"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07799F49" w14:textId="77777777" w:rsidR="00244ABE" w:rsidRPr="00254808" w:rsidRDefault="00244ABE" w:rsidP="0096641D">
            <w:pPr>
              <w:rPr>
                <w:sz w:val="24"/>
                <w:szCs w:val="24"/>
              </w:rPr>
            </w:pPr>
            <w:r w:rsidRPr="00254808">
              <w:rPr>
                <w:sz w:val="24"/>
                <w:szCs w:val="24"/>
              </w:rPr>
              <w:t>Абсолютная максимальная 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5FE0692B"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3F2F728F" w14:textId="77777777" w:rsidR="00244ABE" w:rsidRPr="00254808" w:rsidRDefault="00244ABE" w:rsidP="0096641D">
            <w:pPr>
              <w:jc w:val="center"/>
              <w:rPr>
                <w:sz w:val="24"/>
                <w:szCs w:val="24"/>
              </w:rPr>
            </w:pPr>
            <w:r w:rsidRPr="00254808">
              <w:rPr>
                <w:sz w:val="24"/>
                <w:szCs w:val="24"/>
              </w:rPr>
              <w:t>34</w:t>
            </w:r>
          </w:p>
        </w:tc>
      </w:tr>
      <w:tr w:rsidR="00244ABE" w:rsidRPr="00254808" w14:paraId="04410BA2"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3DD88C76" w14:textId="77777777" w:rsidR="00244ABE" w:rsidRPr="00254808" w:rsidRDefault="00244ABE" w:rsidP="0096641D">
            <w:pPr>
              <w:rPr>
                <w:sz w:val="24"/>
                <w:szCs w:val="24"/>
              </w:rPr>
            </w:pPr>
            <w:r w:rsidRPr="00254808">
              <w:rPr>
                <w:sz w:val="24"/>
                <w:szCs w:val="24"/>
              </w:rPr>
              <w:t>Температура воздуха</w:t>
            </w:r>
          </w:p>
        </w:tc>
        <w:tc>
          <w:tcPr>
            <w:tcW w:w="689" w:type="pct"/>
            <w:tcBorders>
              <w:top w:val="single" w:sz="4" w:space="0" w:color="auto"/>
              <w:left w:val="single" w:sz="4" w:space="0" w:color="auto"/>
              <w:bottom w:val="single" w:sz="4" w:space="0" w:color="auto"/>
              <w:right w:val="single" w:sz="4" w:space="0" w:color="auto"/>
            </w:tcBorders>
            <w:vAlign w:val="center"/>
          </w:tcPr>
          <w:p w14:paraId="37916395"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tcPr>
          <w:p w14:paraId="5FA6275D" w14:textId="77777777" w:rsidR="00244ABE" w:rsidRPr="00254808" w:rsidRDefault="00244ABE" w:rsidP="0096641D">
            <w:pPr>
              <w:jc w:val="center"/>
              <w:rPr>
                <w:sz w:val="24"/>
                <w:szCs w:val="24"/>
              </w:rPr>
            </w:pPr>
          </w:p>
        </w:tc>
      </w:tr>
      <w:tr w:rsidR="00244ABE" w:rsidRPr="00254808" w14:paraId="12AAAB9C"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4E67E818" w14:textId="77777777" w:rsidR="00244ABE" w:rsidRPr="00254808" w:rsidRDefault="00244ABE" w:rsidP="0096641D">
            <w:pPr>
              <w:rPr>
                <w:sz w:val="24"/>
                <w:szCs w:val="24"/>
              </w:rPr>
            </w:pPr>
            <w:r w:rsidRPr="00254808">
              <w:rPr>
                <w:sz w:val="24"/>
                <w:szCs w:val="24"/>
              </w:rPr>
              <w:t>- обеспеченностью 0,98</w:t>
            </w:r>
          </w:p>
        </w:tc>
        <w:tc>
          <w:tcPr>
            <w:tcW w:w="689" w:type="pct"/>
            <w:tcBorders>
              <w:top w:val="single" w:sz="4" w:space="0" w:color="auto"/>
              <w:left w:val="single" w:sz="4" w:space="0" w:color="auto"/>
              <w:bottom w:val="single" w:sz="4" w:space="0" w:color="auto"/>
              <w:right w:val="single" w:sz="4" w:space="0" w:color="auto"/>
            </w:tcBorders>
            <w:vAlign w:val="center"/>
          </w:tcPr>
          <w:p w14:paraId="033FBAF0"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3EF330FA" w14:textId="77777777" w:rsidR="00244ABE" w:rsidRPr="00254808" w:rsidRDefault="00244ABE" w:rsidP="0096641D">
            <w:pPr>
              <w:jc w:val="center"/>
              <w:rPr>
                <w:sz w:val="24"/>
                <w:szCs w:val="24"/>
              </w:rPr>
            </w:pPr>
            <w:r w:rsidRPr="00254808">
              <w:rPr>
                <w:sz w:val="24"/>
                <w:szCs w:val="24"/>
              </w:rPr>
              <w:t>24</w:t>
            </w:r>
          </w:p>
        </w:tc>
      </w:tr>
      <w:tr w:rsidR="00244ABE" w:rsidRPr="00254808" w14:paraId="00D75F3C"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38864069" w14:textId="77777777" w:rsidR="00244ABE" w:rsidRPr="00254808" w:rsidRDefault="00244ABE" w:rsidP="0096641D">
            <w:pPr>
              <w:rPr>
                <w:sz w:val="24"/>
                <w:szCs w:val="24"/>
              </w:rPr>
            </w:pPr>
            <w:r w:rsidRPr="00254808">
              <w:rPr>
                <w:sz w:val="24"/>
                <w:szCs w:val="24"/>
              </w:rPr>
              <w:t>- обеспеченностью 0,95</w:t>
            </w:r>
          </w:p>
        </w:tc>
        <w:tc>
          <w:tcPr>
            <w:tcW w:w="689" w:type="pct"/>
            <w:tcBorders>
              <w:top w:val="single" w:sz="4" w:space="0" w:color="auto"/>
              <w:left w:val="single" w:sz="4" w:space="0" w:color="auto"/>
              <w:bottom w:val="single" w:sz="4" w:space="0" w:color="auto"/>
              <w:right w:val="single" w:sz="4" w:space="0" w:color="auto"/>
            </w:tcBorders>
            <w:vAlign w:val="center"/>
          </w:tcPr>
          <w:p w14:paraId="1161D397"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bottom"/>
          </w:tcPr>
          <w:p w14:paraId="70FEFA5B" w14:textId="77777777" w:rsidR="00244ABE" w:rsidRPr="00254808" w:rsidRDefault="00244ABE" w:rsidP="0096641D">
            <w:pPr>
              <w:jc w:val="center"/>
              <w:rPr>
                <w:sz w:val="24"/>
                <w:szCs w:val="24"/>
              </w:rPr>
            </w:pPr>
            <w:r w:rsidRPr="00254808">
              <w:rPr>
                <w:sz w:val="24"/>
                <w:szCs w:val="24"/>
              </w:rPr>
              <w:t>20</w:t>
            </w:r>
          </w:p>
        </w:tc>
      </w:tr>
      <w:tr w:rsidR="00244ABE" w:rsidRPr="00254808" w14:paraId="7A95C553"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16D431B" w14:textId="77777777" w:rsidR="00244ABE" w:rsidRPr="00254808" w:rsidRDefault="00244ABE" w:rsidP="0096641D">
            <w:pPr>
              <w:rPr>
                <w:sz w:val="24"/>
                <w:szCs w:val="24"/>
              </w:rPr>
            </w:pPr>
            <w:r w:rsidRPr="00254808">
              <w:rPr>
                <w:sz w:val="24"/>
                <w:szCs w:val="24"/>
              </w:rPr>
              <w:t>Средняя максимальная температура воздуха наиболее теплого периода</w:t>
            </w:r>
          </w:p>
        </w:tc>
        <w:tc>
          <w:tcPr>
            <w:tcW w:w="689" w:type="pct"/>
            <w:tcBorders>
              <w:top w:val="single" w:sz="4" w:space="0" w:color="auto"/>
              <w:left w:val="single" w:sz="4" w:space="0" w:color="auto"/>
              <w:bottom w:val="single" w:sz="4" w:space="0" w:color="auto"/>
              <w:right w:val="single" w:sz="4" w:space="0" w:color="auto"/>
            </w:tcBorders>
            <w:vAlign w:val="center"/>
          </w:tcPr>
          <w:p w14:paraId="37B4597F" w14:textId="77777777" w:rsidR="00244ABE" w:rsidRPr="00254808" w:rsidRDefault="00244ABE" w:rsidP="0096641D">
            <w:pPr>
              <w:jc w:val="center"/>
              <w:rPr>
                <w:sz w:val="24"/>
                <w:szCs w:val="24"/>
              </w:rPr>
            </w:pPr>
            <w:r w:rsidRPr="00254808">
              <w:rPr>
                <w:sz w:val="24"/>
                <w:szCs w:val="24"/>
              </w:rPr>
              <w:t>°С</w:t>
            </w:r>
          </w:p>
        </w:tc>
        <w:tc>
          <w:tcPr>
            <w:tcW w:w="994" w:type="pct"/>
            <w:tcBorders>
              <w:top w:val="single" w:sz="4" w:space="0" w:color="auto"/>
              <w:left w:val="single" w:sz="4" w:space="0" w:color="auto"/>
              <w:bottom w:val="single" w:sz="4" w:space="0" w:color="auto"/>
              <w:right w:val="single" w:sz="4" w:space="0" w:color="auto"/>
            </w:tcBorders>
            <w:vAlign w:val="center"/>
          </w:tcPr>
          <w:p w14:paraId="1CDA37A7" w14:textId="77777777" w:rsidR="00244ABE" w:rsidRPr="00254808" w:rsidRDefault="00244ABE" w:rsidP="0096641D">
            <w:pPr>
              <w:jc w:val="center"/>
              <w:rPr>
                <w:sz w:val="24"/>
                <w:szCs w:val="24"/>
              </w:rPr>
            </w:pPr>
            <w:r w:rsidRPr="00254808">
              <w:rPr>
                <w:sz w:val="24"/>
                <w:szCs w:val="24"/>
              </w:rPr>
              <w:t>21,7</w:t>
            </w:r>
          </w:p>
        </w:tc>
      </w:tr>
      <w:tr w:rsidR="00244ABE" w:rsidRPr="00254808" w14:paraId="13D1A064"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5EC0022D" w14:textId="77777777" w:rsidR="00244ABE" w:rsidRPr="00254808" w:rsidRDefault="00244ABE" w:rsidP="0096641D">
            <w:pPr>
              <w:rPr>
                <w:sz w:val="24"/>
                <w:szCs w:val="24"/>
              </w:rPr>
            </w:pPr>
            <w:r w:rsidRPr="00254808">
              <w:rPr>
                <w:sz w:val="24"/>
                <w:szCs w:val="24"/>
              </w:rPr>
              <w:t>Средняя месячная относительная влажность воздуха наиболее теплого месяца</w:t>
            </w:r>
          </w:p>
        </w:tc>
        <w:tc>
          <w:tcPr>
            <w:tcW w:w="689" w:type="pct"/>
            <w:tcBorders>
              <w:top w:val="single" w:sz="4" w:space="0" w:color="auto"/>
              <w:left w:val="single" w:sz="4" w:space="0" w:color="auto"/>
              <w:bottom w:val="single" w:sz="4" w:space="0" w:color="auto"/>
              <w:right w:val="single" w:sz="4" w:space="0" w:color="auto"/>
            </w:tcBorders>
            <w:vAlign w:val="center"/>
          </w:tcPr>
          <w:p w14:paraId="07207076" w14:textId="77777777" w:rsidR="00244ABE" w:rsidRPr="00254808" w:rsidRDefault="00244ABE" w:rsidP="0096641D">
            <w:pPr>
              <w:jc w:val="center"/>
              <w:rPr>
                <w:sz w:val="24"/>
                <w:szCs w:val="24"/>
              </w:rPr>
            </w:pPr>
            <w:r w:rsidRPr="00254808">
              <w:rPr>
                <w:sz w:val="24"/>
                <w:szCs w:val="24"/>
              </w:rPr>
              <w:t>%</w:t>
            </w:r>
          </w:p>
        </w:tc>
        <w:tc>
          <w:tcPr>
            <w:tcW w:w="994" w:type="pct"/>
            <w:tcBorders>
              <w:top w:val="single" w:sz="4" w:space="0" w:color="auto"/>
              <w:left w:val="single" w:sz="4" w:space="0" w:color="auto"/>
              <w:bottom w:val="single" w:sz="4" w:space="0" w:color="auto"/>
              <w:right w:val="single" w:sz="4" w:space="0" w:color="auto"/>
            </w:tcBorders>
            <w:vAlign w:val="center"/>
          </w:tcPr>
          <w:p w14:paraId="028718DE" w14:textId="77777777" w:rsidR="00244ABE" w:rsidRPr="00254808" w:rsidRDefault="00244ABE" w:rsidP="0096641D">
            <w:pPr>
              <w:jc w:val="center"/>
              <w:rPr>
                <w:sz w:val="24"/>
                <w:szCs w:val="24"/>
              </w:rPr>
            </w:pPr>
            <w:r w:rsidRPr="00254808">
              <w:rPr>
                <w:sz w:val="24"/>
                <w:szCs w:val="24"/>
              </w:rPr>
              <w:t>70</w:t>
            </w:r>
          </w:p>
        </w:tc>
      </w:tr>
      <w:tr w:rsidR="00244ABE" w:rsidRPr="00254808" w14:paraId="0EE80983"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6C02E875" w14:textId="77777777" w:rsidR="00244ABE" w:rsidRPr="00254808" w:rsidRDefault="00244ABE" w:rsidP="0096641D">
            <w:pPr>
              <w:rPr>
                <w:sz w:val="24"/>
                <w:szCs w:val="24"/>
              </w:rPr>
            </w:pPr>
            <w:r w:rsidRPr="00254808">
              <w:rPr>
                <w:sz w:val="24"/>
                <w:szCs w:val="24"/>
              </w:rPr>
              <w:t>Количество осадков за апрель – октябрь</w:t>
            </w:r>
          </w:p>
        </w:tc>
        <w:tc>
          <w:tcPr>
            <w:tcW w:w="689" w:type="pct"/>
            <w:tcBorders>
              <w:top w:val="single" w:sz="4" w:space="0" w:color="auto"/>
              <w:left w:val="single" w:sz="4" w:space="0" w:color="auto"/>
              <w:bottom w:val="single" w:sz="4" w:space="0" w:color="auto"/>
              <w:right w:val="single" w:sz="4" w:space="0" w:color="auto"/>
            </w:tcBorders>
            <w:vAlign w:val="center"/>
          </w:tcPr>
          <w:p w14:paraId="469CAFF6" w14:textId="77777777" w:rsidR="00244ABE" w:rsidRPr="00254808" w:rsidRDefault="00244ABE" w:rsidP="0096641D">
            <w:pPr>
              <w:jc w:val="center"/>
              <w:rPr>
                <w:sz w:val="24"/>
                <w:szCs w:val="24"/>
              </w:rPr>
            </w:pPr>
            <w:r w:rsidRPr="00254808">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04175A18" w14:textId="77777777" w:rsidR="00244ABE" w:rsidRPr="00254808" w:rsidRDefault="00244ABE" w:rsidP="0096641D">
            <w:pPr>
              <w:jc w:val="center"/>
              <w:rPr>
                <w:sz w:val="24"/>
                <w:szCs w:val="24"/>
              </w:rPr>
            </w:pPr>
            <w:r w:rsidRPr="00254808">
              <w:rPr>
                <w:sz w:val="24"/>
                <w:szCs w:val="24"/>
              </w:rPr>
              <w:t>467</w:t>
            </w:r>
          </w:p>
        </w:tc>
      </w:tr>
      <w:tr w:rsidR="00244ABE" w:rsidRPr="00254808" w14:paraId="1B1FFC50"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76C1A24E" w14:textId="77777777" w:rsidR="00244ABE" w:rsidRPr="00254808" w:rsidRDefault="00244ABE" w:rsidP="0096641D">
            <w:pPr>
              <w:rPr>
                <w:sz w:val="24"/>
                <w:szCs w:val="24"/>
              </w:rPr>
            </w:pPr>
            <w:r w:rsidRPr="00254808">
              <w:rPr>
                <w:sz w:val="24"/>
                <w:szCs w:val="24"/>
              </w:rPr>
              <w:t>Суточный максимум осадков</w:t>
            </w:r>
          </w:p>
        </w:tc>
        <w:tc>
          <w:tcPr>
            <w:tcW w:w="689" w:type="pct"/>
            <w:tcBorders>
              <w:top w:val="single" w:sz="4" w:space="0" w:color="auto"/>
              <w:left w:val="single" w:sz="4" w:space="0" w:color="auto"/>
              <w:bottom w:val="single" w:sz="4" w:space="0" w:color="auto"/>
              <w:right w:val="single" w:sz="4" w:space="0" w:color="auto"/>
            </w:tcBorders>
            <w:vAlign w:val="center"/>
          </w:tcPr>
          <w:p w14:paraId="7D7C819E" w14:textId="77777777" w:rsidR="00244ABE" w:rsidRPr="00254808" w:rsidRDefault="00244ABE" w:rsidP="0096641D">
            <w:pPr>
              <w:jc w:val="center"/>
              <w:rPr>
                <w:sz w:val="24"/>
                <w:szCs w:val="24"/>
              </w:rPr>
            </w:pPr>
            <w:r w:rsidRPr="00254808">
              <w:rPr>
                <w:sz w:val="24"/>
                <w:szCs w:val="24"/>
              </w:rPr>
              <w:t>мм</w:t>
            </w:r>
          </w:p>
        </w:tc>
        <w:tc>
          <w:tcPr>
            <w:tcW w:w="994" w:type="pct"/>
            <w:tcBorders>
              <w:top w:val="single" w:sz="4" w:space="0" w:color="auto"/>
              <w:left w:val="single" w:sz="4" w:space="0" w:color="auto"/>
              <w:bottom w:val="single" w:sz="4" w:space="0" w:color="auto"/>
              <w:right w:val="single" w:sz="4" w:space="0" w:color="auto"/>
            </w:tcBorders>
            <w:vAlign w:val="bottom"/>
          </w:tcPr>
          <w:p w14:paraId="2C859132" w14:textId="77777777" w:rsidR="00244ABE" w:rsidRPr="00254808" w:rsidRDefault="00244ABE" w:rsidP="0096641D">
            <w:pPr>
              <w:jc w:val="center"/>
              <w:rPr>
                <w:sz w:val="24"/>
                <w:szCs w:val="24"/>
              </w:rPr>
            </w:pPr>
            <w:r w:rsidRPr="00254808">
              <w:rPr>
                <w:sz w:val="24"/>
                <w:szCs w:val="24"/>
              </w:rPr>
              <w:t>68</w:t>
            </w:r>
          </w:p>
        </w:tc>
      </w:tr>
      <w:tr w:rsidR="00244ABE" w:rsidRPr="00254808" w14:paraId="5F3A34B6" w14:textId="77777777" w:rsidTr="0096641D">
        <w:tc>
          <w:tcPr>
            <w:tcW w:w="3317" w:type="pct"/>
            <w:tcBorders>
              <w:top w:val="single" w:sz="4" w:space="0" w:color="auto"/>
              <w:left w:val="single" w:sz="4" w:space="0" w:color="auto"/>
              <w:bottom w:val="single" w:sz="4" w:space="0" w:color="auto"/>
              <w:right w:val="single" w:sz="4" w:space="0" w:color="auto"/>
            </w:tcBorders>
            <w:vAlign w:val="center"/>
          </w:tcPr>
          <w:p w14:paraId="351F580A" w14:textId="77777777" w:rsidR="00244ABE" w:rsidRPr="00254808" w:rsidRDefault="00244ABE" w:rsidP="0096641D">
            <w:pPr>
              <w:rPr>
                <w:sz w:val="24"/>
                <w:szCs w:val="24"/>
              </w:rPr>
            </w:pPr>
            <w:r w:rsidRPr="00254808">
              <w:rPr>
                <w:sz w:val="24"/>
                <w:szCs w:val="24"/>
              </w:rPr>
              <w:t>Преобладающее направление ветра за июнь–август</w:t>
            </w:r>
          </w:p>
        </w:tc>
        <w:tc>
          <w:tcPr>
            <w:tcW w:w="689" w:type="pct"/>
            <w:tcBorders>
              <w:top w:val="single" w:sz="4" w:space="0" w:color="auto"/>
              <w:left w:val="single" w:sz="4" w:space="0" w:color="auto"/>
              <w:bottom w:val="single" w:sz="4" w:space="0" w:color="auto"/>
              <w:right w:val="single" w:sz="4" w:space="0" w:color="auto"/>
            </w:tcBorders>
            <w:vAlign w:val="center"/>
          </w:tcPr>
          <w:p w14:paraId="0E813C58" w14:textId="77777777" w:rsidR="00244ABE" w:rsidRPr="00254808" w:rsidRDefault="00244ABE" w:rsidP="0096641D">
            <w:pPr>
              <w:jc w:val="center"/>
              <w:rPr>
                <w:sz w:val="24"/>
                <w:szCs w:val="24"/>
              </w:rPr>
            </w:pPr>
          </w:p>
        </w:tc>
        <w:tc>
          <w:tcPr>
            <w:tcW w:w="994" w:type="pct"/>
            <w:tcBorders>
              <w:top w:val="single" w:sz="4" w:space="0" w:color="auto"/>
              <w:left w:val="single" w:sz="4" w:space="0" w:color="auto"/>
              <w:bottom w:val="single" w:sz="4" w:space="0" w:color="auto"/>
              <w:right w:val="single" w:sz="4" w:space="0" w:color="auto"/>
            </w:tcBorders>
            <w:vAlign w:val="bottom"/>
          </w:tcPr>
          <w:p w14:paraId="0EF4C51A" w14:textId="77777777" w:rsidR="00244ABE" w:rsidRPr="00254808" w:rsidRDefault="00244ABE" w:rsidP="0096641D">
            <w:pPr>
              <w:jc w:val="center"/>
              <w:rPr>
                <w:sz w:val="24"/>
                <w:szCs w:val="24"/>
              </w:rPr>
            </w:pPr>
            <w:r w:rsidRPr="00254808">
              <w:rPr>
                <w:sz w:val="24"/>
                <w:szCs w:val="24"/>
              </w:rPr>
              <w:t>С</w:t>
            </w:r>
          </w:p>
        </w:tc>
      </w:tr>
    </w:tbl>
    <w:p w14:paraId="570501C8" w14:textId="77777777" w:rsidR="00244ABE" w:rsidRPr="00254808" w:rsidRDefault="00244ABE" w:rsidP="00244ABE">
      <w:pPr>
        <w:pStyle w:val="affe"/>
        <w:spacing w:before="0" w:beforeAutospacing="0" w:after="0" w:afterAutospacing="0"/>
        <w:jc w:val="both"/>
      </w:pPr>
      <w:r w:rsidRPr="00254808">
        <w:t>Источник: СП 131.13330.2018 актуализированная версия СНиП 23-01-99* «Строительная климатология» (климатическая характеристика принимается по данным метеостанции Сургут)</w:t>
      </w:r>
    </w:p>
    <w:p w14:paraId="7622436C" w14:textId="77777777" w:rsidR="00244ABE" w:rsidRPr="00254808" w:rsidRDefault="00244ABE" w:rsidP="00244ABE">
      <w:pPr>
        <w:ind w:firstLine="709"/>
        <w:jc w:val="both"/>
        <w:rPr>
          <w:sz w:val="24"/>
          <w:szCs w:val="24"/>
        </w:rPr>
      </w:pPr>
    </w:p>
    <w:p w14:paraId="1B818A69" w14:textId="77777777" w:rsidR="00244ABE" w:rsidRPr="00254808" w:rsidRDefault="00244ABE" w:rsidP="00244ABE">
      <w:pPr>
        <w:ind w:firstLine="709"/>
        <w:jc w:val="both"/>
        <w:rPr>
          <w:sz w:val="24"/>
          <w:szCs w:val="24"/>
        </w:rPr>
      </w:pPr>
      <w:r w:rsidRPr="00254808">
        <w:rPr>
          <w:sz w:val="24"/>
          <w:szCs w:val="24"/>
        </w:rPr>
        <w:t xml:space="preserve">Среднегодовая температура воздуха составляет -3,1°С, средняя температура января: -22,0°С, июля: +13,0°С (табл. 2). </w:t>
      </w:r>
    </w:p>
    <w:p w14:paraId="53A7A181" w14:textId="77777777" w:rsidR="00244ABE" w:rsidRPr="00254808" w:rsidRDefault="00244ABE" w:rsidP="00244ABE">
      <w:pPr>
        <w:ind w:firstLine="709"/>
        <w:jc w:val="both"/>
        <w:rPr>
          <w:sz w:val="24"/>
          <w:szCs w:val="24"/>
        </w:rPr>
      </w:pPr>
      <w:r w:rsidRPr="00254808">
        <w:rPr>
          <w:sz w:val="24"/>
          <w:szCs w:val="24"/>
        </w:rPr>
        <w:t>Основные показатели, принимаемые при определении тепловых балансов и расчета теплопотребления (табл. 3):</w:t>
      </w:r>
    </w:p>
    <w:p w14:paraId="60EBB704" w14:textId="77777777" w:rsidR="00244ABE" w:rsidRPr="00254808" w:rsidRDefault="00244ABE" w:rsidP="00F67BA4">
      <w:pPr>
        <w:pStyle w:val="affb"/>
        <w:numPr>
          <w:ilvl w:val="0"/>
          <w:numId w:val="47"/>
        </w:numPr>
        <w:ind w:hanging="11"/>
        <w:jc w:val="both"/>
        <w:rPr>
          <w:sz w:val="24"/>
          <w:szCs w:val="24"/>
        </w:rPr>
      </w:pPr>
      <w:r w:rsidRPr="00254808">
        <w:rPr>
          <w:sz w:val="24"/>
          <w:szCs w:val="24"/>
        </w:rPr>
        <w:t xml:space="preserve"> расчетная температура наружного воздуха – -43 °С;</w:t>
      </w:r>
    </w:p>
    <w:p w14:paraId="4DD8F689" w14:textId="77777777" w:rsidR="00244ABE" w:rsidRPr="00254808" w:rsidRDefault="00244ABE" w:rsidP="00F67BA4">
      <w:pPr>
        <w:pStyle w:val="affb"/>
        <w:numPr>
          <w:ilvl w:val="0"/>
          <w:numId w:val="47"/>
        </w:numPr>
        <w:ind w:hanging="11"/>
        <w:jc w:val="both"/>
        <w:rPr>
          <w:b/>
          <w:bCs/>
          <w:iCs/>
          <w:kern w:val="28"/>
          <w:sz w:val="24"/>
          <w:szCs w:val="24"/>
        </w:rPr>
      </w:pPr>
      <w:r w:rsidRPr="00254808">
        <w:rPr>
          <w:sz w:val="24"/>
          <w:szCs w:val="24"/>
        </w:rPr>
        <w:t xml:space="preserve"> продолжительность отопительного периода – 257 сут.;</w:t>
      </w:r>
    </w:p>
    <w:p w14:paraId="1776B6B2" w14:textId="77777777" w:rsidR="00244ABE" w:rsidRPr="00254808" w:rsidRDefault="00244ABE" w:rsidP="00F67BA4">
      <w:pPr>
        <w:pStyle w:val="affb"/>
        <w:numPr>
          <w:ilvl w:val="0"/>
          <w:numId w:val="47"/>
        </w:numPr>
        <w:ind w:hanging="11"/>
        <w:jc w:val="both"/>
        <w:rPr>
          <w:b/>
          <w:bCs/>
          <w:iCs/>
          <w:kern w:val="28"/>
          <w:sz w:val="24"/>
          <w:szCs w:val="24"/>
        </w:rPr>
      </w:pPr>
      <w:r w:rsidRPr="00254808">
        <w:rPr>
          <w:sz w:val="24"/>
          <w:szCs w:val="24"/>
        </w:rPr>
        <w:t xml:space="preserve"> среднесуточная температура отопительного периода – -9,9 °С.</w:t>
      </w:r>
    </w:p>
    <w:p w14:paraId="404B84BC" w14:textId="77777777" w:rsidR="00244ABE" w:rsidRPr="00254808" w:rsidRDefault="00244ABE" w:rsidP="00244ABE">
      <w:pPr>
        <w:pStyle w:val="affe"/>
        <w:spacing w:before="0" w:beforeAutospacing="0" w:after="0" w:afterAutospacing="0"/>
        <w:jc w:val="right"/>
        <w:rPr>
          <w:b/>
        </w:rPr>
      </w:pPr>
    </w:p>
    <w:p w14:paraId="2C2FF15F" w14:textId="6E3B8D83" w:rsidR="00244ABE" w:rsidRPr="00254808" w:rsidRDefault="00244ABE" w:rsidP="00244ABE">
      <w:pPr>
        <w:pStyle w:val="affe"/>
        <w:spacing w:before="0" w:beforeAutospacing="0" w:after="0" w:afterAutospacing="0"/>
        <w:jc w:val="right"/>
        <w:rPr>
          <w:b/>
        </w:rPr>
      </w:pPr>
      <w:r w:rsidRPr="00254808">
        <w:rPr>
          <w:b/>
        </w:rPr>
        <w:t xml:space="preserve">Таблица </w:t>
      </w:r>
      <w:r w:rsidRPr="00254808">
        <w:rPr>
          <w:b/>
        </w:rPr>
        <w:fldChar w:fldCharType="begin"/>
      </w:r>
      <w:r w:rsidRPr="00254808">
        <w:rPr>
          <w:b/>
        </w:rPr>
        <w:instrText xml:space="preserve"> SEQ Таблица \* ARABIC </w:instrText>
      </w:r>
      <w:r w:rsidRPr="00254808">
        <w:rPr>
          <w:b/>
        </w:rPr>
        <w:fldChar w:fldCharType="separate"/>
      </w:r>
      <w:r w:rsidR="00346314">
        <w:rPr>
          <w:b/>
          <w:noProof/>
        </w:rPr>
        <w:t>2</w:t>
      </w:r>
      <w:r w:rsidRPr="00254808">
        <w:rPr>
          <w:b/>
        </w:rPr>
        <w:fldChar w:fldCharType="end"/>
      </w:r>
    </w:p>
    <w:p w14:paraId="464B9185" w14:textId="77777777" w:rsidR="00244ABE" w:rsidRPr="00254808" w:rsidRDefault="00244ABE" w:rsidP="00244ABE">
      <w:pPr>
        <w:jc w:val="center"/>
        <w:rPr>
          <w:b/>
          <w:sz w:val="24"/>
          <w:szCs w:val="24"/>
        </w:rPr>
      </w:pPr>
      <w:r w:rsidRPr="00254808">
        <w:rPr>
          <w:b/>
          <w:sz w:val="24"/>
          <w:szCs w:val="24"/>
        </w:rPr>
        <w:t>Среднемесячные температуры наружного воздуха</w:t>
      </w:r>
    </w:p>
    <w:tbl>
      <w:tblPr>
        <w:tblStyle w:val="afc"/>
        <w:tblW w:w="0" w:type="auto"/>
        <w:tblLook w:val="04A0" w:firstRow="1" w:lastRow="0" w:firstColumn="1" w:lastColumn="0" w:noHBand="0" w:noVBand="1"/>
      </w:tblPr>
      <w:tblGrid>
        <w:gridCol w:w="1324"/>
        <w:gridCol w:w="506"/>
        <w:gridCol w:w="511"/>
        <w:gridCol w:w="546"/>
        <w:gridCol w:w="537"/>
        <w:gridCol w:w="476"/>
        <w:gridCol w:w="537"/>
        <w:gridCol w:w="597"/>
        <w:gridCol w:w="658"/>
        <w:gridCol w:w="537"/>
        <w:gridCol w:w="476"/>
        <w:gridCol w:w="537"/>
        <w:gridCol w:w="598"/>
        <w:gridCol w:w="1628"/>
      </w:tblGrid>
      <w:tr w:rsidR="00244ABE" w:rsidRPr="00254808" w14:paraId="57043417" w14:textId="77777777" w:rsidTr="0096641D">
        <w:tc>
          <w:tcPr>
            <w:tcW w:w="924" w:type="dxa"/>
            <w:vAlign w:val="center"/>
          </w:tcPr>
          <w:p w14:paraId="5C1A6425" w14:textId="77777777" w:rsidR="00244ABE" w:rsidRPr="00254808" w:rsidRDefault="00244ABE" w:rsidP="0096641D">
            <w:pPr>
              <w:jc w:val="center"/>
              <w:rPr>
                <w:b/>
                <w:sz w:val="24"/>
                <w:szCs w:val="24"/>
              </w:rPr>
            </w:pPr>
            <w:r w:rsidRPr="00254808">
              <w:rPr>
                <w:b/>
                <w:sz w:val="24"/>
                <w:szCs w:val="24"/>
              </w:rPr>
              <w:t>Месяц</w:t>
            </w:r>
          </w:p>
        </w:tc>
        <w:tc>
          <w:tcPr>
            <w:tcW w:w="534" w:type="dxa"/>
            <w:tcBorders>
              <w:top w:val="single" w:sz="4" w:space="0" w:color="auto"/>
              <w:left w:val="single" w:sz="4" w:space="0" w:color="auto"/>
              <w:bottom w:val="single" w:sz="4" w:space="0" w:color="auto"/>
              <w:right w:val="single" w:sz="4" w:space="0" w:color="auto"/>
            </w:tcBorders>
            <w:vAlign w:val="center"/>
          </w:tcPr>
          <w:p w14:paraId="7B80CE8F" w14:textId="77777777" w:rsidR="00244ABE" w:rsidRPr="00254808" w:rsidRDefault="00244ABE" w:rsidP="0096641D">
            <w:pPr>
              <w:jc w:val="center"/>
              <w:rPr>
                <w:b/>
                <w:sz w:val="24"/>
                <w:szCs w:val="24"/>
              </w:rPr>
            </w:pPr>
            <w:r w:rsidRPr="00254808">
              <w:rPr>
                <w:b/>
                <w:bCs/>
                <w:sz w:val="22"/>
                <w:szCs w:val="22"/>
              </w:rPr>
              <w:t>I</w:t>
            </w:r>
          </w:p>
        </w:tc>
        <w:tc>
          <w:tcPr>
            <w:tcW w:w="540" w:type="dxa"/>
            <w:tcBorders>
              <w:top w:val="single" w:sz="4" w:space="0" w:color="auto"/>
              <w:left w:val="single" w:sz="4" w:space="0" w:color="auto"/>
              <w:bottom w:val="single" w:sz="4" w:space="0" w:color="auto"/>
              <w:right w:val="single" w:sz="4" w:space="0" w:color="auto"/>
            </w:tcBorders>
            <w:vAlign w:val="center"/>
          </w:tcPr>
          <w:p w14:paraId="17812C1A" w14:textId="77777777" w:rsidR="00244ABE" w:rsidRPr="00254808" w:rsidRDefault="00244ABE" w:rsidP="0096641D">
            <w:pPr>
              <w:jc w:val="center"/>
              <w:rPr>
                <w:b/>
                <w:sz w:val="24"/>
                <w:szCs w:val="24"/>
              </w:rPr>
            </w:pPr>
            <w:r w:rsidRPr="00254808">
              <w:rPr>
                <w:b/>
                <w:bCs/>
                <w:sz w:val="22"/>
                <w:szCs w:val="22"/>
              </w:rPr>
              <w:t>II</w:t>
            </w:r>
          </w:p>
        </w:tc>
        <w:tc>
          <w:tcPr>
            <w:tcW w:w="564" w:type="dxa"/>
            <w:tcBorders>
              <w:top w:val="single" w:sz="4" w:space="0" w:color="auto"/>
              <w:left w:val="single" w:sz="4" w:space="0" w:color="auto"/>
              <w:bottom w:val="single" w:sz="4" w:space="0" w:color="auto"/>
              <w:right w:val="single" w:sz="4" w:space="0" w:color="auto"/>
            </w:tcBorders>
            <w:vAlign w:val="center"/>
          </w:tcPr>
          <w:p w14:paraId="5185A781" w14:textId="77777777" w:rsidR="00244ABE" w:rsidRPr="00254808" w:rsidRDefault="00244ABE" w:rsidP="0096641D">
            <w:pPr>
              <w:jc w:val="center"/>
              <w:rPr>
                <w:b/>
                <w:sz w:val="24"/>
                <w:szCs w:val="24"/>
              </w:rPr>
            </w:pPr>
            <w:r w:rsidRPr="00254808">
              <w:rPr>
                <w:b/>
                <w:bCs/>
                <w:sz w:val="22"/>
                <w:szCs w:val="22"/>
              </w:rPr>
              <w:t>III</w:t>
            </w:r>
          </w:p>
        </w:tc>
        <w:tc>
          <w:tcPr>
            <w:tcW w:w="556" w:type="dxa"/>
            <w:tcBorders>
              <w:top w:val="single" w:sz="4" w:space="0" w:color="auto"/>
              <w:left w:val="single" w:sz="4" w:space="0" w:color="auto"/>
              <w:bottom w:val="single" w:sz="4" w:space="0" w:color="auto"/>
              <w:right w:val="single" w:sz="4" w:space="0" w:color="auto"/>
            </w:tcBorders>
            <w:vAlign w:val="center"/>
          </w:tcPr>
          <w:p w14:paraId="0F77D356" w14:textId="77777777" w:rsidR="00244ABE" w:rsidRPr="00254808" w:rsidRDefault="00244ABE" w:rsidP="0096641D">
            <w:pPr>
              <w:jc w:val="center"/>
              <w:rPr>
                <w:b/>
                <w:sz w:val="24"/>
                <w:szCs w:val="24"/>
              </w:rPr>
            </w:pPr>
            <w:r w:rsidRPr="00254808">
              <w:rPr>
                <w:b/>
                <w:bCs/>
                <w:sz w:val="22"/>
                <w:szCs w:val="22"/>
              </w:rPr>
              <w:t>IV</w:t>
            </w:r>
          </w:p>
        </w:tc>
        <w:tc>
          <w:tcPr>
            <w:tcW w:w="502" w:type="dxa"/>
            <w:tcBorders>
              <w:top w:val="single" w:sz="4" w:space="0" w:color="auto"/>
              <w:left w:val="single" w:sz="4" w:space="0" w:color="auto"/>
              <w:bottom w:val="single" w:sz="4" w:space="0" w:color="auto"/>
              <w:right w:val="single" w:sz="4" w:space="0" w:color="auto"/>
            </w:tcBorders>
            <w:vAlign w:val="center"/>
          </w:tcPr>
          <w:p w14:paraId="02F34B0F" w14:textId="77777777" w:rsidR="00244ABE" w:rsidRPr="00254808" w:rsidRDefault="00244ABE" w:rsidP="0096641D">
            <w:pPr>
              <w:jc w:val="center"/>
              <w:rPr>
                <w:b/>
                <w:sz w:val="24"/>
                <w:szCs w:val="24"/>
              </w:rPr>
            </w:pPr>
            <w:r w:rsidRPr="00254808">
              <w:rPr>
                <w:b/>
                <w:bCs/>
                <w:sz w:val="22"/>
                <w:szCs w:val="22"/>
              </w:rPr>
              <w:t>V</w:t>
            </w:r>
          </w:p>
        </w:tc>
        <w:tc>
          <w:tcPr>
            <w:tcW w:w="556" w:type="dxa"/>
            <w:tcBorders>
              <w:top w:val="single" w:sz="4" w:space="0" w:color="auto"/>
              <w:left w:val="single" w:sz="4" w:space="0" w:color="auto"/>
              <w:bottom w:val="single" w:sz="4" w:space="0" w:color="auto"/>
              <w:right w:val="single" w:sz="4" w:space="0" w:color="auto"/>
            </w:tcBorders>
            <w:vAlign w:val="center"/>
          </w:tcPr>
          <w:p w14:paraId="4A93367F" w14:textId="77777777" w:rsidR="00244ABE" w:rsidRPr="00254808" w:rsidRDefault="00244ABE" w:rsidP="0096641D">
            <w:pPr>
              <w:jc w:val="center"/>
              <w:rPr>
                <w:b/>
                <w:sz w:val="24"/>
                <w:szCs w:val="24"/>
              </w:rPr>
            </w:pPr>
            <w:r w:rsidRPr="00254808">
              <w:rPr>
                <w:b/>
                <w:bCs/>
                <w:sz w:val="22"/>
                <w:szCs w:val="22"/>
              </w:rPr>
              <w:t>VI</w:t>
            </w:r>
          </w:p>
        </w:tc>
        <w:tc>
          <w:tcPr>
            <w:tcW w:w="610" w:type="dxa"/>
            <w:tcBorders>
              <w:top w:val="single" w:sz="4" w:space="0" w:color="auto"/>
              <w:left w:val="single" w:sz="4" w:space="0" w:color="auto"/>
              <w:bottom w:val="single" w:sz="4" w:space="0" w:color="auto"/>
              <w:right w:val="single" w:sz="4" w:space="0" w:color="auto"/>
            </w:tcBorders>
            <w:vAlign w:val="center"/>
          </w:tcPr>
          <w:p w14:paraId="0C9E7AE3" w14:textId="77777777" w:rsidR="00244ABE" w:rsidRPr="00254808" w:rsidRDefault="00244ABE" w:rsidP="0096641D">
            <w:pPr>
              <w:jc w:val="center"/>
              <w:rPr>
                <w:b/>
                <w:sz w:val="24"/>
                <w:szCs w:val="24"/>
              </w:rPr>
            </w:pPr>
            <w:r w:rsidRPr="00254808">
              <w:rPr>
                <w:b/>
                <w:bCs/>
                <w:sz w:val="22"/>
                <w:szCs w:val="22"/>
              </w:rPr>
              <w:t>VII</w:t>
            </w:r>
          </w:p>
        </w:tc>
        <w:tc>
          <w:tcPr>
            <w:tcW w:w="664" w:type="dxa"/>
            <w:tcBorders>
              <w:top w:val="single" w:sz="4" w:space="0" w:color="auto"/>
              <w:left w:val="single" w:sz="4" w:space="0" w:color="auto"/>
              <w:bottom w:val="single" w:sz="4" w:space="0" w:color="auto"/>
              <w:right w:val="single" w:sz="4" w:space="0" w:color="auto"/>
            </w:tcBorders>
            <w:vAlign w:val="center"/>
          </w:tcPr>
          <w:p w14:paraId="36DD0B4A" w14:textId="77777777" w:rsidR="00244ABE" w:rsidRPr="00254808" w:rsidRDefault="00244ABE" w:rsidP="0096641D">
            <w:pPr>
              <w:jc w:val="center"/>
              <w:rPr>
                <w:b/>
                <w:sz w:val="24"/>
                <w:szCs w:val="24"/>
              </w:rPr>
            </w:pPr>
            <w:r w:rsidRPr="00254808">
              <w:rPr>
                <w:b/>
                <w:bCs/>
                <w:sz w:val="22"/>
                <w:szCs w:val="22"/>
              </w:rPr>
              <w:t>VIII</w:t>
            </w:r>
          </w:p>
        </w:tc>
        <w:tc>
          <w:tcPr>
            <w:tcW w:w="556" w:type="dxa"/>
            <w:tcBorders>
              <w:top w:val="single" w:sz="4" w:space="0" w:color="auto"/>
              <w:left w:val="single" w:sz="4" w:space="0" w:color="auto"/>
              <w:bottom w:val="single" w:sz="4" w:space="0" w:color="auto"/>
              <w:right w:val="single" w:sz="4" w:space="0" w:color="auto"/>
            </w:tcBorders>
            <w:vAlign w:val="center"/>
          </w:tcPr>
          <w:p w14:paraId="5906F1E5" w14:textId="77777777" w:rsidR="00244ABE" w:rsidRPr="00254808" w:rsidRDefault="00244ABE" w:rsidP="0096641D">
            <w:pPr>
              <w:jc w:val="center"/>
              <w:rPr>
                <w:b/>
                <w:sz w:val="24"/>
                <w:szCs w:val="24"/>
              </w:rPr>
            </w:pPr>
            <w:r w:rsidRPr="00254808">
              <w:rPr>
                <w:b/>
                <w:bCs/>
                <w:sz w:val="22"/>
                <w:szCs w:val="22"/>
              </w:rPr>
              <w:t>IX</w:t>
            </w:r>
          </w:p>
        </w:tc>
        <w:tc>
          <w:tcPr>
            <w:tcW w:w="502" w:type="dxa"/>
            <w:tcBorders>
              <w:top w:val="single" w:sz="4" w:space="0" w:color="auto"/>
              <w:left w:val="single" w:sz="4" w:space="0" w:color="auto"/>
              <w:bottom w:val="single" w:sz="4" w:space="0" w:color="auto"/>
              <w:right w:val="single" w:sz="4" w:space="0" w:color="auto"/>
            </w:tcBorders>
            <w:vAlign w:val="center"/>
          </w:tcPr>
          <w:p w14:paraId="7A7ABA20" w14:textId="77777777" w:rsidR="00244ABE" w:rsidRPr="00254808" w:rsidRDefault="00244ABE" w:rsidP="0096641D">
            <w:pPr>
              <w:jc w:val="center"/>
              <w:rPr>
                <w:b/>
                <w:sz w:val="24"/>
                <w:szCs w:val="24"/>
              </w:rPr>
            </w:pPr>
            <w:r w:rsidRPr="00254808">
              <w:rPr>
                <w:b/>
                <w:bCs/>
                <w:sz w:val="22"/>
                <w:szCs w:val="22"/>
              </w:rPr>
              <w:t>X</w:t>
            </w:r>
          </w:p>
        </w:tc>
        <w:tc>
          <w:tcPr>
            <w:tcW w:w="556" w:type="dxa"/>
            <w:tcBorders>
              <w:top w:val="single" w:sz="4" w:space="0" w:color="auto"/>
              <w:left w:val="single" w:sz="4" w:space="0" w:color="auto"/>
              <w:bottom w:val="single" w:sz="4" w:space="0" w:color="auto"/>
              <w:right w:val="single" w:sz="4" w:space="0" w:color="auto"/>
            </w:tcBorders>
            <w:vAlign w:val="center"/>
          </w:tcPr>
          <w:p w14:paraId="514358F5" w14:textId="77777777" w:rsidR="00244ABE" w:rsidRPr="00254808" w:rsidRDefault="00244ABE" w:rsidP="0096641D">
            <w:pPr>
              <w:jc w:val="center"/>
              <w:rPr>
                <w:b/>
                <w:sz w:val="24"/>
                <w:szCs w:val="24"/>
              </w:rPr>
            </w:pPr>
            <w:r w:rsidRPr="00254808">
              <w:rPr>
                <w:b/>
                <w:bCs/>
                <w:sz w:val="22"/>
                <w:szCs w:val="22"/>
              </w:rPr>
              <w:t>XI</w:t>
            </w:r>
          </w:p>
        </w:tc>
        <w:tc>
          <w:tcPr>
            <w:tcW w:w="611" w:type="dxa"/>
            <w:tcBorders>
              <w:top w:val="single" w:sz="4" w:space="0" w:color="auto"/>
              <w:left w:val="single" w:sz="4" w:space="0" w:color="auto"/>
              <w:bottom w:val="single" w:sz="4" w:space="0" w:color="auto"/>
              <w:right w:val="single" w:sz="4" w:space="0" w:color="auto"/>
            </w:tcBorders>
            <w:vAlign w:val="center"/>
          </w:tcPr>
          <w:p w14:paraId="1FB8883F" w14:textId="77777777" w:rsidR="00244ABE" w:rsidRPr="00254808" w:rsidRDefault="00244ABE" w:rsidP="0096641D">
            <w:pPr>
              <w:jc w:val="center"/>
              <w:rPr>
                <w:b/>
                <w:sz w:val="24"/>
                <w:szCs w:val="24"/>
              </w:rPr>
            </w:pPr>
            <w:r w:rsidRPr="00254808">
              <w:rPr>
                <w:b/>
                <w:bCs/>
                <w:sz w:val="22"/>
                <w:szCs w:val="22"/>
              </w:rPr>
              <w:t>XII</w:t>
            </w:r>
          </w:p>
        </w:tc>
        <w:tc>
          <w:tcPr>
            <w:tcW w:w="1669" w:type="dxa"/>
            <w:tcBorders>
              <w:top w:val="single" w:sz="4" w:space="0" w:color="auto"/>
              <w:left w:val="single" w:sz="4" w:space="0" w:color="auto"/>
              <w:bottom w:val="single" w:sz="4" w:space="0" w:color="auto"/>
              <w:right w:val="single" w:sz="4" w:space="0" w:color="auto"/>
            </w:tcBorders>
            <w:tcMar>
              <w:left w:w="0" w:type="dxa"/>
              <w:right w:w="0" w:type="dxa"/>
            </w:tcMar>
          </w:tcPr>
          <w:p w14:paraId="054F992E" w14:textId="77777777" w:rsidR="00244ABE" w:rsidRPr="00254808" w:rsidRDefault="00244ABE" w:rsidP="0096641D">
            <w:pPr>
              <w:jc w:val="center"/>
              <w:rPr>
                <w:b/>
                <w:bCs/>
                <w:sz w:val="22"/>
                <w:szCs w:val="22"/>
              </w:rPr>
            </w:pPr>
            <w:r w:rsidRPr="00254808">
              <w:rPr>
                <w:b/>
                <w:bCs/>
                <w:sz w:val="22"/>
                <w:szCs w:val="22"/>
              </w:rPr>
              <w:t>Год/</w:t>
            </w:r>
          </w:p>
          <w:p w14:paraId="59B42757" w14:textId="77777777" w:rsidR="00244ABE" w:rsidRPr="00254808" w:rsidRDefault="00244ABE" w:rsidP="0096641D">
            <w:pPr>
              <w:jc w:val="center"/>
              <w:rPr>
                <w:b/>
                <w:bCs/>
                <w:sz w:val="22"/>
                <w:szCs w:val="22"/>
              </w:rPr>
            </w:pPr>
            <w:r w:rsidRPr="00254808">
              <w:rPr>
                <w:b/>
                <w:bCs/>
                <w:sz w:val="22"/>
                <w:szCs w:val="22"/>
              </w:rPr>
              <w:t>отопительный</w:t>
            </w:r>
          </w:p>
          <w:p w14:paraId="6F562632" w14:textId="77777777" w:rsidR="00244ABE" w:rsidRPr="00254808" w:rsidRDefault="00244ABE" w:rsidP="0096641D">
            <w:pPr>
              <w:jc w:val="center"/>
              <w:rPr>
                <w:b/>
                <w:bCs/>
                <w:sz w:val="22"/>
                <w:szCs w:val="22"/>
              </w:rPr>
            </w:pPr>
            <w:r w:rsidRPr="00254808">
              <w:rPr>
                <w:b/>
                <w:bCs/>
                <w:sz w:val="22"/>
                <w:szCs w:val="22"/>
              </w:rPr>
              <w:t xml:space="preserve"> период</w:t>
            </w:r>
          </w:p>
        </w:tc>
      </w:tr>
      <w:tr w:rsidR="00244ABE" w:rsidRPr="00254808" w14:paraId="5DBE6A30" w14:textId="77777777" w:rsidTr="0096641D">
        <w:tc>
          <w:tcPr>
            <w:tcW w:w="924" w:type="dxa"/>
            <w:tcMar>
              <w:left w:w="0" w:type="dxa"/>
              <w:right w:w="0" w:type="dxa"/>
            </w:tcMar>
          </w:tcPr>
          <w:p w14:paraId="574F2DCC" w14:textId="77777777" w:rsidR="00244ABE" w:rsidRPr="00254808" w:rsidRDefault="00244ABE" w:rsidP="0096641D">
            <w:pPr>
              <w:rPr>
                <w:bCs/>
                <w:sz w:val="22"/>
                <w:szCs w:val="22"/>
              </w:rPr>
            </w:pPr>
            <w:r w:rsidRPr="00254808">
              <w:rPr>
                <w:sz w:val="22"/>
                <w:szCs w:val="22"/>
              </w:rPr>
              <w:t>Температуры, °C</w:t>
            </w:r>
          </w:p>
        </w:tc>
        <w:tc>
          <w:tcPr>
            <w:tcW w:w="534" w:type="dxa"/>
            <w:tcMar>
              <w:left w:w="0" w:type="dxa"/>
              <w:right w:w="0" w:type="dxa"/>
            </w:tcMar>
            <w:vAlign w:val="center"/>
          </w:tcPr>
          <w:p w14:paraId="139CC3FA" w14:textId="77777777" w:rsidR="00244ABE" w:rsidRPr="00254808" w:rsidRDefault="00244ABE" w:rsidP="0096641D">
            <w:pPr>
              <w:jc w:val="center"/>
              <w:rPr>
                <w:bCs/>
                <w:sz w:val="22"/>
                <w:szCs w:val="22"/>
              </w:rPr>
            </w:pPr>
            <w:r w:rsidRPr="00254808">
              <w:rPr>
                <w:bCs/>
                <w:sz w:val="22"/>
                <w:szCs w:val="22"/>
              </w:rPr>
              <w:t>-22,0</w:t>
            </w:r>
          </w:p>
        </w:tc>
        <w:tc>
          <w:tcPr>
            <w:tcW w:w="540" w:type="dxa"/>
            <w:tcMar>
              <w:left w:w="0" w:type="dxa"/>
              <w:right w:w="0" w:type="dxa"/>
            </w:tcMar>
            <w:vAlign w:val="center"/>
          </w:tcPr>
          <w:p w14:paraId="001711A2" w14:textId="77777777" w:rsidR="00244ABE" w:rsidRPr="00254808" w:rsidRDefault="00244ABE" w:rsidP="0096641D">
            <w:pPr>
              <w:jc w:val="center"/>
              <w:rPr>
                <w:bCs/>
                <w:sz w:val="22"/>
                <w:szCs w:val="22"/>
              </w:rPr>
            </w:pPr>
            <w:r w:rsidRPr="00254808">
              <w:rPr>
                <w:bCs/>
                <w:sz w:val="22"/>
                <w:szCs w:val="22"/>
              </w:rPr>
              <w:t>-19,6</w:t>
            </w:r>
          </w:p>
        </w:tc>
        <w:tc>
          <w:tcPr>
            <w:tcW w:w="564" w:type="dxa"/>
            <w:tcMar>
              <w:left w:w="0" w:type="dxa"/>
              <w:right w:w="0" w:type="dxa"/>
            </w:tcMar>
            <w:vAlign w:val="center"/>
          </w:tcPr>
          <w:p w14:paraId="100C3617" w14:textId="77777777" w:rsidR="00244ABE" w:rsidRPr="00254808" w:rsidRDefault="00244ABE" w:rsidP="0096641D">
            <w:pPr>
              <w:jc w:val="center"/>
              <w:rPr>
                <w:bCs/>
                <w:sz w:val="22"/>
                <w:szCs w:val="22"/>
              </w:rPr>
            </w:pPr>
            <w:r w:rsidRPr="00254808">
              <w:rPr>
                <w:bCs/>
                <w:sz w:val="22"/>
                <w:szCs w:val="22"/>
              </w:rPr>
              <w:t>-13,3</w:t>
            </w:r>
          </w:p>
        </w:tc>
        <w:tc>
          <w:tcPr>
            <w:tcW w:w="556" w:type="dxa"/>
            <w:tcMar>
              <w:left w:w="0" w:type="dxa"/>
              <w:right w:w="0" w:type="dxa"/>
            </w:tcMar>
            <w:vAlign w:val="center"/>
          </w:tcPr>
          <w:p w14:paraId="3F83D9B6" w14:textId="77777777" w:rsidR="00244ABE" w:rsidRPr="00254808" w:rsidRDefault="00244ABE" w:rsidP="0096641D">
            <w:pPr>
              <w:jc w:val="center"/>
              <w:rPr>
                <w:bCs/>
                <w:sz w:val="22"/>
                <w:szCs w:val="22"/>
              </w:rPr>
            </w:pPr>
            <w:r w:rsidRPr="00254808">
              <w:rPr>
                <w:bCs/>
                <w:sz w:val="22"/>
                <w:szCs w:val="22"/>
              </w:rPr>
              <w:t>-3,5</w:t>
            </w:r>
          </w:p>
        </w:tc>
        <w:tc>
          <w:tcPr>
            <w:tcW w:w="502" w:type="dxa"/>
            <w:tcMar>
              <w:left w:w="0" w:type="dxa"/>
              <w:right w:w="0" w:type="dxa"/>
            </w:tcMar>
            <w:vAlign w:val="center"/>
          </w:tcPr>
          <w:p w14:paraId="4043FBF2" w14:textId="77777777" w:rsidR="00244ABE" w:rsidRPr="00254808" w:rsidRDefault="00244ABE" w:rsidP="0096641D">
            <w:pPr>
              <w:jc w:val="center"/>
              <w:rPr>
                <w:bCs/>
                <w:sz w:val="22"/>
                <w:szCs w:val="22"/>
              </w:rPr>
            </w:pPr>
            <w:r w:rsidRPr="00254808">
              <w:rPr>
                <w:bCs/>
                <w:sz w:val="22"/>
                <w:szCs w:val="22"/>
              </w:rPr>
              <w:t>4,1</w:t>
            </w:r>
          </w:p>
        </w:tc>
        <w:tc>
          <w:tcPr>
            <w:tcW w:w="556" w:type="dxa"/>
            <w:tcMar>
              <w:left w:w="0" w:type="dxa"/>
              <w:right w:w="0" w:type="dxa"/>
            </w:tcMar>
            <w:vAlign w:val="center"/>
          </w:tcPr>
          <w:p w14:paraId="0B25389A" w14:textId="77777777" w:rsidR="00244ABE" w:rsidRPr="00254808" w:rsidRDefault="00244ABE" w:rsidP="0096641D">
            <w:pPr>
              <w:jc w:val="center"/>
              <w:rPr>
                <w:bCs/>
                <w:sz w:val="22"/>
                <w:szCs w:val="22"/>
              </w:rPr>
            </w:pPr>
            <w:r w:rsidRPr="00254808">
              <w:rPr>
                <w:bCs/>
                <w:sz w:val="22"/>
                <w:szCs w:val="22"/>
              </w:rPr>
              <w:t>13,0</w:t>
            </w:r>
          </w:p>
        </w:tc>
        <w:tc>
          <w:tcPr>
            <w:tcW w:w="610" w:type="dxa"/>
            <w:tcMar>
              <w:left w:w="0" w:type="dxa"/>
              <w:right w:w="0" w:type="dxa"/>
            </w:tcMar>
            <w:vAlign w:val="center"/>
          </w:tcPr>
          <w:p w14:paraId="2DF91C93" w14:textId="77777777" w:rsidR="00244ABE" w:rsidRPr="00254808" w:rsidRDefault="00244ABE" w:rsidP="0096641D">
            <w:pPr>
              <w:jc w:val="center"/>
              <w:rPr>
                <w:bCs/>
                <w:sz w:val="22"/>
                <w:szCs w:val="22"/>
              </w:rPr>
            </w:pPr>
            <w:r w:rsidRPr="00254808">
              <w:rPr>
                <w:bCs/>
                <w:sz w:val="22"/>
                <w:szCs w:val="22"/>
              </w:rPr>
              <w:t>16,9</w:t>
            </w:r>
          </w:p>
        </w:tc>
        <w:tc>
          <w:tcPr>
            <w:tcW w:w="664" w:type="dxa"/>
            <w:tcMar>
              <w:left w:w="0" w:type="dxa"/>
              <w:right w:w="0" w:type="dxa"/>
            </w:tcMar>
            <w:vAlign w:val="center"/>
          </w:tcPr>
          <w:p w14:paraId="48CA08D2" w14:textId="77777777" w:rsidR="00244ABE" w:rsidRPr="00254808" w:rsidRDefault="00244ABE" w:rsidP="0096641D">
            <w:pPr>
              <w:jc w:val="center"/>
              <w:rPr>
                <w:bCs/>
                <w:sz w:val="22"/>
                <w:szCs w:val="22"/>
              </w:rPr>
            </w:pPr>
            <w:r w:rsidRPr="00254808">
              <w:rPr>
                <w:bCs/>
                <w:sz w:val="22"/>
                <w:szCs w:val="22"/>
              </w:rPr>
              <w:t>14,0</w:t>
            </w:r>
          </w:p>
        </w:tc>
        <w:tc>
          <w:tcPr>
            <w:tcW w:w="556" w:type="dxa"/>
            <w:tcMar>
              <w:left w:w="0" w:type="dxa"/>
              <w:right w:w="0" w:type="dxa"/>
            </w:tcMar>
            <w:vAlign w:val="center"/>
          </w:tcPr>
          <w:p w14:paraId="09C13CD4" w14:textId="77777777" w:rsidR="00244ABE" w:rsidRPr="00254808" w:rsidRDefault="00244ABE" w:rsidP="0096641D">
            <w:pPr>
              <w:jc w:val="center"/>
              <w:rPr>
                <w:bCs/>
                <w:sz w:val="22"/>
                <w:szCs w:val="22"/>
              </w:rPr>
            </w:pPr>
            <w:r w:rsidRPr="00254808">
              <w:rPr>
                <w:bCs/>
                <w:sz w:val="22"/>
                <w:szCs w:val="22"/>
              </w:rPr>
              <w:t>7,8</w:t>
            </w:r>
          </w:p>
        </w:tc>
        <w:tc>
          <w:tcPr>
            <w:tcW w:w="502" w:type="dxa"/>
            <w:tcMar>
              <w:left w:w="0" w:type="dxa"/>
              <w:right w:w="0" w:type="dxa"/>
            </w:tcMar>
            <w:vAlign w:val="center"/>
          </w:tcPr>
          <w:p w14:paraId="55475101" w14:textId="77777777" w:rsidR="00244ABE" w:rsidRPr="00254808" w:rsidRDefault="00244ABE" w:rsidP="0096641D">
            <w:pPr>
              <w:jc w:val="center"/>
              <w:rPr>
                <w:bCs/>
                <w:sz w:val="22"/>
                <w:szCs w:val="22"/>
              </w:rPr>
            </w:pPr>
            <w:r w:rsidRPr="00254808">
              <w:rPr>
                <w:bCs/>
                <w:sz w:val="22"/>
                <w:szCs w:val="22"/>
              </w:rPr>
              <w:t>-1,4</w:t>
            </w:r>
          </w:p>
        </w:tc>
        <w:tc>
          <w:tcPr>
            <w:tcW w:w="556" w:type="dxa"/>
            <w:tcMar>
              <w:left w:w="0" w:type="dxa"/>
              <w:right w:w="0" w:type="dxa"/>
            </w:tcMar>
            <w:vAlign w:val="center"/>
          </w:tcPr>
          <w:p w14:paraId="2BFB71D9" w14:textId="77777777" w:rsidR="00244ABE" w:rsidRPr="00254808" w:rsidRDefault="00244ABE" w:rsidP="0096641D">
            <w:pPr>
              <w:jc w:val="center"/>
              <w:rPr>
                <w:bCs/>
                <w:sz w:val="22"/>
                <w:szCs w:val="22"/>
              </w:rPr>
            </w:pPr>
            <w:r w:rsidRPr="00254808">
              <w:rPr>
                <w:bCs/>
                <w:sz w:val="22"/>
                <w:szCs w:val="22"/>
              </w:rPr>
              <w:t>-13,2</w:t>
            </w:r>
          </w:p>
        </w:tc>
        <w:tc>
          <w:tcPr>
            <w:tcW w:w="611" w:type="dxa"/>
            <w:tcMar>
              <w:left w:w="0" w:type="dxa"/>
              <w:right w:w="0" w:type="dxa"/>
            </w:tcMar>
            <w:vAlign w:val="center"/>
          </w:tcPr>
          <w:p w14:paraId="684B6D8B" w14:textId="77777777" w:rsidR="00244ABE" w:rsidRPr="00254808" w:rsidRDefault="00244ABE" w:rsidP="0096641D">
            <w:pPr>
              <w:jc w:val="center"/>
              <w:rPr>
                <w:bCs/>
                <w:sz w:val="22"/>
                <w:szCs w:val="22"/>
              </w:rPr>
            </w:pPr>
            <w:r w:rsidRPr="00254808">
              <w:rPr>
                <w:bCs/>
                <w:sz w:val="22"/>
                <w:szCs w:val="22"/>
              </w:rPr>
              <w:t>-20,3</w:t>
            </w:r>
          </w:p>
        </w:tc>
        <w:tc>
          <w:tcPr>
            <w:tcW w:w="1669" w:type="dxa"/>
            <w:tcMar>
              <w:left w:w="28" w:type="dxa"/>
              <w:right w:w="28" w:type="dxa"/>
            </w:tcMar>
            <w:vAlign w:val="center"/>
          </w:tcPr>
          <w:p w14:paraId="30B653ED" w14:textId="77777777" w:rsidR="00244ABE" w:rsidRPr="00254808" w:rsidRDefault="00244ABE" w:rsidP="0096641D">
            <w:pPr>
              <w:jc w:val="center"/>
              <w:rPr>
                <w:bCs/>
                <w:sz w:val="22"/>
                <w:szCs w:val="22"/>
              </w:rPr>
            </w:pPr>
            <w:r w:rsidRPr="00254808">
              <w:rPr>
                <w:bCs/>
                <w:sz w:val="22"/>
                <w:szCs w:val="22"/>
              </w:rPr>
              <w:t>-3,1/-9,9</w:t>
            </w:r>
          </w:p>
        </w:tc>
      </w:tr>
      <w:tr w:rsidR="00244ABE" w:rsidRPr="00254808" w14:paraId="645CFC19" w14:textId="77777777" w:rsidTr="0096641D">
        <w:tc>
          <w:tcPr>
            <w:tcW w:w="924" w:type="dxa"/>
            <w:tcBorders>
              <w:top w:val="single" w:sz="4" w:space="0" w:color="auto"/>
              <w:left w:val="single" w:sz="4" w:space="0" w:color="auto"/>
              <w:bottom w:val="single" w:sz="4" w:space="0" w:color="auto"/>
              <w:right w:val="single" w:sz="4" w:space="0" w:color="auto"/>
            </w:tcBorders>
            <w:tcMar>
              <w:left w:w="0" w:type="dxa"/>
              <w:right w:w="0" w:type="dxa"/>
            </w:tcMar>
            <w:vAlign w:val="bottom"/>
          </w:tcPr>
          <w:p w14:paraId="6CFC8B07" w14:textId="77777777" w:rsidR="00244ABE" w:rsidRPr="00254808" w:rsidRDefault="00244ABE" w:rsidP="0096641D">
            <w:pPr>
              <w:rPr>
                <w:bCs/>
                <w:sz w:val="22"/>
                <w:szCs w:val="22"/>
              </w:rPr>
            </w:pPr>
            <w:r w:rsidRPr="00254808">
              <w:rPr>
                <w:sz w:val="22"/>
                <w:szCs w:val="22"/>
              </w:rPr>
              <w:t>Дней в месяце, ед.</w:t>
            </w:r>
          </w:p>
        </w:tc>
        <w:tc>
          <w:tcPr>
            <w:tcW w:w="53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F6E7259" w14:textId="77777777" w:rsidR="00244ABE" w:rsidRPr="00254808" w:rsidRDefault="00244ABE" w:rsidP="0096641D">
            <w:pPr>
              <w:jc w:val="center"/>
              <w:rPr>
                <w:bCs/>
                <w:sz w:val="22"/>
                <w:szCs w:val="22"/>
              </w:rPr>
            </w:pPr>
            <w:r w:rsidRPr="00254808">
              <w:rPr>
                <w:sz w:val="22"/>
                <w:szCs w:val="22"/>
              </w:rPr>
              <w:t>31</w:t>
            </w:r>
          </w:p>
        </w:tc>
        <w:tc>
          <w:tcPr>
            <w:tcW w:w="54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3B257BE7" w14:textId="77777777" w:rsidR="00244ABE" w:rsidRPr="00254808" w:rsidRDefault="00244ABE" w:rsidP="0096641D">
            <w:pPr>
              <w:jc w:val="center"/>
              <w:rPr>
                <w:bCs/>
                <w:sz w:val="22"/>
                <w:szCs w:val="22"/>
              </w:rPr>
            </w:pPr>
            <w:r w:rsidRPr="00254808">
              <w:rPr>
                <w:sz w:val="22"/>
                <w:szCs w:val="22"/>
              </w:rPr>
              <w:t>28</w:t>
            </w:r>
          </w:p>
        </w:tc>
        <w:tc>
          <w:tcPr>
            <w:tcW w:w="5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80F0FE8"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4E1F997" w14:textId="77777777" w:rsidR="00244ABE" w:rsidRPr="00254808" w:rsidRDefault="00244ABE" w:rsidP="0096641D">
            <w:pPr>
              <w:jc w:val="center"/>
              <w:rPr>
                <w:bCs/>
                <w:sz w:val="22"/>
                <w:szCs w:val="22"/>
              </w:rPr>
            </w:pPr>
            <w:r w:rsidRPr="00254808">
              <w:rPr>
                <w:sz w:val="22"/>
                <w:szCs w:val="22"/>
              </w:rPr>
              <w:t>30</w:t>
            </w:r>
          </w:p>
        </w:tc>
        <w:tc>
          <w:tcPr>
            <w:tcW w:w="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C310C8B"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10BAFF8C" w14:textId="77777777" w:rsidR="00244ABE" w:rsidRPr="00254808" w:rsidRDefault="00244ABE" w:rsidP="0096641D">
            <w:pPr>
              <w:jc w:val="center"/>
              <w:rPr>
                <w:bCs/>
                <w:sz w:val="22"/>
                <w:szCs w:val="22"/>
              </w:rPr>
            </w:pPr>
            <w:r w:rsidRPr="00254808">
              <w:rPr>
                <w:sz w:val="22"/>
                <w:szCs w:val="22"/>
              </w:rPr>
              <w:t>30</w:t>
            </w:r>
          </w:p>
        </w:tc>
        <w:tc>
          <w:tcPr>
            <w:tcW w:w="610"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0EA6989" w14:textId="77777777" w:rsidR="00244ABE" w:rsidRPr="00254808" w:rsidRDefault="00244ABE" w:rsidP="0096641D">
            <w:pPr>
              <w:jc w:val="center"/>
              <w:rPr>
                <w:bCs/>
                <w:sz w:val="22"/>
                <w:szCs w:val="22"/>
              </w:rPr>
            </w:pPr>
            <w:r w:rsidRPr="00254808">
              <w:rPr>
                <w:sz w:val="22"/>
                <w:szCs w:val="22"/>
              </w:rPr>
              <w:t>31</w:t>
            </w:r>
          </w:p>
        </w:tc>
        <w:tc>
          <w:tcPr>
            <w:tcW w:w="664"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BDF9824"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7BDC8227" w14:textId="77777777" w:rsidR="00244ABE" w:rsidRPr="00254808" w:rsidRDefault="00244ABE" w:rsidP="0096641D">
            <w:pPr>
              <w:jc w:val="center"/>
              <w:rPr>
                <w:bCs/>
                <w:sz w:val="22"/>
                <w:szCs w:val="22"/>
              </w:rPr>
            </w:pPr>
            <w:r w:rsidRPr="00254808">
              <w:rPr>
                <w:sz w:val="22"/>
                <w:szCs w:val="22"/>
              </w:rPr>
              <w:t>30</w:t>
            </w:r>
          </w:p>
        </w:tc>
        <w:tc>
          <w:tcPr>
            <w:tcW w:w="502"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557A13B8" w14:textId="77777777" w:rsidR="00244ABE" w:rsidRPr="00254808" w:rsidRDefault="00244ABE" w:rsidP="0096641D">
            <w:pPr>
              <w:jc w:val="center"/>
              <w:rPr>
                <w:bCs/>
                <w:sz w:val="22"/>
                <w:szCs w:val="22"/>
              </w:rPr>
            </w:pPr>
            <w:r w:rsidRPr="00254808">
              <w:rPr>
                <w:sz w:val="22"/>
                <w:szCs w:val="22"/>
              </w:rPr>
              <w:t>31</w:t>
            </w:r>
          </w:p>
        </w:tc>
        <w:tc>
          <w:tcPr>
            <w:tcW w:w="556"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475355EE" w14:textId="77777777" w:rsidR="00244ABE" w:rsidRPr="00254808" w:rsidRDefault="00244ABE" w:rsidP="0096641D">
            <w:pPr>
              <w:jc w:val="center"/>
              <w:rPr>
                <w:bCs/>
                <w:sz w:val="22"/>
                <w:szCs w:val="22"/>
              </w:rPr>
            </w:pPr>
            <w:r w:rsidRPr="00254808">
              <w:rPr>
                <w:sz w:val="22"/>
                <w:szCs w:val="22"/>
              </w:rPr>
              <w:t>30</w:t>
            </w:r>
          </w:p>
        </w:tc>
        <w:tc>
          <w:tcPr>
            <w:tcW w:w="611"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63146E5D" w14:textId="77777777" w:rsidR="00244ABE" w:rsidRPr="00254808" w:rsidRDefault="00244ABE" w:rsidP="0096641D">
            <w:pPr>
              <w:jc w:val="center"/>
              <w:rPr>
                <w:bCs/>
                <w:sz w:val="22"/>
                <w:szCs w:val="22"/>
              </w:rPr>
            </w:pPr>
            <w:r w:rsidRPr="00254808">
              <w:rPr>
                <w:sz w:val="22"/>
                <w:szCs w:val="22"/>
              </w:rPr>
              <w:t>31</w:t>
            </w:r>
          </w:p>
        </w:tc>
        <w:tc>
          <w:tcPr>
            <w:tcW w:w="1669" w:type="dxa"/>
            <w:tcBorders>
              <w:top w:val="single" w:sz="4" w:space="0" w:color="auto"/>
              <w:left w:val="single" w:sz="4" w:space="0" w:color="auto"/>
              <w:bottom w:val="single" w:sz="4" w:space="0" w:color="auto"/>
              <w:right w:val="single" w:sz="4" w:space="0" w:color="auto"/>
            </w:tcBorders>
            <w:tcMar>
              <w:left w:w="28" w:type="dxa"/>
              <w:right w:w="28" w:type="dxa"/>
            </w:tcMar>
            <w:vAlign w:val="center"/>
          </w:tcPr>
          <w:p w14:paraId="21DADD00" w14:textId="77777777" w:rsidR="00244ABE" w:rsidRPr="00254808" w:rsidRDefault="00244ABE" w:rsidP="0096641D">
            <w:pPr>
              <w:jc w:val="center"/>
              <w:rPr>
                <w:bCs/>
                <w:sz w:val="22"/>
                <w:szCs w:val="22"/>
              </w:rPr>
            </w:pPr>
            <w:r w:rsidRPr="00254808">
              <w:rPr>
                <w:sz w:val="22"/>
                <w:szCs w:val="22"/>
              </w:rPr>
              <w:t>365/257</w:t>
            </w:r>
          </w:p>
        </w:tc>
      </w:tr>
    </w:tbl>
    <w:p w14:paraId="5E4046A3" w14:textId="77777777" w:rsidR="00244ABE" w:rsidRPr="00254808" w:rsidRDefault="00244ABE" w:rsidP="00244ABE">
      <w:pPr>
        <w:pStyle w:val="affe"/>
        <w:spacing w:before="0" w:beforeAutospacing="0" w:after="0" w:afterAutospacing="0"/>
        <w:jc w:val="both"/>
        <w:rPr>
          <w:sz w:val="22"/>
          <w:szCs w:val="22"/>
        </w:rPr>
      </w:pPr>
      <w:r w:rsidRPr="00254808">
        <w:rPr>
          <w:sz w:val="22"/>
          <w:szCs w:val="22"/>
        </w:rPr>
        <w:t>Источник: СП 131.13330.2018 актуализированная версия СНиП 23-01-99* «Строительная климатология» (климатическая характеристика принимается для г. Сургут).</w:t>
      </w:r>
    </w:p>
    <w:p w14:paraId="0649CE36" w14:textId="77777777" w:rsidR="001918B0" w:rsidRPr="00254808" w:rsidRDefault="001918B0" w:rsidP="00244ABE">
      <w:pPr>
        <w:pStyle w:val="a8"/>
        <w:ind w:firstLine="709"/>
        <w:jc w:val="right"/>
        <w:rPr>
          <w:b/>
          <w:sz w:val="24"/>
          <w:szCs w:val="24"/>
        </w:rPr>
      </w:pPr>
    </w:p>
    <w:p w14:paraId="62E2C935" w14:textId="15F17CF2" w:rsidR="00244ABE" w:rsidRPr="00254808" w:rsidRDefault="00244ABE" w:rsidP="00244ABE">
      <w:pPr>
        <w:pStyle w:val="a8"/>
        <w:ind w:firstLine="709"/>
        <w:jc w:val="right"/>
        <w:rPr>
          <w:b/>
          <w:sz w:val="24"/>
          <w:szCs w:val="24"/>
        </w:rPr>
      </w:pPr>
      <w:r w:rsidRPr="00254808">
        <w:rPr>
          <w:b/>
          <w:sz w:val="24"/>
          <w:szCs w:val="24"/>
        </w:rPr>
        <w:t xml:space="preserve">Таблица </w:t>
      </w:r>
      <w:r w:rsidRPr="00254808">
        <w:rPr>
          <w:b/>
          <w:sz w:val="24"/>
          <w:szCs w:val="24"/>
        </w:rPr>
        <w:fldChar w:fldCharType="begin"/>
      </w:r>
      <w:r w:rsidRPr="00254808">
        <w:rPr>
          <w:b/>
          <w:sz w:val="24"/>
          <w:szCs w:val="24"/>
        </w:rPr>
        <w:instrText xml:space="preserve"> SEQ Таблица \* ARABIC </w:instrText>
      </w:r>
      <w:r w:rsidRPr="00254808">
        <w:rPr>
          <w:b/>
          <w:sz w:val="24"/>
          <w:szCs w:val="24"/>
        </w:rPr>
        <w:fldChar w:fldCharType="separate"/>
      </w:r>
      <w:r w:rsidR="00346314">
        <w:rPr>
          <w:b/>
          <w:noProof/>
          <w:sz w:val="24"/>
          <w:szCs w:val="24"/>
        </w:rPr>
        <w:t>3</w:t>
      </w:r>
      <w:r w:rsidRPr="00254808">
        <w:rPr>
          <w:b/>
          <w:sz w:val="24"/>
          <w:szCs w:val="24"/>
        </w:rPr>
        <w:fldChar w:fldCharType="end"/>
      </w:r>
    </w:p>
    <w:p w14:paraId="314DE8F8" w14:textId="7FFFEB5C" w:rsidR="00244ABE" w:rsidRPr="00254808" w:rsidRDefault="00244ABE" w:rsidP="00244ABE">
      <w:pPr>
        <w:jc w:val="center"/>
        <w:rPr>
          <w:b/>
          <w:sz w:val="24"/>
          <w:szCs w:val="24"/>
        </w:rPr>
      </w:pPr>
      <w:r w:rsidRPr="00254808">
        <w:rPr>
          <w:b/>
          <w:sz w:val="24"/>
          <w:szCs w:val="24"/>
        </w:rPr>
        <w:t>Климатические параметры, принимаемые в расчетах тепловых балансов и теплопотребления сельского поселения С</w:t>
      </w:r>
      <w:r w:rsidR="00254808" w:rsidRPr="00254808">
        <w:rPr>
          <w:b/>
          <w:sz w:val="24"/>
          <w:szCs w:val="24"/>
        </w:rPr>
        <w:t>алым</w:t>
      </w:r>
    </w:p>
    <w:tbl>
      <w:tblPr>
        <w:tblW w:w="494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Look w:val="04A0" w:firstRow="1" w:lastRow="0" w:firstColumn="1" w:lastColumn="0" w:noHBand="0" w:noVBand="1"/>
      </w:tblPr>
      <w:tblGrid>
        <w:gridCol w:w="6064"/>
        <w:gridCol w:w="1418"/>
        <w:gridCol w:w="708"/>
        <w:gridCol w:w="1274"/>
      </w:tblGrid>
      <w:tr w:rsidR="00244ABE" w:rsidRPr="00254808" w14:paraId="1426002B" w14:textId="77777777" w:rsidTr="00244ABE">
        <w:trPr>
          <w:tblHeader/>
        </w:trPr>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EF4F75" w14:textId="77777777" w:rsidR="00244ABE" w:rsidRPr="00254808" w:rsidRDefault="00244ABE" w:rsidP="0096641D">
            <w:pPr>
              <w:jc w:val="center"/>
              <w:rPr>
                <w:b/>
                <w:bCs/>
                <w:sz w:val="24"/>
                <w:szCs w:val="24"/>
              </w:rPr>
            </w:pPr>
            <w:r w:rsidRPr="00254808">
              <w:rPr>
                <w:b/>
                <w:bCs/>
                <w:sz w:val="24"/>
                <w:szCs w:val="24"/>
              </w:rPr>
              <w:t>Наименование расчетных параметров</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BC7FB6B" w14:textId="77777777" w:rsidR="00244ABE" w:rsidRPr="00254808" w:rsidRDefault="00244ABE" w:rsidP="0096641D">
            <w:pPr>
              <w:ind w:left="-107" w:right="-108"/>
              <w:jc w:val="center"/>
              <w:rPr>
                <w:b/>
                <w:bCs/>
                <w:sz w:val="24"/>
                <w:szCs w:val="24"/>
              </w:rPr>
            </w:pPr>
            <w:r w:rsidRPr="00254808">
              <w:rPr>
                <w:b/>
                <w:bCs/>
                <w:sz w:val="24"/>
                <w:szCs w:val="24"/>
              </w:rPr>
              <w:t>Обозначение</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2050F64" w14:textId="77777777" w:rsidR="00244ABE" w:rsidRPr="00254808" w:rsidRDefault="00244ABE" w:rsidP="0096641D">
            <w:pPr>
              <w:ind w:left="-107" w:right="-171"/>
              <w:jc w:val="center"/>
              <w:rPr>
                <w:b/>
                <w:bCs/>
                <w:sz w:val="24"/>
                <w:szCs w:val="24"/>
              </w:rPr>
            </w:pPr>
            <w:r w:rsidRPr="00254808">
              <w:rPr>
                <w:b/>
                <w:bCs/>
                <w:sz w:val="24"/>
                <w:szCs w:val="24"/>
              </w:rPr>
              <w:t>Ед. изм.</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72C28CD" w14:textId="77777777" w:rsidR="00244ABE" w:rsidRPr="00254808" w:rsidRDefault="00244ABE" w:rsidP="0096641D">
            <w:pPr>
              <w:ind w:left="-107" w:right="-110"/>
              <w:jc w:val="center"/>
              <w:rPr>
                <w:b/>
                <w:bCs/>
                <w:sz w:val="24"/>
                <w:szCs w:val="24"/>
              </w:rPr>
            </w:pPr>
            <w:r w:rsidRPr="00254808">
              <w:rPr>
                <w:b/>
                <w:bCs/>
                <w:sz w:val="24"/>
                <w:szCs w:val="24"/>
              </w:rPr>
              <w:t>Значение показателя</w:t>
            </w:r>
          </w:p>
        </w:tc>
      </w:tr>
      <w:tr w:rsidR="00244ABE" w:rsidRPr="00254808" w14:paraId="71CE2100"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0E124E0" w14:textId="77777777" w:rsidR="00244ABE" w:rsidRPr="00254808" w:rsidRDefault="00244ABE" w:rsidP="0096641D">
            <w:pPr>
              <w:ind w:right="-108"/>
              <w:rPr>
                <w:sz w:val="24"/>
                <w:szCs w:val="24"/>
              </w:rPr>
            </w:pPr>
            <w:r w:rsidRPr="00254808">
              <w:rPr>
                <w:sz w:val="24"/>
                <w:szCs w:val="24"/>
              </w:rPr>
              <w:t>Расчетная температура внутреннего воздуха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8506225"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int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ED1E4D5"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448C7B" w14:textId="77777777" w:rsidR="00244ABE" w:rsidRPr="00254808" w:rsidRDefault="00244ABE" w:rsidP="0096641D">
            <w:pPr>
              <w:jc w:val="center"/>
              <w:rPr>
                <w:sz w:val="24"/>
                <w:szCs w:val="24"/>
              </w:rPr>
            </w:pPr>
            <w:r w:rsidRPr="00254808">
              <w:rPr>
                <w:sz w:val="24"/>
                <w:szCs w:val="24"/>
              </w:rPr>
              <w:t>21</w:t>
            </w:r>
          </w:p>
        </w:tc>
      </w:tr>
      <w:tr w:rsidR="00244ABE" w:rsidRPr="00254808" w14:paraId="2DA04020"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0BD4E06F" w14:textId="77777777" w:rsidR="00244ABE" w:rsidRPr="00254808" w:rsidRDefault="00244ABE" w:rsidP="0096641D">
            <w:pPr>
              <w:ind w:right="-108"/>
              <w:rPr>
                <w:sz w:val="24"/>
                <w:szCs w:val="24"/>
              </w:rPr>
            </w:pPr>
            <w:r w:rsidRPr="00254808">
              <w:rPr>
                <w:sz w:val="24"/>
                <w:szCs w:val="24"/>
              </w:rPr>
              <w:t>Температура внутри помещений (детские сады, школы)</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B2B74D" w14:textId="77777777" w:rsidR="00244ABE" w:rsidRPr="00254808" w:rsidRDefault="00244ABE" w:rsidP="0096641D">
            <w:pPr>
              <w:jc w:val="center"/>
              <w:rPr>
                <w:sz w:val="24"/>
                <w:szCs w:val="24"/>
              </w:rPr>
            </w:pPr>
            <w:r w:rsidRPr="00254808">
              <w:rPr>
                <w:i/>
                <w:iCs/>
                <w:sz w:val="24"/>
                <w:szCs w:val="24"/>
              </w:rPr>
              <w:t>t</w:t>
            </w:r>
            <w:r w:rsidRPr="00254808">
              <w:rPr>
                <w:i/>
                <w:iCs/>
                <w:sz w:val="24"/>
                <w:szCs w:val="24"/>
                <w:vertAlign w:val="subscript"/>
              </w:rPr>
              <w:t>int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32EC88E"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4D0E9A6" w14:textId="77777777" w:rsidR="00244ABE" w:rsidRPr="00254808" w:rsidRDefault="00244ABE" w:rsidP="0096641D">
            <w:pPr>
              <w:jc w:val="center"/>
              <w:rPr>
                <w:sz w:val="24"/>
                <w:szCs w:val="24"/>
              </w:rPr>
            </w:pPr>
            <w:r w:rsidRPr="00254808">
              <w:rPr>
                <w:sz w:val="24"/>
                <w:szCs w:val="24"/>
              </w:rPr>
              <w:t>22</w:t>
            </w:r>
          </w:p>
        </w:tc>
      </w:tr>
      <w:tr w:rsidR="00244ABE" w:rsidRPr="00254808" w14:paraId="49C24CC1"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7C8D5A7" w14:textId="77777777" w:rsidR="00244ABE" w:rsidRPr="00254808" w:rsidRDefault="00244ABE" w:rsidP="0096641D">
            <w:pPr>
              <w:ind w:right="-108"/>
              <w:rPr>
                <w:sz w:val="24"/>
                <w:szCs w:val="24"/>
              </w:rPr>
            </w:pPr>
            <w:r w:rsidRPr="00254808">
              <w:rPr>
                <w:sz w:val="24"/>
                <w:szCs w:val="24"/>
              </w:rPr>
              <w:t>Температура прочих помещений</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EB95330" w14:textId="77777777" w:rsidR="00244ABE" w:rsidRPr="00254808" w:rsidRDefault="00244ABE" w:rsidP="0096641D">
            <w:pPr>
              <w:jc w:val="center"/>
              <w:rPr>
                <w:sz w:val="24"/>
                <w:szCs w:val="24"/>
              </w:rPr>
            </w:pPr>
            <w:r w:rsidRPr="00254808">
              <w:rPr>
                <w:i/>
                <w:iCs/>
                <w:sz w:val="24"/>
                <w:szCs w:val="24"/>
              </w:rPr>
              <w:t>t</w:t>
            </w:r>
            <w:r w:rsidRPr="00254808">
              <w:rPr>
                <w:i/>
                <w:iCs/>
                <w:sz w:val="24"/>
                <w:szCs w:val="24"/>
                <w:vertAlign w:val="subscript"/>
              </w:rPr>
              <w:t>int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6B94B74"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D907417" w14:textId="77777777" w:rsidR="00244ABE" w:rsidRPr="00254808" w:rsidRDefault="00244ABE" w:rsidP="0096641D">
            <w:pPr>
              <w:jc w:val="center"/>
              <w:rPr>
                <w:sz w:val="24"/>
                <w:szCs w:val="24"/>
              </w:rPr>
            </w:pPr>
            <w:r w:rsidRPr="00254808">
              <w:rPr>
                <w:sz w:val="24"/>
                <w:szCs w:val="24"/>
              </w:rPr>
              <w:t>18</w:t>
            </w:r>
          </w:p>
        </w:tc>
      </w:tr>
      <w:tr w:rsidR="00244ABE" w:rsidRPr="00254808" w14:paraId="1FCCEC8D"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E075D02" w14:textId="77777777" w:rsidR="00244ABE" w:rsidRPr="00254808" w:rsidRDefault="00244ABE" w:rsidP="0096641D">
            <w:pPr>
              <w:ind w:right="-108"/>
              <w:rPr>
                <w:sz w:val="24"/>
                <w:szCs w:val="24"/>
              </w:rPr>
            </w:pPr>
            <w:r w:rsidRPr="00254808">
              <w:rPr>
                <w:sz w:val="24"/>
                <w:szCs w:val="24"/>
              </w:rPr>
              <w:lastRenderedPageBreak/>
              <w:t>Расчетная температура внутреннего воздуха производственных зданий</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B87E7D9"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int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7D64CAB"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4817FC" w14:textId="77777777" w:rsidR="00244ABE" w:rsidRPr="00254808" w:rsidRDefault="00244ABE" w:rsidP="0096641D">
            <w:pPr>
              <w:jc w:val="center"/>
              <w:rPr>
                <w:sz w:val="24"/>
                <w:szCs w:val="24"/>
              </w:rPr>
            </w:pPr>
            <w:r w:rsidRPr="00254808">
              <w:rPr>
                <w:sz w:val="24"/>
                <w:szCs w:val="24"/>
              </w:rPr>
              <w:t>16</w:t>
            </w:r>
          </w:p>
        </w:tc>
      </w:tr>
      <w:tr w:rsidR="00244ABE" w:rsidRPr="00254808" w14:paraId="1BB35184"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39B9413" w14:textId="77777777" w:rsidR="00244ABE" w:rsidRPr="00254808" w:rsidRDefault="00244ABE" w:rsidP="0096641D">
            <w:pPr>
              <w:ind w:right="-108"/>
              <w:rPr>
                <w:sz w:val="24"/>
                <w:szCs w:val="24"/>
              </w:rPr>
            </w:pPr>
            <w:r w:rsidRPr="00254808">
              <w:rPr>
                <w:sz w:val="24"/>
                <w:szCs w:val="24"/>
              </w:rPr>
              <w:t>Расчетная температура наружного воздуха для проектирования отопления и вентиляции в холодный период года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8C4EE1"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ext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BAED7F"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D360038" w14:textId="77777777" w:rsidR="00244ABE" w:rsidRPr="00254808" w:rsidRDefault="00244ABE" w:rsidP="0096641D">
            <w:pPr>
              <w:jc w:val="center"/>
              <w:rPr>
                <w:sz w:val="24"/>
                <w:szCs w:val="24"/>
              </w:rPr>
            </w:pPr>
            <w:r w:rsidRPr="00254808">
              <w:rPr>
                <w:sz w:val="24"/>
                <w:szCs w:val="24"/>
              </w:rPr>
              <w:t>-43</w:t>
            </w:r>
          </w:p>
        </w:tc>
      </w:tr>
      <w:tr w:rsidR="00244ABE" w:rsidRPr="00254808" w14:paraId="54994FBF"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94B0174" w14:textId="77777777" w:rsidR="00244ABE" w:rsidRPr="00254808" w:rsidRDefault="00244ABE" w:rsidP="0096641D">
            <w:pPr>
              <w:ind w:right="-108"/>
              <w:rPr>
                <w:sz w:val="24"/>
                <w:szCs w:val="24"/>
              </w:rPr>
            </w:pPr>
            <w:r w:rsidRPr="00254808">
              <w:rPr>
                <w:sz w:val="24"/>
                <w:szCs w:val="24"/>
              </w:rPr>
              <w:t>Расчетная температура наружного воздуха для проектирования вентиляции в теплый период года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83AA70"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ext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F2E68BA"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745979" w14:textId="77777777" w:rsidR="00244ABE" w:rsidRPr="00254808" w:rsidRDefault="00244ABE" w:rsidP="0096641D">
            <w:pPr>
              <w:jc w:val="center"/>
              <w:rPr>
                <w:sz w:val="24"/>
                <w:szCs w:val="24"/>
              </w:rPr>
            </w:pPr>
            <w:r w:rsidRPr="00254808">
              <w:rPr>
                <w:sz w:val="24"/>
                <w:szCs w:val="24"/>
              </w:rPr>
              <w:t>-9,9</w:t>
            </w:r>
          </w:p>
        </w:tc>
      </w:tr>
      <w:tr w:rsidR="00244ABE" w:rsidRPr="00254808" w14:paraId="07B1E92D"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953598" w14:textId="77777777" w:rsidR="00244ABE" w:rsidRPr="00254808" w:rsidRDefault="00244ABE" w:rsidP="0096641D">
            <w:pPr>
              <w:ind w:right="-108"/>
              <w:rPr>
                <w:sz w:val="24"/>
                <w:szCs w:val="24"/>
              </w:rPr>
            </w:pPr>
            <w:r w:rsidRPr="00254808">
              <w:rPr>
                <w:sz w:val="24"/>
                <w:szCs w:val="24"/>
              </w:rPr>
              <w:t>Температура самого холодного месяца среднесуточная (январь), с для расчета ННЗТ</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F35CE94" w14:textId="77777777" w:rsidR="00244ABE" w:rsidRPr="00254808" w:rsidRDefault="00244ABE" w:rsidP="0096641D">
            <w:pPr>
              <w:jc w:val="center"/>
              <w:rPr>
                <w:i/>
                <w:iCs/>
                <w:sz w:val="24"/>
                <w:szCs w:val="24"/>
              </w:rPr>
            </w:pPr>
            <w:r w:rsidRPr="00254808">
              <w:rPr>
                <w:i/>
                <w:iCs/>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E42CCBF"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3B59215" w14:textId="77777777" w:rsidR="00244ABE" w:rsidRPr="00254808" w:rsidRDefault="00244ABE" w:rsidP="0096641D">
            <w:pPr>
              <w:jc w:val="center"/>
              <w:rPr>
                <w:sz w:val="24"/>
                <w:szCs w:val="24"/>
              </w:rPr>
            </w:pPr>
            <w:r w:rsidRPr="00254808">
              <w:rPr>
                <w:sz w:val="24"/>
                <w:szCs w:val="24"/>
              </w:rPr>
              <w:t>-22,0</w:t>
            </w:r>
          </w:p>
        </w:tc>
      </w:tr>
      <w:tr w:rsidR="00244ABE" w:rsidRPr="00254808" w14:paraId="3F88346C"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F4B2A01" w14:textId="77777777" w:rsidR="00244ABE" w:rsidRPr="00254808" w:rsidRDefault="00244ABE" w:rsidP="0096641D">
            <w:pPr>
              <w:ind w:right="-108"/>
              <w:rPr>
                <w:sz w:val="24"/>
                <w:szCs w:val="24"/>
              </w:rPr>
            </w:pPr>
            <w:r w:rsidRPr="00254808">
              <w:rPr>
                <w:sz w:val="24"/>
                <w:szCs w:val="24"/>
              </w:rPr>
              <w:t>Температура переходного периода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1974D38"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пер. пер.</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47A238C"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B2B9A2" w14:textId="77777777" w:rsidR="00244ABE" w:rsidRPr="00254808" w:rsidRDefault="00244ABE" w:rsidP="0096641D">
            <w:pPr>
              <w:jc w:val="center"/>
              <w:rPr>
                <w:sz w:val="24"/>
                <w:szCs w:val="24"/>
              </w:rPr>
            </w:pPr>
            <w:r w:rsidRPr="00254808">
              <w:rPr>
                <w:sz w:val="24"/>
                <w:szCs w:val="24"/>
              </w:rPr>
              <w:t>10</w:t>
            </w:r>
          </w:p>
        </w:tc>
      </w:tr>
      <w:tr w:rsidR="00244ABE" w:rsidRPr="00254808" w14:paraId="6B7346DF"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674FF264" w14:textId="77777777" w:rsidR="00244ABE" w:rsidRPr="00254808" w:rsidRDefault="00244ABE" w:rsidP="0096641D">
            <w:pPr>
              <w:ind w:right="-108"/>
              <w:rPr>
                <w:sz w:val="24"/>
                <w:szCs w:val="24"/>
              </w:rPr>
            </w:pPr>
            <w:r w:rsidRPr="00254808">
              <w:rPr>
                <w:sz w:val="24"/>
                <w:szCs w:val="24"/>
              </w:rPr>
              <w:t>Продолжительность отопительного периода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112DA65" w14:textId="77777777" w:rsidR="00244ABE" w:rsidRPr="00254808" w:rsidRDefault="00244ABE" w:rsidP="0096641D">
            <w:pPr>
              <w:jc w:val="center"/>
              <w:rPr>
                <w:i/>
                <w:iCs/>
                <w:sz w:val="24"/>
                <w:szCs w:val="24"/>
              </w:rPr>
            </w:pPr>
            <w:r w:rsidRPr="00254808">
              <w:rPr>
                <w:i/>
                <w:iCs/>
                <w:sz w:val="24"/>
                <w:szCs w:val="24"/>
                <w:vertAlign w:val="subscript"/>
              </w:rPr>
              <w:t>Nht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B511607" w14:textId="77777777" w:rsidR="00244ABE" w:rsidRPr="00254808" w:rsidRDefault="00244ABE" w:rsidP="0096641D">
            <w:pPr>
              <w:ind w:left="-109" w:right="-171"/>
              <w:jc w:val="center"/>
              <w:rPr>
                <w:sz w:val="24"/>
                <w:szCs w:val="24"/>
              </w:rPr>
            </w:pPr>
            <w:r w:rsidRPr="00254808">
              <w:rPr>
                <w:sz w:val="24"/>
                <w:szCs w:val="24"/>
              </w:rPr>
              <w:t>Сут.</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C6F35F" w14:textId="77777777" w:rsidR="00244ABE" w:rsidRPr="00254808" w:rsidRDefault="00244ABE" w:rsidP="0096641D">
            <w:pPr>
              <w:jc w:val="center"/>
              <w:rPr>
                <w:sz w:val="24"/>
                <w:szCs w:val="24"/>
              </w:rPr>
            </w:pPr>
            <w:r w:rsidRPr="00254808">
              <w:rPr>
                <w:sz w:val="24"/>
                <w:szCs w:val="24"/>
              </w:rPr>
              <w:t>257</w:t>
            </w:r>
          </w:p>
        </w:tc>
      </w:tr>
      <w:tr w:rsidR="00244ABE" w:rsidRPr="00254808" w14:paraId="00F5509F"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4072BE2B" w14:textId="77777777" w:rsidR="00244ABE" w:rsidRPr="00254808" w:rsidRDefault="00244ABE" w:rsidP="0096641D">
            <w:pPr>
              <w:ind w:right="-108"/>
              <w:rPr>
                <w:sz w:val="24"/>
                <w:szCs w:val="24"/>
              </w:rPr>
            </w:pPr>
            <w:r w:rsidRPr="00254808">
              <w:rPr>
                <w:sz w:val="24"/>
                <w:szCs w:val="24"/>
              </w:rPr>
              <w:t>Градусо-сутки отопительного периода</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CF63EE2" w14:textId="77777777" w:rsidR="00244ABE" w:rsidRPr="00254808" w:rsidRDefault="00244ABE" w:rsidP="0096641D">
            <w:pPr>
              <w:jc w:val="center"/>
              <w:rPr>
                <w:i/>
                <w:iCs/>
                <w:sz w:val="24"/>
                <w:szCs w:val="24"/>
              </w:rPr>
            </w:pPr>
            <w:r w:rsidRPr="00254808">
              <w:rPr>
                <w:i/>
                <w:iCs/>
                <w:sz w:val="24"/>
                <w:szCs w:val="24"/>
              </w:rPr>
              <w:t>D</w:t>
            </w:r>
            <w:r w:rsidRPr="00254808">
              <w:rPr>
                <w:i/>
                <w:iCs/>
                <w:sz w:val="24"/>
                <w:szCs w:val="24"/>
                <w:vertAlign w:val="subscript"/>
              </w:rPr>
              <w:t>d</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DD70D9C" w14:textId="77777777" w:rsidR="00244ABE" w:rsidRPr="00254808" w:rsidRDefault="00244ABE" w:rsidP="0096641D">
            <w:pPr>
              <w:ind w:left="-109" w:right="-171"/>
              <w:jc w:val="center"/>
              <w:rPr>
                <w:sz w:val="24"/>
                <w:szCs w:val="24"/>
              </w:rPr>
            </w:pPr>
            <w:r w:rsidRPr="00254808">
              <w:rPr>
                <w:sz w:val="24"/>
                <w:szCs w:val="24"/>
              </w:rPr>
              <w:t>°C сут</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E320BA4" w14:textId="77777777" w:rsidR="00244ABE" w:rsidRPr="00254808" w:rsidRDefault="00244ABE" w:rsidP="0096641D">
            <w:pPr>
              <w:jc w:val="center"/>
              <w:rPr>
                <w:sz w:val="24"/>
                <w:szCs w:val="24"/>
              </w:rPr>
            </w:pPr>
            <w:r w:rsidRPr="00254808">
              <w:rPr>
                <w:sz w:val="24"/>
                <w:szCs w:val="24"/>
              </w:rPr>
              <w:t>-7941,3</w:t>
            </w:r>
          </w:p>
        </w:tc>
      </w:tr>
      <w:tr w:rsidR="00244ABE" w:rsidRPr="00254808" w14:paraId="53D1FAC9"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E22A685" w14:textId="77777777" w:rsidR="00244ABE" w:rsidRPr="00254808" w:rsidRDefault="00244ABE" w:rsidP="0096641D">
            <w:pPr>
              <w:ind w:right="-108"/>
              <w:rPr>
                <w:sz w:val="24"/>
                <w:szCs w:val="24"/>
              </w:rPr>
            </w:pPr>
            <w:r w:rsidRPr="00254808">
              <w:rPr>
                <w:sz w:val="24"/>
                <w:szCs w:val="24"/>
              </w:rPr>
              <w:t>Температура холодной воды в отопительный период</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25B3673"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с</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044C1EE"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8D08D85" w14:textId="77777777" w:rsidR="00244ABE" w:rsidRPr="00254808" w:rsidRDefault="00244ABE" w:rsidP="0096641D">
            <w:pPr>
              <w:jc w:val="center"/>
              <w:rPr>
                <w:sz w:val="24"/>
                <w:szCs w:val="24"/>
              </w:rPr>
            </w:pPr>
            <w:r w:rsidRPr="00254808">
              <w:rPr>
                <w:sz w:val="24"/>
                <w:szCs w:val="24"/>
              </w:rPr>
              <w:t>5</w:t>
            </w:r>
          </w:p>
        </w:tc>
      </w:tr>
      <w:tr w:rsidR="00244ABE" w:rsidRPr="00254808" w14:paraId="16DC2FFE"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398ED832" w14:textId="77777777" w:rsidR="00244ABE" w:rsidRPr="00254808" w:rsidRDefault="00244ABE" w:rsidP="0096641D">
            <w:pPr>
              <w:ind w:right="-108"/>
              <w:rPr>
                <w:sz w:val="24"/>
                <w:szCs w:val="24"/>
              </w:rPr>
            </w:pPr>
            <w:r w:rsidRPr="00254808">
              <w:rPr>
                <w:sz w:val="24"/>
                <w:szCs w:val="24"/>
              </w:rPr>
              <w:t>Температура холодной воды в неотопительный период</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808D493" w14:textId="77777777" w:rsidR="00244ABE" w:rsidRPr="00254808" w:rsidRDefault="00244ABE" w:rsidP="0096641D">
            <w:pPr>
              <w:jc w:val="center"/>
              <w:rPr>
                <w:i/>
                <w:iCs/>
                <w:sz w:val="24"/>
                <w:szCs w:val="24"/>
              </w:rPr>
            </w:pPr>
            <w:r w:rsidRPr="00254808">
              <w:rPr>
                <w:i/>
                <w:iCs/>
                <w:sz w:val="24"/>
                <w:szCs w:val="24"/>
              </w:rPr>
              <w:t>t</w:t>
            </w:r>
            <w:r w:rsidRPr="00254808">
              <w:rPr>
                <w:i/>
                <w:iCs/>
                <w:sz w:val="24"/>
                <w:szCs w:val="24"/>
                <w:vertAlign w:val="subscript"/>
              </w:rPr>
              <w:t>cs</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5CFE025"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2D6D5FD" w14:textId="77777777" w:rsidR="00244ABE" w:rsidRPr="00254808" w:rsidRDefault="00244ABE" w:rsidP="0096641D">
            <w:pPr>
              <w:jc w:val="center"/>
              <w:rPr>
                <w:sz w:val="24"/>
                <w:szCs w:val="24"/>
              </w:rPr>
            </w:pPr>
            <w:r w:rsidRPr="00254808">
              <w:rPr>
                <w:sz w:val="24"/>
                <w:szCs w:val="24"/>
              </w:rPr>
              <w:t>15</w:t>
            </w:r>
          </w:p>
        </w:tc>
      </w:tr>
      <w:tr w:rsidR="00244ABE" w:rsidRPr="00254808" w14:paraId="58922ECB"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829D807" w14:textId="77777777" w:rsidR="00244ABE" w:rsidRPr="00254808" w:rsidRDefault="00244ABE" w:rsidP="0096641D">
            <w:pPr>
              <w:ind w:right="-108"/>
              <w:rPr>
                <w:sz w:val="24"/>
                <w:szCs w:val="24"/>
              </w:rPr>
            </w:pPr>
            <w:r w:rsidRPr="00254808">
              <w:rPr>
                <w:sz w:val="24"/>
                <w:szCs w:val="24"/>
              </w:rPr>
              <w:t>Температура горячей воды</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1851333A" w14:textId="77777777" w:rsidR="00244ABE" w:rsidRPr="00254808" w:rsidRDefault="00244ABE" w:rsidP="0096641D">
            <w:pPr>
              <w:jc w:val="center"/>
              <w:rPr>
                <w:sz w:val="24"/>
                <w:szCs w:val="24"/>
              </w:rPr>
            </w:pP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E26F1C3"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715C0CC" w14:textId="77777777" w:rsidR="00244ABE" w:rsidRPr="00254808" w:rsidRDefault="00244ABE" w:rsidP="0096641D">
            <w:pPr>
              <w:jc w:val="center"/>
              <w:rPr>
                <w:sz w:val="24"/>
                <w:szCs w:val="24"/>
              </w:rPr>
            </w:pPr>
            <w:r w:rsidRPr="00254808">
              <w:rPr>
                <w:sz w:val="24"/>
                <w:szCs w:val="24"/>
              </w:rPr>
              <w:t>65</w:t>
            </w:r>
          </w:p>
        </w:tc>
      </w:tr>
      <w:tr w:rsidR="00244ABE" w:rsidRPr="00254808" w14:paraId="7493714D"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7B1A1608" w14:textId="77777777" w:rsidR="00244ABE" w:rsidRPr="00254808" w:rsidRDefault="00244ABE" w:rsidP="0096641D">
            <w:pPr>
              <w:ind w:right="-108"/>
              <w:rPr>
                <w:sz w:val="24"/>
                <w:szCs w:val="24"/>
              </w:rPr>
            </w:pPr>
            <w:r w:rsidRPr="00254808">
              <w:rPr>
                <w:sz w:val="24"/>
                <w:szCs w:val="24"/>
              </w:rPr>
              <w:t>Коэффициент часовой неравномерности теплопотребления</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32CC2D83" w14:textId="77777777" w:rsidR="00244ABE" w:rsidRPr="00254808" w:rsidRDefault="00244ABE" w:rsidP="0096641D">
            <w:pPr>
              <w:jc w:val="center"/>
              <w:rPr>
                <w:i/>
                <w:iCs/>
                <w:sz w:val="24"/>
                <w:szCs w:val="24"/>
              </w:rPr>
            </w:pPr>
            <w:r w:rsidRPr="00254808">
              <w:rPr>
                <w:i/>
                <w:iCs/>
                <w:sz w:val="24"/>
                <w:szCs w:val="24"/>
              </w:rPr>
              <w:t>k</w:t>
            </w:r>
            <w:r w:rsidRPr="00254808">
              <w:rPr>
                <w:i/>
                <w:iCs/>
                <w:sz w:val="24"/>
                <w:szCs w:val="24"/>
                <w:vertAlign w:val="subscript"/>
              </w:rPr>
              <w:t>r</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DFAD720" w14:textId="77777777" w:rsidR="00244ABE" w:rsidRPr="00254808" w:rsidRDefault="00244ABE" w:rsidP="0096641D">
            <w:pPr>
              <w:ind w:left="-109" w:right="-171"/>
              <w:jc w:val="center"/>
              <w:rPr>
                <w:sz w:val="24"/>
                <w:szCs w:val="24"/>
              </w:rPr>
            </w:pP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B1BCCF9" w14:textId="77777777" w:rsidR="00244ABE" w:rsidRPr="00254808" w:rsidRDefault="00244ABE" w:rsidP="0096641D">
            <w:pPr>
              <w:jc w:val="center"/>
              <w:rPr>
                <w:sz w:val="24"/>
                <w:szCs w:val="24"/>
              </w:rPr>
            </w:pPr>
            <w:r w:rsidRPr="00254808">
              <w:rPr>
                <w:sz w:val="24"/>
                <w:szCs w:val="24"/>
              </w:rPr>
              <w:t>2,65</w:t>
            </w:r>
          </w:p>
        </w:tc>
      </w:tr>
      <w:tr w:rsidR="00244ABE" w:rsidRPr="00254808" w14:paraId="6433053B"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576E991F" w14:textId="77777777" w:rsidR="00244ABE" w:rsidRPr="00254808" w:rsidRDefault="00244ABE" w:rsidP="0096641D">
            <w:pPr>
              <w:ind w:right="-108"/>
              <w:rPr>
                <w:sz w:val="24"/>
                <w:szCs w:val="24"/>
              </w:rPr>
            </w:pPr>
            <w:r w:rsidRPr="00254808">
              <w:rPr>
                <w:sz w:val="24"/>
                <w:szCs w:val="24"/>
              </w:rPr>
              <w:t>Продолжительность работы системы ГВС</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8F527BB" w14:textId="77777777" w:rsidR="00244ABE" w:rsidRPr="00254808" w:rsidRDefault="00244ABE" w:rsidP="0096641D">
            <w:pPr>
              <w:jc w:val="center"/>
              <w:rPr>
                <w:sz w:val="24"/>
                <w:szCs w:val="24"/>
              </w:rPr>
            </w:pPr>
            <w:r w:rsidRPr="00254808">
              <w:rPr>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0002193D" w14:textId="77777777" w:rsidR="00244ABE" w:rsidRPr="00254808" w:rsidRDefault="00244ABE" w:rsidP="0096641D">
            <w:pPr>
              <w:ind w:left="-109" w:right="-171"/>
              <w:jc w:val="center"/>
              <w:rPr>
                <w:sz w:val="24"/>
                <w:szCs w:val="24"/>
              </w:rPr>
            </w:pPr>
            <w:r w:rsidRPr="00254808">
              <w:rPr>
                <w:sz w:val="24"/>
                <w:szCs w:val="24"/>
              </w:rPr>
              <w:t>сут.</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B8EE6A4" w14:textId="41AE1FB1" w:rsidR="00244ABE" w:rsidRPr="00254808" w:rsidRDefault="009F12D5" w:rsidP="0096641D">
            <w:pPr>
              <w:jc w:val="center"/>
              <w:rPr>
                <w:sz w:val="24"/>
                <w:szCs w:val="24"/>
              </w:rPr>
            </w:pPr>
            <w:r w:rsidRPr="00254808">
              <w:rPr>
                <w:sz w:val="24"/>
                <w:szCs w:val="24"/>
              </w:rPr>
              <w:t>257</w:t>
            </w:r>
          </w:p>
        </w:tc>
      </w:tr>
      <w:tr w:rsidR="00244ABE" w:rsidRPr="00254808" w14:paraId="7C1C0270"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14:paraId="145CA68A" w14:textId="77777777" w:rsidR="00244ABE" w:rsidRPr="00254808" w:rsidRDefault="00244ABE" w:rsidP="0096641D">
            <w:pPr>
              <w:ind w:right="-108"/>
              <w:rPr>
                <w:sz w:val="24"/>
                <w:szCs w:val="24"/>
              </w:rPr>
            </w:pPr>
            <w:r w:rsidRPr="00254808">
              <w:rPr>
                <w:sz w:val="24"/>
                <w:szCs w:val="24"/>
              </w:rPr>
              <w:t xml:space="preserve">Среднегодовая температура холодной воды в сети водопровода </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416DCA82" w14:textId="77777777" w:rsidR="00244ABE" w:rsidRPr="00254808" w:rsidRDefault="00244ABE" w:rsidP="0096641D">
            <w:pPr>
              <w:jc w:val="center"/>
              <w:rPr>
                <w:sz w:val="24"/>
                <w:szCs w:val="24"/>
              </w:rPr>
            </w:pPr>
            <w:r w:rsidRPr="00254808">
              <w:rPr>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2BFEB6EB" w14:textId="77777777" w:rsidR="00244ABE" w:rsidRPr="00254808" w:rsidRDefault="00244ABE" w:rsidP="0096641D">
            <w:pPr>
              <w:ind w:left="-109" w:right="-171"/>
              <w:jc w:val="center"/>
              <w:rPr>
                <w:sz w:val="24"/>
                <w:szCs w:val="24"/>
              </w:rPr>
            </w:pPr>
            <w:r w:rsidRPr="00254808">
              <w:rPr>
                <w:sz w:val="24"/>
                <w:szCs w:val="24"/>
              </w:rPr>
              <w:t>°C</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65BC191B" w14:textId="77777777" w:rsidR="00244ABE" w:rsidRPr="00254808" w:rsidRDefault="00244ABE" w:rsidP="0096641D">
            <w:pPr>
              <w:jc w:val="center"/>
              <w:rPr>
                <w:sz w:val="24"/>
                <w:szCs w:val="24"/>
              </w:rPr>
            </w:pPr>
            <w:r w:rsidRPr="00254808">
              <w:rPr>
                <w:sz w:val="24"/>
                <w:szCs w:val="24"/>
              </w:rPr>
              <w:t>8</w:t>
            </w:r>
          </w:p>
        </w:tc>
      </w:tr>
      <w:tr w:rsidR="00244ABE" w:rsidRPr="00254808" w14:paraId="4252771A" w14:textId="77777777" w:rsidTr="00244ABE">
        <w:tc>
          <w:tcPr>
            <w:tcW w:w="3204" w:type="pct"/>
            <w:tcBorders>
              <w:top w:val="single" w:sz="4" w:space="0" w:color="auto"/>
              <w:left w:val="single" w:sz="4" w:space="0" w:color="auto"/>
              <w:bottom w:val="single" w:sz="4" w:space="0" w:color="auto"/>
              <w:right w:val="single" w:sz="4" w:space="0" w:color="auto"/>
            </w:tcBorders>
            <w:shd w:val="clear" w:color="auto" w:fill="FFFFFF" w:themeFill="background1"/>
            <w:hideMark/>
          </w:tcPr>
          <w:p w14:paraId="59967687" w14:textId="77777777" w:rsidR="00244ABE" w:rsidRPr="00254808" w:rsidRDefault="00244ABE" w:rsidP="0096641D">
            <w:pPr>
              <w:ind w:right="-108"/>
              <w:rPr>
                <w:sz w:val="24"/>
                <w:szCs w:val="24"/>
              </w:rPr>
            </w:pPr>
            <w:r w:rsidRPr="00254808">
              <w:rPr>
                <w:sz w:val="24"/>
                <w:szCs w:val="24"/>
              </w:rPr>
              <w:t>Число часов использования максимальной нагрузки (для жилых зданий)</w:t>
            </w:r>
          </w:p>
        </w:tc>
        <w:tc>
          <w:tcPr>
            <w:tcW w:w="749"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C4DEBFC" w14:textId="77777777" w:rsidR="00244ABE" w:rsidRPr="00254808" w:rsidRDefault="00244ABE" w:rsidP="0096641D">
            <w:pPr>
              <w:jc w:val="center"/>
              <w:rPr>
                <w:sz w:val="24"/>
                <w:szCs w:val="24"/>
              </w:rPr>
            </w:pPr>
            <w:r w:rsidRPr="00254808">
              <w:rPr>
                <w:sz w:val="24"/>
                <w:szCs w:val="24"/>
              </w:rPr>
              <w:t>-</w:t>
            </w:r>
          </w:p>
        </w:tc>
        <w:tc>
          <w:tcPr>
            <w:tcW w:w="3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546325AC" w14:textId="77777777" w:rsidR="00244ABE" w:rsidRPr="00254808" w:rsidRDefault="00244ABE" w:rsidP="0096641D">
            <w:pPr>
              <w:ind w:left="-109" w:right="-171"/>
              <w:jc w:val="center"/>
              <w:rPr>
                <w:sz w:val="24"/>
                <w:szCs w:val="24"/>
              </w:rPr>
            </w:pPr>
            <w:r w:rsidRPr="00254808">
              <w:rPr>
                <w:sz w:val="24"/>
                <w:szCs w:val="24"/>
              </w:rPr>
              <w:t>час</w:t>
            </w:r>
          </w:p>
        </w:tc>
        <w:tc>
          <w:tcPr>
            <w:tcW w:w="674" w:type="pct"/>
            <w:tcBorders>
              <w:top w:val="single" w:sz="4" w:space="0" w:color="auto"/>
              <w:left w:val="single" w:sz="4" w:space="0" w:color="auto"/>
              <w:bottom w:val="single" w:sz="4" w:space="0" w:color="auto"/>
              <w:right w:val="single" w:sz="4" w:space="0" w:color="auto"/>
            </w:tcBorders>
            <w:shd w:val="clear" w:color="auto" w:fill="FFFFFF" w:themeFill="background1"/>
            <w:noWrap/>
            <w:vAlign w:val="center"/>
            <w:hideMark/>
          </w:tcPr>
          <w:p w14:paraId="7AA90C86" w14:textId="77777777" w:rsidR="00244ABE" w:rsidRPr="00254808" w:rsidRDefault="00244ABE" w:rsidP="0096641D">
            <w:pPr>
              <w:jc w:val="center"/>
              <w:rPr>
                <w:sz w:val="24"/>
                <w:szCs w:val="24"/>
              </w:rPr>
            </w:pPr>
            <w:r w:rsidRPr="00254808">
              <w:rPr>
                <w:sz w:val="24"/>
                <w:szCs w:val="24"/>
              </w:rPr>
              <w:t>2978</w:t>
            </w:r>
          </w:p>
        </w:tc>
      </w:tr>
    </w:tbl>
    <w:p w14:paraId="70AFF530" w14:textId="77777777" w:rsidR="00244ABE" w:rsidRPr="00254808" w:rsidRDefault="00244ABE" w:rsidP="00244ABE">
      <w:pPr>
        <w:jc w:val="both"/>
        <w:rPr>
          <w:b/>
          <w:bCs/>
          <w:iCs/>
          <w:kern w:val="28"/>
          <w:sz w:val="24"/>
          <w:szCs w:val="24"/>
        </w:rPr>
      </w:pPr>
      <w:r w:rsidRPr="00254808">
        <w:rPr>
          <w:bCs/>
          <w:iCs/>
          <w:sz w:val="24"/>
          <w:szCs w:val="24"/>
        </w:rPr>
        <w:br w:type="page"/>
      </w:r>
    </w:p>
    <w:p w14:paraId="5C2BE4FC" w14:textId="31326D58" w:rsidR="003F26EC" w:rsidRPr="0004750F" w:rsidRDefault="00C32C0C" w:rsidP="00C32C0C">
      <w:pPr>
        <w:pStyle w:val="10"/>
        <w:numPr>
          <w:ilvl w:val="0"/>
          <w:numId w:val="0"/>
        </w:numPr>
        <w:spacing w:before="0" w:after="0"/>
        <w:ind w:firstLine="709"/>
        <w:rPr>
          <w:bCs/>
          <w:iCs/>
          <w:sz w:val="24"/>
          <w:szCs w:val="24"/>
        </w:rPr>
      </w:pPr>
      <w:r w:rsidRPr="0004750F">
        <w:rPr>
          <w:bCs/>
          <w:iCs/>
          <w:sz w:val="24"/>
          <w:szCs w:val="24"/>
        </w:rPr>
        <w:lastRenderedPageBreak/>
        <w:t xml:space="preserve">Раздел 1 </w:t>
      </w:r>
      <w:r w:rsidR="003F26EC" w:rsidRPr="0004750F">
        <w:rPr>
          <w:bCs/>
          <w:iCs/>
          <w:sz w:val="24"/>
          <w:szCs w:val="24"/>
        </w:rPr>
        <w:t xml:space="preserve">Показатели </w:t>
      </w:r>
      <w:r w:rsidR="001F27C6" w:rsidRPr="0004750F">
        <w:rPr>
          <w:bCs/>
          <w:iCs/>
          <w:sz w:val="24"/>
          <w:szCs w:val="24"/>
        </w:rPr>
        <w:t xml:space="preserve">существующего и </w:t>
      </w:r>
      <w:r w:rsidR="003F26EC" w:rsidRPr="0004750F">
        <w:rPr>
          <w:bCs/>
          <w:iCs/>
          <w:sz w:val="24"/>
          <w:szCs w:val="24"/>
        </w:rPr>
        <w:t xml:space="preserve">перспективного спроса на тепловую энергию (мощность) и теплоноситель в установленных границах территории </w:t>
      </w:r>
      <w:bookmarkEnd w:id="16"/>
      <w:bookmarkEnd w:id="17"/>
      <w:r w:rsidR="00ED32C6" w:rsidRPr="0004750F">
        <w:rPr>
          <w:bCs/>
          <w:iCs/>
          <w:sz w:val="24"/>
          <w:szCs w:val="24"/>
        </w:rPr>
        <w:t>поселения</w:t>
      </w:r>
      <w:bookmarkEnd w:id="21"/>
    </w:p>
    <w:p w14:paraId="7A01756A" w14:textId="77777777" w:rsidR="001F27C6" w:rsidRPr="0004750F" w:rsidRDefault="001F27C6" w:rsidP="00E00FD9">
      <w:pPr>
        <w:tabs>
          <w:tab w:val="left" w:pos="1276"/>
        </w:tabs>
        <w:ind w:firstLine="709"/>
        <w:jc w:val="both"/>
        <w:rPr>
          <w:rFonts w:ascii="Arial" w:hAnsi="Arial" w:cs="Arial"/>
          <w:color w:val="2D2D2D"/>
          <w:spacing w:val="2"/>
          <w:sz w:val="24"/>
          <w:szCs w:val="24"/>
        </w:rPr>
      </w:pPr>
    </w:p>
    <w:p w14:paraId="0F0ED7D4" w14:textId="16080F1A" w:rsidR="001F27C6" w:rsidRPr="0004750F" w:rsidRDefault="001F27C6" w:rsidP="00272B01">
      <w:pPr>
        <w:pStyle w:val="25"/>
        <w:numPr>
          <w:ilvl w:val="0"/>
          <w:numId w:val="36"/>
        </w:numPr>
        <w:tabs>
          <w:tab w:val="left" w:pos="1418"/>
        </w:tabs>
        <w:spacing w:before="0" w:after="0"/>
        <w:ind w:hanging="720"/>
        <w:rPr>
          <w:sz w:val="24"/>
          <w:szCs w:val="24"/>
        </w:rPr>
      </w:pPr>
      <w:r w:rsidRPr="0004750F">
        <w:rPr>
          <w:sz w:val="24"/>
          <w:szCs w:val="24"/>
        </w:rPr>
        <w:t>Существующая отапливаемая площадь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w:t>
      </w:r>
    </w:p>
    <w:p w14:paraId="479DF63C" w14:textId="77777777" w:rsidR="001F27C6" w:rsidRPr="0004750F" w:rsidRDefault="001F27C6" w:rsidP="00E97B6C">
      <w:pPr>
        <w:ind w:firstLine="709"/>
        <w:jc w:val="both"/>
        <w:rPr>
          <w:sz w:val="24"/>
          <w:szCs w:val="24"/>
        </w:rPr>
      </w:pPr>
    </w:p>
    <w:p w14:paraId="75C26F0C" w14:textId="77777777" w:rsidR="00D76061" w:rsidRDefault="00D76061" w:rsidP="00D76061">
      <w:pPr>
        <w:pStyle w:val="27"/>
        <w:spacing w:line="240" w:lineRule="auto"/>
        <w:ind w:firstLine="720"/>
        <w:rPr>
          <w:szCs w:val="24"/>
        </w:rPr>
      </w:pPr>
      <w:r>
        <w:rPr>
          <w:szCs w:val="24"/>
        </w:rPr>
        <w:t>По состоянию на 03.09.2020 общая площадь жилых помещений сельского поселения Салым составляла 114,1 тыс. м</w:t>
      </w:r>
      <w:r>
        <w:rPr>
          <w:rFonts w:ascii="Calibri" w:hAnsi="Calibri" w:cs="Calibri"/>
          <w:szCs w:val="24"/>
        </w:rPr>
        <w:t>²</w:t>
      </w:r>
      <w:r>
        <w:rPr>
          <w:szCs w:val="24"/>
        </w:rPr>
        <w:t>, в т.ч.: площадь жилья в многоквартирных домах – 86,6 тыс. м², площадь индивидуальных жилых домов – 27,5</w:t>
      </w:r>
      <w:r>
        <w:rPr>
          <w:sz w:val="20"/>
          <w:szCs w:val="24"/>
        </w:rPr>
        <w:t xml:space="preserve"> </w:t>
      </w:r>
      <w:r>
        <w:rPr>
          <w:szCs w:val="24"/>
        </w:rPr>
        <w:t>тыс. м².</w:t>
      </w:r>
      <w:r>
        <w:rPr>
          <w:rStyle w:val="afff0"/>
          <w:szCs w:val="24"/>
        </w:rPr>
        <w:footnoteReference w:id="2"/>
      </w:r>
    </w:p>
    <w:p w14:paraId="3F2B263B" w14:textId="50B3D3A0" w:rsidR="00D76061" w:rsidRDefault="00D76061" w:rsidP="00D76061">
      <w:pPr>
        <w:pStyle w:val="27"/>
        <w:spacing w:line="240" w:lineRule="auto"/>
        <w:ind w:firstLine="720"/>
        <w:rPr>
          <w:szCs w:val="24"/>
        </w:rPr>
      </w:pPr>
      <w:r>
        <w:rPr>
          <w:szCs w:val="24"/>
        </w:rPr>
        <w:t>По материалам Генерального плана расчетная численность населения сельского поселения Салым на начало 2039 г. должна составить порядка 7,6 тыс. чел. (табл. 4).</w:t>
      </w:r>
    </w:p>
    <w:p w14:paraId="75667D79" w14:textId="1DCA7532" w:rsidR="00D76061" w:rsidRDefault="00D76061" w:rsidP="00D76061">
      <w:pPr>
        <w:pStyle w:val="27"/>
        <w:spacing w:line="240" w:lineRule="auto"/>
        <w:ind w:firstLine="720"/>
      </w:pPr>
      <w:r>
        <w:rPr>
          <w:szCs w:val="24"/>
        </w:rPr>
        <w:t xml:space="preserve">Прогноз развития жилой застройки сформирован на основании документов территориального планирования (генеральный план, проекты планировок и межевания) с учетом фактического развития территорий муниципального образования и представлен в табл. 4. </w:t>
      </w:r>
    </w:p>
    <w:p w14:paraId="2BE53B9C" w14:textId="6A3C368B" w:rsidR="00D76061" w:rsidRDefault="00D76061" w:rsidP="00D76061">
      <w:pPr>
        <w:pStyle w:val="27"/>
        <w:tabs>
          <w:tab w:val="left" w:pos="993"/>
        </w:tabs>
        <w:spacing w:line="240" w:lineRule="auto"/>
        <w:jc w:val="right"/>
        <w:rPr>
          <w:b/>
          <w:szCs w:val="24"/>
        </w:rPr>
      </w:pPr>
      <w:r>
        <w:rPr>
          <w:b/>
          <w:szCs w:val="24"/>
        </w:rPr>
        <w:t xml:space="preserve">Таблица </w:t>
      </w:r>
      <w:r>
        <w:rPr>
          <w:b/>
          <w:szCs w:val="24"/>
        </w:rPr>
        <w:fldChar w:fldCharType="begin"/>
      </w:r>
      <w:r>
        <w:rPr>
          <w:b/>
          <w:szCs w:val="24"/>
        </w:rPr>
        <w:instrText xml:space="preserve"> SEQ Таблица \* ARABIC </w:instrText>
      </w:r>
      <w:r>
        <w:rPr>
          <w:b/>
          <w:szCs w:val="24"/>
        </w:rPr>
        <w:fldChar w:fldCharType="separate"/>
      </w:r>
      <w:r w:rsidR="00346314">
        <w:rPr>
          <w:b/>
          <w:noProof/>
          <w:szCs w:val="24"/>
        </w:rPr>
        <w:t>4</w:t>
      </w:r>
      <w:r>
        <w:rPr>
          <w:b/>
          <w:szCs w:val="24"/>
        </w:rPr>
        <w:fldChar w:fldCharType="end"/>
      </w:r>
    </w:p>
    <w:p w14:paraId="142CA2EC" w14:textId="77777777" w:rsidR="00D76061" w:rsidRDefault="00D76061" w:rsidP="00D76061">
      <w:pPr>
        <w:jc w:val="center"/>
        <w:rPr>
          <w:b/>
          <w:sz w:val="24"/>
          <w:szCs w:val="24"/>
        </w:rPr>
      </w:pPr>
      <w:r>
        <w:rPr>
          <w:b/>
          <w:sz w:val="24"/>
          <w:szCs w:val="24"/>
        </w:rPr>
        <w:t>Прогноз численности населения и прироста строительных фондов сельского поселения Салым на период до 2039 года</w:t>
      </w:r>
    </w:p>
    <w:tbl>
      <w:tblPr>
        <w:tblW w:w="0" w:type="auto"/>
        <w:tblInd w:w="113" w:type="dxa"/>
        <w:tblLook w:val="04A0" w:firstRow="1" w:lastRow="0" w:firstColumn="1" w:lastColumn="0" w:noHBand="0" w:noVBand="1"/>
      </w:tblPr>
      <w:tblGrid>
        <w:gridCol w:w="473"/>
        <w:gridCol w:w="2845"/>
        <w:gridCol w:w="851"/>
        <w:gridCol w:w="992"/>
        <w:gridCol w:w="954"/>
        <w:gridCol w:w="1061"/>
        <w:gridCol w:w="1061"/>
        <w:gridCol w:w="1061"/>
      </w:tblGrid>
      <w:tr w:rsidR="00D76061" w14:paraId="3D2C01B2" w14:textId="77777777" w:rsidTr="00D76061">
        <w:tc>
          <w:tcPr>
            <w:tcW w:w="0" w:type="auto"/>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F72E3A5" w14:textId="77777777" w:rsidR="00D76061" w:rsidRDefault="00D76061">
            <w:pPr>
              <w:jc w:val="center"/>
              <w:rPr>
                <w:b/>
                <w:bCs/>
                <w:sz w:val="24"/>
                <w:szCs w:val="24"/>
              </w:rPr>
            </w:pPr>
            <w:r>
              <w:rPr>
                <w:b/>
                <w:bCs/>
                <w:sz w:val="24"/>
                <w:szCs w:val="24"/>
              </w:rPr>
              <w:t>№ п/п</w:t>
            </w:r>
          </w:p>
        </w:tc>
        <w:tc>
          <w:tcPr>
            <w:tcW w:w="2845" w:type="dxa"/>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4593F55A" w14:textId="77777777" w:rsidR="00D76061" w:rsidRDefault="00D76061">
            <w:pPr>
              <w:jc w:val="center"/>
              <w:rPr>
                <w:b/>
                <w:bCs/>
                <w:sz w:val="24"/>
                <w:szCs w:val="24"/>
              </w:rPr>
            </w:pPr>
            <w:r>
              <w:rPr>
                <w:b/>
                <w:bCs/>
                <w:sz w:val="24"/>
                <w:szCs w:val="24"/>
              </w:rPr>
              <w:t>Наименование</w:t>
            </w:r>
          </w:p>
        </w:tc>
        <w:tc>
          <w:tcPr>
            <w:tcW w:w="851" w:type="dxa"/>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8385150" w14:textId="77777777" w:rsidR="00D76061" w:rsidRDefault="00D76061">
            <w:pPr>
              <w:jc w:val="center"/>
              <w:rPr>
                <w:b/>
                <w:bCs/>
                <w:sz w:val="24"/>
                <w:szCs w:val="24"/>
              </w:rPr>
            </w:pPr>
            <w:r>
              <w:rPr>
                <w:b/>
                <w:bCs/>
                <w:sz w:val="24"/>
                <w:szCs w:val="24"/>
              </w:rPr>
              <w:t>Ед. изм.</w:t>
            </w:r>
          </w:p>
        </w:tc>
        <w:tc>
          <w:tcPr>
            <w:tcW w:w="9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945F2E" w14:textId="77777777" w:rsidR="00D76061" w:rsidRDefault="00D76061">
            <w:pPr>
              <w:jc w:val="center"/>
              <w:rPr>
                <w:b/>
                <w:bCs/>
                <w:sz w:val="24"/>
                <w:szCs w:val="24"/>
              </w:rPr>
            </w:pPr>
            <w:r>
              <w:rPr>
                <w:b/>
                <w:bCs/>
                <w:sz w:val="24"/>
                <w:szCs w:val="24"/>
              </w:rPr>
              <w:t>2019 г.</w:t>
            </w:r>
          </w:p>
        </w:tc>
        <w:tc>
          <w:tcPr>
            <w:tcW w:w="95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141783" w14:textId="77777777" w:rsidR="00D76061" w:rsidRDefault="00D76061">
            <w:pPr>
              <w:jc w:val="center"/>
              <w:rPr>
                <w:b/>
                <w:bCs/>
                <w:sz w:val="24"/>
                <w:szCs w:val="24"/>
              </w:rPr>
            </w:pPr>
            <w:r>
              <w:rPr>
                <w:b/>
                <w:bCs/>
                <w:sz w:val="24"/>
                <w:szCs w:val="24"/>
              </w:rPr>
              <w:t>2020 г.</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3D6F873" w14:textId="77777777" w:rsidR="00D76061" w:rsidRDefault="00D76061">
            <w:pPr>
              <w:jc w:val="center"/>
              <w:rPr>
                <w:b/>
                <w:bCs/>
                <w:sz w:val="24"/>
                <w:szCs w:val="24"/>
              </w:rPr>
            </w:pPr>
            <w:r>
              <w:rPr>
                <w:b/>
                <w:bCs/>
                <w:sz w:val="24"/>
                <w:szCs w:val="24"/>
              </w:rPr>
              <w:t>1 этап (2022 - 2026 гг.)</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0610FF" w14:textId="77777777" w:rsidR="00D76061" w:rsidRDefault="00D76061">
            <w:pPr>
              <w:jc w:val="center"/>
              <w:rPr>
                <w:b/>
                <w:bCs/>
                <w:sz w:val="24"/>
                <w:szCs w:val="24"/>
              </w:rPr>
            </w:pPr>
            <w:r>
              <w:rPr>
                <w:b/>
                <w:bCs/>
                <w:sz w:val="24"/>
                <w:szCs w:val="24"/>
              </w:rPr>
              <w:t>2 этап (2027 - 2031 гг.)</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C6C979" w14:textId="77777777" w:rsidR="00D76061" w:rsidRDefault="00D76061">
            <w:pPr>
              <w:jc w:val="center"/>
              <w:rPr>
                <w:b/>
                <w:bCs/>
                <w:sz w:val="24"/>
                <w:szCs w:val="24"/>
              </w:rPr>
            </w:pPr>
            <w:r>
              <w:rPr>
                <w:b/>
                <w:bCs/>
                <w:sz w:val="24"/>
                <w:szCs w:val="24"/>
              </w:rPr>
              <w:t>3 этап (2032 - 2039 гг.)</w:t>
            </w:r>
          </w:p>
        </w:tc>
      </w:tr>
      <w:tr w:rsidR="00D76061" w14:paraId="48606204"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9E23A" w14:textId="77777777" w:rsidR="00D76061" w:rsidRDefault="00D76061">
            <w:pPr>
              <w:jc w:val="center"/>
              <w:rPr>
                <w:b/>
                <w:bCs/>
                <w:sz w:val="24"/>
                <w:szCs w:val="24"/>
              </w:rPr>
            </w:pPr>
            <w:r>
              <w:rPr>
                <w:b/>
                <w:bCs/>
                <w:sz w:val="24"/>
                <w:szCs w:val="24"/>
              </w:rPr>
              <w:t>1</w:t>
            </w:r>
          </w:p>
        </w:tc>
        <w:tc>
          <w:tcPr>
            <w:tcW w:w="8825" w:type="dxa"/>
            <w:gridSpan w:val="7"/>
            <w:tcBorders>
              <w:top w:val="nil"/>
              <w:left w:val="nil"/>
              <w:bottom w:val="single" w:sz="4" w:space="0" w:color="auto"/>
              <w:right w:val="single" w:sz="4" w:space="0" w:color="auto"/>
            </w:tcBorders>
            <w:tcMar>
              <w:top w:w="0" w:type="dxa"/>
              <w:left w:w="28" w:type="dxa"/>
              <w:bottom w:w="0" w:type="dxa"/>
              <w:right w:w="28" w:type="dxa"/>
            </w:tcMar>
            <w:vAlign w:val="center"/>
            <w:hideMark/>
          </w:tcPr>
          <w:p w14:paraId="1978BFBD" w14:textId="77777777" w:rsidR="00D76061" w:rsidRDefault="00D76061">
            <w:pPr>
              <w:rPr>
                <w:b/>
                <w:bCs/>
                <w:sz w:val="24"/>
                <w:szCs w:val="24"/>
              </w:rPr>
            </w:pPr>
            <w:r>
              <w:rPr>
                <w:b/>
                <w:bCs/>
                <w:sz w:val="24"/>
                <w:szCs w:val="24"/>
              </w:rPr>
              <w:t>Прогноз численности и состава населения (демографический прогноз)</w:t>
            </w:r>
          </w:p>
        </w:tc>
      </w:tr>
      <w:tr w:rsidR="00D76061" w14:paraId="1ECE919B"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49D21AC" w14:textId="77777777" w:rsidR="00D76061" w:rsidRDefault="00D76061">
            <w:pPr>
              <w:jc w:val="center"/>
              <w:rPr>
                <w:sz w:val="24"/>
                <w:szCs w:val="24"/>
              </w:rPr>
            </w:pPr>
            <w:r>
              <w:rPr>
                <w:sz w:val="24"/>
                <w:szCs w:val="24"/>
              </w:rPr>
              <w:t>1.1.</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21A4BF" w14:textId="77777777" w:rsidR="00D76061" w:rsidRDefault="00D76061">
            <w:pPr>
              <w:rPr>
                <w:sz w:val="24"/>
                <w:szCs w:val="24"/>
              </w:rPr>
            </w:pPr>
            <w:r>
              <w:rPr>
                <w:sz w:val="24"/>
                <w:szCs w:val="24"/>
              </w:rPr>
              <w:t>Численность населения на начало года</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B9DE06"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874D39" w14:textId="77777777" w:rsidR="00D76061" w:rsidRDefault="00D76061">
            <w:pPr>
              <w:jc w:val="center"/>
              <w:rPr>
                <w:sz w:val="24"/>
                <w:szCs w:val="24"/>
              </w:rPr>
            </w:pPr>
            <w:r>
              <w:rPr>
                <w:sz w:val="24"/>
                <w:szCs w:val="24"/>
              </w:rPr>
              <w:t>7 270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AA2A4C" w14:textId="77777777" w:rsidR="00D76061" w:rsidRDefault="00D76061">
            <w:pPr>
              <w:jc w:val="center"/>
              <w:rPr>
                <w:sz w:val="24"/>
                <w:szCs w:val="24"/>
              </w:rPr>
            </w:pPr>
            <w:r>
              <w:rPr>
                <w:sz w:val="24"/>
                <w:szCs w:val="24"/>
              </w:rPr>
              <w:t>7 275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256DFD" w14:textId="77777777" w:rsidR="00D76061" w:rsidRDefault="00D76061">
            <w:pPr>
              <w:jc w:val="center"/>
              <w:rPr>
                <w:sz w:val="24"/>
                <w:szCs w:val="24"/>
              </w:rPr>
            </w:pPr>
            <w:r>
              <w:rPr>
                <w:sz w:val="24"/>
                <w:szCs w:val="24"/>
              </w:rPr>
              <w:t>7 311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F96E95" w14:textId="77777777" w:rsidR="00D76061" w:rsidRDefault="00D76061">
            <w:pPr>
              <w:jc w:val="center"/>
              <w:rPr>
                <w:sz w:val="24"/>
                <w:szCs w:val="24"/>
              </w:rPr>
            </w:pPr>
            <w:r>
              <w:rPr>
                <w:sz w:val="24"/>
                <w:szCs w:val="24"/>
              </w:rPr>
              <w:t>7 393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1424A5" w14:textId="77777777" w:rsidR="00D76061" w:rsidRDefault="00D76061">
            <w:pPr>
              <w:jc w:val="center"/>
              <w:rPr>
                <w:sz w:val="24"/>
                <w:szCs w:val="24"/>
              </w:rPr>
            </w:pPr>
            <w:r>
              <w:rPr>
                <w:sz w:val="24"/>
                <w:szCs w:val="24"/>
              </w:rPr>
              <w:t>7 537</w:t>
            </w:r>
          </w:p>
        </w:tc>
      </w:tr>
      <w:tr w:rsidR="00D76061" w14:paraId="052D54C5"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B49B9B"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C28145" w14:textId="77777777" w:rsidR="00D76061" w:rsidRDefault="00D76061">
            <w:pPr>
              <w:rPr>
                <w:sz w:val="24"/>
                <w:szCs w:val="24"/>
              </w:rPr>
            </w:pPr>
            <w:r>
              <w:rPr>
                <w:sz w:val="24"/>
                <w:szCs w:val="24"/>
              </w:rPr>
              <w:t>п. Салым</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E60690"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969BA0" w14:textId="77777777" w:rsidR="00D76061" w:rsidRDefault="00D76061">
            <w:pPr>
              <w:jc w:val="center"/>
              <w:rPr>
                <w:sz w:val="24"/>
                <w:szCs w:val="24"/>
              </w:rPr>
            </w:pPr>
            <w:r>
              <w:rPr>
                <w:sz w:val="24"/>
                <w:szCs w:val="24"/>
              </w:rPr>
              <w:t>7 074</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DD36BF" w14:textId="77777777" w:rsidR="00D76061" w:rsidRDefault="00D76061">
            <w:pPr>
              <w:jc w:val="center"/>
              <w:rPr>
                <w:sz w:val="24"/>
                <w:szCs w:val="24"/>
              </w:rPr>
            </w:pPr>
            <w:r>
              <w:rPr>
                <w:sz w:val="24"/>
                <w:szCs w:val="24"/>
              </w:rPr>
              <w:t>7 079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48A0D42" w14:textId="77777777" w:rsidR="00D76061" w:rsidRDefault="00D76061">
            <w:pPr>
              <w:jc w:val="center"/>
              <w:rPr>
                <w:sz w:val="24"/>
                <w:szCs w:val="24"/>
              </w:rPr>
            </w:pPr>
            <w:r>
              <w:rPr>
                <w:sz w:val="24"/>
                <w:szCs w:val="24"/>
              </w:rPr>
              <w:t>7 114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F2B8EF1" w14:textId="77777777" w:rsidR="00D76061" w:rsidRDefault="00D76061">
            <w:pPr>
              <w:jc w:val="center"/>
              <w:rPr>
                <w:sz w:val="24"/>
                <w:szCs w:val="24"/>
              </w:rPr>
            </w:pPr>
            <w:r>
              <w:rPr>
                <w:sz w:val="24"/>
                <w:szCs w:val="24"/>
              </w:rPr>
              <w:t>7 194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1797F4" w14:textId="77777777" w:rsidR="00D76061" w:rsidRDefault="00D76061">
            <w:pPr>
              <w:jc w:val="center"/>
              <w:rPr>
                <w:sz w:val="24"/>
                <w:szCs w:val="24"/>
              </w:rPr>
            </w:pPr>
            <w:r>
              <w:rPr>
                <w:sz w:val="24"/>
                <w:szCs w:val="24"/>
              </w:rPr>
              <w:t>7 334</w:t>
            </w:r>
          </w:p>
        </w:tc>
      </w:tr>
      <w:tr w:rsidR="00D76061" w14:paraId="2BCB1217"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9B6F9"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8D4B24" w14:textId="77777777" w:rsidR="00D76061" w:rsidRDefault="00D76061">
            <w:pPr>
              <w:rPr>
                <w:sz w:val="24"/>
                <w:szCs w:val="24"/>
              </w:rPr>
            </w:pPr>
            <w:r>
              <w:rPr>
                <w:sz w:val="24"/>
                <w:szCs w:val="24"/>
              </w:rPr>
              <w:t>п. Сивыс-Ях</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88985D"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4A2464" w14:textId="77777777" w:rsidR="00D76061" w:rsidRDefault="00D76061">
            <w:pPr>
              <w:jc w:val="center"/>
              <w:rPr>
                <w:sz w:val="24"/>
                <w:szCs w:val="24"/>
              </w:rPr>
            </w:pPr>
            <w:r>
              <w:rPr>
                <w:sz w:val="24"/>
                <w:szCs w:val="24"/>
              </w:rPr>
              <w:t>196</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62ECDE" w14:textId="77777777" w:rsidR="00D76061" w:rsidRDefault="00D76061">
            <w:pPr>
              <w:jc w:val="center"/>
              <w:rPr>
                <w:sz w:val="24"/>
                <w:szCs w:val="24"/>
              </w:rPr>
            </w:pPr>
            <w:r>
              <w:rPr>
                <w:sz w:val="24"/>
                <w:szCs w:val="24"/>
              </w:rPr>
              <w:t>196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725C0A4" w14:textId="77777777" w:rsidR="00D76061" w:rsidRDefault="00D76061">
            <w:pPr>
              <w:jc w:val="center"/>
              <w:rPr>
                <w:sz w:val="24"/>
                <w:szCs w:val="24"/>
              </w:rPr>
            </w:pPr>
            <w:r>
              <w:rPr>
                <w:sz w:val="24"/>
                <w:szCs w:val="24"/>
              </w:rPr>
              <w:t>197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E5C0BB2" w14:textId="77777777" w:rsidR="00D76061" w:rsidRDefault="00D76061">
            <w:pPr>
              <w:jc w:val="center"/>
              <w:rPr>
                <w:sz w:val="24"/>
                <w:szCs w:val="24"/>
              </w:rPr>
            </w:pPr>
            <w:r>
              <w:rPr>
                <w:sz w:val="24"/>
                <w:szCs w:val="24"/>
              </w:rPr>
              <w:t>199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C39ADBD" w14:textId="77777777" w:rsidR="00D76061" w:rsidRDefault="00D76061">
            <w:pPr>
              <w:jc w:val="center"/>
              <w:rPr>
                <w:sz w:val="24"/>
                <w:szCs w:val="24"/>
              </w:rPr>
            </w:pPr>
            <w:r>
              <w:rPr>
                <w:sz w:val="24"/>
                <w:szCs w:val="24"/>
              </w:rPr>
              <w:t>203</w:t>
            </w:r>
          </w:p>
        </w:tc>
      </w:tr>
      <w:tr w:rsidR="00D76061" w14:paraId="6268298E"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81BB72" w14:textId="77777777" w:rsidR="00D76061" w:rsidRDefault="00D76061">
            <w:pPr>
              <w:jc w:val="center"/>
              <w:rPr>
                <w:sz w:val="24"/>
                <w:szCs w:val="24"/>
              </w:rPr>
            </w:pPr>
            <w:r>
              <w:rPr>
                <w:sz w:val="24"/>
                <w:szCs w:val="24"/>
              </w:rPr>
              <w:t>1.2.</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00DC02" w14:textId="77777777" w:rsidR="00D76061" w:rsidRDefault="00D76061">
            <w:pPr>
              <w:rPr>
                <w:sz w:val="24"/>
                <w:szCs w:val="24"/>
              </w:rPr>
            </w:pPr>
            <w:r>
              <w:rPr>
                <w:sz w:val="24"/>
                <w:szCs w:val="24"/>
              </w:rPr>
              <w:t xml:space="preserve">Среднегодовая численность населения </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04F92B" w14:textId="77777777" w:rsidR="00D76061" w:rsidRDefault="00D76061">
            <w:pPr>
              <w:jc w:val="center"/>
              <w:rPr>
                <w:sz w:val="24"/>
                <w:szCs w:val="24"/>
              </w:rPr>
            </w:pPr>
            <w:r>
              <w:rPr>
                <w:sz w:val="24"/>
                <w:szCs w:val="24"/>
              </w:rPr>
              <w:t>чел.</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D7A230" w14:textId="77777777" w:rsidR="00D76061" w:rsidRDefault="00D76061">
            <w:pPr>
              <w:jc w:val="center"/>
              <w:rPr>
                <w:sz w:val="24"/>
                <w:szCs w:val="24"/>
              </w:rPr>
            </w:pPr>
            <w:r>
              <w:rPr>
                <w:sz w:val="24"/>
                <w:szCs w:val="24"/>
              </w:rPr>
              <w:t>7 337</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75F4CA" w14:textId="77777777" w:rsidR="00D76061" w:rsidRDefault="00D76061">
            <w:pPr>
              <w:jc w:val="center"/>
              <w:rPr>
                <w:sz w:val="24"/>
                <w:szCs w:val="24"/>
              </w:rPr>
            </w:pPr>
            <w:r>
              <w:rPr>
                <w:sz w:val="24"/>
                <w:szCs w:val="24"/>
              </w:rPr>
              <w:t>7 273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83CB98F" w14:textId="77777777" w:rsidR="00D76061" w:rsidRDefault="00D76061">
            <w:pPr>
              <w:jc w:val="center"/>
              <w:rPr>
                <w:sz w:val="24"/>
                <w:szCs w:val="24"/>
              </w:rPr>
            </w:pPr>
            <w:r>
              <w:rPr>
                <w:sz w:val="24"/>
                <w:szCs w:val="24"/>
              </w:rPr>
              <w:t>7 303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CA76410" w14:textId="77777777" w:rsidR="00D76061" w:rsidRDefault="00D76061">
            <w:pPr>
              <w:jc w:val="center"/>
              <w:rPr>
                <w:sz w:val="24"/>
                <w:szCs w:val="24"/>
              </w:rPr>
            </w:pPr>
            <w:r>
              <w:rPr>
                <w:sz w:val="24"/>
                <w:szCs w:val="24"/>
              </w:rPr>
              <w:t>7 384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CB68DBB" w14:textId="77777777" w:rsidR="00D76061" w:rsidRDefault="00D76061">
            <w:pPr>
              <w:jc w:val="center"/>
              <w:rPr>
                <w:sz w:val="24"/>
                <w:szCs w:val="24"/>
              </w:rPr>
            </w:pPr>
            <w:r>
              <w:rPr>
                <w:sz w:val="24"/>
                <w:szCs w:val="24"/>
              </w:rPr>
              <w:t>7 528</w:t>
            </w:r>
          </w:p>
        </w:tc>
      </w:tr>
      <w:tr w:rsidR="00D76061" w14:paraId="2B8894E3"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0F18A2" w14:textId="77777777" w:rsidR="00D76061" w:rsidRDefault="00D76061">
            <w:pPr>
              <w:jc w:val="center"/>
              <w:rPr>
                <w:b/>
                <w:bCs/>
                <w:sz w:val="24"/>
                <w:szCs w:val="24"/>
              </w:rPr>
            </w:pPr>
            <w:r>
              <w:rPr>
                <w:b/>
                <w:bCs/>
                <w:sz w:val="24"/>
                <w:szCs w:val="24"/>
              </w:rPr>
              <w:t>2</w:t>
            </w:r>
          </w:p>
        </w:tc>
        <w:tc>
          <w:tcPr>
            <w:tcW w:w="8825" w:type="dxa"/>
            <w:gridSpan w:val="7"/>
            <w:tcBorders>
              <w:top w:val="nil"/>
              <w:left w:val="nil"/>
              <w:bottom w:val="single" w:sz="4" w:space="0" w:color="auto"/>
              <w:right w:val="single" w:sz="4" w:space="0" w:color="auto"/>
            </w:tcBorders>
            <w:tcMar>
              <w:top w:w="0" w:type="dxa"/>
              <w:left w:w="28" w:type="dxa"/>
              <w:bottom w:w="0" w:type="dxa"/>
              <w:right w:w="28" w:type="dxa"/>
            </w:tcMar>
            <w:vAlign w:val="center"/>
            <w:hideMark/>
          </w:tcPr>
          <w:p w14:paraId="4B30D5D8" w14:textId="77777777" w:rsidR="00D76061" w:rsidRDefault="00D76061">
            <w:pPr>
              <w:rPr>
                <w:b/>
                <w:bCs/>
                <w:color w:val="FF0000"/>
                <w:sz w:val="24"/>
                <w:szCs w:val="24"/>
              </w:rPr>
            </w:pPr>
            <w:r>
              <w:rPr>
                <w:b/>
                <w:bCs/>
                <w:sz w:val="24"/>
                <w:szCs w:val="24"/>
              </w:rPr>
              <w:t>Прогноз развития жилой застройки</w:t>
            </w:r>
          </w:p>
        </w:tc>
      </w:tr>
      <w:tr w:rsidR="00D76061" w14:paraId="6FD4F833"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C4A501" w14:textId="77777777" w:rsidR="00D76061" w:rsidRDefault="00D76061">
            <w:pPr>
              <w:jc w:val="center"/>
              <w:rPr>
                <w:sz w:val="24"/>
                <w:szCs w:val="24"/>
              </w:rPr>
            </w:pPr>
            <w:r>
              <w:rPr>
                <w:sz w:val="24"/>
                <w:szCs w:val="24"/>
              </w:rPr>
              <w:t>2.1.</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AD75A" w14:textId="77777777" w:rsidR="00D76061" w:rsidRDefault="00D76061">
            <w:pPr>
              <w:rPr>
                <w:sz w:val="24"/>
                <w:szCs w:val="24"/>
              </w:rPr>
            </w:pPr>
            <w:r>
              <w:rPr>
                <w:sz w:val="24"/>
                <w:szCs w:val="24"/>
              </w:rPr>
              <w:t>Площадь жилищного фонда - всего</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24762E"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D69E6C" w14:textId="77777777" w:rsidR="00D76061" w:rsidRDefault="00D76061">
            <w:pPr>
              <w:jc w:val="center"/>
              <w:rPr>
                <w:sz w:val="24"/>
                <w:szCs w:val="24"/>
              </w:rPr>
            </w:pPr>
            <w:r>
              <w:rPr>
                <w:sz w:val="24"/>
                <w:szCs w:val="24"/>
              </w:rPr>
              <w:t>100,2</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887BAA" w14:textId="77777777" w:rsidR="00D76061" w:rsidRDefault="00D76061">
            <w:pPr>
              <w:jc w:val="center"/>
              <w:rPr>
                <w:sz w:val="24"/>
                <w:szCs w:val="24"/>
              </w:rPr>
            </w:pPr>
            <w:r>
              <w:rPr>
                <w:sz w:val="24"/>
                <w:szCs w:val="24"/>
              </w:rPr>
              <w:t>114,1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4FCE7D9" w14:textId="77777777" w:rsidR="00D76061" w:rsidRDefault="00D76061">
            <w:pPr>
              <w:jc w:val="center"/>
              <w:rPr>
                <w:sz w:val="24"/>
                <w:szCs w:val="24"/>
              </w:rPr>
            </w:pPr>
            <w:r>
              <w:rPr>
                <w:sz w:val="24"/>
                <w:szCs w:val="24"/>
              </w:rPr>
              <w:t>125,4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557476D" w14:textId="77777777" w:rsidR="00D76061" w:rsidRDefault="00D76061">
            <w:pPr>
              <w:jc w:val="center"/>
              <w:rPr>
                <w:sz w:val="24"/>
                <w:szCs w:val="24"/>
              </w:rPr>
            </w:pPr>
            <w:r>
              <w:rPr>
                <w:sz w:val="24"/>
                <w:szCs w:val="24"/>
              </w:rPr>
              <w:t>135,4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05BE109" w14:textId="77777777" w:rsidR="00D76061" w:rsidRDefault="00D76061">
            <w:pPr>
              <w:jc w:val="center"/>
              <w:rPr>
                <w:sz w:val="24"/>
                <w:szCs w:val="24"/>
              </w:rPr>
            </w:pPr>
            <w:r>
              <w:rPr>
                <w:sz w:val="24"/>
                <w:szCs w:val="24"/>
              </w:rPr>
              <w:t>171,6</w:t>
            </w:r>
          </w:p>
        </w:tc>
      </w:tr>
      <w:tr w:rsidR="00D76061" w14:paraId="1AA2F730"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42A5E0"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E26B34" w14:textId="77777777" w:rsidR="00D76061" w:rsidRDefault="00D76061">
            <w:pPr>
              <w:rPr>
                <w:sz w:val="24"/>
                <w:szCs w:val="24"/>
              </w:rPr>
            </w:pPr>
            <w:r>
              <w:rPr>
                <w:sz w:val="24"/>
                <w:szCs w:val="24"/>
              </w:rPr>
              <w:t xml:space="preserve"> п. Салым</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3761C9" w14:textId="77777777" w:rsidR="00D76061" w:rsidRDefault="00D76061">
            <w:pPr>
              <w:jc w:val="center"/>
              <w:rPr>
                <w:sz w:val="24"/>
                <w:szCs w:val="24"/>
              </w:rPr>
            </w:pPr>
            <w:r>
              <w:rPr>
                <w:sz w:val="24"/>
                <w:szCs w:val="24"/>
              </w:rPr>
              <w:t> 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AF4930" w14:textId="77777777" w:rsidR="00D76061" w:rsidRDefault="00D76061">
            <w:pPr>
              <w:jc w:val="center"/>
              <w:rPr>
                <w:sz w:val="24"/>
                <w:szCs w:val="24"/>
              </w:rPr>
            </w:pPr>
            <w:r>
              <w:rPr>
                <w:sz w:val="24"/>
                <w:szCs w:val="24"/>
              </w:rPr>
              <w:t>94,50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97A94E" w14:textId="77777777" w:rsidR="00D76061" w:rsidRDefault="00D76061">
            <w:pPr>
              <w:jc w:val="center"/>
              <w:rPr>
                <w:sz w:val="24"/>
                <w:szCs w:val="24"/>
              </w:rPr>
            </w:pPr>
            <w:r>
              <w:rPr>
                <w:sz w:val="24"/>
                <w:szCs w:val="24"/>
              </w:rPr>
              <w:t>108,39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46DA59" w14:textId="77777777" w:rsidR="00D76061" w:rsidRDefault="00D76061">
            <w:pPr>
              <w:jc w:val="center"/>
              <w:rPr>
                <w:sz w:val="24"/>
                <w:szCs w:val="24"/>
              </w:rPr>
            </w:pPr>
            <w:r>
              <w:rPr>
                <w:sz w:val="24"/>
                <w:szCs w:val="24"/>
              </w:rPr>
              <w:t>120,67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3346F8" w14:textId="77777777" w:rsidR="00D76061" w:rsidRDefault="00D76061">
            <w:pPr>
              <w:jc w:val="center"/>
              <w:rPr>
                <w:sz w:val="24"/>
                <w:szCs w:val="24"/>
              </w:rPr>
            </w:pPr>
            <w:r>
              <w:rPr>
                <w:sz w:val="24"/>
                <w:szCs w:val="24"/>
              </w:rPr>
              <w:t>130,75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369299" w14:textId="77777777" w:rsidR="00D76061" w:rsidRDefault="00D76061">
            <w:pPr>
              <w:jc w:val="center"/>
              <w:rPr>
                <w:sz w:val="24"/>
                <w:szCs w:val="24"/>
              </w:rPr>
            </w:pPr>
            <w:r>
              <w:rPr>
                <w:sz w:val="24"/>
                <w:szCs w:val="24"/>
              </w:rPr>
              <w:t>166,91</w:t>
            </w:r>
          </w:p>
        </w:tc>
      </w:tr>
      <w:tr w:rsidR="00D76061" w14:paraId="2327FC54"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F1ACCC"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7F0F6F" w14:textId="77777777" w:rsidR="00D76061" w:rsidRDefault="00D76061">
            <w:pPr>
              <w:rPr>
                <w:sz w:val="24"/>
                <w:szCs w:val="24"/>
              </w:rPr>
            </w:pPr>
            <w:r>
              <w:rPr>
                <w:sz w:val="24"/>
                <w:szCs w:val="24"/>
              </w:rPr>
              <w:t xml:space="preserve">    МКД</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8002F2"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FDCDC9" w14:textId="77777777" w:rsidR="00D76061" w:rsidRDefault="00D76061">
            <w:pPr>
              <w:jc w:val="center"/>
              <w:rPr>
                <w:sz w:val="24"/>
                <w:szCs w:val="24"/>
              </w:rPr>
            </w:pPr>
            <w:r>
              <w:rPr>
                <w:sz w:val="24"/>
                <w:szCs w:val="24"/>
              </w:rPr>
              <w:t>69,1</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CC89FC" w14:textId="77777777" w:rsidR="00D76061" w:rsidRDefault="00D76061">
            <w:pPr>
              <w:jc w:val="center"/>
              <w:rPr>
                <w:sz w:val="24"/>
                <w:szCs w:val="24"/>
              </w:rPr>
            </w:pPr>
            <w:r>
              <w:rPr>
                <w:sz w:val="24"/>
                <w:szCs w:val="24"/>
              </w:rPr>
              <w:t>83,0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CD66D07" w14:textId="77777777" w:rsidR="00D76061" w:rsidRDefault="00D76061">
            <w:pPr>
              <w:jc w:val="center"/>
              <w:rPr>
                <w:sz w:val="24"/>
                <w:szCs w:val="24"/>
              </w:rPr>
            </w:pPr>
            <w:r>
              <w:rPr>
                <w:sz w:val="24"/>
                <w:szCs w:val="24"/>
              </w:rPr>
              <w:t>87,25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216F46" w14:textId="77777777" w:rsidR="00D76061" w:rsidRDefault="00D76061">
            <w:pPr>
              <w:jc w:val="center"/>
              <w:rPr>
                <w:sz w:val="24"/>
                <w:szCs w:val="24"/>
              </w:rPr>
            </w:pPr>
            <w:r>
              <w:rPr>
                <w:sz w:val="24"/>
                <w:szCs w:val="24"/>
              </w:rPr>
              <w:t>94,25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2B6A014" w14:textId="77777777" w:rsidR="00D76061" w:rsidRDefault="00D76061">
            <w:pPr>
              <w:jc w:val="center"/>
              <w:rPr>
                <w:sz w:val="24"/>
                <w:szCs w:val="24"/>
              </w:rPr>
            </w:pPr>
            <w:r>
              <w:rPr>
                <w:sz w:val="24"/>
                <w:szCs w:val="24"/>
              </w:rPr>
              <w:t>127,45</w:t>
            </w:r>
          </w:p>
        </w:tc>
      </w:tr>
      <w:tr w:rsidR="00D76061" w14:paraId="25DF574E"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07ECEB"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18DB5F" w14:textId="77777777" w:rsidR="00D76061" w:rsidRDefault="00D76061">
            <w:pPr>
              <w:rPr>
                <w:sz w:val="24"/>
                <w:szCs w:val="24"/>
              </w:rPr>
            </w:pPr>
            <w:r>
              <w:rPr>
                <w:sz w:val="24"/>
                <w:szCs w:val="24"/>
              </w:rPr>
              <w:t xml:space="preserve">    ИЖС</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A4A9D8"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14B79C" w14:textId="77777777" w:rsidR="00D76061" w:rsidRDefault="00D76061">
            <w:pPr>
              <w:jc w:val="center"/>
              <w:rPr>
                <w:sz w:val="24"/>
                <w:szCs w:val="24"/>
              </w:rPr>
            </w:pPr>
            <w:r>
              <w:rPr>
                <w:sz w:val="24"/>
                <w:szCs w:val="24"/>
              </w:rPr>
              <w:t>25,4</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D4A3FB" w14:textId="77777777" w:rsidR="00D76061" w:rsidRDefault="00D76061">
            <w:pPr>
              <w:jc w:val="center"/>
              <w:rPr>
                <w:sz w:val="24"/>
                <w:szCs w:val="24"/>
              </w:rPr>
            </w:pPr>
            <w:r>
              <w:rPr>
                <w:sz w:val="24"/>
                <w:szCs w:val="24"/>
              </w:rPr>
              <w:t>25,4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A39286" w14:textId="77777777" w:rsidR="00D76061" w:rsidRDefault="00D76061">
            <w:pPr>
              <w:jc w:val="center"/>
              <w:rPr>
                <w:sz w:val="24"/>
                <w:szCs w:val="24"/>
              </w:rPr>
            </w:pPr>
            <w:r>
              <w:rPr>
                <w:sz w:val="24"/>
                <w:szCs w:val="24"/>
              </w:rPr>
              <w:t>33,41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E38FD51" w14:textId="77777777" w:rsidR="00D76061" w:rsidRDefault="00D76061">
            <w:pPr>
              <w:jc w:val="center"/>
              <w:rPr>
                <w:sz w:val="24"/>
                <w:szCs w:val="24"/>
              </w:rPr>
            </w:pPr>
            <w:r>
              <w:rPr>
                <w:sz w:val="24"/>
                <w:szCs w:val="24"/>
              </w:rPr>
              <w:t>36,51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5ACFB6" w14:textId="77777777" w:rsidR="00D76061" w:rsidRDefault="00D76061">
            <w:pPr>
              <w:jc w:val="center"/>
              <w:rPr>
                <w:sz w:val="24"/>
                <w:szCs w:val="24"/>
              </w:rPr>
            </w:pPr>
            <w:r>
              <w:rPr>
                <w:sz w:val="24"/>
                <w:szCs w:val="24"/>
              </w:rPr>
              <w:t>39,47</w:t>
            </w:r>
          </w:p>
        </w:tc>
      </w:tr>
      <w:tr w:rsidR="00D76061" w14:paraId="28C50BC5"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250B2E" w14:textId="77777777" w:rsidR="00D76061" w:rsidRDefault="00D76061">
            <w:pPr>
              <w:jc w:val="center"/>
              <w:rPr>
                <w:sz w:val="24"/>
                <w:szCs w:val="24"/>
              </w:rPr>
            </w:pPr>
            <w:r>
              <w:rPr>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2A8DE6" w14:textId="77777777" w:rsidR="00D76061" w:rsidRDefault="00D76061">
            <w:pPr>
              <w:rPr>
                <w:sz w:val="24"/>
                <w:szCs w:val="24"/>
              </w:rPr>
            </w:pPr>
            <w:r>
              <w:rPr>
                <w:sz w:val="24"/>
                <w:szCs w:val="24"/>
              </w:rPr>
              <w:t xml:space="preserve"> п. Сивыс-Ях</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926E26" w14:textId="77777777" w:rsidR="00D76061" w:rsidRDefault="00D76061">
            <w:pPr>
              <w:jc w:val="center"/>
              <w:rPr>
                <w:sz w:val="24"/>
                <w:szCs w:val="24"/>
              </w:rPr>
            </w:pPr>
            <w:r>
              <w:rPr>
                <w:sz w:val="24"/>
                <w:szCs w:val="24"/>
              </w:rPr>
              <w:t> 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98671F" w14:textId="77777777" w:rsidR="00D76061" w:rsidRDefault="00D76061">
            <w:pPr>
              <w:jc w:val="center"/>
              <w:rPr>
                <w:sz w:val="24"/>
                <w:szCs w:val="24"/>
              </w:rPr>
            </w:pPr>
            <w:r>
              <w:rPr>
                <w:sz w:val="24"/>
                <w:szCs w:val="24"/>
              </w:rPr>
              <w:t>5,70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B8D664" w14:textId="77777777" w:rsidR="00D76061" w:rsidRDefault="00D76061">
            <w:pPr>
              <w:jc w:val="center"/>
              <w:rPr>
                <w:sz w:val="24"/>
                <w:szCs w:val="24"/>
              </w:rPr>
            </w:pPr>
            <w:r>
              <w:rPr>
                <w:sz w:val="24"/>
                <w:szCs w:val="24"/>
              </w:rPr>
              <w:t>5,70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A05BB22" w14:textId="77777777" w:rsidR="00D76061" w:rsidRDefault="00D76061">
            <w:pPr>
              <w:jc w:val="center"/>
              <w:rPr>
                <w:sz w:val="24"/>
                <w:szCs w:val="24"/>
              </w:rPr>
            </w:pPr>
            <w:r>
              <w:rPr>
                <w:sz w:val="24"/>
                <w:szCs w:val="24"/>
              </w:rPr>
              <w:t>4,69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E8C41F" w14:textId="77777777" w:rsidR="00D76061" w:rsidRDefault="00D76061">
            <w:pPr>
              <w:jc w:val="center"/>
              <w:rPr>
                <w:sz w:val="24"/>
                <w:szCs w:val="24"/>
              </w:rPr>
            </w:pPr>
            <w:r>
              <w:rPr>
                <w:sz w:val="24"/>
                <w:szCs w:val="24"/>
              </w:rPr>
              <w:t>4,69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4B898A7" w14:textId="77777777" w:rsidR="00D76061" w:rsidRDefault="00D76061">
            <w:pPr>
              <w:jc w:val="center"/>
              <w:rPr>
                <w:sz w:val="24"/>
                <w:szCs w:val="24"/>
              </w:rPr>
            </w:pPr>
            <w:r>
              <w:rPr>
                <w:sz w:val="24"/>
                <w:szCs w:val="24"/>
              </w:rPr>
              <w:t>4,69</w:t>
            </w:r>
          </w:p>
        </w:tc>
      </w:tr>
      <w:tr w:rsidR="00D76061" w14:paraId="2D1BA30A"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615AE3"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E87387" w14:textId="77777777" w:rsidR="00D76061" w:rsidRDefault="00D76061">
            <w:pPr>
              <w:rPr>
                <w:sz w:val="24"/>
                <w:szCs w:val="24"/>
              </w:rPr>
            </w:pPr>
            <w:r>
              <w:rPr>
                <w:sz w:val="24"/>
                <w:szCs w:val="24"/>
              </w:rPr>
              <w:t xml:space="preserve">    МКД</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A503AB"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8A9A40" w14:textId="77777777" w:rsidR="00D76061" w:rsidRDefault="00D76061">
            <w:pPr>
              <w:jc w:val="center"/>
              <w:rPr>
                <w:sz w:val="24"/>
                <w:szCs w:val="24"/>
              </w:rPr>
            </w:pPr>
            <w:r>
              <w:rPr>
                <w:sz w:val="24"/>
                <w:szCs w:val="24"/>
              </w:rPr>
              <w:t>3,60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4C6F00" w14:textId="77777777" w:rsidR="00D76061" w:rsidRDefault="00D76061">
            <w:pPr>
              <w:jc w:val="center"/>
              <w:rPr>
                <w:sz w:val="24"/>
                <w:szCs w:val="24"/>
              </w:rPr>
            </w:pPr>
            <w:r>
              <w:rPr>
                <w:sz w:val="24"/>
                <w:szCs w:val="24"/>
              </w:rPr>
              <w:t>3,60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4B4677" w14:textId="77777777" w:rsidR="00D76061" w:rsidRDefault="00D76061">
            <w:pPr>
              <w:jc w:val="center"/>
              <w:rPr>
                <w:sz w:val="24"/>
                <w:szCs w:val="24"/>
              </w:rPr>
            </w:pPr>
            <w:r>
              <w:rPr>
                <w:sz w:val="24"/>
                <w:szCs w:val="24"/>
              </w:rPr>
              <w:t>2,59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DB199F" w14:textId="77777777" w:rsidR="00D76061" w:rsidRDefault="00D76061">
            <w:pPr>
              <w:jc w:val="center"/>
              <w:rPr>
                <w:sz w:val="24"/>
                <w:szCs w:val="24"/>
              </w:rPr>
            </w:pPr>
            <w:r>
              <w:rPr>
                <w:sz w:val="24"/>
                <w:szCs w:val="24"/>
              </w:rPr>
              <w:t>2,59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72D32A" w14:textId="77777777" w:rsidR="00D76061" w:rsidRDefault="00D76061">
            <w:pPr>
              <w:jc w:val="center"/>
              <w:rPr>
                <w:sz w:val="24"/>
                <w:szCs w:val="24"/>
              </w:rPr>
            </w:pPr>
            <w:r>
              <w:rPr>
                <w:sz w:val="24"/>
                <w:szCs w:val="24"/>
              </w:rPr>
              <w:t>2,59</w:t>
            </w:r>
          </w:p>
        </w:tc>
      </w:tr>
      <w:tr w:rsidR="00D76061" w14:paraId="424A7182"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4A73A1" w14:textId="77777777" w:rsidR="00D76061" w:rsidRDefault="00D76061">
            <w:pPr>
              <w:jc w:val="center"/>
              <w:rPr>
                <w:color w:val="FF0000"/>
                <w:sz w:val="24"/>
                <w:szCs w:val="24"/>
              </w:rPr>
            </w:pPr>
            <w:r>
              <w:rPr>
                <w:color w:val="FF0000"/>
                <w:sz w:val="24"/>
                <w:szCs w:val="24"/>
              </w:rPr>
              <w:t> </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42A0EB" w14:textId="77777777" w:rsidR="00D76061" w:rsidRDefault="00D76061">
            <w:pPr>
              <w:rPr>
                <w:sz w:val="24"/>
                <w:szCs w:val="24"/>
              </w:rPr>
            </w:pPr>
            <w:r>
              <w:rPr>
                <w:sz w:val="24"/>
                <w:szCs w:val="24"/>
              </w:rPr>
              <w:t xml:space="preserve">    ИЖС</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244D1F" w14:textId="77777777" w:rsidR="00D76061" w:rsidRDefault="00D76061">
            <w:pPr>
              <w:jc w:val="center"/>
              <w:rPr>
                <w:sz w:val="24"/>
                <w:szCs w:val="24"/>
              </w:rPr>
            </w:pPr>
            <w:r>
              <w:rPr>
                <w:sz w:val="24"/>
                <w:szCs w:val="24"/>
              </w:rPr>
              <w:t>тыс. м</w:t>
            </w:r>
            <w:r>
              <w:rPr>
                <w:rFonts w:ascii="Calibri" w:hAnsi="Calibri" w:cs="Calibri"/>
                <w:sz w:val="24"/>
                <w:szCs w:val="24"/>
              </w:rPr>
              <w:t>²</w:t>
            </w:r>
          </w:p>
        </w:tc>
        <w:tc>
          <w:tcPr>
            <w:tcW w:w="9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AF7626" w14:textId="77777777" w:rsidR="00D76061" w:rsidRDefault="00D76061">
            <w:pPr>
              <w:jc w:val="center"/>
              <w:rPr>
                <w:sz w:val="24"/>
                <w:szCs w:val="24"/>
              </w:rPr>
            </w:pPr>
            <w:r>
              <w:rPr>
                <w:sz w:val="24"/>
                <w:szCs w:val="24"/>
              </w:rPr>
              <w:t>2,10</w:t>
            </w:r>
          </w:p>
        </w:tc>
        <w:tc>
          <w:tcPr>
            <w:tcW w:w="95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54927A" w14:textId="77777777" w:rsidR="00D76061" w:rsidRDefault="00D76061">
            <w:pPr>
              <w:jc w:val="center"/>
              <w:rPr>
                <w:sz w:val="24"/>
                <w:szCs w:val="24"/>
              </w:rPr>
            </w:pPr>
            <w:r>
              <w:rPr>
                <w:sz w:val="24"/>
                <w:szCs w:val="24"/>
              </w:rPr>
              <w:t>2,10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6844A21" w14:textId="77777777" w:rsidR="00D76061" w:rsidRDefault="00D76061">
            <w:pPr>
              <w:jc w:val="center"/>
              <w:rPr>
                <w:sz w:val="24"/>
                <w:szCs w:val="24"/>
              </w:rPr>
            </w:pPr>
            <w:r>
              <w:rPr>
                <w:sz w:val="24"/>
                <w:szCs w:val="24"/>
              </w:rPr>
              <w:t>2,10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C1CBED6" w14:textId="77777777" w:rsidR="00D76061" w:rsidRDefault="00D76061">
            <w:pPr>
              <w:jc w:val="center"/>
              <w:rPr>
                <w:sz w:val="24"/>
                <w:szCs w:val="24"/>
              </w:rPr>
            </w:pPr>
            <w:r>
              <w:rPr>
                <w:sz w:val="24"/>
                <w:szCs w:val="24"/>
              </w:rPr>
              <w:t>2,10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5D1F254" w14:textId="77777777" w:rsidR="00D76061" w:rsidRDefault="00D76061">
            <w:pPr>
              <w:jc w:val="center"/>
              <w:rPr>
                <w:sz w:val="24"/>
                <w:szCs w:val="24"/>
              </w:rPr>
            </w:pPr>
            <w:r>
              <w:rPr>
                <w:sz w:val="24"/>
                <w:szCs w:val="24"/>
              </w:rPr>
              <w:t>2,10</w:t>
            </w:r>
          </w:p>
        </w:tc>
      </w:tr>
      <w:tr w:rsidR="00D76061" w14:paraId="63894A02" w14:textId="77777777" w:rsidTr="00D76061">
        <w:tc>
          <w:tcPr>
            <w:tcW w:w="0" w:type="auto"/>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CF15EC5" w14:textId="77777777" w:rsidR="00D76061" w:rsidRDefault="00D76061">
            <w:pPr>
              <w:jc w:val="center"/>
              <w:rPr>
                <w:sz w:val="22"/>
                <w:szCs w:val="22"/>
              </w:rPr>
            </w:pPr>
            <w:r>
              <w:rPr>
                <w:sz w:val="22"/>
                <w:szCs w:val="22"/>
              </w:rPr>
              <w:t>2.2.</w:t>
            </w:r>
          </w:p>
        </w:tc>
        <w:tc>
          <w:tcPr>
            <w:tcW w:w="284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CD7D8B" w14:textId="3966DCD9" w:rsidR="00D76061" w:rsidRDefault="00D76061">
            <w:pPr>
              <w:rPr>
                <w:sz w:val="24"/>
                <w:szCs w:val="24"/>
              </w:rPr>
            </w:pPr>
            <w:r>
              <w:rPr>
                <w:sz w:val="24"/>
                <w:szCs w:val="24"/>
              </w:rPr>
              <w:t xml:space="preserve">Общая площадь жилых помещений, приходящаяся в среднем на </w:t>
            </w:r>
            <w:r w:rsidR="00231A16">
              <w:rPr>
                <w:sz w:val="24"/>
                <w:szCs w:val="24"/>
              </w:rPr>
              <w:t>одного</w:t>
            </w:r>
            <w:r>
              <w:rPr>
                <w:sz w:val="24"/>
                <w:szCs w:val="24"/>
              </w:rPr>
              <w:t xml:space="preserve"> жителя (на начало года)</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55E608" w14:textId="77777777" w:rsidR="00D76061" w:rsidRDefault="00D76061">
            <w:pPr>
              <w:jc w:val="center"/>
              <w:rPr>
                <w:sz w:val="24"/>
                <w:szCs w:val="24"/>
              </w:rPr>
            </w:pPr>
            <w:r>
              <w:rPr>
                <w:sz w:val="24"/>
                <w:szCs w:val="24"/>
              </w:rPr>
              <w:t>м</w:t>
            </w:r>
            <w:r>
              <w:rPr>
                <w:rFonts w:ascii="Calibri" w:hAnsi="Calibri" w:cs="Calibri"/>
                <w:sz w:val="24"/>
                <w:szCs w:val="24"/>
              </w:rPr>
              <w:t>²</w:t>
            </w:r>
            <w:r>
              <w:rPr>
                <w:sz w:val="24"/>
                <w:szCs w:val="24"/>
              </w:rPr>
              <w:t>/чел</w:t>
            </w:r>
          </w:p>
        </w:tc>
        <w:tc>
          <w:tcPr>
            <w:tcW w:w="992"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A66A503" w14:textId="77777777" w:rsidR="00D76061" w:rsidRDefault="00D76061">
            <w:pPr>
              <w:jc w:val="center"/>
              <w:rPr>
                <w:sz w:val="24"/>
                <w:szCs w:val="24"/>
              </w:rPr>
            </w:pPr>
            <w:r>
              <w:rPr>
                <w:sz w:val="24"/>
                <w:szCs w:val="24"/>
              </w:rPr>
              <w:t>13,8</w:t>
            </w:r>
          </w:p>
        </w:tc>
        <w:tc>
          <w:tcPr>
            <w:tcW w:w="954" w:type="dxa"/>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ED53157" w14:textId="77777777" w:rsidR="00D76061" w:rsidRDefault="00D76061">
            <w:pPr>
              <w:jc w:val="center"/>
              <w:rPr>
                <w:sz w:val="24"/>
                <w:szCs w:val="24"/>
              </w:rPr>
            </w:pPr>
            <w:r>
              <w:rPr>
                <w:sz w:val="24"/>
                <w:szCs w:val="24"/>
              </w:rPr>
              <w:t>15,7</w:t>
            </w:r>
          </w:p>
        </w:tc>
        <w:tc>
          <w:tcPr>
            <w:tcW w:w="0" w:type="auto"/>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3D2BADD" w14:textId="77777777" w:rsidR="00D76061" w:rsidRDefault="00D76061">
            <w:pPr>
              <w:jc w:val="center"/>
              <w:rPr>
                <w:sz w:val="24"/>
                <w:szCs w:val="24"/>
              </w:rPr>
            </w:pPr>
            <w:r>
              <w:rPr>
                <w:sz w:val="24"/>
                <w:szCs w:val="24"/>
              </w:rPr>
              <w:t>17,1</w:t>
            </w:r>
          </w:p>
        </w:tc>
        <w:tc>
          <w:tcPr>
            <w:tcW w:w="0" w:type="auto"/>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657651D" w14:textId="77777777" w:rsidR="00D76061" w:rsidRDefault="00D76061">
            <w:pPr>
              <w:jc w:val="center"/>
              <w:rPr>
                <w:sz w:val="24"/>
                <w:szCs w:val="24"/>
              </w:rPr>
            </w:pPr>
            <w:r>
              <w:rPr>
                <w:sz w:val="24"/>
                <w:szCs w:val="24"/>
              </w:rPr>
              <w:t>18,3</w:t>
            </w:r>
          </w:p>
        </w:tc>
        <w:tc>
          <w:tcPr>
            <w:tcW w:w="0" w:type="auto"/>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1CEBF2F" w14:textId="77777777" w:rsidR="00D76061" w:rsidRDefault="00D76061">
            <w:pPr>
              <w:jc w:val="center"/>
              <w:rPr>
                <w:sz w:val="24"/>
                <w:szCs w:val="24"/>
              </w:rPr>
            </w:pPr>
            <w:r>
              <w:rPr>
                <w:sz w:val="24"/>
                <w:szCs w:val="24"/>
              </w:rPr>
              <w:t>22,8</w:t>
            </w:r>
          </w:p>
        </w:tc>
      </w:tr>
    </w:tbl>
    <w:p w14:paraId="24E92A0F" w14:textId="77777777" w:rsidR="00D76061" w:rsidRDefault="00D76061" w:rsidP="00D76061">
      <w:pPr>
        <w:pStyle w:val="27"/>
        <w:spacing w:line="240" w:lineRule="auto"/>
        <w:ind w:firstLine="720"/>
        <w:rPr>
          <w:szCs w:val="24"/>
        </w:rPr>
      </w:pPr>
    </w:p>
    <w:p w14:paraId="1FFF5A8B" w14:textId="3E4A5976" w:rsidR="00D76061" w:rsidRDefault="00D76061" w:rsidP="00D76061">
      <w:pPr>
        <w:pStyle w:val="27"/>
        <w:spacing w:line="240" w:lineRule="auto"/>
        <w:ind w:firstLine="720"/>
      </w:pPr>
      <w:r>
        <w:lastRenderedPageBreak/>
        <w:t>Прогноз приростов площади строительных фондов по зонам действия источников тепловой энергии на территории сельского поселения Салым представлен в табл. 5.</w:t>
      </w:r>
    </w:p>
    <w:p w14:paraId="224138DA" w14:textId="586AFCBF" w:rsidR="00D76061" w:rsidRDefault="00D76061" w:rsidP="00D76061">
      <w:pPr>
        <w:pStyle w:val="27"/>
        <w:tabs>
          <w:tab w:val="left" w:pos="993"/>
        </w:tabs>
        <w:spacing w:line="240" w:lineRule="auto"/>
        <w:jc w:val="right"/>
        <w:rPr>
          <w:b/>
          <w:szCs w:val="24"/>
        </w:rPr>
      </w:pPr>
      <w:r>
        <w:rPr>
          <w:b/>
          <w:szCs w:val="24"/>
        </w:rPr>
        <w:t xml:space="preserve">Таблица </w:t>
      </w:r>
      <w:r>
        <w:rPr>
          <w:b/>
          <w:szCs w:val="24"/>
        </w:rPr>
        <w:fldChar w:fldCharType="begin"/>
      </w:r>
      <w:r>
        <w:rPr>
          <w:b/>
          <w:szCs w:val="24"/>
        </w:rPr>
        <w:instrText xml:space="preserve"> SEQ Таблица \* ARABIC </w:instrText>
      </w:r>
      <w:r>
        <w:rPr>
          <w:b/>
          <w:szCs w:val="24"/>
        </w:rPr>
        <w:fldChar w:fldCharType="separate"/>
      </w:r>
      <w:r w:rsidR="00346314">
        <w:rPr>
          <w:b/>
          <w:noProof/>
          <w:szCs w:val="24"/>
        </w:rPr>
        <w:t>5</w:t>
      </w:r>
      <w:r>
        <w:rPr>
          <w:b/>
          <w:szCs w:val="24"/>
        </w:rPr>
        <w:fldChar w:fldCharType="end"/>
      </w:r>
    </w:p>
    <w:p w14:paraId="3B2EB912" w14:textId="77777777" w:rsidR="00D76061" w:rsidRDefault="00D76061" w:rsidP="00D76061">
      <w:pPr>
        <w:jc w:val="center"/>
        <w:rPr>
          <w:b/>
          <w:sz w:val="24"/>
          <w:szCs w:val="24"/>
        </w:rPr>
      </w:pPr>
      <w:r>
        <w:rPr>
          <w:b/>
          <w:sz w:val="24"/>
          <w:szCs w:val="24"/>
        </w:rPr>
        <w:t>Прогноз приростов площади строительных фондов по зонам действия источников тепловой энергии</w:t>
      </w:r>
    </w:p>
    <w:tbl>
      <w:tblPr>
        <w:tblW w:w="0" w:type="auto"/>
        <w:tblInd w:w="113" w:type="dxa"/>
        <w:tblLook w:val="04A0" w:firstRow="1" w:lastRow="0" w:firstColumn="1" w:lastColumn="0" w:noHBand="0" w:noVBand="1"/>
      </w:tblPr>
      <w:tblGrid>
        <w:gridCol w:w="579"/>
        <w:gridCol w:w="4582"/>
        <w:gridCol w:w="1559"/>
        <w:gridCol w:w="1276"/>
        <w:gridCol w:w="1302"/>
      </w:tblGrid>
      <w:tr w:rsidR="00D76061" w14:paraId="41C2A3FC" w14:textId="77777777" w:rsidTr="00D76061">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7EB205" w14:textId="77777777" w:rsidR="00D76061" w:rsidRDefault="00D76061">
            <w:pPr>
              <w:jc w:val="center"/>
              <w:rPr>
                <w:b/>
                <w:bCs/>
                <w:sz w:val="22"/>
                <w:szCs w:val="22"/>
              </w:rPr>
            </w:pPr>
            <w:r>
              <w:rPr>
                <w:b/>
                <w:bCs/>
                <w:sz w:val="22"/>
                <w:szCs w:val="22"/>
              </w:rPr>
              <w:t>№ п/п</w:t>
            </w:r>
          </w:p>
        </w:tc>
        <w:tc>
          <w:tcPr>
            <w:tcW w:w="458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80326C" w14:textId="77777777" w:rsidR="00D76061" w:rsidRDefault="00D76061">
            <w:pPr>
              <w:jc w:val="center"/>
              <w:rPr>
                <w:b/>
                <w:bCs/>
                <w:sz w:val="22"/>
                <w:szCs w:val="22"/>
              </w:rPr>
            </w:pPr>
            <w:r>
              <w:rPr>
                <w:b/>
                <w:bCs/>
                <w:sz w:val="22"/>
                <w:szCs w:val="22"/>
              </w:rPr>
              <w:t>Наименование источника тепловой энергии</w:t>
            </w:r>
          </w:p>
        </w:tc>
        <w:tc>
          <w:tcPr>
            <w:tcW w:w="1559"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1B3374" w14:textId="77777777" w:rsidR="00D76061" w:rsidRDefault="00D76061">
            <w:pPr>
              <w:jc w:val="center"/>
              <w:rPr>
                <w:b/>
                <w:bCs/>
                <w:sz w:val="22"/>
                <w:szCs w:val="22"/>
              </w:rPr>
            </w:pPr>
            <w:r>
              <w:rPr>
                <w:b/>
                <w:bCs/>
                <w:sz w:val="22"/>
                <w:szCs w:val="22"/>
              </w:rPr>
              <w:t>1 этап (2022 - 2026 гг.)</w:t>
            </w:r>
          </w:p>
        </w:tc>
        <w:tc>
          <w:tcPr>
            <w:tcW w:w="12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9190ED" w14:textId="77777777" w:rsidR="00D76061" w:rsidRDefault="00D76061">
            <w:pPr>
              <w:jc w:val="center"/>
              <w:rPr>
                <w:b/>
                <w:bCs/>
                <w:sz w:val="22"/>
                <w:szCs w:val="22"/>
              </w:rPr>
            </w:pPr>
            <w:r>
              <w:rPr>
                <w:b/>
                <w:bCs/>
                <w:sz w:val="22"/>
                <w:szCs w:val="22"/>
              </w:rPr>
              <w:t>2 этап (2027 - 2031 гг.)</w:t>
            </w:r>
          </w:p>
        </w:tc>
        <w:tc>
          <w:tcPr>
            <w:tcW w:w="130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771BF3E" w14:textId="77777777" w:rsidR="00D76061" w:rsidRDefault="00D76061">
            <w:pPr>
              <w:jc w:val="center"/>
              <w:rPr>
                <w:b/>
                <w:bCs/>
                <w:sz w:val="22"/>
                <w:szCs w:val="22"/>
              </w:rPr>
            </w:pPr>
            <w:r>
              <w:rPr>
                <w:b/>
                <w:bCs/>
                <w:sz w:val="22"/>
                <w:szCs w:val="22"/>
              </w:rPr>
              <w:t>3 этап (2032 - 2039 гг.)</w:t>
            </w:r>
          </w:p>
        </w:tc>
      </w:tr>
      <w:tr w:rsidR="00D76061" w14:paraId="1AA53EFC"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19DB0D" w14:textId="77777777" w:rsidR="00D76061" w:rsidRDefault="00D76061">
            <w:pPr>
              <w:jc w:val="center"/>
              <w:rPr>
                <w:sz w:val="22"/>
                <w:szCs w:val="22"/>
              </w:rPr>
            </w:pPr>
            <w:r>
              <w:rPr>
                <w:sz w:val="22"/>
                <w:szCs w:val="22"/>
              </w:rPr>
              <w:t>1</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F58020" w14:textId="77777777" w:rsidR="00D76061" w:rsidRDefault="00D76061">
            <w:pPr>
              <w:rPr>
                <w:sz w:val="22"/>
                <w:szCs w:val="22"/>
              </w:rPr>
            </w:pPr>
            <w:r>
              <w:rPr>
                <w:sz w:val="22"/>
                <w:szCs w:val="22"/>
              </w:rPr>
              <w:t>Котельная № 1, п. Салым, ул. Молодежная, 1а</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4135DF" w14:textId="77777777" w:rsidR="00D76061" w:rsidRDefault="00D76061">
            <w:pPr>
              <w:jc w:val="center"/>
              <w:rPr>
                <w:sz w:val="22"/>
                <w:szCs w:val="22"/>
              </w:rPr>
            </w:pPr>
            <w:r>
              <w:rPr>
                <w:sz w:val="22"/>
                <w:szCs w:val="22"/>
              </w:rPr>
              <w:t>13,85</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BC9BBB" w14:textId="77777777" w:rsidR="00D76061" w:rsidRDefault="00D76061">
            <w:pPr>
              <w:jc w:val="center"/>
              <w:rPr>
                <w:sz w:val="22"/>
                <w:szCs w:val="22"/>
              </w:rPr>
            </w:pPr>
            <w:r>
              <w:rPr>
                <w:sz w:val="22"/>
                <w:szCs w:val="22"/>
              </w:rPr>
              <w:t>1,55</w:t>
            </w: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AF282E" w14:textId="77777777" w:rsidR="00D76061" w:rsidRDefault="00D76061">
            <w:pPr>
              <w:rPr>
                <w:sz w:val="22"/>
                <w:szCs w:val="22"/>
              </w:rPr>
            </w:pPr>
          </w:p>
        </w:tc>
      </w:tr>
      <w:tr w:rsidR="00D76061" w14:paraId="03606C29"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6E0DF5" w14:textId="77777777" w:rsidR="00D76061" w:rsidRDefault="00D76061">
            <w:pPr>
              <w:jc w:val="center"/>
              <w:rPr>
                <w:sz w:val="22"/>
                <w:szCs w:val="22"/>
              </w:rPr>
            </w:pPr>
            <w:r>
              <w:rPr>
                <w:sz w:val="22"/>
                <w:szCs w:val="22"/>
              </w:rPr>
              <w:t>2</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1A43A0" w14:textId="77777777" w:rsidR="00D76061" w:rsidRDefault="00D76061">
            <w:pPr>
              <w:rPr>
                <w:sz w:val="22"/>
                <w:szCs w:val="22"/>
              </w:rPr>
            </w:pPr>
            <w:r>
              <w:rPr>
                <w:sz w:val="22"/>
                <w:szCs w:val="22"/>
              </w:rPr>
              <w:t>Котельная №2, п. Салым, ул. Набережная, 5</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A11FDF" w14:textId="77777777" w:rsidR="00D76061" w:rsidRDefault="00D76061">
            <w:pPr>
              <w:jc w:val="center"/>
              <w:rPr>
                <w:sz w:val="22"/>
                <w:szCs w:val="22"/>
              </w:rPr>
            </w:pPr>
            <w:r>
              <w:rPr>
                <w:sz w:val="22"/>
                <w:szCs w:val="22"/>
              </w:rPr>
              <w:t>1,84</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50AA8C" w14:textId="77777777" w:rsidR="00D76061" w:rsidRDefault="00D76061">
            <w:pPr>
              <w:rPr>
                <w:sz w:val="22"/>
                <w:szCs w:val="22"/>
              </w:rPr>
            </w:pP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AB6C24" w14:textId="77777777" w:rsidR="00D76061" w:rsidRDefault="00D76061"/>
        </w:tc>
      </w:tr>
      <w:tr w:rsidR="00D76061" w14:paraId="4D3D1AD7"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221486" w14:textId="77777777" w:rsidR="00D76061" w:rsidRDefault="00D76061">
            <w:pPr>
              <w:jc w:val="center"/>
              <w:rPr>
                <w:sz w:val="22"/>
                <w:szCs w:val="22"/>
              </w:rPr>
            </w:pPr>
            <w:r>
              <w:rPr>
                <w:sz w:val="22"/>
                <w:szCs w:val="22"/>
              </w:rPr>
              <w:t>3</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7A11ED" w14:textId="77777777" w:rsidR="00D76061" w:rsidRDefault="00D76061">
            <w:pPr>
              <w:rPr>
                <w:sz w:val="22"/>
                <w:szCs w:val="22"/>
              </w:rPr>
            </w:pPr>
            <w:r>
              <w:rPr>
                <w:sz w:val="22"/>
                <w:szCs w:val="22"/>
              </w:rPr>
              <w:t>Котельная №3, п. Салым, ул. Северная, 23</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0E8240" w14:textId="77777777" w:rsidR="00D76061" w:rsidRDefault="00D76061">
            <w:pPr>
              <w:jc w:val="center"/>
              <w:rPr>
                <w:sz w:val="22"/>
                <w:szCs w:val="22"/>
              </w:rPr>
            </w:pPr>
            <w:r>
              <w:rPr>
                <w:sz w:val="22"/>
                <w:szCs w:val="22"/>
              </w:rPr>
              <w:t>2,83</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A779DC" w14:textId="77777777" w:rsidR="00D76061" w:rsidRDefault="00D76061">
            <w:pPr>
              <w:rPr>
                <w:sz w:val="22"/>
                <w:szCs w:val="22"/>
              </w:rPr>
            </w:pP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FAD7FE" w14:textId="77777777" w:rsidR="00D76061" w:rsidRDefault="00D76061"/>
        </w:tc>
      </w:tr>
      <w:tr w:rsidR="00D76061" w14:paraId="7C82C4DE"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3B95B4" w14:textId="77777777" w:rsidR="00D76061" w:rsidRDefault="00D76061">
            <w:pPr>
              <w:jc w:val="center"/>
              <w:rPr>
                <w:sz w:val="22"/>
                <w:szCs w:val="22"/>
              </w:rPr>
            </w:pPr>
            <w:r>
              <w:rPr>
                <w:sz w:val="22"/>
                <w:szCs w:val="22"/>
              </w:rPr>
              <w:t>4</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EAEDEF" w14:textId="77777777" w:rsidR="00D76061" w:rsidRDefault="00D76061">
            <w:pPr>
              <w:rPr>
                <w:sz w:val="22"/>
                <w:szCs w:val="22"/>
              </w:rPr>
            </w:pPr>
            <w:r>
              <w:rPr>
                <w:sz w:val="22"/>
                <w:szCs w:val="22"/>
              </w:rPr>
              <w:t>Котельная, п. Салым, ул. Привокзальная, 21</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B6D7F8" w14:textId="77777777" w:rsidR="00D76061" w:rsidRDefault="00D76061">
            <w:pPr>
              <w:rPr>
                <w:sz w:val="22"/>
                <w:szCs w:val="22"/>
              </w:rPr>
            </w:pP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881F62" w14:textId="77777777" w:rsidR="00D76061" w:rsidRDefault="00D76061"/>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28C7B9" w14:textId="77777777" w:rsidR="00D76061" w:rsidRDefault="00D76061">
            <w:pPr>
              <w:jc w:val="center"/>
              <w:rPr>
                <w:sz w:val="22"/>
                <w:szCs w:val="22"/>
              </w:rPr>
            </w:pPr>
            <w:r>
              <w:rPr>
                <w:sz w:val="22"/>
                <w:szCs w:val="22"/>
              </w:rPr>
              <w:t>33,20</w:t>
            </w:r>
          </w:p>
        </w:tc>
      </w:tr>
      <w:tr w:rsidR="00D76061" w14:paraId="1745F243"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C76F7C" w14:textId="77777777" w:rsidR="00D76061" w:rsidRDefault="00D76061">
            <w:pPr>
              <w:jc w:val="center"/>
              <w:rPr>
                <w:sz w:val="22"/>
                <w:szCs w:val="22"/>
              </w:rPr>
            </w:pPr>
            <w:r>
              <w:rPr>
                <w:sz w:val="22"/>
                <w:szCs w:val="22"/>
              </w:rPr>
              <w:t>5</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0CC52E" w14:textId="77777777" w:rsidR="00D76061" w:rsidRDefault="00D76061">
            <w:pPr>
              <w:rPr>
                <w:sz w:val="22"/>
                <w:szCs w:val="22"/>
              </w:rPr>
            </w:pPr>
            <w:r>
              <w:rPr>
                <w:sz w:val="22"/>
                <w:szCs w:val="22"/>
              </w:rPr>
              <w:t>Котельная, п. Салым, ул. Дорожников, 1</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F56D72" w14:textId="77777777" w:rsidR="00D76061" w:rsidRDefault="00D76061">
            <w:pPr>
              <w:jc w:val="center"/>
              <w:rPr>
                <w:sz w:val="22"/>
                <w:szCs w:val="22"/>
              </w:rPr>
            </w:pPr>
            <w:r>
              <w:rPr>
                <w:sz w:val="22"/>
                <w:szCs w:val="22"/>
              </w:rPr>
              <w:t>5,00</w:t>
            </w: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74924A" w14:textId="77777777" w:rsidR="00D76061" w:rsidRDefault="00D76061">
            <w:pPr>
              <w:jc w:val="center"/>
              <w:rPr>
                <w:sz w:val="22"/>
                <w:szCs w:val="22"/>
              </w:rPr>
            </w:pPr>
            <w:r>
              <w:rPr>
                <w:sz w:val="22"/>
                <w:szCs w:val="22"/>
              </w:rPr>
              <w:t>5,00</w:t>
            </w:r>
          </w:p>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1D25F5" w14:textId="77777777" w:rsidR="00D76061" w:rsidRDefault="00D76061">
            <w:pPr>
              <w:rPr>
                <w:sz w:val="22"/>
                <w:szCs w:val="22"/>
              </w:rPr>
            </w:pPr>
          </w:p>
        </w:tc>
      </w:tr>
      <w:tr w:rsidR="00D76061" w14:paraId="6AD0E66A" w14:textId="77777777" w:rsidTr="00D76061">
        <w:tc>
          <w:tcPr>
            <w:tcW w:w="0" w:type="auto"/>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6BA80A" w14:textId="77777777" w:rsidR="00D76061" w:rsidRDefault="00D76061">
            <w:pPr>
              <w:jc w:val="center"/>
              <w:rPr>
                <w:sz w:val="22"/>
                <w:szCs w:val="22"/>
              </w:rPr>
            </w:pPr>
            <w:r>
              <w:rPr>
                <w:sz w:val="22"/>
                <w:szCs w:val="22"/>
              </w:rPr>
              <w:t>6</w:t>
            </w:r>
          </w:p>
        </w:tc>
        <w:tc>
          <w:tcPr>
            <w:tcW w:w="458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1A6E36" w14:textId="77777777" w:rsidR="00D76061" w:rsidRDefault="00D76061">
            <w:pPr>
              <w:rPr>
                <w:sz w:val="22"/>
                <w:szCs w:val="22"/>
              </w:rPr>
            </w:pPr>
            <w:r>
              <w:rPr>
                <w:sz w:val="22"/>
                <w:szCs w:val="22"/>
              </w:rPr>
              <w:t>Котельная ЛПДС «Салым», п. Сивыс-Ях</w:t>
            </w:r>
          </w:p>
        </w:tc>
        <w:tc>
          <w:tcPr>
            <w:tcW w:w="1559"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02DAB7" w14:textId="77777777" w:rsidR="00D76061" w:rsidRDefault="00D76061">
            <w:pPr>
              <w:rPr>
                <w:sz w:val="22"/>
                <w:szCs w:val="22"/>
              </w:rPr>
            </w:pPr>
          </w:p>
        </w:tc>
        <w:tc>
          <w:tcPr>
            <w:tcW w:w="12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8D9B29" w14:textId="77777777" w:rsidR="00D76061" w:rsidRDefault="00D76061"/>
        </w:tc>
        <w:tc>
          <w:tcPr>
            <w:tcW w:w="130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865754" w14:textId="77777777" w:rsidR="00D76061" w:rsidRDefault="00D76061"/>
        </w:tc>
      </w:tr>
    </w:tbl>
    <w:p w14:paraId="6B24537C" w14:textId="77777777" w:rsidR="00D76061" w:rsidRDefault="00D76061" w:rsidP="00D76061">
      <w:pPr>
        <w:pStyle w:val="27"/>
        <w:spacing w:line="240" w:lineRule="auto"/>
        <w:ind w:firstLine="720"/>
      </w:pPr>
    </w:p>
    <w:p w14:paraId="6BA3BA4C" w14:textId="7314CAED" w:rsidR="00D76061" w:rsidRDefault="00D76061" w:rsidP="00D76061">
      <w:pPr>
        <w:pStyle w:val="27"/>
        <w:spacing w:line="240" w:lineRule="auto"/>
        <w:ind w:firstLine="720"/>
        <w:rPr>
          <w:szCs w:val="24"/>
        </w:rPr>
      </w:pPr>
      <w:r>
        <w:rPr>
          <w:szCs w:val="24"/>
        </w:rPr>
        <w:t>Объем сноса жилищного фонда на период до 2025 г. принят на основании данных Администрации сельского поселения Салым по состоянию на 01.01.2021, на последующий период – по Генеральному плану с распределением по годам равными долями. Количество домов ветхого и аварийного жилого фонда по состоянию на 01.01.2021 составило 13 ед. общей площадью 4,7 тыс. м².</w:t>
      </w:r>
    </w:p>
    <w:p w14:paraId="4A46458D" w14:textId="77777777" w:rsidR="00D76061" w:rsidRDefault="00D76061" w:rsidP="00D76061">
      <w:pPr>
        <w:pStyle w:val="27"/>
        <w:spacing w:line="240" w:lineRule="auto"/>
        <w:rPr>
          <w:szCs w:val="24"/>
        </w:rPr>
      </w:pPr>
      <w:r>
        <w:rPr>
          <w:szCs w:val="24"/>
        </w:rPr>
        <w:t xml:space="preserve">В соответствии с прогнозируемой численностью населения площадь жилищного фонда сельского поселения Салым на начало 2039 г. должна увеличиться до 171,6 тыс. м² общей площади жилых помещений. Объем нового жилищного строительства при этом должен составить порядка 66,23 тыс. м² общей площади жилых помещений. </w:t>
      </w:r>
    </w:p>
    <w:p w14:paraId="04E6FFB4" w14:textId="77777777" w:rsidR="00D76061" w:rsidRDefault="00D76061" w:rsidP="00D76061">
      <w:pPr>
        <w:pStyle w:val="27"/>
        <w:spacing w:line="240" w:lineRule="auto"/>
        <w:rPr>
          <w:szCs w:val="24"/>
        </w:rPr>
      </w:pPr>
      <w:r>
        <w:rPr>
          <w:szCs w:val="24"/>
        </w:rPr>
        <w:t>Показатель средней жилищной обеспеченности по муниципальному образованию прогнозируется на уровне 22,8 м² общей площади жилых помещений на человека.</w:t>
      </w:r>
    </w:p>
    <w:p w14:paraId="2CEC48D3" w14:textId="77777777" w:rsidR="00D76061" w:rsidRDefault="00D76061" w:rsidP="00D76061">
      <w:pPr>
        <w:pStyle w:val="27"/>
        <w:spacing w:line="240" w:lineRule="auto"/>
        <w:ind w:firstLine="720"/>
        <w:rPr>
          <w:szCs w:val="24"/>
        </w:rPr>
      </w:pPr>
      <w:r>
        <w:rPr>
          <w:szCs w:val="24"/>
        </w:rPr>
        <w:t xml:space="preserve">Генеральным планом, проектами планировки и проектами межевания сельского поселения Салым предусмотрено размещение следующих объектов общественно-деловой застройки: </w:t>
      </w:r>
    </w:p>
    <w:p w14:paraId="7FB29579"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реконструкция здания Салымской участковой больницы с увеличением мощности до 135 посещений в смену и 150 коек (объект регионального значения);</w:t>
      </w:r>
    </w:p>
    <w:p w14:paraId="011D4676"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аптеки в п. Салым (встроенное помещение, общая площадь 280 м</w:t>
      </w:r>
      <w:r>
        <w:rPr>
          <w:rFonts w:ascii="Calibri" w:hAnsi="Calibri" w:cs="Calibri"/>
          <w:szCs w:val="24"/>
        </w:rPr>
        <w:t>²</w:t>
      </w:r>
      <w:r>
        <w:rPr>
          <w:szCs w:val="24"/>
        </w:rPr>
        <w:t>);</w:t>
      </w:r>
    </w:p>
    <w:p w14:paraId="5B24C7F3" w14:textId="3A3338D7" w:rsidR="00D76061" w:rsidRDefault="00D76061" w:rsidP="00F67BA4">
      <w:pPr>
        <w:pStyle w:val="27"/>
        <w:numPr>
          <w:ilvl w:val="0"/>
          <w:numId w:val="69"/>
        </w:numPr>
        <w:tabs>
          <w:tab w:val="left" w:pos="993"/>
        </w:tabs>
        <w:spacing w:line="240" w:lineRule="auto"/>
        <w:ind w:left="0" w:firstLine="709"/>
        <w:rPr>
          <w:szCs w:val="24"/>
        </w:rPr>
      </w:pPr>
      <w:r>
        <w:rPr>
          <w:szCs w:val="24"/>
        </w:rPr>
        <w:t>реконструкция существующей СОШ № 1 с увеличением вместимости до 550 мест;</w:t>
      </w:r>
    </w:p>
    <w:p w14:paraId="2D17A021"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детского сада в п. Салым;</w:t>
      </w:r>
    </w:p>
    <w:p w14:paraId="7E66D1AD" w14:textId="77777777" w:rsidR="00D76061" w:rsidRDefault="00D76061" w:rsidP="00F67BA4">
      <w:pPr>
        <w:pStyle w:val="27"/>
        <w:numPr>
          <w:ilvl w:val="0"/>
          <w:numId w:val="69"/>
        </w:numPr>
        <w:tabs>
          <w:tab w:val="left" w:pos="993"/>
        </w:tabs>
        <w:spacing w:line="240" w:lineRule="auto"/>
        <w:ind w:left="0" w:firstLine="709"/>
        <w:rPr>
          <w:szCs w:val="24"/>
        </w:rPr>
      </w:pPr>
      <w:r>
        <w:rPr>
          <w:szCs w:val="24"/>
        </w:rPr>
        <w:t>выделение помещений в существующих зданиях для размещения семейных групп детского сада в п. Сивыс–Ях;</w:t>
      </w:r>
    </w:p>
    <w:p w14:paraId="4986C2D2"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детской школы искусств во встроенных помещениях на первом этаже жилого дома;</w:t>
      </w:r>
    </w:p>
    <w:p w14:paraId="51ECDE8F"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здания или выделение помещений для размещения детского отделения библиотеки в п. Салым (размещение совместно с музеем);</w:t>
      </w:r>
    </w:p>
    <w:p w14:paraId="0722FFDA"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спортивного центра (ФОКа) с общей площадью спортивных залов 2,1 тыс. м² и с бассейном на 560 м² площади зеркала воды;</w:t>
      </w:r>
    </w:p>
    <w:p w14:paraId="64BDF0E3"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стадиона (300 мест и общей площадью 5,4 тыс. м², чистая площадь спортивных сооружений не более 4,2 тыс. м²);</w:t>
      </w:r>
    </w:p>
    <w:p w14:paraId="65CF1220"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строительство музея (характеристики уточняются по заданию на проектирование);</w:t>
      </w:r>
    </w:p>
    <w:p w14:paraId="53F73169"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торгового (торгово-развлекательного) центра с кафе на 169 посадочных мест и объектами бытового обслуживания);</w:t>
      </w:r>
    </w:p>
    <w:p w14:paraId="4D2F768A"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размещение банно-оздоровительного комплекса на 71 помывочное место;</w:t>
      </w:r>
    </w:p>
    <w:p w14:paraId="30E36D77" w14:textId="77777777" w:rsidR="00D76061" w:rsidRDefault="00D76061" w:rsidP="00F67BA4">
      <w:pPr>
        <w:pStyle w:val="27"/>
        <w:numPr>
          <w:ilvl w:val="0"/>
          <w:numId w:val="69"/>
        </w:numPr>
        <w:tabs>
          <w:tab w:val="left" w:pos="993"/>
        </w:tabs>
        <w:spacing w:line="240" w:lineRule="auto"/>
        <w:ind w:left="0" w:firstLine="709"/>
        <w:rPr>
          <w:szCs w:val="24"/>
        </w:rPr>
      </w:pPr>
      <w:r>
        <w:rPr>
          <w:szCs w:val="24"/>
        </w:rPr>
        <w:t>развитие сети предприятий розничной торговли (стационарные объекты - магазины продовольственных и непродовольственных товаров).</w:t>
      </w:r>
    </w:p>
    <w:p w14:paraId="1FEB4633" w14:textId="77777777" w:rsidR="00D76061" w:rsidRDefault="00D76061" w:rsidP="00D76061">
      <w:pPr>
        <w:pStyle w:val="27"/>
        <w:tabs>
          <w:tab w:val="left" w:pos="993"/>
        </w:tabs>
        <w:spacing w:line="240" w:lineRule="auto"/>
        <w:rPr>
          <w:szCs w:val="24"/>
        </w:rPr>
      </w:pPr>
      <w:r>
        <w:rPr>
          <w:szCs w:val="24"/>
        </w:rPr>
        <w:lastRenderedPageBreak/>
        <w:t>Технико-экономические характеристики планируемых к размещению объектов определяются на стадии разработки ПСД. В прогноз развития застройки приняты характеристики по типовым и/или аналогичным объектам.</w:t>
      </w:r>
    </w:p>
    <w:p w14:paraId="1FF0CF72" w14:textId="77777777" w:rsidR="00D76061" w:rsidRDefault="00D76061" w:rsidP="00D76061">
      <w:pPr>
        <w:pStyle w:val="27"/>
        <w:tabs>
          <w:tab w:val="left" w:pos="993"/>
        </w:tabs>
        <w:spacing w:line="240" w:lineRule="auto"/>
        <w:rPr>
          <w:szCs w:val="24"/>
        </w:rPr>
      </w:pPr>
      <w:r>
        <w:rPr>
          <w:szCs w:val="24"/>
        </w:rPr>
        <w:t xml:space="preserve">Сроки и этапы реализации Генерального плана и иных документов территориального планирования определяются органами местного самоуправления исходя из текущего социально-экономической положения, финансовых возможностей бюджета, сроков и этапов реализации, соответствующих федеральных, окружных и муниципальных программ, и приоритетных национальных проектов в части, затрагивающей территорию поселения. </w:t>
      </w:r>
    </w:p>
    <w:p w14:paraId="16309E2A" w14:textId="77777777" w:rsidR="001918B0" w:rsidRPr="00C75964" w:rsidRDefault="001918B0" w:rsidP="001918B0">
      <w:pPr>
        <w:jc w:val="center"/>
        <w:rPr>
          <w:b/>
          <w:sz w:val="24"/>
          <w:szCs w:val="24"/>
          <w:highlight w:val="yellow"/>
        </w:rPr>
      </w:pPr>
    </w:p>
    <w:p w14:paraId="5A5171DB" w14:textId="5436DA0D" w:rsidR="001F27C6" w:rsidRPr="007A6634" w:rsidRDefault="001F27C6" w:rsidP="00CA7F0A">
      <w:pPr>
        <w:pStyle w:val="25"/>
        <w:numPr>
          <w:ilvl w:val="0"/>
          <w:numId w:val="36"/>
        </w:numPr>
        <w:tabs>
          <w:tab w:val="left" w:pos="1418"/>
        </w:tabs>
        <w:spacing w:before="0" w:after="0"/>
        <w:ind w:hanging="720"/>
        <w:rPr>
          <w:sz w:val="24"/>
          <w:szCs w:val="24"/>
        </w:rPr>
      </w:pPr>
      <w:bookmarkStart w:id="22" w:name="_Toc354121630"/>
      <w:bookmarkStart w:id="23" w:name="_Toc356219228"/>
      <w:bookmarkStart w:id="24" w:name="_Toc365529731"/>
      <w:r w:rsidRPr="007A6634">
        <w:rPr>
          <w:sz w:val="24"/>
          <w:szCs w:val="24"/>
        </w:rPr>
        <w:t>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bookmarkEnd w:id="22"/>
    <w:bookmarkEnd w:id="23"/>
    <w:bookmarkEnd w:id="24"/>
    <w:p w14:paraId="570A348A" w14:textId="77777777" w:rsidR="00C3341B" w:rsidRPr="00C75964" w:rsidRDefault="00C3341B" w:rsidP="00C3341B">
      <w:pPr>
        <w:pStyle w:val="ac"/>
        <w:autoSpaceDE w:val="0"/>
        <w:autoSpaceDN w:val="0"/>
        <w:adjustRightInd w:val="0"/>
        <w:ind w:firstLine="709"/>
        <w:jc w:val="both"/>
        <w:rPr>
          <w:sz w:val="24"/>
          <w:szCs w:val="24"/>
          <w:highlight w:val="yellow"/>
        </w:rPr>
      </w:pPr>
    </w:p>
    <w:p w14:paraId="021CE45E" w14:textId="007DDD5F" w:rsidR="00146670" w:rsidRPr="007A6634" w:rsidRDefault="001918B0" w:rsidP="00146670">
      <w:pPr>
        <w:pStyle w:val="27"/>
        <w:spacing w:line="240" w:lineRule="auto"/>
        <w:ind w:firstLine="720"/>
        <w:rPr>
          <w:szCs w:val="24"/>
        </w:rPr>
      </w:pPr>
      <w:r w:rsidRPr="007A6634">
        <w:rPr>
          <w:szCs w:val="24"/>
        </w:rPr>
        <w:tab/>
        <w:t>Существующие и перспективные объемы потребления тепловой энергии (мощности) и теплоносителя с разделением по видам теплопотребления определены с учетом прогноза прироста потребления тепловой энергии при строительстве перспективных объектов общественно-делового назначения (детские дошкольные и школьные учреждения с котельными) по современным стандартам эффективности (табл. </w:t>
      </w:r>
      <w:r w:rsidR="0088519B">
        <w:rPr>
          <w:szCs w:val="24"/>
        </w:rPr>
        <w:t>6</w:t>
      </w:r>
      <w:r w:rsidRPr="007A6634">
        <w:rPr>
          <w:szCs w:val="24"/>
        </w:rPr>
        <w:t>).</w:t>
      </w:r>
    </w:p>
    <w:p w14:paraId="562414F5" w14:textId="7F807F82" w:rsidR="00C3341B" w:rsidRPr="00C75964" w:rsidRDefault="00C3341B" w:rsidP="00C3341B">
      <w:pPr>
        <w:pStyle w:val="27"/>
        <w:spacing w:line="240" w:lineRule="auto"/>
        <w:ind w:firstLine="720"/>
        <w:rPr>
          <w:szCs w:val="24"/>
          <w:highlight w:val="yellow"/>
        </w:rPr>
      </w:pPr>
    </w:p>
    <w:p w14:paraId="3D54D8E8" w14:textId="77777777" w:rsidR="001F27C6" w:rsidRPr="0088519B" w:rsidRDefault="001F27C6" w:rsidP="00CA7F0A">
      <w:pPr>
        <w:pStyle w:val="25"/>
        <w:numPr>
          <w:ilvl w:val="0"/>
          <w:numId w:val="36"/>
        </w:numPr>
        <w:tabs>
          <w:tab w:val="left" w:pos="1418"/>
        </w:tabs>
        <w:spacing w:before="0" w:after="0"/>
        <w:ind w:hanging="720"/>
        <w:rPr>
          <w:sz w:val="24"/>
          <w:szCs w:val="24"/>
        </w:rPr>
      </w:pPr>
      <w:bookmarkStart w:id="25" w:name="_Toc356219229"/>
      <w:bookmarkStart w:id="26" w:name="_Toc365529732"/>
      <w:bookmarkStart w:id="27" w:name="_Toc354121631"/>
      <w:r w:rsidRPr="0088519B">
        <w:rPr>
          <w:sz w:val="24"/>
          <w:szCs w:val="24"/>
        </w:rPr>
        <w:t>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14:paraId="7E550709" w14:textId="77777777" w:rsidR="001F27C6" w:rsidRPr="00C75964" w:rsidRDefault="001F27C6" w:rsidP="00E97B6C">
      <w:pPr>
        <w:pStyle w:val="27"/>
        <w:tabs>
          <w:tab w:val="left" w:pos="1134"/>
        </w:tabs>
        <w:spacing w:line="240" w:lineRule="auto"/>
        <w:rPr>
          <w:szCs w:val="24"/>
          <w:highlight w:val="yellow"/>
        </w:rPr>
      </w:pPr>
    </w:p>
    <w:bookmarkEnd w:id="25"/>
    <w:bookmarkEnd w:id="26"/>
    <w:bookmarkEnd w:id="27"/>
    <w:p w14:paraId="01EB3748" w14:textId="77777777" w:rsidR="0088519B" w:rsidRDefault="0088519B" w:rsidP="0088519B">
      <w:pPr>
        <w:pStyle w:val="afffffa"/>
        <w:spacing w:line="240" w:lineRule="auto"/>
        <w:rPr>
          <w:sz w:val="24"/>
          <w:szCs w:val="24"/>
        </w:rPr>
      </w:pPr>
      <w:r>
        <w:rPr>
          <w:sz w:val="24"/>
          <w:szCs w:val="24"/>
        </w:rPr>
        <w:t xml:space="preserve">В п. Салым предусмотрено создание инвестиционных площадок в сфере развития агропромышленного, лесопромышленного комплексов с возможностью размещения на них предприятия по сбору и переработке дикоросов, рыбоперерабатывающего завода, пилорамы, столярного цеха. Планируется создание инвестиционных площадок в сфере строительства и развитие транспортно-логистического комплекса. </w:t>
      </w:r>
    </w:p>
    <w:p w14:paraId="37B48512" w14:textId="77777777" w:rsidR="0088519B" w:rsidRDefault="0088519B" w:rsidP="0088519B">
      <w:pPr>
        <w:pStyle w:val="afffffa"/>
        <w:spacing w:line="240" w:lineRule="auto"/>
        <w:rPr>
          <w:sz w:val="24"/>
          <w:szCs w:val="24"/>
        </w:rPr>
      </w:pPr>
      <w:r>
        <w:rPr>
          <w:sz w:val="24"/>
          <w:szCs w:val="24"/>
        </w:rPr>
        <w:t>В п. Салым предусмотрено размещение объектов капитального строительства производственного назначения на инвестиционных площадках общей площадью 26,65 га.</w:t>
      </w:r>
    </w:p>
    <w:p w14:paraId="4BAFED85" w14:textId="2361DB0F" w:rsidR="009F1F64" w:rsidRPr="00C75964" w:rsidRDefault="0088519B" w:rsidP="0088519B">
      <w:pPr>
        <w:pStyle w:val="afffffa"/>
        <w:spacing w:line="240" w:lineRule="auto"/>
        <w:rPr>
          <w:sz w:val="24"/>
          <w:szCs w:val="24"/>
          <w:highlight w:val="yellow"/>
        </w:rPr>
      </w:pPr>
      <w:r>
        <w:rPr>
          <w:sz w:val="24"/>
          <w:szCs w:val="24"/>
        </w:rPr>
        <w:t>Теплоснабжение потребителей промышленно-производственного назначения – децентрализованное от индивидуальных газовых котельных.</w:t>
      </w:r>
    </w:p>
    <w:p w14:paraId="65002A84" w14:textId="70AD840D" w:rsidR="003C6018" w:rsidRPr="00C75964" w:rsidRDefault="003C6018" w:rsidP="003C6018">
      <w:pPr>
        <w:pStyle w:val="afffffa"/>
        <w:spacing w:line="240" w:lineRule="auto"/>
        <w:rPr>
          <w:sz w:val="24"/>
          <w:szCs w:val="24"/>
          <w:highlight w:val="yellow"/>
        </w:rPr>
      </w:pPr>
    </w:p>
    <w:p w14:paraId="4388775C" w14:textId="77777777" w:rsidR="00053FBC" w:rsidRPr="0088519B" w:rsidRDefault="00053FBC" w:rsidP="00053FBC">
      <w:pPr>
        <w:pStyle w:val="25"/>
        <w:numPr>
          <w:ilvl w:val="0"/>
          <w:numId w:val="36"/>
        </w:numPr>
        <w:tabs>
          <w:tab w:val="left" w:pos="1418"/>
        </w:tabs>
        <w:spacing w:before="0" w:after="0"/>
        <w:rPr>
          <w:sz w:val="24"/>
          <w:szCs w:val="24"/>
        </w:rPr>
      </w:pPr>
      <w:r w:rsidRPr="0088519B">
        <w:rPr>
          <w:sz w:val="24"/>
          <w:szCs w:val="24"/>
        </w:rPr>
        <w:t>Существующие и перспективные величины средневзвешенной плотности тепловой нагрузки в каждом расчетном элементе территориального деления, зоне действия каждого источника тепловой энергии, каждой системе теплоснабжения и по муниципальному образованию, городскому округу, городу федерального значения</w:t>
      </w:r>
    </w:p>
    <w:p w14:paraId="6557CC34" w14:textId="77777777" w:rsidR="00053FBC" w:rsidRPr="0088519B" w:rsidRDefault="00053FBC" w:rsidP="00053FBC"/>
    <w:p w14:paraId="7441C12D" w14:textId="0A6A7C96" w:rsidR="00053FBC" w:rsidRPr="0088519B" w:rsidRDefault="00053FBC" w:rsidP="00053FBC">
      <w:pPr>
        <w:pStyle w:val="27"/>
        <w:spacing w:line="240" w:lineRule="auto"/>
        <w:ind w:firstLine="720"/>
        <w:rPr>
          <w:szCs w:val="24"/>
        </w:rPr>
      </w:pPr>
      <w:r w:rsidRPr="0088519B">
        <w:rPr>
          <w:szCs w:val="24"/>
        </w:rPr>
        <w:t xml:space="preserve">Существующие и перспективные величины средневзвешенной плотности тепловой нагрузки с учетом прогноза прироста потребления тепловой энергии при строительстве перспективных объектов общественно-делового назначения (детские дошкольные и школьные учреждения с котельными) представлены в табл. </w:t>
      </w:r>
      <w:r w:rsidR="0088519B" w:rsidRPr="0088519B">
        <w:rPr>
          <w:szCs w:val="24"/>
        </w:rPr>
        <w:t>7</w:t>
      </w:r>
      <w:r w:rsidRPr="0088519B">
        <w:rPr>
          <w:szCs w:val="24"/>
        </w:rPr>
        <w:t>.</w:t>
      </w:r>
    </w:p>
    <w:p w14:paraId="5A5DA719" w14:textId="55E04A97" w:rsidR="001F27C6" w:rsidRPr="00C75964" w:rsidRDefault="001F27C6" w:rsidP="00E46E4E">
      <w:pPr>
        <w:pStyle w:val="27"/>
        <w:tabs>
          <w:tab w:val="left" w:pos="1134"/>
        </w:tabs>
        <w:spacing w:line="240" w:lineRule="auto"/>
        <w:rPr>
          <w:szCs w:val="24"/>
          <w:highlight w:val="yellow"/>
        </w:rPr>
      </w:pPr>
    </w:p>
    <w:p w14:paraId="14C23967" w14:textId="2991C3D7" w:rsidR="003C6018" w:rsidRPr="00C75964" w:rsidRDefault="003C6018" w:rsidP="00FF7173">
      <w:pPr>
        <w:rPr>
          <w:rStyle w:val="afffffe"/>
          <w:b w:val="0"/>
          <w:sz w:val="24"/>
          <w:szCs w:val="24"/>
          <w:highlight w:val="yellow"/>
        </w:rPr>
      </w:pPr>
      <w:bookmarkStart w:id="28" w:name="_Toc354121632"/>
      <w:bookmarkStart w:id="29" w:name="_Toc356219230"/>
    </w:p>
    <w:p w14:paraId="58B4CFB6" w14:textId="77777777" w:rsidR="003C6018" w:rsidRPr="00C75964" w:rsidRDefault="003C6018" w:rsidP="004B1A84">
      <w:pPr>
        <w:pStyle w:val="afffff3"/>
        <w:ind w:left="-113" w:right="-113" w:firstLine="28"/>
        <w:jc w:val="center"/>
        <w:rPr>
          <w:b/>
          <w:bCs/>
          <w:sz w:val="22"/>
          <w:szCs w:val="22"/>
          <w:highlight w:val="yellow"/>
        </w:rPr>
        <w:sectPr w:rsidR="003C6018" w:rsidRPr="00C75964" w:rsidSect="00C53769">
          <w:footerReference w:type="even" r:id="rId14"/>
          <w:footerReference w:type="default" r:id="rId15"/>
          <w:pgSz w:w="11907" w:h="16840" w:code="9"/>
          <w:pgMar w:top="1134" w:right="851" w:bottom="1134" w:left="1701" w:header="709" w:footer="709" w:gutter="0"/>
          <w:cols w:space="720"/>
          <w:titlePg/>
          <w:docGrid w:linePitch="326"/>
        </w:sectPr>
      </w:pPr>
    </w:p>
    <w:p w14:paraId="5A035B80" w14:textId="72CED313" w:rsidR="003C6018" w:rsidRPr="0088519B" w:rsidRDefault="003C6018" w:rsidP="003C6018">
      <w:pPr>
        <w:pStyle w:val="a8"/>
        <w:jc w:val="right"/>
        <w:rPr>
          <w:b/>
          <w:bCs/>
          <w:sz w:val="24"/>
          <w:szCs w:val="24"/>
        </w:rPr>
      </w:pPr>
      <w:r w:rsidRPr="0088519B">
        <w:rPr>
          <w:b/>
          <w:bCs/>
          <w:sz w:val="24"/>
          <w:szCs w:val="24"/>
        </w:rPr>
        <w:lastRenderedPageBreak/>
        <w:t xml:space="preserve">Таблица </w:t>
      </w:r>
      <w:r w:rsidRPr="0088519B">
        <w:rPr>
          <w:b/>
          <w:bCs/>
          <w:sz w:val="24"/>
          <w:szCs w:val="24"/>
        </w:rPr>
        <w:fldChar w:fldCharType="begin"/>
      </w:r>
      <w:r w:rsidRPr="0088519B">
        <w:rPr>
          <w:b/>
          <w:bCs/>
          <w:sz w:val="24"/>
          <w:szCs w:val="24"/>
        </w:rPr>
        <w:instrText xml:space="preserve"> SEQ Таблица \* ARABIC </w:instrText>
      </w:r>
      <w:r w:rsidRPr="0088519B">
        <w:rPr>
          <w:b/>
          <w:bCs/>
          <w:sz w:val="24"/>
          <w:szCs w:val="24"/>
        </w:rPr>
        <w:fldChar w:fldCharType="separate"/>
      </w:r>
      <w:r w:rsidR="00346314">
        <w:rPr>
          <w:b/>
          <w:bCs/>
          <w:noProof/>
          <w:sz w:val="24"/>
          <w:szCs w:val="24"/>
        </w:rPr>
        <w:t>6</w:t>
      </w:r>
      <w:r w:rsidRPr="0088519B">
        <w:rPr>
          <w:b/>
          <w:bCs/>
          <w:sz w:val="24"/>
          <w:szCs w:val="24"/>
        </w:rPr>
        <w:fldChar w:fldCharType="end"/>
      </w:r>
    </w:p>
    <w:p w14:paraId="1FB9B7B0" w14:textId="44E62B30" w:rsidR="001918B0" w:rsidRPr="0088519B" w:rsidRDefault="001918B0" w:rsidP="001918B0">
      <w:pPr>
        <w:jc w:val="center"/>
        <w:rPr>
          <w:b/>
          <w:sz w:val="24"/>
          <w:szCs w:val="24"/>
        </w:rPr>
      </w:pPr>
      <w:r w:rsidRPr="0088519B">
        <w:rPr>
          <w:b/>
          <w:sz w:val="24"/>
          <w:szCs w:val="24"/>
        </w:rPr>
        <w:t>Объемы потребления тепловой энергии (мощности) и теплоносителя с разделением по видам теплопотребления в сельском поселении С</w:t>
      </w:r>
      <w:r w:rsidR="0088519B" w:rsidRPr="0088519B">
        <w:rPr>
          <w:b/>
          <w:sz w:val="24"/>
          <w:szCs w:val="24"/>
        </w:rPr>
        <w:t>алым</w:t>
      </w:r>
      <w:r w:rsidRPr="0088519B">
        <w:rPr>
          <w:b/>
          <w:sz w:val="24"/>
          <w:szCs w:val="24"/>
        </w:rPr>
        <w:t xml:space="preserve"> на каждом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1"/>
        <w:gridCol w:w="3902"/>
        <w:gridCol w:w="1204"/>
        <w:gridCol w:w="1040"/>
        <w:gridCol w:w="1087"/>
        <w:gridCol w:w="992"/>
        <w:gridCol w:w="992"/>
        <w:gridCol w:w="1134"/>
        <w:gridCol w:w="1134"/>
        <w:gridCol w:w="1276"/>
        <w:gridCol w:w="1240"/>
      </w:tblGrid>
      <w:tr w:rsidR="00053FBC" w:rsidRPr="0088519B" w14:paraId="6B690E81" w14:textId="77777777" w:rsidTr="00C75964">
        <w:trPr>
          <w:cantSplit/>
          <w:tblHeader/>
        </w:trPr>
        <w:tc>
          <w:tcPr>
            <w:tcW w:w="0" w:type="auto"/>
            <w:vMerge w:val="restart"/>
            <w:shd w:val="clear" w:color="000000" w:fill="FFFFFF"/>
            <w:tcMar>
              <w:left w:w="0" w:type="dxa"/>
              <w:right w:w="0" w:type="dxa"/>
            </w:tcMar>
            <w:vAlign w:val="center"/>
            <w:hideMark/>
          </w:tcPr>
          <w:p w14:paraId="5E49366C" w14:textId="77777777" w:rsidR="00053FBC" w:rsidRPr="0088519B" w:rsidRDefault="00053FBC" w:rsidP="00C75964">
            <w:pPr>
              <w:jc w:val="center"/>
              <w:rPr>
                <w:b/>
                <w:bCs/>
                <w:sz w:val="22"/>
                <w:szCs w:val="22"/>
              </w:rPr>
            </w:pPr>
            <w:r w:rsidRPr="0088519B">
              <w:rPr>
                <w:b/>
                <w:bCs/>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hideMark/>
          </w:tcPr>
          <w:p w14:paraId="39B9A9B2" w14:textId="77777777" w:rsidR="00053FBC" w:rsidRPr="0088519B" w:rsidRDefault="00053FBC" w:rsidP="00C75964">
            <w:pPr>
              <w:jc w:val="center"/>
              <w:rPr>
                <w:b/>
                <w:bCs/>
                <w:sz w:val="22"/>
                <w:szCs w:val="22"/>
              </w:rPr>
            </w:pPr>
            <w:r w:rsidRPr="0088519B">
              <w:rPr>
                <w:b/>
                <w:bCs/>
                <w:color w:val="000000"/>
                <w:sz w:val="22"/>
                <w:szCs w:val="22"/>
              </w:rPr>
              <w:t>Наименование показателя</w:t>
            </w:r>
          </w:p>
        </w:tc>
        <w:tc>
          <w:tcPr>
            <w:tcW w:w="1204" w:type="dxa"/>
            <w:vMerge w:val="restart"/>
            <w:shd w:val="clear" w:color="000000" w:fill="FFFFFF"/>
            <w:tcMar>
              <w:left w:w="0" w:type="dxa"/>
              <w:right w:w="0" w:type="dxa"/>
            </w:tcMar>
            <w:vAlign w:val="center"/>
            <w:hideMark/>
          </w:tcPr>
          <w:p w14:paraId="22AFF10D" w14:textId="77777777" w:rsidR="00053FBC" w:rsidRPr="0088519B" w:rsidRDefault="00053FBC" w:rsidP="00C75964">
            <w:pPr>
              <w:jc w:val="center"/>
              <w:rPr>
                <w:b/>
                <w:bCs/>
                <w:sz w:val="22"/>
                <w:szCs w:val="22"/>
              </w:rPr>
            </w:pPr>
            <w:r w:rsidRPr="0088519B">
              <w:rPr>
                <w:b/>
                <w:bCs/>
                <w:sz w:val="22"/>
                <w:szCs w:val="22"/>
              </w:rPr>
              <w:t>Ед. изм.</w:t>
            </w:r>
          </w:p>
        </w:tc>
        <w:tc>
          <w:tcPr>
            <w:tcW w:w="1040" w:type="dxa"/>
            <w:vMerge w:val="restart"/>
            <w:shd w:val="clear" w:color="auto" w:fill="auto"/>
            <w:tcMar>
              <w:left w:w="0" w:type="dxa"/>
              <w:right w:w="0" w:type="dxa"/>
            </w:tcMar>
            <w:vAlign w:val="center"/>
          </w:tcPr>
          <w:p w14:paraId="52BF3BF7" w14:textId="77777777" w:rsidR="00053FBC" w:rsidRPr="0088519B" w:rsidRDefault="00053FBC" w:rsidP="00C75964">
            <w:pPr>
              <w:jc w:val="center"/>
              <w:rPr>
                <w:b/>
                <w:bCs/>
                <w:sz w:val="22"/>
                <w:szCs w:val="22"/>
              </w:rPr>
            </w:pPr>
            <w:r w:rsidRPr="0088519B">
              <w:rPr>
                <w:b/>
                <w:bCs/>
                <w:color w:val="000000"/>
                <w:sz w:val="22"/>
                <w:szCs w:val="22"/>
              </w:rPr>
              <w:t>2021 г.</w:t>
            </w:r>
          </w:p>
        </w:tc>
        <w:tc>
          <w:tcPr>
            <w:tcW w:w="5339" w:type="dxa"/>
            <w:gridSpan w:val="5"/>
            <w:shd w:val="clear" w:color="auto" w:fill="auto"/>
            <w:tcMar>
              <w:left w:w="0" w:type="dxa"/>
              <w:right w:w="0" w:type="dxa"/>
            </w:tcMar>
            <w:vAlign w:val="center"/>
          </w:tcPr>
          <w:p w14:paraId="0D6C4E12" w14:textId="77777777" w:rsidR="00053FBC" w:rsidRPr="0088519B" w:rsidRDefault="00053FBC" w:rsidP="00C75964">
            <w:pPr>
              <w:jc w:val="center"/>
              <w:rPr>
                <w:b/>
                <w:bCs/>
                <w:sz w:val="22"/>
                <w:szCs w:val="22"/>
              </w:rPr>
            </w:pPr>
            <w:r w:rsidRPr="0088519B">
              <w:rPr>
                <w:b/>
                <w:bCs/>
                <w:color w:val="000000"/>
                <w:sz w:val="22"/>
                <w:szCs w:val="22"/>
              </w:rPr>
              <w:t>1 этап (2022 - 2026 гг.)</w:t>
            </w:r>
          </w:p>
        </w:tc>
        <w:tc>
          <w:tcPr>
            <w:tcW w:w="1276" w:type="dxa"/>
            <w:shd w:val="clear" w:color="auto" w:fill="auto"/>
            <w:tcMar>
              <w:left w:w="0" w:type="dxa"/>
              <w:right w:w="0" w:type="dxa"/>
            </w:tcMar>
            <w:vAlign w:val="center"/>
            <w:hideMark/>
          </w:tcPr>
          <w:p w14:paraId="0EFBCC21" w14:textId="77777777" w:rsidR="00053FBC" w:rsidRPr="0088519B" w:rsidRDefault="00053FBC" w:rsidP="00C75964">
            <w:pPr>
              <w:jc w:val="center"/>
              <w:rPr>
                <w:b/>
                <w:bCs/>
                <w:sz w:val="22"/>
                <w:szCs w:val="22"/>
              </w:rPr>
            </w:pPr>
            <w:r w:rsidRPr="0088519B">
              <w:rPr>
                <w:b/>
                <w:bCs/>
                <w:color w:val="000000"/>
                <w:sz w:val="22"/>
                <w:szCs w:val="22"/>
              </w:rPr>
              <w:t>2 этап (2027 - 2031 гг.)</w:t>
            </w:r>
          </w:p>
        </w:tc>
        <w:tc>
          <w:tcPr>
            <w:tcW w:w="1240" w:type="dxa"/>
            <w:shd w:val="clear" w:color="auto" w:fill="auto"/>
            <w:tcMar>
              <w:left w:w="0" w:type="dxa"/>
              <w:right w:w="0" w:type="dxa"/>
            </w:tcMar>
            <w:vAlign w:val="center"/>
            <w:hideMark/>
          </w:tcPr>
          <w:p w14:paraId="6CD2BB51" w14:textId="77777777" w:rsidR="00053FBC" w:rsidRPr="0088519B" w:rsidRDefault="00053FBC" w:rsidP="00C75964">
            <w:pPr>
              <w:jc w:val="center"/>
              <w:rPr>
                <w:b/>
                <w:bCs/>
                <w:sz w:val="22"/>
                <w:szCs w:val="22"/>
              </w:rPr>
            </w:pPr>
            <w:r w:rsidRPr="0088519B">
              <w:rPr>
                <w:b/>
                <w:bCs/>
                <w:color w:val="000000"/>
                <w:sz w:val="22"/>
                <w:szCs w:val="22"/>
              </w:rPr>
              <w:t>3 этап (2032 - 2039 гг.)</w:t>
            </w:r>
          </w:p>
        </w:tc>
      </w:tr>
      <w:tr w:rsidR="00053FBC" w:rsidRPr="0088519B" w14:paraId="2DCA12CD" w14:textId="77777777" w:rsidTr="00C75964">
        <w:trPr>
          <w:cantSplit/>
          <w:tblHeader/>
        </w:trPr>
        <w:tc>
          <w:tcPr>
            <w:tcW w:w="0" w:type="auto"/>
            <w:vMerge/>
            <w:shd w:val="clear" w:color="000000" w:fill="FFFFFF"/>
            <w:tcMar>
              <w:left w:w="0" w:type="dxa"/>
              <w:right w:w="0" w:type="dxa"/>
            </w:tcMar>
            <w:vAlign w:val="center"/>
          </w:tcPr>
          <w:p w14:paraId="385E6346" w14:textId="77777777" w:rsidR="00053FBC" w:rsidRPr="0088519B" w:rsidRDefault="00053FBC" w:rsidP="00C75964">
            <w:pPr>
              <w:jc w:val="center"/>
              <w:rPr>
                <w:b/>
                <w:bCs/>
                <w:sz w:val="22"/>
                <w:szCs w:val="22"/>
              </w:rPr>
            </w:pPr>
          </w:p>
        </w:tc>
        <w:tc>
          <w:tcPr>
            <w:tcW w:w="0" w:type="auto"/>
            <w:vMerge/>
            <w:shd w:val="clear" w:color="000000" w:fill="FFFFFF"/>
            <w:tcMar>
              <w:left w:w="0" w:type="dxa"/>
              <w:right w:w="0" w:type="dxa"/>
            </w:tcMar>
            <w:vAlign w:val="center"/>
          </w:tcPr>
          <w:p w14:paraId="18134A60" w14:textId="77777777" w:rsidR="00053FBC" w:rsidRPr="0088519B" w:rsidRDefault="00053FBC" w:rsidP="00C75964">
            <w:pPr>
              <w:jc w:val="center"/>
              <w:rPr>
                <w:b/>
                <w:bCs/>
                <w:sz w:val="22"/>
                <w:szCs w:val="22"/>
              </w:rPr>
            </w:pPr>
          </w:p>
        </w:tc>
        <w:tc>
          <w:tcPr>
            <w:tcW w:w="1204" w:type="dxa"/>
            <w:vMerge/>
            <w:shd w:val="clear" w:color="000000" w:fill="FFFFFF"/>
            <w:tcMar>
              <w:left w:w="0" w:type="dxa"/>
              <w:right w:w="0" w:type="dxa"/>
            </w:tcMar>
            <w:vAlign w:val="center"/>
          </w:tcPr>
          <w:p w14:paraId="37190577" w14:textId="77777777" w:rsidR="00053FBC" w:rsidRPr="0088519B" w:rsidRDefault="00053FBC" w:rsidP="00C75964">
            <w:pPr>
              <w:jc w:val="center"/>
              <w:rPr>
                <w:b/>
                <w:bCs/>
                <w:sz w:val="22"/>
                <w:szCs w:val="22"/>
              </w:rPr>
            </w:pPr>
          </w:p>
        </w:tc>
        <w:tc>
          <w:tcPr>
            <w:tcW w:w="1040" w:type="dxa"/>
            <w:vMerge/>
            <w:tcMar>
              <w:left w:w="0" w:type="dxa"/>
              <w:right w:w="0" w:type="dxa"/>
            </w:tcMar>
            <w:vAlign w:val="center"/>
          </w:tcPr>
          <w:p w14:paraId="55F36FBC" w14:textId="77777777" w:rsidR="00053FBC" w:rsidRPr="0088519B" w:rsidRDefault="00053FBC" w:rsidP="00C75964">
            <w:pPr>
              <w:jc w:val="center"/>
              <w:rPr>
                <w:b/>
                <w:bCs/>
                <w:sz w:val="22"/>
                <w:szCs w:val="22"/>
              </w:rPr>
            </w:pPr>
          </w:p>
        </w:tc>
        <w:tc>
          <w:tcPr>
            <w:tcW w:w="1087" w:type="dxa"/>
            <w:shd w:val="clear" w:color="auto" w:fill="auto"/>
            <w:tcMar>
              <w:left w:w="0" w:type="dxa"/>
              <w:right w:w="0" w:type="dxa"/>
            </w:tcMar>
            <w:vAlign w:val="center"/>
          </w:tcPr>
          <w:p w14:paraId="77126067" w14:textId="77777777" w:rsidR="00053FBC" w:rsidRPr="0088519B" w:rsidRDefault="00053FBC" w:rsidP="00C75964">
            <w:pPr>
              <w:jc w:val="center"/>
              <w:rPr>
                <w:b/>
                <w:bCs/>
                <w:sz w:val="22"/>
                <w:szCs w:val="22"/>
              </w:rPr>
            </w:pPr>
            <w:r w:rsidRPr="0088519B">
              <w:rPr>
                <w:b/>
                <w:bCs/>
                <w:color w:val="000000"/>
                <w:sz w:val="22"/>
                <w:szCs w:val="22"/>
              </w:rPr>
              <w:t>2022 г.</w:t>
            </w:r>
          </w:p>
        </w:tc>
        <w:tc>
          <w:tcPr>
            <w:tcW w:w="992" w:type="dxa"/>
            <w:shd w:val="clear" w:color="auto" w:fill="auto"/>
            <w:tcMar>
              <w:left w:w="0" w:type="dxa"/>
              <w:right w:w="0" w:type="dxa"/>
            </w:tcMar>
            <w:vAlign w:val="center"/>
          </w:tcPr>
          <w:p w14:paraId="170938D8" w14:textId="77777777" w:rsidR="00053FBC" w:rsidRPr="0088519B" w:rsidRDefault="00053FBC" w:rsidP="00C75964">
            <w:pPr>
              <w:jc w:val="center"/>
              <w:rPr>
                <w:b/>
                <w:bCs/>
                <w:sz w:val="22"/>
                <w:szCs w:val="22"/>
              </w:rPr>
            </w:pPr>
            <w:r w:rsidRPr="0088519B">
              <w:rPr>
                <w:b/>
                <w:bCs/>
                <w:color w:val="000000"/>
                <w:sz w:val="22"/>
                <w:szCs w:val="22"/>
              </w:rPr>
              <w:t>2023 г.</w:t>
            </w:r>
          </w:p>
        </w:tc>
        <w:tc>
          <w:tcPr>
            <w:tcW w:w="992" w:type="dxa"/>
            <w:shd w:val="clear" w:color="auto" w:fill="auto"/>
            <w:tcMar>
              <w:left w:w="0" w:type="dxa"/>
              <w:right w:w="0" w:type="dxa"/>
            </w:tcMar>
            <w:vAlign w:val="center"/>
          </w:tcPr>
          <w:p w14:paraId="57D67FD3" w14:textId="77777777" w:rsidR="00053FBC" w:rsidRPr="0088519B" w:rsidRDefault="00053FBC" w:rsidP="00C75964">
            <w:pPr>
              <w:jc w:val="center"/>
              <w:rPr>
                <w:b/>
                <w:bCs/>
                <w:sz w:val="22"/>
                <w:szCs w:val="22"/>
              </w:rPr>
            </w:pPr>
            <w:r w:rsidRPr="0088519B">
              <w:rPr>
                <w:b/>
                <w:bCs/>
                <w:color w:val="000000"/>
                <w:sz w:val="22"/>
                <w:szCs w:val="22"/>
              </w:rPr>
              <w:t>2024 г.</w:t>
            </w:r>
          </w:p>
        </w:tc>
        <w:tc>
          <w:tcPr>
            <w:tcW w:w="1134" w:type="dxa"/>
            <w:shd w:val="clear" w:color="auto" w:fill="auto"/>
            <w:tcMar>
              <w:left w:w="0" w:type="dxa"/>
              <w:right w:w="0" w:type="dxa"/>
            </w:tcMar>
            <w:vAlign w:val="center"/>
          </w:tcPr>
          <w:p w14:paraId="5AF294D2" w14:textId="77777777" w:rsidR="00053FBC" w:rsidRPr="0088519B" w:rsidRDefault="00053FBC" w:rsidP="00C75964">
            <w:pPr>
              <w:jc w:val="center"/>
              <w:rPr>
                <w:b/>
                <w:bCs/>
                <w:sz w:val="22"/>
                <w:szCs w:val="22"/>
              </w:rPr>
            </w:pPr>
            <w:r w:rsidRPr="0088519B">
              <w:rPr>
                <w:b/>
                <w:bCs/>
                <w:color w:val="000000"/>
                <w:sz w:val="22"/>
                <w:szCs w:val="22"/>
              </w:rPr>
              <w:t>2025 г.</w:t>
            </w:r>
          </w:p>
        </w:tc>
        <w:tc>
          <w:tcPr>
            <w:tcW w:w="1134" w:type="dxa"/>
            <w:shd w:val="clear" w:color="auto" w:fill="auto"/>
            <w:tcMar>
              <w:left w:w="0" w:type="dxa"/>
              <w:right w:w="0" w:type="dxa"/>
            </w:tcMar>
            <w:vAlign w:val="center"/>
          </w:tcPr>
          <w:p w14:paraId="27442DF5" w14:textId="77777777" w:rsidR="00053FBC" w:rsidRPr="0088519B" w:rsidRDefault="00053FBC" w:rsidP="00C75964">
            <w:pPr>
              <w:jc w:val="center"/>
              <w:rPr>
                <w:b/>
                <w:bCs/>
                <w:sz w:val="22"/>
                <w:szCs w:val="22"/>
              </w:rPr>
            </w:pPr>
            <w:r w:rsidRPr="0088519B">
              <w:rPr>
                <w:b/>
                <w:bCs/>
                <w:color w:val="000000"/>
                <w:sz w:val="22"/>
                <w:szCs w:val="22"/>
              </w:rPr>
              <w:t>2026 г.</w:t>
            </w:r>
          </w:p>
        </w:tc>
        <w:tc>
          <w:tcPr>
            <w:tcW w:w="1276" w:type="dxa"/>
            <w:shd w:val="clear" w:color="auto" w:fill="auto"/>
            <w:tcMar>
              <w:left w:w="0" w:type="dxa"/>
              <w:right w:w="0" w:type="dxa"/>
            </w:tcMar>
            <w:vAlign w:val="center"/>
          </w:tcPr>
          <w:p w14:paraId="7DA3D888" w14:textId="77777777" w:rsidR="00053FBC" w:rsidRPr="0088519B" w:rsidRDefault="00053FBC" w:rsidP="00C75964">
            <w:pPr>
              <w:jc w:val="center"/>
              <w:rPr>
                <w:b/>
                <w:bCs/>
                <w:sz w:val="22"/>
                <w:szCs w:val="22"/>
              </w:rPr>
            </w:pPr>
            <w:r w:rsidRPr="0088519B">
              <w:rPr>
                <w:b/>
                <w:bCs/>
                <w:color w:val="000000"/>
                <w:sz w:val="22"/>
                <w:szCs w:val="22"/>
              </w:rPr>
              <w:t>2031 г.</w:t>
            </w:r>
          </w:p>
        </w:tc>
        <w:tc>
          <w:tcPr>
            <w:tcW w:w="1240" w:type="dxa"/>
            <w:shd w:val="clear" w:color="auto" w:fill="auto"/>
            <w:tcMar>
              <w:left w:w="0" w:type="dxa"/>
              <w:right w:w="0" w:type="dxa"/>
            </w:tcMar>
            <w:vAlign w:val="center"/>
          </w:tcPr>
          <w:p w14:paraId="11B6D305" w14:textId="77777777" w:rsidR="00053FBC" w:rsidRPr="0088519B" w:rsidRDefault="00053FBC" w:rsidP="00C75964">
            <w:pPr>
              <w:jc w:val="center"/>
              <w:rPr>
                <w:b/>
                <w:bCs/>
                <w:sz w:val="22"/>
                <w:szCs w:val="22"/>
              </w:rPr>
            </w:pPr>
            <w:r w:rsidRPr="0088519B">
              <w:rPr>
                <w:b/>
                <w:bCs/>
                <w:color w:val="000000"/>
                <w:sz w:val="22"/>
                <w:szCs w:val="22"/>
              </w:rPr>
              <w:t>2039 г.</w:t>
            </w:r>
          </w:p>
        </w:tc>
      </w:tr>
      <w:tr w:rsidR="00AC4C5F" w:rsidRPr="0088519B" w14:paraId="4EBFF03C" w14:textId="77777777" w:rsidTr="001374B3">
        <w:trPr>
          <w:cantSplit/>
        </w:trPr>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14:paraId="3C400DDA" w14:textId="48C3F326" w:rsidR="00AC4C5F" w:rsidRPr="0088519B" w:rsidRDefault="00AC4C5F" w:rsidP="007A6634">
            <w:pPr>
              <w:jc w:val="center"/>
              <w:rPr>
                <w:b/>
                <w:bCs/>
                <w:sz w:val="22"/>
                <w:szCs w:val="22"/>
              </w:rPr>
            </w:pPr>
            <w:r w:rsidRPr="0088519B">
              <w:rPr>
                <w:sz w:val="22"/>
                <w:szCs w:val="22"/>
              </w:rPr>
              <w:t>1</w:t>
            </w:r>
          </w:p>
        </w:tc>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14:paraId="006033B3" w14:textId="493B0755" w:rsidR="00AC4C5F" w:rsidRPr="0088519B" w:rsidRDefault="00AC4C5F" w:rsidP="007A6634">
            <w:pPr>
              <w:rPr>
                <w:b/>
                <w:bCs/>
                <w:sz w:val="22"/>
                <w:szCs w:val="22"/>
              </w:rPr>
            </w:pPr>
            <w:r w:rsidRPr="0088519B">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left w:w="0" w:type="dxa"/>
              <w:right w:w="0" w:type="dxa"/>
            </w:tcMar>
            <w:vAlign w:val="center"/>
          </w:tcPr>
          <w:p w14:paraId="05AC02CB" w14:textId="0A89550C" w:rsidR="00AC4C5F" w:rsidRPr="0088519B" w:rsidRDefault="00AC4C5F" w:rsidP="007A6634">
            <w:pPr>
              <w:jc w:val="center"/>
              <w:rPr>
                <w:color w:val="000000"/>
                <w:sz w:val="22"/>
                <w:szCs w:val="22"/>
                <w:vertAlign w:val="superscript"/>
              </w:rPr>
            </w:pPr>
            <w:r w:rsidRPr="0088519B">
              <w:rPr>
                <w:color w:val="000000"/>
                <w:sz w:val="22"/>
                <w:szCs w:val="22"/>
              </w:rPr>
              <w:t>Гкал/ч</w:t>
            </w:r>
          </w:p>
        </w:tc>
        <w:tc>
          <w:tcPr>
            <w:tcW w:w="1040" w:type="dxa"/>
            <w:tcBorders>
              <w:top w:val="single" w:sz="4" w:space="0" w:color="auto"/>
              <w:left w:val="nil"/>
              <w:bottom w:val="single" w:sz="4" w:space="0" w:color="auto"/>
              <w:right w:val="single" w:sz="4" w:space="0" w:color="auto"/>
            </w:tcBorders>
            <w:tcMar>
              <w:left w:w="0" w:type="dxa"/>
              <w:right w:w="0" w:type="dxa"/>
            </w:tcMar>
            <w:vAlign w:val="center"/>
          </w:tcPr>
          <w:p w14:paraId="32F3D208" w14:textId="2C163573" w:rsidR="00AC4C5F" w:rsidRPr="0088519B" w:rsidRDefault="00AC4C5F" w:rsidP="007A6634">
            <w:pPr>
              <w:jc w:val="center"/>
              <w:rPr>
                <w:b/>
                <w:bCs/>
                <w:color w:val="000000"/>
                <w:sz w:val="22"/>
                <w:szCs w:val="22"/>
              </w:rPr>
            </w:pPr>
            <w:r w:rsidRPr="0088519B">
              <w:rPr>
                <w:color w:val="000000"/>
                <w:sz w:val="22"/>
                <w:szCs w:val="22"/>
              </w:rPr>
              <w:t>14,745</w:t>
            </w:r>
          </w:p>
        </w:tc>
        <w:tc>
          <w:tcPr>
            <w:tcW w:w="1087" w:type="dxa"/>
            <w:tcBorders>
              <w:top w:val="single" w:sz="4" w:space="0" w:color="auto"/>
              <w:left w:val="nil"/>
              <w:bottom w:val="single" w:sz="4" w:space="0" w:color="auto"/>
              <w:right w:val="single" w:sz="4" w:space="0" w:color="auto"/>
            </w:tcBorders>
            <w:tcMar>
              <w:left w:w="0" w:type="dxa"/>
              <w:right w:w="0" w:type="dxa"/>
            </w:tcMar>
            <w:vAlign w:val="center"/>
          </w:tcPr>
          <w:p w14:paraId="4ECD4C2A" w14:textId="520C1583" w:rsidR="00AC4C5F" w:rsidRPr="0088519B" w:rsidRDefault="00AC4C5F" w:rsidP="007A6634">
            <w:pPr>
              <w:jc w:val="center"/>
              <w:rPr>
                <w:b/>
                <w:bCs/>
                <w:color w:val="000000"/>
                <w:sz w:val="22"/>
                <w:szCs w:val="22"/>
              </w:rPr>
            </w:pPr>
            <w:r w:rsidRPr="0088519B">
              <w:rPr>
                <w:color w:val="000000"/>
                <w:sz w:val="22"/>
                <w:szCs w:val="22"/>
              </w:rPr>
              <w:t>14,745</w:t>
            </w:r>
          </w:p>
        </w:tc>
        <w:tc>
          <w:tcPr>
            <w:tcW w:w="992" w:type="dxa"/>
            <w:tcBorders>
              <w:top w:val="single" w:sz="4" w:space="0" w:color="auto"/>
              <w:left w:val="nil"/>
              <w:bottom w:val="single" w:sz="4" w:space="0" w:color="auto"/>
              <w:right w:val="single" w:sz="4" w:space="0" w:color="auto"/>
            </w:tcBorders>
            <w:tcMar>
              <w:left w:w="0" w:type="dxa"/>
              <w:right w:w="0" w:type="dxa"/>
            </w:tcMar>
            <w:vAlign w:val="center"/>
          </w:tcPr>
          <w:p w14:paraId="34EFD750" w14:textId="2B741311" w:rsidR="00AC4C5F" w:rsidRPr="0088519B" w:rsidRDefault="00AC4C5F" w:rsidP="007A6634">
            <w:pPr>
              <w:jc w:val="center"/>
              <w:rPr>
                <w:b/>
                <w:bCs/>
                <w:color w:val="000000"/>
                <w:sz w:val="22"/>
                <w:szCs w:val="22"/>
              </w:rPr>
            </w:pPr>
            <w:r w:rsidRPr="0088519B">
              <w:rPr>
                <w:color w:val="000000"/>
                <w:sz w:val="22"/>
                <w:szCs w:val="22"/>
              </w:rPr>
              <w:t>14,745</w:t>
            </w:r>
          </w:p>
        </w:tc>
        <w:tc>
          <w:tcPr>
            <w:tcW w:w="992" w:type="dxa"/>
            <w:tcBorders>
              <w:top w:val="single" w:sz="4" w:space="0" w:color="auto"/>
              <w:left w:val="nil"/>
              <w:bottom w:val="single" w:sz="4" w:space="0" w:color="auto"/>
              <w:right w:val="single" w:sz="4" w:space="0" w:color="auto"/>
            </w:tcBorders>
            <w:tcMar>
              <w:left w:w="0" w:type="dxa"/>
              <w:right w:w="0" w:type="dxa"/>
            </w:tcMar>
            <w:vAlign w:val="center"/>
          </w:tcPr>
          <w:p w14:paraId="7023F75E" w14:textId="117D80AA" w:rsidR="00AC4C5F" w:rsidRPr="0088519B" w:rsidRDefault="00AC4C5F" w:rsidP="007A6634">
            <w:pPr>
              <w:jc w:val="center"/>
              <w:rPr>
                <w:b/>
                <w:bCs/>
                <w:color w:val="000000"/>
                <w:sz w:val="22"/>
                <w:szCs w:val="22"/>
              </w:rPr>
            </w:pPr>
            <w:r w:rsidRPr="0088519B">
              <w:rPr>
                <w:color w:val="000000"/>
                <w:sz w:val="22"/>
                <w:szCs w:val="22"/>
              </w:rPr>
              <w:t>14,745</w:t>
            </w:r>
          </w:p>
        </w:tc>
        <w:tc>
          <w:tcPr>
            <w:tcW w:w="1134" w:type="dxa"/>
            <w:tcBorders>
              <w:top w:val="single" w:sz="4" w:space="0" w:color="auto"/>
              <w:left w:val="nil"/>
              <w:bottom w:val="single" w:sz="4" w:space="0" w:color="auto"/>
              <w:right w:val="single" w:sz="4" w:space="0" w:color="auto"/>
            </w:tcBorders>
            <w:tcMar>
              <w:left w:w="0" w:type="dxa"/>
              <w:right w:w="0" w:type="dxa"/>
            </w:tcMar>
            <w:vAlign w:val="center"/>
          </w:tcPr>
          <w:p w14:paraId="2ED5D327" w14:textId="505CDBB9" w:rsidR="00AC4C5F" w:rsidRPr="0088519B" w:rsidRDefault="00AC4C5F" w:rsidP="007A6634">
            <w:pPr>
              <w:jc w:val="center"/>
              <w:rPr>
                <w:b/>
                <w:bCs/>
                <w:color w:val="000000"/>
                <w:sz w:val="22"/>
                <w:szCs w:val="22"/>
              </w:rPr>
            </w:pPr>
            <w:r w:rsidRPr="0088519B">
              <w:rPr>
                <w:color w:val="000000"/>
                <w:sz w:val="22"/>
                <w:szCs w:val="22"/>
              </w:rPr>
              <w:t>14,745</w:t>
            </w:r>
          </w:p>
        </w:tc>
        <w:tc>
          <w:tcPr>
            <w:tcW w:w="1134" w:type="dxa"/>
            <w:tcBorders>
              <w:top w:val="single" w:sz="4" w:space="0" w:color="auto"/>
              <w:left w:val="nil"/>
              <w:bottom w:val="single" w:sz="4" w:space="0" w:color="auto"/>
              <w:right w:val="single" w:sz="4" w:space="0" w:color="auto"/>
            </w:tcBorders>
            <w:tcMar>
              <w:left w:w="0" w:type="dxa"/>
              <w:right w:w="0" w:type="dxa"/>
            </w:tcMar>
            <w:vAlign w:val="center"/>
          </w:tcPr>
          <w:p w14:paraId="5C123856" w14:textId="2F88E1EC" w:rsidR="00AC4C5F" w:rsidRPr="0088519B" w:rsidRDefault="00AC4C5F" w:rsidP="007A6634">
            <w:pPr>
              <w:jc w:val="center"/>
              <w:rPr>
                <w:b/>
                <w:bCs/>
                <w:color w:val="000000"/>
                <w:sz w:val="22"/>
                <w:szCs w:val="22"/>
              </w:rPr>
            </w:pPr>
            <w:r w:rsidRPr="0088519B">
              <w:rPr>
                <w:color w:val="000000"/>
                <w:sz w:val="22"/>
                <w:szCs w:val="22"/>
              </w:rPr>
              <w:t>14,745</w:t>
            </w:r>
          </w:p>
        </w:tc>
        <w:tc>
          <w:tcPr>
            <w:tcW w:w="1276" w:type="dxa"/>
            <w:tcBorders>
              <w:top w:val="single" w:sz="4" w:space="0" w:color="auto"/>
              <w:left w:val="nil"/>
              <w:bottom w:val="single" w:sz="4" w:space="0" w:color="auto"/>
              <w:right w:val="single" w:sz="4" w:space="0" w:color="auto"/>
            </w:tcBorders>
            <w:tcMar>
              <w:left w:w="0" w:type="dxa"/>
              <w:right w:w="0" w:type="dxa"/>
            </w:tcMar>
            <w:vAlign w:val="center"/>
          </w:tcPr>
          <w:p w14:paraId="42082BC9" w14:textId="166D12D1" w:rsidR="00AC4C5F" w:rsidRPr="0088519B" w:rsidRDefault="00AC4C5F" w:rsidP="007A6634">
            <w:pPr>
              <w:jc w:val="center"/>
              <w:rPr>
                <w:b/>
                <w:bCs/>
                <w:color w:val="000000"/>
                <w:sz w:val="22"/>
                <w:szCs w:val="22"/>
              </w:rPr>
            </w:pPr>
            <w:r w:rsidRPr="0088519B">
              <w:rPr>
                <w:color w:val="000000"/>
                <w:sz w:val="22"/>
                <w:szCs w:val="22"/>
              </w:rPr>
              <w:t>14,745</w:t>
            </w:r>
          </w:p>
        </w:tc>
        <w:tc>
          <w:tcPr>
            <w:tcW w:w="1240" w:type="dxa"/>
            <w:tcBorders>
              <w:top w:val="single" w:sz="4" w:space="0" w:color="auto"/>
              <w:left w:val="nil"/>
              <w:bottom w:val="single" w:sz="4" w:space="0" w:color="auto"/>
              <w:right w:val="single" w:sz="4" w:space="0" w:color="auto"/>
            </w:tcBorders>
            <w:tcMar>
              <w:left w:w="0" w:type="dxa"/>
              <w:right w:w="0" w:type="dxa"/>
            </w:tcMar>
            <w:vAlign w:val="center"/>
          </w:tcPr>
          <w:p w14:paraId="4E84911D" w14:textId="31922DB3" w:rsidR="00AC4C5F" w:rsidRPr="0088519B" w:rsidRDefault="00AC4C5F" w:rsidP="007A6634">
            <w:pPr>
              <w:jc w:val="center"/>
              <w:rPr>
                <w:b/>
                <w:bCs/>
                <w:color w:val="000000"/>
                <w:sz w:val="22"/>
                <w:szCs w:val="22"/>
              </w:rPr>
            </w:pPr>
            <w:r w:rsidRPr="0088519B">
              <w:rPr>
                <w:color w:val="000000"/>
                <w:sz w:val="22"/>
                <w:szCs w:val="22"/>
              </w:rPr>
              <w:t>19,934</w:t>
            </w:r>
          </w:p>
        </w:tc>
      </w:tr>
      <w:tr w:rsidR="00AC4C5F" w:rsidRPr="0088519B" w14:paraId="3FA7355A"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346FFA73" w14:textId="45B38C1B" w:rsidR="00AC4C5F" w:rsidRPr="0088519B" w:rsidRDefault="00AC4C5F" w:rsidP="007A6634">
            <w:pPr>
              <w:jc w:val="center"/>
              <w:rPr>
                <w:b/>
                <w:bCs/>
                <w:sz w:val="22"/>
                <w:szCs w:val="22"/>
              </w:rPr>
            </w:pPr>
            <w:r w:rsidRPr="0088519B">
              <w:rPr>
                <w:sz w:val="22"/>
                <w:szCs w:val="22"/>
              </w:rPr>
              <w:t>1.1</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46E7E0A6" w14:textId="2E65316F" w:rsidR="00AC4C5F" w:rsidRPr="0088519B" w:rsidRDefault="00AC4C5F" w:rsidP="007A6634">
            <w:pPr>
              <w:rPr>
                <w:b/>
                <w:bCs/>
                <w:sz w:val="22"/>
                <w:szCs w:val="22"/>
              </w:rPr>
            </w:pPr>
            <w:r w:rsidRPr="0088519B">
              <w:rPr>
                <w:color w:val="000000"/>
                <w:sz w:val="22"/>
                <w:szCs w:val="22"/>
              </w:rPr>
              <w:t xml:space="preserve">  в жилищном фонде, в том числе:</w:t>
            </w:r>
          </w:p>
        </w:tc>
        <w:tc>
          <w:tcPr>
            <w:tcW w:w="1204" w:type="dxa"/>
            <w:tcBorders>
              <w:top w:val="nil"/>
              <w:left w:val="nil"/>
              <w:bottom w:val="single" w:sz="4" w:space="0" w:color="auto"/>
              <w:right w:val="single" w:sz="4" w:space="0" w:color="auto"/>
            </w:tcBorders>
            <w:tcMar>
              <w:left w:w="0" w:type="dxa"/>
              <w:right w:w="0" w:type="dxa"/>
            </w:tcMar>
            <w:vAlign w:val="center"/>
          </w:tcPr>
          <w:p w14:paraId="48A21619" w14:textId="06FCBFFE"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0D36961A" w14:textId="1E2F0C56" w:rsidR="00AC4C5F" w:rsidRPr="0088519B" w:rsidRDefault="00AC4C5F" w:rsidP="007A6634">
            <w:pPr>
              <w:jc w:val="center"/>
              <w:rPr>
                <w:sz w:val="22"/>
                <w:szCs w:val="22"/>
              </w:rPr>
            </w:pPr>
            <w:r w:rsidRPr="0088519B">
              <w:rPr>
                <w:color w:val="000000"/>
                <w:sz w:val="22"/>
                <w:szCs w:val="22"/>
              </w:rPr>
              <w:t>5,574</w:t>
            </w:r>
          </w:p>
        </w:tc>
        <w:tc>
          <w:tcPr>
            <w:tcW w:w="1087" w:type="dxa"/>
            <w:tcBorders>
              <w:top w:val="nil"/>
              <w:left w:val="nil"/>
              <w:bottom w:val="single" w:sz="4" w:space="0" w:color="auto"/>
              <w:right w:val="single" w:sz="4" w:space="0" w:color="auto"/>
            </w:tcBorders>
            <w:tcMar>
              <w:left w:w="0" w:type="dxa"/>
              <w:right w:w="0" w:type="dxa"/>
            </w:tcMar>
            <w:vAlign w:val="center"/>
          </w:tcPr>
          <w:p w14:paraId="02290ED5" w14:textId="4A4BF815" w:rsidR="00AC4C5F" w:rsidRPr="0088519B" w:rsidRDefault="00AC4C5F" w:rsidP="007A6634">
            <w:pPr>
              <w:jc w:val="center"/>
              <w:rPr>
                <w:b/>
                <w:bCs/>
                <w:color w:val="000000"/>
                <w:sz w:val="22"/>
                <w:szCs w:val="22"/>
              </w:rPr>
            </w:pPr>
            <w:r w:rsidRPr="0088519B">
              <w:rPr>
                <w:color w:val="000000"/>
                <w:sz w:val="22"/>
                <w:szCs w:val="22"/>
              </w:rPr>
              <w:t>5,574</w:t>
            </w:r>
          </w:p>
        </w:tc>
        <w:tc>
          <w:tcPr>
            <w:tcW w:w="992" w:type="dxa"/>
            <w:tcBorders>
              <w:top w:val="nil"/>
              <w:left w:val="nil"/>
              <w:bottom w:val="single" w:sz="4" w:space="0" w:color="auto"/>
              <w:right w:val="single" w:sz="4" w:space="0" w:color="auto"/>
            </w:tcBorders>
            <w:tcMar>
              <w:left w:w="0" w:type="dxa"/>
              <w:right w:w="0" w:type="dxa"/>
            </w:tcMar>
            <w:vAlign w:val="center"/>
          </w:tcPr>
          <w:p w14:paraId="7C2ABB5F" w14:textId="3391FF8B" w:rsidR="00AC4C5F" w:rsidRPr="0088519B" w:rsidRDefault="00AC4C5F" w:rsidP="007A6634">
            <w:pPr>
              <w:jc w:val="center"/>
              <w:rPr>
                <w:b/>
                <w:bCs/>
                <w:color w:val="000000"/>
                <w:sz w:val="22"/>
                <w:szCs w:val="22"/>
              </w:rPr>
            </w:pPr>
            <w:r w:rsidRPr="0088519B">
              <w:rPr>
                <w:color w:val="000000"/>
                <w:sz w:val="22"/>
                <w:szCs w:val="22"/>
              </w:rPr>
              <w:t>5,574</w:t>
            </w:r>
          </w:p>
        </w:tc>
        <w:tc>
          <w:tcPr>
            <w:tcW w:w="992" w:type="dxa"/>
            <w:tcBorders>
              <w:top w:val="nil"/>
              <w:left w:val="nil"/>
              <w:bottom w:val="single" w:sz="4" w:space="0" w:color="auto"/>
              <w:right w:val="single" w:sz="4" w:space="0" w:color="auto"/>
            </w:tcBorders>
            <w:tcMar>
              <w:left w:w="0" w:type="dxa"/>
              <w:right w:w="0" w:type="dxa"/>
            </w:tcMar>
            <w:vAlign w:val="center"/>
          </w:tcPr>
          <w:p w14:paraId="0E631BFC" w14:textId="08D923E0" w:rsidR="00AC4C5F" w:rsidRPr="0088519B" w:rsidRDefault="00AC4C5F" w:rsidP="007A6634">
            <w:pPr>
              <w:jc w:val="center"/>
              <w:rPr>
                <w:b/>
                <w:bCs/>
                <w:color w:val="000000"/>
                <w:sz w:val="22"/>
                <w:szCs w:val="22"/>
              </w:rPr>
            </w:pPr>
            <w:r w:rsidRPr="0088519B">
              <w:rPr>
                <w:color w:val="000000"/>
                <w:sz w:val="22"/>
                <w:szCs w:val="22"/>
              </w:rPr>
              <w:t>5,574</w:t>
            </w:r>
          </w:p>
        </w:tc>
        <w:tc>
          <w:tcPr>
            <w:tcW w:w="1134" w:type="dxa"/>
            <w:tcBorders>
              <w:top w:val="nil"/>
              <w:left w:val="nil"/>
              <w:bottom w:val="single" w:sz="4" w:space="0" w:color="auto"/>
              <w:right w:val="single" w:sz="4" w:space="0" w:color="auto"/>
            </w:tcBorders>
            <w:tcMar>
              <w:left w:w="0" w:type="dxa"/>
              <w:right w:w="0" w:type="dxa"/>
            </w:tcMar>
            <w:vAlign w:val="center"/>
          </w:tcPr>
          <w:p w14:paraId="0B354F51" w14:textId="0CFDD7F6" w:rsidR="00AC4C5F" w:rsidRPr="0088519B" w:rsidRDefault="00AC4C5F" w:rsidP="007A6634">
            <w:pPr>
              <w:jc w:val="center"/>
              <w:rPr>
                <w:b/>
                <w:bCs/>
                <w:color w:val="000000"/>
                <w:sz w:val="22"/>
                <w:szCs w:val="22"/>
              </w:rPr>
            </w:pPr>
            <w:r w:rsidRPr="0088519B">
              <w:rPr>
                <w:color w:val="000000"/>
                <w:sz w:val="22"/>
                <w:szCs w:val="22"/>
              </w:rPr>
              <w:t>5,574</w:t>
            </w:r>
          </w:p>
        </w:tc>
        <w:tc>
          <w:tcPr>
            <w:tcW w:w="1134" w:type="dxa"/>
            <w:tcBorders>
              <w:top w:val="nil"/>
              <w:left w:val="nil"/>
              <w:bottom w:val="single" w:sz="4" w:space="0" w:color="auto"/>
              <w:right w:val="single" w:sz="4" w:space="0" w:color="auto"/>
            </w:tcBorders>
            <w:tcMar>
              <w:left w:w="0" w:type="dxa"/>
              <w:right w:w="0" w:type="dxa"/>
            </w:tcMar>
            <w:vAlign w:val="center"/>
          </w:tcPr>
          <w:p w14:paraId="173095D1" w14:textId="62F941FD" w:rsidR="00AC4C5F" w:rsidRPr="0088519B" w:rsidRDefault="00AC4C5F" w:rsidP="007A6634">
            <w:pPr>
              <w:jc w:val="center"/>
              <w:rPr>
                <w:b/>
                <w:bCs/>
                <w:color w:val="000000"/>
                <w:sz w:val="22"/>
                <w:szCs w:val="22"/>
              </w:rPr>
            </w:pPr>
            <w:r w:rsidRPr="0088519B">
              <w:rPr>
                <w:color w:val="000000"/>
                <w:sz w:val="22"/>
                <w:szCs w:val="22"/>
              </w:rPr>
              <w:t>5,574</w:t>
            </w:r>
          </w:p>
        </w:tc>
        <w:tc>
          <w:tcPr>
            <w:tcW w:w="1276" w:type="dxa"/>
            <w:tcBorders>
              <w:top w:val="nil"/>
              <w:left w:val="nil"/>
              <w:bottom w:val="single" w:sz="4" w:space="0" w:color="auto"/>
              <w:right w:val="single" w:sz="4" w:space="0" w:color="auto"/>
            </w:tcBorders>
            <w:tcMar>
              <w:left w:w="0" w:type="dxa"/>
              <w:right w:w="0" w:type="dxa"/>
            </w:tcMar>
            <w:vAlign w:val="center"/>
          </w:tcPr>
          <w:p w14:paraId="3DF04007" w14:textId="127A7775" w:rsidR="00AC4C5F" w:rsidRPr="0088519B" w:rsidRDefault="00AC4C5F" w:rsidP="007A6634">
            <w:pPr>
              <w:jc w:val="center"/>
              <w:rPr>
                <w:b/>
                <w:bCs/>
                <w:color w:val="000000"/>
                <w:sz w:val="22"/>
                <w:szCs w:val="22"/>
              </w:rPr>
            </w:pPr>
            <w:r w:rsidRPr="0088519B">
              <w:rPr>
                <w:color w:val="000000"/>
                <w:sz w:val="22"/>
                <w:szCs w:val="22"/>
              </w:rPr>
              <w:t>5,574</w:t>
            </w:r>
          </w:p>
        </w:tc>
        <w:tc>
          <w:tcPr>
            <w:tcW w:w="1240" w:type="dxa"/>
            <w:tcBorders>
              <w:top w:val="nil"/>
              <w:left w:val="nil"/>
              <w:bottom w:val="single" w:sz="4" w:space="0" w:color="auto"/>
              <w:right w:val="single" w:sz="4" w:space="0" w:color="auto"/>
            </w:tcBorders>
            <w:tcMar>
              <w:left w:w="0" w:type="dxa"/>
              <w:right w:w="0" w:type="dxa"/>
            </w:tcMar>
            <w:vAlign w:val="center"/>
          </w:tcPr>
          <w:p w14:paraId="44D522DC" w14:textId="55C9C6EE" w:rsidR="00AC4C5F" w:rsidRPr="0088519B" w:rsidRDefault="00AC4C5F" w:rsidP="007A6634">
            <w:pPr>
              <w:jc w:val="center"/>
              <w:rPr>
                <w:b/>
                <w:bCs/>
                <w:color w:val="000000"/>
                <w:sz w:val="22"/>
                <w:szCs w:val="22"/>
              </w:rPr>
            </w:pPr>
            <w:r w:rsidRPr="0088519B">
              <w:rPr>
                <w:color w:val="000000"/>
                <w:sz w:val="22"/>
                <w:szCs w:val="22"/>
              </w:rPr>
              <w:t>10,455</w:t>
            </w:r>
          </w:p>
        </w:tc>
      </w:tr>
      <w:tr w:rsidR="00AC4C5F" w:rsidRPr="0088519B" w14:paraId="51591E2E"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0CB698F6" w14:textId="3BC22B72" w:rsidR="00AC4C5F" w:rsidRPr="0088519B" w:rsidRDefault="00AC4C5F" w:rsidP="007A6634">
            <w:pPr>
              <w:jc w:val="center"/>
              <w:rPr>
                <w:b/>
                <w:bCs/>
                <w:sz w:val="22"/>
                <w:szCs w:val="22"/>
              </w:rPr>
            </w:pPr>
            <w:r w:rsidRPr="0088519B">
              <w:rPr>
                <w:sz w:val="22"/>
                <w:szCs w:val="22"/>
              </w:rPr>
              <w:t>1.1.1</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5416D1FC" w14:textId="3D674A88" w:rsidR="00AC4C5F" w:rsidRPr="0088519B" w:rsidRDefault="00AC4C5F" w:rsidP="007A6634">
            <w:pPr>
              <w:rPr>
                <w:b/>
                <w:bCs/>
                <w:sz w:val="22"/>
                <w:szCs w:val="22"/>
              </w:rPr>
            </w:pPr>
            <w:r w:rsidRPr="0088519B">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left w:w="0" w:type="dxa"/>
              <w:right w:w="0" w:type="dxa"/>
            </w:tcMar>
            <w:vAlign w:val="center"/>
          </w:tcPr>
          <w:p w14:paraId="0A82885E" w14:textId="1238907A"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4CB62D21" w14:textId="0FCF1E21" w:rsidR="00AC4C5F" w:rsidRPr="0088519B" w:rsidRDefault="00AC4C5F" w:rsidP="007A6634">
            <w:pPr>
              <w:jc w:val="center"/>
              <w:rPr>
                <w:b/>
                <w:bCs/>
                <w:color w:val="000000"/>
                <w:sz w:val="22"/>
                <w:szCs w:val="22"/>
              </w:rPr>
            </w:pPr>
            <w:r w:rsidRPr="0088519B">
              <w:rPr>
                <w:color w:val="000000"/>
                <w:sz w:val="22"/>
                <w:szCs w:val="22"/>
              </w:rPr>
              <w:t>5,441</w:t>
            </w:r>
          </w:p>
        </w:tc>
        <w:tc>
          <w:tcPr>
            <w:tcW w:w="1087" w:type="dxa"/>
            <w:tcBorders>
              <w:top w:val="nil"/>
              <w:left w:val="nil"/>
              <w:bottom w:val="single" w:sz="4" w:space="0" w:color="auto"/>
              <w:right w:val="single" w:sz="4" w:space="0" w:color="auto"/>
            </w:tcBorders>
            <w:tcMar>
              <w:left w:w="0" w:type="dxa"/>
              <w:right w:w="0" w:type="dxa"/>
            </w:tcMar>
            <w:vAlign w:val="center"/>
          </w:tcPr>
          <w:p w14:paraId="03EE208F" w14:textId="41CB7C2F" w:rsidR="00AC4C5F" w:rsidRPr="0088519B" w:rsidRDefault="00AC4C5F" w:rsidP="007A6634">
            <w:pPr>
              <w:jc w:val="center"/>
              <w:rPr>
                <w:b/>
                <w:bCs/>
                <w:color w:val="000000"/>
                <w:sz w:val="22"/>
                <w:szCs w:val="22"/>
              </w:rPr>
            </w:pPr>
            <w:r w:rsidRPr="0088519B">
              <w:rPr>
                <w:color w:val="000000"/>
                <w:sz w:val="22"/>
                <w:szCs w:val="22"/>
              </w:rPr>
              <w:t>5,441</w:t>
            </w:r>
          </w:p>
        </w:tc>
        <w:tc>
          <w:tcPr>
            <w:tcW w:w="992" w:type="dxa"/>
            <w:tcBorders>
              <w:top w:val="nil"/>
              <w:left w:val="nil"/>
              <w:bottom w:val="single" w:sz="4" w:space="0" w:color="auto"/>
              <w:right w:val="single" w:sz="4" w:space="0" w:color="auto"/>
            </w:tcBorders>
            <w:tcMar>
              <w:left w:w="0" w:type="dxa"/>
              <w:right w:w="0" w:type="dxa"/>
            </w:tcMar>
            <w:vAlign w:val="center"/>
          </w:tcPr>
          <w:p w14:paraId="6163D20F" w14:textId="7CAF71B0" w:rsidR="00AC4C5F" w:rsidRPr="0088519B" w:rsidRDefault="00AC4C5F" w:rsidP="007A6634">
            <w:pPr>
              <w:jc w:val="center"/>
              <w:rPr>
                <w:b/>
                <w:bCs/>
                <w:color w:val="000000"/>
                <w:sz w:val="22"/>
                <w:szCs w:val="22"/>
              </w:rPr>
            </w:pPr>
            <w:r w:rsidRPr="0088519B">
              <w:rPr>
                <w:color w:val="000000"/>
                <w:sz w:val="22"/>
                <w:szCs w:val="22"/>
              </w:rPr>
              <w:t>5,441</w:t>
            </w:r>
          </w:p>
        </w:tc>
        <w:tc>
          <w:tcPr>
            <w:tcW w:w="992" w:type="dxa"/>
            <w:tcBorders>
              <w:top w:val="nil"/>
              <w:left w:val="nil"/>
              <w:bottom w:val="single" w:sz="4" w:space="0" w:color="auto"/>
              <w:right w:val="single" w:sz="4" w:space="0" w:color="auto"/>
            </w:tcBorders>
            <w:tcMar>
              <w:left w:w="0" w:type="dxa"/>
              <w:right w:w="0" w:type="dxa"/>
            </w:tcMar>
            <w:vAlign w:val="center"/>
          </w:tcPr>
          <w:p w14:paraId="4D7E678F" w14:textId="35092728" w:rsidR="00AC4C5F" w:rsidRPr="0088519B" w:rsidRDefault="00AC4C5F" w:rsidP="007A6634">
            <w:pPr>
              <w:jc w:val="center"/>
              <w:rPr>
                <w:b/>
                <w:bCs/>
                <w:color w:val="000000"/>
                <w:sz w:val="22"/>
                <w:szCs w:val="22"/>
              </w:rPr>
            </w:pPr>
            <w:r w:rsidRPr="0088519B">
              <w:rPr>
                <w:color w:val="000000"/>
                <w:sz w:val="22"/>
                <w:szCs w:val="22"/>
              </w:rPr>
              <w:t>5,441</w:t>
            </w:r>
          </w:p>
        </w:tc>
        <w:tc>
          <w:tcPr>
            <w:tcW w:w="1134" w:type="dxa"/>
            <w:tcBorders>
              <w:top w:val="nil"/>
              <w:left w:val="nil"/>
              <w:bottom w:val="single" w:sz="4" w:space="0" w:color="auto"/>
              <w:right w:val="single" w:sz="4" w:space="0" w:color="auto"/>
            </w:tcBorders>
            <w:tcMar>
              <w:left w:w="0" w:type="dxa"/>
              <w:right w:w="0" w:type="dxa"/>
            </w:tcMar>
            <w:vAlign w:val="center"/>
          </w:tcPr>
          <w:p w14:paraId="0557B830" w14:textId="5D96F81E" w:rsidR="00AC4C5F" w:rsidRPr="0088519B" w:rsidRDefault="00AC4C5F" w:rsidP="007A6634">
            <w:pPr>
              <w:jc w:val="center"/>
              <w:rPr>
                <w:b/>
                <w:bCs/>
                <w:color w:val="000000"/>
                <w:sz w:val="22"/>
                <w:szCs w:val="22"/>
              </w:rPr>
            </w:pPr>
            <w:r w:rsidRPr="0088519B">
              <w:rPr>
                <w:color w:val="000000"/>
                <w:sz w:val="22"/>
                <w:szCs w:val="22"/>
              </w:rPr>
              <w:t>5,441</w:t>
            </w:r>
          </w:p>
        </w:tc>
        <w:tc>
          <w:tcPr>
            <w:tcW w:w="1134" w:type="dxa"/>
            <w:tcBorders>
              <w:top w:val="nil"/>
              <w:left w:val="nil"/>
              <w:bottom w:val="single" w:sz="4" w:space="0" w:color="auto"/>
              <w:right w:val="single" w:sz="4" w:space="0" w:color="auto"/>
            </w:tcBorders>
            <w:tcMar>
              <w:left w:w="0" w:type="dxa"/>
              <w:right w:w="0" w:type="dxa"/>
            </w:tcMar>
            <w:vAlign w:val="center"/>
          </w:tcPr>
          <w:p w14:paraId="1141B7BF" w14:textId="3FA4F2C4" w:rsidR="00AC4C5F" w:rsidRPr="0088519B" w:rsidRDefault="00AC4C5F" w:rsidP="007A6634">
            <w:pPr>
              <w:jc w:val="center"/>
              <w:rPr>
                <w:b/>
                <w:bCs/>
                <w:color w:val="000000"/>
                <w:sz w:val="22"/>
                <w:szCs w:val="22"/>
              </w:rPr>
            </w:pPr>
            <w:r w:rsidRPr="0088519B">
              <w:rPr>
                <w:color w:val="000000"/>
                <w:sz w:val="22"/>
                <w:szCs w:val="22"/>
              </w:rPr>
              <w:t>5,441</w:t>
            </w:r>
          </w:p>
        </w:tc>
        <w:tc>
          <w:tcPr>
            <w:tcW w:w="1276" w:type="dxa"/>
            <w:tcBorders>
              <w:top w:val="nil"/>
              <w:left w:val="nil"/>
              <w:bottom w:val="single" w:sz="4" w:space="0" w:color="auto"/>
              <w:right w:val="single" w:sz="4" w:space="0" w:color="auto"/>
            </w:tcBorders>
            <w:tcMar>
              <w:left w:w="0" w:type="dxa"/>
              <w:right w:w="0" w:type="dxa"/>
            </w:tcMar>
            <w:vAlign w:val="center"/>
          </w:tcPr>
          <w:p w14:paraId="2132D79B" w14:textId="25B05B58" w:rsidR="00AC4C5F" w:rsidRPr="0088519B" w:rsidRDefault="00AC4C5F" w:rsidP="007A6634">
            <w:pPr>
              <w:jc w:val="center"/>
              <w:rPr>
                <w:b/>
                <w:bCs/>
                <w:color w:val="000000"/>
                <w:sz w:val="22"/>
                <w:szCs w:val="22"/>
              </w:rPr>
            </w:pPr>
            <w:r w:rsidRPr="0088519B">
              <w:rPr>
                <w:color w:val="000000"/>
                <w:sz w:val="22"/>
                <w:szCs w:val="22"/>
              </w:rPr>
              <w:t>5,441</w:t>
            </w:r>
          </w:p>
        </w:tc>
        <w:tc>
          <w:tcPr>
            <w:tcW w:w="1240" w:type="dxa"/>
            <w:tcBorders>
              <w:top w:val="nil"/>
              <w:left w:val="nil"/>
              <w:bottom w:val="single" w:sz="4" w:space="0" w:color="auto"/>
              <w:right w:val="single" w:sz="4" w:space="0" w:color="auto"/>
            </w:tcBorders>
            <w:tcMar>
              <w:left w:w="0" w:type="dxa"/>
              <w:right w:w="0" w:type="dxa"/>
            </w:tcMar>
            <w:vAlign w:val="center"/>
          </w:tcPr>
          <w:p w14:paraId="36861825" w14:textId="38757BB6" w:rsidR="00AC4C5F" w:rsidRPr="0088519B" w:rsidRDefault="00AC4C5F" w:rsidP="007A6634">
            <w:pPr>
              <w:jc w:val="center"/>
              <w:rPr>
                <w:b/>
                <w:bCs/>
                <w:color w:val="000000"/>
                <w:sz w:val="22"/>
                <w:szCs w:val="22"/>
              </w:rPr>
            </w:pPr>
            <w:r w:rsidRPr="0088519B">
              <w:rPr>
                <w:color w:val="000000"/>
                <w:sz w:val="22"/>
                <w:szCs w:val="22"/>
              </w:rPr>
              <w:t>9,530</w:t>
            </w:r>
          </w:p>
        </w:tc>
      </w:tr>
      <w:tr w:rsidR="00AC4C5F" w:rsidRPr="0088519B" w14:paraId="6F369C56" w14:textId="77777777" w:rsidTr="001374B3">
        <w:trPr>
          <w:cantSplit/>
        </w:trPr>
        <w:tc>
          <w:tcPr>
            <w:tcW w:w="0" w:type="auto"/>
            <w:tcBorders>
              <w:top w:val="single" w:sz="4" w:space="0" w:color="auto"/>
              <w:left w:val="single" w:sz="4" w:space="0" w:color="auto"/>
              <w:bottom w:val="single" w:sz="4" w:space="0" w:color="auto"/>
              <w:right w:val="single" w:sz="4" w:space="0" w:color="auto"/>
            </w:tcBorders>
            <w:tcMar>
              <w:left w:w="0" w:type="dxa"/>
              <w:right w:w="0" w:type="dxa"/>
            </w:tcMar>
            <w:vAlign w:val="center"/>
          </w:tcPr>
          <w:p w14:paraId="62E7A346" w14:textId="43DE2DFE" w:rsidR="00AC4C5F" w:rsidRPr="0088519B" w:rsidRDefault="00AC4C5F" w:rsidP="007A6634">
            <w:pPr>
              <w:jc w:val="center"/>
              <w:rPr>
                <w:b/>
                <w:bCs/>
                <w:sz w:val="22"/>
                <w:szCs w:val="22"/>
              </w:rPr>
            </w:pPr>
            <w:r w:rsidRPr="0088519B">
              <w:rPr>
                <w:sz w:val="22"/>
                <w:szCs w:val="22"/>
              </w:rPr>
              <w:t>1.1.2</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6B6FA917" w14:textId="6FB7188A" w:rsidR="00AC4C5F" w:rsidRPr="0088519B" w:rsidRDefault="00AC4C5F" w:rsidP="007A6634">
            <w:pPr>
              <w:rPr>
                <w:b/>
                <w:bCs/>
                <w:sz w:val="22"/>
                <w:szCs w:val="22"/>
              </w:rPr>
            </w:pPr>
            <w:r w:rsidRPr="0088519B">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left w:w="0" w:type="dxa"/>
              <w:right w:w="0" w:type="dxa"/>
            </w:tcMar>
            <w:vAlign w:val="center"/>
          </w:tcPr>
          <w:p w14:paraId="35B6D071" w14:textId="407030C1"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416746E8" w14:textId="6527E595" w:rsidR="00AC4C5F" w:rsidRPr="0088519B" w:rsidRDefault="00AC4C5F" w:rsidP="007A6634">
            <w:pPr>
              <w:jc w:val="center"/>
              <w:rPr>
                <w:b/>
                <w:bCs/>
                <w:color w:val="000000"/>
                <w:sz w:val="22"/>
                <w:szCs w:val="22"/>
              </w:rPr>
            </w:pPr>
            <w:r w:rsidRPr="0088519B">
              <w:rPr>
                <w:color w:val="000000"/>
                <w:sz w:val="22"/>
                <w:szCs w:val="22"/>
              </w:rPr>
              <w:t>0,133</w:t>
            </w:r>
          </w:p>
        </w:tc>
        <w:tc>
          <w:tcPr>
            <w:tcW w:w="1087" w:type="dxa"/>
            <w:tcBorders>
              <w:top w:val="nil"/>
              <w:left w:val="nil"/>
              <w:bottom w:val="single" w:sz="4" w:space="0" w:color="auto"/>
              <w:right w:val="single" w:sz="4" w:space="0" w:color="auto"/>
            </w:tcBorders>
            <w:tcMar>
              <w:left w:w="0" w:type="dxa"/>
              <w:right w:w="0" w:type="dxa"/>
            </w:tcMar>
            <w:vAlign w:val="center"/>
          </w:tcPr>
          <w:p w14:paraId="3218138A" w14:textId="49E031B8" w:rsidR="00AC4C5F" w:rsidRPr="0088519B" w:rsidRDefault="00AC4C5F" w:rsidP="007A6634">
            <w:pPr>
              <w:jc w:val="center"/>
              <w:rPr>
                <w:b/>
                <w:bCs/>
                <w:color w:val="000000"/>
                <w:sz w:val="22"/>
                <w:szCs w:val="22"/>
              </w:rPr>
            </w:pPr>
            <w:r w:rsidRPr="0088519B">
              <w:rPr>
                <w:color w:val="000000"/>
                <w:sz w:val="22"/>
                <w:szCs w:val="22"/>
              </w:rPr>
              <w:t>0,133</w:t>
            </w:r>
          </w:p>
        </w:tc>
        <w:tc>
          <w:tcPr>
            <w:tcW w:w="992" w:type="dxa"/>
            <w:tcBorders>
              <w:top w:val="nil"/>
              <w:left w:val="nil"/>
              <w:bottom w:val="single" w:sz="4" w:space="0" w:color="auto"/>
              <w:right w:val="single" w:sz="4" w:space="0" w:color="auto"/>
            </w:tcBorders>
            <w:tcMar>
              <w:left w:w="0" w:type="dxa"/>
              <w:right w:w="0" w:type="dxa"/>
            </w:tcMar>
            <w:vAlign w:val="center"/>
          </w:tcPr>
          <w:p w14:paraId="60B26621" w14:textId="0C56E08C" w:rsidR="00AC4C5F" w:rsidRPr="0088519B" w:rsidRDefault="00AC4C5F" w:rsidP="007A6634">
            <w:pPr>
              <w:jc w:val="center"/>
              <w:rPr>
                <w:b/>
                <w:bCs/>
                <w:color w:val="000000"/>
                <w:sz w:val="22"/>
                <w:szCs w:val="22"/>
              </w:rPr>
            </w:pPr>
            <w:r w:rsidRPr="0088519B">
              <w:rPr>
                <w:color w:val="000000"/>
                <w:sz w:val="22"/>
                <w:szCs w:val="22"/>
              </w:rPr>
              <w:t>0,133</w:t>
            </w:r>
          </w:p>
        </w:tc>
        <w:tc>
          <w:tcPr>
            <w:tcW w:w="992" w:type="dxa"/>
            <w:tcBorders>
              <w:top w:val="nil"/>
              <w:left w:val="nil"/>
              <w:bottom w:val="single" w:sz="4" w:space="0" w:color="auto"/>
              <w:right w:val="single" w:sz="4" w:space="0" w:color="auto"/>
            </w:tcBorders>
            <w:tcMar>
              <w:left w:w="0" w:type="dxa"/>
              <w:right w:w="0" w:type="dxa"/>
            </w:tcMar>
            <w:vAlign w:val="center"/>
          </w:tcPr>
          <w:p w14:paraId="3704E764" w14:textId="3A015C13" w:rsidR="00AC4C5F" w:rsidRPr="0088519B" w:rsidRDefault="00AC4C5F" w:rsidP="007A6634">
            <w:pPr>
              <w:jc w:val="center"/>
              <w:rPr>
                <w:b/>
                <w:bCs/>
                <w:color w:val="000000"/>
                <w:sz w:val="22"/>
                <w:szCs w:val="22"/>
              </w:rPr>
            </w:pPr>
            <w:r w:rsidRPr="0088519B">
              <w:rPr>
                <w:color w:val="000000"/>
                <w:sz w:val="22"/>
                <w:szCs w:val="22"/>
              </w:rPr>
              <w:t>0,133</w:t>
            </w:r>
          </w:p>
        </w:tc>
        <w:tc>
          <w:tcPr>
            <w:tcW w:w="1134" w:type="dxa"/>
            <w:tcBorders>
              <w:top w:val="nil"/>
              <w:left w:val="nil"/>
              <w:bottom w:val="single" w:sz="4" w:space="0" w:color="auto"/>
              <w:right w:val="single" w:sz="4" w:space="0" w:color="auto"/>
            </w:tcBorders>
            <w:tcMar>
              <w:left w:w="0" w:type="dxa"/>
              <w:right w:w="0" w:type="dxa"/>
            </w:tcMar>
            <w:vAlign w:val="center"/>
          </w:tcPr>
          <w:p w14:paraId="522DB447" w14:textId="01232661" w:rsidR="00AC4C5F" w:rsidRPr="0088519B" w:rsidRDefault="00AC4C5F" w:rsidP="007A6634">
            <w:pPr>
              <w:jc w:val="center"/>
              <w:rPr>
                <w:b/>
                <w:bCs/>
                <w:color w:val="000000"/>
                <w:sz w:val="22"/>
                <w:szCs w:val="22"/>
              </w:rPr>
            </w:pPr>
            <w:r w:rsidRPr="0088519B">
              <w:rPr>
                <w:color w:val="000000"/>
                <w:sz w:val="22"/>
                <w:szCs w:val="22"/>
              </w:rPr>
              <w:t>0,133</w:t>
            </w:r>
          </w:p>
        </w:tc>
        <w:tc>
          <w:tcPr>
            <w:tcW w:w="1134" w:type="dxa"/>
            <w:tcBorders>
              <w:top w:val="nil"/>
              <w:left w:val="nil"/>
              <w:bottom w:val="single" w:sz="4" w:space="0" w:color="auto"/>
              <w:right w:val="single" w:sz="4" w:space="0" w:color="auto"/>
            </w:tcBorders>
            <w:tcMar>
              <w:left w:w="0" w:type="dxa"/>
              <w:right w:w="0" w:type="dxa"/>
            </w:tcMar>
            <w:vAlign w:val="center"/>
          </w:tcPr>
          <w:p w14:paraId="3E69F68A" w14:textId="0BB966A7" w:rsidR="00AC4C5F" w:rsidRPr="0088519B" w:rsidRDefault="00AC4C5F" w:rsidP="007A6634">
            <w:pPr>
              <w:jc w:val="center"/>
              <w:rPr>
                <w:b/>
                <w:bCs/>
                <w:color w:val="000000"/>
                <w:sz w:val="22"/>
                <w:szCs w:val="22"/>
              </w:rPr>
            </w:pPr>
            <w:r w:rsidRPr="0088519B">
              <w:rPr>
                <w:color w:val="000000"/>
                <w:sz w:val="22"/>
                <w:szCs w:val="22"/>
              </w:rPr>
              <w:t>0,133</w:t>
            </w:r>
          </w:p>
        </w:tc>
        <w:tc>
          <w:tcPr>
            <w:tcW w:w="1276" w:type="dxa"/>
            <w:tcBorders>
              <w:top w:val="nil"/>
              <w:left w:val="nil"/>
              <w:bottom w:val="single" w:sz="4" w:space="0" w:color="auto"/>
              <w:right w:val="single" w:sz="4" w:space="0" w:color="auto"/>
            </w:tcBorders>
            <w:tcMar>
              <w:left w:w="0" w:type="dxa"/>
              <w:right w:w="0" w:type="dxa"/>
            </w:tcMar>
            <w:vAlign w:val="center"/>
          </w:tcPr>
          <w:p w14:paraId="0223D172" w14:textId="7B004F88" w:rsidR="00AC4C5F" w:rsidRPr="0088519B" w:rsidRDefault="00AC4C5F" w:rsidP="007A6634">
            <w:pPr>
              <w:jc w:val="center"/>
              <w:rPr>
                <w:b/>
                <w:bCs/>
                <w:color w:val="000000"/>
                <w:sz w:val="22"/>
                <w:szCs w:val="22"/>
              </w:rPr>
            </w:pPr>
            <w:r w:rsidRPr="0088519B">
              <w:rPr>
                <w:color w:val="000000"/>
                <w:sz w:val="22"/>
                <w:szCs w:val="22"/>
              </w:rPr>
              <w:t>0,133</w:t>
            </w:r>
          </w:p>
        </w:tc>
        <w:tc>
          <w:tcPr>
            <w:tcW w:w="1240" w:type="dxa"/>
            <w:tcBorders>
              <w:top w:val="nil"/>
              <w:left w:val="nil"/>
              <w:bottom w:val="single" w:sz="4" w:space="0" w:color="auto"/>
              <w:right w:val="single" w:sz="4" w:space="0" w:color="auto"/>
            </w:tcBorders>
            <w:tcMar>
              <w:left w:w="0" w:type="dxa"/>
              <w:right w:w="0" w:type="dxa"/>
            </w:tcMar>
            <w:vAlign w:val="center"/>
          </w:tcPr>
          <w:p w14:paraId="3326B691" w14:textId="71202D37" w:rsidR="00AC4C5F" w:rsidRPr="0088519B" w:rsidRDefault="00AC4C5F" w:rsidP="007A6634">
            <w:pPr>
              <w:jc w:val="center"/>
              <w:rPr>
                <w:b/>
                <w:bCs/>
                <w:color w:val="000000"/>
                <w:sz w:val="22"/>
                <w:szCs w:val="22"/>
              </w:rPr>
            </w:pPr>
            <w:r w:rsidRPr="0088519B">
              <w:rPr>
                <w:color w:val="000000"/>
                <w:sz w:val="22"/>
                <w:szCs w:val="22"/>
              </w:rPr>
              <w:t>0,925</w:t>
            </w:r>
          </w:p>
        </w:tc>
      </w:tr>
      <w:tr w:rsidR="00AC4C5F" w:rsidRPr="0088519B" w14:paraId="3FF88272"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1D1880E9" w14:textId="3B14EA84" w:rsidR="00AC4C5F" w:rsidRPr="0088519B" w:rsidRDefault="00AC4C5F" w:rsidP="007A6634">
            <w:pPr>
              <w:jc w:val="center"/>
              <w:rPr>
                <w:b/>
                <w:bCs/>
                <w:sz w:val="22"/>
                <w:szCs w:val="22"/>
              </w:rPr>
            </w:pPr>
            <w:r w:rsidRPr="0088519B">
              <w:rPr>
                <w:sz w:val="22"/>
                <w:szCs w:val="22"/>
              </w:rPr>
              <w:t>1.2</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50163340" w14:textId="39B761CC" w:rsidR="00AC4C5F" w:rsidRPr="0088519B" w:rsidRDefault="00AC4C5F" w:rsidP="007A6634">
            <w:pPr>
              <w:rPr>
                <w:b/>
                <w:bCs/>
                <w:sz w:val="22"/>
                <w:szCs w:val="22"/>
              </w:rPr>
            </w:pPr>
            <w:r w:rsidRPr="0088519B">
              <w:rPr>
                <w:color w:val="000000"/>
                <w:sz w:val="22"/>
                <w:szCs w:val="22"/>
              </w:rPr>
              <w:t xml:space="preserve">  в общественно-деловом фонде, в том числе:</w:t>
            </w:r>
          </w:p>
        </w:tc>
        <w:tc>
          <w:tcPr>
            <w:tcW w:w="1204" w:type="dxa"/>
            <w:tcBorders>
              <w:top w:val="nil"/>
              <w:left w:val="nil"/>
              <w:bottom w:val="single" w:sz="4" w:space="0" w:color="auto"/>
              <w:right w:val="single" w:sz="4" w:space="0" w:color="auto"/>
            </w:tcBorders>
            <w:tcMar>
              <w:left w:w="0" w:type="dxa"/>
              <w:right w:w="0" w:type="dxa"/>
            </w:tcMar>
            <w:vAlign w:val="center"/>
          </w:tcPr>
          <w:p w14:paraId="7EB8F876" w14:textId="7BAE23C3" w:rsidR="00AC4C5F" w:rsidRPr="0088519B" w:rsidRDefault="00AC4C5F" w:rsidP="007A6634">
            <w:pPr>
              <w:jc w:val="center"/>
              <w:rPr>
                <w:b/>
                <w:bCs/>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1920BB62" w14:textId="030D4E8B" w:rsidR="00AC4C5F" w:rsidRPr="0088519B" w:rsidRDefault="00AC4C5F" w:rsidP="007A6634">
            <w:pPr>
              <w:jc w:val="center"/>
              <w:rPr>
                <w:b/>
                <w:bCs/>
                <w:color w:val="000000"/>
                <w:sz w:val="22"/>
                <w:szCs w:val="22"/>
              </w:rPr>
            </w:pPr>
            <w:r w:rsidRPr="0088519B">
              <w:rPr>
                <w:color w:val="000000"/>
                <w:sz w:val="22"/>
                <w:szCs w:val="22"/>
              </w:rPr>
              <w:t>1,986</w:t>
            </w:r>
          </w:p>
        </w:tc>
        <w:tc>
          <w:tcPr>
            <w:tcW w:w="1087" w:type="dxa"/>
            <w:tcBorders>
              <w:top w:val="nil"/>
              <w:left w:val="nil"/>
              <w:bottom w:val="single" w:sz="4" w:space="0" w:color="auto"/>
              <w:right w:val="single" w:sz="4" w:space="0" w:color="auto"/>
            </w:tcBorders>
            <w:tcMar>
              <w:left w:w="0" w:type="dxa"/>
              <w:right w:w="0" w:type="dxa"/>
            </w:tcMar>
            <w:vAlign w:val="center"/>
          </w:tcPr>
          <w:p w14:paraId="17C16377" w14:textId="0BBE8F83" w:rsidR="00AC4C5F" w:rsidRPr="0088519B" w:rsidRDefault="00AC4C5F" w:rsidP="007A6634">
            <w:pPr>
              <w:jc w:val="center"/>
              <w:rPr>
                <w:b/>
                <w:bCs/>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71117CEE" w14:textId="6D2F6356" w:rsidR="00AC4C5F" w:rsidRPr="0088519B" w:rsidRDefault="00AC4C5F" w:rsidP="007A6634">
            <w:pPr>
              <w:jc w:val="center"/>
              <w:rPr>
                <w:b/>
                <w:bCs/>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46F2B936" w14:textId="74491090" w:rsidR="00AC4C5F" w:rsidRPr="0088519B" w:rsidRDefault="00AC4C5F" w:rsidP="007A6634">
            <w:pPr>
              <w:jc w:val="center"/>
              <w:rPr>
                <w:b/>
                <w:bCs/>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68B8251B" w14:textId="31177A98" w:rsidR="00AC4C5F" w:rsidRPr="0088519B" w:rsidRDefault="00AC4C5F" w:rsidP="007A6634">
            <w:pPr>
              <w:jc w:val="center"/>
              <w:rPr>
                <w:b/>
                <w:bCs/>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7B746A80" w14:textId="4224EF63" w:rsidR="00AC4C5F" w:rsidRPr="0088519B" w:rsidRDefault="00AC4C5F" w:rsidP="007A6634">
            <w:pPr>
              <w:jc w:val="center"/>
              <w:rPr>
                <w:b/>
                <w:bCs/>
                <w:color w:val="000000"/>
                <w:sz w:val="22"/>
                <w:szCs w:val="22"/>
              </w:rPr>
            </w:pPr>
            <w:r w:rsidRPr="0088519B">
              <w:rPr>
                <w:color w:val="000000"/>
                <w:sz w:val="22"/>
                <w:szCs w:val="22"/>
              </w:rPr>
              <w:t>1,986</w:t>
            </w:r>
          </w:p>
        </w:tc>
        <w:tc>
          <w:tcPr>
            <w:tcW w:w="1276" w:type="dxa"/>
            <w:tcBorders>
              <w:top w:val="nil"/>
              <w:left w:val="nil"/>
              <w:bottom w:val="single" w:sz="4" w:space="0" w:color="auto"/>
              <w:right w:val="single" w:sz="4" w:space="0" w:color="auto"/>
            </w:tcBorders>
            <w:tcMar>
              <w:left w:w="0" w:type="dxa"/>
              <w:right w:w="0" w:type="dxa"/>
            </w:tcMar>
            <w:vAlign w:val="center"/>
          </w:tcPr>
          <w:p w14:paraId="3C26ADB5" w14:textId="27868A14" w:rsidR="00AC4C5F" w:rsidRPr="0088519B" w:rsidRDefault="00AC4C5F" w:rsidP="007A6634">
            <w:pPr>
              <w:jc w:val="center"/>
              <w:rPr>
                <w:b/>
                <w:bCs/>
                <w:color w:val="000000"/>
                <w:sz w:val="22"/>
                <w:szCs w:val="22"/>
              </w:rPr>
            </w:pPr>
            <w:r w:rsidRPr="0088519B">
              <w:rPr>
                <w:color w:val="000000"/>
                <w:sz w:val="22"/>
                <w:szCs w:val="22"/>
              </w:rPr>
              <w:t>1,986</w:t>
            </w:r>
          </w:p>
        </w:tc>
        <w:tc>
          <w:tcPr>
            <w:tcW w:w="1240" w:type="dxa"/>
            <w:tcBorders>
              <w:top w:val="nil"/>
              <w:left w:val="nil"/>
              <w:bottom w:val="single" w:sz="4" w:space="0" w:color="auto"/>
              <w:right w:val="single" w:sz="4" w:space="0" w:color="auto"/>
            </w:tcBorders>
            <w:tcMar>
              <w:left w:w="0" w:type="dxa"/>
              <w:right w:w="0" w:type="dxa"/>
            </w:tcMar>
            <w:vAlign w:val="center"/>
          </w:tcPr>
          <w:p w14:paraId="32E2C050" w14:textId="00D5F636" w:rsidR="00AC4C5F" w:rsidRPr="0088519B" w:rsidRDefault="00AC4C5F" w:rsidP="007A6634">
            <w:pPr>
              <w:jc w:val="center"/>
              <w:rPr>
                <w:b/>
                <w:bCs/>
                <w:color w:val="000000"/>
                <w:sz w:val="22"/>
                <w:szCs w:val="22"/>
              </w:rPr>
            </w:pPr>
            <w:r w:rsidRPr="0088519B">
              <w:rPr>
                <w:color w:val="000000"/>
                <w:sz w:val="22"/>
                <w:szCs w:val="22"/>
              </w:rPr>
              <w:t>2,269</w:t>
            </w:r>
          </w:p>
        </w:tc>
      </w:tr>
      <w:tr w:rsidR="00AC4C5F" w:rsidRPr="0088519B" w14:paraId="5F308CB1"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3BB130E5" w14:textId="30ACCBC6" w:rsidR="00AC4C5F" w:rsidRPr="0088519B" w:rsidRDefault="00AC4C5F" w:rsidP="007A6634">
            <w:pPr>
              <w:jc w:val="center"/>
              <w:rPr>
                <w:color w:val="000000"/>
                <w:sz w:val="22"/>
                <w:szCs w:val="22"/>
              </w:rPr>
            </w:pPr>
            <w:r w:rsidRPr="0088519B">
              <w:rPr>
                <w:color w:val="000000"/>
                <w:sz w:val="22"/>
                <w:szCs w:val="22"/>
              </w:rPr>
              <w:t>1.2.1</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17ADA719" w14:textId="03C1CAE6" w:rsidR="00AC4C5F" w:rsidRPr="0088519B" w:rsidRDefault="00AC4C5F" w:rsidP="007A6634">
            <w:pPr>
              <w:rPr>
                <w:color w:val="000000"/>
                <w:sz w:val="22"/>
                <w:szCs w:val="22"/>
              </w:rPr>
            </w:pPr>
            <w:r w:rsidRPr="0088519B">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left w:w="0" w:type="dxa"/>
              <w:right w:w="0" w:type="dxa"/>
            </w:tcMar>
            <w:vAlign w:val="center"/>
          </w:tcPr>
          <w:p w14:paraId="7BF01EC1" w14:textId="374978AA" w:rsidR="00AC4C5F" w:rsidRPr="0088519B" w:rsidRDefault="00AC4C5F" w:rsidP="007A6634">
            <w:pPr>
              <w:jc w:val="center"/>
              <w:rPr>
                <w:color w:val="000000"/>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45D8C68D" w14:textId="561F2476" w:rsidR="00AC4C5F" w:rsidRPr="0088519B" w:rsidRDefault="00AC4C5F" w:rsidP="007A6634">
            <w:pPr>
              <w:jc w:val="center"/>
              <w:rPr>
                <w:color w:val="000000"/>
                <w:sz w:val="22"/>
                <w:szCs w:val="22"/>
              </w:rPr>
            </w:pPr>
            <w:r w:rsidRPr="0088519B">
              <w:rPr>
                <w:color w:val="000000"/>
                <w:sz w:val="22"/>
                <w:szCs w:val="22"/>
              </w:rPr>
              <w:t>1,986</w:t>
            </w:r>
          </w:p>
        </w:tc>
        <w:tc>
          <w:tcPr>
            <w:tcW w:w="1087" w:type="dxa"/>
            <w:tcBorders>
              <w:top w:val="nil"/>
              <w:left w:val="nil"/>
              <w:bottom w:val="single" w:sz="4" w:space="0" w:color="auto"/>
              <w:right w:val="single" w:sz="4" w:space="0" w:color="auto"/>
            </w:tcBorders>
            <w:tcMar>
              <w:left w:w="0" w:type="dxa"/>
              <w:right w:w="0" w:type="dxa"/>
            </w:tcMar>
            <w:vAlign w:val="center"/>
          </w:tcPr>
          <w:p w14:paraId="2845F38E" w14:textId="59AF1C17" w:rsidR="00AC4C5F" w:rsidRPr="0088519B" w:rsidRDefault="00AC4C5F" w:rsidP="007A6634">
            <w:pPr>
              <w:jc w:val="center"/>
              <w:rPr>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1E9D4A62" w14:textId="5F2F9166" w:rsidR="00AC4C5F" w:rsidRPr="0088519B" w:rsidRDefault="00AC4C5F" w:rsidP="007A6634">
            <w:pPr>
              <w:jc w:val="center"/>
              <w:rPr>
                <w:color w:val="000000"/>
                <w:sz w:val="22"/>
                <w:szCs w:val="22"/>
              </w:rPr>
            </w:pPr>
            <w:r w:rsidRPr="0088519B">
              <w:rPr>
                <w:color w:val="000000"/>
                <w:sz w:val="22"/>
                <w:szCs w:val="22"/>
              </w:rPr>
              <w:t>1,986</w:t>
            </w:r>
          </w:p>
        </w:tc>
        <w:tc>
          <w:tcPr>
            <w:tcW w:w="992" w:type="dxa"/>
            <w:tcBorders>
              <w:top w:val="nil"/>
              <w:left w:val="nil"/>
              <w:bottom w:val="single" w:sz="4" w:space="0" w:color="auto"/>
              <w:right w:val="single" w:sz="4" w:space="0" w:color="auto"/>
            </w:tcBorders>
            <w:tcMar>
              <w:left w:w="0" w:type="dxa"/>
              <w:right w:w="0" w:type="dxa"/>
            </w:tcMar>
            <w:vAlign w:val="center"/>
          </w:tcPr>
          <w:p w14:paraId="133B4322" w14:textId="462695AA" w:rsidR="00AC4C5F" w:rsidRPr="0088519B" w:rsidRDefault="00AC4C5F" w:rsidP="007A6634">
            <w:pPr>
              <w:jc w:val="center"/>
              <w:rPr>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638B254C" w14:textId="257EAE1C" w:rsidR="00AC4C5F" w:rsidRPr="0088519B" w:rsidRDefault="00AC4C5F" w:rsidP="007A6634">
            <w:pPr>
              <w:jc w:val="center"/>
              <w:rPr>
                <w:color w:val="000000"/>
                <w:sz w:val="22"/>
                <w:szCs w:val="22"/>
              </w:rPr>
            </w:pPr>
            <w:r w:rsidRPr="0088519B">
              <w:rPr>
                <w:color w:val="000000"/>
                <w:sz w:val="22"/>
                <w:szCs w:val="22"/>
              </w:rPr>
              <w:t>1,986</w:t>
            </w:r>
          </w:p>
        </w:tc>
        <w:tc>
          <w:tcPr>
            <w:tcW w:w="1134" w:type="dxa"/>
            <w:tcBorders>
              <w:top w:val="nil"/>
              <w:left w:val="nil"/>
              <w:bottom w:val="single" w:sz="4" w:space="0" w:color="auto"/>
              <w:right w:val="single" w:sz="4" w:space="0" w:color="auto"/>
            </w:tcBorders>
            <w:tcMar>
              <w:left w:w="0" w:type="dxa"/>
              <w:right w:w="0" w:type="dxa"/>
            </w:tcMar>
            <w:vAlign w:val="center"/>
          </w:tcPr>
          <w:p w14:paraId="6C22CC6B" w14:textId="1450AE64" w:rsidR="00AC4C5F" w:rsidRPr="0088519B" w:rsidRDefault="00AC4C5F" w:rsidP="007A6634">
            <w:pPr>
              <w:jc w:val="center"/>
              <w:rPr>
                <w:b/>
                <w:bCs/>
                <w:color w:val="000000"/>
                <w:sz w:val="22"/>
                <w:szCs w:val="22"/>
              </w:rPr>
            </w:pPr>
            <w:r w:rsidRPr="0088519B">
              <w:rPr>
                <w:color w:val="000000"/>
                <w:sz w:val="22"/>
                <w:szCs w:val="22"/>
              </w:rPr>
              <w:t>1,986</w:t>
            </w:r>
          </w:p>
        </w:tc>
        <w:tc>
          <w:tcPr>
            <w:tcW w:w="1276" w:type="dxa"/>
            <w:tcBorders>
              <w:top w:val="nil"/>
              <w:left w:val="nil"/>
              <w:bottom w:val="single" w:sz="4" w:space="0" w:color="auto"/>
              <w:right w:val="single" w:sz="4" w:space="0" w:color="auto"/>
            </w:tcBorders>
            <w:tcMar>
              <w:left w:w="0" w:type="dxa"/>
              <w:right w:w="0" w:type="dxa"/>
            </w:tcMar>
            <w:vAlign w:val="center"/>
          </w:tcPr>
          <w:p w14:paraId="0E090FB9" w14:textId="19AA4DB8" w:rsidR="00AC4C5F" w:rsidRPr="0088519B" w:rsidRDefault="00AC4C5F" w:rsidP="007A6634">
            <w:pPr>
              <w:jc w:val="center"/>
              <w:rPr>
                <w:b/>
                <w:bCs/>
                <w:color w:val="000000"/>
                <w:sz w:val="22"/>
                <w:szCs w:val="22"/>
              </w:rPr>
            </w:pPr>
            <w:r w:rsidRPr="0088519B">
              <w:rPr>
                <w:color w:val="000000"/>
                <w:sz w:val="22"/>
                <w:szCs w:val="22"/>
              </w:rPr>
              <w:t>1,986</w:t>
            </w:r>
          </w:p>
        </w:tc>
        <w:tc>
          <w:tcPr>
            <w:tcW w:w="1240" w:type="dxa"/>
            <w:tcBorders>
              <w:top w:val="nil"/>
              <w:left w:val="nil"/>
              <w:bottom w:val="single" w:sz="4" w:space="0" w:color="auto"/>
              <w:right w:val="single" w:sz="4" w:space="0" w:color="auto"/>
            </w:tcBorders>
            <w:tcMar>
              <w:left w:w="0" w:type="dxa"/>
              <w:right w:w="0" w:type="dxa"/>
            </w:tcMar>
            <w:vAlign w:val="center"/>
          </w:tcPr>
          <w:p w14:paraId="0CACE096" w14:textId="625ACE5E" w:rsidR="00AC4C5F" w:rsidRPr="0088519B" w:rsidRDefault="00AC4C5F" w:rsidP="007A6634">
            <w:pPr>
              <w:jc w:val="center"/>
              <w:rPr>
                <w:b/>
                <w:bCs/>
                <w:color w:val="000000"/>
                <w:sz w:val="22"/>
                <w:szCs w:val="22"/>
              </w:rPr>
            </w:pPr>
            <w:r w:rsidRPr="0088519B">
              <w:rPr>
                <w:color w:val="000000"/>
                <w:sz w:val="22"/>
                <w:szCs w:val="22"/>
              </w:rPr>
              <w:t>2,269</w:t>
            </w:r>
          </w:p>
        </w:tc>
      </w:tr>
      <w:tr w:rsidR="00AC4C5F" w:rsidRPr="0088519B" w14:paraId="46332836" w14:textId="77777777" w:rsidTr="001374B3">
        <w:trPr>
          <w:cantSplit/>
        </w:trPr>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649256F6" w14:textId="694487AA" w:rsidR="00AC4C5F" w:rsidRPr="0088519B" w:rsidRDefault="00AC4C5F" w:rsidP="007A6634">
            <w:pPr>
              <w:jc w:val="center"/>
              <w:rPr>
                <w:color w:val="000000"/>
                <w:sz w:val="22"/>
                <w:szCs w:val="22"/>
              </w:rPr>
            </w:pPr>
            <w:r w:rsidRPr="0088519B">
              <w:rPr>
                <w:color w:val="000000"/>
                <w:sz w:val="22"/>
                <w:szCs w:val="22"/>
              </w:rPr>
              <w:t>1.2.2</w:t>
            </w:r>
          </w:p>
        </w:tc>
        <w:tc>
          <w:tcPr>
            <w:tcW w:w="0" w:type="auto"/>
            <w:tcBorders>
              <w:top w:val="nil"/>
              <w:left w:val="single" w:sz="4" w:space="0" w:color="auto"/>
              <w:bottom w:val="single" w:sz="4" w:space="0" w:color="auto"/>
              <w:right w:val="single" w:sz="4" w:space="0" w:color="auto"/>
            </w:tcBorders>
            <w:tcMar>
              <w:left w:w="0" w:type="dxa"/>
              <w:right w:w="0" w:type="dxa"/>
            </w:tcMar>
            <w:vAlign w:val="center"/>
          </w:tcPr>
          <w:p w14:paraId="5D1F1473" w14:textId="2510A940" w:rsidR="00AC4C5F" w:rsidRPr="0088519B" w:rsidRDefault="00AC4C5F" w:rsidP="007A6634">
            <w:pPr>
              <w:rPr>
                <w:color w:val="000000"/>
                <w:sz w:val="22"/>
                <w:szCs w:val="22"/>
              </w:rPr>
            </w:pPr>
            <w:r w:rsidRPr="0088519B">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left w:w="0" w:type="dxa"/>
              <w:right w:w="0" w:type="dxa"/>
            </w:tcMar>
            <w:vAlign w:val="center"/>
          </w:tcPr>
          <w:p w14:paraId="0C606E00" w14:textId="3FEBFAAC" w:rsidR="00AC4C5F" w:rsidRPr="0088519B" w:rsidRDefault="00AC4C5F" w:rsidP="007A6634">
            <w:pPr>
              <w:jc w:val="center"/>
              <w:rPr>
                <w:color w:val="000000"/>
                <w:sz w:val="22"/>
                <w:szCs w:val="22"/>
              </w:rPr>
            </w:pPr>
            <w:r w:rsidRPr="0088519B">
              <w:rPr>
                <w:color w:val="000000"/>
                <w:sz w:val="22"/>
                <w:szCs w:val="22"/>
              </w:rPr>
              <w:t>Гкал/ч</w:t>
            </w:r>
          </w:p>
        </w:tc>
        <w:tc>
          <w:tcPr>
            <w:tcW w:w="1040" w:type="dxa"/>
            <w:tcBorders>
              <w:top w:val="nil"/>
              <w:left w:val="nil"/>
              <w:bottom w:val="single" w:sz="4" w:space="0" w:color="auto"/>
              <w:right w:val="single" w:sz="4" w:space="0" w:color="auto"/>
            </w:tcBorders>
            <w:tcMar>
              <w:left w:w="0" w:type="dxa"/>
              <w:right w:w="0" w:type="dxa"/>
            </w:tcMar>
            <w:vAlign w:val="center"/>
          </w:tcPr>
          <w:p w14:paraId="6A68B0E4" w14:textId="21F4293D" w:rsidR="00AC4C5F" w:rsidRPr="0088519B" w:rsidRDefault="00AC4C5F" w:rsidP="007A6634">
            <w:pPr>
              <w:jc w:val="center"/>
              <w:rPr>
                <w:color w:val="000000"/>
                <w:sz w:val="22"/>
                <w:szCs w:val="22"/>
              </w:rPr>
            </w:pPr>
            <w:r w:rsidRPr="0088519B">
              <w:rPr>
                <w:color w:val="000000"/>
                <w:sz w:val="22"/>
                <w:szCs w:val="22"/>
              </w:rPr>
              <w:t>0,002</w:t>
            </w:r>
          </w:p>
        </w:tc>
        <w:tc>
          <w:tcPr>
            <w:tcW w:w="1087" w:type="dxa"/>
            <w:tcBorders>
              <w:top w:val="nil"/>
              <w:left w:val="nil"/>
              <w:bottom w:val="single" w:sz="4" w:space="0" w:color="auto"/>
              <w:right w:val="single" w:sz="4" w:space="0" w:color="auto"/>
            </w:tcBorders>
            <w:tcMar>
              <w:left w:w="0" w:type="dxa"/>
              <w:right w:w="0" w:type="dxa"/>
            </w:tcMar>
            <w:vAlign w:val="center"/>
          </w:tcPr>
          <w:p w14:paraId="4D571230" w14:textId="741D090E" w:rsidR="00AC4C5F" w:rsidRPr="0088519B" w:rsidRDefault="00AC4C5F" w:rsidP="007A6634">
            <w:pPr>
              <w:jc w:val="center"/>
              <w:rPr>
                <w:color w:val="000000"/>
                <w:sz w:val="22"/>
                <w:szCs w:val="22"/>
              </w:rPr>
            </w:pPr>
            <w:r w:rsidRPr="0088519B">
              <w:rPr>
                <w:color w:val="000000"/>
                <w:sz w:val="22"/>
                <w:szCs w:val="22"/>
              </w:rPr>
              <w:t>0,002</w:t>
            </w:r>
          </w:p>
        </w:tc>
        <w:tc>
          <w:tcPr>
            <w:tcW w:w="992" w:type="dxa"/>
            <w:tcBorders>
              <w:top w:val="nil"/>
              <w:left w:val="nil"/>
              <w:bottom w:val="single" w:sz="4" w:space="0" w:color="auto"/>
              <w:right w:val="single" w:sz="4" w:space="0" w:color="auto"/>
            </w:tcBorders>
            <w:tcMar>
              <w:left w:w="0" w:type="dxa"/>
              <w:right w:w="0" w:type="dxa"/>
            </w:tcMar>
            <w:vAlign w:val="center"/>
          </w:tcPr>
          <w:p w14:paraId="2061A2D7" w14:textId="2F03C5E2" w:rsidR="00AC4C5F" w:rsidRPr="0088519B" w:rsidRDefault="00AC4C5F" w:rsidP="007A6634">
            <w:pPr>
              <w:jc w:val="center"/>
              <w:rPr>
                <w:color w:val="000000"/>
                <w:sz w:val="22"/>
                <w:szCs w:val="22"/>
              </w:rPr>
            </w:pPr>
            <w:r w:rsidRPr="0088519B">
              <w:rPr>
                <w:color w:val="000000"/>
                <w:sz w:val="22"/>
                <w:szCs w:val="22"/>
              </w:rPr>
              <w:t>0,002</w:t>
            </w:r>
          </w:p>
        </w:tc>
        <w:tc>
          <w:tcPr>
            <w:tcW w:w="992" w:type="dxa"/>
            <w:tcBorders>
              <w:top w:val="nil"/>
              <w:left w:val="nil"/>
              <w:bottom w:val="single" w:sz="4" w:space="0" w:color="auto"/>
              <w:right w:val="single" w:sz="4" w:space="0" w:color="auto"/>
            </w:tcBorders>
            <w:tcMar>
              <w:left w:w="0" w:type="dxa"/>
              <w:right w:w="0" w:type="dxa"/>
            </w:tcMar>
            <w:vAlign w:val="center"/>
          </w:tcPr>
          <w:p w14:paraId="5CB0DF0E" w14:textId="63210997" w:rsidR="00AC4C5F" w:rsidRPr="0088519B" w:rsidRDefault="00AC4C5F" w:rsidP="007A6634">
            <w:pPr>
              <w:jc w:val="center"/>
              <w:rPr>
                <w:color w:val="000000"/>
                <w:sz w:val="22"/>
                <w:szCs w:val="22"/>
              </w:rPr>
            </w:pPr>
            <w:r w:rsidRPr="0088519B">
              <w:rPr>
                <w:color w:val="000000"/>
                <w:sz w:val="22"/>
                <w:szCs w:val="22"/>
              </w:rPr>
              <w:t>0,002</w:t>
            </w:r>
          </w:p>
        </w:tc>
        <w:tc>
          <w:tcPr>
            <w:tcW w:w="1134" w:type="dxa"/>
            <w:tcBorders>
              <w:top w:val="nil"/>
              <w:left w:val="nil"/>
              <w:bottom w:val="single" w:sz="4" w:space="0" w:color="auto"/>
              <w:right w:val="single" w:sz="4" w:space="0" w:color="auto"/>
            </w:tcBorders>
            <w:tcMar>
              <w:left w:w="0" w:type="dxa"/>
              <w:right w:w="0" w:type="dxa"/>
            </w:tcMar>
            <w:vAlign w:val="center"/>
          </w:tcPr>
          <w:p w14:paraId="086A0AD5" w14:textId="3CA3706C" w:rsidR="00AC4C5F" w:rsidRPr="0088519B" w:rsidRDefault="00AC4C5F" w:rsidP="007A6634">
            <w:pPr>
              <w:jc w:val="center"/>
              <w:rPr>
                <w:color w:val="000000"/>
                <w:sz w:val="22"/>
                <w:szCs w:val="22"/>
              </w:rPr>
            </w:pPr>
            <w:r w:rsidRPr="0088519B">
              <w:rPr>
                <w:color w:val="000000"/>
                <w:sz w:val="22"/>
                <w:szCs w:val="22"/>
              </w:rPr>
              <w:t>0,002</w:t>
            </w:r>
          </w:p>
        </w:tc>
        <w:tc>
          <w:tcPr>
            <w:tcW w:w="1134" w:type="dxa"/>
            <w:tcBorders>
              <w:top w:val="nil"/>
              <w:left w:val="nil"/>
              <w:bottom w:val="single" w:sz="4" w:space="0" w:color="auto"/>
              <w:right w:val="single" w:sz="4" w:space="0" w:color="auto"/>
            </w:tcBorders>
            <w:tcMar>
              <w:left w:w="0" w:type="dxa"/>
              <w:right w:w="0" w:type="dxa"/>
            </w:tcMar>
            <w:vAlign w:val="center"/>
          </w:tcPr>
          <w:p w14:paraId="672E52AF" w14:textId="6739538A" w:rsidR="00AC4C5F" w:rsidRPr="0088519B" w:rsidRDefault="00AC4C5F" w:rsidP="007A6634">
            <w:pPr>
              <w:jc w:val="center"/>
              <w:rPr>
                <w:b/>
                <w:bCs/>
                <w:color w:val="000000"/>
                <w:sz w:val="22"/>
                <w:szCs w:val="22"/>
              </w:rPr>
            </w:pPr>
            <w:r w:rsidRPr="0088519B">
              <w:rPr>
                <w:color w:val="000000"/>
                <w:sz w:val="22"/>
                <w:szCs w:val="22"/>
              </w:rPr>
              <w:t>0,002</w:t>
            </w:r>
          </w:p>
        </w:tc>
        <w:tc>
          <w:tcPr>
            <w:tcW w:w="1276" w:type="dxa"/>
            <w:tcBorders>
              <w:top w:val="nil"/>
              <w:left w:val="nil"/>
              <w:bottom w:val="single" w:sz="4" w:space="0" w:color="auto"/>
              <w:right w:val="single" w:sz="4" w:space="0" w:color="auto"/>
            </w:tcBorders>
            <w:tcMar>
              <w:left w:w="0" w:type="dxa"/>
              <w:right w:w="0" w:type="dxa"/>
            </w:tcMar>
            <w:vAlign w:val="center"/>
          </w:tcPr>
          <w:p w14:paraId="77270473" w14:textId="4B1D96E3" w:rsidR="00AC4C5F" w:rsidRPr="0088519B" w:rsidRDefault="00AC4C5F" w:rsidP="007A6634">
            <w:pPr>
              <w:jc w:val="center"/>
              <w:rPr>
                <w:b/>
                <w:bCs/>
                <w:color w:val="000000"/>
                <w:sz w:val="22"/>
                <w:szCs w:val="22"/>
              </w:rPr>
            </w:pPr>
            <w:r w:rsidRPr="0088519B">
              <w:rPr>
                <w:color w:val="000000"/>
                <w:sz w:val="22"/>
                <w:szCs w:val="22"/>
              </w:rPr>
              <w:t>0,002</w:t>
            </w:r>
          </w:p>
        </w:tc>
        <w:tc>
          <w:tcPr>
            <w:tcW w:w="1240" w:type="dxa"/>
            <w:tcBorders>
              <w:top w:val="nil"/>
              <w:left w:val="nil"/>
              <w:bottom w:val="single" w:sz="4" w:space="0" w:color="auto"/>
              <w:right w:val="single" w:sz="4" w:space="0" w:color="auto"/>
            </w:tcBorders>
            <w:tcMar>
              <w:left w:w="0" w:type="dxa"/>
              <w:right w:w="0" w:type="dxa"/>
            </w:tcMar>
            <w:vAlign w:val="center"/>
          </w:tcPr>
          <w:p w14:paraId="2EE299CD" w14:textId="7E38A1B7" w:rsidR="00AC4C5F" w:rsidRPr="0088519B" w:rsidRDefault="00AC4C5F" w:rsidP="007A6634">
            <w:pPr>
              <w:jc w:val="center"/>
              <w:rPr>
                <w:b/>
                <w:bCs/>
                <w:color w:val="000000"/>
                <w:sz w:val="22"/>
                <w:szCs w:val="22"/>
              </w:rPr>
            </w:pPr>
            <w:r w:rsidRPr="0088519B">
              <w:rPr>
                <w:color w:val="000000"/>
                <w:sz w:val="22"/>
                <w:szCs w:val="22"/>
              </w:rPr>
              <w:t>0,027</w:t>
            </w:r>
          </w:p>
        </w:tc>
      </w:tr>
    </w:tbl>
    <w:p w14:paraId="420C349C" w14:textId="20345300" w:rsidR="00053FBC" w:rsidRPr="0088519B" w:rsidRDefault="00053FBC" w:rsidP="001918B0">
      <w:pPr>
        <w:jc w:val="center"/>
        <w:rPr>
          <w:b/>
          <w:sz w:val="24"/>
          <w:szCs w:val="24"/>
        </w:rPr>
      </w:pPr>
    </w:p>
    <w:p w14:paraId="5DD2920A" w14:textId="384CC621" w:rsidR="00053FBC" w:rsidRPr="0088519B" w:rsidRDefault="00053FBC" w:rsidP="00053FBC">
      <w:pPr>
        <w:pStyle w:val="27"/>
        <w:tabs>
          <w:tab w:val="left" w:pos="1134"/>
        </w:tabs>
        <w:spacing w:line="240" w:lineRule="auto"/>
        <w:jc w:val="right"/>
        <w:rPr>
          <w:b/>
          <w:szCs w:val="24"/>
        </w:rPr>
      </w:pPr>
      <w:r w:rsidRPr="0088519B">
        <w:rPr>
          <w:b/>
          <w:szCs w:val="24"/>
        </w:rPr>
        <w:t xml:space="preserve">Таблица </w:t>
      </w:r>
      <w:r w:rsidRPr="0088519B">
        <w:rPr>
          <w:b/>
          <w:szCs w:val="24"/>
        </w:rPr>
        <w:fldChar w:fldCharType="begin"/>
      </w:r>
      <w:r w:rsidRPr="0088519B">
        <w:rPr>
          <w:b/>
          <w:szCs w:val="24"/>
        </w:rPr>
        <w:instrText xml:space="preserve"> SEQ Таблица \* ARABIC </w:instrText>
      </w:r>
      <w:r w:rsidRPr="0088519B">
        <w:rPr>
          <w:b/>
          <w:szCs w:val="24"/>
        </w:rPr>
        <w:fldChar w:fldCharType="separate"/>
      </w:r>
      <w:r w:rsidR="00346314">
        <w:rPr>
          <w:b/>
          <w:noProof/>
          <w:szCs w:val="24"/>
        </w:rPr>
        <w:t>7</w:t>
      </w:r>
      <w:r w:rsidRPr="0088519B">
        <w:rPr>
          <w:b/>
          <w:szCs w:val="24"/>
        </w:rPr>
        <w:fldChar w:fldCharType="end"/>
      </w:r>
    </w:p>
    <w:p w14:paraId="72396DE2" w14:textId="52DBC284" w:rsidR="00053FBC" w:rsidRPr="0088519B" w:rsidRDefault="00053FBC" w:rsidP="00053FBC">
      <w:pPr>
        <w:jc w:val="center"/>
        <w:rPr>
          <w:b/>
          <w:sz w:val="24"/>
          <w:szCs w:val="24"/>
        </w:rPr>
      </w:pPr>
      <w:r w:rsidRPr="0088519B">
        <w:rPr>
          <w:b/>
          <w:sz w:val="24"/>
          <w:szCs w:val="24"/>
        </w:rPr>
        <w:t>Средневзвешенная плотность тепловой нагрузки в сельском поселении С</w:t>
      </w:r>
      <w:r w:rsidR="0088519B" w:rsidRPr="0088519B">
        <w:rPr>
          <w:b/>
          <w:sz w:val="24"/>
          <w:szCs w:val="24"/>
        </w:rPr>
        <w:t>алым</w:t>
      </w:r>
      <w:r w:rsidRPr="0088519B">
        <w:rPr>
          <w:b/>
          <w:sz w:val="24"/>
          <w:szCs w:val="24"/>
        </w:rPr>
        <w:t xml:space="preserve"> на каждом этапе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2"/>
        <w:gridCol w:w="4011"/>
        <w:gridCol w:w="1204"/>
        <w:gridCol w:w="1040"/>
        <w:gridCol w:w="1087"/>
        <w:gridCol w:w="992"/>
        <w:gridCol w:w="992"/>
        <w:gridCol w:w="1134"/>
        <w:gridCol w:w="1134"/>
        <w:gridCol w:w="1276"/>
        <w:gridCol w:w="1240"/>
      </w:tblGrid>
      <w:tr w:rsidR="00053FBC" w:rsidRPr="0088519B" w14:paraId="53C39D6B" w14:textId="77777777" w:rsidTr="00C75964">
        <w:trPr>
          <w:cantSplit/>
          <w:tblHeader/>
        </w:trPr>
        <w:tc>
          <w:tcPr>
            <w:tcW w:w="0" w:type="auto"/>
            <w:vMerge w:val="restart"/>
            <w:shd w:val="clear" w:color="000000" w:fill="FFFFFF"/>
            <w:tcMar>
              <w:left w:w="0" w:type="dxa"/>
              <w:right w:w="0" w:type="dxa"/>
            </w:tcMar>
            <w:vAlign w:val="center"/>
            <w:hideMark/>
          </w:tcPr>
          <w:p w14:paraId="4B49296B" w14:textId="77777777" w:rsidR="00053FBC" w:rsidRPr="0088519B" w:rsidRDefault="00053FBC" w:rsidP="00C75964">
            <w:pPr>
              <w:jc w:val="center"/>
              <w:rPr>
                <w:b/>
                <w:bCs/>
                <w:sz w:val="22"/>
                <w:szCs w:val="22"/>
              </w:rPr>
            </w:pPr>
            <w:r w:rsidRPr="0088519B">
              <w:rPr>
                <w:b/>
                <w:bCs/>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000000" w:fill="FFFFFF"/>
            <w:tcMar>
              <w:left w:w="0" w:type="dxa"/>
              <w:right w:w="0" w:type="dxa"/>
            </w:tcMar>
            <w:vAlign w:val="center"/>
            <w:hideMark/>
          </w:tcPr>
          <w:p w14:paraId="50C6BA39" w14:textId="77777777" w:rsidR="00053FBC" w:rsidRPr="0088519B" w:rsidRDefault="00053FBC" w:rsidP="00C75964">
            <w:pPr>
              <w:jc w:val="center"/>
              <w:rPr>
                <w:b/>
                <w:bCs/>
                <w:sz w:val="22"/>
                <w:szCs w:val="22"/>
              </w:rPr>
            </w:pPr>
            <w:r w:rsidRPr="0088519B">
              <w:rPr>
                <w:b/>
                <w:bCs/>
                <w:color w:val="000000"/>
                <w:sz w:val="22"/>
                <w:szCs w:val="22"/>
              </w:rPr>
              <w:t>Наименование показателя</w:t>
            </w:r>
          </w:p>
        </w:tc>
        <w:tc>
          <w:tcPr>
            <w:tcW w:w="1204" w:type="dxa"/>
            <w:vMerge w:val="restart"/>
            <w:shd w:val="clear" w:color="000000" w:fill="FFFFFF"/>
            <w:tcMar>
              <w:left w:w="0" w:type="dxa"/>
              <w:right w:w="0" w:type="dxa"/>
            </w:tcMar>
            <w:vAlign w:val="center"/>
            <w:hideMark/>
          </w:tcPr>
          <w:p w14:paraId="72E2FA11" w14:textId="77777777" w:rsidR="00053FBC" w:rsidRPr="0088519B" w:rsidRDefault="00053FBC" w:rsidP="00C75964">
            <w:pPr>
              <w:jc w:val="center"/>
              <w:rPr>
                <w:b/>
                <w:bCs/>
                <w:sz w:val="22"/>
                <w:szCs w:val="22"/>
              </w:rPr>
            </w:pPr>
            <w:r w:rsidRPr="0088519B">
              <w:rPr>
                <w:b/>
                <w:bCs/>
                <w:sz w:val="22"/>
                <w:szCs w:val="22"/>
              </w:rPr>
              <w:t>Ед. изм.</w:t>
            </w:r>
          </w:p>
        </w:tc>
        <w:tc>
          <w:tcPr>
            <w:tcW w:w="1040" w:type="dxa"/>
            <w:vMerge w:val="restart"/>
            <w:shd w:val="clear" w:color="auto" w:fill="auto"/>
            <w:tcMar>
              <w:left w:w="0" w:type="dxa"/>
              <w:right w:w="0" w:type="dxa"/>
            </w:tcMar>
            <w:vAlign w:val="center"/>
          </w:tcPr>
          <w:p w14:paraId="08A04475" w14:textId="77777777" w:rsidR="00053FBC" w:rsidRPr="0088519B" w:rsidRDefault="00053FBC" w:rsidP="00C75964">
            <w:pPr>
              <w:jc w:val="center"/>
              <w:rPr>
                <w:b/>
                <w:bCs/>
                <w:sz w:val="22"/>
                <w:szCs w:val="22"/>
              </w:rPr>
            </w:pPr>
            <w:r w:rsidRPr="0088519B">
              <w:rPr>
                <w:b/>
                <w:bCs/>
                <w:color w:val="000000"/>
                <w:sz w:val="22"/>
                <w:szCs w:val="22"/>
              </w:rPr>
              <w:t>2021 г.</w:t>
            </w:r>
          </w:p>
        </w:tc>
        <w:tc>
          <w:tcPr>
            <w:tcW w:w="5339" w:type="dxa"/>
            <w:gridSpan w:val="5"/>
            <w:shd w:val="clear" w:color="auto" w:fill="auto"/>
            <w:tcMar>
              <w:left w:w="0" w:type="dxa"/>
              <w:right w:w="0" w:type="dxa"/>
            </w:tcMar>
            <w:vAlign w:val="center"/>
          </w:tcPr>
          <w:p w14:paraId="076EEDBC" w14:textId="77777777" w:rsidR="00053FBC" w:rsidRPr="0088519B" w:rsidRDefault="00053FBC" w:rsidP="00C75964">
            <w:pPr>
              <w:jc w:val="center"/>
              <w:rPr>
                <w:b/>
                <w:bCs/>
                <w:sz w:val="22"/>
                <w:szCs w:val="22"/>
              </w:rPr>
            </w:pPr>
            <w:r w:rsidRPr="0088519B">
              <w:rPr>
                <w:b/>
                <w:bCs/>
                <w:color w:val="000000"/>
                <w:sz w:val="22"/>
                <w:szCs w:val="22"/>
              </w:rPr>
              <w:t>1 этап (2022 - 2026 гг.)</w:t>
            </w:r>
          </w:p>
        </w:tc>
        <w:tc>
          <w:tcPr>
            <w:tcW w:w="1276" w:type="dxa"/>
            <w:shd w:val="clear" w:color="auto" w:fill="auto"/>
            <w:tcMar>
              <w:left w:w="0" w:type="dxa"/>
              <w:right w:w="0" w:type="dxa"/>
            </w:tcMar>
            <w:vAlign w:val="center"/>
            <w:hideMark/>
          </w:tcPr>
          <w:p w14:paraId="45A305BC" w14:textId="77777777" w:rsidR="00053FBC" w:rsidRPr="0088519B" w:rsidRDefault="00053FBC" w:rsidP="00C75964">
            <w:pPr>
              <w:jc w:val="center"/>
              <w:rPr>
                <w:b/>
                <w:bCs/>
                <w:sz w:val="22"/>
                <w:szCs w:val="22"/>
              </w:rPr>
            </w:pPr>
            <w:r w:rsidRPr="0088519B">
              <w:rPr>
                <w:b/>
                <w:bCs/>
                <w:color w:val="000000"/>
                <w:sz w:val="22"/>
                <w:szCs w:val="22"/>
              </w:rPr>
              <w:t>2 этап (2027 - 2031 гг.)</w:t>
            </w:r>
          </w:p>
        </w:tc>
        <w:tc>
          <w:tcPr>
            <w:tcW w:w="1240" w:type="dxa"/>
            <w:shd w:val="clear" w:color="auto" w:fill="auto"/>
            <w:tcMar>
              <w:left w:w="0" w:type="dxa"/>
              <w:right w:w="0" w:type="dxa"/>
            </w:tcMar>
            <w:vAlign w:val="center"/>
            <w:hideMark/>
          </w:tcPr>
          <w:p w14:paraId="1A1FDF3B" w14:textId="77777777" w:rsidR="00053FBC" w:rsidRPr="0088519B" w:rsidRDefault="00053FBC" w:rsidP="00C75964">
            <w:pPr>
              <w:jc w:val="center"/>
              <w:rPr>
                <w:b/>
                <w:bCs/>
                <w:sz w:val="22"/>
                <w:szCs w:val="22"/>
              </w:rPr>
            </w:pPr>
            <w:r w:rsidRPr="0088519B">
              <w:rPr>
                <w:b/>
                <w:bCs/>
                <w:color w:val="000000"/>
                <w:sz w:val="22"/>
                <w:szCs w:val="22"/>
              </w:rPr>
              <w:t>3 этап (2032 - 2039 гг.)</w:t>
            </w:r>
          </w:p>
        </w:tc>
      </w:tr>
      <w:tr w:rsidR="00053FBC" w:rsidRPr="0088519B" w14:paraId="57EC6B79" w14:textId="77777777" w:rsidTr="00C75964">
        <w:trPr>
          <w:cantSplit/>
          <w:tblHeader/>
        </w:trPr>
        <w:tc>
          <w:tcPr>
            <w:tcW w:w="0" w:type="auto"/>
            <w:vMerge/>
            <w:shd w:val="clear" w:color="000000" w:fill="FFFFFF"/>
            <w:tcMar>
              <w:left w:w="0" w:type="dxa"/>
              <w:right w:w="0" w:type="dxa"/>
            </w:tcMar>
            <w:vAlign w:val="center"/>
          </w:tcPr>
          <w:p w14:paraId="127AFA8D" w14:textId="77777777" w:rsidR="00053FBC" w:rsidRPr="0088519B" w:rsidRDefault="00053FBC" w:rsidP="00C75964">
            <w:pPr>
              <w:jc w:val="center"/>
              <w:rPr>
                <w:b/>
                <w:bCs/>
                <w:sz w:val="22"/>
                <w:szCs w:val="22"/>
              </w:rPr>
            </w:pPr>
          </w:p>
        </w:tc>
        <w:tc>
          <w:tcPr>
            <w:tcW w:w="0" w:type="auto"/>
            <w:vMerge/>
            <w:shd w:val="clear" w:color="000000" w:fill="FFFFFF"/>
            <w:tcMar>
              <w:left w:w="0" w:type="dxa"/>
              <w:right w:w="0" w:type="dxa"/>
            </w:tcMar>
            <w:vAlign w:val="center"/>
          </w:tcPr>
          <w:p w14:paraId="12EA9D30" w14:textId="77777777" w:rsidR="00053FBC" w:rsidRPr="0088519B" w:rsidRDefault="00053FBC" w:rsidP="00C75964">
            <w:pPr>
              <w:jc w:val="center"/>
              <w:rPr>
                <w:b/>
                <w:bCs/>
                <w:sz w:val="22"/>
                <w:szCs w:val="22"/>
              </w:rPr>
            </w:pPr>
          </w:p>
        </w:tc>
        <w:tc>
          <w:tcPr>
            <w:tcW w:w="1204" w:type="dxa"/>
            <w:vMerge/>
            <w:shd w:val="clear" w:color="000000" w:fill="FFFFFF"/>
            <w:tcMar>
              <w:left w:w="0" w:type="dxa"/>
              <w:right w:w="0" w:type="dxa"/>
            </w:tcMar>
            <w:vAlign w:val="center"/>
          </w:tcPr>
          <w:p w14:paraId="4D9CE320" w14:textId="77777777" w:rsidR="00053FBC" w:rsidRPr="0088519B" w:rsidRDefault="00053FBC" w:rsidP="00C75964">
            <w:pPr>
              <w:jc w:val="center"/>
              <w:rPr>
                <w:b/>
                <w:bCs/>
                <w:sz w:val="22"/>
                <w:szCs w:val="22"/>
              </w:rPr>
            </w:pPr>
          </w:p>
        </w:tc>
        <w:tc>
          <w:tcPr>
            <w:tcW w:w="1040" w:type="dxa"/>
            <w:vMerge/>
            <w:tcMar>
              <w:left w:w="0" w:type="dxa"/>
              <w:right w:w="0" w:type="dxa"/>
            </w:tcMar>
            <w:vAlign w:val="center"/>
          </w:tcPr>
          <w:p w14:paraId="16C20E4E" w14:textId="77777777" w:rsidR="00053FBC" w:rsidRPr="0088519B" w:rsidRDefault="00053FBC" w:rsidP="00C75964">
            <w:pPr>
              <w:jc w:val="center"/>
              <w:rPr>
                <w:b/>
                <w:bCs/>
                <w:sz w:val="22"/>
                <w:szCs w:val="22"/>
              </w:rPr>
            </w:pPr>
          </w:p>
        </w:tc>
        <w:tc>
          <w:tcPr>
            <w:tcW w:w="1087" w:type="dxa"/>
            <w:shd w:val="clear" w:color="auto" w:fill="auto"/>
            <w:tcMar>
              <w:left w:w="0" w:type="dxa"/>
              <w:right w:w="0" w:type="dxa"/>
            </w:tcMar>
            <w:vAlign w:val="center"/>
          </w:tcPr>
          <w:p w14:paraId="2DAB8B59" w14:textId="77777777" w:rsidR="00053FBC" w:rsidRPr="0088519B" w:rsidRDefault="00053FBC" w:rsidP="00C75964">
            <w:pPr>
              <w:jc w:val="center"/>
              <w:rPr>
                <w:b/>
                <w:bCs/>
                <w:sz w:val="22"/>
                <w:szCs w:val="22"/>
              </w:rPr>
            </w:pPr>
            <w:r w:rsidRPr="0088519B">
              <w:rPr>
                <w:b/>
                <w:bCs/>
                <w:color w:val="000000"/>
                <w:sz w:val="22"/>
                <w:szCs w:val="22"/>
              </w:rPr>
              <w:t>2022 г.</w:t>
            </w:r>
          </w:p>
        </w:tc>
        <w:tc>
          <w:tcPr>
            <w:tcW w:w="992" w:type="dxa"/>
            <w:shd w:val="clear" w:color="auto" w:fill="auto"/>
            <w:tcMar>
              <w:left w:w="0" w:type="dxa"/>
              <w:right w:w="0" w:type="dxa"/>
            </w:tcMar>
            <w:vAlign w:val="center"/>
          </w:tcPr>
          <w:p w14:paraId="290D93F9" w14:textId="77777777" w:rsidR="00053FBC" w:rsidRPr="0088519B" w:rsidRDefault="00053FBC" w:rsidP="00C75964">
            <w:pPr>
              <w:jc w:val="center"/>
              <w:rPr>
                <w:b/>
                <w:bCs/>
                <w:sz w:val="22"/>
                <w:szCs w:val="22"/>
              </w:rPr>
            </w:pPr>
            <w:r w:rsidRPr="0088519B">
              <w:rPr>
                <w:b/>
                <w:bCs/>
                <w:color w:val="000000"/>
                <w:sz w:val="22"/>
                <w:szCs w:val="22"/>
              </w:rPr>
              <w:t>2023 г.</w:t>
            </w:r>
          </w:p>
        </w:tc>
        <w:tc>
          <w:tcPr>
            <w:tcW w:w="992" w:type="dxa"/>
            <w:shd w:val="clear" w:color="auto" w:fill="auto"/>
            <w:tcMar>
              <w:left w:w="0" w:type="dxa"/>
              <w:right w:w="0" w:type="dxa"/>
            </w:tcMar>
            <w:vAlign w:val="center"/>
          </w:tcPr>
          <w:p w14:paraId="08F28B9B" w14:textId="77777777" w:rsidR="00053FBC" w:rsidRPr="0088519B" w:rsidRDefault="00053FBC" w:rsidP="00C75964">
            <w:pPr>
              <w:jc w:val="center"/>
              <w:rPr>
                <w:b/>
                <w:bCs/>
                <w:sz w:val="22"/>
                <w:szCs w:val="22"/>
              </w:rPr>
            </w:pPr>
            <w:r w:rsidRPr="0088519B">
              <w:rPr>
                <w:b/>
                <w:bCs/>
                <w:color w:val="000000"/>
                <w:sz w:val="22"/>
                <w:szCs w:val="22"/>
              </w:rPr>
              <w:t>2024 г.</w:t>
            </w:r>
          </w:p>
        </w:tc>
        <w:tc>
          <w:tcPr>
            <w:tcW w:w="1134" w:type="dxa"/>
            <w:shd w:val="clear" w:color="auto" w:fill="auto"/>
            <w:tcMar>
              <w:left w:w="0" w:type="dxa"/>
              <w:right w:w="0" w:type="dxa"/>
            </w:tcMar>
            <w:vAlign w:val="center"/>
          </w:tcPr>
          <w:p w14:paraId="5BE26C1C" w14:textId="77777777" w:rsidR="00053FBC" w:rsidRPr="0088519B" w:rsidRDefault="00053FBC" w:rsidP="00C75964">
            <w:pPr>
              <w:jc w:val="center"/>
              <w:rPr>
                <w:b/>
                <w:bCs/>
                <w:sz w:val="22"/>
                <w:szCs w:val="22"/>
              </w:rPr>
            </w:pPr>
            <w:r w:rsidRPr="0088519B">
              <w:rPr>
                <w:b/>
                <w:bCs/>
                <w:color w:val="000000"/>
                <w:sz w:val="22"/>
                <w:szCs w:val="22"/>
              </w:rPr>
              <w:t>2025 г.</w:t>
            </w:r>
          </w:p>
        </w:tc>
        <w:tc>
          <w:tcPr>
            <w:tcW w:w="1134" w:type="dxa"/>
            <w:shd w:val="clear" w:color="auto" w:fill="auto"/>
            <w:tcMar>
              <w:left w:w="0" w:type="dxa"/>
              <w:right w:w="0" w:type="dxa"/>
            </w:tcMar>
            <w:vAlign w:val="center"/>
          </w:tcPr>
          <w:p w14:paraId="185A4DDC" w14:textId="77777777" w:rsidR="00053FBC" w:rsidRPr="0088519B" w:rsidRDefault="00053FBC" w:rsidP="00C75964">
            <w:pPr>
              <w:jc w:val="center"/>
              <w:rPr>
                <w:b/>
                <w:bCs/>
                <w:sz w:val="22"/>
                <w:szCs w:val="22"/>
              </w:rPr>
            </w:pPr>
            <w:r w:rsidRPr="0088519B">
              <w:rPr>
                <w:b/>
                <w:bCs/>
                <w:color w:val="000000"/>
                <w:sz w:val="22"/>
                <w:szCs w:val="22"/>
              </w:rPr>
              <w:t>2026 г.</w:t>
            </w:r>
          </w:p>
        </w:tc>
        <w:tc>
          <w:tcPr>
            <w:tcW w:w="1276" w:type="dxa"/>
            <w:shd w:val="clear" w:color="auto" w:fill="auto"/>
            <w:tcMar>
              <w:left w:w="0" w:type="dxa"/>
              <w:right w:w="0" w:type="dxa"/>
            </w:tcMar>
            <w:vAlign w:val="center"/>
          </w:tcPr>
          <w:p w14:paraId="5B69A2AC" w14:textId="77777777" w:rsidR="00053FBC" w:rsidRPr="0088519B" w:rsidRDefault="00053FBC" w:rsidP="00C75964">
            <w:pPr>
              <w:jc w:val="center"/>
              <w:rPr>
                <w:b/>
                <w:bCs/>
                <w:sz w:val="22"/>
                <w:szCs w:val="22"/>
              </w:rPr>
            </w:pPr>
            <w:r w:rsidRPr="0088519B">
              <w:rPr>
                <w:b/>
                <w:bCs/>
                <w:color w:val="000000"/>
                <w:sz w:val="22"/>
                <w:szCs w:val="22"/>
              </w:rPr>
              <w:t>2031 г.</w:t>
            </w:r>
          </w:p>
        </w:tc>
        <w:tc>
          <w:tcPr>
            <w:tcW w:w="1240" w:type="dxa"/>
            <w:shd w:val="clear" w:color="auto" w:fill="auto"/>
            <w:tcMar>
              <w:left w:w="0" w:type="dxa"/>
              <w:right w:w="0" w:type="dxa"/>
            </w:tcMar>
            <w:vAlign w:val="center"/>
          </w:tcPr>
          <w:p w14:paraId="7E9291B3" w14:textId="77777777" w:rsidR="00053FBC" w:rsidRPr="0088519B" w:rsidRDefault="00053FBC" w:rsidP="00C75964">
            <w:pPr>
              <w:jc w:val="center"/>
              <w:rPr>
                <w:b/>
                <w:bCs/>
                <w:sz w:val="22"/>
                <w:szCs w:val="22"/>
              </w:rPr>
            </w:pPr>
            <w:r w:rsidRPr="0088519B">
              <w:rPr>
                <w:b/>
                <w:bCs/>
                <w:color w:val="000000"/>
                <w:sz w:val="22"/>
                <w:szCs w:val="22"/>
              </w:rPr>
              <w:t>2039 г.</w:t>
            </w:r>
          </w:p>
        </w:tc>
      </w:tr>
      <w:tr w:rsidR="00AC4C5F" w:rsidRPr="0088519B" w14:paraId="382533CC"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ECF3931" w14:textId="1C8E71C4" w:rsidR="00AC4C5F" w:rsidRPr="0088519B" w:rsidRDefault="00AC4C5F" w:rsidP="0088519B">
            <w:pPr>
              <w:jc w:val="center"/>
              <w:rPr>
                <w:color w:val="000000"/>
                <w:sz w:val="22"/>
                <w:szCs w:val="22"/>
              </w:rPr>
            </w:pPr>
            <w:r w:rsidRPr="0088519B">
              <w:rPr>
                <w:color w:val="000000"/>
                <w:sz w:val="22"/>
                <w:szCs w:val="22"/>
              </w:rPr>
              <w:t>1</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2ED1F241" w14:textId="77777777" w:rsidR="00AC4C5F" w:rsidRPr="0088519B" w:rsidRDefault="00AC4C5F" w:rsidP="0088519B">
            <w:pPr>
              <w:rPr>
                <w:color w:val="000000"/>
                <w:sz w:val="22"/>
                <w:szCs w:val="22"/>
              </w:rPr>
            </w:pPr>
            <w:r w:rsidRPr="0088519B">
              <w:rPr>
                <w:color w:val="000000"/>
                <w:sz w:val="22"/>
                <w:szCs w:val="22"/>
              </w:rPr>
              <w:t>Средняя плотность тепловой нагрузки</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47477F34" w14:textId="77777777" w:rsidR="00AC4C5F" w:rsidRPr="0088519B" w:rsidRDefault="00AC4C5F" w:rsidP="0088519B">
            <w:pPr>
              <w:jc w:val="center"/>
              <w:rPr>
                <w:color w:val="000000"/>
                <w:sz w:val="22"/>
                <w:szCs w:val="22"/>
              </w:rPr>
            </w:pPr>
            <w:r w:rsidRPr="0088519B">
              <w:rPr>
                <w:color w:val="000000"/>
                <w:sz w:val="22"/>
                <w:szCs w:val="22"/>
              </w:rPr>
              <w:t>Гкал/ч/га</w:t>
            </w:r>
          </w:p>
        </w:tc>
        <w:tc>
          <w:tcPr>
            <w:tcW w:w="1040" w:type="dxa"/>
            <w:tcBorders>
              <w:top w:val="nil"/>
              <w:left w:val="nil"/>
              <w:bottom w:val="single" w:sz="4" w:space="0" w:color="auto"/>
              <w:right w:val="single" w:sz="4" w:space="0" w:color="auto"/>
            </w:tcBorders>
            <w:tcMar>
              <w:left w:w="0" w:type="dxa"/>
              <w:right w:w="0" w:type="dxa"/>
            </w:tcMar>
            <w:vAlign w:val="center"/>
          </w:tcPr>
          <w:p w14:paraId="1CE7D4B2" w14:textId="6D689C4C" w:rsidR="00AC4C5F" w:rsidRPr="0088519B" w:rsidRDefault="00AC4C5F" w:rsidP="0088519B">
            <w:pPr>
              <w:jc w:val="center"/>
              <w:rPr>
                <w:color w:val="000000"/>
                <w:sz w:val="22"/>
                <w:szCs w:val="22"/>
              </w:rPr>
            </w:pPr>
            <w:r w:rsidRPr="0088519B">
              <w:rPr>
                <w:color w:val="000000"/>
                <w:sz w:val="22"/>
                <w:szCs w:val="22"/>
              </w:rPr>
              <w:t>0,077</w:t>
            </w:r>
          </w:p>
        </w:tc>
        <w:tc>
          <w:tcPr>
            <w:tcW w:w="1087" w:type="dxa"/>
            <w:tcBorders>
              <w:top w:val="nil"/>
              <w:left w:val="nil"/>
              <w:bottom w:val="single" w:sz="4" w:space="0" w:color="auto"/>
              <w:right w:val="single" w:sz="4" w:space="0" w:color="auto"/>
            </w:tcBorders>
            <w:tcMar>
              <w:left w:w="0" w:type="dxa"/>
              <w:right w:w="0" w:type="dxa"/>
            </w:tcMar>
            <w:vAlign w:val="center"/>
          </w:tcPr>
          <w:p w14:paraId="04D76C3C" w14:textId="2B7267CE" w:rsidR="00AC4C5F" w:rsidRPr="0088519B" w:rsidRDefault="00AC4C5F" w:rsidP="0088519B">
            <w:pPr>
              <w:jc w:val="center"/>
              <w:rPr>
                <w:color w:val="000000"/>
                <w:sz w:val="22"/>
                <w:szCs w:val="22"/>
              </w:rPr>
            </w:pPr>
            <w:r w:rsidRPr="0088519B">
              <w:rPr>
                <w:color w:val="000000"/>
                <w:sz w:val="22"/>
                <w:szCs w:val="22"/>
              </w:rPr>
              <w:t>0,077</w:t>
            </w:r>
          </w:p>
        </w:tc>
        <w:tc>
          <w:tcPr>
            <w:tcW w:w="992" w:type="dxa"/>
            <w:tcBorders>
              <w:top w:val="nil"/>
              <w:left w:val="nil"/>
              <w:bottom w:val="single" w:sz="4" w:space="0" w:color="auto"/>
              <w:right w:val="single" w:sz="4" w:space="0" w:color="auto"/>
            </w:tcBorders>
            <w:tcMar>
              <w:left w:w="0" w:type="dxa"/>
              <w:right w:w="0" w:type="dxa"/>
            </w:tcMar>
            <w:vAlign w:val="center"/>
          </w:tcPr>
          <w:p w14:paraId="575FFCC8" w14:textId="72404330" w:rsidR="00AC4C5F" w:rsidRPr="0088519B" w:rsidRDefault="00AC4C5F" w:rsidP="0088519B">
            <w:pPr>
              <w:jc w:val="center"/>
              <w:rPr>
                <w:color w:val="000000"/>
                <w:sz w:val="22"/>
                <w:szCs w:val="22"/>
              </w:rPr>
            </w:pPr>
            <w:r w:rsidRPr="0088519B">
              <w:rPr>
                <w:color w:val="000000"/>
                <w:sz w:val="22"/>
                <w:szCs w:val="22"/>
              </w:rPr>
              <w:t>0,077</w:t>
            </w:r>
          </w:p>
        </w:tc>
        <w:tc>
          <w:tcPr>
            <w:tcW w:w="992" w:type="dxa"/>
            <w:tcBorders>
              <w:top w:val="nil"/>
              <w:left w:val="nil"/>
              <w:bottom w:val="single" w:sz="4" w:space="0" w:color="auto"/>
              <w:right w:val="single" w:sz="4" w:space="0" w:color="auto"/>
            </w:tcBorders>
            <w:tcMar>
              <w:left w:w="0" w:type="dxa"/>
              <w:right w:w="0" w:type="dxa"/>
            </w:tcMar>
            <w:vAlign w:val="center"/>
          </w:tcPr>
          <w:p w14:paraId="18716D55" w14:textId="52D1D036" w:rsidR="00AC4C5F" w:rsidRPr="0088519B" w:rsidRDefault="00AC4C5F" w:rsidP="0088519B">
            <w:pPr>
              <w:jc w:val="center"/>
              <w:rPr>
                <w:color w:val="000000"/>
                <w:sz w:val="22"/>
                <w:szCs w:val="22"/>
              </w:rPr>
            </w:pPr>
            <w:r w:rsidRPr="0088519B">
              <w:rPr>
                <w:color w:val="000000"/>
                <w:sz w:val="22"/>
                <w:szCs w:val="22"/>
              </w:rPr>
              <w:t>0,077</w:t>
            </w:r>
          </w:p>
        </w:tc>
        <w:tc>
          <w:tcPr>
            <w:tcW w:w="1134" w:type="dxa"/>
            <w:tcBorders>
              <w:top w:val="nil"/>
              <w:left w:val="nil"/>
              <w:bottom w:val="single" w:sz="4" w:space="0" w:color="auto"/>
              <w:right w:val="single" w:sz="4" w:space="0" w:color="auto"/>
            </w:tcBorders>
            <w:tcMar>
              <w:left w:w="0" w:type="dxa"/>
              <w:right w:w="0" w:type="dxa"/>
            </w:tcMar>
            <w:vAlign w:val="center"/>
          </w:tcPr>
          <w:p w14:paraId="527C2634" w14:textId="70978D2D" w:rsidR="00AC4C5F" w:rsidRPr="0088519B" w:rsidRDefault="00AC4C5F" w:rsidP="0088519B">
            <w:pPr>
              <w:jc w:val="center"/>
              <w:rPr>
                <w:color w:val="000000"/>
                <w:sz w:val="22"/>
                <w:szCs w:val="22"/>
              </w:rPr>
            </w:pPr>
            <w:r w:rsidRPr="0088519B">
              <w:rPr>
                <w:color w:val="000000"/>
                <w:sz w:val="22"/>
                <w:szCs w:val="22"/>
              </w:rPr>
              <w:t>0,077</w:t>
            </w:r>
          </w:p>
        </w:tc>
        <w:tc>
          <w:tcPr>
            <w:tcW w:w="1134" w:type="dxa"/>
            <w:tcBorders>
              <w:top w:val="nil"/>
              <w:left w:val="nil"/>
              <w:bottom w:val="single" w:sz="4" w:space="0" w:color="auto"/>
              <w:right w:val="single" w:sz="4" w:space="0" w:color="auto"/>
            </w:tcBorders>
            <w:tcMar>
              <w:left w:w="0" w:type="dxa"/>
              <w:right w:w="0" w:type="dxa"/>
            </w:tcMar>
            <w:vAlign w:val="center"/>
          </w:tcPr>
          <w:p w14:paraId="7FD267F0" w14:textId="234A1070" w:rsidR="00AC4C5F" w:rsidRPr="0088519B" w:rsidRDefault="00AC4C5F" w:rsidP="0088519B">
            <w:pPr>
              <w:jc w:val="center"/>
              <w:rPr>
                <w:b/>
                <w:bCs/>
                <w:color w:val="000000"/>
                <w:sz w:val="22"/>
                <w:szCs w:val="22"/>
              </w:rPr>
            </w:pPr>
            <w:r w:rsidRPr="0088519B">
              <w:rPr>
                <w:color w:val="000000"/>
                <w:sz w:val="22"/>
                <w:szCs w:val="22"/>
              </w:rPr>
              <w:t>0,077</w:t>
            </w:r>
          </w:p>
        </w:tc>
        <w:tc>
          <w:tcPr>
            <w:tcW w:w="1276" w:type="dxa"/>
            <w:tcBorders>
              <w:top w:val="nil"/>
              <w:left w:val="nil"/>
              <w:bottom w:val="single" w:sz="4" w:space="0" w:color="auto"/>
              <w:right w:val="single" w:sz="4" w:space="0" w:color="auto"/>
            </w:tcBorders>
            <w:tcMar>
              <w:left w:w="0" w:type="dxa"/>
              <w:right w:w="0" w:type="dxa"/>
            </w:tcMar>
            <w:vAlign w:val="center"/>
          </w:tcPr>
          <w:p w14:paraId="45EA543A" w14:textId="46E65EC4" w:rsidR="00AC4C5F" w:rsidRPr="0088519B" w:rsidRDefault="00AC4C5F" w:rsidP="0088519B">
            <w:pPr>
              <w:jc w:val="center"/>
              <w:rPr>
                <w:b/>
                <w:bCs/>
                <w:color w:val="000000"/>
                <w:sz w:val="22"/>
                <w:szCs w:val="22"/>
              </w:rPr>
            </w:pPr>
            <w:r w:rsidRPr="0088519B">
              <w:rPr>
                <w:color w:val="000000"/>
                <w:sz w:val="22"/>
                <w:szCs w:val="22"/>
              </w:rPr>
              <w:t>0,077</w:t>
            </w:r>
          </w:p>
        </w:tc>
        <w:tc>
          <w:tcPr>
            <w:tcW w:w="1240" w:type="dxa"/>
            <w:tcBorders>
              <w:top w:val="nil"/>
              <w:left w:val="nil"/>
              <w:bottom w:val="single" w:sz="4" w:space="0" w:color="auto"/>
              <w:right w:val="single" w:sz="4" w:space="0" w:color="auto"/>
            </w:tcBorders>
            <w:tcMar>
              <w:left w:w="0" w:type="dxa"/>
              <w:right w:w="0" w:type="dxa"/>
            </w:tcMar>
            <w:vAlign w:val="center"/>
          </w:tcPr>
          <w:p w14:paraId="49AE2098" w14:textId="5E0B4637" w:rsidR="00AC4C5F" w:rsidRPr="0088519B" w:rsidRDefault="00AC4C5F" w:rsidP="0088519B">
            <w:pPr>
              <w:jc w:val="center"/>
              <w:rPr>
                <w:b/>
                <w:bCs/>
                <w:color w:val="000000"/>
                <w:sz w:val="22"/>
                <w:szCs w:val="22"/>
              </w:rPr>
            </w:pPr>
            <w:r w:rsidRPr="0088519B">
              <w:rPr>
                <w:color w:val="000000"/>
                <w:sz w:val="22"/>
                <w:szCs w:val="22"/>
              </w:rPr>
              <w:t>0,092</w:t>
            </w:r>
          </w:p>
        </w:tc>
      </w:tr>
      <w:tr w:rsidR="00AC4C5F" w:rsidRPr="0088519B" w14:paraId="737D93DA"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640E504" w14:textId="1FAF2C1F" w:rsidR="00AC4C5F" w:rsidRPr="0088519B" w:rsidRDefault="00AC4C5F" w:rsidP="0088519B">
            <w:pPr>
              <w:jc w:val="center"/>
              <w:rPr>
                <w:color w:val="000000"/>
                <w:sz w:val="22"/>
                <w:szCs w:val="22"/>
              </w:rPr>
            </w:pPr>
            <w:r w:rsidRPr="0088519B">
              <w:rPr>
                <w:color w:val="000000"/>
                <w:sz w:val="22"/>
                <w:szCs w:val="22"/>
              </w:rPr>
              <w:t>2</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029E7E02" w14:textId="77777777" w:rsidR="00AC4C5F" w:rsidRPr="0088519B" w:rsidRDefault="00AC4C5F" w:rsidP="0088519B">
            <w:pPr>
              <w:rPr>
                <w:color w:val="000000"/>
                <w:sz w:val="22"/>
                <w:szCs w:val="22"/>
              </w:rPr>
            </w:pPr>
            <w:r w:rsidRPr="0088519B">
              <w:rPr>
                <w:color w:val="000000"/>
                <w:sz w:val="22"/>
                <w:szCs w:val="22"/>
              </w:rPr>
              <w:t>Средняя плотность расхода тепловой энергии на отопление</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1554C502" w14:textId="77777777" w:rsidR="00AC4C5F" w:rsidRPr="0088519B" w:rsidRDefault="00AC4C5F" w:rsidP="0088519B">
            <w:pPr>
              <w:jc w:val="center"/>
              <w:rPr>
                <w:color w:val="000000"/>
                <w:sz w:val="22"/>
                <w:szCs w:val="22"/>
              </w:rPr>
            </w:pPr>
            <w:r w:rsidRPr="0088519B">
              <w:rPr>
                <w:color w:val="000000"/>
                <w:sz w:val="22"/>
                <w:szCs w:val="22"/>
              </w:rPr>
              <w:t>Гкал/га</w:t>
            </w:r>
          </w:p>
        </w:tc>
        <w:tc>
          <w:tcPr>
            <w:tcW w:w="1040" w:type="dxa"/>
            <w:tcBorders>
              <w:top w:val="nil"/>
              <w:left w:val="nil"/>
              <w:bottom w:val="single" w:sz="4" w:space="0" w:color="auto"/>
              <w:right w:val="single" w:sz="4" w:space="0" w:color="auto"/>
            </w:tcBorders>
            <w:tcMar>
              <w:left w:w="0" w:type="dxa"/>
              <w:right w:w="0" w:type="dxa"/>
            </w:tcMar>
            <w:vAlign w:val="center"/>
          </w:tcPr>
          <w:p w14:paraId="70168CA2" w14:textId="77E70E06" w:rsidR="00AC4C5F" w:rsidRPr="0088519B" w:rsidRDefault="00AC4C5F" w:rsidP="0088519B">
            <w:pPr>
              <w:jc w:val="center"/>
              <w:rPr>
                <w:color w:val="000000"/>
                <w:sz w:val="22"/>
                <w:szCs w:val="22"/>
              </w:rPr>
            </w:pPr>
            <w:r w:rsidRPr="0088519B">
              <w:rPr>
                <w:color w:val="000000"/>
                <w:sz w:val="22"/>
                <w:szCs w:val="22"/>
              </w:rPr>
              <w:t>43</w:t>
            </w:r>
          </w:p>
        </w:tc>
        <w:tc>
          <w:tcPr>
            <w:tcW w:w="1087" w:type="dxa"/>
            <w:tcBorders>
              <w:top w:val="nil"/>
              <w:left w:val="nil"/>
              <w:bottom w:val="single" w:sz="4" w:space="0" w:color="auto"/>
              <w:right w:val="single" w:sz="4" w:space="0" w:color="auto"/>
            </w:tcBorders>
            <w:tcMar>
              <w:left w:w="0" w:type="dxa"/>
              <w:right w:w="0" w:type="dxa"/>
            </w:tcMar>
            <w:vAlign w:val="center"/>
          </w:tcPr>
          <w:p w14:paraId="2C1E0875" w14:textId="60C3D1B6" w:rsidR="00AC4C5F" w:rsidRPr="0088519B" w:rsidRDefault="00AC4C5F" w:rsidP="0088519B">
            <w:pPr>
              <w:jc w:val="center"/>
              <w:rPr>
                <w:color w:val="000000"/>
                <w:sz w:val="22"/>
                <w:szCs w:val="22"/>
              </w:rPr>
            </w:pPr>
            <w:r w:rsidRPr="0088519B">
              <w:rPr>
                <w:color w:val="000000"/>
                <w:sz w:val="22"/>
                <w:szCs w:val="22"/>
              </w:rPr>
              <w:t>43</w:t>
            </w:r>
          </w:p>
        </w:tc>
        <w:tc>
          <w:tcPr>
            <w:tcW w:w="992" w:type="dxa"/>
            <w:tcBorders>
              <w:top w:val="nil"/>
              <w:left w:val="nil"/>
              <w:bottom w:val="single" w:sz="4" w:space="0" w:color="auto"/>
              <w:right w:val="single" w:sz="4" w:space="0" w:color="auto"/>
            </w:tcBorders>
            <w:tcMar>
              <w:left w:w="0" w:type="dxa"/>
              <w:right w:w="0" w:type="dxa"/>
            </w:tcMar>
            <w:vAlign w:val="center"/>
          </w:tcPr>
          <w:p w14:paraId="17372FAC" w14:textId="11B8A3D5" w:rsidR="00AC4C5F" w:rsidRPr="0088519B" w:rsidRDefault="00AC4C5F" w:rsidP="0088519B">
            <w:pPr>
              <w:jc w:val="center"/>
              <w:rPr>
                <w:color w:val="000000"/>
                <w:sz w:val="22"/>
                <w:szCs w:val="22"/>
              </w:rPr>
            </w:pPr>
            <w:r w:rsidRPr="0088519B">
              <w:rPr>
                <w:color w:val="000000"/>
                <w:sz w:val="22"/>
                <w:szCs w:val="22"/>
              </w:rPr>
              <w:t>43</w:t>
            </w:r>
          </w:p>
        </w:tc>
        <w:tc>
          <w:tcPr>
            <w:tcW w:w="992" w:type="dxa"/>
            <w:tcBorders>
              <w:top w:val="nil"/>
              <w:left w:val="nil"/>
              <w:bottom w:val="single" w:sz="4" w:space="0" w:color="auto"/>
              <w:right w:val="single" w:sz="4" w:space="0" w:color="auto"/>
            </w:tcBorders>
            <w:tcMar>
              <w:left w:w="0" w:type="dxa"/>
              <w:right w:w="0" w:type="dxa"/>
            </w:tcMar>
            <w:vAlign w:val="center"/>
          </w:tcPr>
          <w:p w14:paraId="3B2C91AE" w14:textId="2A285E8D" w:rsidR="00AC4C5F" w:rsidRPr="0088519B" w:rsidRDefault="00AC4C5F" w:rsidP="0088519B">
            <w:pPr>
              <w:jc w:val="center"/>
              <w:rPr>
                <w:color w:val="000000"/>
                <w:sz w:val="22"/>
                <w:szCs w:val="22"/>
              </w:rPr>
            </w:pPr>
            <w:r w:rsidRPr="0088519B">
              <w:rPr>
                <w:color w:val="000000"/>
                <w:sz w:val="22"/>
                <w:szCs w:val="22"/>
              </w:rPr>
              <w:t>43</w:t>
            </w:r>
          </w:p>
        </w:tc>
        <w:tc>
          <w:tcPr>
            <w:tcW w:w="1134" w:type="dxa"/>
            <w:tcBorders>
              <w:top w:val="nil"/>
              <w:left w:val="nil"/>
              <w:bottom w:val="single" w:sz="4" w:space="0" w:color="auto"/>
              <w:right w:val="single" w:sz="4" w:space="0" w:color="auto"/>
            </w:tcBorders>
            <w:tcMar>
              <w:left w:w="0" w:type="dxa"/>
              <w:right w:w="0" w:type="dxa"/>
            </w:tcMar>
            <w:vAlign w:val="center"/>
          </w:tcPr>
          <w:p w14:paraId="37DDA2E4" w14:textId="5A00ABC4" w:rsidR="00AC4C5F" w:rsidRPr="0088519B" w:rsidRDefault="00AC4C5F" w:rsidP="0088519B">
            <w:pPr>
              <w:jc w:val="center"/>
              <w:rPr>
                <w:color w:val="000000"/>
                <w:sz w:val="22"/>
                <w:szCs w:val="22"/>
              </w:rPr>
            </w:pPr>
            <w:r w:rsidRPr="0088519B">
              <w:rPr>
                <w:color w:val="000000"/>
                <w:sz w:val="22"/>
                <w:szCs w:val="22"/>
              </w:rPr>
              <w:t>43</w:t>
            </w:r>
          </w:p>
        </w:tc>
        <w:tc>
          <w:tcPr>
            <w:tcW w:w="1134" w:type="dxa"/>
            <w:tcBorders>
              <w:top w:val="nil"/>
              <w:left w:val="nil"/>
              <w:bottom w:val="single" w:sz="4" w:space="0" w:color="auto"/>
              <w:right w:val="single" w:sz="4" w:space="0" w:color="auto"/>
            </w:tcBorders>
            <w:tcMar>
              <w:left w:w="0" w:type="dxa"/>
              <w:right w:w="0" w:type="dxa"/>
            </w:tcMar>
            <w:vAlign w:val="center"/>
          </w:tcPr>
          <w:p w14:paraId="4CBEE722" w14:textId="2B32B5E2" w:rsidR="00AC4C5F" w:rsidRPr="0088519B" w:rsidRDefault="00AC4C5F" w:rsidP="0088519B">
            <w:pPr>
              <w:jc w:val="center"/>
              <w:rPr>
                <w:b/>
                <w:bCs/>
                <w:color w:val="000000"/>
                <w:sz w:val="22"/>
                <w:szCs w:val="22"/>
              </w:rPr>
            </w:pPr>
            <w:r w:rsidRPr="0088519B">
              <w:rPr>
                <w:color w:val="000000"/>
                <w:sz w:val="22"/>
                <w:szCs w:val="22"/>
              </w:rPr>
              <w:t>43</w:t>
            </w:r>
          </w:p>
        </w:tc>
        <w:tc>
          <w:tcPr>
            <w:tcW w:w="1276" w:type="dxa"/>
            <w:tcBorders>
              <w:top w:val="nil"/>
              <w:left w:val="nil"/>
              <w:bottom w:val="single" w:sz="4" w:space="0" w:color="auto"/>
              <w:right w:val="single" w:sz="4" w:space="0" w:color="auto"/>
            </w:tcBorders>
            <w:tcMar>
              <w:left w:w="0" w:type="dxa"/>
              <w:right w:w="0" w:type="dxa"/>
            </w:tcMar>
            <w:vAlign w:val="center"/>
          </w:tcPr>
          <w:p w14:paraId="52B5E92E" w14:textId="1FD8C6E2" w:rsidR="00AC4C5F" w:rsidRPr="0088519B" w:rsidRDefault="00AC4C5F" w:rsidP="0088519B">
            <w:pPr>
              <w:jc w:val="center"/>
              <w:rPr>
                <w:b/>
                <w:bCs/>
                <w:color w:val="000000"/>
                <w:sz w:val="22"/>
                <w:szCs w:val="22"/>
              </w:rPr>
            </w:pPr>
            <w:r w:rsidRPr="0088519B">
              <w:rPr>
                <w:color w:val="000000"/>
                <w:sz w:val="22"/>
                <w:szCs w:val="22"/>
              </w:rPr>
              <w:t>43</w:t>
            </w:r>
          </w:p>
        </w:tc>
        <w:tc>
          <w:tcPr>
            <w:tcW w:w="1240" w:type="dxa"/>
            <w:tcBorders>
              <w:top w:val="nil"/>
              <w:left w:val="nil"/>
              <w:bottom w:val="single" w:sz="4" w:space="0" w:color="auto"/>
              <w:right w:val="single" w:sz="4" w:space="0" w:color="auto"/>
            </w:tcBorders>
            <w:tcMar>
              <w:left w:w="0" w:type="dxa"/>
              <w:right w:w="0" w:type="dxa"/>
            </w:tcMar>
            <w:vAlign w:val="center"/>
          </w:tcPr>
          <w:p w14:paraId="27BF5DC8" w14:textId="7FFD7C8F" w:rsidR="00AC4C5F" w:rsidRPr="0088519B" w:rsidRDefault="00AC4C5F" w:rsidP="0088519B">
            <w:pPr>
              <w:jc w:val="center"/>
              <w:rPr>
                <w:b/>
                <w:bCs/>
                <w:color w:val="000000"/>
                <w:sz w:val="22"/>
                <w:szCs w:val="22"/>
              </w:rPr>
            </w:pPr>
            <w:r w:rsidRPr="0088519B">
              <w:rPr>
                <w:color w:val="000000"/>
                <w:sz w:val="22"/>
                <w:szCs w:val="22"/>
              </w:rPr>
              <w:t>41</w:t>
            </w:r>
          </w:p>
        </w:tc>
      </w:tr>
      <w:tr w:rsidR="00AC4C5F" w:rsidRPr="0088519B" w14:paraId="4FB51975"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39DF600" w14:textId="1E3C526B" w:rsidR="00AC4C5F" w:rsidRPr="0088519B" w:rsidRDefault="00AC4C5F" w:rsidP="0088519B">
            <w:pPr>
              <w:jc w:val="center"/>
              <w:rPr>
                <w:color w:val="000000"/>
                <w:sz w:val="22"/>
                <w:szCs w:val="22"/>
              </w:rPr>
            </w:pPr>
            <w:r w:rsidRPr="0088519B">
              <w:rPr>
                <w:color w:val="000000"/>
                <w:sz w:val="22"/>
                <w:szCs w:val="22"/>
              </w:rPr>
              <w:t>3</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4DF335BE" w14:textId="77777777" w:rsidR="00AC4C5F" w:rsidRPr="0088519B" w:rsidRDefault="00AC4C5F" w:rsidP="0088519B">
            <w:pPr>
              <w:rPr>
                <w:color w:val="000000"/>
                <w:sz w:val="22"/>
                <w:szCs w:val="22"/>
              </w:rPr>
            </w:pPr>
            <w:r w:rsidRPr="0088519B">
              <w:rPr>
                <w:color w:val="000000"/>
                <w:sz w:val="22"/>
                <w:szCs w:val="22"/>
              </w:rPr>
              <w:t>Средняя тепловая нагрузка на отопление на одного жителя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06618867" w14:textId="77777777" w:rsidR="00AC4C5F" w:rsidRPr="0088519B" w:rsidRDefault="00AC4C5F" w:rsidP="0088519B">
            <w:pPr>
              <w:jc w:val="center"/>
              <w:rPr>
                <w:color w:val="000000"/>
                <w:sz w:val="22"/>
                <w:szCs w:val="22"/>
              </w:rPr>
            </w:pPr>
            <w:r w:rsidRPr="0088519B">
              <w:rPr>
                <w:color w:val="000000"/>
                <w:sz w:val="22"/>
                <w:szCs w:val="22"/>
              </w:rPr>
              <w:t>Гкал/ч/чел.</w:t>
            </w:r>
          </w:p>
        </w:tc>
        <w:tc>
          <w:tcPr>
            <w:tcW w:w="1040" w:type="dxa"/>
            <w:tcBorders>
              <w:top w:val="nil"/>
              <w:left w:val="nil"/>
              <w:bottom w:val="single" w:sz="4" w:space="0" w:color="auto"/>
              <w:right w:val="single" w:sz="4" w:space="0" w:color="auto"/>
            </w:tcBorders>
            <w:tcMar>
              <w:left w:w="0" w:type="dxa"/>
              <w:right w:w="0" w:type="dxa"/>
            </w:tcMar>
            <w:vAlign w:val="center"/>
          </w:tcPr>
          <w:p w14:paraId="66BA8ABE" w14:textId="364AA0A5" w:rsidR="00AC4C5F" w:rsidRPr="0088519B" w:rsidRDefault="00AC4C5F" w:rsidP="0088519B">
            <w:pPr>
              <w:jc w:val="center"/>
              <w:rPr>
                <w:color w:val="000000"/>
                <w:sz w:val="22"/>
                <w:szCs w:val="22"/>
              </w:rPr>
            </w:pPr>
            <w:r w:rsidRPr="0088519B">
              <w:rPr>
                <w:color w:val="000000"/>
                <w:sz w:val="22"/>
                <w:szCs w:val="22"/>
              </w:rPr>
              <w:t>0,001</w:t>
            </w:r>
          </w:p>
        </w:tc>
        <w:tc>
          <w:tcPr>
            <w:tcW w:w="1087" w:type="dxa"/>
            <w:tcBorders>
              <w:top w:val="nil"/>
              <w:left w:val="nil"/>
              <w:bottom w:val="single" w:sz="4" w:space="0" w:color="auto"/>
              <w:right w:val="single" w:sz="4" w:space="0" w:color="auto"/>
            </w:tcBorders>
            <w:tcMar>
              <w:left w:w="0" w:type="dxa"/>
              <w:right w:w="0" w:type="dxa"/>
            </w:tcMar>
            <w:vAlign w:val="center"/>
          </w:tcPr>
          <w:p w14:paraId="1D698520" w14:textId="69C0C9C6" w:rsidR="00AC4C5F" w:rsidRPr="0088519B" w:rsidRDefault="00AC4C5F" w:rsidP="0088519B">
            <w:pPr>
              <w:jc w:val="center"/>
              <w:rPr>
                <w:color w:val="000000"/>
                <w:sz w:val="22"/>
                <w:szCs w:val="22"/>
              </w:rPr>
            </w:pPr>
            <w:r w:rsidRPr="0088519B">
              <w:rPr>
                <w:color w:val="000000"/>
                <w:sz w:val="22"/>
                <w:szCs w:val="22"/>
              </w:rPr>
              <w:t>0,001</w:t>
            </w:r>
          </w:p>
        </w:tc>
        <w:tc>
          <w:tcPr>
            <w:tcW w:w="992" w:type="dxa"/>
            <w:tcBorders>
              <w:top w:val="nil"/>
              <w:left w:val="nil"/>
              <w:bottom w:val="single" w:sz="4" w:space="0" w:color="auto"/>
              <w:right w:val="single" w:sz="4" w:space="0" w:color="auto"/>
            </w:tcBorders>
            <w:tcMar>
              <w:left w:w="0" w:type="dxa"/>
              <w:right w:w="0" w:type="dxa"/>
            </w:tcMar>
            <w:vAlign w:val="center"/>
          </w:tcPr>
          <w:p w14:paraId="7424D7E4" w14:textId="7059ED69" w:rsidR="00AC4C5F" w:rsidRPr="0088519B" w:rsidRDefault="00AC4C5F" w:rsidP="0088519B">
            <w:pPr>
              <w:jc w:val="center"/>
              <w:rPr>
                <w:color w:val="000000"/>
                <w:sz w:val="22"/>
                <w:szCs w:val="22"/>
              </w:rPr>
            </w:pPr>
            <w:r w:rsidRPr="0088519B">
              <w:rPr>
                <w:color w:val="000000"/>
                <w:sz w:val="22"/>
                <w:szCs w:val="22"/>
              </w:rPr>
              <w:t>0,001</w:t>
            </w:r>
          </w:p>
        </w:tc>
        <w:tc>
          <w:tcPr>
            <w:tcW w:w="992" w:type="dxa"/>
            <w:tcBorders>
              <w:top w:val="nil"/>
              <w:left w:val="nil"/>
              <w:bottom w:val="single" w:sz="4" w:space="0" w:color="auto"/>
              <w:right w:val="single" w:sz="4" w:space="0" w:color="auto"/>
            </w:tcBorders>
            <w:tcMar>
              <w:left w:w="0" w:type="dxa"/>
              <w:right w:w="0" w:type="dxa"/>
            </w:tcMar>
            <w:vAlign w:val="center"/>
          </w:tcPr>
          <w:p w14:paraId="447B39AB" w14:textId="05A54F55" w:rsidR="00AC4C5F" w:rsidRPr="0088519B" w:rsidRDefault="00AC4C5F" w:rsidP="0088519B">
            <w:pPr>
              <w:jc w:val="center"/>
              <w:rPr>
                <w:color w:val="000000"/>
                <w:sz w:val="22"/>
                <w:szCs w:val="22"/>
              </w:rPr>
            </w:pPr>
            <w:r w:rsidRPr="0088519B">
              <w:rPr>
                <w:color w:val="000000"/>
                <w:sz w:val="22"/>
                <w:szCs w:val="22"/>
              </w:rPr>
              <w:t>0,001</w:t>
            </w:r>
          </w:p>
        </w:tc>
        <w:tc>
          <w:tcPr>
            <w:tcW w:w="1134" w:type="dxa"/>
            <w:tcBorders>
              <w:top w:val="nil"/>
              <w:left w:val="nil"/>
              <w:bottom w:val="single" w:sz="4" w:space="0" w:color="auto"/>
              <w:right w:val="single" w:sz="4" w:space="0" w:color="auto"/>
            </w:tcBorders>
            <w:tcMar>
              <w:left w:w="0" w:type="dxa"/>
              <w:right w:w="0" w:type="dxa"/>
            </w:tcMar>
            <w:vAlign w:val="center"/>
          </w:tcPr>
          <w:p w14:paraId="46602811" w14:textId="003DE5FC" w:rsidR="00AC4C5F" w:rsidRPr="0088519B" w:rsidRDefault="00AC4C5F" w:rsidP="0088519B">
            <w:pPr>
              <w:jc w:val="center"/>
              <w:rPr>
                <w:color w:val="000000"/>
                <w:sz w:val="22"/>
                <w:szCs w:val="22"/>
              </w:rPr>
            </w:pPr>
            <w:r w:rsidRPr="0088519B">
              <w:rPr>
                <w:color w:val="000000"/>
                <w:sz w:val="22"/>
                <w:szCs w:val="22"/>
              </w:rPr>
              <w:t>0,001</w:t>
            </w:r>
          </w:p>
        </w:tc>
        <w:tc>
          <w:tcPr>
            <w:tcW w:w="1134" w:type="dxa"/>
            <w:tcBorders>
              <w:top w:val="nil"/>
              <w:left w:val="nil"/>
              <w:bottom w:val="single" w:sz="4" w:space="0" w:color="auto"/>
              <w:right w:val="single" w:sz="4" w:space="0" w:color="auto"/>
            </w:tcBorders>
            <w:tcMar>
              <w:left w:w="0" w:type="dxa"/>
              <w:right w:w="0" w:type="dxa"/>
            </w:tcMar>
            <w:vAlign w:val="center"/>
          </w:tcPr>
          <w:p w14:paraId="71EDF0EF" w14:textId="4F124F3D" w:rsidR="00AC4C5F" w:rsidRPr="0088519B" w:rsidRDefault="00AC4C5F" w:rsidP="0088519B">
            <w:pPr>
              <w:jc w:val="center"/>
              <w:rPr>
                <w:b/>
                <w:bCs/>
                <w:color w:val="000000"/>
                <w:sz w:val="22"/>
                <w:szCs w:val="22"/>
              </w:rPr>
            </w:pPr>
            <w:r w:rsidRPr="0088519B">
              <w:rPr>
                <w:color w:val="000000"/>
                <w:sz w:val="22"/>
                <w:szCs w:val="22"/>
              </w:rPr>
              <w:t>0,001</w:t>
            </w:r>
          </w:p>
        </w:tc>
        <w:tc>
          <w:tcPr>
            <w:tcW w:w="1276" w:type="dxa"/>
            <w:tcBorders>
              <w:top w:val="nil"/>
              <w:left w:val="nil"/>
              <w:bottom w:val="single" w:sz="4" w:space="0" w:color="auto"/>
              <w:right w:val="single" w:sz="4" w:space="0" w:color="auto"/>
            </w:tcBorders>
            <w:tcMar>
              <w:left w:w="0" w:type="dxa"/>
              <w:right w:w="0" w:type="dxa"/>
            </w:tcMar>
            <w:vAlign w:val="center"/>
          </w:tcPr>
          <w:p w14:paraId="5040FC15" w14:textId="2D229DD7" w:rsidR="00AC4C5F" w:rsidRPr="0088519B" w:rsidRDefault="00AC4C5F" w:rsidP="0088519B">
            <w:pPr>
              <w:jc w:val="center"/>
              <w:rPr>
                <w:b/>
                <w:bCs/>
                <w:color w:val="000000"/>
                <w:sz w:val="22"/>
                <w:szCs w:val="22"/>
              </w:rPr>
            </w:pPr>
            <w:r w:rsidRPr="0088519B">
              <w:rPr>
                <w:color w:val="000000"/>
                <w:sz w:val="22"/>
                <w:szCs w:val="22"/>
              </w:rPr>
              <w:t>0,001</w:t>
            </w:r>
          </w:p>
        </w:tc>
        <w:tc>
          <w:tcPr>
            <w:tcW w:w="1240" w:type="dxa"/>
            <w:tcBorders>
              <w:top w:val="nil"/>
              <w:left w:val="nil"/>
              <w:bottom w:val="single" w:sz="4" w:space="0" w:color="auto"/>
              <w:right w:val="single" w:sz="4" w:space="0" w:color="auto"/>
            </w:tcBorders>
            <w:tcMar>
              <w:left w:w="0" w:type="dxa"/>
              <w:right w:w="0" w:type="dxa"/>
            </w:tcMar>
            <w:vAlign w:val="center"/>
          </w:tcPr>
          <w:p w14:paraId="681383D3" w14:textId="229F8CCA" w:rsidR="00AC4C5F" w:rsidRPr="0088519B" w:rsidRDefault="00AC4C5F" w:rsidP="0088519B">
            <w:pPr>
              <w:jc w:val="center"/>
              <w:rPr>
                <w:b/>
                <w:bCs/>
                <w:color w:val="000000"/>
                <w:sz w:val="22"/>
                <w:szCs w:val="22"/>
              </w:rPr>
            </w:pPr>
            <w:r w:rsidRPr="0088519B">
              <w:rPr>
                <w:color w:val="000000"/>
                <w:sz w:val="22"/>
                <w:szCs w:val="22"/>
              </w:rPr>
              <w:t>0,002</w:t>
            </w:r>
          </w:p>
        </w:tc>
      </w:tr>
      <w:tr w:rsidR="00AC4C5F" w:rsidRPr="00C75964" w14:paraId="6C888F4A" w14:textId="77777777" w:rsidTr="001374B3">
        <w:trPr>
          <w:cantSplit/>
        </w:trPr>
        <w:tc>
          <w:tcPr>
            <w:tcW w:w="0" w:type="auto"/>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719E753E" w14:textId="0B328C58" w:rsidR="00AC4C5F" w:rsidRPr="0088519B" w:rsidRDefault="00AC4C5F" w:rsidP="0088519B">
            <w:pPr>
              <w:jc w:val="center"/>
              <w:rPr>
                <w:color w:val="000000"/>
                <w:sz w:val="22"/>
                <w:szCs w:val="22"/>
              </w:rPr>
            </w:pPr>
            <w:r w:rsidRPr="0088519B">
              <w:rPr>
                <w:color w:val="000000"/>
                <w:sz w:val="22"/>
                <w:szCs w:val="22"/>
              </w:rPr>
              <w:t>4</w:t>
            </w:r>
          </w:p>
        </w:tc>
        <w:tc>
          <w:tcPr>
            <w:tcW w:w="0" w:type="auto"/>
            <w:tcBorders>
              <w:top w:val="nil"/>
              <w:left w:val="nil"/>
              <w:bottom w:val="single" w:sz="4" w:space="0" w:color="auto"/>
              <w:right w:val="single" w:sz="4" w:space="0" w:color="auto"/>
            </w:tcBorders>
            <w:shd w:val="clear" w:color="auto" w:fill="auto"/>
            <w:tcMar>
              <w:left w:w="0" w:type="dxa"/>
              <w:right w:w="0" w:type="dxa"/>
            </w:tcMar>
            <w:vAlign w:val="center"/>
          </w:tcPr>
          <w:p w14:paraId="6704C042" w14:textId="77777777" w:rsidR="00AC4C5F" w:rsidRPr="0088519B" w:rsidRDefault="00AC4C5F" w:rsidP="0088519B">
            <w:pPr>
              <w:rPr>
                <w:color w:val="000000"/>
                <w:sz w:val="22"/>
                <w:szCs w:val="22"/>
              </w:rPr>
            </w:pPr>
            <w:r w:rsidRPr="0088519B">
              <w:rPr>
                <w:color w:val="000000"/>
                <w:sz w:val="22"/>
                <w:szCs w:val="22"/>
              </w:rPr>
              <w:t>Средний расход тепловой энергии на отопление на одного жителя</w:t>
            </w:r>
          </w:p>
        </w:tc>
        <w:tc>
          <w:tcPr>
            <w:tcW w:w="1204" w:type="dxa"/>
            <w:tcBorders>
              <w:top w:val="nil"/>
              <w:left w:val="single" w:sz="4" w:space="0" w:color="auto"/>
              <w:bottom w:val="single" w:sz="4" w:space="0" w:color="auto"/>
              <w:right w:val="single" w:sz="4" w:space="0" w:color="auto"/>
            </w:tcBorders>
            <w:shd w:val="clear" w:color="auto" w:fill="auto"/>
            <w:tcMar>
              <w:left w:w="0" w:type="dxa"/>
              <w:right w:w="0" w:type="dxa"/>
            </w:tcMar>
            <w:vAlign w:val="center"/>
          </w:tcPr>
          <w:p w14:paraId="3C50A42E" w14:textId="77777777" w:rsidR="00AC4C5F" w:rsidRPr="0088519B" w:rsidRDefault="00AC4C5F" w:rsidP="0088519B">
            <w:pPr>
              <w:jc w:val="center"/>
              <w:rPr>
                <w:color w:val="000000"/>
                <w:sz w:val="22"/>
                <w:szCs w:val="22"/>
              </w:rPr>
            </w:pPr>
            <w:r w:rsidRPr="0088519B">
              <w:rPr>
                <w:color w:val="000000"/>
                <w:sz w:val="22"/>
                <w:szCs w:val="22"/>
              </w:rPr>
              <w:t>Гкал/чел/год</w:t>
            </w:r>
          </w:p>
        </w:tc>
        <w:tc>
          <w:tcPr>
            <w:tcW w:w="1040" w:type="dxa"/>
            <w:tcBorders>
              <w:top w:val="nil"/>
              <w:left w:val="nil"/>
              <w:bottom w:val="single" w:sz="4" w:space="0" w:color="auto"/>
              <w:right w:val="single" w:sz="4" w:space="0" w:color="auto"/>
            </w:tcBorders>
            <w:tcMar>
              <w:left w:w="0" w:type="dxa"/>
              <w:right w:w="0" w:type="dxa"/>
            </w:tcMar>
            <w:vAlign w:val="center"/>
          </w:tcPr>
          <w:p w14:paraId="7CB74A61" w14:textId="49D2FB3B" w:rsidR="00AC4C5F" w:rsidRPr="0088519B" w:rsidRDefault="00AC4C5F" w:rsidP="0088519B">
            <w:pPr>
              <w:jc w:val="center"/>
              <w:rPr>
                <w:color w:val="000000"/>
                <w:sz w:val="22"/>
                <w:szCs w:val="22"/>
              </w:rPr>
            </w:pPr>
            <w:r w:rsidRPr="0088519B">
              <w:rPr>
                <w:color w:val="000000"/>
                <w:sz w:val="22"/>
                <w:szCs w:val="22"/>
              </w:rPr>
              <w:t>1,2</w:t>
            </w:r>
          </w:p>
        </w:tc>
        <w:tc>
          <w:tcPr>
            <w:tcW w:w="1087" w:type="dxa"/>
            <w:tcBorders>
              <w:top w:val="nil"/>
              <w:left w:val="nil"/>
              <w:bottom w:val="single" w:sz="4" w:space="0" w:color="auto"/>
              <w:right w:val="single" w:sz="4" w:space="0" w:color="auto"/>
            </w:tcBorders>
            <w:tcMar>
              <w:left w:w="0" w:type="dxa"/>
              <w:right w:w="0" w:type="dxa"/>
            </w:tcMar>
            <w:vAlign w:val="center"/>
          </w:tcPr>
          <w:p w14:paraId="1EAD6AFE" w14:textId="20D20E90" w:rsidR="00AC4C5F" w:rsidRPr="0088519B" w:rsidRDefault="00AC4C5F" w:rsidP="0088519B">
            <w:pPr>
              <w:jc w:val="center"/>
              <w:rPr>
                <w:color w:val="000000"/>
                <w:sz w:val="22"/>
                <w:szCs w:val="22"/>
              </w:rPr>
            </w:pPr>
            <w:r w:rsidRPr="0088519B">
              <w:rPr>
                <w:color w:val="000000"/>
                <w:sz w:val="22"/>
                <w:szCs w:val="22"/>
              </w:rPr>
              <w:t>1,2</w:t>
            </w:r>
          </w:p>
        </w:tc>
        <w:tc>
          <w:tcPr>
            <w:tcW w:w="992" w:type="dxa"/>
            <w:tcBorders>
              <w:top w:val="nil"/>
              <w:left w:val="nil"/>
              <w:bottom w:val="single" w:sz="4" w:space="0" w:color="auto"/>
              <w:right w:val="single" w:sz="4" w:space="0" w:color="auto"/>
            </w:tcBorders>
            <w:tcMar>
              <w:left w:w="0" w:type="dxa"/>
              <w:right w:w="0" w:type="dxa"/>
            </w:tcMar>
            <w:vAlign w:val="center"/>
          </w:tcPr>
          <w:p w14:paraId="7DEE6092" w14:textId="23D3226E" w:rsidR="00AC4C5F" w:rsidRPr="0088519B" w:rsidRDefault="00AC4C5F" w:rsidP="0088519B">
            <w:pPr>
              <w:jc w:val="center"/>
              <w:rPr>
                <w:color w:val="000000"/>
                <w:sz w:val="22"/>
                <w:szCs w:val="22"/>
              </w:rPr>
            </w:pPr>
            <w:r w:rsidRPr="0088519B">
              <w:rPr>
                <w:color w:val="000000"/>
                <w:sz w:val="22"/>
                <w:szCs w:val="22"/>
              </w:rPr>
              <w:t>1,2</w:t>
            </w:r>
          </w:p>
        </w:tc>
        <w:tc>
          <w:tcPr>
            <w:tcW w:w="992" w:type="dxa"/>
            <w:tcBorders>
              <w:top w:val="nil"/>
              <w:left w:val="nil"/>
              <w:bottom w:val="single" w:sz="4" w:space="0" w:color="auto"/>
              <w:right w:val="single" w:sz="4" w:space="0" w:color="auto"/>
            </w:tcBorders>
            <w:tcMar>
              <w:left w:w="0" w:type="dxa"/>
              <w:right w:w="0" w:type="dxa"/>
            </w:tcMar>
            <w:vAlign w:val="center"/>
          </w:tcPr>
          <w:p w14:paraId="3CFBBA20" w14:textId="244FD4A8" w:rsidR="00AC4C5F" w:rsidRPr="0088519B" w:rsidRDefault="00AC4C5F" w:rsidP="0088519B">
            <w:pPr>
              <w:jc w:val="center"/>
              <w:rPr>
                <w:color w:val="000000"/>
                <w:sz w:val="22"/>
                <w:szCs w:val="22"/>
              </w:rPr>
            </w:pPr>
            <w:r w:rsidRPr="0088519B">
              <w:rPr>
                <w:color w:val="000000"/>
                <w:sz w:val="22"/>
                <w:szCs w:val="22"/>
              </w:rPr>
              <w:t>1,2</w:t>
            </w:r>
          </w:p>
        </w:tc>
        <w:tc>
          <w:tcPr>
            <w:tcW w:w="1134" w:type="dxa"/>
            <w:tcBorders>
              <w:top w:val="nil"/>
              <w:left w:val="nil"/>
              <w:bottom w:val="single" w:sz="4" w:space="0" w:color="auto"/>
              <w:right w:val="single" w:sz="4" w:space="0" w:color="auto"/>
            </w:tcBorders>
            <w:tcMar>
              <w:left w:w="0" w:type="dxa"/>
              <w:right w:w="0" w:type="dxa"/>
            </w:tcMar>
            <w:vAlign w:val="center"/>
          </w:tcPr>
          <w:p w14:paraId="2020257C" w14:textId="3594986D" w:rsidR="00AC4C5F" w:rsidRPr="0088519B" w:rsidRDefault="00AC4C5F" w:rsidP="0088519B">
            <w:pPr>
              <w:jc w:val="center"/>
              <w:rPr>
                <w:color w:val="000000"/>
                <w:sz w:val="22"/>
                <w:szCs w:val="22"/>
              </w:rPr>
            </w:pPr>
            <w:r w:rsidRPr="0088519B">
              <w:rPr>
                <w:color w:val="000000"/>
                <w:sz w:val="22"/>
                <w:szCs w:val="22"/>
              </w:rPr>
              <w:t>1,2</w:t>
            </w:r>
          </w:p>
        </w:tc>
        <w:tc>
          <w:tcPr>
            <w:tcW w:w="1134" w:type="dxa"/>
            <w:tcBorders>
              <w:top w:val="nil"/>
              <w:left w:val="nil"/>
              <w:bottom w:val="single" w:sz="4" w:space="0" w:color="auto"/>
              <w:right w:val="single" w:sz="4" w:space="0" w:color="auto"/>
            </w:tcBorders>
            <w:tcMar>
              <w:left w:w="0" w:type="dxa"/>
              <w:right w:w="0" w:type="dxa"/>
            </w:tcMar>
            <w:vAlign w:val="center"/>
          </w:tcPr>
          <w:p w14:paraId="0C4AC0F2" w14:textId="442B73BC" w:rsidR="00AC4C5F" w:rsidRPr="0088519B" w:rsidRDefault="00AC4C5F" w:rsidP="0088519B">
            <w:pPr>
              <w:jc w:val="center"/>
              <w:rPr>
                <w:b/>
                <w:bCs/>
                <w:color w:val="000000"/>
                <w:sz w:val="22"/>
                <w:szCs w:val="22"/>
              </w:rPr>
            </w:pPr>
            <w:r w:rsidRPr="0088519B">
              <w:rPr>
                <w:color w:val="000000"/>
                <w:sz w:val="22"/>
                <w:szCs w:val="22"/>
              </w:rPr>
              <w:t>1,2</w:t>
            </w:r>
          </w:p>
        </w:tc>
        <w:tc>
          <w:tcPr>
            <w:tcW w:w="1276" w:type="dxa"/>
            <w:tcBorders>
              <w:top w:val="nil"/>
              <w:left w:val="nil"/>
              <w:bottom w:val="single" w:sz="4" w:space="0" w:color="auto"/>
              <w:right w:val="single" w:sz="4" w:space="0" w:color="auto"/>
            </w:tcBorders>
            <w:tcMar>
              <w:left w:w="0" w:type="dxa"/>
              <w:right w:w="0" w:type="dxa"/>
            </w:tcMar>
            <w:vAlign w:val="center"/>
          </w:tcPr>
          <w:p w14:paraId="2AD8AE8D" w14:textId="49CE02E0" w:rsidR="00AC4C5F" w:rsidRPr="0088519B" w:rsidRDefault="00AC4C5F" w:rsidP="0088519B">
            <w:pPr>
              <w:jc w:val="center"/>
              <w:rPr>
                <w:b/>
                <w:bCs/>
                <w:color w:val="000000"/>
                <w:sz w:val="22"/>
                <w:szCs w:val="22"/>
              </w:rPr>
            </w:pPr>
            <w:r w:rsidRPr="0088519B">
              <w:rPr>
                <w:color w:val="000000"/>
                <w:sz w:val="22"/>
                <w:szCs w:val="22"/>
              </w:rPr>
              <w:t>1,2</w:t>
            </w:r>
          </w:p>
        </w:tc>
        <w:tc>
          <w:tcPr>
            <w:tcW w:w="1240" w:type="dxa"/>
            <w:tcBorders>
              <w:top w:val="nil"/>
              <w:left w:val="nil"/>
              <w:bottom w:val="single" w:sz="4" w:space="0" w:color="auto"/>
              <w:right w:val="single" w:sz="4" w:space="0" w:color="auto"/>
            </w:tcBorders>
            <w:tcMar>
              <w:left w:w="0" w:type="dxa"/>
              <w:right w:w="0" w:type="dxa"/>
            </w:tcMar>
            <w:vAlign w:val="center"/>
          </w:tcPr>
          <w:p w14:paraId="55AD1842" w14:textId="45278EA5" w:rsidR="00AC4C5F" w:rsidRPr="0088519B" w:rsidRDefault="00AC4C5F" w:rsidP="0088519B">
            <w:pPr>
              <w:jc w:val="center"/>
              <w:rPr>
                <w:b/>
                <w:bCs/>
                <w:color w:val="000000"/>
                <w:sz w:val="22"/>
                <w:szCs w:val="22"/>
              </w:rPr>
            </w:pPr>
            <w:r w:rsidRPr="0088519B">
              <w:rPr>
                <w:color w:val="000000"/>
                <w:sz w:val="22"/>
                <w:szCs w:val="22"/>
              </w:rPr>
              <w:t>1,4</w:t>
            </w:r>
          </w:p>
        </w:tc>
      </w:tr>
    </w:tbl>
    <w:p w14:paraId="2E4BB5FF" w14:textId="50BDE2FC" w:rsidR="003C6018" w:rsidRPr="00C75964" w:rsidRDefault="003C6018" w:rsidP="0040348A">
      <w:pPr>
        <w:pStyle w:val="afffff3"/>
        <w:jc w:val="center"/>
        <w:rPr>
          <w:b/>
          <w:bCs/>
          <w:highlight w:val="yellow"/>
        </w:rPr>
      </w:pPr>
    </w:p>
    <w:p w14:paraId="038F7701" w14:textId="77777777" w:rsidR="003C6018" w:rsidRPr="00C75964" w:rsidRDefault="003C6018" w:rsidP="00FF7173">
      <w:pPr>
        <w:rPr>
          <w:rStyle w:val="afffffe"/>
          <w:b w:val="0"/>
          <w:sz w:val="24"/>
          <w:szCs w:val="24"/>
          <w:highlight w:val="yellow"/>
        </w:rPr>
        <w:sectPr w:rsidR="003C6018" w:rsidRPr="00C75964" w:rsidSect="00F42F2E">
          <w:pgSz w:w="16840" w:h="11907" w:orient="landscape" w:code="9"/>
          <w:pgMar w:top="1701" w:right="1134" w:bottom="851" w:left="1134" w:header="709" w:footer="709" w:gutter="0"/>
          <w:cols w:space="720"/>
          <w:docGrid w:linePitch="326"/>
        </w:sectPr>
      </w:pPr>
    </w:p>
    <w:p w14:paraId="575CF4C4" w14:textId="235C0F81" w:rsidR="003F26EC" w:rsidRPr="0088519B" w:rsidRDefault="003F26EC" w:rsidP="00FF7173">
      <w:pPr>
        <w:pStyle w:val="10"/>
        <w:numPr>
          <w:ilvl w:val="0"/>
          <w:numId w:val="0"/>
        </w:numPr>
        <w:spacing w:before="0" w:after="0"/>
        <w:ind w:firstLine="709"/>
        <w:rPr>
          <w:sz w:val="24"/>
          <w:szCs w:val="24"/>
        </w:rPr>
      </w:pPr>
      <w:bookmarkStart w:id="30" w:name="_Toc365529733"/>
      <w:bookmarkStart w:id="31" w:name="_Toc64285169"/>
      <w:r w:rsidRPr="0088519B">
        <w:rPr>
          <w:sz w:val="24"/>
          <w:szCs w:val="24"/>
        </w:rPr>
        <w:lastRenderedPageBreak/>
        <w:t xml:space="preserve">Раздел 2 </w:t>
      </w:r>
      <w:r w:rsidR="003A657B" w:rsidRPr="0088519B">
        <w:rPr>
          <w:sz w:val="24"/>
          <w:szCs w:val="24"/>
        </w:rPr>
        <w:t>Существующие и п</w:t>
      </w:r>
      <w:r w:rsidRPr="0088519B">
        <w:rPr>
          <w:sz w:val="24"/>
          <w:szCs w:val="24"/>
        </w:rPr>
        <w:t>ерспективные балансы тепловой мощности источников тепловой энергии и тепловой нагрузки потребителей</w:t>
      </w:r>
      <w:bookmarkEnd w:id="28"/>
      <w:bookmarkEnd w:id="29"/>
      <w:bookmarkEnd w:id="30"/>
      <w:bookmarkEnd w:id="31"/>
    </w:p>
    <w:p w14:paraId="5DD9D511" w14:textId="77777777" w:rsidR="000B0CE8" w:rsidRPr="0088519B" w:rsidRDefault="000B0CE8" w:rsidP="007029E9">
      <w:pPr>
        <w:rPr>
          <w:sz w:val="24"/>
          <w:szCs w:val="24"/>
        </w:rPr>
      </w:pPr>
      <w:bookmarkStart w:id="32" w:name="_Toc354121634"/>
      <w:bookmarkStart w:id="33" w:name="_Toc356219232"/>
      <w:bookmarkStart w:id="34" w:name="_Toc365529735"/>
    </w:p>
    <w:p w14:paraId="08CFDB53" w14:textId="77777777" w:rsidR="003F26EC" w:rsidRPr="0088519B" w:rsidRDefault="003F26EC" w:rsidP="00CA7F0A">
      <w:pPr>
        <w:pStyle w:val="25"/>
        <w:numPr>
          <w:ilvl w:val="0"/>
          <w:numId w:val="37"/>
        </w:numPr>
        <w:tabs>
          <w:tab w:val="left" w:pos="1418"/>
        </w:tabs>
        <w:spacing w:before="0" w:after="0"/>
        <w:ind w:left="1418" w:hanging="709"/>
        <w:rPr>
          <w:sz w:val="24"/>
          <w:szCs w:val="24"/>
        </w:rPr>
      </w:pPr>
      <w:r w:rsidRPr="0088519B">
        <w:rPr>
          <w:sz w:val="24"/>
          <w:szCs w:val="24"/>
        </w:rPr>
        <w:t>Описание существующих и перспективных зон действия систем теплоснабжения и источников тепловой энергии</w:t>
      </w:r>
      <w:bookmarkEnd w:id="32"/>
      <w:bookmarkEnd w:id="33"/>
      <w:bookmarkEnd w:id="34"/>
    </w:p>
    <w:p w14:paraId="291DB314" w14:textId="77777777" w:rsidR="00DE4134" w:rsidRPr="00C75964" w:rsidRDefault="00DE4134" w:rsidP="00DE4134">
      <w:pPr>
        <w:rPr>
          <w:sz w:val="24"/>
          <w:szCs w:val="24"/>
          <w:highlight w:val="yellow"/>
        </w:rPr>
      </w:pPr>
    </w:p>
    <w:p w14:paraId="3B04CB40" w14:textId="521F4210" w:rsidR="00B92286" w:rsidRPr="002A7FB9" w:rsidRDefault="00522E6F" w:rsidP="00B92286">
      <w:pPr>
        <w:widowControl w:val="0"/>
        <w:ind w:left="23" w:right="20" w:firstLine="709"/>
        <w:jc w:val="both"/>
        <w:rPr>
          <w:snapToGrid w:val="0"/>
          <w:sz w:val="24"/>
          <w:szCs w:val="24"/>
        </w:rPr>
      </w:pPr>
      <w:r w:rsidRPr="002A7FB9">
        <w:rPr>
          <w:snapToGrid w:val="0"/>
          <w:sz w:val="24"/>
          <w:szCs w:val="24"/>
        </w:rPr>
        <w:t>На момент разработки Схемы теплоснабжения н</w:t>
      </w:r>
      <w:r w:rsidR="00B92286" w:rsidRPr="00B92286">
        <w:rPr>
          <w:snapToGrid w:val="0"/>
          <w:sz w:val="24"/>
          <w:szCs w:val="24"/>
        </w:rPr>
        <w:t xml:space="preserve">а территории сельского поселения Салым действует </w:t>
      </w:r>
      <w:r w:rsidR="00231A16">
        <w:rPr>
          <w:snapToGrid w:val="0"/>
          <w:sz w:val="24"/>
          <w:szCs w:val="24"/>
        </w:rPr>
        <w:t>шесть</w:t>
      </w:r>
      <w:r w:rsidR="00B92286" w:rsidRPr="00B92286">
        <w:rPr>
          <w:snapToGrid w:val="0"/>
          <w:sz w:val="24"/>
          <w:szCs w:val="24"/>
        </w:rPr>
        <w:t xml:space="preserve"> централизованных систем теплоснабжения</w:t>
      </w:r>
      <w:r w:rsidRPr="002A7FB9">
        <w:rPr>
          <w:snapToGrid w:val="0"/>
          <w:sz w:val="24"/>
          <w:szCs w:val="24"/>
        </w:rPr>
        <w:t xml:space="preserve"> (табл. 8)</w:t>
      </w:r>
      <w:r w:rsidR="00B92286" w:rsidRPr="00B92286">
        <w:rPr>
          <w:snapToGrid w:val="0"/>
          <w:sz w:val="24"/>
          <w:szCs w:val="24"/>
        </w:rPr>
        <w:t>.</w:t>
      </w:r>
      <w:r w:rsidRPr="002A7FB9">
        <w:rPr>
          <w:snapToGrid w:val="0"/>
          <w:sz w:val="24"/>
          <w:szCs w:val="24"/>
        </w:rPr>
        <w:t xml:space="preserve"> </w:t>
      </w:r>
      <w:bookmarkStart w:id="35" w:name="_Hlk67294473"/>
      <w:r w:rsidR="00B92286" w:rsidRPr="00B92286">
        <w:rPr>
          <w:snapToGrid w:val="0"/>
          <w:sz w:val="24"/>
          <w:szCs w:val="24"/>
        </w:rPr>
        <w:t>Границы зон действия источников тепловой энергии устанавливаются по конечным потребителям, подключенным к тепловым сетям источников тепловой энергии, и представлены на рис.</w:t>
      </w:r>
      <w:r w:rsidRPr="002A7FB9">
        <w:rPr>
          <w:snapToGrid w:val="0"/>
          <w:sz w:val="24"/>
          <w:szCs w:val="24"/>
        </w:rPr>
        <w:t> 2</w:t>
      </w:r>
      <w:r w:rsidR="00B92286" w:rsidRPr="00B92286">
        <w:rPr>
          <w:snapToGrid w:val="0"/>
          <w:sz w:val="24"/>
          <w:szCs w:val="24"/>
        </w:rPr>
        <w:t>.</w:t>
      </w:r>
      <w:bookmarkEnd w:id="35"/>
    </w:p>
    <w:p w14:paraId="28641338" w14:textId="28533C0E" w:rsidR="00522E6F" w:rsidRDefault="00A84848" w:rsidP="00522E6F">
      <w:pPr>
        <w:jc w:val="both"/>
        <w:rPr>
          <w:noProof/>
        </w:rPr>
      </w:pPr>
      <w:r>
        <w:rPr>
          <w:noProof/>
        </w:rPr>
        <w:drawing>
          <wp:inline distT="0" distB="0" distL="0" distR="0" wp14:anchorId="1C33BC88" wp14:editId="07D45FE9">
            <wp:extent cx="5253990" cy="6706235"/>
            <wp:effectExtent l="0" t="0" r="3810" b="0"/>
            <wp:docPr id="31" name="Рисунок 3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a:blip r:embed="rId16"/>
                    <a:stretch>
                      <a:fillRect/>
                    </a:stretch>
                  </pic:blipFill>
                  <pic:spPr>
                    <a:xfrm>
                      <a:off x="0" y="0"/>
                      <a:ext cx="5253990" cy="6706235"/>
                    </a:xfrm>
                    <a:prstGeom prst="rect">
                      <a:avLst/>
                    </a:prstGeom>
                  </pic:spPr>
                </pic:pic>
              </a:graphicData>
            </a:graphic>
          </wp:inline>
        </w:drawing>
      </w:r>
    </w:p>
    <w:p w14:paraId="2242136D" w14:textId="1D61A993" w:rsidR="00522E6F" w:rsidRDefault="00522E6F" w:rsidP="00522E6F">
      <w:pPr>
        <w:jc w:val="both"/>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sidR="00346314">
        <w:rPr>
          <w:b/>
          <w:noProof/>
          <w:sz w:val="24"/>
          <w:szCs w:val="24"/>
        </w:rPr>
        <w:t>2</w:t>
      </w:r>
      <w:r>
        <w:rPr>
          <w:b/>
          <w:sz w:val="24"/>
          <w:szCs w:val="24"/>
        </w:rPr>
        <w:fldChar w:fldCharType="end"/>
      </w:r>
      <w:r>
        <w:rPr>
          <w:b/>
          <w:sz w:val="24"/>
          <w:szCs w:val="24"/>
        </w:rPr>
        <w:t>.  Существующие зоны действия источников тепловой энергии сельского поселения Салым</w:t>
      </w:r>
    </w:p>
    <w:p w14:paraId="3F519DE0" w14:textId="17A10602" w:rsidR="00522E6F" w:rsidRDefault="00522E6F" w:rsidP="00522E6F">
      <w:pPr>
        <w:pStyle w:val="27"/>
        <w:tabs>
          <w:tab w:val="left" w:pos="1134"/>
        </w:tabs>
        <w:spacing w:line="240" w:lineRule="auto"/>
        <w:jc w:val="right"/>
        <w:rPr>
          <w:b/>
          <w:szCs w:val="24"/>
        </w:rPr>
      </w:pPr>
    </w:p>
    <w:p w14:paraId="1770298F" w14:textId="77777777" w:rsidR="00231A16" w:rsidRDefault="00231A16" w:rsidP="00522E6F">
      <w:pPr>
        <w:pStyle w:val="27"/>
        <w:tabs>
          <w:tab w:val="left" w:pos="1134"/>
        </w:tabs>
        <w:spacing w:line="240" w:lineRule="auto"/>
        <w:jc w:val="right"/>
        <w:rPr>
          <w:b/>
          <w:szCs w:val="24"/>
        </w:rPr>
      </w:pPr>
    </w:p>
    <w:p w14:paraId="02A2F221" w14:textId="561FF8DB" w:rsidR="00522E6F" w:rsidRPr="0088519B" w:rsidRDefault="00522E6F" w:rsidP="00522E6F">
      <w:pPr>
        <w:pStyle w:val="27"/>
        <w:tabs>
          <w:tab w:val="left" w:pos="1134"/>
        </w:tabs>
        <w:spacing w:line="240" w:lineRule="auto"/>
        <w:jc w:val="right"/>
        <w:rPr>
          <w:b/>
          <w:szCs w:val="24"/>
        </w:rPr>
      </w:pPr>
      <w:r w:rsidRPr="0088519B">
        <w:rPr>
          <w:b/>
          <w:szCs w:val="24"/>
        </w:rPr>
        <w:t xml:space="preserve">Таблица </w:t>
      </w:r>
      <w:r w:rsidRPr="0088519B">
        <w:rPr>
          <w:b/>
          <w:szCs w:val="24"/>
        </w:rPr>
        <w:fldChar w:fldCharType="begin"/>
      </w:r>
      <w:r w:rsidRPr="0088519B">
        <w:rPr>
          <w:b/>
          <w:szCs w:val="24"/>
        </w:rPr>
        <w:instrText xml:space="preserve"> SEQ Таблица \* ARABIC </w:instrText>
      </w:r>
      <w:r w:rsidRPr="0088519B">
        <w:rPr>
          <w:b/>
          <w:szCs w:val="24"/>
        </w:rPr>
        <w:fldChar w:fldCharType="separate"/>
      </w:r>
      <w:r w:rsidR="00346314">
        <w:rPr>
          <w:b/>
          <w:noProof/>
          <w:szCs w:val="24"/>
        </w:rPr>
        <w:t>8</w:t>
      </w:r>
      <w:r w:rsidRPr="0088519B">
        <w:rPr>
          <w:b/>
          <w:szCs w:val="24"/>
        </w:rPr>
        <w:fldChar w:fldCharType="end"/>
      </w:r>
    </w:p>
    <w:p w14:paraId="402F8892" w14:textId="77777777" w:rsidR="00522E6F" w:rsidRDefault="00522E6F" w:rsidP="00522E6F">
      <w:pPr>
        <w:jc w:val="center"/>
        <w:rPr>
          <w:b/>
          <w:sz w:val="24"/>
          <w:szCs w:val="24"/>
        </w:rPr>
      </w:pPr>
      <w:r w:rsidRPr="00522E6F">
        <w:rPr>
          <w:b/>
          <w:sz w:val="24"/>
          <w:szCs w:val="24"/>
        </w:rPr>
        <w:t>Существующие зоны действия источников тепловой энергии сельского поселения Салым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11"/>
        <w:gridCol w:w="1942"/>
        <w:gridCol w:w="1011"/>
        <w:gridCol w:w="1703"/>
        <w:gridCol w:w="1527"/>
        <w:gridCol w:w="1215"/>
        <w:gridCol w:w="1702"/>
      </w:tblGrid>
      <w:tr w:rsidR="00522E6F" w14:paraId="6E9CC284" w14:textId="77777777" w:rsidTr="001374B3">
        <w:trPr>
          <w:trHeight w:val="666"/>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7A9725CD" w14:textId="77777777" w:rsidR="00522E6F" w:rsidRDefault="00522E6F" w:rsidP="001374B3">
            <w:pPr>
              <w:jc w:val="center"/>
              <w:rPr>
                <w:b/>
                <w:bCs/>
                <w:color w:val="000000"/>
                <w:sz w:val="22"/>
                <w:szCs w:val="22"/>
              </w:rPr>
            </w:pPr>
            <w:r>
              <w:rPr>
                <w:b/>
                <w:bCs/>
                <w:color w:val="000000"/>
                <w:sz w:val="22"/>
                <w:szCs w:val="22"/>
              </w:rPr>
              <w:t>№ пп</w:t>
            </w:r>
          </w:p>
        </w:tc>
        <w:tc>
          <w:tcPr>
            <w:tcW w:w="1942" w:type="dxa"/>
            <w:vMerge w:val="restart"/>
            <w:tcBorders>
              <w:top w:val="single" w:sz="4" w:space="0" w:color="auto"/>
              <w:left w:val="single" w:sz="4" w:space="0" w:color="auto"/>
              <w:bottom w:val="single" w:sz="4" w:space="0" w:color="auto"/>
              <w:right w:val="single" w:sz="4" w:space="0" w:color="auto"/>
            </w:tcBorders>
            <w:vAlign w:val="center"/>
            <w:hideMark/>
          </w:tcPr>
          <w:p w14:paraId="1392155F" w14:textId="77777777" w:rsidR="00522E6F" w:rsidRDefault="00522E6F" w:rsidP="001374B3">
            <w:pPr>
              <w:jc w:val="center"/>
              <w:rPr>
                <w:b/>
                <w:bCs/>
                <w:color w:val="000000"/>
                <w:sz w:val="22"/>
                <w:szCs w:val="22"/>
              </w:rPr>
            </w:pPr>
            <w:r>
              <w:rPr>
                <w:b/>
                <w:bCs/>
                <w:color w:val="000000"/>
                <w:sz w:val="22"/>
                <w:szCs w:val="22"/>
              </w:rPr>
              <w:t>Наименование и адрес источника тепловой энергии</w:t>
            </w:r>
          </w:p>
        </w:tc>
        <w:tc>
          <w:tcPr>
            <w:tcW w:w="1011" w:type="dxa"/>
            <w:vMerge w:val="restart"/>
            <w:tcBorders>
              <w:top w:val="single" w:sz="4" w:space="0" w:color="auto"/>
              <w:left w:val="single" w:sz="4" w:space="0" w:color="auto"/>
              <w:bottom w:val="single" w:sz="4" w:space="0" w:color="auto"/>
              <w:right w:val="single" w:sz="4" w:space="0" w:color="auto"/>
            </w:tcBorders>
            <w:vAlign w:val="center"/>
            <w:hideMark/>
          </w:tcPr>
          <w:p w14:paraId="664AA691" w14:textId="77777777" w:rsidR="00522E6F" w:rsidRDefault="00522E6F" w:rsidP="001374B3">
            <w:pPr>
              <w:jc w:val="center"/>
              <w:rPr>
                <w:b/>
                <w:bCs/>
                <w:color w:val="000000"/>
                <w:sz w:val="22"/>
                <w:szCs w:val="22"/>
              </w:rPr>
            </w:pPr>
            <w:r>
              <w:rPr>
                <w:b/>
                <w:bCs/>
                <w:color w:val="000000"/>
                <w:sz w:val="22"/>
                <w:szCs w:val="22"/>
              </w:rPr>
              <w:t>Зона действия</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58E4E656" w14:textId="77777777" w:rsidR="00522E6F" w:rsidRDefault="00522E6F" w:rsidP="001374B3">
            <w:pPr>
              <w:jc w:val="center"/>
              <w:rPr>
                <w:b/>
                <w:bCs/>
                <w:color w:val="000000"/>
                <w:sz w:val="22"/>
                <w:szCs w:val="22"/>
              </w:rPr>
            </w:pPr>
            <w:r>
              <w:rPr>
                <w:b/>
                <w:bCs/>
                <w:color w:val="000000"/>
                <w:sz w:val="22"/>
                <w:szCs w:val="22"/>
              </w:rPr>
              <w:t>Наименование теплоснабжающей организации</w:t>
            </w:r>
          </w:p>
        </w:tc>
        <w:tc>
          <w:tcPr>
            <w:tcW w:w="1215" w:type="dxa"/>
            <w:vMerge w:val="restart"/>
            <w:tcBorders>
              <w:top w:val="single" w:sz="4" w:space="0" w:color="auto"/>
              <w:left w:val="single" w:sz="4" w:space="0" w:color="auto"/>
              <w:bottom w:val="single" w:sz="4" w:space="0" w:color="auto"/>
              <w:right w:val="single" w:sz="4" w:space="0" w:color="auto"/>
            </w:tcBorders>
            <w:vAlign w:val="center"/>
            <w:hideMark/>
          </w:tcPr>
          <w:p w14:paraId="60654D07" w14:textId="77777777" w:rsidR="00522E6F" w:rsidRDefault="00522E6F" w:rsidP="001374B3">
            <w:pPr>
              <w:jc w:val="center"/>
              <w:rPr>
                <w:b/>
                <w:bCs/>
                <w:color w:val="000000"/>
                <w:sz w:val="22"/>
                <w:szCs w:val="22"/>
              </w:rPr>
            </w:pPr>
            <w:r>
              <w:rPr>
                <w:b/>
                <w:bCs/>
                <w:color w:val="000000"/>
                <w:sz w:val="22"/>
                <w:szCs w:val="22"/>
              </w:rPr>
              <w:t>Статус ЕТО</w:t>
            </w:r>
          </w:p>
        </w:tc>
        <w:tc>
          <w:tcPr>
            <w:tcW w:w="1702" w:type="dxa"/>
            <w:vMerge w:val="restart"/>
            <w:tcBorders>
              <w:top w:val="single" w:sz="4" w:space="0" w:color="auto"/>
              <w:left w:val="single" w:sz="4" w:space="0" w:color="auto"/>
              <w:bottom w:val="single" w:sz="4" w:space="0" w:color="auto"/>
              <w:right w:val="single" w:sz="4" w:space="0" w:color="auto"/>
            </w:tcBorders>
            <w:vAlign w:val="center"/>
            <w:hideMark/>
          </w:tcPr>
          <w:p w14:paraId="2948F2F1" w14:textId="77777777" w:rsidR="00522E6F" w:rsidRDefault="00522E6F" w:rsidP="001374B3">
            <w:pPr>
              <w:jc w:val="center"/>
              <w:rPr>
                <w:b/>
                <w:bCs/>
                <w:color w:val="000000"/>
                <w:sz w:val="22"/>
                <w:szCs w:val="22"/>
              </w:rPr>
            </w:pPr>
            <w:r>
              <w:rPr>
                <w:b/>
                <w:bCs/>
                <w:color w:val="000000"/>
                <w:sz w:val="22"/>
                <w:szCs w:val="22"/>
              </w:rPr>
              <w:t>Присвоенный номер СЦТ в соотв. со схемой теплоснабже-ния</w:t>
            </w:r>
          </w:p>
        </w:tc>
      </w:tr>
      <w:tr w:rsidR="00522E6F" w14:paraId="154C8FEC" w14:textId="77777777" w:rsidTr="001374B3">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0EDF4049" w14:textId="77777777" w:rsidR="00522E6F" w:rsidRDefault="00522E6F"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5B1ED97" w14:textId="77777777" w:rsidR="00522E6F" w:rsidRDefault="00522E6F"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5F46EC1" w14:textId="77777777" w:rsidR="00522E6F" w:rsidRDefault="00522E6F" w:rsidP="001374B3">
            <w:pPr>
              <w:rPr>
                <w:b/>
                <w:bCs/>
                <w:color w:val="000000"/>
                <w:sz w:val="22"/>
                <w:szCs w:val="22"/>
              </w:rPr>
            </w:pPr>
          </w:p>
        </w:tc>
        <w:tc>
          <w:tcPr>
            <w:tcW w:w="1703" w:type="dxa"/>
            <w:tcBorders>
              <w:top w:val="single" w:sz="4" w:space="0" w:color="auto"/>
              <w:left w:val="single" w:sz="4" w:space="0" w:color="auto"/>
              <w:bottom w:val="single" w:sz="4" w:space="0" w:color="auto"/>
              <w:right w:val="single" w:sz="4" w:space="0" w:color="auto"/>
            </w:tcBorders>
            <w:vAlign w:val="center"/>
            <w:hideMark/>
          </w:tcPr>
          <w:p w14:paraId="7D49C517" w14:textId="77777777" w:rsidR="00522E6F" w:rsidRDefault="00522E6F" w:rsidP="001374B3">
            <w:pPr>
              <w:jc w:val="center"/>
              <w:rPr>
                <w:b/>
                <w:bCs/>
                <w:color w:val="000000"/>
                <w:sz w:val="22"/>
                <w:szCs w:val="22"/>
              </w:rPr>
            </w:pPr>
            <w:r>
              <w:rPr>
                <w:b/>
                <w:bCs/>
                <w:color w:val="000000"/>
                <w:sz w:val="22"/>
                <w:szCs w:val="22"/>
              </w:rPr>
              <w:t>Источник тепловой энергии</w:t>
            </w:r>
          </w:p>
        </w:tc>
        <w:tc>
          <w:tcPr>
            <w:tcW w:w="1527" w:type="dxa"/>
            <w:tcBorders>
              <w:top w:val="single" w:sz="4" w:space="0" w:color="auto"/>
              <w:left w:val="single" w:sz="4" w:space="0" w:color="auto"/>
              <w:bottom w:val="single" w:sz="4" w:space="0" w:color="auto"/>
              <w:right w:val="single" w:sz="4" w:space="0" w:color="auto"/>
            </w:tcBorders>
            <w:vAlign w:val="center"/>
            <w:hideMark/>
          </w:tcPr>
          <w:p w14:paraId="121B018A" w14:textId="77777777" w:rsidR="00522E6F" w:rsidRDefault="00522E6F" w:rsidP="001374B3">
            <w:pPr>
              <w:jc w:val="center"/>
              <w:rPr>
                <w:b/>
                <w:bCs/>
                <w:color w:val="000000"/>
                <w:sz w:val="22"/>
                <w:szCs w:val="22"/>
              </w:rPr>
            </w:pPr>
            <w:r>
              <w:rPr>
                <w:b/>
                <w:bCs/>
                <w:color w:val="000000"/>
                <w:sz w:val="22"/>
                <w:szCs w:val="22"/>
              </w:rPr>
              <w:t>Тепловые сети</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116BA1D" w14:textId="77777777" w:rsidR="00522E6F" w:rsidRDefault="00522E6F"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FEEC01A" w14:textId="77777777" w:rsidR="00522E6F" w:rsidRDefault="00522E6F" w:rsidP="001374B3">
            <w:pPr>
              <w:rPr>
                <w:b/>
                <w:bCs/>
                <w:color w:val="000000"/>
                <w:sz w:val="22"/>
                <w:szCs w:val="22"/>
              </w:rPr>
            </w:pPr>
          </w:p>
        </w:tc>
      </w:tr>
      <w:tr w:rsidR="00522E6F" w14:paraId="21961A53"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53A087B" w14:textId="77777777" w:rsidR="00522E6F" w:rsidRDefault="00522E6F" w:rsidP="001374B3">
            <w:pPr>
              <w:jc w:val="center"/>
              <w:rPr>
                <w:color w:val="000000"/>
                <w:sz w:val="22"/>
                <w:szCs w:val="22"/>
              </w:rPr>
            </w:pPr>
            <w:r>
              <w:rPr>
                <w:color w:val="000000"/>
                <w:sz w:val="22"/>
                <w:szCs w:val="22"/>
              </w:rPr>
              <w:t>1</w:t>
            </w:r>
          </w:p>
        </w:tc>
        <w:tc>
          <w:tcPr>
            <w:tcW w:w="1942" w:type="dxa"/>
            <w:tcBorders>
              <w:top w:val="single" w:sz="4" w:space="0" w:color="auto"/>
              <w:left w:val="single" w:sz="4" w:space="0" w:color="auto"/>
              <w:bottom w:val="single" w:sz="4" w:space="0" w:color="auto"/>
              <w:right w:val="single" w:sz="4" w:space="0" w:color="auto"/>
            </w:tcBorders>
            <w:vAlign w:val="center"/>
            <w:hideMark/>
          </w:tcPr>
          <w:p w14:paraId="0E6435EC" w14:textId="77777777" w:rsidR="00522E6F" w:rsidRDefault="00522E6F" w:rsidP="001374B3">
            <w:pPr>
              <w:rPr>
                <w:color w:val="000000"/>
                <w:sz w:val="22"/>
                <w:szCs w:val="22"/>
              </w:rPr>
            </w:pPr>
            <w:r>
              <w:rPr>
                <w:color w:val="000000"/>
                <w:sz w:val="22"/>
                <w:szCs w:val="22"/>
              </w:rPr>
              <w:t>Котельная №1, ул. Молодежная, 1а</w:t>
            </w:r>
          </w:p>
        </w:tc>
        <w:tc>
          <w:tcPr>
            <w:tcW w:w="1011" w:type="dxa"/>
            <w:tcBorders>
              <w:top w:val="single" w:sz="4" w:space="0" w:color="auto"/>
              <w:left w:val="single" w:sz="4" w:space="0" w:color="auto"/>
              <w:bottom w:val="single" w:sz="4" w:space="0" w:color="auto"/>
              <w:right w:val="single" w:sz="4" w:space="0" w:color="auto"/>
            </w:tcBorders>
            <w:vAlign w:val="center"/>
            <w:hideMark/>
          </w:tcPr>
          <w:p w14:paraId="35754D0B"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70195C36" w14:textId="77777777" w:rsidR="00522E6F" w:rsidRDefault="00522E6F" w:rsidP="001374B3">
            <w:pPr>
              <w:jc w:val="center"/>
              <w:rPr>
                <w:color w:val="000000"/>
                <w:sz w:val="22"/>
                <w:szCs w:val="22"/>
              </w:rPr>
            </w:pPr>
            <w:r>
              <w:rPr>
                <w:color w:val="000000"/>
                <w:sz w:val="22"/>
                <w:szCs w:val="22"/>
              </w:rPr>
              <w:t>Филиал №1 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7F36CD2"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70A268A9" w14:textId="77777777" w:rsidR="00522E6F" w:rsidRDefault="00522E6F" w:rsidP="001374B3">
            <w:pPr>
              <w:jc w:val="center"/>
              <w:rPr>
                <w:color w:val="000000"/>
                <w:sz w:val="22"/>
                <w:szCs w:val="22"/>
              </w:rPr>
            </w:pPr>
            <w:r>
              <w:rPr>
                <w:color w:val="000000"/>
                <w:sz w:val="22"/>
                <w:szCs w:val="22"/>
              </w:rPr>
              <w:t>СЦТ-1</w:t>
            </w:r>
          </w:p>
        </w:tc>
      </w:tr>
      <w:tr w:rsidR="00522E6F" w14:paraId="3563AC93"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67CB09B" w14:textId="77777777" w:rsidR="00522E6F" w:rsidRDefault="00522E6F" w:rsidP="001374B3">
            <w:pPr>
              <w:jc w:val="center"/>
              <w:rPr>
                <w:color w:val="000000"/>
                <w:sz w:val="22"/>
                <w:szCs w:val="22"/>
              </w:rPr>
            </w:pPr>
            <w:r>
              <w:rPr>
                <w:color w:val="000000"/>
                <w:sz w:val="22"/>
                <w:szCs w:val="22"/>
              </w:rPr>
              <w:t>2</w:t>
            </w:r>
          </w:p>
        </w:tc>
        <w:tc>
          <w:tcPr>
            <w:tcW w:w="1942" w:type="dxa"/>
            <w:tcBorders>
              <w:top w:val="single" w:sz="4" w:space="0" w:color="auto"/>
              <w:left w:val="single" w:sz="4" w:space="0" w:color="auto"/>
              <w:bottom w:val="single" w:sz="4" w:space="0" w:color="auto"/>
              <w:right w:val="single" w:sz="4" w:space="0" w:color="auto"/>
            </w:tcBorders>
            <w:vAlign w:val="center"/>
            <w:hideMark/>
          </w:tcPr>
          <w:p w14:paraId="488FE49A" w14:textId="77777777" w:rsidR="00522E6F" w:rsidRDefault="00522E6F" w:rsidP="001374B3">
            <w:pPr>
              <w:rPr>
                <w:color w:val="000000"/>
                <w:sz w:val="22"/>
                <w:szCs w:val="22"/>
              </w:rPr>
            </w:pPr>
            <w:r>
              <w:rPr>
                <w:color w:val="000000"/>
                <w:sz w:val="22"/>
                <w:szCs w:val="22"/>
              </w:rPr>
              <w:t>Котельная №2, ул. Набережная, 5</w:t>
            </w:r>
          </w:p>
        </w:tc>
        <w:tc>
          <w:tcPr>
            <w:tcW w:w="1011" w:type="dxa"/>
            <w:tcBorders>
              <w:top w:val="single" w:sz="4" w:space="0" w:color="auto"/>
              <w:left w:val="single" w:sz="4" w:space="0" w:color="auto"/>
              <w:bottom w:val="single" w:sz="4" w:space="0" w:color="auto"/>
              <w:right w:val="single" w:sz="4" w:space="0" w:color="auto"/>
            </w:tcBorders>
            <w:vAlign w:val="center"/>
            <w:hideMark/>
          </w:tcPr>
          <w:p w14:paraId="5341CDEC"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1E85B8BE" w14:textId="77777777" w:rsidR="00522E6F" w:rsidRDefault="00522E6F" w:rsidP="001374B3">
            <w:pPr>
              <w:jc w:val="center"/>
              <w:rPr>
                <w:color w:val="000000"/>
                <w:sz w:val="22"/>
                <w:szCs w:val="22"/>
              </w:rPr>
            </w:pPr>
            <w:r>
              <w:rPr>
                <w:color w:val="000000"/>
                <w:sz w:val="22"/>
                <w:szCs w:val="22"/>
              </w:rPr>
              <w:t>Филиал №1 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0B0D1AFB"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0D0CD61" w14:textId="77777777" w:rsidR="00522E6F" w:rsidRDefault="00522E6F" w:rsidP="001374B3">
            <w:pPr>
              <w:jc w:val="center"/>
              <w:rPr>
                <w:color w:val="000000"/>
                <w:sz w:val="22"/>
                <w:szCs w:val="22"/>
              </w:rPr>
            </w:pPr>
            <w:r>
              <w:rPr>
                <w:color w:val="000000"/>
                <w:sz w:val="22"/>
                <w:szCs w:val="22"/>
              </w:rPr>
              <w:t>СЦТ-2</w:t>
            </w:r>
          </w:p>
        </w:tc>
      </w:tr>
      <w:tr w:rsidR="00522E6F" w14:paraId="6BD1C647"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BE04EEE" w14:textId="77777777" w:rsidR="00522E6F" w:rsidRDefault="00522E6F" w:rsidP="001374B3">
            <w:pPr>
              <w:jc w:val="center"/>
              <w:rPr>
                <w:color w:val="000000"/>
                <w:sz w:val="22"/>
                <w:szCs w:val="22"/>
              </w:rPr>
            </w:pPr>
            <w:r>
              <w:rPr>
                <w:color w:val="000000"/>
                <w:sz w:val="22"/>
                <w:szCs w:val="22"/>
              </w:rPr>
              <w:t>3</w:t>
            </w:r>
          </w:p>
        </w:tc>
        <w:tc>
          <w:tcPr>
            <w:tcW w:w="1942" w:type="dxa"/>
            <w:tcBorders>
              <w:top w:val="single" w:sz="4" w:space="0" w:color="auto"/>
              <w:left w:val="single" w:sz="4" w:space="0" w:color="auto"/>
              <w:bottom w:val="single" w:sz="4" w:space="0" w:color="auto"/>
              <w:right w:val="single" w:sz="4" w:space="0" w:color="auto"/>
            </w:tcBorders>
            <w:vAlign w:val="center"/>
            <w:hideMark/>
          </w:tcPr>
          <w:p w14:paraId="7740DDE5" w14:textId="77777777" w:rsidR="00522E6F" w:rsidRDefault="00522E6F" w:rsidP="001374B3">
            <w:pPr>
              <w:rPr>
                <w:color w:val="000000"/>
                <w:sz w:val="22"/>
                <w:szCs w:val="22"/>
              </w:rPr>
            </w:pPr>
            <w:r>
              <w:rPr>
                <w:color w:val="000000"/>
                <w:sz w:val="22"/>
                <w:szCs w:val="22"/>
              </w:rPr>
              <w:t>Котельная №3, ул. Северная, 23</w:t>
            </w:r>
          </w:p>
        </w:tc>
        <w:tc>
          <w:tcPr>
            <w:tcW w:w="1011" w:type="dxa"/>
            <w:tcBorders>
              <w:top w:val="single" w:sz="4" w:space="0" w:color="auto"/>
              <w:left w:val="single" w:sz="4" w:space="0" w:color="auto"/>
              <w:bottom w:val="single" w:sz="4" w:space="0" w:color="auto"/>
              <w:right w:val="single" w:sz="4" w:space="0" w:color="auto"/>
            </w:tcBorders>
            <w:vAlign w:val="center"/>
            <w:hideMark/>
          </w:tcPr>
          <w:p w14:paraId="0E8D8771"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6691A73B" w14:textId="77777777" w:rsidR="00522E6F" w:rsidRDefault="00522E6F" w:rsidP="001374B3">
            <w:pPr>
              <w:jc w:val="center"/>
              <w:rPr>
                <w:color w:val="000000"/>
                <w:sz w:val="22"/>
                <w:szCs w:val="22"/>
              </w:rPr>
            </w:pPr>
            <w:r>
              <w:rPr>
                <w:color w:val="000000"/>
                <w:sz w:val="22"/>
                <w:szCs w:val="22"/>
              </w:rPr>
              <w:t>Филиал №1 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7CC97093"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6F0B80E" w14:textId="77777777" w:rsidR="00522E6F" w:rsidRDefault="00522E6F" w:rsidP="001374B3">
            <w:pPr>
              <w:jc w:val="center"/>
              <w:rPr>
                <w:color w:val="000000"/>
                <w:sz w:val="22"/>
                <w:szCs w:val="22"/>
              </w:rPr>
            </w:pPr>
            <w:r>
              <w:rPr>
                <w:color w:val="000000"/>
                <w:sz w:val="22"/>
                <w:szCs w:val="22"/>
              </w:rPr>
              <w:t>СЦТ-3</w:t>
            </w:r>
          </w:p>
        </w:tc>
      </w:tr>
      <w:tr w:rsidR="00522E6F" w14:paraId="2D792015"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9B07FC9" w14:textId="77777777" w:rsidR="00522E6F" w:rsidRDefault="00522E6F" w:rsidP="001374B3">
            <w:pPr>
              <w:jc w:val="center"/>
              <w:rPr>
                <w:color w:val="000000"/>
                <w:sz w:val="22"/>
                <w:szCs w:val="22"/>
              </w:rPr>
            </w:pPr>
            <w:r>
              <w:rPr>
                <w:color w:val="000000"/>
                <w:sz w:val="22"/>
                <w:szCs w:val="22"/>
              </w:rPr>
              <w:t>4</w:t>
            </w:r>
          </w:p>
        </w:tc>
        <w:tc>
          <w:tcPr>
            <w:tcW w:w="1942" w:type="dxa"/>
            <w:tcBorders>
              <w:top w:val="single" w:sz="4" w:space="0" w:color="auto"/>
              <w:left w:val="single" w:sz="4" w:space="0" w:color="auto"/>
              <w:bottom w:val="single" w:sz="4" w:space="0" w:color="auto"/>
              <w:right w:val="single" w:sz="4" w:space="0" w:color="auto"/>
            </w:tcBorders>
            <w:vAlign w:val="center"/>
            <w:hideMark/>
          </w:tcPr>
          <w:p w14:paraId="332334BC" w14:textId="77777777" w:rsidR="00522E6F" w:rsidRDefault="00522E6F" w:rsidP="001374B3">
            <w:pPr>
              <w:rPr>
                <w:color w:val="000000"/>
                <w:sz w:val="22"/>
                <w:szCs w:val="22"/>
              </w:rPr>
            </w:pPr>
            <w:r>
              <w:rPr>
                <w:color w:val="000000"/>
                <w:sz w:val="22"/>
                <w:szCs w:val="22"/>
              </w:rPr>
              <w:t>Котельная, ул. Привокзальная, 21</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8AAEDA8"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006C2C50" w14:textId="512FE21B" w:rsidR="00522E6F" w:rsidRDefault="003F3D2D" w:rsidP="001374B3">
            <w:pPr>
              <w:jc w:val="center"/>
              <w:rPr>
                <w:color w:val="000000"/>
                <w:sz w:val="22"/>
                <w:szCs w:val="22"/>
                <w:highlight w:val="yellow"/>
                <w:lang w:val="en-US"/>
              </w:rPr>
            </w:pPr>
            <w:r w:rsidRPr="003F3D2D">
              <w:rPr>
                <w:color w:val="000000"/>
                <w:sz w:val="22"/>
                <w:szCs w:val="22"/>
              </w:rPr>
              <w:t xml:space="preserve">Филиал №1 </w:t>
            </w:r>
            <w:r w:rsidR="00522E6F">
              <w:rPr>
                <w:color w:val="000000"/>
                <w:sz w:val="22"/>
                <w:szCs w:val="22"/>
              </w:rPr>
              <w:t>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50ECAA37"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224ADFD1" w14:textId="77777777" w:rsidR="00522E6F" w:rsidRDefault="00522E6F" w:rsidP="001374B3">
            <w:pPr>
              <w:jc w:val="center"/>
              <w:rPr>
                <w:color w:val="000000"/>
                <w:sz w:val="22"/>
                <w:szCs w:val="22"/>
              </w:rPr>
            </w:pPr>
            <w:r>
              <w:rPr>
                <w:color w:val="000000"/>
                <w:sz w:val="22"/>
                <w:szCs w:val="22"/>
              </w:rPr>
              <w:t>СЦТ-4</w:t>
            </w:r>
          </w:p>
        </w:tc>
      </w:tr>
      <w:tr w:rsidR="00522E6F" w14:paraId="484F1A8E"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AD0803A" w14:textId="77777777" w:rsidR="00522E6F" w:rsidRDefault="00522E6F" w:rsidP="001374B3">
            <w:pPr>
              <w:jc w:val="center"/>
              <w:rPr>
                <w:color w:val="000000"/>
                <w:sz w:val="22"/>
                <w:szCs w:val="22"/>
              </w:rPr>
            </w:pPr>
            <w:r>
              <w:rPr>
                <w:color w:val="000000"/>
                <w:sz w:val="22"/>
                <w:szCs w:val="22"/>
              </w:rPr>
              <w:t>5</w:t>
            </w:r>
          </w:p>
        </w:tc>
        <w:tc>
          <w:tcPr>
            <w:tcW w:w="1942" w:type="dxa"/>
            <w:tcBorders>
              <w:top w:val="single" w:sz="4" w:space="0" w:color="auto"/>
              <w:left w:val="single" w:sz="4" w:space="0" w:color="auto"/>
              <w:bottom w:val="single" w:sz="4" w:space="0" w:color="auto"/>
              <w:right w:val="single" w:sz="4" w:space="0" w:color="auto"/>
            </w:tcBorders>
            <w:vAlign w:val="center"/>
            <w:hideMark/>
          </w:tcPr>
          <w:p w14:paraId="4BD3E632" w14:textId="77777777" w:rsidR="00522E6F" w:rsidRDefault="00522E6F" w:rsidP="001374B3">
            <w:pPr>
              <w:rPr>
                <w:color w:val="000000"/>
                <w:sz w:val="22"/>
                <w:szCs w:val="22"/>
              </w:rPr>
            </w:pPr>
            <w:r>
              <w:rPr>
                <w:color w:val="000000"/>
                <w:sz w:val="22"/>
                <w:szCs w:val="22"/>
              </w:rPr>
              <w:t>Котельная, ул. Дорожников, 1</w:t>
            </w:r>
          </w:p>
        </w:tc>
        <w:tc>
          <w:tcPr>
            <w:tcW w:w="1011" w:type="dxa"/>
            <w:tcBorders>
              <w:top w:val="single" w:sz="4" w:space="0" w:color="auto"/>
              <w:left w:val="single" w:sz="4" w:space="0" w:color="auto"/>
              <w:bottom w:val="single" w:sz="4" w:space="0" w:color="auto"/>
              <w:right w:val="single" w:sz="4" w:space="0" w:color="auto"/>
            </w:tcBorders>
            <w:vAlign w:val="center"/>
            <w:hideMark/>
          </w:tcPr>
          <w:p w14:paraId="1B32DDB0" w14:textId="77777777" w:rsidR="00522E6F" w:rsidRDefault="00522E6F" w:rsidP="001374B3">
            <w:pPr>
              <w:jc w:val="center"/>
              <w:rPr>
                <w:color w:val="000000"/>
                <w:sz w:val="22"/>
                <w:szCs w:val="22"/>
              </w:rPr>
            </w:pPr>
            <w:r>
              <w:rPr>
                <w:color w:val="000000"/>
                <w:sz w:val="22"/>
                <w:szCs w:val="22"/>
              </w:rPr>
              <w:t>п. Салым</w:t>
            </w:r>
          </w:p>
        </w:tc>
        <w:tc>
          <w:tcPr>
            <w:tcW w:w="3230" w:type="dxa"/>
            <w:gridSpan w:val="2"/>
            <w:tcBorders>
              <w:top w:val="single" w:sz="4" w:space="0" w:color="auto"/>
              <w:left w:val="single" w:sz="4" w:space="0" w:color="auto"/>
              <w:bottom w:val="single" w:sz="4" w:space="0" w:color="auto"/>
              <w:right w:val="single" w:sz="4" w:space="0" w:color="auto"/>
            </w:tcBorders>
            <w:vAlign w:val="center"/>
            <w:hideMark/>
          </w:tcPr>
          <w:p w14:paraId="096F7465" w14:textId="4D5E297C" w:rsidR="00522E6F" w:rsidRDefault="00AC4C5F" w:rsidP="001374B3">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3D0F6CC"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5298BB1D" w14:textId="77777777" w:rsidR="00522E6F" w:rsidRDefault="00522E6F" w:rsidP="001374B3">
            <w:pPr>
              <w:jc w:val="center"/>
              <w:rPr>
                <w:color w:val="000000"/>
                <w:sz w:val="22"/>
                <w:szCs w:val="22"/>
              </w:rPr>
            </w:pPr>
            <w:r>
              <w:rPr>
                <w:color w:val="000000"/>
                <w:sz w:val="22"/>
                <w:szCs w:val="22"/>
              </w:rPr>
              <w:t>СЦТ-5</w:t>
            </w:r>
          </w:p>
        </w:tc>
      </w:tr>
      <w:tr w:rsidR="00522E6F" w14:paraId="3F79F95E" w14:textId="77777777" w:rsidTr="001374B3">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1DBA9D51" w14:textId="77777777" w:rsidR="00522E6F" w:rsidRDefault="00522E6F" w:rsidP="001374B3">
            <w:pPr>
              <w:jc w:val="center"/>
              <w:rPr>
                <w:color w:val="000000"/>
                <w:sz w:val="22"/>
                <w:szCs w:val="22"/>
              </w:rPr>
            </w:pPr>
            <w:r>
              <w:rPr>
                <w:color w:val="000000"/>
                <w:sz w:val="22"/>
                <w:szCs w:val="22"/>
              </w:rPr>
              <w:t>6</w:t>
            </w:r>
          </w:p>
        </w:tc>
        <w:tc>
          <w:tcPr>
            <w:tcW w:w="1942" w:type="dxa"/>
            <w:tcBorders>
              <w:top w:val="single" w:sz="4" w:space="0" w:color="auto"/>
              <w:left w:val="single" w:sz="4" w:space="0" w:color="auto"/>
              <w:bottom w:val="single" w:sz="4" w:space="0" w:color="auto"/>
              <w:right w:val="single" w:sz="4" w:space="0" w:color="auto"/>
            </w:tcBorders>
            <w:vAlign w:val="center"/>
            <w:hideMark/>
          </w:tcPr>
          <w:p w14:paraId="1B31FD33" w14:textId="77777777" w:rsidR="00522E6F" w:rsidRDefault="00522E6F" w:rsidP="001374B3">
            <w:pPr>
              <w:rPr>
                <w:color w:val="000000"/>
                <w:sz w:val="22"/>
                <w:szCs w:val="22"/>
              </w:rPr>
            </w:pPr>
            <w:r>
              <w:rPr>
                <w:color w:val="000000"/>
                <w:sz w:val="22"/>
                <w:szCs w:val="22"/>
              </w:rPr>
              <w:t>Котельная ЛПДС «Салым»</w:t>
            </w:r>
          </w:p>
        </w:tc>
        <w:tc>
          <w:tcPr>
            <w:tcW w:w="1011" w:type="dxa"/>
            <w:tcBorders>
              <w:top w:val="single" w:sz="4" w:space="0" w:color="auto"/>
              <w:left w:val="single" w:sz="4" w:space="0" w:color="auto"/>
              <w:bottom w:val="single" w:sz="4" w:space="0" w:color="auto"/>
              <w:right w:val="single" w:sz="4" w:space="0" w:color="auto"/>
            </w:tcBorders>
            <w:vAlign w:val="center"/>
            <w:hideMark/>
          </w:tcPr>
          <w:p w14:paraId="67CB6005" w14:textId="77777777" w:rsidR="00522E6F" w:rsidRDefault="00522E6F" w:rsidP="001374B3">
            <w:pPr>
              <w:jc w:val="center"/>
              <w:rPr>
                <w:color w:val="000000"/>
                <w:sz w:val="22"/>
                <w:szCs w:val="22"/>
              </w:rPr>
            </w:pPr>
            <w:r>
              <w:rPr>
                <w:color w:val="000000"/>
                <w:sz w:val="22"/>
                <w:szCs w:val="22"/>
              </w:rPr>
              <w:t>п. Сивыс-Ях</w:t>
            </w:r>
          </w:p>
        </w:tc>
        <w:tc>
          <w:tcPr>
            <w:tcW w:w="1703" w:type="dxa"/>
            <w:tcBorders>
              <w:top w:val="single" w:sz="4" w:space="0" w:color="auto"/>
              <w:left w:val="single" w:sz="4" w:space="0" w:color="auto"/>
              <w:bottom w:val="single" w:sz="4" w:space="0" w:color="auto"/>
              <w:right w:val="single" w:sz="4" w:space="0" w:color="auto"/>
            </w:tcBorders>
            <w:vAlign w:val="center"/>
            <w:hideMark/>
          </w:tcPr>
          <w:p w14:paraId="002F9F80" w14:textId="77777777" w:rsidR="00522E6F" w:rsidRDefault="00522E6F" w:rsidP="001374B3">
            <w:pPr>
              <w:jc w:val="center"/>
              <w:rPr>
                <w:color w:val="000000"/>
                <w:sz w:val="22"/>
                <w:szCs w:val="22"/>
              </w:rPr>
            </w:pPr>
            <w:r>
              <w:rPr>
                <w:color w:val="000000"/>
                <w:sz w:val="22"/>
                <w:szCs w:val="22"/>
              </w:rPr>
              <w:t>НУМН АО «Транснефть – Сибирь» АК «Транснефть»</w:t>
            </w:r>
          </w:p>
        </w:tc>
        <w:tc>
          <w:tcPr>
            <w:tcW w:w="1527" w:type="dxa"/>
            <w:tcBorders>
              <w:top w:val="single" w:sz="4" w:space="0" w:color="auto"/>
              <w:left w:val="single" w:sz="4" w:space="0" w:color="auto"/>
              <w:bottom w:val="single" w:sz="4" w:space="0" w:color="auto"/>
              <w:right w:val="single" w:sz="4" w:space="0" w:color="auto"/>
            </w:tcBorders>
            <w:vAlign w:val="center"/>
            <w:hideMark/>
          </w:tcPr>
          <w:p w14:paraId="3E069265" w14:textId="77777777" w:rsidR="00522E6F" w:rsidRDefault="00522E6F" w:rsidP="001374B3">
            <w:pPr>
              <w:jc w:val="center"/>
              <w:rPr>
                <w:color w:val="000000"/>
                <w:sz w:val="22"/>
                <w:szCs w:val="22"/>
              </w:rPr>
            </w:pPr>
            <w:r>
              <w:rPr>
                <w:color w:val="000000"/>
                <w:sz w:val="22"/>
                <w:szCs w:val="22"/>
              </w:rPr>
              <w:t>ПМУП «УТВС»</w:t>
            </w:r>
          </w:p>
        </w:tc>
        <w:tc>
          <w:tcPr>
            <w:tcW w:w="1215" w:type="dxa"/>
            <w:tcBorders>
              <w:top w:val="single" w:sz="4" w:space="0" w:color="auto"/>
              <w:left w:val="single" w:sz="4" w:space="0" w:color="auto"/>
              <w:bottom w:val="single" w:sz="4" w:space="0" w:color="auto"/>
              <w:right w:val="single" w:sz="4" w:space="0" w:color="auto"/>
            </w:tcBorders>
            <w:vAlign w:val="center"/>
            <w:hideMark/>
          </w:tcPr>
          <w:p w14:paraId="1D2AFC92" w14:textId="77777777" w:rsidR="00522E6F" w:rsidRDefault="00522E6F" w:rsidP="001374B3">
            <w:pPr>
              <w:jc w:val="center"/>
              <w:rPr>
                <w:color w:val="000000"/>
                <w:sz w:val="22"/>
                <w:szCs w:val="22"/>
              </w:rPr>
            </w:pPr>
            <w:r>
              <w:rPr>
                <w:color w:val="000000"/>
                <w:sz w:val="22"/>
                <w:szCs w:val="22"/>
              </w:rPr>
              <w:t>Утвержден</w:t>
            </w:r>
          </w:p>
        </w:tc>
        <w:tc>
          <w:tcPr>
            <w:tcW w:w="1702" w:type="dxa"/>
            <w:tcBorders>
              <w:top w:val="single" w:sz="4" w:space="0" w:color="auto"/>
              <w:left w:val="single" w:sz="4" w:space="0" w:color="auto"/>
              <w:bottom w:val="single" w:sz="4" w:space="0" w:color="auto"/>
              <w:right w:val="single" w:sz="4" w:space="0" w:color="auto"/>
            </w:tcBorders>
            <w:vAlign w:val="center"/>
            <w:hideMark/>
          </w:tcPr>
          <w:p w14:paraId="152820AB" w14:textId="77777777" w:rsidR="00522E6F" w:rsidRDefault="00522E6F" w:rsidP="001374B3">
            <w:pPr>
              <w:jc w:val="center"/>
              <w:rPr>
                <w:color w:val="000000"/>
                <w:sz w:val="22"/>
                <w:szCs w:val="22"/>
              </w:rPr>
            </w:pPr>
            <w:r>
              <w:rPr>
                <w:color w:val="000000"/>
                <w:sz w:val="22"/>
                <w:szCs w:val="22"/>
              </w:rPr>
              <w:t>СЦТ-6</w:t>
            </w:r>
          </w:p>
        </w:tc>
      </w:tr>
    </w:tbl>
    <w:p w14:paraId="7C72AF59" w14:textId="580C7382" w:rsidR="00B92286" w:rsidRDefault="00B92286" w:rsidP="009A5977">
      <w:pPr>
        <w:widowControl w:val="0"/>
        <w:ind w:left="23" w:right="20" w:firstLine="709"/>
        <w:jc w:val="both"/>
        <w:rPr>
          <w:snapToGrid w:val="0"/>
          <w:sz w:val="24"/>
          <w:szCs w:val="24"/>
          <w:highlight w:val="yellow"/>
        </w:rPr>
      </w:pPr>
    </w:p>
    <w:p w14:paraId="3A994C02" w14:textId="3684A24A" w:rsidR="00522E6F" w:rsidRDefault="00644D26" w:rsidP="00644D26">
      <w:pPr>
        <w:widowControl w:val="0"/>
        <w:ind w:left="23" w:right="20" w:firstLine="709"/>
        <w:jc w:val="both"/>
        <w:rPr>
          <w:sz w:val="24"/>
          <w:szCs w:val="24"/>
        </w:rPr>
      </w:pPr>
      <w:bookmarkStart w:id="36" w:name="_Hlk69110619"/>
      <w:r w:rsidRPr="00644D26">
        <w:rPr>
          <w:snapToGrid w:val="0"/>
          <w:sz w:val="24"/>
          <w:szCs w:val="24"/>
        </w:rPr>
        <w:t>Согласно Генерально</w:t>
      </w:r>
      <w:r w:rsidR="00231A16">
        <w:rPr>
          <w:snapToGrid w:val="0"/>
          <w:sz w:val="24"/>
          <w:szCs w:val="24"/>
        </w:rPr>
        <w:t>му</w:t>
      </w:r>
      <w:r w:rsidRPr="00644D26">
        <w:rPr>
          <w:snapToGrid w:val="0"/>
          <w:sz w:val="24"/>
          <w:szCs w:val="24"/>
        </w:rPr>
        <w:t xml:space="preserve"> план</w:t>
      </w:r>
      <w:r w:rsidR="00231A16">
        <w:rPr>
          <w:snapToGrid w:val="0"/>
          <w:sz w:val="24"/>
          <w:szCs w:val="24"/>
        </w:rPr>
        <w:t>у</w:t>
      </w:r>
      <w:r w:rsidRPr="00644D26">
        <w:rPr>
          <w:snapToGrid w:val="0"/>
          <w:sz w:val="24"/>
          <w:szCs w:val="24"/>
        </w:rPr>
        <w:t xml:space="preserve"> в п. Салым сохраняется действующая централизованная система теплоснабжения. Существующая централизованная система теплоснабжения п. Сивыс-Ях от котельной, находящейся в ведении предприятия АО «Транснефть-Сибирь», экономически не выгодна для жителей данного поселка. Генеральным планом предлагается строительство новой муниципальной котельной для теплоснабжения жилых и общественных зданий</w:t>
      </w:r>
      <w:bookmarkEnd w:id="36"/>
      <w:r w:rsidRPr="00644D26">
        <w:rPr>
          <w:snapToGrid w:val="0"/>
          <w:sz w:val="24"/>
          <w:szCs w:val="24"/>
        </w:rPr>
        <w:t xml:space="preserve">. </w:t>
      </w:r>
      <w:r w:rsidR="00522E6F" w:rsidRPr="00644D26">
        <w:rPr>
          <w:sz w:val="24"/>
          <w:szCs w:val="24"/>
        </w:rPr>
        <w:t>Перспективные зоны действия</w:t>
      </w:r>
      <w:r w:rsidR="00522E6F">
        <w:rPr>
          <w:sz w:val="24"/>
          <w:szCs w:val="24"/>
        </w:rPr>
        <w:t xml:space="preserve"> источников тепловой энергии сельского поселения Салым представлены </w:t>
      </w:r>
      <w:r>
        <w:rPr>
          <w:sz w:val="24"/>
          <w:szCs w:val="24"/>
        </w:rPr>
        <w:t xml:space="preserve">в табл. 9, </w:t>
      </w:r>
      <w:r w:rsidR="00522E6F">
        <w:rPr>
          <w:sz w:val="24"/>
          <w:szCs w:val="24"/>
        </w:rPr>
        <w:t xml:space="preserve">рис. </w:t>
      </w:r>
      <w:r w:rsidR="002A7FB9">
        <w:rPr>
          <w:sz w:val="24"/>
          <w:szCs w:val="24"/>
        </w:rPr>
        <w:t>3</w:t>
      </w:r>
      <w:r w:rsidR="00522E6F">
        <w:rPr>
          <w:sz w:val="24"/>
          <w:szCs w:val="24"/>
        </w:rPr>
        <w:t>.</w:t>
      </w:r>
    </w:p>
    <w:p w14:paraId="6BB5F6ED" w14:textId="3DE873B5" w:rsidR="008B6B03" w:rsidRPr="0088519B" w:rsidRDefault="008B6B03" w:rsidP="008B6B03">
      <w:pPr>
        <w:pStyle w:val="27"/>
        <w:tabs>
          <w:tab w:val="left" w:pos="1134"/>
        </w:tabs>
        <w:spacing w:line="240" w:lineRule="auto"/>
        <w:jc w:val="right"/>
        <w:rPr>
          <w:b/>
          <w:szCs w:val="24"/>
        </w:rPr>
      </w:pPr>
      <w:r w:rsidRPr="0088519B">
        <w:rPr>
          <w:b/>
          <w:szCs w:val="24"/>
        </w:rPr>
        <w:t xml:space="preserve">Таблица </w:t>
      </w:r>
      <w:r w:rsidRPr="0088519B">
        <w:rPr>
          <w:b/>
          <w:szCs w:val="24"/>
        </w:rPr>
        <w:fldChar w:fldCharType="begin"/>
      </w:r>
      <w:r w:rsidRPr="0088519B">
        <w:rPr>
          <w:b/>
          <w:szCs w:val="24"/>
        </w:rPr>
        <w:instrText xml:space="preserve"> SEQ Таблица \* ARABIC </w:instrText>
      </w:r>
      <w:r w:rsidRPr="0088519B">
        <w:rPr>
          <w:b/>
          <w:szCs w:val="24"/>
        </w:rPr>
        <w:fldChar w:fldCharType="separate"/>
      </w:r>
      <w:r w:rsidR="00346314">
        <w:rPr>
          <w:b/>
          <w:noProof/>
          <w:szCs w:val="24"/>
        </w:rPr>
        <w:t>9</w:t>
      </w:r>
      <w:r w:rsidRPr="0088519B">
        <w:rPr>
          <w:b/>
          <w:szCs w:val="24"/>
        </w:rPr>
        <w:fldChar w:fldCharType="end"/>
      </w:r>
    </w:p>
    <w:p w14:paraId="3ECEE094" w14:textId="51B8B5BD" w:rsidR="008B6B03" w:rsidRDefault="008B6B03" w:rsidP="008B6B03">
      <w:pPr>
        <w:jc w:val="center"/>
        <w:rPr>
          <w:b/>
          <w:sz w:val="24"/>
          <w:szCs w:val="24"/>
        </w:rPr>
      </w:pPr>
      <w:r>
        <w:rPr>
          <w:b/>
          <w:sz w:val="24"/>
          <w:szCs w:val="24"/>
        </w:rPr>
        <w:t xml:space="preserve">Перспективные </w:t>
      </w:r>
      <w:r w:rsidRPr="00522E6F">
        <w:rPr>
          <w:b/>
          <w:sz w:val="24"/>
          <w:szCs w:val="24"/>
        </w:rPr>
        <w:t>зоны действия источников тепловой энергии сельского поселения Салым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73"/>
        <w:gridCol w:w="2625"/>
        <w:gridCol w:w="1079"/>
        <w:gridCol w:w="1905"/>
        <w:gridCol w:w="1276"/>
        <w:gridCol w:w="2153"/>
      </w:tblGrid>
      <w:tr w:rsidR="008B6B03" w14:paraId="15D5F77E" w14:textId="77777777" w:rsidTr="002A7FB9">
        <w:trPr>
          <w:trHeight w:val="666"/>
          <w:tblHeader/>
        </w:trPr>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218A589F" w14:textId="77777777" w:rsidR="008B6B03" w:rsidRDefault="008B6B03" w:rsidP="001374B3">
            <w:pPr>
              <w:jc w:val="center"/>
              <w:rPr>
                <w:b/>
                <w:bCs/>
                <w:color w:val="000000"/>
                <w:sz w:val="22"/>
                <w:szCs w:val="22"/>
              </w:rPr>
            </w:pPr>
            <w:r>
              <w:rPr>
                <w:b/>
                <w:bCs/>
                <w:color w:val="000000"/>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537690D8" w14:textId="77777777" w:rsidR="008B6B03" w:rsidRDefault="008B6B03" w:rsidP="001374B3">
            <w:pPr>
              <w:jc w:val="center"/>
              <w:rPr>
                <w:b/>
                <w:bCs/>
                <w:color w:val="000000"/>
                <w:sz w:val="22"/>
                <w:szCs w:val="22"/>
              </w:rPr>
            </w:pPr>
            <w:r>
              <w:rPr>
                <w:b/>
                <w:bCs/>
                <w:color w:val="000000"/>
                <w:sz w:val="22"/>
                <w:szCs w:val="22"/>
              </w:rPr>
              <w:t>Наименование и адрес источника тепловой энергии</w:t>
            </w:r>
          </w:p>
        </w:tc>
        <w:tc>
          <w:tcPr>
            <w:tcW w:w="0" w:type="auto"/>
            <w:vMerge w:val="restart"/>
            <w:tcBorders>
              <w:top w:val="single" w:sz="4" w:space="0" w:color="auto"/>
              <w:left w:val="single" w:sz="4" w:space="0" w:color="auto"/>
              <w:bottom w:val="single" w:sz="4" w:space="0" w:color="auto"/>
              <w:right w:val="single" w:sz="4" w:space="0" w:color="auto"/>
            </w:tcBorders>
            <w:vAlign w:val="center"/>
            <w:hideMark/>
          </w:tcPr>
          <w:p w14:paraId="069F9A72" w14:textId="77777777" w:rsidR="008B6B03" w:rsidRDefault="008B6B03" w:rsidP="001374B3">
            <w:pPr>
              <w:jc w:val="center"/>
              <w:rPr>
                <w:b/>
                <w:bCs/>
                <w:color w:val="000000"/>
                <w:sz w:val="22"/>
                <w:szCs w:val="22"/>
              </w:rPr>
            </w:pPr>
            <w:r>
              <w:rPr>
                <w:b/>
                <w:bCs/>
                <w:color w:val="000000"/>
                <w:sz w:val="22"/>
                <w:szCs w:val="22"/>
              </w:rPr>
              <w:t>Зона действия</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33F4B113" w14:textId="77777777" w:rsidR="008B6B03" w:rsidRDefault="008B6B03" w:rsidP="001374B3">
            <w:pPr>
              <w:jc w:val="center"/>
              <w:rPr>
                <w:b/>
                <w:bCs/>
                <w:color w:val="000000"/>
                <w:sz w:val="22"/>
                <w:szCs w:val="22"/>
              </w:rPr>
            </w:pPr>
            <w:r>
              <w:rPr>
                <w:b/>
                <w:bCs/>
                <w:color w:val="000000"/>
                <w:sz w:val="22"/>
                <w:szCs w:val="22"/>
              </w:rPr>
              <w:t>Наименование теплоснабжающей организации</w:t>
            </w:r>
          </w:p>
        </w:tc>
        <w:tc>
          <w:tcPr>
            <w:tcW w:w="2153" w:type="dxa"/>
            <w:vMerge w:val="restart"/>
            <w:tcBorders>
              <w:top w:val="single" w:sz="4" w:space="0" w:color="auto"/>
              <w:left w:val="single" w:sz="4" w:space="0" w:color="auto"/>
              <w:bottom w:val="single" w:sz="4" w:space="0" w:color="auto"/>
              <w:right w:val="single" w:sz="4" w:space="0" w:color="auto"/>
            </w:tcBorders>
            <w:vAlign w:val="center"/>
            <w:hideMark/>
          </w:tcPr>
          <w:p w14:paraId="45096E36" w14:textId="77777777" w:rsidR="008B6B03" w:rsidRDefault="008B6B03" w:rsidP="001374B3">
            <w:pPr>
              <w:jc w:val="center"/>
              <w:rPr>
                <w:b/>
                <w:bCs/>
                <w:color w:val="000000"/>
                <w:sz w:val="22"/>
                <w:szCs w:val="22"/>
              </w:rPr>
            </w:pPr>
            <w:r>
              <w:rPr>
                <w:b/>
                <w:bCs/>
                <w:color w:val="000000"/>
                <w:sz w:val="22"/>
                <w:szCs w:val="22"/>
              </w:rPr>
              <w:t>Присвоенный номер СЦТ в соотв. со схемой теплоснабже-ния</w:t>
            </w:r>
          </w:p>
        </w:tc>
      </w:tr>
      <w:tr w:rsidR="008B6B03" w14:paraId="253125E5" w14:textId="77777777" w:rsidTr="002A7FB9">
        <w:trPr>
          <w:trHeight w:val="20"/>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4C846980" w14:textId="77777777" w:rsidR="008B6B03" w:rsidRDefault="008B6B03"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D02D58" w14:textId="77777777" w:rsidR="008B6B03" w:rsidRDefault="008B6B03" w:rsidP="001374B3">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3683447" w14:textId="77777777" w:rsidR="008B6B03" w:rsidRDefault="008B6B03" w:rsidP="001374B3">
            <w:pPr>
              <w:rPr>
                <w:b/>
                <w:bCs/>
                <w:color w:val="000000"/>
                <w:sz w:val="22"/>
                <w:szCs w:val="22"/>
              </w:rPr>
            </w:pPr>
          </w:p>
        </w:tc>
        <w:tc>
          <w:tcPr>
            <w:tcW w:w="1905" w:type="dxa"/>
            <w:tcBorders>
              <w:top w:val="single" w:sz="4" w:space="0" w:color="auto"/>
              <w:left w:val="single" w:sz="4" w:space="0" w:color="auto"/>
              <w:bottom w:val="single" w:sz="4" w:space="0" w:color="auto"/>
              <w:right w:val="single" w:sz="4" w:space="0" w:color="auto"/>
            </w:tcBorders>
            <w:vAlign w:val="center"/>
            <w:hideMark/>
          </w:tcPr>
          <w:p w14:paraId="2FAA612F" w14:textId="77777777" w:rsidR="008B6B03" w:rsidRDefault="008B6B03" w:rsidP="001374B3">
            <w:pPr>
              <w:jc w:val="center"/>
              <w:rPr>
                <w:b/>
                <w:bCs/>
                <w:color w:val="000000"/>
                <w:sz w:val="22"/>
                <w:szCs w:val="22"/>
              </w:rPr>
            </w:pPr>
            <w:r>
              <w:rPr>
                <w:b/>
                <w:bCs/>
                <w:color w:val="000000"/>
                <w:sz w:val="22"/>
                <w:szCs w:val="22"/>
              </w:rPr>
              <w:t>Источник тепловой энергии</w:t>
            </w:r>
          </w:p>
        </w:tc>
        <w:tc>
          <w:tcPr>
            <w:tcW w:w="1276" w:type="dxa"/>
            <w:tcBorders>
              <w:top w:val="single" w:sz="4" w:space="0" w:color="auto"/>
              <w:left w:val="single" w:sz="4" w:space="0" w:color="auto"/>
              <w:bottom w:val="single" w:sz="4" w:space="0" w:color="auto"/>
              <w:right w:val="single" w:sz="4" w:space="0" w:color="auto"/>
            </w:tcBorders>
            <w:vAlign w:val="center"/>
            <w:hideMark/>
          </w:tcPr>
          <w:p w14:paraId="365F164D" w14:textId="77777777" w:rsidR="008B6B03" w:rsidRDefault="008B6B03" w:rsidP="001374B3">
            <w:pPr>
              <w:jc w:val="center"/>
              <w:rPr>
                <w:b/>
                <w:bCs/>
                <w:color w:val="000000"/>
                <w:sz w:val="22"/>
                <w:szCs w:val="22"/>
              </w:rPr>
            </w:pPr>
            <w:r>
              <w:rPr>
                <w:b/>
                <w:bCs/>
                <w:color w:val="000000"/>
                <w:sz w:val="22"/>
                <w:szCs w:val="22"/>
              </w:rPr>
              <w:t>Тепловые сети</w:t>
            </w:r>
          </w:p>
        </w:tc>
        <w:tc>
          <w:tcPr>
            <w:tcW w:w="2153" w:type="dxa"/>
            <w:vMerge/>
            <w:tcBorders>
              <w:top w:val="single" w:sz="4" w:space="0" w:color="auto"/>
              <w:left w:val="single" w:sz="4" w:space="0" w:color="auto"/>
              <w:bottom w:val="single" w:sz="4" w:space="0" w:color="auto"/>
              <w:right w:val="single" w:sz="4" w:space="0" w:color="auto"/>
            </w:tcBorders>
            <w:vAlign w:val="center"/>
            <w:hideMark/>
          </w:tcPr>
          <w:p w14:paraId="5D83D28C" w14:textId="77777777" w:rsidR="008B6B03" w:rsidRDefault="008B6B03" w:rsidP="001374B3">
            <w:pPr>
              <w:rPr>
                <w:b/>
                <w:bCs/>
                <w:color w:val="000000"/>
                <w:sz w:val="22"/>
                <w:szCs w:val="22"/>
              </w:rPr>
            </w:pPr>
          </w:p>
        </w:tc>
      </w:tr>
      <w:tr w:rsidR="008B6B03" w14:paraId="39D1C7B5"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69877E48" w14:textId="77777777" w:rsidR="008B6B03" w:rsidRDefault="008B6B03" w:rsidP="001374B3">
            <w:pPr>
              <w:jc w:val="center"/>
              <w:rPr>
                <w:color w:val="000000"/>
                <w:sz w:val="22"/>
                <w:szCs w:val="22"/>
              </w:rPr>
            </w:pPr>
            <w:r>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vAlign w:val="center"/>
            <w:hideMark/>
          </w:tcPr>
          <w:p w14:paraId="0E0483ED" w14:textId="77777777" w:rsidR="008B6B03" w:rsidRDefault="008B6B03" w:rsidP="001374B3">
            <w:pPr>
              <w:rPr>
                <w:color w:val="000000"/>
                <w:sz w:val="22"/>
                <w:szCs w:val="22"/>
              </w:rPr>
            </w:pPr>
            <w:r>
              <w:rPr>
                <w:color w:val="000000"/>
                <w:sz w:val="22"/>
                <w:szCs w:val="22"/>
              </w:rPr>
              <w:t>Котельная №1, ул. Молодежная, 1а</w:t>
            </w:r>
          </w:p>
        </w:tc>
        <w:tc>
          <w:tcPr>
            <w:tcW w:w="0" w:type="auto"/>
            <w:tcBorders>
              <w:top w:val="single" w:sz="4" w:space="0" w:color="auto"/>
              <w:left w:val="single" w:sz="4" w:space="0" w:color="auto"/>
              <w:bottom w:val="single" w:sz="4" w:space="0" w:color="auto"/>
              <w:right w:val="single" w:sz="4" w:space="0" w:color="auto"/>
            </w:tcBorders>
            <w:vAlign w:val="center"/>
            <w:hideMark/>
          </w:tcPr>
          <w:p w14:paraId="5E45C08F"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34F92742" w14:textId="77777777" w:rsidR="008B6B03" w:rsidRDefault="008B6B03" w:rsidP="001374B3">
            <w:pPr>
              <w:jc w:val="center"/>
              <w:rPr>
                <w:color w:val="000000"/>
                <w:sz w:val="22"/>
                <w:szCs w:val="22"/>
              </w:rPr>
            </w:pPr>
            <w:r>
              <w:rPr>
                <w:color w:val="000000"/>
                <w:sz w:val="22"/>
                <w:szCs w:val="22"/>
              </w:rPr>
              <w:t>Филиал №1 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7557868D" w14:textId="77777777" w:rsidR="008B6B03" w:rsidRDefault="008B6B03" w:rsidP="001374B3">
            <w:pPr>
              <w:jc w:val="center"/>
              <w:rPr>
                <w:color w:val="000000"/>
                <w:sz w:val="22"/>
                <w:szCs w:val="22"/>
              </w:rPr>
            </w:pPr>
            <w:r>
              <w:rPr>
                <w:color w:val="000000"/>
                <w:sz w:val="22"/>
                <w:szCs w:val="22"/>
              </w:rPr>
              <w:t>СЦТ-1</w:t>
            </w:r>
          </w:p>
        </w:tc>
      </w:tr>
      <w:tr w:rsidR="008B6B03" w14:paraId="4F5D2124"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FE74797" w14:textId="77777777" w:rsidR="008B6B03" w:rsidRDefault="008B6B03" w:rsidP="001374B3">
            <w:pPr>
              <w:jc w:val="center"/>
              <w:rPr>
                <w:color w:val="000000"/>
                <w:sz w:val="22"/>
                <w:szCs w:val="22"/>
              </w:rPr>
            </w:pPr>
            <w:r>
              <w:rPr>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vAlign w:val="center"/>
            <w:hideMark/>
          </w:tcPr>
          <w:p w14:paraId="26B247B8" w14:textId="77777777" w:rsidR="008B6B03" w:rsidRDefault="008B6B03" w:rsidP="001374B3">
            <w:pPr>
              <w:rPr>
                <w:color w:val="000000"/>
                <w:sz w:val="22"/>
                <w:szCs w:val="22"/>
              </w:rPr>
            </w:pPr>
            <w:r>
              <w:rPr>
                <w:color w:val="000000"/>
                <w:sz w:val="22"/>
                <w:szCs w:val="22"/>
              </w:rPr>
              <w:t>Котельная №2, ул. Набережная, 5</w:t>
            </w:r>
          </w:p>
        </w:tc>
        <w:tc>
          <w:tcPr>
            <w:tcW w:w="0" w:type="auto"/>
            <w:tcBorders>
              <w:top w:val="single" w:sz="4" w:space="0" w:color="auto"/>
              <w:left w:val="single" w:sz="4" w:space="0" w:color="auto"/>
              <w:bottom w:val="single" w:sz="4" w:space="0" w:color="auto"/>
              <w:right w:val="single" w:sz="4" w:space="0" w:color="auto"/>
            </w:tcBorders>
            <w:vAlign w:val="center"/>
            <w:hideMark/>
          </w:tcPr>
          <w:p w14:paraId="20762BD9"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707CDAAD" w14:textId="77777777" w:rsidR="008B6B03" w:rsidRDefault="008B6B03" w:rsidP="001374B3">
            <w:pPr>
              <w:jc w:val="center"/>
              <w:rPr>
                <w:color w:val="000000"/>
                <w:sz w:val="22"/>
                <w:szCs w:val="22"/>
              </w:rPr>
            </w:pPr>
            <w:r>
              <w:rPr>
                <w:color w:val="000000"/>
                <w:sz w:val="22"/>
                <w:szCs w:val="22"/>
              </w:rPr>
              <w:t>Филиал №1 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4208A0E" w14:textId="77777777" w:rsidR="008B6B03" w:rsidRDefault="008B6B03" w:rsidP="001374B3">
            <w:pPr>
              <w:jc w:val="center"/>
              <w:rPr>
                <w:color w:val="000000"/>
                <w:sz w:val="22"/>
                <w:szCs w:val="22"/>
              </w:rPr>
            </w:pPr>
            <w:r>
              <w:rPr>
                <w:color w:val="000000"/>
                <w:sz w:val="22"/>
                <w:szCs w:val="22"/>
              </w:rPr>
              <w:t>СЦТ-2</w:t>
            </w:r>
          </w:p>
        </w:tc>
      </w:tr>
      <w:tr w:rsidR="008B6B03" w14:paraId="4A3063D6"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42CD3027" w14:textId="77777777" w:rsidR="008B6B03" w:rsidRDefault="008B6B03" w:rsidP="001374B3">
            <w:pPr>
              <w:jc w:val="center"/>
              <w:rPr>
                <w:color w:val="000000"/>
                <w:sz w:val="22"/>
                <w:szCs w:val="22"/>
              </w:rPr>
            </w:pPr>
            <w:r>
              <w:rPr>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vAlign w:val="center"/>
            <w:hideMark/>
          </w:tcPr>
          <w:p w14:paraId="54BD2C59" w14:textId="77777777" w:rsidR="008B6B03" w:rsidRDefault="008B6B03" w:rsidP="001374B3">
            <w:pPr>
              <w:rPr>
                <w:color w:val="000000"/>
                <w:sz w:val="22"/>
                <w:szCs w:val="22"/>
              </w:rPr>
            </w:pPr>
            <w:r>
              <w:rPr>
                <w:color w:val="000000"/>
                <w:sz w:val="22"/>
                <w:szCs w:val="22"/>
              </w:rPr>
              <w:t>Котельная №3, ул. Северная, 23</w:t>
            </w:r>
          </w:p>
        </w:tc>
        <w:tc>
          <w:tcPr>
            <w:tcW w:w="0" w:type="auto"/>
            <w:tcBorders>
              <w:top w:val="single" w:sz="4" w:space="0" w:color="auto"/>
              <w:left w:val="single" w:sz="4" w:space="0" w:color="auto"/>
              <w:bottom w:val="single" w:sz="4" w:space="0" w:color="auto"/>
              <w:right w:val="single" w:sz="4" w:space="0" w:color="auto"/>
            </w:tcBorders>
            <w:vAlign w:val="center"/>
            <w:hideMark/>
          </w:tcPr>
          <w:p w14:paraId="785B268C"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5BE2CF5B" w14:textId="77777777" w:rsidR="008B6B03" w:rsidRDefault="008B6B03" w:rsidP="001374B3">
            <w:pPr>
              <w:jc w:val="center"/>
              <w:rPr>
                <w:color w:val="000000"/>
                <w:sz w:val="22"/>
                <w:szCs w:val="22"/>
              </w:rPr>
            </w:pPr>
            <w:r>
              <w:rPr>
                <w:color w:val="000000"/>
                <w:sz w:val="22"/>
                <w:szCs w:val="22"/>
              </w:rPr>
              <w:t>Филиал №1 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B62D91F" w14:textId="77777777" w:rsidR="008B6B03" w:rsidRDefault="008B6B03" w:rsidP="001374B3">
            <w:pPr>
              <w:jc w:val="center"/>
              <w:rPr>
                <w:color w:val="000000"/>
                <w:sz w:val="22"/>
                <w:szCs w:val="22"/>
              </w:rPr>
            </w:pPr>
            <w:r>
              <w:rPr>
                <w:color w:val="000000"/>
                <w:sz w:val="22"/>
                <w:szCs w:val="22"/>
              </w:rPr>
              <w:t>СЦТ-3</w:t>
            </w:r>
          </w:p>
        </w:tc>
      </w:tr>
      <w:tr w:rsidR="008B6B03" w14:paraId="221803C0"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3D72E009" w14:textId="77777777" w:rsidR="008B6B03" w:rsidRDefault="008B6B03" w:rsidP="001374B3">
            <w:pPr>
              <w:jc w:val="center"/>
              <w:rPr>
                <w:color w:val="000000"/>
                <w:sz w:val="22"/>
                <w:szCs w:val="22"/>
              </w:rPr>
            </w:pPr>
            <w:r>
              <w:rPr>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vAlign w:val="center"/>
            <w:hideMark/>
          </w:tcPr>
          <w:p w14:paraId="7B098432" w14:textId="77777777" w:rsidR="008B6B03" w:rsidRDefault="008B6B03" w:rsidP="001374B3">
            <w:pPr>
              <w:rPr>
                <w:color w:val="000000"/>
                <w:sz w:val="22"/>
                <w:szCs w:val="22"/>
              </w:rPr>
            </w:pPr>
            <w:r>
              <w:rPr>
                <w:color w:val="000000"/>
                <w:sz w:val="22"/>
                <w:szCs w:val="22"/>
              </w:rPr>
              <w:t>Котельная, ул. Привокзальная, 21</w:t>
            </w:r>
          </w:p>
        </w:tc>
        <w:tc>
          <w:tcPr>
            <w:tcW w:w="0" w:type="auto"/>
            <w:tcBorders>
              <w:top w:val="single" w:sz="4" w:space="0" w:color="auto"/>
              <w:left w:val="single" w:sz="4" w:space="0" w:color="auto"/>
              <w:bottom w:val="single" w:sz="4" w:space="0" w:color="auto"/>
              <w:right w:val="single" w:sz="4" w:space="0" w:color="auto"/>
            </w:tcBorders>
            <w:vAlign w:val="center"/>
            <w:hideMark/>
          </w:tcPr>
          <w:p w14:paraId="37216495"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171C69B2" w14:textId="691CF151" w:rsidR="008B6B03" w:rsidRDefault="003F3D2D" w:rsidP="001374B3">
            <w:pPr>
              <w:jc w:val="center"/>
              <w:rPr>
                <w:color w:val="000000"/>
                <w:sz w:val="22"/>
                <w:szCs w:val="22"/>
                <w:highlight w:val="yellow"/>
                <w:lang w:val="en-US"/>
              </w:rPr>
            </w:pPr>
            <w:r w:rsidRPr="003F3D2D">
              <w:rPr>
                <w:color w:val="000000"/>
                <w:sz w:val="22"/>
                <w:szCs w:val="22"/>
              </w:rPr>
              <w:t xml:space="preserve">Филиал №1 </w:t>
            </w:r>
            <w:r w:rsidR="008B6B03">
              <w:rPr>
                <w:color w:val="000000"/>
                <w:sz w:val="22"/>
                <w:szCs w:val="22"/>
              </w:rPr>
              <w:t>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4614AC05" w14:textId="77777777" w:rsidR="008B6B03" w:rsidRDefault="008B6B03" w:rsidP="001374B3">
            <w:pPr>
              <w:jc w:val="center"/>
              <w:rPr>
                <w:color w:val="000000"/>
                <w:sz w:val="22"/>
                <w:szCs w:val="22"/>
              </w:rPr>
            </w:pPr>
            <w:r>
              <w:rPr>
                <w:color w:val="000000"/>
                <w:sz w:val="22"/>
                <w:szCs w:val="22"/>
              </w:rPr>
              <w:t>СЦТ-4</w:t>
            </w:r>
          </w:p>
        </w:tc>
      </w:tr>
      <w:tr w:rsidR="008B6B03" w14:paraId="3CF65B91"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0E549E9E" w14:textId="77777777" w:rsidR="008B6B03" w:rsidRDefault="008B6B03" w:rsidP="001374B3">
            <w:pPr>
              <w:jc w:val="center"/>
              <w:rPr>
                <w:color w:val="000000"/>
                <w:sz w:val="22"/>
                <w:szCs w:val="22"/>
              </w:rPr>
            </w:pPr>
            <w:r>
              <w:rPr>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vAlign w:val="center"/>
            <w:hideMark/>
          </w:tcPr>
          <w:p w14:paraId="5F55B9E9" w14:textId="77777777" w:rsidR="008B6B03" w:rsidRDefault="008B6B03" w:rsidP="001374B3">
            <w:pPr>
              <w:rPr>
                <w:color w:val="000000"/>
                <w:sz w:val="22"/>
                <w:szCs w:val="22"/>
              </w:rPr>
            </w:pPr>
            <w:r>
              <w:rPr>
                <w:color w:val="000000"/>
                <w:sz w:val="22"/>
                <w:szCs w:val="22"/>
              </w:rPr>
              <w:t>Котельная, ул. Дорожников, 1</w:t>
            </w:r>
          </w:p>
        </w:tc>
        <w:tc>
          <w:tcPr>
            <w:tcW w:w="0" w:type="auto"/>
            <w:tcBorders>
              <w:top w:val="single" w:sz="4" w:space="0" w:color="auto"/>
              <w:left w:val="single" w:sz="4" w:space="0" w:color="auto"/>
              <w:bottom w:val="single" w:sz="4" w:space="0" w:color="auto"/>
              <w:right w:val="single" w:sz="4" w:space="0" w:color="auto"/>
            </w:tcBorders>
            <w:vAlign w:val="center"/>
            <w:hideMark/>
          </w:tcPr>
          <w:p w14:paraId="76CA076B" w14:textId="77777777" w:rsidR="008B6B03" w:rsidRDefault="008B6B03" w:rsidP="001374B3">
            <w:pPr>
              <w:jc w:val="center"/>
              <w:rPr>
                <w:color w:val="000000"/>
                <w:sz w:val="22"/>
                <w:szCs w:val="22"/>
              </w:rPr>
            </w:pPr>
            <w:r>
              <w:rPr>
                <w:color w:val="000000"/>
                <w:sz w:val="22"/>
                <w:szCs w:val="22"/>
              </w:rPr>
              <w:t>п. Салым</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3F8B83AA" w14:textId="7AFE532D" w:rsidR="008B6B03" w:rsidRDefault="00AC4C5F" w:rsidP="001374B3">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49AE40BC" w14:textId="77777777" w:rsidR="008B6B03" w:rsidRDefault="008B6B03" w:rsidP="001374B3">
            <w:pPr>
              <w:jc w:val="center"/>
              <w:rPr>
                <w:color w:val="000000"/>
                <w:sz w:val="22"/>
                <w:szCs w:val="22"/>
              </w:rPr>
            </w:pPr>
            <w:r>
              <w:rPr>
                <w:color w:val="000000"/>
                <w:sz w:val="22"/>
                <w:szCs w:val="22"/>
              </w:rPr>
              <w:t>СЦТ-5</w:t>
            </w:r>
          </w:p>
        </w:tc>
      </w:tr>
      <w:tr w:rsidR="008B6B03" w14:paraId="68C75EC3" w14:textId="77777777" w:rsidTr="002A7FB9">
        <w:trPr>
          <w:trHeight w:val="20"/>
        </w:trPr>
        <w:tc>
          <w:tcPr>
            <w:tcW w:w="0" w:type="auto"/>
            <w:tcBorders>
              <w:top w:val="single" w:sz="4" w:space="0" w:color="auto"/>
              <w:left w:val="single" w:sz="4" w:space="0" w:color="auto"/>
              <w:bottom w:val="single" w:sz="4" w:space="0" w:color="auto"/>
              <w:right w:val="single" w:sz="4" w:space="0" w:color="auto"/>
            </w:tcBorders>
            <w:vAlign w:val="center"/>
            <w:hideMark/>
          </w:tcPr>
          <w:p w14:paraId="52239966" w14:textId="77777777" w:rsidR="008B6B03" w:rsidRDefault="008B6B03" w:rsidP="001374B3">
            <w:pPr>
              <w:jc w:val="center"/>
              <w:rPr>
                <w:color w:val="000000"/>
                <w:sz w:val="22"/>
                <w:szCs w:val="22"/>
              </w:rPr>
            </w:pPr>
            <w:r>
              <w:rPr>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vAlign w:val="center"/>
            <w:hideMark/>
          </w:tcPr>
          <w:p w14:paraId="3AC0C216" w14:textId="4AAAC3DD" w:rsidR="008B6B03" w:rsidRDefault="008B6B03" w:rsidP="001374B3">
            <w:pPr>
              <w:rPr>
                <w:color w:val="000000"/>
                <w:sz w:val="22"/>
                <w:szCs w:val="22"/>
              </w:rPr>
            </w:pPr>
            <w:r>
              <w:rPr>
                <w:color w:val="000000"/>
                <w:sz w:val="22"/>
                <w:szCs w:val="22"/>
              </w:rPr>
              <w:t>Перспективная котельная №1 п. Сивыс-Ях</w:t>
            </w:r>
          </w:p>
        </w:tc>
        <w:tc>
          <w:tcPr>
            <w:tcW w:w="0" w:type="auto"/>
            <w:tcBorders>
              <w:top w:val="single" w:sz="4" w:space="0" w:color="auto"/>
              <w:left w:val="single" w:sz="4" w:space="0" w:color="auto"/>
              <w:bottom w:val="single" w:sz="4" w:space="0" w:color="auto"/>
              <w:right w:val="single" w:sz="4" w:space="0" w:color="auto"/>
            </w:tcBorders>
            <w:vAlign w:val="center"/>
            <w:hideMark/>
          </w:tcPr>
          <w:p w14:paraId="0FE28C47" w14:textId="77777777" w:rsidR="008B6B03" w:rsidRDefault="008B6B03" w:rsidP="001374B3">
            <w:pPr>
              <w:jc w:val="center"/>
              <w:rPr>
                <w:color w:val="000000"/>
                <w:sz w:val="22"/>
                <w:szCs w:val="22"/>
              </w:rPr>
            </w:pPr>
            <w:r>
              <w:rPr>
                <w:color w:val="000000"/>
                <w:sz w:val="22"/>
                <w:szCs w:val="22"/>
              </w:rPr>
              <w:t>п. Сивыс-Ях</w:t>
            </w:r>
          </w:p>
        </w:tc>
        <w:tc>
          <w:tcPr>
            <w:tcW w:w="3181" w:type="dxa"/>
            <w:gridSpan w:val="2"/>
            <w:tcBorders>
              <w:top w:val="single" w:sz="4" w:space="0" w:color="auto"/>
              <w:left w:val="single" w:sz="4" w:space="0" w:color="auto"/>
              <w:bottom w:val="single" w:sz="4" w:space="0" w:color="auto"/>
              <w:right w:val="single" w:sz="4" w:space="0" w:color="auto"/>
            </w:tcBorders>
            <w:vAlign w:val="center"/>
            <w:hideMark/>
          </w:tcPr>
          <w:p w14:paraId="19E556A7" w14:textId="77777777" w:rsidR="008B6B03" w:rsidRDefault="008B6B03" w:rsidP="001374B3">
            <w:pPr>
              <w:jc w:val="center"/>
              <w:rPr>
                <w:color w:val="000000"/>
                <w:sz w:val="22"/>
                <w:szCs w:val="22"/>
              </w:rPr>
            </w:pPr>
            <w:r>
              <w:rPr>
                <w:color w:val="000000"/>
                <w:sz w:val="22"/>
                <w:szCs w:val="22"/>
              </w:rPr>
              <w:t>ПМУП «УТВС»</w:t>
            </w:r>
          </w:p>
        </w:tc>
        <w:tc>
          <w:tcPr>
            <w:tcW w:w="2153" w:type="dxa"/>
            <w:tcBorders>
              <w:top w:val="single" w:sz="4" w:space="0" w:color="auto"/>
              <w:left w:val="single" w:sz="4" w:space="0" w:color="auto"/>
              <w:bottom w:val="single" w:sz="4" w:space="0" w:color="auto"/>
              <w:right w:val="single" w:sz="4" w:space="0" w:color="auto"/>
            </w:tcBorders>
            <w:vAlign w:val="center"/>
            <w:hideMark/>
          </w:tcPr>
          <w:p w14:paraId="61CBF6C9" w14:textId="77777777" w:rsidR="008B6B03" w:rsidRDefault="008B6B03" w:rsidP="001374B3">
            <w:pPr>
              <w:jc w:val="center"/>
              <w:rPr>
                <w:color w:val="000000"/>
                <w:sz w:val="22"/>
                <w:szCs w:val="22"/>
              </w:rPr>
            </w:pPr>
            <w:r>
              <w:rPr>
                <w:color w:val="000000"/>
                <w:sz w:val="22"/>
                <w:szCs w:val="22"/>
              </w:rPr>
              <w:t>СЦТ-6</w:t>
            </w:r>
          </w:p>
        </w:tc>
      </w:tr>
    </w:tbl>
    <w:p w14:paraId="55652800" w14:textId="77777777" w:rsidR="00522E6F" w:rsidRDefault="00522E6F" w:rsidP="009A5977">
      <w:pPr>
        <w:widowControl w:val="0"/>
        <w:ind w:left="23" w:right="20" w:firstLine="709"/>
        <w:jc w:val="both"/>
        <w:rPr>
          <w:snapToGrid w:val="0"/>
          <w:sz w:val="24"/>
          <w:szCs w:val="24"/>
          <w:highlight w:val="yellow"/>
        </w:rPr>
      </w:pPr>
    </w:p>
    <w:p w14:paraId="408CE938" w14:textId="39AAE360" w:rsidR="00522E6F" w:rsidRDefault="008C43C4" w:rsidP="00522E6F">
      <w:pPr>
        <w:widowControl w:val="0"/>
        <w:ind w:left="23" w:right="20" w:hanging="23"/>
        <w:jc w:val="both"/>
        <w:rPr>
          <w:snapToGrid w:val="0"/>
          <w:sz w:val="24"/>
          <w:szCs w:val="24"/>
          <w:highlight w:val="yellow"/>
        </w:rPr>
      </w:pPr>
      <w:r w:rsidRPr="008C43C4">
        <w:rPr>
          <w:noProof/>
        </w:rPr>
        <w:lastRenderedPageBreak/>
        <w:drawing>
          <wp:inline distT="0" distB="0" distL="0" distR="0" wp14:anchorId="6BE1B7AF" wp14:editId="4D509E4C">
            <wp:extent cx="5019675" cy="68294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19675" cy="6829425"/>
                    </a:xfrm>
                    <a:prstGeom prst="rect">
                      <a:avLst/>
                    </a:prstGeom>
                  </pic:spPr>
                </pic:pic>
              </a:graphicData>
            </a:graphic>
          </wp:inline>
        </w:drawing>
      </w:r>
    </w:p>
    <w:p w14:paraId="670B5CE9" w14:textId="0482507E" w:rsidR="00522E6F" w:rsidRDefault="00522E6F" w:rsidP="00522E6F">
      <w:pPr>
        <w:jc w:val="both"/>
        <w:rPr>
          <w:b/>
          <w:sz w:val="24"/>
          <w:szCs w:val="24"/>
        </w:rPr>
      </w:pPr>
      <w:r>
        <w:rPr>
          <w:b/>
          <w:sz w:val="24"/>
          <w:szCs w:val="24"/>
        </w:rPr>
        <w:t xml:space="preserve">Рисунок </w:t>
      </w:r>
      <w:r>
        <w:rPr>
          <w:b/>
          <w:sz w:val="24"/>
          <w:szCs w:val="24"/>
        </w:rPr>
        <w:fldChar w:fldCharType="begin"/>
      </w:r>
      <w:r>
        <w:rPr>
          <w:b/>
          <w:sz w:val="24"/>
          <w:szCs w:val="24"/>
        </w:rPr>
        <w:instrText xml:space="preserve"> SEQ Рисунок \* ARABIC </w:instrText>
      </w:r>
      <w:r>
        <w:rPr>
          <w:b/>
          <w:sz w:val="24"/>
          <w:szCs w:val="24"/>
        </w:rPr>
        <w:fldChar w:fldCharType="separate"/>
      </w:r>
      <w:r w:rsidR="00346314">
        <w:rPr>
          <w:b/>
          <w:noProof/>
          <w:sz w:val="24"/>
          <w:szCs w:val="24"/>
        </w:rPr>
        <w:t>3</w:t>
      </w:r>
      <w:r>
        <w:rPr>
          <w:b/>
          <w:sz w:val="24"/>
          <w:szCs w:val="24"/>
        </w:rPr>
        <w:fldChar w:fldCharType="end"/>
      </w:r>
      <w:r>
        <w:rPr>
          <w:b/>
          <w:sz w:val="24"/>
          <w:szCs w:val="24"/>
        </w:rPr>
        <w:t>.  Перспективные зоны действия источников тепловой энергии сельского поселения Салым</w:t>
      </w:r>
    </w:p>
    <w:p w14:paraId="7ED29945" w14:textId="5379C344" w:rsidR="00DC6BDF" w:rsidRPr="00C75964" w:rsidRDefault="00DC6BDF" w:rsidP="00DC6BDF">
      <w:pPr>
        <w:pStyle w:val="affb"/>
        <w:autoSpaceDE w:val="0"/>
        <w:autoSpaceDN w:val="0"/>
        <w:adjustRightInd w:val="0"/>
        <w:ind w:left="0" w:firstLine="709"/>
        <w:jc w:val="both"/>
        <w:rPr>
          <w:snapToGrid w:val="0"/>
          <w:sz w:val="24"/>
          <w:szCs w:val="24"/>
          <w:highlight w:val="yellow"/>
        </w:rPr>
      </w:pPr>
    </w:p>
    <w:p w14:paraId="4BFC995F" w14:textId="77777777" w:rsidR="00DE4134" w:rsidRPr="00C75964" w:rsidRDefault="00DE4134" w:rsidP="00FF7173">
      <w:pPr>
        <w:pStyle w:val="27"/>
        <w:tabs>
          <w:tab w:val="left" w:pos="1134"/>
        </w:tabs>
        <w:spacing w:line="240" w:lineRule="auto"/>
        <w:rPr>
          <w:szCs w:val="24"/>
          <w:highlight w:val="yellow"/>
        </w:rPr>
      </w:pPr>
    </w:p>
    <w:p w14:paraId="3494B04C" w14:textId="77777777" w:rsidR="007029E9" w:rsidRPr="00644D26" w:rsidRDefault="007029E9" w:rsidP="00CA7F0A">
      <w:pPr>
        <w:pStyle w:val="25"/>
        <w:numPr>
          <w:ilvl w:val="0"/>
          <w:numId w:val="37"/>
        </w:numPr>
        <w:tabs>
          <w:tab w:val="left" w:pos="1418"/>
        </w:tabs>
        <w:spacing w:before="0" w:after="0"/>
        <w:ind w:left="1418" w:hanging="709"/>
        <w:rPr>
          <w:sz w:val="24"/>
          <w:szCs w:val="24"/>
        </w:rPr>
      </w:pPr>
      <w:bookmarkStart w:id="37" w:name="_Toc354121635"/>
      <w:bookmarkStart w:id="38" w:name="_Toc356219233"/>
      <w:bookmarkStart w:id="39" w:name="_Toc365529736"/>
      <w:r w:rsidRPr="00644D26">
        <w:rPr>
          <w:sz w:val="24"/>
          <w:szCs w:val="24"/>
        </w:rPr>
        <w:t>Описание существующих и перспективных зон действия индивидуальных источников тепловой энергии</w:t>
      </w:r>
      <w:bookmarkEnd w:id="37"/>
      <w:bookmarkEnd w:id="38"/>
      <w:bookmarkEnd w:id="39"/>
    </w:p>
    <w:p w14:paraId="473C24D5" w14:textId="77777777" w:rsidR="007029E9" w:rsidRPr="00644D26" w:rsidRDefault="007029E9" w:rsidP="007029E9">
      <w:pPr>
        <w:ind w:firstLine="709"/>
        <w:jc w:val="both"/>
        <w:rPr>
          <w:sz w:val="24"/>
          <w:szCs w:val="24"/>
        </w:rPr>
      </w:pPr>
    </w:p>
    <w:p w14:paraId="477A3132" w14:textId="65A2F41E" w:rsidR="00F2706B" w:rsidRPr="00644D26" w:rsidRDefault="00644D26" w:rsidP="00F2706B">
      <w:pPr>
        <w:ind w:firstLine="709"/>
        <w:jc w:val="both"/>
        <w:rPr>
          <w:sz w:val="24"/>
          <w:szCs w:val="24"/>
        </w:rPr>
      </w:pPr>
      <w:r w:rsidRPr="00644D26">
        <w:rPr>
          <w:color w:val="000000" w:themeColor="text1"/>
          <w:sz w:val="24"/>
          <w:szCs w:val="24"/>
        </w:rPr>
        <w:t>Теплоснабжение потребителей индивидуальной и малоэтажной жилой застройки, а также объектов общественно-делового назначения, не подключенных к системам централизованного теплоснабжения – децентрализованное от индивидуальных отопительных установок на газовом топливе.</w:t>
      </w:r>
    </w:p>
    <w:p w14:paraId="345DEF27" w14:textId="77777777" w:rsidR="007029E9" w:rsidRPr="00644D26" w:rsidRDefault="007029E9" w:rsidP="007029E9">
      <w:pPr>
        <w:ind w:firstLine="709"/>
        <w:jc w:val="both"/>
        <w:rPr>
          <w:sz w:val="24"/>
          <w:szCs w:val="24"/>
        </w:rPr>
      </w:pPr>
    </w:p>
    <w:p w14:paraId="12AC6E3B" w14:textId="4C5574CA" w:rsidR="007029E9" w:rsidRPr="00D76061" w:rsidRDefault="001F27C6" w:rsidP="00CA7F0A">
      <w:pPr>
        <w:pStyle w:val="25"/>
        <w:numPr>
          <w:ilvl w:val="0"/>
          <w:numId w:val="37"/>
        </w:numPr>
        <w:tabs>
          <w:tab w:val="left" w:pos="1418"/>
        </w:tabs>
        <w:spacing w:before="0" w:after="0"/>
        <w:ind w:left="1418" w:hanging="709"/>
        <w:rPr>
          <w:sz w:val="24"/>
          <w:szCs w:val="24"/>
        </w:rPr>
      </w:pPr>
      <w:bookmarkStart w:id="40" w:name="_Toc354121636"/>
      <w:bookmarkStart w:id="41" w:name="_Toc356219234"/>
      <w:bookmarkStart w:id="42" w:name="_Toc365529737"/>
      <w:r w:rsidRPr="00D76061">
        <w:rPr>
          <w:sz w:val="24"/>
          <w:szCs w:val="24"/>
        </w:rPr>
        <w:lastRenderedPageBreak/>
        <w:t>Существующие и п</w:t>
      </w:r>
      <w:r w:rsidR="007029E9" w:rsidRPr="00D76061">
        <w:rPr>
          <w:sz w:val="24"/>
          <w:szCs w:val="24"/>
        </w:rPr>
        <w:t xml:space="preserve">ерспективные балансы тепловой мощности и тепловой нагрузки </w:t>
      </w:r>
      <w:r w:rsidRPr="00D76061">
        <w:rPr>
          <w:sz w:val="24"/>
          <w:szCs w:val="24"/>
        </w:rPr>
        <w:t xml:space="preserve">потребителей </w:t>
      </w:r>
      <w:r w:rsidR="007029E9" w:rsidRPr="00D76061">
        <w:rPr>
          <w:sz w:val="24"/>
          <w:szCs w:val="24"/>
        </w:rPr>
        <w:t>в зонах действия источников тепловой энергии, в том числе работающих на единую тепловую сеть, на каждом этапе</w:t>
      </w:r>
      <w:bookmarkEnd w:id="40"/>
      <w:bookmarkEnd w:id="41"/>
      <w:bookmarkEnd w:id="42"/>
    </w:p>
    <w:p w14:paraId="7C0D96B6" w14:textId="77777777" w:rsidR="007029E9" w:rsidRPr="00D76061" w:rsidRDefault="007029E9" w:rsidP="007029E9">
      <w:pPr>
        <w:ind w:firstLine="709"/>
        <w:jc w:val="both"/>
        <w:rPr>
          <w:sz w:val="24"/>
          <w:szCs w:val="24"/>
        </w:rPr>
      </w:pPr>
    </w:p>
    <w:p w14:paraId="37A7E83C" w14:textId="77777777" w:rsidR="00E16323" w:rsidRPr="00D76061" w:rsidRDefault="00E16323" w:rsidP="00E16323">
      <w:pPr>
        <w:ind w:firstLine="709"/>
        <w:jc w:val="both"/>
        <w:rPr>
          <w:sz w:val="24"/>
          <w:szCs w:val="24"/>
        </w:rPr>
      </w:pPr>
      <w:r w:rsidRPr="00D76061">
        <w:rPr>
          <w:sz w:val="24"/>
          <w:szCs w:val="24"/>
        </w:rPr>
        <w:t>Перспективные балансы тепловой мощности и тепловой нагрузки в каждой системе теплоснабжения и зоне действия источников тепловой энергии определяют:</w:t>
      </w:r>
    </w:p>
    <w:p w14:paraId="3F851E96" w14:textId="248EF510"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существующие и перспективные значения установленной тепловой мощности основного оборудования источника (источников) тепловой энергии;</w:t>
      </w:r>
    </w:p>
    <w:p w14:paraId="70F343B2" w14:textId="24BDE88B"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существующие и перспективные технические ограничения на использование установленной тепловой мощности и значения располагаемой мощности основного оборудования источников тепловой энергии;</w:t>
      </w:r>
    </w:p>
    <w:p w14:paraId="3F78F063" w14:textId="0B6B0C27"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существующие и перспективные затраты тепловой мощности на собственные и хозяйственные нужды теплоснабжающей организации в отношении источников тепловой энергии;</w:t>
      </w:r>
    </w:p>
    <w:p w14:paraId="1DAACF06" w14:textId="4ED6398F"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существующей и перспективной тепловой мощности источников тепловой энергии нетто;</w:t>
      </w:r>
    </w:p>
    <w:p w14:paraId="3CD4D07A" w14:textId="5183F837"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существующих и перспективных потерь тепловой энергии при ее передаче по тепловым сетям, включая потери тепловой энергии в тепловых сетях теплопередачей через теплоизоляционные конструкции теплопроводов и потери теплоносителя, с указанием затрат теплоносителя на компенсацию этих потерь;</w:t>
      </w:r>
    </w:p>
    <w:p w14:paraId="4B4EB41B" w14:textId="7896F00C"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затраты существующей и перспективной тепловой мощности на хозяйственные нужды теплоснабжающей (теплосетевой) организации в отношении тепловых сетей;</w:t>
      </w:r>
    </w:p>
    <w:p w14:paraId="25605D35" w14:textId="77777777"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существующей и перспективной резервной тепловой мощности источников тепловой энергии, в том числе источников тепловой энергии, принадлежащих потребителям, и источников тепловой энергии теплоснабжающих организаций, с выделением значений аварийного резерва и резерва по договорам на поддержание резервной тепловой мощности;</w:t>
      </w:r>
    </w:p>
    <w:p w14:paraId="7CE47538" w14:textId="1B5C351D" w:rsidR="00E16323" w:rsidRPr="00D76061" w:rsidRDefault="00E16323" w:rsidP="00F67BA4">
      <w:pPr>
        <w:pStyle w:val="27"/>
        <w:numPr>
          <w:ilvl w:val="0"/>
          <w:numId w:val="69"/>
        </w:numPr>
        <w:tabs>
          <w:tab w:val="left" w:pos="993"/>
        </w:tabs>
        <w:spacing w:line="240" w:lineRule="auto"/>
        <w:ind w:left="0" w:firstLine="709"/>
        <w:rPr>
          <w:szCs w:val="24"/>
        </w:rPr>
      </w:pPr>
      <w:r w:rsidRPr="00D76061">
        <w:rPr>
          <w:szCs w:val="24"/>
        </w:rPr>
        <w:t>значения существующей и перспективной тепловой нагрузки потребителей, устанавливаемые с учетом расчетной тепловой нагрузки.</w:t>
      </w:r>
    </w:p>
    <w:p w14:paraId="6371E3AC" w14:textId="7631D865" w:rsidR="00E16323" w:rsidRPr="0088519B" w:rsidRDefault="00E16323" w:rsidP="00E16323">
      <w:pPr>
        <w:ind w:firstLine="709"/>
        <w:jc w:val="both"/>
        <w:rPr>
          <w:sz w:val="24"/>
          <w:szCs w:val="24"/>
        </w:rPr>
      </w:pPr>
      <w:r w:rsidRPr="00D76061">
        <w:rPr>
          <w:sz w:val="24"/>
          <w:szCs w:val="24"/>
        </w:rPr>
        <w:t xml:space="preserve">Перспективные балансы тепловой мощности и тепловой нагрузки в перспективных </w:t>
      </w:r>
      <w:r w:rsidRPr="0088519B">
        <w:rPr>
          <w:sz w:val="24"/>
          <w:szCs w:val="24"/>
        </w:rPr>
        <w:t xml:space="preserve">зонах действия источников тепловой энергии на каждом этапе приведены в табл. </w:t>
      </w:r>
      <w:r w:rsidR="003D23C6">
        <w:rPr>
          <w:sz w:val="24"/>
          <w:szCs w:val="24"/>
        </w:rPr>
        <w:t>10</w:t>
      </w:r>
      <w:r w:rsidRPr="0088519B">
        <w:rPr>
          <w:sz w:val="24"/>
          <w:szCs w:val="24"/>
        </w:rPr>
        <w:t>.</w:t>
      </w:r>
    </w:p>
    <w:p w14:paraId="1C0FA22E" w14:textId="77777777" w:rsidR="00E16323" w:rsidRPr="0088519B" w:rsidRDefault="00E16323" w:rsidP="00E16323">
      <w:pPr>
        <w:ind w:firstLine="709"/>
        <w:jc w:val="both"/>
        <w:rPr>
          <w:sz w:val="24"/>
          <w:szCs w:val="24"/>
        </w:rPr>
      </w:pPr>
      <w:r w:rsidRPr="0088519B">
        <w:rPr>
          <w:sz w:val="24"/>
          <w:szCs w:val="24"/>
        </w:rPr>
        <w:t>В целях выявления фактического дефицита тепловой мощности по котельным и принятия решения об увеличении их тепловой мощности необходимо уточнение фактической величины присоединенной нагрузки по каждому источнику тепловой энергии.</w:t>
      </w:r>
    </w:p>
    <w:p w14:paraId="2BFEFD3A" w14:textId="70CEA39C" w:rsidR="001F27C6" w:rsidRPr="00C75964" w:rsidRDefault="001F27C6" w:rsidP="007029E9">
      <w:pPr>
        <w:ind w:firstLine="709"/>
        <w:jc w:val="both"/>
        <w:rPr>
          <w:sz w:val="24"/>
          <w:szCs w:val="24"/>
          <w:highlight w:val="yellow"/>
        </w:rPr>
      </w:pPr>
    </w:p>
    <w:p w14:paraId="42678046" w14:textId="5D5E299E" w:rsidR="001F27C6" w:rsidRPr="00D76061" w:rsidRDefault="001F27C6" w:rsidP="00CA7F0A">
      <w:pPr>
        <w:pStyle w:val="25"/>
        <w:numPr>
          <w:ilvl w:val="0"/>
          <w:numId w:val="37"/>
        </w:numPr>
        <w:tabs>
          <w:tab w:val="left" w:pos="1418"/>
        </w:tabs>
        <w:spacing w:before="0" w:after="0"/>
        <w:ind w:left="1418" w:hanging="709"/>
        <w:rPr>
          <w:sz w:val="24"/>
          <w:szCs w:val="24"/>
        </w:rPr>
      </w:pPr>
      <w:r w:rsidRPr="00D76061">
        <w:rPr>
          <w:sz w:val="24"/>
          <w:szCs w:val="24"/>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
    <w:p w14:paraId="006F6EDD" w14:textId="4DFCCD4E" w:rsidR="001F27C6" w:rsidRPr="00D76061" w:rsidRDefault="001F27C6" w:rsidP="001F27C6">
      <w:pPr>
        <w:rPr>
          <w:sz w:val="24"/>
          <w:szCs w:val="24"/>
        </w:rPr>
      </w:pPr>
    </w:p>
    <w:p w14:paraId="7D7CC121" w14:textId="3BD438AE" w:rsidR="001F27C6" w:rsidRPr="00D76061" w:rsidRDefault="001F27C6" w:rsidP="007029E9">
      <w:pPr>
        <w:ind w:firstLine="709"/>
        <w:jc w:val="both"/>
        <w:rPr>
          <w:sz w:val="24"/>
          <w:szCs w:val="24"/>
        </w:rPr>
      </w:pPr>
      <w:r w:rsidRPr="00D76061">
        <w:rPr>
          <w:sz w:val="24"/>
          <w:szCs w:val="24"/>
        </w:rPr>
        <w:t xml:space="preserve">Источники тепловой энергии </w:t>
      </w:r>
      <w:r w:rsidR="00A731B6" w:rsidRPr="00D76061">
        <w:rPr>
          <w:sz w:val="24"/>
          <w:szCs w:val="24"/>
        </w:rPr>
        <w:t>с</w:t>
      </w:r>
      <w:r w:rsidRPr="00D76061">
        <w:rPr>
          <w:sz w:val="24"/>
          <w:szCs w:val="24"/>
        </w:rPr>
        <w:t xml:space="preserve"> зона</w:t>
      </w:r>
      <w:r w:rsidR="00A731B6" w:rsidRPr="00D76061">
        <w:rPr>
          <w:sz w:val="24"/>
          <w:szCs w:val="24"/>
        </w:rPr>
        <w:t>ми</w:t>
      </w:r>
      <w:r w:rsidRPr="00D76061">
        <w:rPr>
          <w:sz w:val="24"/>
          <w:szCs w:val="24"/>
        </w:rPr>
        <w:t xml:space="preserve"> действия</w:t>
      </w:r>
      <w:r w:rsidR="00A731B6" w:rsidRPr="00D76061">
        <w:rPr>
          <w:sz w:val="24"/>
          <w:szCs w:val="24"/>
        </w:rPr>
        <w:t>,</w:t>
      </w:r>
      <w:r w:rsidRPr="00D76061">
        <w:rPr>
          <w:sz w:val="24"/>
          <w:szCs w:val="24"/>
        </w:rPr>
        <w:t xml:space="preserve"> </w:t>
      </w:r>
      <w:r w:rsidR="00A731B6" w:rsidRPr="00D76061">
        <w:rPr>
          <w:sz w:val="24"/>
          <w:szCs w:val="24"/>
        </w:rPr>
        <w:t>расположенными</w:t>
      </w:r>
      <w:r w:rsidRPr="00D76061">
        <w:rPr>
          <w:sz w:val="24"/>
          <w:szCs w:val="24"/>
        </w:rPr>
        <w:t xml:space="preserve"> в границах двух или более поселений</w:t>
      </w:r>
      <w:r w:rsidR="00A731B6" w:rsidRPr="00D76061">
        <w:rPr>
          <w:sz w:val="24"/>
          <w:szCs w:val="24"/>
        </w:rPr>
        <w:t>, отсутствуют.</w:t>
      </w:r>
    </w:p>
    <w:p w14:paraId="36B53BB6" w14:textId="77777777" w:rsidR="001F27C6" w:rsidRPr="00C75964" w:rsidRDefault="001F27C6" w:rsidP="007029E9">
      <w:pPr>
        <w:ind w:firstLine="709"/>
        <w:jc w:val="both"/>
        <w:rPr>
          <w:sz w:val="24"/>
          <w:szCs w:val="24"/>
          <w:highlight w:val="yellow"/>
        </w:rPr>
      </w:pPr>
    </w:p>
    <w:p w14:paraId="65A5D22C" w14:textId="40AA28AB" w:rsidR="00E16323" w:rsidRPr="00C75964" w:rsidRDefault="00E16323">
      <w:pPr>
        <w:rPr>
          <w:sz w:val="24"/>
          <w:szCs w:val="24"/>
          <w:highlight w:val="yellow"/>
        </w:rPr>
      </w:pPr>
      <w:r w:rsidRPr="00C75964">
        <w:rPr>
          <w:sz w:val="24"/>
          <w:szCs w:val="24"/>
          <w:highlight w:val="yellow"/>
        </w:rPr>
        <w:br w:type="page"/>
      </w:r>
    </w:p>
    <w:p w14:paraId="1CFF6F09" w14:textId="77777777" w:rsidR="00E16323" w:rsidRPr="00C75964" w:rsidRDefault="00E16323" w:rsidP="007029E9">
      <w:pPr>
        <w:ind w:firstLine="709"/>
        <w:jc w:val="both"/>
        <w:rPr>
          <w:sz w:val="24"/>
          <w:szCs w:val="24"/>
          <w:highlight w:val="yellow"/>
        </w:rPr>
        <w:sectPr w:rsidR="00E16323" w:rsidRPr="00C75964" w:rsidSect="00522E6F">
          <w:pgSz w:w="11907" w:h="16840" w:code="9"/>
          <w:pgMar w:top="1134" w:right="851" w:bottom="1134" w:left="1701" w:header="709" w:footer="709" w:gutter="0"/>
          <w:cols w:space="720"/>
          <w:docGrid w:linePitch="326"/>
        </w:sectPr>
      </w:pPr>
    </w:p>
    <w:p w14:paraId="7184D356" w14:textId="6D7A2A79" w:rsidR="00E16323" w:rsidRPr="00254808" w:rsidRDefault="00E16323" w:rsidP="00E16323">
      <w:pPr>
        <w:pStyle w:val="a8"/>
        <w:jc w:val="right"/>
        <w:rPr>
          <w:b/>
          <w:sz w:val="24"/>
          <w:szCs w:val="24"/>
        </w:rPr>
      </w:pPr>
      <w:r w:rsidRPr="00254808">
        <w:rPr>
          <w:b/>
          <w:sz w:val="24"/>
          <w:szCs w:val="24"/>
        </w:rPr>
        <w:lastRenderedPageBreak/>
        <w:t xml:space="preserve">Таблица </w:t>
      </w:r>
      <w:r w:rsidRPr="00254808">
        <w:rPr>
          <w:b/>
          <w:sz w:val="24"/>
          <w:szCs w:val="24"/>
        </w:rPr>
        <w:fldChar w:fldCharType="begin"/>
      </w:r>
      <w:r w:rsidRPr="00254808">
        <w:rPr>
          <w:b/>
          <w:sz w:val="24"/>
          <w:szCs w:val="24"/>
        </w:rPr>
        <w:instrText xml:space="preserve"> SEQ Таблица \* ARABIC </w:instrText>
      </w:r>
      <w:r w:rsidRPr="00254808">
        <w:rPr>
          <w:b/>
          <w:sz w:val="24"/>
          <w:szCs w:val="24"/>
        </w:rPr>
        <w:fldChar w:fldCharType="separate"/>
      </w:r>
      <w:r w:rsidR="00346314">
        <w:rPr>
          <w:b/>
          <w:noProof/>
          <w:sz w:val="24"/>
          <w:szCs w:val="24"/>
        </w:rPr>
        <w:t>10</w:t>
      </w:r>
      <w:r w:rsidRPr="00254808">
        <w:rPr>
          <w:b/>
          <w:sz w:val="24"/>
          <w:szCs w:val="24"/>
        </w:rPr>
        <w:fldChar w:fldCharType="end"/>
      </w:r>
    </w:p>
    <w:p w14:paraId="0FAC7DB6" w14:textId="34EA825F" w:rsidR="00E16323" w:rsidRPr="00254808" w:rsidRDefault="00E16323" w:rsidP="00E16323">
      <w:pPr>
        <w:jc w:val="center"/>
        <w:rPr>
          <w:b/>
          <w:bCs/>
          <w:sz w:val="24"/>
          <w:szCs w:val="24"/>
        </w:rPr>
      </w:pPr>
      <w:r w:rsidRPr="00254808">
        <w:rPr>
          <w:b/>
          <w:bCs/>
          <w:sz w:val="24"/>
          <w:szCs w:val="24"/>
        </w:rPr>
        <w:t xml:space="preserve">Перспективные балансы тепловой мощности источников тепловой энергии и тепловой нагрузки </w:t>
      </w:r>
      <w:r w:rsidRPr="00254808">
        <w:rPr>
          <w:b/>
          <w:bCs/>
          <w:sz w:val="24"/>
          <w:szCs w:val="24"/>
        </w:rPr>
        <w:br/>
        <w:t>сельского поселения С</w:t>
      </w:r>
      <w:r w:rsidR="00A42E82" w:rsidRPr="00254808">
        <w:rPr>
          <w:b/>
          <w:bCs/>
          <w:sz w:val="24"/>
          <w:szCs w:val="24"/>
        </w:rPr>
        <w:t>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5698"/>
        <w:gridCol w:w="851"/>
        <w:gridCol w:w="887"/>
        <w:gridCol w:w="934"/>
        <w:gridCol w:w="876"/>
        <w:gridCol w:w="876"/>
        <w:gridCol w:w="876"/>
        <w:gridCol w:w="876"/>
        <w:gridCol w:w="1377"/>
        <w:gridCol w:w="1377"/>
      </w:tblGrid>
      <w:tr w:rsidR="00254808" w14:paraId="7FB63ADD" w14:textId="77777777" w:rsidTr="00254808">
        <w:trPr>
          <w:tblHeader/>
        </w:trPr>
        <w:tc>
          <w:tcPr>
            <w:tcW w:w="5698" w:type="dxa"/>
            <w:vMerge w:val="restart"/>
            <w:tcBorders>
              <w:top w:val="single" w:sz="4" w:space="0" w:color="auto"/>
              <w:left w:val="single" w:sz="4" w:space="0" w:color="auto"/>
              <w:bottom w:val="single" w:sz="4" w:space="0" w:color="auto"/>
              <w:right w:val="single" w:sz="4" w:space="0" w:color="auto"/>
            </w:tcBorders>
            <w:vAlign w:val="center"/>
            <w:hideMark/>
          </w:tcPr>
          <w:p w14:paraId="4F57C13A" w14:textId="77777777" w:rsidR="00A42E82" w:rsidRDefault="00A42E82">
            <w:pPr>
              <w:jc w:val="center"/>
              <w:rPr>
                <w:b/>
                <w:bCs/>
                <w:color w:val="000000"/>
                <w:sz w:val="23"/>
                <w:szCs w:val="23"/>
              </w:rPr>
            </w:pPr>
            <w:r>
              <w:rPr>
                <w:b/>
                <w:bCs/>
                <w:color w:val="000000"/>
                <w:sz w:val="23"/>
                <w:szCs w:val="23"/>
              </w:rPr>
              <w:t>Наименование показателя (источника)</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14:paraId="749CBBD6" w14:textId="77777777" w:rsidR="00A42E82" w:rsidRDefault="00A42E82">
            <w:pPr>
              <w:jc w:val="center"/>
              <w:rPr>
                <w:b/>
                <w:bCs/>
                <w:color w:val="000000"/>
                <w:sz w:val="23"/>
                <w:szCs w:val="23"/>
              </w:rPr>
            </w:pPr>
            <w:r>
              <w:rPr>
                <w:b/>
                <w:bCs/>
                <w:color w:val="000000"/>
                <w:sz w:val="23"/>
                <w:szCs w:val="23"/>
              </w:rPr>
              <w:t>Ед. изм.</w:t>
            </w:r>
          </w:p>
        </w:tc>
        <w:tc>
          <w:tcPr>
            <w:tcW w:w="887" w:type="dxa"/>
            <w:vMerge w:val="restart"/>
            <w:tcBorders>
              <w:top w:val="single" w:sz="4" w:space="0" w:color="auto"/>
              <w:left w:val="single" w:sz="4" w:space="0" w:color="auto"/>
              <w:bottom w:val="single" w:sz="4" w:space="0" w:color="auto"/>
              <w:right w:val="single" w:sz="4" w:space="0" w:color="auto"/>
            </w:tcBorders>
            <w:vAlign w:val="center"/>
            <w:hideMark/>
          </w:tcPr>
          <w:p w14:paraId="75CC6EBB" w14:textId="77777777" w:rsidR="00A42E82" w:rsidRDefault="00A42E82">
            <w:pPr>
              <w:jc w:val="center"/>
              <w:rPr>
                <w:b/>
                <w:bCs/>
                <w:color w:val="000000"/>
                <w:sz w:val="23"/>
                <w:szCs w:val="23"/>
              </w:rPr>
            </w:pPr>
            <w:r>
              <w:rPr>
                <w:b/>
                <w:bCs/>
                <w:sz w:val="23"/>
                <w:szCs w:val="23"/>
              </w:rPr>
              <w:t>2021 г.</w:t>
            </w:r>
          </w:p>
        </w:tc>
        <w:tc>
          <w:tcPr>
            <w:tcW w:w="4438" w:type="dxa"/>
            <w:gridSpan w:val="5"/>
            <w:tcBorders>
              <w:top w:val="single" w:sz="4" w:space="0" w:color="auto"/>
              <w:left w:val="single" w:sz="4" w:space="0" w:color="auto"/>
              <w:bottom w:val="single" w:sz="4" w:space="0" w:color="auto"/>
              <w:right w:val="single" w:sz="4" w:space="0" w:color="auto"/>
            </w:tcBorders>
            <w:vAlign w:val="center"/>
            <w:hideMark/>
          </w:tcPr>
          <w:p w14:paraId="3EC0E116" w14:textId="77777777" w:rsidR="00A42E82" w:rsidRDefault="00A42E82">
            <w:pPr>
              <w:jc w:val="center"/>
              <w:rPr>
                <w:b/>
                <w:bCs/>
                <w:color w:val="000000"/>
                <w:sz w:val="23"/>
                <w:szCs w:val="23"/>
              </w:rPr>
            </w:pPr>
            <w:r>
              <w:rPr>
                <w:b/>
                <w:bCs/>
                <w:color w:val="000000"/>
                <w:sz w:val="23"/>
                <w:szCs w:val="23"/>
              </w:rPr>
              <w:t>1 этап (2022 - 2026 гг.)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887EB3A" w14:textId="77777777" w:rsidR="00A42E82" w:rsidRDefault="00A42E82">
            <w:pPr>
              <w:jc w:val="center"/>
              <w:rPr>
                <w:b/>
                <w:bCs/>
                <w:color w:val="000000"/>
                <w:sz w:val="23"/>
                <w:szCs w:val="23"/>
              </w:rPr>
            </w:pPr>
            <w:r>
              <w:rPr>
                <w:b/>
                <w:bCs/>
                <w:color w:val="000000"/>
                <w:sz w:val="23"/>
                <w:szCs w:val="23"/>
              </w:rPr>
              <w:t>2 этап (2027 - 2031 гг.)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157C891" w14:textId="77777777" w:rsidR="00A42E82" w:rsidRDefault="00A42E82">
            <w:pPr>
              <w:jc w:val="center"/>
              <w:rPr>
                <w:b/>
                <w:bCs/>
                <w:color w:val="000000"/>
                <w:sz w:val="23"/>
                <w:szCs w:val="23"/>
              </w:rPr>
            </w:pPr>
            <w:r>
              <w:rPr>
                <w:b/>
                <w:bCs/>
                <w:color w:val="000000"/>
                <w:sz w:val="23"/>
                <w:szCs w:val="23"/>
              </w:rPr>
              <w:t>3 этап (2032 - 2039 гг.)</w:t>
            </w:r>
          </w:p>
        </w:tc>
      </w:tr>
      <w:tr w:rsidR="00254808" w14:paraId="4BE146D7" w14:textId="77777777" w:rsidTr="00254808">
        <w:trPr>
          <w:tblHeader/>
        </w:trPr>
        <w:tc>
          <w:tcPr>
            <w:tcW w:w="5698" w:type="dxa"/>
            <w:vMerge/>
            <w:tcBorders>
              <w:top w:val="single" w:sz="4" w:space="0" w:color="auto"/>
              <w:left w:val="single" w:sz="4" w:space="0" w:color="auto"/>
              <w:bottom w:val="single" w:sz="4" w:space="0" w:color="auto"/>
              <w:right w:val="single" w:sz="4" w:space="0" w:color="auto"/>
            </w:tcBorders>
            <w:vAlign w:val="center"/>
            <w:hideMark/>
          </w:tcPr>
          <w:p w14:paraId="0CFD2879" w14:textId="77777777" w:rsidR="00A42E82" w:rsidRDefault="00A42E82">
            <w:pPr>
              <w:rPr>
                <w:b/>
                <w:bCs/>
                <w:color w:val="000000"/>
                <w:sz w:val="23"/>
                <w:szCs w:val="23"/>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67066AEB" w14:textId="77777777" w:rsidR="00A42E82" w:rsidRDefault="00A42E82">
            <w:pPr>
              <w:rPr>
                <w:b/>
                <w:bCs/>
                <w:color w:val="000000"/>
                <w:sz w:val="23"/>
                <w:szCs w:val="23"/>
              </w:rPr>
            </w:pPr>
          </w:p>
        </w:tc>
        <w:tc>
          <w:tcPr>
            <w:tcW w:w="887" w:type="dxa"/>
            <w:vMerge/>
            <w:tcBorders>
              <w:top w:val="single" w:sz="4" w:space="0" w:color="auto"/>
              <w:left w:val="single" w:sz="4" w:space="0" w:color="auto"/>
              <w:bottom w:val="single" w:sz="4" w:space="0" w:color="auto"/>
              <w:right w:val="single" w:sz="4" w:space="0" w:color="auto"/>
            </w:tcBorders>
            <w:vAlign w:val="center"/>
            <w:hideMark/>
          </w:tcPr>
          <w:p w14:paraId="57225058" w14:textId="77777777" w:rsidR="00A42E82" w:rsidRDefault="00A42E82">
            <w:pPr>
              <w:rPr>
                <w:b/>
                <w:bCs/>
                <w:color w:val="000000"/>
                <w:sz w:val="23"/>
                <w:szCs w:val="23"/>
              </w:rPr>
            </w:pPr>
          </w:p>
        </w:tc>
        <w:tc>
          <w:tcPr>
            <w:tcW w:w="934" w:type="dxa"/>
            <w:tcBorders>
              <w:top w:val="single" w:sz="4" w:space="0" w:color="auto"/>
              <w:left w:val="single" w:sz="4" w:space="0" w:color="auto"/>
              <w:bottom w:val="single" w:sz="4" w:space="0" w:color="auto"/>
              <w:right w:val="single" w:sz="4" w:space="0" w:color="auto"/>
            </w:tcBorders>
            <w:vAlign w:val="center"/>
            <w:hideMark/>
          </w:tcPr>
          <w:p w14:paraId="5A712B57" w14:textId="77777777" w:rsidR="00A42E82" w:rsidRDefault="00A42E82">
            <w:pPr>
              <w:jc w:val="center"/>
              <w:rPr>
                <w:b/>
                <w:bCs/>
                <w:color w:val="000000"/>
                <w:sz w:val="23"/>
                <w:szCs w:val="23"/>
              </w:rPr>
            </w:pPr>
            <w:r>
              <w:rPr>
                <w:b/>
                <w:bCs/>
                <w:sz w:val="23"/>
                <w:szCs w:val="23"/>
              </w:rPr>
              <w:t>2022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42988D9C" w14:textId="77777777" w:rsidR="00A42E82" w:rsidRDefault="00A42E82">
            <w:pPr>
              <w:jc w:val="center"/>
              <w:rPr>
                <w:b/>
                <w:bCs/>
                <w:color w:val="000000"/>
                <w:sz w:val="23"/>
                <w:szCs w:val="23"/>
              </w:rPr>
            </w:pPr>
            <w:r>
              <w:rPr>
                <w:b/>
                <w:bCs/>
                <w:sz w:val="23"/>
                <w:szCs w:val="23"/>
              </w:rPr>
              <w:t>2023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7D6DD0" w14:textId="77777777" w:rsidR="00A42E82" w:rsidRDefault="00A42E82">
            <w:pPr>
              <w:jc w:val="center"/>
              <w:rPr>
                <w:b/>
                <w:bCs/>
                <w:color w:val="000000"/>
                <w:sz w:val="23"/>
                <w:szCs w:val="23"/>
              </w:rPr>
            </w:pPr>
            <w:r>
              <w:rPr>
                <w:b/>
                <w:bCs/>
                <w:sz w:val="23"/>
                <w:szCs w:val="23"/>
              </w:rPr>
              <w:t>2024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73EAC416" w14:textId="77777777" w:rsidR="00A42E82" w:rsidRDefault="00A42E82">
            <w:pPr>
              <w:jc w:val="center"/>
              <w:rPr>
                <w:b/>
                <w:bCs/>
                <w:color w:val="000000"/>
                <w:sz w:val="23"/>
                <w:szCs w:val="23"/>
              </w:rPr>
            </w:pPr>
            <w:r>
              <w:rPr>
                <w:b/>
                <w:bCs/>
                <w:sz w:val="23"/>
                <w:szCs w:val="23"/>
              </w:rPr>
              <w:t>2025 г.</w:t>
            </w:r>
          </w:p>
        </w:tc>
        <w:tc>
          <w:tcPr>
            <w:tcW w:w="876" w:type="dxa"/>
            <w:tcBorders>
              <w:top w:val="single" w:sz="4" w:space="0" w:color="auto"/>
              <w:left w:val="single" w:sz="4" w:space="0" w:color="auto"/>
              <w:bottom w:val="single" w:sz="4" w:space="0" w:color="auto"/>
              <w:right w:val="single" w:sz="4" w:space="0" w:color="auto"/>
            </w:tcBorders>
            <w:vAlign w:val="center"/>
            <w:hideMark/>
          </w:tcPr>
          <w:p w14:paraId="10718631" w14:textId="77777777" w:rsidR="00A42E82" w:rsidRDefault="00A42E82">
            <w:pPr>
              <w:jc w:val="center"/>
              <w:rPr>
                <w:b/>
                <w:bCs/>
                <w:color w:val="000000"/>
                <w:sz w:val="23"/>
                <w:szCs w:val="23"/>
              </w:rPr>
            </w:pPr>
            <w:r>
              <w:rPr>
                <w:b/>
                <w:bCs/>
                <w:sz w:val="23"/>
                <w:szCs w:val="23"/>
              </w:rPr>
              <w:t>2026 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6E35C590" w14:textId="77777777" w:rsidR="00A42E82" w:rsidRDefault="00A42E82">
            <w:pPr>
              <w:jc w:val="center"/>
              <w:rPr>
                <w:b/>
                <w:bCs/>
                <w:color w:val="000000"/>
                <w:sz w:val="23"/>
                <w:szCs w:val="23"/>
              </w:rPr>
            </w:pPr>
            <w:r>
              <w:rPr>
                <w:b/>
                <w:bCs/>
                <w:sz w:val="23"/>
                <w:szCs w:val="23"/>
              </w:rPr>
              <w:t>2031 г.</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FE91542" w14:textId="77777777" w:rsidR="00A42E82" w:rsidRDefault="00A42E82">
            <w:pPr>
              <w:jc w:val="center"/>
              <w:rPr>
                <w:b/>
                <w:bCs/>
                <w:color w:val="000000"/>
                <w:sz w:val="23"/>
                <w:szCs w:val="23"/>
              </w:rPr>
            </w:pPr>
            <w:r>
              <w:rPr>
                <w:b/>
                <w:bCs/>
                <w:sz w:val="23"/>
                <w:szCs w:val="23"/>
              </w:rPr>
              <w:t>2039 г.</w:t>
            </w:r>
          </w:p>
        </w:tc>
      </w:tr>
      <w:tr w:rsidR="00254808" w14:paraId="717BD34F" w14:textId="77777777" w:rsidTr="00254808">
        <w:trPr>
          <w:tblHeader/>
        </w:trPr>
        <w:tc>
          <w:tcPr>
            <w:tcW w:w="5698" w:type="dxa"/>
            <w:vMerge/>
            <w:tcBorders>
              <w:top w:val="single" w:sz="4" w:space="0" w:color="auto"/>
              <w:left w:val="single" w:sz="4" w:space="0" w:color="auto"/>
              <w:bottom w:val="single" w:sz="4" w:space="0" w:color="auto"/>
              <w:right w:val="single" w:sz="4" w:space="0" w:color="auto"/>
            </w:tcBorders>
            <w:vAlign w:val="center"/>
            <w:hideMark/>
          </w:tcPr>
          <w:p w14:paraId="1C6772FC" w14:textId="77777777" w:rsidR="00A42E82" w:rsidRDefault="00A42E82">
            <w:pPr>
              <w:rPr>
                <w:b/>
                <w:bCs/>
                <w:color w:val="000000"/>
                <w:sz w:val="23"/>
                <w:szCs w:val="23"/>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14:paraId="47B2EEF6" w14:textId="77777777" w:rsidR="00A42E82" w:rsidRDefault="00A42E82">
            <w:pPr>
              <w:rPr>
                <w:b/>
                <w:bCs/>
                <w:color w:val="000000"/>
                <w:sz w:val="23"/>
                <w:szCs w:val="23"/>
              </w:rPr>
            </w:pPr>
          </w:p>
        </w:tc>
        <w:tc>
          <w:tcPr>
            <w:tcW w:w="887" w:type="dxa"/>
            <w:tcBorders>
              <w:top w:val="single" w:sz="4" w:space="0" w:color="auto"/>
              <w:left w:val="single" w:sz="4" w:space="0" w:color="auto"/>
              <w:bottom w:val="single" w:sz="4" w:space="0" w:color="auto"/>
              <w:right w:val="single" w:sz="4" w:space="0" w:color="auto"/>
            </w:tcBorders>
            <w:hideMark/>
          </w:tcPr>
          <w:p w14:paraId="520B983F" w14:textId="77777777" w:rsidR="00A42E82" w:rsidRDefault="00A42E82">
            <w:pPr>
              <w:jc w:val="center"/>
              <w:rPr>
                <w:color w:val="1F4E78"/>
                <w:sz w:val="23"/>
                <w:szCs w:val="23"/>
              </w:rPr>
            </w:pPr>
            <w:r>
              <w:rPr>
                <w:b/>
                <w:bCs/>
                <w:color w:val="000000"/>
                <w:sz w:val="23"/>
                <w:szCs w:val="23"/>
              </w:rPr>
              <w:t>оценка</w:t>
            </w:r>
          </w:p>
        </w:tc>
        <w:tc>
          <w:tcPr>
            <w:tcW w:w="934" w:type="dxa"/>
            <w:tcBorders>
              <w:top w:val="single" w:sz="4" w:space="0" w:color="auto"/>
              <w:left w:val="single" w:sz="4" w:space="0" w:color="auto"/>
              <w:bottom w:val="single" w:sz="4" w:space="0" w:color="auto"/>
              <w:right w:val="single" w:sz="4" w:space="0" w:color="auto"/>
            </w:tcBorders>
            <w:vAlign w:val="center"/>
            <w:hideMark/>
          </w:tcPr>
          <w:p w14:paraId="21DC966F" w14:textId="77777777" w:rsidR="00A42E82" w:rsidRDefault="00A42E82">
            <w:pPr>
              <w:jc w:val="center"/>
              <w:rPr>
                <w:b/>
                <w:bCs/>
                <w:color w:val="000000"/>
                <w:sz w:val="23"/>
                <w:szCs w:val="23"/>
              </w:rPr>
            </w:pPr>
            <w:r>
              <w:rPr>
                <w:b/>
                <w:bCs/>
                <w:color w:val="000000"/>
                <w:sz w:val="23"/>
                <w:szCs w:val="23"/>
              </w:rPr>
              <w:t>прогноз </w:t>
            </w:r>
          </w:p>
        </w:tc>
        <w:tc>
          <w:tcPr>
            <w:tcW w:w="876" w:type="dxa"/>
            <w:tcBorders>
              <w:top w:val="single" w:sz="4" w:space="0" w:color="auto"/>
              <w:left w:val="single" w:sz="4" w:space="0" w:color="auto"/>
              <w:bottom w:val="single" w:sz="4" w:space="0" w:color="auto"/>
              <w:right w:val="single" w:sz="4" w:space="0" w:color="auto"/>
            </w:tcBorders>
            <w:hideMark/>
          </w:tcPr>
          <w:p w14:paraId="2683E93B" w14:textId="77777777" w:rsidR="00A42E82" w:rsidRDefault="00A42E82">
            <w:pPr>
              <w:jc w:val="center"/>
              <w:rPr>
                <w:b/>
                <w:bCs/>
                <w:color w:val="000000"/>
                <w:sz w:val="23"/>
                <w:szCs w:val="23"/>
              </w:rPr>
            </w:pPr>
            <w:r>
              <w:rPr>
                <w:b/>
                <w:bCs/>
                <w:color w:val="000000"/>
                <w:sz w:val="23"/>
                <w:szCs w:val="23"/>
              </w:rPr>
              <w:t xml:space="preserve">прогноз </w:t>
            </w:r>
          </w:p>
        </w:tc>
        <w:tc>
          <w:tcPr>
            <w:tcW w:w="876" w:type="dxa"/>
            <w:tcBorders>
              <w:top w:val="single" w:sz="4" w:space="0" w:color="auto"/>
              <w:left w:val="single" w:sz="4" w:space="0" w:color="auto"/>
              <w:bottom w:val="single" w:sz="4" w:space="0" w:color="auto"/>
              <w:right w:val="single" w:sz="4" w:space="0" w:color="auto"/>
            </w:tcBorders>
            <w:hideMark/>
          </w:tcPr>
          <w:p w14:paraId="2D974C29" w14:textId="77777777" w:rsidR="00A42E82" w:rsidRDefault="00A42E82">
            <w:pPr>
              <w:jc w:val="center"/>
              <w:rPr>
                <w:b/>
                <w:bCs/>
                <w:color w:val="000000"/>
                <w:sz w:val="23"/>
                <w:szCs w:val="23"/>
              </w:rPr>
            </w:pPr>
            <w:r>
              <w:rPr>
                <w:b/>
                <w:bCs/>
                <w:color w:val="000000"/>
                <w:sz w:val="23"/>
                <w:szCs w:val="23"/>
              </w:rPr>
              <w:t xml:space="preserve">прогноз </w:t>
            </w:r>
          </w:p>
        </w:tc>
        <w:tc>
          <w:tcPr>
            <w:tcW w:w="876" w:type="dxa"/>
            <w:tcBorders>
              <w:top w:val="single" w:sz="4" w:space="0" w:color="auto"/>
              <w:left w:val="single" w:sz="4" w:space="0" w:color="auto"/>
              <w:bottom w:val="single" w:sz="4" w:space="0" w:color="auto"/>
              <w:right w:val="single" w:sz="4" w:space="0" w:color="auto"/>
            </w:tcBorders>
            <w:hideMark/>
          </w:tcPr>
          <w:p w14:paraId="20517E90" w14:textId="77777777" w:rsidR="00A42E82" w:rsidRDefault="00A42E82">
            <w:pPr>
              <w:jc w:val="center"/>
              <w:rPr>
                <w:b/>
                <w:bCs/>
                <w:color w:val="000000"/>
                <w:sz w:val="23"/>
                <w:szCs w:val="23"/>
              </w:rPr>
            </w:pPr>
            <w:r>
              <w:rPr>
                <w:b/>
                <w:bCs/>
                <w:color w:val="000000"/>
                <w:sz w:val="23"/>
                <w:szCs w:val="23"/>
              </w:rPr>
              <w:t xml:space="preserve">прогноз </w:t>
            </w:r>
          </w:p>
        </w:tc>
        <w:tc>
          <w:tcPr>
            <w:tcW w:w="876" w:type="dxa"/>
            <w:tcBorders>
              <w:top w:val="single" w:sz="4" w:space="0" w:color="auto"/>
              <w:left w:val="single" w:sz="4" w:space="0" w:color="auto"/>
              <w:bottom w:val="single" w:sz="4" w:space="0" w:color="auto"/>
              <w:right w:val="single" w:sz="4" w:space="0" w:color="auto"/>
            </w:tcBorders>
            <w:hideMark/>
          </w:tcPr>
          <w:p w14:paraId="71712098" w14:textId="77777777" w:rsidR="00A42E82" w:rsidRDefault="00A42E82">
            <w:pPr>
              <w:jc w:val="center"/>
              <w:rPr>
                <w:b/>
                <w:bCs/>
                <w:color w:val="000000"/>
                <w:sz w:val="23"/>
                <w:szCs w:val="23"/>
              </w:rPr>
            </w:pPr>
            <w:r>
              <w:rPr>
                <w:b/>
                <w:bCs/>
                <w:color w:val="000000"/>
                <w:sz w:val="23"/>
                <w:szCs w:val="23"/>
              </w:rPr>
              <w:t xml:space="preserve">прогноз </w:t>
            </w:r>
          </w:p>
        </w:tc>
        <w:tc>
          <w:tcPr>
            <w:tcW w:w="1377" w:type="dxa"/>
            <w:tcBorders>
              <w:top w:val="single" w:sz="4" w:space="0" w:color="auto"/>
              <w:left w:val="single" w:sz="4" w:space="0" w:color="auto"/>
              <w:bottom w:val="single" w:sz="4" w:space="0" w:color="auto"/>
              <w:right w:val="single" w:sz="4" w:space="0" w:color="auto"/>
            </w:tcBorders>
            <w:hideMark/>
          </w:tcPr>
          <w:p w14:paraId="1BFC4F99" w14:textId="77777777" w:rsidR="00A42E82" w:rsidRDefault="00A42E82">
            <w:pPr>
              <w:jc w:val="center"/>
              <w:rPr>
                <w:b/>
                <w:bCs/>
                <w:color w:val="000000"/>
                <w:sz w:val="23"/>
                <w:szCs w:val="23"/>
              </w:rPr>
            </w:pPr>
            <w:r>
              <w:rPr>
                <w:b/>
                <w:bCs/>
                <w:color w:val="000000"/>
                <w:sz w:val="23"/>
                <w:szCs w:val="23"/>
              </w:rPr>
              <w:t xml:space="preserve">прогноз </w:t>
            </w:r>
          </w:p>
        </w:tc>
        <w:tc>
          <w:tcPr>
            <w:tcW w:w="1377" w:type="dxa"/>
            <w:tcBorders>
              <w:top w:val="single" w:sz="4" w:space="0" w:color="auto"/>
              <w:left w:val="single" w:sz="4" w:space="0" w:color="auto"/>
              <w:bottom w:val="single" w:sz="4" w:space="0" w:color="auto"/>
              <w:right w:val="single" w:sz="4" w:space="0" w:color="auto"/>
            </w:tcBorders>
            <w:hideMark/>
          </w:tcPr>
          <w:p w14:paraId="3986551C" w14:textId="77777777" w:rsidR="00A42E82" w:rsidRDefault="00A42E82">
            <w:pPr>
              <w:jc w:val="center"/>
              <w:rPr>
                <w:b/>
                <w:bCs/>
                <w:color w:val="000000"/>
                <w:sz w:val="23"/>
                <w:szCs w:val="23"/>
              </w:rPr>
            </w:pPr>
            <w:r>
              <w:rPr>
                <w:b/>
                <w:bCs/>
                <w:color w:val="000000"/>
                <w:sz w:val="23"/>
                <w:szCs w:val="23"/>
              </w:rPr>
              <w:t xml:space="preserve">прогноз </w:t>
            </w:r>
          </w:p>
        </w:tc>
      </w:tr>
      <w:tr w:rsidR="00254808" w14:paraId="406E4ECC" w14:textId="77777777" w:rsidTr="00254808">
        <w:tc>
          <w:tcPr>
            <w:tcW w:w="5698" w:type="dxa"/>
            <w:tcBorders>
              <w:top w:val="single" w:sz="4" w:space="0" w:color="auto"/>
              <w:left w:val="single" w:sz="4" w:space="0" w:color="auto"/>
              <w:bottom w:val="single" w:sz="4" w:space="0" w:color="auto"/>
              <w:right w:val="single" w:sz="4" w:space="0" w:color="auto"/>
            </w:tcBorders>
            <w:hideMark/>
          </w:tcPr>
          <w:p w14:paraId="36666A1F" w14:textId="77777777" w:rsidR="00A42E82" w:rsidRDefault="00A42E82">
            <w:pPr>
              <w:rPr>
                <w:b/>
                <w:bCs/>
                <w:color w:val="000000"/>
                <w:sz w:val="23"/>
                <w:szCs w:val="23"/>
              </w:rPr>
            </w:pPr>
            <w:r>
              <w:rPr>
                <w:b/>
                <w:bCs/>
                <w:color w:val="000000"/>
                <w:sz w:val="23"/>
                <w:szCs w:val="23"/>
              </w:rPr>
              <w:t>Котельная № 1, п. Салым, ул. Молодежная, 1а</w:t>
            </w:r>
          </w:p>
        </w:tc>
        <w:tc>
          <w:tcPr>
            <w:tcW w:w="851" w:type="dxa"/>
            <w:tcBorders>
              <w:top w:val="single" w:sz="4" w:space="0" w:color="auto"/>
              <w:left w:val="single" w:sz="4" w:space="0" w:color="auto"/>
              <w:bottom w:val="single" w:sz="4" w:space="0" w:color="auto"/>
              <w:right w:val="single" w:sz="4" w:space="0" w:color="auto"/>
            </w:tcBorders>
            <w:hideMark/>
          </w:tcPr>
          <w:p w14:paraId="1201FACF" w14:textId="77777777" w:rsidR="00A42E82" w:rsidRDefault="00A42E82">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hideMark/>
          </w:tcPr>
          <w:p w14:paraId="1982DD7A" w14:textId="77777777" w:rsidR="00A42E82" w:rsidRDefault="00A42E82">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hideMark/>
          </w:tcPr>
          <w:p w14:paraId="4C774026"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15E4DFCD"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086A87D4"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79E98703" w14:textId="77777777" w:rsidR="00A42E82" w:rsidRDefault="00A42E82">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0EED645F" w14:textId="77777777" w:rsidR="00A42E82" w:rsidRDefault="00A42E82">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443041BD" w14:textId="77777777" w:rsidR="00A42E82" w:rsidRDefault="00A42E82">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0A56D677" w14:textId="77777777" w:rsidR="00A42E82" w:rsidRDefault="00A42E82">
            <w:pPr>
              <w:jc w:val="center"/>
              <w:rPr>
                <w:b/>
                <w:bCs/>
                <w:sz w:val="23"/>
                <w:szCs w:val="23"/>
              </w:rPr>
            </w:pPr>
            <w:r>
              <w:rPr>
                <w:b/>
                <w:bCs/>
                <w:sz w:val="23"/>
                <w:szCs w:val="23"/>
              </w:rPr>
              <w:t> </w:t>
            </w:r>
          </w:p>
        </w:tc>
      </w:tr>
      <w:tr w:rsidR="00AC4C5F" w14:paraId="0130352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2D1D175"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65D5E2E"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0DC9B753" w14:textId="77777777" w:rsidR="00AC4C5F" w:rsidRDefault="00AC4C5F">
            <w:pPr>
              <w:jc w:val="center"/>
              <w:rPr>
                <w:sz w:val="23"/>
                <w:szCs w:val="23"/>
              </w:rPr>
            </w:pPr>
            <w:r>
              <w:rPr>
                <w:sz w:val="23"/>
                <w:szCs w:val="23"/>
              </w:rPr>
              <w:t>16,000</w:t>
            </w:r>
          </w:p>
        </w:tc>
        <w:tc>
          <w:tcPr>
            <w:tcW w:w="934" w:type="dxa"/>
            <w:tcBorders>
              <w:top w:val="single" w:sz="4" w:space="0" w:color="auto"/>
              <w:left w:val="nil"/>
              <w:bottom w:val="single" w:sz="4" w:space="0" w:color="auto"/>
              <w:right w:val="single" w:sz="4" w:space="0" w:color="auto"/>
            </w:tcBorders>
            <w:vAlign w:val="center"/>
            <w:hideMark/>
          </w:tcPr>
          <w:p w14:paraId="0E8A9078" w14:textId="669C983C"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74D5109A" w14:textId="48EE770B"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2CEAC8F3" w14:textId="140C720A"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462BE66C" w14:textId="3131CDE5" w:rsidR="00AC4C5F" w:rsidRDefault="00AC4C5F">
            <w:pPr>
              <w:jc w:val="center"/>
              <w:rPr>
                <w:sz w:val="23"/>
                <w:szCs w:val="23"/>
              </w:rPr>
            </w:pPr>
            <w:r>
              <w:rPr>
                <w:sz w:val="23"/>
                <w:szCs w:val="23"/>
              </w:rPr>
              <w:t>16,000</w:t>
            </w:r>
          </w:p>
        </w:tc>
        <w:tc>
          <w:tcPr>
            <w:tcW w:w="876" w:type="dxa"/>
            <w:tcBorders>
              <w:top w:val="single" w:sz="4" w:space="0" w:color="auto"/>
              <w:left w:val="nil"/>
              <w:bottom w:val="single" w:sz="4" w:space="0" w:color="auto"/>
              <w:right w:val="single" w:sz="4" w:space="0" w:color="auto"/>
            </w:tcBorders>
            <w:vAlign w:val="center"/>
            <w:hideMark/>
          </w:tcPr>
          <w:p w14:paraId="1D339667" w14:textId="5716B618" w:rsidR="00AC4C5F" w:rsidRDefault="00AC4C5F">
            <w:pPr>
              <w:jc w:val="center"/>
              <w:rPr>
                <w:sz w:val="23"/>
                <w:szCs w:val="23"/>
              </w:rPr>
            </w:pPr>
            <w:r>
              <w:rPr>
                <w:sz w:val="23"/>
                <w:szCs w:val="23"/>
              </w:rPr>
              <w:t>16,000</w:t>
            </w:r>
          </w:p>
        </w:tc>
        <w:tc>
          <w:tcPr>
            <w:tcW w:w="1377" w:type="dxa"/>
            <w:tcBorders>
              <w:top w:val="single" w:sz="4" w:space="0" w:color="auto"/>
              <w:left w:val="nil"/>
              <w:bottom w:val="single" w:sz="4" w:space="0" w:color="auto"/>
              <w:right w:val="single" w:sz="4" w:space="0" w:color="auto"/>
            </w:tcBorders>
            <w:vAlign w:val="center"/>
            <w:hideMark/>
          </w:tcPr>
          <w:p w14:paraId="5F1DA6BD" w14:textId="75F2AA44" w:rsidR="00AC4C5F" w:rsidRDefault="00AC4C5F">
            <w:pPr>
              <w:jc w:val="center"/>
              <w:rPr>
                <w:sz w:val="23"/>
                <w:szCs w:val="23"/>
              </w:rPr>
            </w:pPr>
            <w:r>
              <w:rPr>
                <w:sz w:val="23"/>
                <w:szCs w:val="23"/>
              </w:rPr>
              <w:t>16,000</w:t>
            </w:r>
          </w:p>
        </w:tc>
        <w:tc>
          <w:tcPr>
            <w:tcW w:w="1377" w:type="dxa"/>
            <w:tcBorders>
              <w:top w:val="single" w:sz="4" w:space="0" w:color="auto"/>
              <w:left w:val="nil"/>
              <w:bottom w:val="single" w:sz="4" w:space="0" w:color="auto"/>
              <w:right w:val="single" w:sz="4" w:space="0" w:color="auto"/>
            </w:tcBorders>
            <w:vAlign w:val="center"/>
            <w:hideMark/>
          </w:tcPr>
          <w:p w14:paraId="0F9278C7" w14:textId="77777777" w:rsidR="00AC4C5F" w:rsidRDefault="00AC4C5F">
            <w:pPr>
              <w:jc w:val="center"/>
              <w:rPr>
                <w:sz w:val="23"/>
                <w:szCs w:val="23"/>
              </w:rPr>
            </w:pPr>
            <w:r>
              <w:rPr>
                <w:sz w:val="23"/>
                <w:szCs w:val="23"/>
              </w:rPr>
              <w:t>16,000</w:t>
            </w:r>
          </w:p>
        </w:tc>
      </w:tr>
      <w:tr w:rsidR="00AC4C5F" w14:paraId="484E61C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173B7E4" w14:textId="77777777" w:rsidR="00AC4C5F" w:rsidRDefault="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3F626B70"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D7696C5" w14:textId="77777777" w:rsidR="00AC4C5F" w:rsidRDefault="00AC4C5F">
            <w:pPr>
              <w:jc w:val="center"/>
              <w:rPr>
                <w:sz w:val="23"/>
                <w:szCs w:val="23"/>
              </w:rPr>
            </w:pPr>
            <w:r>
              <w:rPr>
                <w:sz w:val="23"/>
                <w:szCs w:val="23"/>
              </w:rPr>
              <w:t>16,000</w:t>
            </w:r>
          </w:p>
        </w:tc>
        <w:tc>
          <w:tcPr>
            <w:tcW w:w="934" w:type="dxa"/>
            <w:tcBorders>
              <w:top w:val="nil"/>
              <w:left w:val="nil"/>
              <w:bottom w:val="single" w:sz="4" w:space="0" w:color="auto"/>
              <w:right w:val="single" w:sz="4" w:space="0" w:color="auto"/>
            </w:tcBorders>
            <w:vAlign w:val="center"/>
            <w:hideMark/>
          </w:tcPr>
          <w:p w14:paraId="6982C979" w14:textId="4551F013"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597812DA" w14:textId="2EF745B6"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6E78249C" w14:textId="08C35570"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122178B3" w14:textId="4FBB5E78" w:rsidR="00AC4C5F" w:rsidRDefault="00AC4C5F">
            <w:pPr>
              <w:jc w:val="center"/>
              <w:rPr>
                <w:sz w:val="23"/>
                <w:szCs w:val="23"/>
              </w:rPr>
            </w:pPr>
            <w:r>
              <w:rPr>
                <w:sz w:val="23"/>
                <w:szCs w:val="23"/>
              </w:rPr>
              <w:t>16,000</w:t>
            </w:r>
          </w:p>
        </w:tc>
        <w:tc>
          <w:tcPr>
            <w:tcW w:w="876" w:type="dxa"/>
            <w:tcBorders>
              <w:top w:val="nil"/>
              <w:left w:val="nil"/>
              <w:bottom w:val="single" w:sz="4" w:space="0" w:color="auto"/>
              <w:right w:val="single" w:sz="4" w:space="0" w:color="auto"/>
            </w:tcBorders>
            <w:vAlign w:val="center"/>
            <w:hideMark/>
          </w:tcPr>
          <w:p w14:paraId="2920209A" w14:textId="505D0E12" w:rsidR="00AC4C5F" w:rsidRDefault="00AC4C5F">
            <w:pPr>
              <w:jc w:val="center"/>
              <w:rPr>
                <w:sz w:val="23"/>
                <w:szCs w:val="23"/>
              </w:rPr>
            </w:pPr>
            <w:r>
              <w:rPr>
                <w:sz w:val="23"/>
                <w:szCs w:val="23"/>
              </w:rPr>
              <w:t>16,000</w:t>
            </w:r>
          </w:p>
        </w:tc>
        <w:tc>
          <w:tcPr>
            <w:tcW w:w="1377" w:type="dxa"/>
            <w:tcBorders>
              <w:top w:val="nil"/>
              <w:left w:val="nil"/>
              <w:bottom w:val="single" w:sz="4" w:space="0" w:color="auto"/>
              <w:right w:val="single" w:sz="4" w:space="0" w:color="auto"/>
            </w:tcBorders>
            <w:vAlign w:val="center"/>
            <w:hideMark/>
          </w:tcPr>
          <w:p w14:paraId="508F88EA" w14:textId="7A139F10" w:rsidR="00AC4C5F" w:rsidRDefault="00AC4C5F">
            <w:pPr>
              <w:jc w:val="center"/>
              <w:rPr>
                <w:sz w:val="23"/>
                <w:szCs w:val="23"/>
              </w:rPr>
            </w:pPr>
            <w:r>
              <w:rPr>
                <w:sz w:val="23"/>
                <w:szCs w:val="23"/>
              </w:rPr>
              <w:t>16,000</w:t>
            </w:r>
          </w:p>
        </w:tc>
        <w:tc>
          <w:tcPr>
            <w:tcW w:w="1377" w:type="dxa"/>
            <w:tcBorders>
              <w:top w:val="nil"/>
              <w:left w:val="nil"/>
              <w:bottom w:val="single" w:sz="4" w:space="0" w:color="auto"/>
              <w:right w:val="single" w:sz="4" w:space="0" w:color="auto"/>
            </w:tcBorders>
            <w:vAlign w:val="center"/>
            <w:hideMark/>
          </w:tcPr>
          <w:p w14:paraId="2D845219" w14:textId="77777777" w:rsidR="00AC4C5F" w:rsidRDefault="00AC4C5F">
            <w:pPr>
              <w:jc w:val="center"/>
              <w:rPr>
                <w:sz w:val="23"/>
                <w:szCs w:val="23"/>
              </w:rPr>
            </w:pPr>
            <w:r>
              <w:rPr>
                <w:sz w:val="23"/>
                <w:szCs w:val="23"/>
              </w:rPr>
              <w:t>16,000</w:t>
            </w:r>
          </w:p>
        </w:tc>
      </w:tr>
      <w:tr w:rsidR="00AC4C5F" w14:paraId="090FD59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20AAB5A"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5C3FCF"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2337DD7" w14:textId="77777777" w:rsidR="00AC4C5F" w:rsidRDefault="00AC4C5F">
            <w:pPr>
              <w:jc w:val="center"/>
              <w:rPr>
                <w:sz w:val="23"/>
                <w:szCs w:val="23"/>
              </w:rPr>
            </w:pPr>
            <w:r>
              <w:rPr>
                <w:sz w:val="23"/>
                <w:szCs w:val="23"/>
              </w:rPr>
              <w:t>0,181</w:t>
            </w:r>
          </w:p>
        </w:tc>
        <w:tc>
          <w:tcPr>
            <w:tcW w:w="934" w:type="dxa"/>
            <w:tcBorders>
              <w:top w:val="nil"/>
              <w:left w:val="nil"/>
              <w:bottom w:val="single" w:sz="4" w:space="0" w:color="auto"/>
              <w:right w:val="single" w:sz="4" w:space="0" w:color="auto"/>
            </w:tcBorders>
            <w:vAlign w:val="center"/>
            <w:hideMark/>
          </w:tcPr>
          <w:p w14:paraId="4C6F6630" w14:textId="4297449F"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68B02B68" w14:textId="53B7983B"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497E2B2B" w14:textId="5A71E1D9"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084AEA2A" w14:textId="1C1AE459" w:rsidR="00AC4C5F" w:rsidRDefault="00AC4C5F">
            <w:pPr>
              <w:jc w:val="center"/>
              <w:rPr>
                <w:sz w:val="23"/>
                <w:szCs w:val="23"/>
              </w:rPr>
            </w:pPr>
            <w:r>
              <w:rPr>
                <w:sz w:val="23"/>
                <w:szCs w:val="23"/>
              </w:rPr>
              <w:t>0,181</w:t>
            </w:r>
          </w:p>
        </w:tc>
        <w:tc>
          <w:tcPr>
            <w:tcW w:w="876" w:type="dxa"/>
            <w:tcBorders>
              <w:top w:val="nil"/>
              <w:left w:val="nil"/>
              <w:bottom w:val="single" w:sz="4" w:space="0" w:color="auto"/>
              <w:right w:val="single" w:sz="4" w:space="0" w:color="auto"/>
            </w:tcBorders>
            <w:vAlign w:val="center"/>
            <w:hideMark/>
          </w:tcPr>
          <w:p w14:paraId="3D06030F" w14:textId="7B3488D3" w:rsidR="00AC4C5F" w:rsidRDefault="00AC4C5F">
            <w:pPr>
              <w:jc w:val="center"/>
              <w:rPr>
                <w:sz w:val="23"/>
                <w:szCs w:val="23"/>
              </w:rPr>
            </w:pPr>
            <w:r>
              <w:rPr>
                <w:sz w:val="23"/>
                <w:szCs w:val="23"/>
              </w:rPr>
              <w:t>0,181</w:t>
            </w:r>
          </w:p>
        </w:tc>
        <w:tc>
          <w:tcPr>
            <w:tcW w:w="1377" w:type="dxa"/>
            <w:tcBorders>
              <w:top w:val="nil"/>
              <w:left w:val="nil"/>
              <w:bottom w:val="single" w:sz="4" w:space="0" w:color="auto"/>
              <w:right w:val="single" w:sz="4" w:space="0" w:color="auto"/>
            </w:tcBorders>
            <w:vAlign w:val="center"/>
            <w:hideMark/>
          </w:tcPr>
          <w:p w14:paraId="2AB019F6" w14:textId="2F4F534E" w:rsidR="00AC4C5F" w:rsidRDefault="00AC4C5F">
            <w:pPr>
              <w:jc w:val="center"/>
              <w:rPr>
                <w:sz w:val="23"/>
                <w:szCs w:val="23"/>
              </w:rPr>
            </w:pPr>
            <w:r>
              <w:rPr>
                <w:sz w:val="23"/>
                <w:szCs w:val="23"/>
              </w:rPr>
              <w:t>0,181</w:t>
            </w:r>
          </w:p>
        </w:tc>
        <w:tc>
          <w:tcPr>
            <w:tcW w:w="1377" w:type="dxa"/>
            <w:tcBorders>
              <w:top w:val="nil"/>
              <w:left w:val="nil"/>
              <w:bottom w:val="single" w:sz="4" w:space="0" w:color="auto"/>
              <w:right w:val="single" w:sz="4" w:space="0" w:color="auto"/>
            </w:tcBorders>
            <w:vAlign w:val="center"/>
            <w:hideMark/>
          </w:tcPr>
          <w:p w14:paraId="40E0BF18" w14:textId="77777777" w:rsidR="00AC4C5F" w:rsidRDefault="00AC4C5F">
            <w:pPr>
              <w:jc w:val="center"/>
              <w:rPr>
                <w:sz w:val="23"/>
                <w:szCs w:val="23"/>
              </w:rPr>
            </w:pPr>
            <w:r>
              <w:rPr>
                <w:sz w:val="23"/>
                <w:szCs w:val="23"/>
              </w:rPr>
              <w:t>0,221</w:t>
            </w:r>
          </w:p>
        </w:tc>
      </w:tr>
      <w:tr w:rsidR="00AC4C5F" w14:paraId="7D2AB6F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F80A09F"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449ECD27"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68E3172" w14:textId="77777777" w:rsidR="00AC4C5F" w:rsidRDefault="00AC4C5F">
            <w:pPr>
              <w:jc w:val="center"/>
              <w:rPr>
                <w:sz w:val="23"/>
                <w:szCs w:val="23"/>
              </w:rPr>
            </w:pPr>
            <w:r>
              <w:rPr>
                <w:sz w:val="23"/>
                <w:szCs w:val="23"/>
              </w:rPr>
              <w:t>15,819</w:t>
            </w:r>
          </w:p>
        </w:tc>
        <w:tc>
          <w:tcPr>
            <w:tcW w:w="934" w:type="dxa"/>
            <w:tcBorders>
              <w:top w:val="nil"/>
              <w:left w:val="nil"/>
              <w:bottom w:val="single" w:sz="4" w:space="0" w:color="auto"/>
              <w:right w:val="single" w:sz="4" w:space="0" w:color="auto"/>
            </w:tcBorders>
            <w:vAlign w:val="center"/>
            <w:hideMark/>
          </w:tcPr>
          <w:p w14:paraId="580BAE64" w14:textId="1D228B57"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532E1336" w14:textId="59C226E9"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29A3D323" w14:textId="2C3645FE"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0CE7BB5C" w14:textId="5B731CD3" w:rsidR="00AC4C5F" w:rsidRDefault="00AC4C5F">
            <w:pPr>
              <w:jc w:val="center"/>
              <w:rPr>
                <w:sz w:val="23"/>
                <w:szCs w:val="23"/>
              </w:rPr>
            </w:pPr>
            <w:r>
              <w:rPr>
                <w:sz w:val="23"/>
                <w:szCs w:val="23"/>
              </w:rPr>
              <w:t>15,819</w:t>
            </w:r>
          </w:p>
        </w:tc>
        <w:tc>
          <w:tcPr>
            <w:tcW w:w="876" w:type="dxa"/>
            <w:tcBorders>
              <w:top w:val="nil"/>
              <w:left w:val="nil"/>
              <w:bottom w:val="single" w:sz="4" w:space="0" w:color="auto"/>
              <w:right w:val="single" w:sz="4" w:space="0" w:color="auto"/>
            </w:tcBorders>
            <w:vAlign w:val="center"/>
            <w:hideMark/>
          </w:tcPr>
          <w:p w14:paraId="310B8380" w14:textId="13CBF059" w:rsidR="00AC4C5F" w:rsidRDefault="00AC4C5F">
            <w:pPr>
              <w:jc w:val="center"/>
              <w:rPr>
                <w:sz w:val="23"/>
                <w:szCs w:val="23"/>
              </w:rPr>
            </w:pPr>
            <w:r>
              <w:rPr>
                <w:sz w:val="23"/>
                <w:szCs w:val="23"/>
              </w:rPr>
              <w:t>15,819</w:t>
            </w:r>
          </w:p>
        </w:tc>
        <w:tc>
          <w:tcPr>
            <w:tcW w:w="1377" w:type="dxa"/>
            <w:tcBorders>
              <w:top w:val="nil"/>
              <w:left w:val="nil"/>
              <w:bottom w:val="single" w:sz="4" w:space="0" w:color="auto"/>
              <w:right w:val="single" w:sz="4" w:space="0" w:color="auto"/>
            </w:tcBorders>
            <w:vAlign w:val="center"/>
            <w:hideMark/>
          </w:tcPr>
          <w:p w14:paraId="21C09F7E" w14:textId="38960DB4" w:rsidR="00AC4C5F" w:rsidRDefault="00AC4C5F">
            <w:pPr>
              <w:jc w:val="center"/>
              <w:rPr>
                <w:sz w:val="23"/>
                <w:szCs w:val="23"/>
              </w:rPr>
            </w:pPr>
            <w:r>
              <w:rPr>
                <w:sz w:val="23"/>
                <w:szCs w:val="23"/>
              </w:rPr>
              <w:t>15,819</w:t>
            </w:r>
          </w:p>
        </w:tc>
        <w:tc>
          <w:tcPr>
            <w:tcW w:w="1377" w:type="dxa"/>
            <w:tcBorders>
              <w:top w:val="nil"/>
              <w:left w:val="nil"/>
              <w:bottom w:val="single" w:sz="4" w:space="0" w:color="auto"/>
              <w:right w:val="single" w:sz="4" w:space="0" w:color="auto"/>
            </w:tcBorders>
            <w:vAlign w:val="center"/>
            <w:hideMark/>
          </w:tcPr>
          <w:p w14:paraId="75B35E04" w14:textId="77777777" w:rsidR="00AC4C5F" w:rsidRDefault="00AC4C5F">
            <w:pPr>
              <w:jc w:val="center"/>
              <w:rPr>
                <w:sz w:val="23"/>
                <w:szCs w:val="23"/>
              </w:rPr>
            </w:pPr>
            <w:r>
              <w:rPr>
                <w:sz w:val="23"/>
                <w:szCs w:val="23"/>
              </w:rPr>
              <w:t>15,779</w:t>
            </w:r>
          </w:p>
        </w:tc>
      </w:tr>
      <w:tr w:rsidR="00AC4C5F" w14:paraId="7D113BF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AB9F0C7"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56F468"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D08824A" w14:textId="77777777" w:rsidR="00AC4C5F" w:rsidRDefault="00AC4C5F">
            <w:pPr>
              <w:jc w:val="center"/>
              <w:rPr>
                <w:sz w:val="23"/>
                <w:szCs w:val="23"/>
              </w:rPr>
            </w:pPr>
            <w:r>
              <w:rPr>
                <w:sz w:val="23"/>
                <w:szCs w:val="23"/>
              </w:rPr>
              <w:t>0,983</w:t>
            </w:r>
          </w:p>
        </w:tc>
        <w:tc>
          <w:tcPr>
            <w:tcW w:w="934" w:type="dxa"/>
            <w:tcBorders>
              <w:top w:val="nil"/>
              <w:left w:val="nil"/>
              <w:bottom w:val="single" w:sz="4" w:space="0" w:color="auto"/>
              <w:right w:val="single" w:sz="4" w:space="0" w:color="auto"/>
            </w:tcBorders>
            <w:vAlign w:val="center"/>
            <w:hideMark/>
          </w:tcPr>
          <w:p w14:paraId="4A7B59C7" w14:textId="5EF5D81B"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792FFBBC" w14:textId="3C3D6EA6"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40D95056" w14:textId="4DF8F7C9"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6BEBC297" w14:textId="406F2F98" w:rsidR="00AC4C5F" w:rsidRDefault="00AC4C5F">
            <w:pPr>
              <w:jc w:val="center"/>
              <w:rPr>
                <w:sz w:val="23"/>
                <w:szCs w:val="23"/>
              </w:rPr>
            </w:pPr>
            <w:r>
              <w:rPr>
                <w:sz w:val="23"/>
                <w:szCs w:val="23"/>
              </w:rPr>
              <w:t>0,983</w:t>
            </w:r>
          </w:p>
        </w:tc>
        <w:tc>
          <w:tcPr>
            <w:tcW w:w="876" w:type="dxa"/>
            <w:tcBorders>
              <w:top w:val="nil"/>
              <w:left w:val="nil"/>
              <w:bottom w:val="single" w:sz="4" w:space="0" w:color="auto"/>
              <w:right w:val="single" w:sz="4" w:space="0" w:color="auto"/>
            </w:tcBorders>
            <w:vAlign w:val="center"/>
            <w:hideMark/>
          </w:tcPr>
          <w:p w14:paraId="4E950268" w14:textId="7BFEAF1A" w:rsidR="00AC4C5F" w:rsidRDefault="00AC4C5F">
            <w:pPr>
              <w:jc w:val="center"/>
              <w:rPr>
                <w:sz w:val="23"/>
                <w:szCs w:val="23"/>
              </w:rPr>
            </w:pPr>
            <w:r>
              <w:rPr>
                <w:sz w:val="23"/>
                <w:szCs w:val="23"/>
              </w:rPr>
              <w:t>0,983</w:t>
            </w:r>
          </w:p>
        </w:tc>
        <w:tc>
          <w:tcPr>
            <w:tcW w:w="1377" w:type="dxa"/>
            <w:tcBorders>
              <w:top w:val="nil"/>
              <w:left w:val="nil"/>
              <w:bottom w:val="single" w:sz="4" w:space="0" w:color="auto"/>
              <w:right w:val="single" w:sz="4" w:space="0" w:color="auto"/>
            </w:tcBorders>
            <w:vAlign w:val="center"/>
            <w:hideMark/>
          </w:tcPr>
          <w:p w14:paraId="458A2AD2" w14:textId="49656F52" w:rsidR="00AC4C5F" w:rsidRDefault="00AC4C5F">
            <w:pPr>
              <w:jc w:val="center"/>
              <w:rPr>
                <w:sz w:val="23"/>
                <w:szCs w:val="23"/>
              </w:rPr>
            </w:pPr>
            <w:r>
              <w:rPr>
                <w:sz w:val="23"/>
                <w:szCs w:val="23"/>
              </w:rPr>
              <w:t>0,983</w:t>
            </w:r>
          </w:p>
        </w:tc>
        <w:tc>
          <w:tcPr>
            <w:tcW w:w="1377" w:type="dxa"/>
            <w:tcBorders>
              <w:top w:val="nil"/>
              <w:left w:val="nil"/>
              <w:bottom w:val="single" w:sz="4" w:space="0" w:color="auto"/>
              <w:right w:val="single" w:sz="4" w:space="0" w:color="auto"/>
            </w:tcBorders>
            <w:vAlign w:val="center"/>
            <w:hideMark/>
          </w:tcPr>
          <w:p w14:paraId="6099885D" w14:textId="77777777" w:rsidR="00AC4C5F" w:rsidRDefault="00AC4C5F">
            <w:pPr>
              <w:jc w:val="center"/>
              <w:rPr>
                <w:sz w:val="23"/>
                <w:szCs w:val="23"/>
              </w:rPr>
            </w:pPr>
            <w:r>
              <w:rPr>
                <w:sz w:val="23"/>
                <w:szCs w:val="23"/>
              </w:rPr>
              <w:t>1,198</w:t>
            </w:r>
          </w:p>
        </w:tc>
      </w:tr>
      <w:tr w:rsidR="00AC4C5F" w14:paraId="0915B66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93646F4"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CB869"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D094B3F"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28987738" w14:textId="2A6673BC"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C22762F" w14:textId="4B60FB44"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11CD6EB" w14:textId="29523D66"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A6DDA4C" w14:textId="7D7E2549"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435C8926" w14:textId="63913F92"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50065417" w14:textId="05CD309C"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1DD4D5AB" w14:textId="77777777" w:rsidR="00AC4C5F" w:rsidRDefault="00AC4C5F">
            <w:pPr>
              <w:jc w:val="center"/>
              <w:rPr>
                <w:sz w:val="23"/>
                <w:szCs w:val="23"/>
              </w:rPr>
            </w:pPr>
            <w:r>
              <w:rPr>
                <w:sz w:val="23"/>
                <w:szCs w:val="23"/>
              </w:rPr>
              <w:t>0</w:t>
            </w:r>
          </w:p>
        </w:tc>
      </w:tr>
      <w:tr w:rsidR="00AC4C5F" w14:paraId="25B6D3C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1032027"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FF53B6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D6A7F77" w14:textId="77777777" w:rsidR="00AC4C5F" w:rsidRDefault="00AC4C5F">
            <w:pPr>
              <w:jc w:val="center"/>
              <w:rPr>
                <w:sz w:val="23"/>
                <w:szCs w:val="23"/>
              </w:rPr>
            </w:pPr>
            <w:r>
              <w:rPr>
                <w:sz w:val="23"/>
                <w:szCs w:val="23"/>
              </w:rPr>
              <w:t>7,562</w:t>
            </w:r>
          </w:p>
        </w:tc>
        <w:tc>
          <w:tcPr>
            <w:tcW w:w="934" w:type="dxa"/>
            <w:tcBorders>
              <w:top w:val="nil"/>
              <w:left w:val="nil"/>
              <w:bottom w:val="single" w:sz="4" w:space="0" w:color="auto"/>
              <w:right w:val="single" w:sz="4" w:space="0" w:color="auto"/>
            </w:tcBorders>
            <w:vAlign w:val="center"/>
            <w:hideMark/>
          </w:tcPr>
          <w:p w14:paraId="19A8C868" w14:textId="4A0C4B32"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7B1CFEE4" w14:textId="6C61D04D"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226B6B1D" w14:textId="4AE39AD3"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0DF8FBCC" w14:textId="417B4E8C"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23E086CB" w14:textId="0D4DD4DB" w:rsidR="00AC4C5F" w:rsidRDefault="00AC4C5F">
            <w:pPr>
              <w:jc w:val="center"/>
              <w:rPr>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779FF0BC" w14:textId="2B68C639" w:rsidR="00AC4C5F" w:rsidRDefault="00AC4C5F">
            <w:pPr>
              <w:jc w:val="center"/>
              <w:rPr>
                <w:color w:val="FF0000"/>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4DE35814" w14:textId="77777777" w:rsidR="00AC4C5F" w:rsidRDefault="00AC4C5F">
            <w:pPr>
              <w:jc w:val="center"/>
              <w:rPr>
                <w:color w:val="FF0000"/>
                <w:sz w:val="23"/>
                <w:szCs w:val="23"/>
              </w:rPr>
            </w:pPr>
            <w:r>
              <w:rPr>
                <w:sz w:val="23"/>
                <w:szCs w:val="23"/>
              </w:rPr>
              <w:t>9,217</w:t>
            </w:r>
          </w:p>
        </w:tc>
      </w:tr>
      <w:tr w:rsidR="00AC4C5F" w14:paraId="0429371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E845D2"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tcPr>
          <w:p w14:paraId="76CB8E22"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20380BF9" w14:textId="77777777" w:rsidR="00AC4C5F" w:rsidRDefault="00AC4C5F">
            <w:pPr>
              <w:jc w:val="center"/>
              <w:rPr>
                <w:sz w:val="23"/>
                <w:szCs w:val="23"/>
              </w:rPr>
            </w:pPr>
            <w:r>
              <w:rPr>
                <w:sz w:val="23"/>
                <w:szCs w:val="23"/>
              </w:rPr>
              <w:t>7,427</w:t>
            </w:r>
          </w:p>
        </w:tc>
        <w:tc>
          <w:tcPr>
            <w:tcW w:w="934" w:type="dxa"/>
            <w:tcBorders>
              <w:top w:val="nil"/>
              <w:left w:val="nil"/>
              <w:bottom w:val="single" w:sz="4" w:space="0" w:color="auto"/>
              <w:right w:val="single" w:sz="4" w:space="0" w:color="auto"/>
            </w:tcBorders>
            <w:vAlign w:val="center"/>
            <w:hideMark/>
          </w:tcPr>
          <w:p w14:paraId="21301179" w14:textId="255B3272"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4C1B0368" w14:textId="16A2446D"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435E8C51" w14:textId="4DE227F0"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1D39C99B" w14:textId="20F0DF76" w:rsidR="00AC4C5F" w:rsidRDefault="00AC4C5F">
            <w:pPr>
              <w:jc w:val="center"/>
              <w:rPr>
                <w:sz w:val="23"/>
                <w:szCs w:val="23"/>
              </w:rPr>
            </w:pPr>
            <w:r>
              <w:rPr>
                <w:sz w:val="23"/>
                <w:szCs w:val="23"/>
              </w:rPr>
              <w:t>7,427</w:t>
            </w:r>
          </w:p>
        </w:tc>
        <w:tc>
          <w:tcPr>
            <w:tcW w:w="876" w:type="dxa"/>
            <w:tcBorders>
              <w:top w:val="nil"/>
              <w:left w:val="nil"/>
              <w:bottom w:val="single" w:sz="4" w:space="0" w:color="auto"/>
              <w:right w:val="single" w:sz="4" w:space="0" w:color="auto"/>
            </w:tcBorders>
            <w:vAlign w:val="center"/>
            <w:hideMark/>
          </w:tcPr>
          <w:p w14:paraId="4CF81267" w14:textId="4F203983" w:rsidR="00AC4C5F" w:rsidRDefault="00AC4C5F">
            <w:pPr>
              <w:jc w:val="center"/>
              <w:rPr>
                <w:sz w:val="23"/>
                <w:szCs w:val="23"/>
              </w:rPr>
            </w:pPr>
            <w:r>
              <w:rPr>
                <w:sz w:val="23"/>
                <w:szCs w:val="23"/>
              </w:rPr>
              <w:t>7,427</w:t>
            </w:r>
          </w:p>
        </w:tc>
        <w:tc>
          <w:tcPr>
            <w:tcW w:w="1377" w:type="dxa"/>
            <w:tcBorders>
              <w:top w:val="nil"/>
              <w:left w:val="nil"/>
              <w:bottom w:val="single" w:sz="4" w:space="0" w:color="auto"/>
              <w:right w:val="single" w:sz="4" w:space="0" w:color="auto"/>
            </w:tcBorders>
            <w:vAlign w:val="center"/>
            <w:hideMark/>
          </w:tcPr>
          <w:p w14:paraId="63E6E41D" w14:textId="43C9C93A" w:rsidR="00AC4C5F" w:rsidRDefault="00AC4C5F">
            <w:pPr>
              <w:jc w:val="center"/>
              <w:rPr>
                <w:sz w:val="23"/>
                <w:szCs w:val="23"/>
              </w:rPr>
            </w:pPr>
            <w:r>
              <w:rPr>
                <w:sz w:val="23"/>
                <w:szCs w:val="23"/>
              </w:rPr>
              <w:t>7,427</w:t>
            </w:r>
          </w:p>
        </w:tc>
        <w:tc>
          <w:tcPr>
            <w:tcW w:w="1377" w:type="dxa"/>
            <w:tcBorders>
              <w:top w:val="nil"/>
              <w:left w:val="nil"/>
              <w:bottom w:val="single" w:sz="4" w:space="0" w:color="auto"/>
              <w:right w:val="single" w:sz="4" w:space="0" w:color="auto"/>
            </w:tcBorders>
            <w:vAlign w:val="center"/>
            <w:hideMark/>
          </w:tcPr>
          <w:p w14:paraId="2BCA1F8D" w14:textId="77777777" w:rsidR="00AC4C5F" w:rsidRDefault="00AC4C5F">
            <w:pPr>
              <w:jc w:val="center"/>
              <w:rPr>
                <w:sz w:val="23"/>
                <w:szCs w:val="23"/>
              </w:rPr>
            </w:pPr>
            <w:r>
              <w:rPr>
                <w:sz w:val="23"/>
                <w:szCs w:val="23"/>
              </w:rPr>
              <w:t>8,813</w:t>
            </w:r>
          </w:p>
        </w:tc>
      </w:tr>
      <w:tr w:rsidR="00AC4C5F" w14:paraId="0FA51BD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C336983"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tcPr>
          <w:p w14:paraId="1B639F9B"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7F8A2C71" w14:textId="77777777" w:rsidR="00AC4C5F" w:rsidRDefault="00AC4C5F">
            <w:pPr>
              <w:jc w:val="center"/>
              <w:rPr>
                <w:sz w:val="23"/>
                <w:szCs w:val="23"/>
              </w:rPr>
            </w:pPr>
            <w:r>
              <w:rPr>
                <w:sz w:val="23"/>
                <w:szCs w:val="23"/>
              </w:rPr>
              <w:t>0,135</w:t>
            </w:r>
          </w:p>
        </w:tc>
        <w:tc>
          <w:tcPr>
            <w:tcW w:w="934" w:type="dxa"/>
            <w:tcBorders>
              <w:top w:val="nil"/>
              <w:left w:val="nil"/>
              <w:bottom w:val="single" w:sz="4" w:space="0" w:color="auto"/>
              <w:right w:val="single" w:sz="4" w:space="0" w:color="auto"/>
            </w:tcBorders>
            <w:vAlign w:val="center"/>
            <w:hideMark/>
          </w:tcPr>
          <w:p w14:paraId="72D7DB84" w14:textId="5C7BE9B7"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5E0D4984" w14:textId="12288C98"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3ECA42D1" w14:textId="732DF310"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70721B0C" w14:textId="0A497474" w:rsidR="00AC4C5F" w:rsidRDefault="00AC4C5F">
            <w:pPr>
              <w:jc w:val="center"/>
              <w:rPr>
                <w:sz w:val="23"/>
                <w:szCs w:val="23"/>
              </w:rPr>
            </w:pPr>
            <w:r>
              <w:rPr>
                <w:sz w:val="23"/>
                <w:szCs w:val="23"/>
              </w:rPr>
              <w:t>0,135</w:t>
            </w:r>
          </w:p>
        </w:tc>
        <w:tc>
          <w:tcPr>
            <w:tcW w:w="876" w:type="dxa"/>
            <w:tcBorders>
              <w:top w:val="nil"/>
              <w:left w:val="nil"/>
              <w:bottom w:val="single" w:sz="4" w:space="0" w:color="auto"/>
              <w:right w:val="single" w:sz="4" w:space="0" w:color="auto"/>
            </w:tcBorders>
            <w:vAlign w:val="center"/>
            <w:hideMark/>
          </w:tcPr>
          <w:p w14:paraId="6484945E" w14:textId="3931C1C6" w:rsidR="00AC4C5F" w:rsidRDefault="00AC4C5F">
            <w:pPr>
              <w:jc w:val="center"/>
              <w:rPr>
                <w:sz w:val="23"/>
                <w:szCs w:val="23"/>
              </w:rPr>
            </w:pPr>
            <w:r>
              <w:rPr>
                <w:sz w:val="23"/>
                <w:szCs w:val="23"/>
              </w:rPr>
              <w:t>0,135</w:t>
            </w:r>
          </w:p>
        </w:tc>
        <w:tc>
          <w:tcPr>
            <w:tcW w:w="1377" w:type="dxa"/>
            <w:tcBorders>
              <w:top w:val="nil"/>
              <w:left w:val="nil"/>
              <w:bottom w:val="single" w:sz="4" w:space="0" w:color="auto"/>
              <w:right w:val="single" w:sz="4" w:space="0" w:color="auto"/>
            </w:tcBorders>
            <w:vAlign w:val="center"/>
            <w:hideMark/>
          </w:tcPr>
          <w:p w14:paraId="4D3CC179" w14:textId="4EE82897" w:rsidR="00AC4C5F" w:rsidRDefault="00AC4C5F">
            <w:pPr>
              <w:jc w:val="center"/>
              <w:rPr>
                <w:sz w:val="23"/>
                <w:szCs w:val="23"/>
              </w:rPr>
            </w:pPr>
            <w:r>
              <w:rPr>
                <w:sz w:val="23"/>
                <w:szCs w:val="23"/>
              </w:rPr>
              <w:t>0,135</w:t>
            </w:r>
          </w:p>
        </w:tc>
        <w:tc>
          <w:tcPr>
            <w:tcW w:w="1377" w:type="dxa"/>
            <w:tcBorders>
              <w:top w:val="nil"/>
              <w:left w:val="nil"/>
              <w:bottom w:val="single" w:sz="4" w:space="0" w:color="auto"/>
              <w:right w:val="single" w:sz="4" w:space="0" w:color="auto"/>
            </w:tcBorders>
            <w:vAlign w:val="center"/>
            <w:hideMark/>
          </w:tcPr>
          <w:p w14:paraId="2ED72B4E" w14:textId="77777777" w:rsidR="00AC4C5F" w:rsidRDefault="00AC4C5F">
            <w:pPr>
              <w:jc w:val="center"/>
              <w:rPr>
                <w:sz w:val="23"/>
                <w:szCs w:val="23"/>
              </w:rPr>
            </w:pPr>
            <w:r>
              <w:rPr>
                <w:sz w:val="23"/>
                <w:szCs w:val="23"/>
              </w:rPr>
              <w:t>0,403</w:t>
            </w:r>
          </w:p>
        </w:tc>
      </w:tr>
      <w:tr w:rsidR="00AC4C5F" w14:paraId="23D294F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C29CC0A" w14:textId="77777777" w:rsidR="00AC4C5F" w:rsidRDefault="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8579AA"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20647E8" w14:textId="77777777" w:rsidR="00AC4C5F" w:rsidRDefault="00AC4C5F">
            <w:pPr>
              <w:jc w:val="center"/>
              <w:rPr>
                <w:sz w:val="23"/>
                <w:szCs w:val="23"/>
              </w:rPr>
            </w:pPr>
            <w:r>
              <w:rPr>
                <w:sz w:val="23"/>
                <w:szCs w:val="23"/>
              </w:rPr>
              <w:t>7,274</w:t>
            </w:r>
          </w:p>
        </w:tc>
        <w:tc>
          <w:tcPr>
            <w:tcW w:w="934" w:type="dxa"/>
            <w:tcBorders>
              <w:top w:val="nil"/>
              <w:left w:val="nil"/>
              <w:bottom w:val="single" w:sz="4" w:space="0" w:color="auto"/>
              <w:right w:val="single" w:sz="4" w:space="0" w:color="auto"/>
            </w:tcBorders>
            <w:vAlign w:val="center"/>
            <w:hideMark/>
          </w:tcPr>
          <w:p w14:paraId="36015A23" w14:textId="654D595A"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6CEBB5CC" w14:textId="616CAFEB"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29AA3F15" w14:textId="5FE593FA"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0342D8BB" w14:textId="4954937B"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36813814" w14:textId="689B1742"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16512F50" w14:textId="6F465DB1"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4390C496" w14:textId="77777777" w:rsidR="00AC4C5F" w:rsidRDefault="00AC4C5F">
            <w:pPr>
              <w:jc w:val="center"/>
              <w:rPr>
                <w:sz w:val="23"/>
                <w:szCs w:val="23"/>
              </w:rPr>
            </w:pPr>
            <w:r>
              <w:rPr>
                <w:sz w:val="23"/>
                <w:szCs w:val="23"/>
              </w:rPr>
              <w:t>5,365</w:t>
            </w:r>
          </w:p>
        </w:tc>
      </w:tr>
      <w:tr w:rsidR="00AC4C5F" w14:paraId="0CFF1B4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0AAC0B1" w14:textId="77777777" w:rsidR="00AC4C5F" w:rsidRDefault="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1AF4023"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15DFC74" w14:textId="77777777" w:rsidR="00AC4C5F" w:rsidRDefault="00AC4C5F">
            <w:pPr>
              <w:jc w:val="center"/>
              <w:rPr>
                <w:sz w:val="23"/>
                <w:szCs w:val="23"/>
              </w:rPr>
            </w:pPr>
            <w:r>
              <w:rPr>
                <w:sz w:val="23"/>
                <w:szCs w:val="23"/>
              </w:rPr>
              <w:t>7,274</w:t>
            </w:r>
          </w:p>
        </w:tc>
        <w:tc>
          <w:tcPr>
            <w:tcW w:w="934" w:type="dxa"/>
            <w:tcBorders>
              <w:top w:val="nil"/>
              <w:left w:val="nil"/>
              <w:bottom w:val="single" w:sz="4" w:space="0" w:color="auto"/>
              <w:right w:val="single" w:sz="4" w:space="0" w:color="auto"/>
            </w:tcBorders>
            <w:vAlign w:val="center"/>
            <w:hideMark/>
          </w:tcPr>
          <w:p w14:paraId="2DAAC2E3" w14:textId="6AB5181C"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0B0342A7" w14:textId="6E7C108A"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1720BF63" w14:textId="6BA9EDD4"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5E5AEDB6" w14:textId="4AA3BEC8" w:rsidR="00AC4C5F" w:rsidRDefault="00AC4C5F">
            <w:pPr>
              <w:jc w:val="center"/>
              <w:rPr>
                <w:sz w:val="23"/>
                <w:szCs w:val="23"/>
              </w:rPr>
            </w:pPr>
            <w:r>
              <w:rPr>
                <w:sz w:val="23"/>
                <w:szCs w:val="23"/>
              </w:rPr>
              <w:t>7,274</w:t>
            </w:r>
          </w:p>
        </w:tc>
        <w:tc>
          <w:tcPr>
            <w:tcW w:w="876" w:type="dxa"/>
            <w:tcBorders>
              <w:top w:val="nil"/>
              <w:left w:val="nil"/>
              <w:bottom w:val="single" w:sz="4" w:space="0" w:color="auto"/>
              <w:right w:val="single" w:sz="4" w:space="0" w:color="auto"/>
            </w:tcBorders>
            <w:vAlign w:val="center"/>
            <w:hideMark/>
          </w:tcPr>
          <w:p w14:paraId="615E5A86" w14:textId="208435D6"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7BC3A6BC" w14:textId="0978E2ED" w:rsidR="00AC4C5F" w:rsidRDefault="00AC4C5F">
            <w:pPr>
              <w:jc w:val="center"/>
              <w:rPr>
                <w:sz w:val="23"/>
                <w:szCs w:val="23"/>
              </w:rPr>
            </w:pPr>
            <w:r>
              <w:rPr>
                <w:sz w:val="23"/>
                <w:szCs w:val="23"/>
              </w:rPr>
              <w:t>7,274</w:t>
            </w:r>
          </w:p>
        </w:tc>
        <w:tc>
          <w:tcPr>
            <w:tcW w:w="1377" w:type="dxa"/>
            <w:tcBorders>
              <w:top w:val="nil"/>
              <w:left w:val="nil"/>
              <w:bottom w:val="single" w:sz="4" w:space="0" w:color="auto"/>
              <w:right w:val="single" w:sz="4" w:space="0" w:color="auto"/>
            </w:tcBorders>
            <w:vAlign w:val="center"/>
            <w:hideMark/>
          </w:tcPr>
          <w:p w14:paraId="1BE07542" w14:textId="77777777" w:rsidR="00AC4C5F" w:rsidRDefault="00AC4C5F">
            <w:pPr>
              <w:jc w:val="center"/>
              <w:rPr>
                <w:sz w:val="23"/>
                <w:szCs w:val="23"/>
              </w:rPr>
            </w:pPr>
            <w:r>
              <w:rPr>
                <w:sz w:val="23"/>
                <w:szCs w:val="23"/>
              </w:rPr>
              <w:t>5,365</w:t>
            </w:r>
          </w:p>
        </w:tc>
      </w:tr>
      <w:tr w:rsidR="00AC4C5F" w14:paraId="58F006E4"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1C726E6" w14:textId="77777777" w:rsidR="00AC4C5F" w:rsidRDefault="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402C1BC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3CDE96D" w14:textId="77777777" w:rsidR="00AC4C5F" w:rsidRDefault="00AC4C5F">
            <w:pPr>
              <w:jc w:val="center"/>
              <w:rPr>
                <w:sz w:val="23"/>
                <w:szCs w:val="23"/>
              </w:rPr>
            </w:pPr>
            <w:r>
              <w:rPr>
                <w:sz w:val="23"/>
                <w:szCs w:val="23"/>
              </w:rPr>
              <w:t>11,819</w:t>
            </w:r>
          </w:p>
        </w:tc>
        <w:tc>
          <w:tcPr>
            <w:tcW w:w="934" w:type="dxa"/>
            <w:tcBorders>
              <w:top w:val="nil"/>
              <w:left w:val="nil"/>
              <w:bottom w:val="single" w:sz="4" w:space="0" w:color="auto"/>
              <w:right w:val="single" w:sz="4" w:space="0" w:color="auto"/>
            </w:tcBorders>
            <w:vAlign w:val="center"/>
            <w:hideMark/>
          </w:tcPr>
          <w:p w14:paraId="0D80B6EB" w14:textId="5BB1EFF7"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1DF61151" w14:textId="3C5A06E3"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04030FE5" w14:textId="6E1206A3"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048571E7" w14:textId="179030B4" w:rsidR="00AC4C5F" w:rsidRDefault="00AC4C5F">
            <w:pPr>
              <w:jc w:val="center"/>
              <w:rPr>
                <w:sz w:val="23"/>
                <w:szCs w:val="23"/>
              </w:rPr>
            </w:pPr>
            <w:r>
              <w:rPr>
                <w:sz w:val="23"/>
                <w:szCs w:val="23"/>
              </w:rPr>
              <w:t>11,819</w:t>
            </w:r>
          </w:p>
        </w:tc>
        <w:tc>
          <w:tcPr>
            <w:tcW w:w="876" w:type="dxa"/>
            <w:tcBorders>
              <w:top w:val="nil"/>
              <w:left w:val="nil"/>
              <w:bottom w:val="single" w:sz="4" w:space="0" w:color="auto"/>
              <w:right w:val="single" w:sz="4" w:space="0" w:color="auto"/>
            </w:tcBorders>
            <w:vAlign w:val="center"/>
            <w:hideMark/>
          </w:tcPr>
          <w:p w14:paraId="0E6F56C1" w14:textId="51177AE4" w:rsidR="00AC4C5F" w:rsidRDefault="00AC4C5F">
            <w:pPr>
              <w:jc w:val="center"/>
              <w:rPr>
                <w:sz w:val="23"/>
                <w:szCs w:val="23"/>
              </w:rPr>
            </w:pPr>
            <w:r>
              <w:rPr>
                <w:sz w:val="23"/>
                <w:szCs w:val="23"/>
              </w:rPr>
              <w:t>11,819</w:t>
            </w:r>
          </w:p>
        </w:tc>
        <w:tc>
          <w:tcPr>
            <w:tcW w:w="1377" w:type="dxa"/>
            <w:tcBorders>
              <w:top w:val="nil"/>
              <w:left w:val="nil"/>
              <w:bottom w:val="single" w:sz="4" w:space="0" w:color="auto"/>
              <w:right w:val="single" w:sz="4" w:space="0" w:color="auto"/>
            </w:tcBorders>
            <w:vAlign w:val="center"/>
            <w:hideMark/>
          </w:tcPr>
          <w:p w14:paraId="605FE78E" w14:textId="700A4C47" w:rsidR="00AC4C5F" w:rsidRDefault="00AC4C5F">
            <w:pPr>
              <w:jc w:val="center"/>
              <w:rPr>
                <w:sz w:val="23"/>
                <w:szCs w:val="23"/>
              </w:rPr>
            </w:pPr>
            <w:r>
              <w:rPr>
                <w:sz w:val="23"/>
                <w:szCs w:val="23"/>
              </w:rPr>
              <w:t>11,819</w:t>
            </w:r>
          </w:p>
        </w:tc>
        <w:tc>
          <w:tcPr>
            <w:tcW w:w="1377" w:type="dxa"/>
            <w:tcBorders>
              <w:top w:val="nil"/>
              <w:left w:val="nil"/>
              <w:bottom w:val="single" w:sz="4" w:space="0" w:color="auto"/>
              <w:right w:val="single" w:sz="4" w:space="0" w:color="auto"/>
            </w:tcBorders>
            <w:vAlign w:val="center"/>
            <w:hideMark/>
          </w:tcPr>
          <w:p w14:paraId="5A430A53" w14:textId="77777777" w:rsidR="00AC4C5F" w:rsidRDefault="00AC4C5F">
            <w:pPr>
              <w:jc w:val="center"/>
              <w:rPr>
                <w:sz w:val="23"/>
                <w:szCs w:val="23"/>
              </w:rPr>
            </w:pPr>
            <w:r>
              <w:rPr>
                <w:sz w:val="23"/>
                <w:szCs w:val="23"/>
              </w:rPr>
              <w:t>11,779</w:t>
            </w:r>
          </w:p>
        </w:tc>
      </w:tr>
      <w:tr w:rsidR="00AC4C5F" w14:paraId="2B9AEA3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B453285"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78AFDC0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E75309C" w14:textId="77777777" w:rsidR="00AC4C5F" w:rsidRDefault="00AC4C5F">
            <w:pPr>
              <w:jc w:val="center"/>
              <w:rPr>
                <w:sz w:val="23"/>
                <w:szCs w:val="23"/>
              </w:rPr>
            </w:pPr>
            <w:r>
              <w:rPr>
                <w:sz w:val="23"/>
                <w:szCs w:val="23"/>
              </w:rPr>
              <w:t>7,562</w:t>
            </w:r>
          </w:p>
        </w:tc>
        <w:tc>
          <w:tcPr>
            <w:tcW w:w="934" w:type="dxa"/>
            <w:tcBorders>
              <w:top w:val="nil"/>
              <w:left w:val="nil"/>
              <w:bottom w:val="single" w:sz="4" w:space="0" w:color="auto"/>
              <w:right w:val="single" w:sz="4" w:space="0" w:color="auto"/>
            </w:tcBorders>
            <w:vAlign w:val="center"/>
            <w:hideMark/>
          </w:tcPr>
          <w:p w14:paraId="50D6AA6F" w14:textId="1423B573"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56555564" w14:textId="437D7A84"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22B9BAD7" w14:textId="3AC8A5FF"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4A4197F5" w14:textId="2293E1FE" w:rsidR="00AC4C5F" w:rsidRDefault="00AC4C5F">
            <w:pPr>
              <w:jc w:val="center"/>
              <w:rPr>
                <w:sz w:val="23"/>
                <w:szCs w:val="23"/>
              </w:rPr>
            </w:pPr>
            <w:r>
              <w:rPr>
                <w:sz w:val="23"/>
                <w:szCs w:val="23"/>
              </w:rPr>
              <w:t>7,562</w:t>
            </w:r>
          </w:p>
        </w:tc>
        <w:tc>
          <w:tcPr>
            <w:tcW w:w="876" w:type="dxa"/>
            <w:tcBorders>
              <w:top w:val="nil"/>
              <w:left w:val="nil"/>
              <w:bottom w:val="single" w:sz="4" w:space="0" w:color="auto"/>
              <w:right w:val="single" w:sz="4" w:space="0" w:color="auto"/>
            </w:tcBorders>
            <w:vAlign w:val="center"/>
            <w:hideMark/>
          </w:tcPr>
          <w:p w14:paraId="516F6147" w14:textId="7B56BB2C" w:rsidR="00AC4C5F" w:rsidRDefault="00AC4C5F">
            <w:pPr>
              <w:jc w:val="center"/>
              <w:rPr>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38F3C160" w14:textId="3C07618E" w:rsidR="00AC4C5F" w:rsidRDefault="00AC4C5F">
            <w:pPr>
              <w:jc w:val="center"/>
              <w:rPr>
                <w:sz w:val="23"/>
                <w:szCs w:val="23"/>
              </w:rPr>
            </w:pPr>
            <w:r>
              <w:rPr>
                <w:sz w:val="23"/>
                <w:szCs w:val="23"/>
              </w:rPr>
              <w:t>7,562</w:t>
            </w:r>
          </w:p>
        </w:tc>
        <w:tc>
          <w:tcPr>
            <w:tcW w:w="1377" w:type="dxa"/>
            <w:tcBorders>
              <w:top w:val="nil"/>
              <w:left w:val="nil"/>
              <w:bottom w:val="single" w:sz="4" w:space="0" w:color="auto"/>
              <w:right w:val="single" w:sz="4" w:space="0" w:color="auto"/>
            </w:tcBorders>
            <w:vAlign w:val="center"/>
            <w:hideMark/>
          </w:tcPr>
          <w:p w14:paraId="7A4E5EE1" w14:textId="77777777" w:rsidR="00AC4C5F" w:rsidRDefault="00AC4C5F">
            <w:pPr>
              <w:jc w:val="center"/>
              <w:rPr>
                <w:sz w:val="23"/>
                <w:szCs w:val="23"/>
              </w:rPr>
            </w:pPr>
            <w:r>
              <w:rPr>
                <w:sz w:val="23"/>
                <w:szCs w:val="23"/>
              </w:rPr>
              <w:t>9,217</w:t>
            </w:r>
          </w:p>
        </w:tc>
      </w:tr>
      <w:tr w:rsidR="00AC4C5F" w14:paraId="2FB6E4B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18A316"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357209"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1A0B7FEA" w14:textId="77777777" w:rsidR="00AC4C5F" w:rsidRDefault="00AC4C5F">
            <w:pPr>
              <w:jc w:val="center"/>
              <w:rPr>
                <w:sz w:val="23"/>
                <w:szCs w:val="23"/>
              </w:rPr>
            </w:pPr>
            <w:r>
              <w:rPr>
                <w:sz w:val="23"/>
                <w:szCs w:val="23"/>
              </w:rPr>
              <w:t>125,4</w:t>
            </w:r>
          </w:p>
        </w:tc>
        <w:tc>
          <w:tcPr>
            <w:tcW w:w="934" w:type="dxa"/>
            <w:tcBorders>
              <w:top w:val="nil"/>
              <w:left w:val="nil"/>
              <w:bottom w:val="single" w:sz="4" w:space="0" w:color="auto"/>
              <w:right w:val="single" w:sz="4" w:space="0" w:color="auto"/>
            </w:tcBorders>
            <w:vAlign w:val="center"/>
            <w:hideMark/>
          </w:tcPr>
          <w:p w14:paraId="4636F113" w14:textId="2059656C"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44CB412A" w14:textId="7503DE98"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448FCB3D" w14:textId="76550C41"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5B74BAFA" w14:textId="38888EA1" w:rsidR="00AC4C5F" w:rsidRDefault="00AC4C5F">
            <w:pPr>
              <w:jc w:val="center"/>
              <w:rPr>
                <w:sz w:val="23"/>
                <w:szCs w:val="23"/>
              </w:rPr>
            </w:pPr>
            <w:r>
              <w:rPr>
                <w:sz w:val="23"/>
                <w:szCs w:val="23"/>
              </w:rPr>
              <w:t>125,4</w:t>
            </w:r>
          </w:p>
        </w:tc>
        <w:tc>
          <w:tcPr>
            <w:tcW w:w="876" w:type="dxa"/>
            <w:tcBorders>
              <w:top w:val="nil"/>
              <w:left w:val="nil"/>
              <w:bottom w:val="single" w:sz="4" w:space="0" w:color="auto"/>
              <w:right w:val="single" w:sz="4" w:space="0" w:color="auto"/>
            </w:tcBorders>
            <w:vAlign w:val="center"/>
            <w:hideMark/>
          </w:tcPr>
          <w:p w14:paraId="2835DE2A" w14:textId="3AB3F32C" w:rsidR="00AC4C5F" w:rsidRDefault="00AC4C5F">
            <w:pPr>
              <w:jc w:val="center"/>
              <w:rPr>
                <w:sz w:val="23"/>
                <w:szCs w:val="23"/>
              </w:rPr>
            </w:pPr>
            <w:r>
              <w:rPr>
                <w:sz w:val="23"/>
                <w:szCs w:val="23"/>
              </w:rPr>
              <w:t>125,4</w:t>
            </w:r>
          </w:p>
        </w:tc>
        <w:tc>
          <w:tcPr>
            <w:tcW w:w="1377" w:type="dxa"/>
            <w:tcBorders>
              <w:top w:val="nil"/>
              <w:left w:val="nil"/>
              <w:bottom w:val="single" w:sz="4" w:space="0" w:color="auto"/>
              <w:right w:val="single" w:sz="4" w:space="0" w:color="auto"/>
            </w:tcBorders>
            <w:vAlign w:val="center"/>
            <w:hideMark/>
          </w:tcPr>
          <w:p w14:paraId="3598C6D4" w14:textId="7AD9ECE1" w:rsidR="00AC4C5F" w:rsidRDefault="00AC4C5F">
            <w:pPr>
              <w:jc w:val="center"/>
              <w:rPr>
                <w:sz w:val="23"/>
                <w:szCs w:val="23"/>
              </w:rPr>
            </w:pPr>
            <w:r>
              <w:rPr>
                <w:sz w:val="23"/>
                <w:szCs w:val="23"/>
              </w:rPr>
              <w:t>125,4</w:t>
            </w:r>
          </w:p>
        </w:tc>
        <w:tc>
          <w:tcPr>
            <w:tcW w:w="1377" w:type="dxa"/>
            <w:tcBorders>
              <w:top w:val="nil"/>
              <w:left w:val="nil"/>
              <w:bottom w:val="single" w:sz="4" w:space="0" w:color="auto"/>
              <w:right w:val="single" w:sz="4" w:space="0" w:color="auto"/>
            </w:tcBorders>
            <w:vAlign w:val="center"/>
            <w:hideMark/>
          </w:tcPr>
          <w:p w14:paraId="41107720" w14:textId="77777777" w:rsidR="00AC4C5F" w:rsidRDefault="00AC4C5F">
            <w:pPr>
              <w:jc w:val="center"/>
              <w:rPr>
                <w:sz w:val="23"/>
                <w:szCs w:val="23"/>
              </w:rPr>
            </w:pPr>
            <w:r>
              <w:rPr>
                <w:sz w:val="23"/>
                <w:szCs w:val="23"/>
              </w:rPr>
              <w:t>137,4</w:t>
            </w:r>
          </w:p>
        </w:tc>
      </w:tr>
      <w:tr w:rsidR="00AC4C5F" w14:paraId="5024A24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671DF89"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29993914"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152164E3" w14:textId="77777777" w:rsidR="00AC4C5F" w:rsidRDefault="00AC4C5F">
            <w:pPr>
              <w:jc w:val="center"/>
              <w:rPr>
                <w:sz w:val="23"/>
                <w:szCs w:val="23"/>
              </w:rPr>
            </w:pPr>
            <w:r>
              <w:rPr>
                <w:sz w:val="23"/>
                <w:szCs w:val="23"/>
              </w:rPr>
              <w:t>0,060</w:t>
            </w:r>
          </w:p>
        </w:tc>
        <w:tc>
          <w:tcPr>
            <w:tcW w:w="934" w:type="dxa"/>
            <w:tcBorders>
              <w:top w:val="nil"/>
              <w:left w:val="nil"/>
              <w:bottom w:val="single" w:sz="4" w:space="0" w:color="auto"/>
              <w:right w:val="single" w:sz="4" w:space="0" w:color="auto"/>
            </w:tcBorders>
            <w:vAlign w:val="center"/>
            <w:hideMark/>
          </w:tcPr>
          <w:p w14:paraId="3D280CD7" w14:textId="01D91D6D"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44816CAC" w14:textId="2478AFD7"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3432D0C9" w14:textId="798993CF"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1C8081BE" w14:textId="18E00D24" w:rsidR="00AC4C5F" w:rsidRDefault="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08FE1DE2" w14:textId="12152F71" w:rsidR="00AC4C5F" w:rsidRDefault="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17CD21FF" w14:textId="54BE436A" w:rsidR="00AC4C5F" w:rsidRDefault="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339E04A3" w14:textId="77777777" w:rsidR="00AC4C5F" w:rsidRDefault="00AC4C5F">
            <w:pPr>
              <w:jc w:val="center"/>
              <w:rPr>
                <w:sz w:val="23"/>
                <w:szCs w:val="23"/>
              </w:rPr>
            </w:pPr>
            <w:r>
              <w:rPr>
                <w:sz w:val="23"/>
                <w:szCs w:val="23"/>
              </w:rPr>
              <w:t>0,067</w:t>
            </w:r>
          </w:p>
        </w:tc>
      </w:tr>
      <w:tr w:rsidR="00AC4C5F" w14:paraId="4EA66CCC" w14:textId="77777777" w:rsidTr="00254808">
        <w:tc>
          <w:tcPr>
            <w:tcW w:w="5698" w:type="dxa"/>
            <w:tcBorders>
              <w:top w:val="single" w:sz="4" w:space="0" w:color="auto"/>
              <w:left w:val="single" w:sz="4" w:space="0" w:color="auto"/>
              <w:bottom w:val="single" w:sz="4" w:space="0" w:color="auto"/>
              <w:right w:val="single" w:sz="4" w:space="0" w:color="auto"/>
            </w:tcBorders>
            <w:hideMark/>
          </w:tcPr>
          <w:p w14:paraId="28716491" w14:textId="77777777" w:rsidR="00AC4C5F" w:rsidRDefault="00AC4C5F">
            <w:pPr>
              <w:rPr>
                <w:b/>
                <w:bCs/>
                <w:color w:val="000000"/>
                <w:sz w:val="23"/>
                <w:szCs w:val="23"/>
              </w:rPr>
            </w:pPr>
            <w:r>
              <w:rPr>
                <w:b/>
                <w:bCs/>
                <w:color w:val="000000"/>
                <w:sz w:val="23"/>
                <w:szCs w:val="23"/>
              </w:rPr>
              <w:t>Котельная №2, п. Салым, ул. Набережная, 5</w:t>
            </w:r>
          </w:p>
        </w:tc>
        <w:tc>
          <w:tcPr>
            <w:tcW w:w="851" w:type="dxa"/>
            <w:tcBorders>
              <w:top w:val="single" w:sz="4" w:space="0" w:color="auto"/>
              <w:left w:val="single" w:sz="4" w:space="0" w:color="auto"/>
              <w:bottom w:val="single" w:sz="4" w:space="0" w:color="auto"/>
              <w:right w:val="single" w:sz="4" w:space="0" w:color="auto"/>
            </w:tcBorders>
            <w:hideMark/>
          </w:tcPr>
          <w:p w14:paraId="212BD70F"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hideMark/>
          </w:tcPr>
          <w:p w14:paraId="7C5D2FFD" w14:textId="77777777" w:rsidR="00AC4C5F" w:rsidRDefault="00AC4C5F">
            <w:pPr>
              <w:jc w:val="center"/>
              <w:rPr>
                <w:b/>
                <w:bCs/>
                <w:color w:val="FF0000"/>
                <w:sz w:val="23"/>
                <w:szCs w:val="23"/>
              </w:rPr>
            </w:pPr>
            <w:r>
              <w:rPr>
                <w:b/>
                <w:bCs/>
                <w:color w:val="FF0000"/>
                <w:sz w:val="23"/>
                <w:szCs w:val="23"/>
              </w:rPr>
              <w:t> </w:t>
            </w:r>
          </w:p>
        </w:tc>
        <w:tc>
          <w:tcPr>
            <w:tcW w:w="934" w:type="dxa"/>
            <w:tcBorders>
              <w:top w:val="single" w:sz="4" w:space="0" w:color="auto"/>
              <w:left w:val="single" w:sz="4" w:space="0" w:color="auto"/>
              <w:bottom w:val="single" w:sz="4" w:space="0" w:color="auto"/>
              <w:right w:val="single" w:sz="4" w:space="0" w:color="auto"/>
            </w:tcBorders>
            <w:hideMark/>
          </w:tcPr>
          <w:p w14:paraId="1E06E6F0" w14:textId="26652279"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09D63991" w14:textId="77445282"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7A6B21E0" w14:textId="2E779C56"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7AFF8309" w14:textId="4706EC64" w:rsidR="00AC4C5F" w:rsidRDefault="00AC4C5F">
            <w:pPr>
              <w:jc w:val="center"/>
              <w:rPr>
                <w:b/>
                <w:bCs/>
                <w:color w:val="FF0000"/>
                <w:sz w:val="23"/>
                <w:szCs w:val="23"/>
              </w:rPr>
            </w:pPr>
            <w:r>
              <w:rPr>
                <w:b/>
                <w:bCs/>
                <w:color w:val="FF0000"/>
                <w:sz w:val="23"/>
                <w:szCs w:val="23"/>
              </w:rPr>
              <w:t> </w:t>
            </w:r>
          </w:p>
        </w:tc>
        <w:tc>
          <w:tcPr>
            <w:tcW w:w="876" w:type="dxa"/>
            <w:tcBorders>
              <w:top w:val="single" w:sz="4" w:space="0" w:color="auto"/>
              <w:left w:val="single" w:sz="4" w:space="0" w:color="auto"/>
              <w:bottom w:val="single" w:sz="4" w:space="0" w:color="auto"/>
              <w:right w:val="single" w:sz="4" w:space="0" w:color="auto"/>
            </w:tcBorders>
            <w:hideMark/>
          </w:tcPr>
          <w:p w14:paraId="3752E96E" w14:textId="41AD7492" w:rsidR="00AC4C5F" w:rsidRDefault="00AC4C5F">
            <w:pPr>
              <w:jc w:val="center"/>
              <w:rPr>
                <w:b/>
                <w:bCs/>
                <w:color w:val="FF0000"/>
                <w:sz w:val="23"/>
                <w:szCs w:val="23"/>
              </w:rPr>
            </w:pPr>
            <w:r>
              <w:rPr>
                <w:b/>
                <w:bCs/>
                <w:color w:val="FF0000"/>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02D1EFDD" w14:textId="38099AF6" w:rsidR="00AC4C5F" w:rsidRDefault="00AC4C5F">
            <w:pPr>
              <w:jc w:val="center"/>
              <w:rPr>
                <w:b/>
                <w:bCs/>
                <w:color w:val="FF0000"/>
                <w:sz w:val="23"/>
                <w:szCs w:val="23"/>
              </w:rPr>
            </w:pPr>
            <w:r>
              <w:rPr>
                <w:b/>
                <w:bCs/>
                <w:color w:val="FF0000"/>
                <w:sz w:val="23"/>
                <w:szCs w:val="23"/>
              </w:rPr>
              <w:t> </w:t>
            </w:r>
          </w:p>
        </w:tc>
        <w:tc>
          <w:tcPr>
            <w:tcW w:w="1377" w:type="dxa"/>
            <w:tcBorders>
              <w:top w:val="single" w:sz="4" w:space="0" w:color="auto"/>
              <w:left w:val="single" w:sz="4" w:space="0" w:color="auto"/>
              <w:bottom w:val="single" w:sz="4" w:space="0" w:color="auto"/>
              <w:right w:val="single" w:sz="4" w:space="0" w:color="auto"/>
            </w:tcBorders>
            <w:hideMark/>
          </w:tcPr>
          <w:p w14:paraId="4AEBAF07" w14:textId="77777777" w:rsidR="00AC4C5F" w:rsidRDefault="00AC4C5F">
            <w:pPr>
              <w:jc w:val="center"/>
              <w:rPr>
                <w:b/>
                <w:bCs/>
                <w:color w:val="FF0000"/>
                <w:sz w:val="23"/>
                <w:szCs w:val="23"/>
              </w:rPr>
            </w:pPr>
            <w:r>
              <w:rPr>
                <w:b/>
                <w:bCs/>
                <w:color w:val="FF0000"/>
                <w:sz w:val="23"/>
                <w:szCs w:val="23"/>
              </w:rPr>
              <w:t> </w:t>
            </w:r>
          </w:p>
        </w:tc>
      </w:tr>
      <w:tr w:rsidR="00AC4C5F" w14:paraId="39BE3BB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1A8A300"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822F7D"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794AADF6" w14:textId="77777777" w:rsidR="00AC4C5F" w:rsidRDefault="00AC4C5F">
            <w:pPr>
              <w:jc w:val="center"/>
              <w:rPr>
                <w:sz w:val="23"/>
                <w:szCs w:val="23"/>
              </w:rPr>
            </w:pPr>
            <w:r>
              <w:rPr>
                <w:sz w:val="23"/>
                <w:szCs w:val="23"/>
              </w:rPr>
              <w:t>3,200</w:t>
            </w:r>
          </w:p>
        </w:tc>
        <w:tc>
          <w:tcPr>
            <w:tcW w:w="934" w:type="dxa"/>
            <w:tcBorders>
              <w:top w:val="single" w:sz="4" w:space="0" w:color="auto"/>
              <w:left w:val="nil"/>
              <w:bottom w:val="single" w:sz="4" w:space="0" w:color="auto"/>
              <w:right w:val="single" w:sz="4" w:space="0" w:color="auto"/>
            </w:tcBorders>
            <w:vAlign w:val="center"/>
            <w:hideMark/>
          </w:tcPr>
          <w:p w14:paraId="4100AABB" w14:textId="39980926"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51A2A538" w14:textId="07E7E657"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67A934A7" w14:textId="713FD6CF"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6155C64E" w14:textId="0D84EBEE" w:rsidR="00AC4C5F" w:rsidRDefault="00AC4C5F">
            <w:pPr>
              <w:jc w:val="center"/>
              <w:rPr>
                <w:sz w:val="23"/>
                <w:szCs w:val="23"/>
              </w:rPr>
            </w:pPr>
            <w:r>
              <w:rPr>
                <w:sz w:val="23"/>
                <w:szCs w:val="23"/>
              </w:rPr>
              <w:t>3,200</w:t>
            </w:r>
          </w:p>
        </w:tc>
        <w:tc>
          <w:tcPr>
            <w:tcW w:w="876" w:type="dxa"/>
            <w:tcBorders>
              <w:top w:val="single" w:sz="4" w:space="0" w:color="auto"/>
              <w:left w:val="nil"/>
              <w:bottom w:val="single" w:sz="4" w:space="0" w:color="auto"/>
              <w:right w:val="single" w:sz="4" w:space="0" w:color="auto"/>
            </w:tcBorders>
            <w:vAlign w:val="center"/>
            <w:hideMark/>
          </w:tcPr>
          <w:p w14:paraId="32A57DCC" w14:textId="4867A47D" w:rsidR="00AC4C5F" w:rsidRDefault="00AC4C5F">
            <w:pPr>
              <w:jc w:val="center"/>
              <w:rPr>
                <w:sz w:val="23"/>
                <w:szCs w:val="23"/>
              </w:rPr>
            </w:pPr>
            <w:r>
              <w:rPr>
                <w:sz w:val="23"/>
                <w:szCs w:val="23"/>
              </w:rPr>
              <w:t>3,200</w:t>
            </w:r>
          </w:p>
        </w:tc>
        <w:tc>
          <w:tcPr>
            <w:tcW w:w="1377" w:type="dxa"/>
            <w:tcBorders>
              <w:top w:val="single" w:sz="4" w:space="0" w:color="auto"/>
              <w:left w:val="nil"/>
              <w:bottom w:val="single" w:sz="4" w:space="0" w:color="auto"/>
              <w:right w:val="single" w:sz="4" w:space="0" w:color="auto"/>
            </w:tcBorders>
            <w:vAlign w:val="center"/>
            <w:hideMark/>
          </w:tcPr>
          <w:p w14:paraId="11D7BE53" w14:textId="55BBB3C4" w:rsidR="00AC4C5F" w:rsidRDefault="00AC4C5F">
            <w:pPr>
              <w:jc w:val="center"/>
              <w:rPr>
                <w:sz w:val="23"/>
                <w:szCs w:val="23"/>
              </w:rPr>
            </w:pPr>
            <w:r>
              <w:rPr>
                <w:sz w:val="23"/>
                <w:szCs w:val="23"/>
              </w:rPr>
              <w:t>3,200</w:t>
            </w:r>
          </w:p>
        </w:tc>
        <w:tc>
          <w:tcPr>
            <w:tcW w:w="1377" w:type="dxa"/>
            <w:tcBorders>
              <w:top w:val="single" w:sz="4" w:space="0" w:color="auto"/>
              <w:left w:val="nil"/>
              <w:bottom w:val="single" w:sz="4" w:space="0" w:color="auto"/>
              <w:right w:val="single" w:sz="4" w:space="0" w:color="auto"/>
            </w:tcBorders>
            <w:vAlign w:val="center"/>
            <w:hideMark/>
          </w:tcPr>
          <w:p w14:paraId="1CAD2702" w14:textId="77777777" w:rsidR="00AC4C5F" w:rsidRDefault="00AC4C5F">
            <w:pPr>
              <w:jc w:val="center"/>
              <w:rPr>
                <w:sz w:val="23"/>
                <w:szCs w:val="23"/>
              </w:rPr>
            </w:pPr>
            <w:r>
              <w:rPr>
                <w:sz w:val="23"/>
                <w:szCs w:val="23"/>
              </w:rPr>
              <w:t>3,200</w:t>
            </w:r>
          </w:p>
        </w:tc>
      </w:tr>
      <w:tr w:rsidR="00AC4C5F" w14:paraId="1D6906D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2049F1C" w14:textId="77777777" w:rsidR="00AC4C5F" w:rsidRDefault="00AC4C5F">
            <w:pPr>
              <w:rPr>
                <w:color w:val="000000"/>
                <w:sz w:val="23"/>
                <w:szCs w:val="23"/>
              </w:rPr>
            </w:pPr>
            <w:r>
              <w:rPr>
                <w:color w:val="000000"/>
                <w:sz w:val="23"/>
                <w:szCs w:val="23"/>
              </w:rPr>
              <w:lastRenderedPageBreak/>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658DCA7"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AB09554" w14:textId="77777777" w:rsidR="00AC4C5F" w:rsidRDefault="00AC4C5F">
            <w:pPr>
              <w:jc w:val="center"/>
              <w:rPr>
                <w:sz w:val="23"/>
                <w:szCs w:val="23"/>
              </w:rPr>
            </w:pPr>
            <w:r>
              <w:rPr>
                <w:sz w:val="23"/>
                <w:szCs w:val="23"/>
              </w:rPr>
              <w:t>3,200</w:t>
            </w:r>
          </w:p>
        </w:tc>
        <w:tc>
          <w:tcPr>
            <w:tcW w:w="934" w:type="dxa"/>
            <w:tcBorders>
              <w:top w:val="nil"/>
              <w:left w:val="nil"/>
              <w:bottom w:val="single" w:sz="4" w:space="0" w:color="auto"/>
              <w:right w:val="single" w:sz="4" w:space="0" w:color="auto"/>
            </w:tcBorders>
            <w:vAlign w:val="center"/>
            <w:hideMark/>
          </w:tcPr>
          <w:p w14:paraId="435DA390" w14:textId="45D74B73"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7A58A24D" w14:textId="5DADD174"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35575FC1" w14:textId="405E239D"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74014BA6" w14:textId="18AB8C61" w:rsidR="00AC4C5F" w:rsidRDefault="00AC4C5F">
            <w:pPr>
              <w:jc w:val="center"/>
              <w:rPr>
                <w:sz w:val="23"/>
                <w:szCs w:val="23"/>
              </w:rPr>
            </w:pPr>
            <w:r>
              <w:rPr>
                <w:sz w:val="23"/>
                <w:szCs w:val="23"/>
              </w:rPr>
              <w:t>3,200</w:t>
            </w:r>
          </w:p>
        </w:tc>
        <w:tc>
          <w:tcPr>
            <w:tcW w:w="876" w:type="dxa"/>
            <w:tcBorders>
              <w:top w:val="nil"/>
              <w:left w:val="nil"/>
              <w:bottom w:val="single" w:sz="4" w:space="0" w:color="auto"/>
              <w:right w:val="single" w:sz="4" w:space="0" w:color="auto"/>
            </w:tcBorders>
            <w:vAlign w:val="center"/>
            <w:hideMark/>
          </w:tcPr>
          <w:p w14:paraId="70C005A7" w14:textId="7F5ED8E1" w:rsidR="00AC4C5F" w:rsidRDefault="00AC4C5F">
            <w:pPr>
              <w:jc w:val="center"/>
              <w:rPr>
                <w:sz w:val="23"/>
                <w:szCs w:val="23"/>
              </w:rPr>
            </w:pPr>
            <w:r>
              <w:rPr>
                <w:sz w:val="23"/>
                <w:szCs w:val="23"/>
              </w:rPr>
              <w:t>3,200</w:t>
            </w:r>
          </w:p>
        </w:tc>
        <w:tc>
          <w:tcPr>
            <w:tcW w:w="1377" w:type="dxa"/>
            <w:tcBorders>
              <w:top w:val="nil"/>
              <w:left w:val="nil"/>
              <w:bottom w:val="single" w:sz="4" w:space="0" w:color="auto"/>
              <w:right w:val="single" w:sz="4" w:space="0" w:color="auto"/>
            </w:tcBorders>
            <w:vAlign w:val="center"/>
            <w:hideMark/>
          </w:tcPr>
          <w:p w14:paraId="11A5DCAB" w14:textId="525E1E08" w:rsidR="00AC4C5F" w:rsidRDefault="00AC4C5F">
            <w:pPr>
              <w:jc w:val="center"/>
              <w:rPr>
                <w:sz w:val="23"/>
                <w:szCs w:val="23"/>
              </w:rPr>
            </w:pPr>
            <w:r>
              <w:rPr>
                <w:sz w:val="23"/>
                <w:szCs w:val="23"/>
              </w:rPr>
              <w:t>3,200</w:t>
            </w:r>
          </w:p>
        </w:tc>
        <w:tc>
          <w:tcPr>
            <w:tcW w:w="1377" w:type="dxa"/>
            <w:tcBorders>
              <w:top w:val="nil"/>
              <w:left w:val="nil"/>
              <w:bottom w:val="single" w:sz="4" w:space="0" w:color="auto"/>
              <w:right w:val="single" w:sz="4" w:space="0" w:color="auto"/>
            </w:tcBorders>
            <w:vAlign w:val="center"/>
            <w:hideMark/>
          </w:tcPr>
          <w:p w14:paraId="230F4F7C" w14:textId="77777777" w:rsidR="00AC4C5F" w:rsidRDefault="00AC4C5F">
            <w:pPr>
              <w:jc w:val="center"/>
              <w:rPr>
                <w:sz w:val="23"/>
                <w:szCs w:val="23"/>
              </w:rPr>
            </w:pPr>
            <w:r>
              <w:rPr>
                <w:sz w:val="23"/>
                <w:szCs w:val="23"/>
              </w:rPr>
              <w:t>3,200</w:t>
            </w:r>
          </w:p>
        </w:tc>
      </w:tr>
      <w:tr w:rsidR="00AC4C5F" w14:paraId="59D10FA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13821D2"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1766C93"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CDB99D1" w14:textId="77777777" w:rsidR="00AC4C5F" w:rsidRDefault="00AC4C5F">
            <w:pPr>
              <w:jc w:val="center"/>
              <w:rPr>
                <w:sz w:val="23"/>
                <w:szCs w:val="23"/>
              </w:rPr>
            </w:pPr>
            <w:r>
              <w:rPr>
                <w:sz w:val="23"/>
                <w:szCs w:val="23"/>
              </w:rPr>
              <w:t>0,021</w:t>
            </w:r>
          </w:p>
        </w:tc>
        <w:tc>
          <w:tcPr>
            <w:tcW w:w="934" w:type="dxa"/>
            <w:tcBorders>
              <w:top w:val="nil"/>
              <w:left w:val="nil"/>
              <w:bottom w:val="single" w:sz="4" w:space="0" w:color="auto"/>
              <w:right w:val="single" w:sz="4" w:space="0" w:color="auto"/>
            </w:tcBorders>
            <w:vAlign w:val="center"/>
            <w:hideMark/>
          </w:tcPr>
          <w:p w14:paraId="5FA8AF15" w14:textId="28FAEA2F"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65518F65" w14:textId="4614248C"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04F6FC92" w14:textId="0493BBFB"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12442F94" w14:textId="775B3DA6" w:rsidR="00AC4C5F" w:rsidRDefault="00AC4C5F">
            <w:pPr>
              <w:jc w:val="center"/>
              <w:rPr>
                <w:sz w:val="23"/>
                <w:szCs w:val="23"/>
              </w:rPr>
            </w:pPr>
            <w:r>
              <w:rPr>
                <w:sz w:val="23"/>
                <w:szCs w:val="23"/>
              </w:rPr>
              <w:t>0,021</w:t>
            </w:r>
          </w:p>
        </w:tc>
        <w:tc>
          <w:tcPr>
            <w:tcW w:w="876" w:type="dxa"/>
            <w:tcBorders>
              <w:top w:val="nil"/>
              <w:left w:val="nil"/>
              <w:bottom w:val="single" w:sz="4" w:space="0" w:color="auto"/>
              <w:right w:val="single" w:sz="4" w:space="0" w:color="auto"/>
            </w:tcBorders>
            <w:vAlign w:val="center"/>
            <w:hideMark/>
          </w:tcPr>
          <w:p w14:paraId="5CE1FFA1" w14:textId="1762F7D3" w:rsidR="00AC4C5F" w:rsidRDefault="00AC4C5F">
            <w:pPr>
              <w:jc w:val="center"/>
              <w:rPr>
                <w:sz w:val="23"/>
                <w:szCs w:val="23"/>
              </w:rPr>
            </w:pPr>
            <w:r>
              <w:rPr>
                <w:sz w:val="23"/>
                <w:szCs w:val="23"/>
              </w:rPr>
              <w:t>0,021</w:t>
            </w:r>
          </w:p>
        </w:tc>
        <w:tc>
          <w:tcPr>
            <w:tcW w:w="1377" w:type="dxa"/>
            <w:tcBorders>
              <w:top w:val="nil"/>
              <w:left w:val="nil"/>
              <w:bottom w:val="single" w:sz="4" w:space="0" w:color="auto"/>
              <w:right w:val="single" w:sz="4" w:space="0" w:color="auto"/>
            </w:tcBorders>
            <w:vAlign w:val="center"/>
            <w:hideMark/>
          </w:tcPr>
          <w:p w14:paraId="6518AC89" w14:textId="11F45A15" w:rsidR="00AC4C5F" w:rsidRDefault="00AC4C5F">
            <w:pPr>
              <w:jc w:val="center"/>
              <w:rPr>
                <w:sz w:val="23"/>
                <w:szCs w:val="23"/>
              </w:rPr>
            </w:pPr>
            <w:r>
              <w:rPr>
                <w:sz w:val="23"/>
                <w:szCs w:val="23"/>
              </w:rPr>
              <w:t>0,021</w:t>
            </w:r>
          </w:p>
        </w:tc>
        <w:tc>
          <w:tcPr>
            <w:tcW w:w="1377" w:type="dxa"/>
            <w:tcBorders>
              <w:top w:val="nil"/>
              <w:left w:val="nil"/>
              <w:bottom w:val="single" w:sz="4" w:space="0" w:color="auto"/>
              <w:right w:val="single" w:sz="4" w:space="0" w:color="auto"/>
            </w:tcBorders>
            <w:vAlign w:val="center"/>
            <w:hideMark/>
          </w:tcPr>
          <w:p w14:paraId="7E9FF6EE" w14:textId="77777777" w:rsidR="00AC4C5F" w:rsidRDefault="00AC4C5F">
            <w:pPr>
              <w:jc w:val="center"/>
              <w:rPr>
                <w:sz w:val="23"/>
                <w:szCs w:val="23"/>
              </w:rPr>
            </w:pPr>
            <w:r>
              <w:rPr>
                <w:sz w:val="23"/>
                <w:szCs w:val="23"/>
              </w:rPr>
              <w:t>0,025</w:t>
            </w:r>
          </w:p>
        </w:tc>
      </w:tr>
      <w:tr w:rsidR="00AC4C5F" w14:paraId="13C1FE6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4518767"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C45430"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12704CE" w14:textId="77777777" w:rsidR="00AC4C5F" w:rsidRDefault="00AC4C5F">
            <w:pPr>
              <w:jc w:val="center"/>
              <w:rPr>
                <w:sz w:val="23"/>
                <w:szCs w:val="23"/>
              </w:rPr>
            </w:pPr>
            <w:r>
              <w:rPr>
                <w:sz w:val="23"/>
                <w:szCs w:val="23"/>
              </w:rPr>
              <w:t>3,179</w:t>
            </w:r>
          </w:p>
        </w:tc>
        <w:tc>
          <w:tcPr>
            <w:tcW w:w="934" w:type="dxa"/>
            <w:tcBorders>
              <w:top w:val="nil"/>
              <w:left w:val="nil"/>
              <w:bottom w:val="single" w:sz="4" w:space="0" w:color="auto"/>
              <w:right w:val="single" w:sz="4" w:space="0" w:color="auto"/>
            </w:tcBorders>
            <w:vAlign w:val="center"/>
            <w:hideMark/>
          </w:tcPr>
          <w:p w14:paraId="60F020AF" w14:textId="666FF767"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7722CF35" w14:textId="3D78DF40"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0D742B34" w14:textId="23EC75F6"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3CAA229D" w14:textId="2E10837E" w:rsidR="00AC4C5F" w:rsidRDefault="00AC4C5F">
            <w:pPr>
              <w:jc w:val="center"/>
              <w:rPr>
                <w:sz w:val="23"/>
                <w:szCs w:val="23"/>
              </w:rPr>
            </w:pPr>
            <w:r>
              <w:rPr>
                <w:sz w:val="23"/>
                <w:szCs w:val="23"/>
              </w:rPr>
              <w:t>3,179</w:t>
            </w:r>
          </w:p>
        </w:tc>
        <w:tc>
          <w:tcPr>
            <w:tcW w:w="876" w:type="dxa"/>
            <w:tcBorders>
              <w:top w:val="nil"/>
              <w:left w:val="nil"/>
              <w:bottom w:val="single" w:sz="4" w:space="0" w:color="auto"/>
              <w:right w:val="single" w:sz="4" w:space="0" w:color="auto"/>
            </w:tcBorders>
            <w:vAlign w:val="center"/>
            <w:hideMark/>
          </w:tcPr>
          <w:p w14:paraId="65FEA7C4" w14:textId="43FF0151" w:rsidR="00AC4C5F" w:rsidRDefault="00AC4C5F">
            <w:pPr>
              <w:jc w:val="center"/>
              <w:rPr>
                <w:sz w:val="23"/>
                <w:szCs w:val="23"/>
              </w:rPr>
            </w:pPr>
            <w:r>
              <w:rPr>
                <w:sz w:val="23"/>
                <w:szCs w:val="23"/>
              </w:rPr>
              <w:t>3,179</w:t>
            </w:r>
          </w:p>
        </w:tc>
        <w:tc>
          <w:tcPr>
            <w:tcW w:w="1377" w:type="dxa"/>
            <w:tcBorders>
              <w:top w:val="nil"/>
              <w:left w:val="nil"/>
              <w:bottom w:val="single" w:sz="4" w:space="0" w:color="auto"/>
              <w:right w:val="single" w:sz="4" w:space="0" w:color="auto"/>
            </w:tcBorders>
            <w:vAlign w:val="center"/>
            <w:hideMark/>
          </w:tcPr>
          <w:p w14:paraId="7576F606" w14:textId="72C4F4E7" w:rsidR="00AC4C5F" w:rsidRDefault="00AC4C5F">
            <w:pPr>
              <w:jc w:val="center"/>
              <w:rPr>
                <w:sz w:val="23"/>
                <w:szCs w:val="23"/>
              </w:rPr>
            </w:pPr>
            <w:r>
              <w:rPr>
                <w:sz w:val="23"/>
                <w:szCs w:val="23"/>
              </w:rPr>
              <w:t>3,179</w:t>
            </w:r>
          </w:p>
        </w:tc>
        <w:tc>
          <w:tcPr>
            <w:tcW w:w="1377" w:type="dxa"/>
            <w:tcBorders>
              <w:top w:val="nil"/>
              <w:left w:val="nil"/>
              <w:bottom w:val="single" w:sz="4" w:space="0" w:color="auto"/>
              <w:right w:val="single" w:sz="4" w:space="0" w:color="auto"/>
            </w:tcBorders>
            <w:vAlign w:val="center"/>
            <w:hideMark/>
          </w:tcPr>
          <w:p w14:paraId="6FC92CA1" w14:textId="77777777" w:rsidR="00AC4C5F" w:rsidRDefault="00AC4C5F">
            <w:pPr>
              <w:jc w:val="center"/>
              <w:rPr>
                <w:sz w:val="23"/>
                <w:szCs w:val="23"/>
              </w:rPr>
            </w:pPr>
            <w:r>
              <w:rPr>
                <w:sz w:val="23"/>
                <w:szCs w:val="23"/>
              </w:rPr>
              <w:t>3,175</w:t>
            </w:r>
          </w:p>
        </w:tc>
      </w:tr>
      <w:tr w:rsidR="00AC4C5F" w14:paraId="624B5C1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44A384C"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E5E84E3"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F716167" w14:textId="77777777" w:rsidR="00AC4C5F" w:rsidRDefault="00AC4C5F">
            <w:pPr>
              <w:jc w:val="center"/>
              <w:rPr>
                <w:sz w:val="23"/>
                <w:szCs w:val="23"/>
              </w:rPr>
            </w:pPr>
            <w:r>
              <w:rPr>
                <w:sz w:val="23"/>
                <w:szCs w:val="23"/>
              </w:rPr>
              <w:t>0,116</w:t>
            </w:r>
          </w:p>
        </w:tc>
        <w:tc>
          <w:tcPr>
            <w:tcW w:w="934" w:type="dxa"/>
            <w:tcBorders>
              <w:top w:val="nil"/>
              <w:left w:val="nil"/>
              <w:bottom w:val="single" w:sz="4" w:space="0" w:color="auto"/>
              <w:right w:val="single" w:sz="4" w:space="0" w:color="auto"/>
            </w:tcBorders>
            <w:vAlign w:val="center"/>
            <w:hideMark/>
          </w:tcPr>
          <w:p w14:paraId="6BB2A1E7" w14:textId="0AC443A1"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3EFA13ED" w14:textId="27793430"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1ADB526D" w14:textId="6F0C5E49"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6AF5E594" w14:textId="3F2792BE" w:rsidR="00AC4C5F" w:rsidRDefault="00AC4C5F">
            <w:pPr>
              <w:jc w:val="center"/>
              <w:rPr>
                <w:sz w:val="23"/>
                <w:szCs w:val="23"/>
              </w:rPr>
            </w:pPr>
            <w:r>
              <w:rPr>
                <w:sz w:val="23"/>
                <w:szCs w:val="23"/>
              </w:rPr>
              <w:t>0,116</w:t>
            </w:r>
          </w:p>
        </w:tc>
        <w:tc>
          <w:tcPr>
            <w:tcW w:w="876" w:type="dxa"/>
            <w:tcBorders>
              <w:top w:val="nil"/>
              <w:left w:val="nil"/>
              <w:bottom w:val="single" w:sz="4" w:space="0" w:color="auto"/>
              <w:right w:val="single" w:sz="4" w:space="0" w:color="auto"/>
            </w:tcBorders>
            <w:vAlign w:val="center"/>
            <w:hideMark/>
          </w:tcPr>
          <w:p w14:paraId="767551A1" w14:textId="0DD8FDF3" w:rsidR="00AC4C5F" w:rsidRDefault="00AC4C5F">
            <w:pPr>
              <w:jc w:val="center"/>
              <w:rPr>
                <w:sz w:val="23"/>
                <w:szCs w:val="23"/>
              </w:rPr>
            </w:pPr>
            <w:r>
              <w:rPr>
                <w:sz w:val="23"/>
                <w:szCs w:val="23"/>
              </w:rPr>
              <w:t>0,116</w:t>
            </w:r>
          </w:p>
        </w:tc>
        <w:tc>
          <w:tcPr>
            <w:tcW w:w="1377" w:type="dxa"/>
            <w:tcBorders>
              <w:top w:val="nil"/>
              <w:left w:val="nil"/>
              <w:bottom w:val="single" w:sz="4" w:space="0" w:color="auto"/>
              <w:right w:val="single" w:sz="4" w:space="0" w:color="auto"/>
            </w:tcBorders>
            <w:vAlign w:val="center"/>
            <w:hideMark/>
          </w:tcPr>
          <w:p w14:paraId="0DC978DD" w14:textId="1E45E940" w:rsidR="00AC4C5F" w:rsidRDefault="00AC4C5F">
            <w:pPr>
              <w:jc w:val="center"/>
              <w:rPr>
                <w:sz w:val="23"/>
                <w:szCs w:val="23"/>
              </w:rPr>
            </w:pPr>
            <w:r>
              <w:rPr>
                <w:sz w:val="23"/>
                <w:szCs w:val="23"/>
              </w:rPr>
              <w:t>0,116</w:t>
            </w:r>
          </w:p>
        </w:tc>
        <w:tc>
          <w:tcPr>
            <w:tcW w:w="1377" w:type="dxa"/>
            <w:tcBorders>
              <w:top w:val="nil"/>
              <w:left w:val="nil"/>
              <w:bottom w:val="single" w:sz="4" w:space="0" w:color="auto"/>
              <w:right w:val="single" w:sz="4" w:space="0" w:color="auto"/>
            </w:tcBorders>
            <w:vAlign w:val="center"/>
            <w:hideMark/>
          </w:tcPr>
          <w:p w14:paraId="052E7501" w14:textId="77777777" w:rsidR="00AC4C5F" w:rsidRDefault="00AC4C5F">
            <w:pPr>
              <w:jc w:val="center"/>
              <w:rPr>
                <w:sz w:val="23"/>
                <w:szCs w:val="23"/>
              </w:rPr>
            </w:pPr>
            <w:r>
              <w:rPr>
                <w:sz w:val="23"/>
                <w:szCs w:val="23"/>
              </w:rPr>
              <w:t>0,138</w:t>
            </w:r>
          </w:p>
        </w:tc>
      </w:tr>
      <w:tr w:rsidR="00AC4C5F" w14:paraId="61D0A7D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199995"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25A2D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0745437"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59CF6BCA" w14:textId="47C9FC81"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5670BDD" w14:textId="2B4E04FE"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D3ECAD7" w14:textId="7354976F"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4CF884BA" w14:textId="56F053AE"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508BF9D" w14:textId="1B1AEFED"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6BABE763" w14:textId="7E50F442"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CD8BCD2" w14:textId="77777777" w:rsidR="00AC4C5F" w:rsidRDefault="00AC4C5F">
            <w:pPr>
              <w:jc w:val="center"/>
              <w:rPr>
                <w:sz w:val="23"/>
                <w:szCs w:val="23"/>
              </w:rPr>
            </w:pPr>
            <w:r>
              <w:rPr>
                <w:sz w:val="23"/>
                <w:szCs w:val="23"/>
              </w:rPr>
              <w:t>0</w:t>
            </w:r>
          </w:p>
        </w:tc>
      </w:tr>
      <w:tr w:rsidR="00AC4C5F" w14:paraId="3A9FC77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CC4D8DA"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BFD79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5920C9C" w14:textId="77777777" w:rsidR="00AC4C5F" w:rsidRDefault="00AC4C5F">
            <w:pPr>
              <w:jc w:val="center"/>
              <w:rPr>
                <w:sz w:val="23"/>
                <w:szCs w:val="23"/>
              </w:rPr>
            </w:pPr>
            <w:r>
              <w:rPr>
                <w:sz w:val="23"/>
                <w:szCs w:val="23"/>
              </w:rPr>
              <w:t>0,892</w:t>
            </w:r>
          </w:p>
        </w:tc>
        <w:tc>
          <w:tcPr>
            <w:tcW w:w="934" w:type="dxa"/>
            <w:tcBorders>
              <w:top w:val="nil"/>
              <w:left w:val="nil"/>
              <w:bottom w:val="single" w:sz="4" w:space="0" w:color="auto"/>
              <w:right w:val="single" w:sz="4" w:space="0" w:color="auto"/>
            </w:tcBorders>
            <w:vAlign w:val="center"/>
            <w:hideMark/>
          </w:tcPr>
          <w:p w14:paraId="3EFA8F65" w14:textId="3B44349A"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2D5BDD8D" w14:textId="1C4880D6"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84F251E" w14:textId="05FE888C"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4F4FC0E5" w14:textId="5D0580A2"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41A7F898" w14:textId="21DC1EE2"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63F8AC2B" w14:textId="56B95567"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55F1DC5D" w14:textId="77777777" w:rsidR="00AC4C5F" w:rsidRDefault="00AC4C5F">
            <w:pPr>
              <w:jc w:val="center"/>
              <w:rPr>
                <w:sz w:val="23"/>
                <w:szCs w:val="23"/>
              </w:rPr>
            </w:pPr>
            <w:r>
              <w:rPr>
                <w:sz w:val="23"/>
                <w:szCs w:val="23"/>
              </w:rPr>
              <w:t>1,062</w:t>
            </w:r>
          </w:p>
        </w:tc>
      </w:tr>
      <w:tr w:rsidR="00AC4C5F" w14:paraId="0C5850D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EB3AE05"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tcPr>
          <w:p w14:paraId="6E27B979"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6C53304B" w14:textId="77777777" w:rsidR="00AC4C5F" w:rsidRDefault="00AC4C5F">
            <w:pPr>
              <w:jc w:val="center"/>
              <w:rPr>
                <w:sz w:val="23"/>
                <w:szCs w:val="23"/>
              </w:rPr>
            </w:pPr>
            <w:r>
              <w:rPr>
                <w:sz w:val="23"/>
                <w:szCs w:val="23"/>
              </w:rPr>
              <w:t>0,892</w:t>
            </w:r>
          </w:p>
        </w:tc>
        <w:tc>
          <w:tcPr>
            <w:tcW w:w="934" w:type="dxa"/>
            <w:tcBorders>
              <w:top w:val="nil"/>
              <w:left w:val="nil"/>
              <w:bottom w:val="single" w:sz="4" w:space="0" w:color="auto"/>
              <w:right w:val="single" w:sz="4" w:space="0" w:color="auto"/>
            </w:tcBorders>
            <w:vAlign w:val="center"/>
            <w:hideMark/>
          </w:tcPr>
          <w:p w14:paraId="4E708D9A" w14:textId="78B07C36"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4EF53D90" w14:textId="5D36ADAB"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1479761" w14:textId="0F113FE8"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22872474" w14:textId="16549406"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58E432B" w14:textId="61D494AC"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2DB397F9" w14:textId="01354397"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5DD9ECA5" w14:textId="77777777" w:rsidR="00AC4C5F" w:rsidRDefault="00AC4C5F">
            <w:pPr>
              <w:jc w:val="center"/>
              <w:rPr>
                <w:sz w:val="23"/>
                <w:szCs w:val="23"/>
              </w:rPr>
            </w:pPr>
            <w:r>
              <w:rPr>
                <w:sz w:val="23"/>
                <w:szCs w:val="23"/>
              </w:rPr>
              <w:t>1,032</w:t>
            </w:r>
          </w:p>
        </w:tc>
      </w:tr>
      <w:tr w:rsidR="00AC4C5F" w14:paraId="6CF0989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321BB85"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tcPr>
          <w:p w14:paraId="3023A360" w14:textId="77777777" w:rsidR="00AC4C5F" w:rsidRDefault="00AC4C5F">
            <w:pPr>
              <w:jc w:val="center"/>
              <w:rPr>
                <w:color w:val="000000"/>
                <w:sz w:val="23"/>
                <w:szCs w:val="23"/>
              </w:rPr>
            </w:pPr>
          </w:p>
        </w:tc>
        <w:tc>
          <w:tcPr>
            <w:tcW w:w="887" w:type="dxa"/>
            <w:tcBorders>
              <w:top w:val="nil"/>
              <w:left w:val="nil"/>
              <w:bottom w:val="single" w:sz="4" w:space="0" w:color="auto"/>
              <w:right w:val="single" w:sz="4" w:space="0" w:color="auto"/>
            </w:tcBorders>
            <w:vAlign w:val="center"/>
            <w:hideMark/>
          </w:tcPr>
          <w:p w14:paraId="3652B025"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1D3C59DA" w14:textId="21916CC0"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F4FD4F1" w14:textId="4E66BD70"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4A8E5BD" w14:textId="1941E917"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E82425F" w14:textId="5A30BF6D"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663937FC" w14:textId="649FACB2"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C25B9F4" w14:textId="7792EED8"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0E5BA5B4" w14:textId="77777777" w:rsidR="00AC4C5F" w:rsidRDefault="00AC4C5F">
            <w:pPr>
              <w:jc w:val="center"/>
              <w:rPr>
                <w:sz w:val="23"/>
                <w:szCs w:val="23"/>
              </w:rPr>
            </w:pPr>
            <w:r>
              <w:rPr>
                <w:sz w:val="23"/>
                <w:szCs w:val="23"/>
              </w:rPr>
              <w:t>0,030</w:t>
            </w:r>
          </w:p>
        </w:tc>
      </w:tr>
      <w:tr w:rsidR="00AC4C5F" w14:paraId="0E079CF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51BE85F" w14:textId="77777777" w:rsidR="00AC4C5F" w:rsidRDefault="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AAE71D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B0E9F44" w14:textId="77777777" w:rsidR="00AC4C5F" w:rsidRDefault="00AC4C5F">
            <w:pPr>
              <w:jc w:val="center"/>
              <w:rPr>
                <w:sz w:val="23"/>
                <w:szCs w:val="23"/>
              </w:rPr>
            </w:pPr>
            <w:r>
              <w:rPr>
                <w:sz w:val="23"/>
                <w:szCs w:val="23"/>
              </w:rPr>
              <w:t>2,171</w:t>
            </w:r>
          </w:p>
        </w:tc>
        <w:tc>
          <w:tcPr>
            <w:tcW w:w="934" w:type="dxa"/>
            <w:tcBorders>
              <w:top w:val="nil"/>
              <w:left w:val="nil"/>
              <w:bottom w:val="single" w:sz="4" w:space="0" w:color="auto"/>
              <w:right w:val="single" w:sz="4" w:space="0" w:color="auto"/>
            </w:tcBorders>
            <w:vAlign w:val="center"/>
            <w:hideMark/>
          </w:tcPr>
          <w:p w14:paraId="4B0097D1" w14:textId="6FC6840E"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70CD1BE4" w14:textId="44136383"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07B3FA69" w14:textId="2B1935DF"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1E9A35EF" w14:textId="18A15CDC"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1D13D69C" w14:textId="127CA9B4"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1D1CEEC6" w14:textId="20FF8665"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7A00DC12" w14:textId="77777777" w:rsidR="00AC4C5F" w:rsidRDefault="00AC4C5F">
            <w:pPr>
              <w:jc w:val="center"/>
              <w:rPr>
                <w:sz w:val="23"/>
                <w:szCs w:val="23"/>
              </w:rPr>
            </w:pPr>
            <w:r>
              <w:rPr>
                <w:sz w:val="23"/>
                <w:szCs w:val="23"/>
              </w:rPr>
              <w:t>1,975</w:t>
            </w:r>
          </w:p>
        </w:tc>
      </w:tr>
      <w:tr w:rsidR="00AC4C5F" w14:paraId="647F3E58"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51CB3E0" w14:textId="77777777" w:rsidR="00AC4C5F" w:rsidRDefault="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2D688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063792A" w14:textId="77777777" w:rsidR="00AC4C5F" w:rsidRDefault="00AC4C5F">
            <w:pPr>
              <w:jc w:val="center"/>
              <w:rPr>
                <w:sz w:val="23"/>
                <w:szCs w:val="23"/>
              </w:rPr>
            </w:pPr>
            <w:r>
              <w:rPr>
                <w:sz w:val="23"/>
                <w:szCs w:val="23"/>
              </w:rPr>
              <w:t>2,171</w:t>
            </w:r>
          </w:p>
        </w:tc>
        <w:tc>
          <w:tcPr>
            <w:tcW w:w="934" w:type="dxa"/>
            <w:tcBorders>
              <w:top w:val="nil"/>
              <w:left w:val="nil"/>
              <w:bottom w:val="single" w:sz="4" w:space="0" w:color="auto"/>
              <w:right w:val="single" w:sz="4" w:space="0" w:color="auto"/>
            </w:tcBorders>
            <w:vAlign w:val="center"/>
            <w:hideMark/>
          </w:tcPr>
          <w:p w14:paraId="532C0484" w14:textId="79B5D78F"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5AB62800" w14:textId="671187ED"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19295EFF" w14:textId="5353D828"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632E0BB1" w14:textId="620DC38C" w:rsidR="00AC4C5F" w:rsidRDefault="00AC4C5F">
            <w:pPr>
              <w:jc w:val="center"/>
              <w:rPr>
                <w:sz w:val="23"/>
                <w:szCs w:val="23"/>
              </w:rPr>
            </w:pPr>
            <w:r>
              <w:rPr>
                <w:sz w:val="23"/>
                <w:szCs w:val="23"/>
              </w:rPr>
              <w:t>2,171</w:t>
            </w:r>
          </w:p>
        </w:tc>
        <w:tc>
          <w:tcPr>
            <w:tcW w:w="876" w:type="dxa"/>
            <w:tcBorders>
              <w:top w:val="nil"/>
              <w:left w:val="nil"/>
              <w:bottom w:val="single" w:sz="4" w:space="0" w:color="auto"/>
              <w:right w:val="single" w:sz="4" w:space="0" w:color="auto"/>
            </w:tcBorders>
            <w:vAlign w:val="center"/>
            <w:hideMark/>
          </w:tcPr>
          <w:p w14:paraId="788361D6" w14:textId="024EE619"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634D3518" w14:textId="1F990AC0" w:rsidR="00AC4C5F" w:rsidRDefault="00AC4C5F">
            <w:pPr>
              <w:jc w:val="center"/>
              <w:rPr>
                <w:sz w:val="23"/>
                <w:szCs w:val="23"/>
              </w:rPr>
            </w:pPr>
            <w:r>
              <w:rPr>
                <w:sz w:val="23"/>
                <w:szCs w:val="23"/>
              </w:rPr>
              <w:t>2,171</w:t>
            </w:r>
          </w:p>
        </w:tc>
        <w:tc>
          <w:tcPr>
            <w:tcW w:w="1377" w:type="dxa"/>
            <w:tcBorders>
              <w:top w:val="nil"/>
              <w:left w:val="nil"/>
              <w:bottom w:val="single" w:sz="4" w:space="0" w:color="auto"/>
              <w:right w:val="single" w:sz="4" w:space="0" w:color="auto"/>
            </w:tcBorders>
            <w:vAlign w:val="center"/>
            <w:hideMark/>
          </w:tcPr>
          <w:p w14:paraId="23FAB85B" w14:textId="77777777" w:rsidR="00AC4C5F" w:rsidRDefault="00AC4C5F">
            <w:pPr>
              <w:jc w:val="center"/>
              <w:rPr>
                <w:sz w:val="23"/>
                <w:szCs w:val="23"/>
              </w:rPr>
            </w:pPr>
            <w:r>
              <w:rPr>
                <w:sz w:val="23"/>
                <w:szCs w:val="23"/>
              </w:rPr>
              <w:t>1,975</w:t>
            </w:r>
          </w:p>
        </w:tc>
      </w:tr>
      <w:tr w:rsidR="00AC4C5F" w14:paraId="6C22185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879428" w14:textId="77777777" w:rsidR="00AC4C5F" w:rsidRDefault="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C4B825E"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C13FA05" w14:textId="77777777" w:rsidR="00AC4C5F" w:rsidRDefault="00AC4C5F">
            <w:pPr>
              <w:jc w:val="center"/>
              <w:rPr>
                <w:sz w:val="23"/>
                <w:szCs w:val="23"/>
              </w:rPr>
            </w:pPr>
            <w:r>
              <w:rPr>
                <w:sz w:val="23"/>
                <w:szCs w:val="23"/>
              </w:rPr>
              <w:t>1,579</w:t>
            </w:r>
          </w:p>
        </w:tc>
        <w:tc>
          <w:tcPr>
            <w:tcW w:w="934" w:type="dxa"/>
            <w:tcBorders>
              <w:top w:val="nil"/>
              <w:left w:val="nil"/>
              <w:bottom w:val="single" w:sz="4" w:space="0" w:color="auto"/>
              <w:right w:val="single" w:sz="4" w:space="0" w:color="auto"/>
            </w:tcBorders>
            <w:vAlign w:val="center"/>
            <w:hideMark/>
          </w:tcPr>
          <w:p w14:paraId="656B570C" w14:textId="48922FB5"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61F76144" w14:textId="4300EE33"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6A5B5BD8" w14:textId="38F9C205"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4DDF6E1F" w14:textId="2074FABB" w:rsidR="00AC4C5F" w:rsidRDefault="00AC4C5F">
            <w:pPr>
              <w:jc w:val="center"/>
              <w:rPr>
                <w:sz w:val="23"/>
                <w:szCs w:val="23"/>
              </w:rPr>
            </w:pPr>
            <w:r>
              <w:rPr>
                <w:sz w:val="23"/>
                <w:szCs w:val="23"/>
              </w:rPr>
              <w:t>1,579</w:t>
            </w:r>
          </w:p>
        </w:tc>
        <w:tc>
          <w:tcPr>
            <w:tcW w:w="876" w:type="dxa"/>
            <w:tcBorders>
              <w:top w:val="nil"/>
              <w:left w:val="nil"/>
              <w:bottom w:val="single" w:sz="4" w:space="0" w:color="auto"/>
              <w:right w:val="single" w:sz="4" w:space="0" w:color="auto"/>
            </w:tcBorders>
            <w:vAlign w:val="center"/>
            <w:hideMark/>
          </w:tcPr>
          <w:p w14:paraId="0F907062" w14:textId="091ED2C4" w:rsidR="00AC4C5F" w:rsidRDefault="00AC4C5F">
            <w:pPr>
              <w:jc w:val="center"/>
              <w:rPr>
                <w:sz w:val="23"/>
                <w:szCs w:val="23"/>
              </w:rPr>
            </w:pPr>
            <w:r>
              <w:rPr>
                <w:sz w:val="23"/>
                <w:szCs w:val="23"/>
              </w:rPr>
              <w:t>1,579</w:t>
            </w:r>
          </w:p>
        </w:tc>
        <w:tc>
          <w:tcPr>
            <w:tcW w:w="1377" w:type="dxa"/>
            <w:tcBorders>
              <w:top w:val="nil"/>
              <w:left w:val="nil"/>
              <w:bottom w:val="single" w:sz="4" w:space="0" w:color="auto"/>
              <w:right w:val="single" w:sz="4" w:space="0" w:color="auto"/>
            </w:tcBorders>
            <w:vAlign w:val="center"/>
            <w:hideMark/>
          </w:tcPr>
          <w:p w14:paraId="33342044" w14:textId="65EBCC1B" w:rsidR="00AC4C5F" w:rsidRDefault="00AC4C5F">
            <w:pPr>
              <w:jc w:val="center"/>
              <w:rPr>
                <w:sz w:val="23"/>
                <w:szCs w:val="23"/>
              </w:rPr>
            </w:pPr>
            <w:r>
              <w:rPr>
                <w:sz w:val="23"/>
                <w:szCs w:val="23"/>
              </w:rPr>
              <w:t>1,579</w:t>
            </w:r>
          </w:p>
        </w:tc>
        <w:tc>
          <w:tcPr>
            <w:tcW w:w="1377" w:type="dxa"/>
            <w:tcBorders>
              <w:top w:val="nil"/>
              <w:left w:val="nil"/>
              <w:bottom w:val="single" w:sz="4" w:space="0" w:color="auto"/>
              <w:right w:val="single" w:sz="4" w:space="0" w:color="auto"/>
            </w:tcBorders>
            <w:vAlign w:val="center"/>
            <w:hideMark/>
          </w:tcPr>
          <w:p w14:paraId="71C6A12C" w14:textId="77777777" w:rsidR="00AC4C5F" w:rsidRDefault="00AC4C5F">
            <w:pPr>
              <w:jc w:val="center"/>
              <w:rPr>
                <w:sz w:val="23"/>
                <w:szCs w:val="23"/>
              </w:rPr>
            </w:pPr>
            <w:r>
              <w:rPr>
                <w:sz w:val="23"/>
                <w:szCs w:val="23"/>
              </w:rPr>
              <w:t>1,575</w:t>
            </w:r>
          </w:p>
        </w:tc>
      </w:tr>
      <w:tr w:rsidR="00AC4C5F" w14:paraId="3C77EB0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30C5EC0"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9BDEEA"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4A6DA58" w14:textId="77777777" w:rsidR="00AC4C5F" w:rsidRDefault="00AC4C5F">
            <w:pPr>
              <w:jc w:val="center"/>
              <w:rPr>
                <w:sz w:val="23"/>
                <w:szCs w:val="23"/>
              </w:rPr>
            </w:pPr>
            <w:r>
              <w:rPr>
                <w:sz w:val="23"/>
                <w:szCs w:val="23"/>
              </w:rPr>
              <w:t>0,892</w:t>
            </w:r>
          </w:p>
        </w:tc>
        <w:tc>
          <w:tcPr>
            <w:tcW w:w="934" w:type="dxa"/>
            <w:tcBorders>
              <w:top w:val="nil"/>
              <w:left w:val="nil"/>
              <w:bottom w:val="single" w:sz="4" w:space="0" w:color="auto"/>
              <w:right w:val="single" w:sz="4" w:space="0" w:color="auto"/>
            </w:tcBorders>
            <w:vAlign w:val="center"/>
            <w:hideMark/>
          </w:tcPr>
          <w:p w14:paraId="70135DF9" w14:textId="6323F1D7"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32090AE6" w14:textId="5AD6BEA1"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1FF3F3B2" w14:textId="4EE9CAB1"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6CD8BAD8" w14:textId="676B3767" w:rsidR="00AC4C5F" w:rsidRDefault="00AC4C5F">
            <w:pPr>
              <w:jc w:val="center"/>
              <w:rPr>
                <w:sz w:val="23"/>
                <w:szCs w:val="23"/>
              </w:rPr>
            </w:pPr>
            <w:r>
              <w:rPr>
                <w:sz w:val="23"/>
                <w:szCs w:val="23"/>
              </w:rPr>
              <w:t>0,892</w:t>
            </w:r>
          </w:p>
        </w:tc>
        <w:tc>
          <w:tcPr>
            <w:tcW w:w="876" w:type="dxa"/>
            <w:tcBorders>
              <w:top w:val="nil"/>
              <w:left w:val="nil"/>
              <w:bottom w:val="single" w:sz="4" w:space="0" w:color="auto"/>
              <w:right w:val="single" w:sz="4" w:space="0" w:color="auto"/>
            </w:tcBorders>
            <w:vAlign w:val="center"/>
            <w:hideMark/>
          </w:tcPr>
          <w:p w14:paraId="5184DFBD" w14:textId="532410AE"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71882575" w14:textId="46363EBD" w:rsidR="00AC4C5F" w:rsidRDefault="00AC4C5F">
            <w:pPr>
              <w:jc w:val="center"/>
              <w:rPr>
                <w:sz w:val="23"/>
                <w:szCs w:val="23"/>
              </w:rPr>
            </w:pPr>
            <w:r>
              <w:rPr>
                <w:sz w:val="23"/>
                <w:szCs w:val="23"/>
              </w:rPr>
              <w:t>0,892</w:t>
            </w:r>
          </w:p>
        </w:tc>
        <w:tc>
          <w:tcPr>
            <w:tcW w:w="1377" w:type="dxa"/>
            <w:tcBorders>
              <w:top w:val="nil"/>
              <w:left w:val="nil"/>
              <w:bottom w:val="single" w:sz="4" w:space="0" w:color="auto"/>
              <w:right w:val="single" w:sz="4" w:space="0" w:color="auto"/>
            </w:tcBorders>
            <w:vAlign w:val="center"/>
            <w:hideMark/>
          </w:tcPr>
          <w:p w14:paraId="0F11E481" w14:textId="77777777" w:rsidR="00AC4C5F" w:rsidRDefault="00AC4C5F">
            <w:pPr>
              <w:jc w:val="center"/>
              <w:rPr>
                <w:sz w:val="23"/>
                <w:szCs w:val="23"/>
              </w:rPr>
            </w:pPr>
            <w:r>
              <w:rPr>
                <w:sz w:val="23"/>
                <w:szCs w:val="23"/>
              </w:rPr>
              <w:t>1,062</w:t>
            </w:r>
          </w:p>
        </w:tc>
      </w:tr>
      <w:tr w:rsidR="00AC4C5F" w14:paraId="0D15342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F802DEE"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36EDAC0"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295B170D" w14:textId="77777777" w:rsidR="00AC4C5F" w:rsidRDefault="00AC4C5F">
            <w:pPr>
              <w:jc w:val="center"/>
              <w:rPr>
                <w:sz w:val="23"/>
                <w:szCs w:val="23"/>
              </w:rPr>
            </w:pPr>
            <w:r>
              <w:rPr>
                <w:sz w:val="23"/>
                <w:szCs w:val="23"/>
              </w:rPr>
              <w:t>17,3</w:t>
            </w:r>
          </w:p>
        </w:tc>
        <w:tc>
          <w:tcPr>
            <w:tcW w:w="934" w:type="dxa"/>
            <w:tcBorders>
              <w:top w:val="nil"/>
              <w:left w:val="nil"/>
              <w:bottom w:val="single" w:sz="4" w:space="0" w:color="auto"/>
              <w:right w:val="single" w:sz="4" w:space="0" w:color="auto"/>
            </w:tcBorders>
            <w:vAlign w:val="center"/>
            <w:hideMark/>
          </w:tcPr>
          <w:p w14:paraId="26900F36" w14:textId="5F462184"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7FA45B03" w14:textId="13B3661F"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5F447E78" w14:textId="14A843E5"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61B4AF83" w14:textId="0E916066" w:rsidR="00AC4C5F" w:rsidRDefault="00AC4C5F">
            <w:pPr>
              <w:jc w:val="center"/>
              <w:rPr>
                <w:sz w:val="23"/>
                <w:szCs w:val="23"/>
              </w:rPr>
            </w:pPr>
            <w:r>
              <w:rPr>
                <w:sz w:val="23"/>
                <w:szCs w:val="23"/>
              </w:rPr>
              <w:t>17,3</w:t>
            </w:r>
          </w:p>
        </w:tc>
        <w:tc>
          <w:tcPr>
            <w:tcW w:w="876" w:type="dxa"/>
            <w:tcBorders>
              <w:top w:val="nil"/>
              <w:left w:val="nil"/>
              <w:bottom w:val="single" w:sz="4" w:space="0" w:color="auto"/>
              <w:right w:val="single" w:sz="4" w:space="0" w:color="auto"/>
            </w:tcBorders>
            <w:vAlign w:val="center"/>
            <w:hideMark/>
          </w:tcPr>
          <w:p w14:paraId="6BBE2056" w14:textId="17E5DD5C" w:rsidR="00AC4C5F" w:rsidRDefault="00AC4C5F">
            <w:pPr>
              <w:jc w:val="center"/>
              <w:rPr>
                <w:sz w:val="23"/>
                <w:szCs w:val="23"/>
              </w:rPr>
            </w:pPr>
            <w:r>
              <w:rPr>
                <w:sz w:val="23"/>
                <w:szCs w:val="23"/>
              </w:rPr>
              <w:t>17,3</w:t>
            </w:r>
          </w:p>
        </w:tc>
        <w:tc>
          <w:tcPr>
            <w:tcW w:w="1377" w:type="dxa"/>
            <w:tcBorders>
              <w:top w:val="nil"/>
              <w:left w:val="nil"/>
              <w:bottom w:val="single" w:sz="4" w:space="0" w:color="auto"/>
              <w:right w:val="single" w:sz="4" w:space="0" w:color="auto"/>
            </w:tcBorders>
            <w:vAlign w:val="center"/>
            <w:hideMark/>
          </w:tcPr>
          <w:p w14:paraId="77EB64B9" w14:textId="0383CF7A" w:rsidR="00AC4C5F" w:rsidRDefault="00AC4C5F">
            <w:pPr>
              <w:jc w:val="center"/>
              <w:rPr>
                <w:sz w:val="23"/>
                <w:szCs w:val="23"/>
              </w:rPr>
            </w:pPr>
            <w:r>
              <w:rPr>
                <w:sz w:val="23"/>
                <w:szCs w:val="23"/>
              </w:rPr>
              <w:t>17,3</w:t>
            </w:r>
          </w:p>
        </w:tc>
        <w:tc>
          <w:tcPr>
            <w:tcW w:w="1377" w:type="dxa"/>
            <w:tcBorders>
              <w:top w:val="nil"/>
              <w:left w:val="nil"/>
              <w:bottom w:val="single" w:sz="4" w:space="0" w:color="auto"/>
              <w:right w:val="single" w:sz="4" w:space="0" w:color="auto"/>
            </w:tcBorders>
            <w:vAlign w:val="center"/>
            <w:hideMark/>
          </w:tcPr>
          <w:p w14:paraId="1C83F330" w14:textId="77777777" w:rsidR="00AC4C5F" w:rsidRDefault="00AC4C5F">
            <w:pPr>
              <w:jc w:val="center"/>
              <w:rPr>
                <w:sz w:val="23"/>
                <w:szCs w:val="23"/>
              </w:rPr>
            </w:pPr>
            <w:r>
              <w:rPr>
                <w:sz w:val="23"/>
                <w:szCs w:val="23"/>
              </w:rPr>
              <w:t>19,6</w:t>
            </w:r>
          </w:p>
        </w:tc>
      </w:tr>
      <w:tr w:rsidR="00AC4C5F" w14:paraId="03F2DA3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17EB375"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B74992"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0EA4E4DE" w14:textId="77777777" w:rsidR="00AC4C5F" w:rsidRDefault="00AC4C5F">
            <w:pPr>
              <w:jc w:val="center"/>
              <w:rPr>
                <w:sz w:val="23"/>
                <w:szCs w:val="23"/>
              </w:rPr>
            </w:pPr>
            <w:r>
              <w:rPr>
                <w:sz w:val="23"/>
                <w:szCs w:val="23"/>
              </w:rPr>
              <w:t>0,052</w:t>
            </w:r>
          </w:p>
        </w:tc>
        <w:tc>
          <w:tcPr>
            <w:tcW w:w="934" w:type="dxa"/>
            <w:tcBorders>
              <w:top w:val="nil"/>
              <w:left w:val="nil"/>
              <w:bottom w:val="single" w:sz="4" w:space="0" w:color="auto"/>
              <w:right w:val="single" w:sz="4" w:space="0" w:color="auto"/>
            </w:tcBorders>
            <w:vAlign w:val="center"/>
            <w:hideMark/>
          </w:tcPr>
          <w:p w14:paraId="66ECE06D" w14:textId="05B3F13E"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286AB640" w14:textId="0941A03B"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20DE8A5F" w14:textId="63C58809"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146F1F2E" w14:textId="7E1D1191" w:rsidR="00AC4C5F" w:rsidRDefault="00AC4C5F">
            <w:pPr>
              <w:jc w:val="center"/>
              <w:rPr>
                <w:sz w:val="23"/>
                <w:szCs w:val="23"/>
              </w:rPr>
            </w:pPr>
            <w:r>
              <w:rPr>
                <w:sz w:val="23"/>
                <w:szCs w:val="23"/>
              </w:rPr>
              <w:t>0,052</w:t>
            </w:r>
          </w:p>
        </w:tc>
        <w:tc>
          <w:tcPr>
            <w:tcW w:w="876" w:type="dxa"/>
            <w:tcBorders>
              <w:top w:val="nil"/>
              <w:left w:val="nil"/>
              <w:bottom w:val="single" w:sz="4" w:space="0" w:color="auto"/>
              <w:right w:val="single" w:sz="4" w:space="0" w:color="auto"/>
            </w:tcBorders>
            <w:vAlign w:val="center"/>
            <w:hideMark/>
          </w:tcPr>
          <w:p w14:paraId="060BD1D3" w14:textId="40B0EDFF" w:rsidR="00AC4C5F" w:rsidRDefault="00AC4C5F">
            <w:pPr>
              <w:jc w:val="center"/>
              <w:rPr>
                <w:sz w:val="23"/>
                <w:szCs w:val="23"/>
              </w:rPr>
            </w:pPr>
            <w:r>
              <w:rPr>
                <w:sz w:val="23"/>
                <w:szCs w:val="23"/>
              </w:rPr>
              <w:t>0,052</w:t>
            </w:r>
          </w:p>
        </w:tc>
        <w:tc>
          <w:tcPr>
            <w:tcW w:w="1377" w:type="dxa"/>
            <w:tcBorders>
              <w:top w:val="nil"/>
              <w:left w:val="nil"/>
              <w:bottom w:val="single" w:sz="4" w:space="0" w:color="auto"/>
              <w:right w:val="single" w:sz="4" w:space="0" w:color="auto"/>
            </w:tcBorders>
            <w:vAlign w:val="center"/>
            <w:hideMark/>
          </w:tcPr>
          <w:p w14:paraId="0E7D4247" w14:textId="1440DFCA" w:rsidR="00AC4C5F" w:rsidRDefault="00AC4C5F">
            <w:pPr>
              <w:jc w:val="center"/>
              <w:rPr>
                <w:sz w:val="23"/>
                <w:szCs w:val="23"/>
              </w:rPr>
            </w:pPr>
            <w:r>
              <w:rPr>
                <w:sz w:val="23"/>
                <w:szCs w:val="23"/>
              </w:rPr>
              <w:t>0,052</w:t>
            </w:r>
          </w:p>
        </w:tc>
        <w:tc>
          <w:tcPr>
            <w:tcW w:w="1377" w:type="dxa"/>
            <w:tcBorders>
              <w:top w:val="nil"/>
              <w:left w:val="nil"/>
              <w:bottom w:val="single" w:sz="4" w:space="0" w:color="auto"/>
              <w:right w:val="single" w:sz="4" w:space="0" w:color="auto"/>
            </w:tcBorders>
            <w:vAlign w:val="center"/>
            <w:hideMark/>
          </w:tcPr>
          <w:p w14:paraId="7664613A" w14:textId="77777777" w:rsidR="00AC4C5F" w:rsidRDefault="00AC4C5F">
            <w:pPr>
              <w:jc w:val="center"/>
              <w:rPr>
                <w:sz w:val="23"/>
                <w:szCs w:val="23"/>
              </w:rPr>
            </w:pPr>
            <w:r>
              <w:rPr>
                <w:sz w:val="23"/>
                <w:szCs w:val="23"/>
              </w:rPr>
              <w:t>0,054</w:t>
            </w:r>
          </w:p>
        </w:tc>
      </w:tr>
      <w:tr w:rsidR="00AC4C5F" w14:paraId="4AFDD59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6A967D7" w14:textId="77777777" w:rsidR="00AC4C5F" w:rsidRDefault="00AC4C5F">
            <w:pPr>
              <w:rPr>
                <w:b/>
                <w:bCs/>
                <w:color w:val="000000"/>
                <w:sz w:val="23"/>
                <w:szCs w:val="23"/>
              </w:rPr>
            </w:pPr>
            <w:r>
              <w:rPr>
                <w:b/>
                <w:bCs/>
                <w:color w:val="000000"/>
                <w:sz w:val="23"/>
                <w:szCs w:val="23"/>
              </w:rPr>
              <w:t>Котельная №3, п. Салым, ул. Северная, 23</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015501"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2631D93C" w14:textId="77777777" w:rsidR="00AC4C5F" w:rsidRDefault="00AC4C5F">
            <w:pPr>
              <w:jc w:val="center"/>
              <w:rPr>
                <w:b/>
                <w:bCs/>
                <w:color w:val="000000"/>
                <w:sz w:val="23"/>
                <w:szCs w:val="23"/>
              </w:rPr>
            </w:pPr>
            <w:r>
              <w:rPr>
                <w:b/>
                <w:bCs/>
                <w:color w:val="000000"/>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6167A01F" w14:textId="59B97C3D"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76B07C" w14:textId="3BDAC1AE"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675D5C1D" w14:textId="2E511296"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3A3A0ED" w14:textId="49CCDD35"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615627" w14:textId="4F5EEE70" w:rsidR="00AC4C5F" w:rsidRDefault="00AC4C5F">
            <w:pPr>
              <w:jc w:val="center"/>
              <w:rPr>
                <w:b/>
                <w:bCs/>
                <w:color w:val="000000"/>
                <w:sz w:val="23"/>
                <w:szCs w:val="23"/>
              </w:rPr>
            </w:pPr>
            <w:r>
              <w:rPr>
                <w:b/>
                <w:bCs/>
                <w:color w:val="000000"/>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C32D688" w14:textId="09765E37" w:rsidR="00AC4C5F" w:rsidRDefault="00AC4C5F">
            <w:pPr>
              <w:jc w:val="center"/>
              <w:rPr>
                <w:b/>
                <w:bCs/>
                <w:color w:val="000000"/>
                <w:sz w:val="23"/>
                <w:szCs w:val="23"/>
              </w:rPr>
            </w:pPr>
            <w:r>
              <w:rPr>
                <w:b/>
                <w:bCs/>
                <w:color w:val="000000"/>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355CFA5F" w14:textId="77777777" w:rsidR="00AC4C5F" w:rsidRDefault="00AC4C5F">
            <w:pPr>
              <w:jc w:val="center"/>
              <w:rPr>
                <w:b/>
                <w:bCs/>
                <w:color w:val="000000"/>
                <w:sz w:val="23"/>
                <w:szCs w:val="23"/>
              </w:rPr>
            </w:pPr>
            <w:r>
              <w:rPr>
                <w:b/>
                <w:bCs/>
                <w:color w:val="000000"/>
                <w:sz w:val="23"/>
                <w:szCs w:val="23"/>
              </w:rPr>
              <w:t> </w:t>
            </w:r>
          </w:p>
        </w:tc>
      </w:tr>
      <w:tr w:rsidR="00AC4C5F" w14:paraId="37A1A96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6F8F6B4"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1D04E0"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3148E3ED" w14:textId="77777777" w:rsidR="00AC4C5F" w:rsidRDefault="00AC4C5F">
            <w:pPr>
              <w:jc w:val="center"/>
              <w:rPr>
                <w:sz w:val="23"/>
                <w:szCs w:val="23"/>
              </w:rPr>
            </w:pPr>
            <w:r>
              <w:rPr>
                <w:sz w:val="23"/>
                <w:szCs w:val="23"/>
              </w:rPr>
              <w:t>6,000</w:t>
            </w:r>
          </w:p>
        </w:tc>
        <w:tc>
          <w:tcPr>
            <w:tcW w:w="934" w:type="dxa"/>
            <w:tcBorders>
              <w:top w:val="single" w:sz="4" w:space="0" w:color="auto"/>
              <w:left w:val="nil"/>
              <w:bottom w:val="single" w:sz="4" w:space="0" w:color="auto"/>
              <w:right w:val="single" w:sz="4" w:space="0" w:color="auto"/>
            </w:tcBorders>
            <w:vAlign w:val="center"/>
            <w:hideMark/>
          </w:tcPr>
          <w:p w14:paraId="545CD1B7" w14:textId="1D0372A4"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07E6326D" w14:textId="3C5D74E1"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25292404" w14:textId="5A0AC38D"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36576B92" w14:textId="1ACE5963" w:rsidR="00AC4C5F" w:rsidRDefault="00AC4C5F">
            <w:pPr>
              <w:jc w:val="center"/>
              <w:rPr>
                <w:sz w:val="23"/>
                <w:szCs w:val="23"/>
              </w:rPr>
            </w:pPr>
            <w:r>
              <w:rPr>
                <w:sz w:val="23"/>
                <w:szCs w:val="23"/>
              </w:rPr>
              <w:t>6,000</w:t>
            </w:r>
          </w:p>
        </w:tc>
        <w:tc>
          <w:tcPr>
            <w:tcW w:w="876" w:type="dxa"/>
            <w:tcBorders>
              <w:top w:val="single" w:sz="4" w:space="0" w:color="auto"/>
              <w:left w:val="nil"/>
              <w:bottom w:val="single" w:sz="4" w:space="0" w:color="auto"/>
              <w:right w:val="single" w:sz="4" w:space="0" w:color="auto"/>
            </w:tcBorders>
            <w:vAlign w:val="center"/>
            <w:hideMark/>
          </w:tcPr>
          <w:p w14:paraId="52C689C5" w14:textId="558E74F0" w:rsidR="00AC4C5F" w:rsidRDefault="00AC4C5F">
            <w:pPr>
              <w:jc w:val="center"/>
              <w:rPr>
                <w:sz w:val="23"/>
                <w:szCs w:val="23"/>
              </w:rPr>
            </w:pPr>
            <w:r>
              <w:rPr>
                <w:sz w:val="23"/>
                <w:szCs w:val="23"/>
              </w:rPr>
              <w:t>6,000</w:t>
            </w:r>
          </w:p>
        </w:tc>
        <w:tc>
          <w:tcPr>
            <w:tcW w:w="1377" w:type="dxa"/>
            <w:tcBorders>
              <w:top w:val="single" w:sz="4" w:space="0" w:color="auto"/>
              <w:left w:val="nil"/>
              <w:bottom w:val="single" w:sz="4" w:space="0" w:color="auto"/>
              <w:right w:val="single" w:sz="4" w:space="0" w:color="auto"/>
            </w:tcBorders>
            <w:vAlign w:val="center"/>
            <w:hideMark/>
          </w:tcPr>
          <w:p w14:paraId="25A01A38" w14:textId="0142F044" w:rsidR="00AC4C5F" w:rsidRDefault="00AC4C5F">
            <w:pPr>
              <w:jc w:val="center"/>
              <w:rPr>
                <w:sz w:val="23"/>
                <w:szCs w:val="23"/>
              </w:rPr>
            </w:pPr>
            <w:r>
              <w:rPr>
                <w:sz w:val="23"/>
                <w:szCs w:val="23"/>
              </w:rPr>
              <w:t>6,000</w:t>
            </w:r>
          </w:p>
        </w:tc>
        <w:tc>
          <w:tcPr>
            <w:tcW w:w="1377" w:type="dxa"/>
            <w:tcBorders>
              <w:top w:val="single" w:sz="4" w:space="0" w:color="auto"/>
              <w:left w:val="nil"/>
              <w:bottom w:val="single" w:sz="4" w:space="0" w:color="auto"/>
              <w:right w:val="single" w:sz="4" w:space="0" w:color="auto"/>
            </w:tcBorders>
            <w:vAlign w:val="center"/>
            <w:hideMark/>
          </w:tcPr>
          <w:p w14:paraId="0A1A8D0C" w14:textId="77777777" w:rsidR="00AC4C5F" w:rsidRDefault="00AC4C5F">
            <w:pPr>
              <w:jc w:val="center"/>
              <w:rPr>
                <w:sz w:val="23"/>
                <w:szCs w:val="23"/>
              </w:rPr>
            </w:pPr>
            <w:r>
              <w:rPr>
                <w:sz w:val="23"/>
                <w:szCs w:val="23"/>
              </w:rPr>
              <w:t>6,000</w:t>
            </w:r>
          </w:p>
        </w:tc>
      </w:tr>
      <w:tr w:rsidR="00AC4C5F" w14:paraId="566686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FEC960E" w14:textId="77777777" w:rsidR="00AC4C5F" w:rsidRDefault="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45756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D0D0165" w14:textId="77777777" w:rsidR="00AC4C5F" w:rsidRDefault="00AC4C5F">
            <w:pPr>
              <w:jc w:val="center"/>
              <w:rPr>
                <w:sz w:val="23"/>
                <w:szCs w:val="23"/>
              </w:rPr>
            </w:pPr>
            <w:r>
              <w:rPr>
                <w:sz w:val="23"/>
                <w:szCs w:val="23"/>
              </w:rPr>
              <w:t>6,000</w:t>
            </w:r>
          </w:p>
        </w:tc>
        <w:tc>
          <w:tcPr>
            <w:tcW w:w="934" w:type="dxa"/>
            <w:tcBorders>
              <w:top w:val="nil"/>
              <w:left w:val="nil"/>
              <w:bottom w:val="single" w:sz="4" w:space="0" w:color="auto"/>
              <w:right w:val="single" w:sz="4" w:space="0" w:color="auto"/>
            </w:tcBorders>
            <w:vAlign w:val="center"/>
            <w:hideMark/>
          </w:tcPr>
          <w:p w14:paraId="56FB6478" w14:textId="61BFEF38"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054A3533" w14:textId="54B47F25"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0AE7A4B2" w14:textId="25AE637C"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73A5F8DC" w14:textId="55DCBED5" w:rsidR="00AC4C5F" w:rsidRDefault="00AC4C5F">
            <w:pPr>
              <w:jc w:val="center"/>
              <w:rPr>
                <w:sz w:val="23"/>
                <w:szCs w:val="23"/>
              </w:rPr>
            </w:pPr>
            <w:r>
              <w:rPr>
                <w:sz w:val="23"/>
                <w:szCs w:val="23"/>
              </w:rPr>
              <w:t>6,000</w:t>
            </w:r>
          </w:p>
        </w:tc>
        <w:tc>
          <w:tcPr>
            <w:tcW w:w="876" w:type="dxa"/>
            <w:tcBorders>
              <w:top w:val="nil"/>
              <w:left w:val="nil"/>
              <w:bottom w:val="single" w:sz="4" w:space="0" w:color="auto"/>
              <w:right w:val="single" w:sz="4" w:space="0" w:color="auto"/>
            </w:tcBorders>
            <w:vAlign w:val="center"/>
            <w:hideMark/>
          </w:tcPr>
          <w:p w14:paraId="4148F29A" w14:textId="1EA066FA" w:rsidR="00AC4C5F" w:rsidRDefault="00AC4C5F">
            <w:pPr>
              <w:jc w:val="center"/>
              <w:rPr>
                <w:sz w:val="23"/>
                <w:szCs w:val="23"/>
              </w:rPr>
            </w:pPr>
            <w:r>
              <w:rPr>
                <w:sz w:val="23"/>
                <w:szCs w:val="23"/>
              </w:rPr>
              <w:t>6,000</w:t>
            </w:r>
          </w:p>
        </w:tc>
        <w:tc>
          <w:tcPr>
            <w:tcW w:w="1377" w:type="dxa"/>
            <w:tcBorders>
              <w:top w:val="nil"/>
              <w:left w:val="nil"/>
              <w:bottom w:val="single" w:sz="4" w:space="0" w:color="auto"/>
              <w:right w:val="single" w:sz="4" w:space="0" w:color="auto"/>
            </w:tcBorders>
            <w:vAlign w:val="center"/>
            <w:hideMark/>
          </w:tcPr>
          <w:p w14:paraId="268FE054" w14:textId="50710097" w:rsidR="00AC4C5F" w:rsidRDefault="00AC4C5F">
            <w:pPr>
              <w:jc w:val="center"/>
              <w:rPr>
                <w:sz w:val="23"/>
                <w:szCs w:val="23"/>
              </w:rPr>
            </w:pPr>
            <w:r>
              <w:rPr>
                <w:sz w:val="23"/>
                <w:szCs w:val="23"/>
              </w:rPr>
              <w:t>6,000</w:t>
            </w:r>
          </w:p>
        </w:tc>
        <w:tc>
          <w:tcPr>
            <w:tcW w:w="1377" w:type="dxa"/>
            <w:tcBorders>
              <w:top w:val="nil"/>
              <w:left w:val="nil"/>
              <w:bottom w:val="single" w:sz="4" w:space="0" w:color="auto"/>
              <w:right w:val="single" w:sz="4" w:space="0" w:color="auto"/>
            </w:tcBorders>
            <w:vAlign w:val="center"/>
            <w:hideMark/>
          </w:tcPr>
          <w:p w14:paraId="789DBCF2" w14:textId="77777777" w:rsidR="00AC4C5F" w:rsidRDefault="00AC4C5F">
            <w:pPr>
              <w:jc w:val="center"/>
              <w:rPr>
                <w:sz w:val="23"/>
                <w:szCs w:val="23"/>
              </w:rPr>
            </w:pPr>
            <w:r>
              <w:rPr>
                <w:sz w:val="23"/>
                <w:szCs w:val="23"/>
              </w:rPr>
              <w:t>6,000</w:t>
            </w:r>
          </w:p>
        </w:tc>
      </w:tr>
      <w:tr w:rsidR="00AC4C5F" w14:paraId="23FDCF6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63831B8"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D820B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9294CAF" w14:textId="77777777" w:rsidR="00AC4C5F" w:rsidRDefault="00AC4C5F">
            <w:pPr>
              <w:jc w:val="center"/>
              <w:rPr>
                <w:sz w:val="23"/>
                <w:szCs w:val="23"/>
              </w:rPr>
            </w:pPr>
            <w:r>
              <w:rPr>
                <w:sz w:val="23"/>
                <w:szCs w:val="23"/>
              </w:rPr>
              <w:t>0,065</w:t>
            </w:r>
          </w:p>
        </w:tc>
        <w:tc>
          <w:tcPr>
            <w:tcW w:w="934" w:type="dxa"/>
            <w:tcBorders>
              <w:top w:val="nil"/>
              <w:left w:val="nil"/>
              <w:bottom w:val="single" w:sz="4" w:space="0" w:color="auto"/>
              <w:right w:val="single" w:sz="4" w:space="0" w:color="auto"/>
            </w:tcBorders>
            <w:vAlign w:val="center"/>
            <w:hideMark/>
          </w:tcPr>
          <w:p w14:paraId="706FC07F" w14:textId="624F4E41"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0A38A9B2" w14:textId="2FC08985"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3AD2D852" w14:textId="4C9284F4"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45C1A6A4" w14:textId="46B1D80C" w:rsidR="00AC4C5F" w:rsidRDefault="00AC4C5F">
            <w:pPr>
              <w:jc w:val="center"/>
              <w:rPr>
                <w:sz w:val="23"/>
                <w:szCs w:val="23"/>
              </w:rPr>
            </w:pPr>
            <w:r>
              <w:rPr>
                <w:sz w:val="23"/>
                <w:szCs w:val="23"/>
              </w:rPr>
              <w:t>0,065</w:t>
            </w:r>
          </w:p>
        </w:tc>
        <w:tc>
          <w:tcPr>
            <w:tcW w:w="876" w:type="dxa"/>
            <w:tcBorders>
              <w:top w:val="nil"/>
              <w:left w:val="nil"/>
              <w:bottom w:val="single" w:sz="4" w:space="0" w:color="auto"/>
              <w:right w:val="single" w:sz="4" w:space="0" w:color="auto"/>
            </w:tcBorders>
            <w:vAlign w:val="center"/>
            <w:hideMark/>
          </w:tcPr>
          <w:p w14:paraId="3122CE27" w14:textId="0249B093" w:rsidR="00AC4C5F" w:rsidRDefault="00AC4C5F">
            <w:pPr>
              <w:jc w:val="center"/>
              <w:rPr>
                <w:sz w:val="23"/>
                <w:szCs w:val="23"/>
              </w:rPr>
            </w:pPr>
            <w:r>
              <w:rPr>
                <w:sz w:val="23"/>
                <w:szCs w:val="23"/>
              </w:rPr>
              <w:t>0,065</w:t>
            </w:r>
          </w:p>
        </w:tc>
        <w:tc>
          <w:tcPr>
            <w:tcW w:w="1377" w:type="dxa"/>
            <w:tcBorders>
              <w:top w:val="nil"/>
              <w:left w:val="nil"/>
              <w:bottom w:val="single" w:sz="4" w:space="0" w:color="auto"/>
              <w:right w:val="single" w:sz="4" w:space="0" w:color="auto"/>
            </w:tcBorders>
            <w:vAlign w:val="center"/>
            <w:hideMark/>
          </w:tcPr>
          <w:p w14:paraId="1F4B6937" w14:textId="536DAE0C" w:rsidR="00AC4C5F" w:rsidRDefault="00AC4C5F">
            <w:pPr>
              <w:jc w:val="center"/>
              <w:rPr>
                <w:sz w:val="23"/>
                <w:szCs w:val="23"/>
              </w:rPr>
            </w:pPr>
            <w:r>
              <w:rPr>
                <w:sz w:val="23"/>
                <w:szCs w:val="23"/>
              </w:rPr>
              <w:t>0,065</w:t>
            </w:r>
          </w:p>
        </w:tc>
        <w:tc>
          <w:tcPr>
            <w:tcW w:w="1377" w:type="dxa"/>
            <w:tcBorders>
              <w:top w:val="nil"/>
              <w:left w:val="nil"/>
              <w:bottom w:val="single" w:sz="4" w:space="0" w:color="auto"/>
              <w:right w:val="single" w:sz="4" w:space="0" w:color="auto"/>
            </w:tcBorders>
            <w:vAlign w:val="center"/>
            <w:hideMark/>
          </w:tcPr>
          <w:p w14:paraId="2B101B8E" w14:textId="77777777" w:rsidR="00AC4C5F" w:rsidRDefault="00AC4C5F">
            <w:pPr>
              <w:jc w:val="center"/>
              <w:rPr>
                <w:sz w:val="23"/>
                <w:szCs w:val="23"/>
              </w:rPr>
            </w:pPr>
            <w:r>
              <w:rPr>
                <w:sz w:val="23"/>
                <w:szCs w:val="23"/>
              </w:rPr>
              <w:t>0,068</w:t>
            </w:r>
          </w:p>
        </w:tc>
      </w:tr>
      <w:tr w:rsidR="00AC4C5F" w14:paraId="0D746D4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09B04D"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1DBD61AD"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F6E70F6" w14:textId="77777777" w:rsidR="00AC4C5F" w:rsidRDefault="00AC4C5F">
            <w:pPr>
              <w:jc w:val="center"/>
              <w:rPr>
                <w:sz w:val="23"/>
                <w:szCs w:val="23"/>
              </w:rPr>
            </w:pPr>
            <w:r>
              <w:rPr>
                <w:sz w:val="23"/>
                <w:szCs w:val="23"/>
              </w:rPr>
              <w:t>5,935</w:t>
            </w:r>
          </w:p>
        </w:tc>
        <w:tc>
          <w:tcPr>
            <w:tcW w:w="934" w:type="dxa"/>
            <w:tcBorders>
              <w:top w:val="nil"/>
              <w:left w:val="nil"/>
              <w:bottom w:val="single" w:sz="4" w:space="0" w:color="auto"/>
              <w:right w:val="single" w:sz="4" w:space="0" w:color="auto"/>
            </w:tcBorders>
            <w:vAlign w:val="center"/>
            <w:hideMark/>
          </w:tcPr>
          <w:p w14:paraId="0AF0542E" w14:textId="3EE466CB"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40DA0EC6" w14:textId="2C585C16"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0875A643" w14:textId="1A3AD01D"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24781422" w14:textId="11B8211E" w:rsidR="00AC4C5F" w:rsidRDefault="00AC4C5F">
            <w:pPr>
              <w:jc w:val="center"/>
              <w:rPr>
                <w:sz w:val="23"/>
                <w:szCs w:val="23"/>
              </w:rPr>
            </w:pPr>
            <w:r>
              <w:rPr>
                <w:sz w:val="23"/>
                <w:szCs w:val="23"/>
              </w:rPr>
              <w:t>5,935</w:t>
            </w:r>
          </w:p>
        </w:tc>
        <w:tc>
          <w:tcPr>
            <w:tcW w:w="876" w:type="dxa"/>
            <w:tcBorders>
              <w:top w:val="nil"/>
              <w:left w:val="nil"/>
              <w:bottom w:val="single" w:sz="4" w:space="0" w:color="auto"/>
              <w:right w:val="single" w:sz="4" w:space="0" w:color="auto"/>
            </w:tcBorders>
            <w:vAlign w:val="center"/>
            <w:hideMark/>
          </w:tcPr>
          <w:p w14:paraId="2DA9343E" w14:textId="2202421A" w:rsidR="00AC4C5F" w:rsidRDefault="00AC4C5F">
            <w:pPr>
              <w:jc w:val="center"/>
              <w:rPr>
                <w:sz w:val="23"/>
                <w:szCs w:val="23"/>
              </w:rPr>
            </w:pPr>
            <w:r>
              <w:rPr>
                <w:sz w:val="23"/>
                <w:szCs w:val="23"/>
              </w:rPr>
              <w:t>5,935</w:t>
            </w:r>
          </w:p>
        </w:tc>
        <w:tc>
          <w:tcPr>
            <w:tcW w:w="1377" w:type="dxa"/>
            <w:tcBorders>
              <w:top w:val="nil"/>
              <w:left w:val="nil"/>
              <w:bottom w:val="single" w:sz="4" w:space="0" w:color="auto"/>
              <w:right w:val="single" w:sz="4" w:space="0" w:color="auto"/>
            </w:tcBorders>
            <w:vAlign w:val="center"/>
            <w:hideMark/>
          </w:tcPr>
          <w:p w14:paraId="4F460AD6" w14:textId="6867C4A7" w:rsidR="00AC4C5F" w:rsidRDefault="00AC4C5F">
            <w:pPr>
              <w:jc w:val="center"/>
              <w:rPr>
                <w:sz w:val="23"/>
                <w:szCs w:val="23"/>
              </w:rPr>
            </w:pPr>
            <w:r>
              <w:rPr>
                <w:sz w:val="23"/>
                <w:szCs w:val="23"/>
              </w:rPr>
              <w:t>5,935</w:t>
            </w:r>
          </w:p>
        </w:tc>
        <w:tc>
          <w:tcPr>
            <w:tcW w:w="1377" w:type="dxa"/>
            <w:tcBorders>
              <w:top w:val="nil"/>
              <w:left w:val="nil"/>
              <w:bottom w:val="single" w:sz="4" w:space="0" w:color="auto"/>
              <w:right w:val="single" w:sz="4" w:space="0" w:color="auto"/>
            </w:tcBorders>
            <w:vAlign w:val="center"/>
            <w:hideMark/>
          </w:tcPr>
          <w:p w14:paraId="4D1A8530" w14:textId="77777777" w:rsidR="00AC4C5F" w:rsidRDefault="00AC4C5F">
            <w:pPr>
              <w:jc w:val="center"/>
              <w:rPr>
                <w:sz w:val="23"/>
                <w:szCs w:val="23"/>
              </w:rPr>
            </w:pPr>
            <w:r>
              <w:rPr>
                <w:sz w:val="23"/>
                <w:szCs w:val="23"/>
              </w:rPr>
              <w:t>5,932</w:t>
            </w:r>
          </w:p>
        </w:tc>
      </w:tr>
      <w:tr w:rsidR="00AC4C5F" w14:paraId="4BE091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691641C"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BA50CD"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2732E6D" w14:textId="77777777" w:rsidR="00AC4C5F" w:rsidRDefault="00AC4C5F">
            <w:pPr>
              <w:jc w:val="center"/>
              <w:rPr>
                <w:sz w:val="23"/>
                <w:szCs w:val="23"/>
              </w:rPr>
            </w:pPr>
            <w:r>
              <w:rPr>
                <w:sz w:val="23"/>
                <w:szCs w:val="23"/>
              </w:rPr>
              <w:t>0,353</w:t>
            </w:r>
          </w:p>
        </w:tc>
        <w:tc>
          <w:tcPr>
            <w:tcW w:w="934" w:type="dxa"/>
            <w:tcBorders>
              <w:top w:val="nil"/>
              <w:left w:val="nil"/>
              <w:bottom w:val="single" w:sz="4" w:space="0" w:color="auto"/>
              <w:right w:val="single" w:sz="4" w:space="0" w:color="auto"/>
            </w:tcBorders>
            <w:vAlign w:val="center"/>
            <w:hideMark/>
          </w:tcPr>
          <w:p w14:paraId="37C8DA7F" w14:textId="7D519A7A"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2F731E3E" w14:textId="04F17FC8"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6E5BFDC6" w14:textId="2EB50EE1"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5A23792F" w14:textId="771CC2E3" w:rsidR="00AC4C5F" w:rsidRDefault="00AC4C5F">
            <w:pPr>
              <w:jc w:val="center"/>
              <w:rPr>
                <w:sz w:val="23"/>
                <w:szCs w:val="23"/>
              </w:rPr>
            </w:pPr>
            <w:r>
              <w:rPr>
                <w:sz w:val="23"/>
                <w:szCs w:val="23"/>
              </w:rPr>
              <w:t>0,353</w:t>
            </w:r>
          </w:p>
        </w:tc>
        <w:tc>
          <w:tcPr>
            <w:tcW w:w="876" w:type="dxa"/>
            <w:tcBorders>
              <w:top w:val="nil"/>
              <w:left w:val="nil"/>
              <w:bottom w:val="single" w:sz="4" w:space="0" w:color="auto"/>
              <w:right w:val="single" w:sz="4" w:space="0" w:color="auto"/>
            </w:tcBorders>
            <w:vAlign w:val="center"/>
            <w:hideMark/>
          </w:tcPr>
          <w:p w14:paraId="1DECDB6A" w14:textId="082F60E5" w:rsidR="00AC4C5F" w:rsidRDefault="00AC4C5F">
            <w:pPr>
              <w:jc w:val="center"/>
              <w:rPr>
                <w:sz w:val="23"/>
                <w:szCs w:val="23"/>
              </w:rPr>
            </w:pPr>
            <w:r>
              <w:rPr>
                <w:sz w:val="23"/>
                <w:szCs w:val="23"/>
              </w:rPr>
              <w:t>0,353</w:t>
            </w:r>
          </w:p>
        </w:tc>
        <w:tc>
          <w:tcPr>
            <w:tcW w:w="1377" w:type="dxa"/>
            <w:tcBorders>
              <w:top w:val="nil"/>
              <w:left w:val="nil"/>
              <w:bottom w:val="single" w:sz="4" w:space="0" w:color="auto"/>
              <w:right w:val="single" w:sz="4" w:space="0" w:color="auto"/>
            </w:tcBorders>
            <w:vAlign w:val="center"/>
            <w:hideMark/>
          </w:tcPr>
          <w:p w14:paraId="22AA3518" w14:textId="6E3A6CBE" w:rsidR="00AC4C5F" w:rsidRDefault="00AC4C5F">
            <w:pPr>
              <w:jc w:val="center"/>
              <w:rPr>
                <w:sz w:val="23"/>
                <w:szCs w:val="23"/>
              </w:rPr>
            </w:pPr>
            <w:r>
              <w:rPr>
                <w:sz w:val="23"/>
                <w:szCs w:val="23"/>
              </w:rPr>
              <w:t>0,353</w:t>
            </w:r>
          </w:p>
        </w:tc>
        <w:tc>
          <w:tcPr>
            <w:tcW w:w="1377" w:type="dxa"/>
            <w:tcBorders>
              <w:top w:val="nil"/>
              <w:left w:val="nil"/>
              <w:bottom w:val="single" w:sz="4" w:space="0" w:color="auto"/>
              <w:right w:val="single" w:sz="4" w:space="0" w:color="auto"/>
            </w:tcBorders>
            <w:vAlign w:val="center"/>
            <w:hideMark/>
          </w:tcPr>
          <w:p w14:paraId="76C3AD69" w14:textId="77777777" w:rsidR="00AC4C5F" w:rsidRDefault="00AC4C5F">
            <w:pPr>
              <w:jc w:val="center"/>
              <w:rPr>
                <w:sz w:val="23"/>
                <w:szCs w:val="23"/>
              </w:rPr>
            </w:pPr>
            <w:r>
              <w:rPr>
                <w:sz w:val="23"/>
                <w:szCs w:val="23"/>
              </w:rPr>
              <w:t>0,368</w:t>
            </w:r>
          </w:p>
        </w:tc>
      </w:tr>
      <w:tr w:rsidR="00AC4C5F" w14:paraId="6E458D8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130301F" w14:textId="77777777" w:rsidR="00AC4C5F" w:rsidRDefault="00AC4C5F">
            <w:pPr>
              <w:rPr>
                <w:color w:val="000000"/>
                <w:sz w:val="23"/>
                <w:szCs w:val="23"/>
              </w:rPr>
            </w:pPr>
            <w:r>
              <w:rPr>
                <w:color w:val="000000"/>
                <w:sz w:val="23"/>
                <w:szCs w:val="23"/>
              </w:rPr>
              <w:lastRenderedPageBreak/>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B2C4C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1D6D191"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193270A9" w14:textId="6E7D3A6F"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3F18B3B9" w14:textId="31B1D3CD"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31B3A01E" w14:textId="18C4EEF8"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312658E" w14:textId="6E6E8954"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3CEDD72" w14:textId="28133AFB"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211FE43" w14:textId="6BDCC245"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77540B61" w14:textId="77777777" w:rsidR="00AC4C5F" w:rsidRDefault="00AC4C5F">
            <w:pPr>
              <w:jc w:val="center"/>
              <w:rPr>
                <w:sz w:val="23"/>
                <w:szCs w:val="23"/>
              </w:rPr>
            </w:pPr>
            <w:r>
              <w:rPr>
                <w:sz w:val="23"/>
                <w:szCs w:val="23"/>
              </w:rPr>
              <w:t>0</w:t>
            </w:r>
          </w:p>
        </w:tc>
      </w:tr>
      <w:tr w:rsidR="00AC4C5F" w14:paraId="2938043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D53A000"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C2E1B1C"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3ECF902" w14:textId="77777777" w:rsidR="00AC4C5F" w:rsidRDefault="00AC4C5F">
            <w:pPr>
              <w:jc w:val="center"/>
              <w:rPr>
                <w:sz w:val="23"/>
                <w:szCs w:val="23"/>
              </w:rPr>
            </w:pPr>
            <w:r>
              <w:rPr>
                <w:sz w:val="23"/>
                <w:szCs w:val="23"/>
              </w:rPr>
              <w:t>2,718</w:t>
            </w:r>
          </w:p>
        </w:tc>
        <w:tc>
          <w:tcPr>
            <w:tcW w:w="934" w:type="dxa"/>
            <w:tcBorders>
              <w:top w:val="nil"/>
              <w:left w:val="nil"/>
              <w:bottom w:val="single" w:sz="4" w:space="0" w:color="auto"/>
              <w:right w:val="single" w:sz="4" w:space="0" w:color="auto"/>
            </w:tcBorders>
            <w:vAlign w:val="center"/>
            <w:hideMark/>
          </w:tcPr>
          <w:p w14:paraId="251998B8" w14:textId="535AC4B4"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6204A043" w14:textId="2C0A0338"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668506E0" w14:textId="4A54A5DE"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1865A5BB" w14:textId="466176B2"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0E93AF0F" w14:textId="65DE208B"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52AF87CC" w14:textId="51B40521"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32F9838A" w14:textId="77777777" w:rsidR="00AC4C5F" w:rsidRDefault="00AC4C5F">
            <w:pPr>
              <w:jc w:val="center"/>
              <w:rPr>
                <w:sz w:val="23"/>
                <w:szCs w:val="23"/>
              </w:rPr>
            </w:pPr>
            <w:r>
              <w:rPr>
                <w:sz w:val="23"/>
                <w:szCs w:val="23"/>
              </w:rPr>
              <w:t>2,830</w:t>
            </w:r>
          </w:p>
        </w:tc>
      </w:tr>
      <w:tr w:rsidR="00AC4C5F" w14:paraId="2562BC1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506D64C"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580869"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50EF7040" w14:textId="77777777" w:rsidR="00AC4C5F" w:rsidRDefault="00AC4C5F">
            <w:pPr>
              <w:jc w:val="center"/>
              <w:rPr>
                <w:sz w:val="23"/>
                <w:szCs w:val="23"/>
              </w:rPr>
            </w:pPr>
            <w:r>
              <w:rPr>
                <w:sz w:val="23"/>
                <w:szCs w:val="23"/>
              </w:rPr>
              <w:t>2,462</w:t>
            </w:r>
          </w:p>
        </w:tc>
        <w:tc>
          <w:tcPr>
            <w:tcW w:w="934" w:type="dxa"/>
            <w:tcBorders>
              <w:top w:val="nil"/>
              <w:left w:val="nil"/>
              <w:bottom w:val="single" w:sz="4" w:space="0" w:color="auto"/>
              <w:right w:val="single" w:sz="4" w:space="0" w:color="auto"/>
            </w:tcBorders>
            <w:vAlign w:val="center"/>
            <w:hideMark/>
          </w:tcPr>
          <w:p w14:paraId="0CB22FEE" w14:textId="16F064E8"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2AE5676C" w14:textId="4B891AF9"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3DBD6949" w14:textId="49197A64"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267CE133" w14:textId="1590AB39" w:rsidR="00AC4C5F" w:rsidRDefault="00AC4C5F">
            <w:pPr>
              <w:jc w:val="center"/>
              <w:rPr>
                <w:sz w:val="23"/>
                <w:szCs w:val="23"/>
              </w:rPr>
            </w:pPr>
            <w:r>
              <w:rPr>
                <w:sz w:val="23"/>
                <w:szCs w:val="23"/>
              </w:rPr>
              <w:t>2,462</w:t>
            </w:r>
          </w:p>
        </w:tc>
        <w:tc>
          <w:tcPr>
            <w:tcW w:w="876" w:type="dxa"/>
            <w:tcBorders>
              <w:top w:val="nil"/>
              <w:left w:val="nil"/>
              <w:bottom w:val="single" w:sz="4" w:space="0" w:color="auto"/>
              <w:right w:val="single" w:sz="4" w:space="0" w:color="auto"/>
            </w:tcBorders>
            <w:vAlign w:val="center"/>
            <w:hideMark/>
          </w:tcPr>
          <w:p w14:paraId="1FD8268A" w14:textId="52DA20C1" w:rsidR="00AC4C5F" w:rsidRDefault="00AC4C5F">
            <w:pPr>
              <w:jc w:val="center"/>
              <w:rPr>
                <w:sz w:val="23"/>
                <w:szCs w:val="23"/>
              </w:rPr>
            </w:pPr>
            <w:r>
              <w:rPr>
                <w:sz w:val="23"/>
                <w:szCs w:val="23"/>
              </w:rPr>
              <w:t>2,462</w:t>
            </w:r>
          </w:p>
        </w:tc>
        <w:tc>
          <w:tcPr>
            <w:tcW w:w="1377" w:type="dxa"/>
            <w:tcBorders>
              <w:top w:val="nil"/>
              <w:left w:val="nil"/>
              <w:bottom w:val="single" w:sz="4" w:space="0" w:color="auto"/>
              <w:right w:val="single" w:sz="4" w:space="0" w:color="auto"/>
            </w:tcBorders>
            <w:vAlign w:val="center"/>
            <w:hideMark/>
          </w:tcPr>
          <w:p w14:paraId="424B3AC6" w14:textId="5C7DF1D1" w:rsidR="00AC4C5F" w:rsidRDefault="00AC4C5F">
            <w:pPr>
              <w:jc w:val="center"/>
              <w:rPr>
                <w:sz w:val="23"/>
                <w:szCs w:val="23"/>
              </w:rPr>
            </w:pPr>
            <w:r>
              <w:rPr>
                <w:sz w:val="23"/>
                <w:szCs w:val="23"/>
              </w:rPr>
              <w:t>2,462</w:t>
            </w:r>
          </w:p>
        </w:tc>
        <w:tc>
          <w:tcPr>
            <w:tcW w:w="1377" w:type="dxa"/>
            <w:tcBorders>
              <w:top w:val="nil"/>
              <w:left w:val="nil"/>
              <w:bottom w:val="single" w:sz="4" w:space="0" w:color="auto"/>
              <w:right w:val="single" w:sz="4" w:space="0" w:color="auto"/>
            </w:tcBorders>
            <w:vAlign w:val="center"/>
            <w:hideMark/>
          </w:tcPr>
          <w:p w14:paraId="5B1A9213" w14:textId="77777777" w:rsidR="00AC4C5F" w:rsidRDefault="00AC4C5F">
            <w:pPr>
              <w:jc w:val="center"/>
              <w:rPr>
                <w:sz w:val="23"/>
                <w:szCs w:val="23"/>
              </w:rPr>
            </w:pPr>
            <w:r>
              <w:rPr>
                <w:sz w:val="23"/>
                <w:szCs w:val="23"/>
              </w:rPr>
              <w:t>2,555</w:t>
            </w:r>
          </w:p>
        </w:tc>
      </w:tr>
      <w:tr w:rsidR="00AC4C5F" w14:paraId="0E7F4DC8"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7D5B7DC"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FB4B0A"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6AF9457E" w14:textId="77777777" w:rsidR="00AC4C5F" w:rsidRDefault="00AC4C5F">
            <w:pPr>
              <w:jc w:val="center"/>
              <w:rPr>
                <w:sz w:val="23"/>
                <w:szCs w:val="23"/>
              </w:rPr>
            </w:pPr>
            <w:r>
              <w:rPr>
                <w:sz w:val="23"/>
                <w:szCs w:val="23"/>
              </w:rPr>
              <w:t>0,256</w:t>
            </w:r>
          </w:p>
        </w:tc>
        <w:tc>
          <w:tcPr>
            <w:tcW w:w="934" w:type="dxa"/>
            <w:tcBorders>
              <w:top w:val="nil"/>
              <w:left w:val="nil"/>
              <w:bottom w:val="single" w:sz="4" w:space="0" w:color="auto"/>
              <w:right w:val="single" w:sz="4" w:space="0" w:color="auto"/>
            </w:tcBorders>
            <w:vAlign w:val="center"/>
            <w:hideMark/>
          </w:tcPr>
          <w:p w14:paraId="77EBDEBE" w14:textId="1E5FD1C4"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2ECD157D" w14:textId="5CEBCFB1"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0CBE16A2" w14:textId="5187F9F6"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7376FD7F" w14:textId="69F18FF6" w:rsidR="00AC4C5F" w:rsidRDefault="00AC4C5F">
            <w:pPr>
              <w:jc w:val="center"/>
              <w:rPr>
                <w:sz w:val="23"/>
                <w:szCs w:val="23"/>
              </w:rPr>
            </w:pPr>
            <w:r>
              <w:rPr>
                <w:sz w:val="23"/>
                <w:szCs w:val="23"/>
              </w:rPr>
              <w:t>0,256</w:t>
            </w:r>
          </w:p>
        </w:tc>
        <w:tc>
          <w:tcPr>
            <w:tcW w:w="876" w:type="dxa"/>
            <w:tcBorders>
              <w:top w:val="nil"/>
              <w:left w:val="nil"/>
              <w:bottom w:val="single" w:sz="4" w:space="0" w:color="auto"/>
              <w:right w:val="single" w:sz="4" w:space="0" w:color="auto"/>
            </w:tcBorders>
            <w:vAlign w:val="center"/>
            <w:hideMark/>
          </w:tcPr>
          <w:p w14:paraId="36E7D744" w14:textId="23511562" w:rsidR="00AC4C5F" w:rsidRDefault="00AC4C5F">
            <w:pPr>
              <w:jc w:val="center"/>
              <w:rPr>
                <w:sz w:val="23"/>
                <w:szCs w:val="23"/>
              </w:rPr>
            </w:pPr>
            <w:r>
              <w:rPr>
                <w:sz w:val="23"/>
                <w:szCs w:val="23"/>
              </w:rPr>
              <w:t>0,256</w:t>
            </w:r>
          </w:p>
        </w:tc>
        <w:tc>
          <w:tcPr>
            <w:tcW w:w="1377" w:type="dxa"/>
            <w:tcBorders>
              <w:top w:val="nil"/>
              <w:left w:val="nil"/>
              <w:bottom w:val="single" w:sz="4" w:space="0" w:color="auto"/>
              <w:right w:val="single" w:sz="4" w:space="0" w:color="auto"/>
            </w:tcBorders>
            <w:vAlign w:val="center"/>
            <w:hideMark/>
          </w:tcPr>
          <w:p w14:paraId="773A155B" w14:textId="749A5B04" w:rsidR="00AC4C5F" w:rsidRDefault="00AC4C5F">
            <w:pPr>
              <w:jc w:val="center"/>
              <w:rPr>
                <w:sz w:val="23"/>
                <w:szCs w:val="23"/>
              </w:rPr>
            </w:pPr>
            <w:r>
              <w:rPr>
                <w:sz w:val="23"/>
                <w:szCs w:val="23"/>
              </w:rPr>
              <w:t>0,256</w:t>
            </w:r>
          </w:p>
        </w:tc>
        <w:tc>
          <w:tcPr>
            <w:tcW w:w="1377" w:type="dxa"/>
            <w:tcBorders>
              <w:top w:val="nil"/>
              <w:left w:val="nil"/>
              <w:bottom w:val="single" w:sz="4" w:space="0" w:color="auto"/>
              <w:right w:val="single" w:sz="4" w:space="0" w:color="auto"/>
            </w:tcBorders>
            <w:vAlign w:val="center"/>
            <w:hideMark/>
          </w:tcPr>
          <w:p w14:paraId="0A52331B" w14:textId="77777777" w:rsidR="00AC4C5F" w:rsidRDefault="00AC4C5F">
            <w:pPr>
              <w:jc w:val="center"/>
              <w:rPr>
                <w:sz w:val="23"/>
                <w:szCs w:val="23"/>
              </w:rPr>
            </w:pPr>
            <w:r>
              <w:rPr>
                <w:sz w:val="23"/>
                <w:szCs w:val="23"/>
              </w:rPr>
              <w:t>0,275</w:t>
            </w:r>
          </w:p>
        </w:tc>
      </w:tr>
      <w:tr w:rsidR="00AC4C5F" w14:paraId="48E2368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4D7A342" w14:textId="77777777" w:rsidR="00AC4C5F" w:rsidRDefault="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9EFE4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7F83033" w14:textId="77777777" w:rsidR="00AC4C5F" w:rsidRDefault="00AC4C5F">
            <w:pPr>
              <w:jc w:val="center"/>
              <w:rPr>
                <w:sz w:val="23"/>
                <w:szCs w:val="23"/>
              </w:rPr>
            </w:pPr>
            <w:r>
              <w:rPr>
                <w:sz w:val="23"/>
                <w:szCs w:val="23"/>
              </w:rPr>
              <w:t>2,864</w:t>
            </w:r>
          </w:p>
        </w:tc>
        <w:tc>
          <w:tcPr>
            <w:tcW w:w="934" w:type="dxa"/>
            <w:tcBorders>
              <w:top w:val="nil"/>
              <w:left w:val="nil"/>
              <w:bottom w:val="single" w:sz="4" w:space="0" w:color="auto"/>
              <w:right w:val="single" w:sz="4" w:space="0" w:color="auto"/>
            </w:tcBorders>
            <w:vAlign w:val="center"/>
            <w:hideMark/>
          </w:tcPr>
          <w:p w14:paraId="575DC53B" w14:textId="3E5E5F7A"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436444D2" w14:textId="50C644A9"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78B104B4" w14:textId="0E4F979D"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3A0E541E" w14:textId="16450581"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52BDDDEF" w14:textId="4AEFD61F"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58F80E43" w14:textId="5BF63DB9"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3F480485" w14:textId="77777777" w:rsidR="00AC4C5F" w:rsidRDefault="00AC4C5F">
            <w:pPr>
              <w:jc w:val="center"/>
              <w:rPr>
                <w:sz w:val="23"/>
                <w:szCs w:val="23"/>
              </w:rPr>
            </w:pPr>
            <w:r>
              <w:rPr>
                <w:sz w:val="23"/>
                <w:szCs w:val="23"/>
              </w:rPr>
              <w:t>2,734</w:t>
            </w:r>
          </w:p>
        </w:tc>
      </w:tr>
      <w:tr w:rsidR="00AC4C5F" w14:paraId="3010E5C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95305E7" w14:textId="77777777" w:rsidR="00AC4C5F" w:rsidRDefault="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1164A7A"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F1C6AC2" w14:textId="77777777" w:rsidR="00AC4C5F" w:rsidRDefault="00AC4C5F">
            <w:pPr>
              <w:jc w:val="center"/>
              <w:rPr>
                <w:sz w:val="23"/>
                <w:szCs w:val="23"/>
              </w:rPr>
            </w:pPr>
            <w:r>
              <w:rPr>
                <w:sz w:val="23"/>
                <w:szCs w:val="23"/>
              </w:rPr>
              <w:t>2,864</w:t>
            </w:r>
          </w:p>
        </w:tc>
        <w:tc>
          <w:tcPr>
            <w:tcW w:w="934" w:type="dxa"/>
            <w:tcBorders>
              <w:top w:val="nil"/>
              <w:left w:val="nil"/>
              <w:bottom w:val="single" w:sz="4" w:space="0" w:color="auto"/>
              <w:right w:val="single" w:sz="4" w:space="0" w:color="auto"/>
            </w:tcBorders>
            <w:vAlign w:val="center"/>
            <w:hideMark/>
          </w:tcPr>
          <w:p w14:paraId="50384BFF" w14:textId="19B2872E"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1AC86655" w14:textId="2B5C02A4"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150A858D" w14:textId="01C6BE48"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4FB22E51" w14:textId="6227F7C7" w:rsidR="00AC4C5F" w:rsidRDefault="00AC4C5F">
            <w:pPr>
              <w:jc w:val="center"/>
              <w:rPr>
                <w:sz w:val="23"/>
                <w:szCs w:val="23"/>
              </w:rPr>
            </w:pPr>
            <w:r>
              <w:rPr>
                <w:sz w:val="23"/>
                <w:szCs w:val="23"/>
              </w:rPr>
              <w:t>2,864</w:t>
            </w:r>
          </w:p>
        </w:tc>
        <w:tc>
          <w:tcPr>
            <w:tcW w:w="876" w:type="dxa"/>
            <w:tcBorders>
              <w:top w:val="nil"/>
              <w:left w:val="nil"/>
              <w:bottom w:val="single" w:sz="4" w:space="0" w:color="auto"/>
              <w:right w:val="single" w:sz="4" w:space="0" w:color="auto"/>
            </w:tcBorders>
            <w:vAlign w:val="center"/>
            <w:hideMark/>
          </w:tcPr>
          <w:p w14:paraId="01A7A6D5" w14:textId="1B285965"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17B7DED9" w14:textId="04BA1EF8" w:rsidR="00AC4C5F" w:rsidRDefault="00AC4C5F">
            <w:pPr>
              <w:jc w:val="center"/>
              <w:rPr>
                <w:sz w:val="23"/>
                <w:szCs w:val="23"/>
              </w:rPr>
            </w:pPr>
            <w:r>
              <w:rPr>
                <w:sz w:val="23"/>
                <w:szCs w:val="23"/>
              </w:rPr>
              <w:t>2,864</w:t>
            </w:r>
          </w:p>
        </w:tc>
        <w:tc>
          <w:tcPr>
            <w:tcW w:w="1377" w:type="dxa"/>
            <w:tcBorders>
              <w:top w:val="nil"/>
              <w:left w:val="nil"/>
              <w:bottom w:val="single" w:sz="4" w:space="0" w:color="auto"/>
              <w:right w:val="single" w:sz="4" w:space="0" w:color="auto"/>
            </w:tcBorders>
            <w:vAlign w:val="center"/>
            <w:hideMark/>
          </w:tcPr>
          <w:p w14:paraId="03ECD76B" w14:textId="77777777" w:rsidR="00AC4C5F" w:rsidRDefault="00AC4C5F">
            <w:pPr>
              <w:jc w:val="center"/>
              <w:rPr>
                <w:sz w:val="23"/>
                <w:szCs w:val="23"/>
              </w:rPr>
            </w:pPr>
            <w:r>
              <w:rPr>
                <w:sz w:val="23"/>
                <w:szCs w:val="23"/>
              </w:rPr>
              <w:t>2,734</w:t>
            </w:r>
          </w:p>
        </w:tc>
      </w:tr>
      <w:tr w:rsidR="00AC4C5F" w14:paraId="4AAB5FD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34B9A1D" w14:textId="77777777" w:rsidR="00AC4C5F" w:rsidRDefault="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663F6B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04ADFEE" w14:textId="77777777" w:rsidR="00AC4C5F" w:rsidRDefault="00AC4C5F">
            <w:pPr>
              <w:jc w:val="center"/>
              <w:rPr>
                <w:sz w:val="23"/>
                <w:szCs w:val="23"/>
              </w:rPr>
            </w:pPr>
            <w:r>
              <w:rPr>
                <w:sz w:val="23"/>
                <w:szCs w:val="23"/>
              </w:rPr>
              <w:t>2,935</w:t>
            </w:r>
          </w:p>
        </w:tc>
        <w:tc>
          <w:tcPr>
            <w:tcW w:w="934" w:type="dxa"/>
            <w:tcBorders>
              <w:top w:val="nil"/>
              <w:left w:val="nil"/>
              <w:bottom w:val="single" w:sz="4" w:space="0" w:color="auto"/>
              <w:right w:val="single" w:sz="4" w:space="0" w:color="auto"/>
            </w:tcBorders>
            <w:vAlign w:val="center"/>
            <w:hideMark/>
          </w:tcPr>
          <w:p w14:paraId="237D6DD4" w14:textId="116D6E03"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1DEB129E" w14:textId="7B98512E"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5E35FE81" w14:textId="4EFA41A1"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5871832A" w14:textId="2C18468A" w:rsidR="00AC4C5F" w:rsidRDefault="00AC4C5F">
            <w:pPr>
              <w:jc w:val="center"/>
              <w:rPr>
                <w:sz w:val="23"/>
                <w:szCs w:val="23"/>
              </w:rPr>
            </w:pPr>
            <w:r>
              <w:rPr>
                <w:sz w:val="23"/>
                <w:szCs w:val="23"/>
              </w:rPr>
              <w:t>2,935</w:t>
            </w:r>
          </w:p>
        </w:tc>
        <w:tc>
          <w:tcPr>
            <w:tcW w:w="876" w:type="dxa"/>
            <w:tcBorders>
              <w:top w:val="nil"/>
              <w:left w:val="nil"/>
              <w:bottom w:val="single" w:sz="4" w:space="0" w:color="auto"/>
              <w:right w:val="single" w:sz="4" w:space="0" w:color="auto"/>
            </w:tcBorders>
            <w:vAlign w:val="center"/>
            <w:hideMark/>
          </w:tcPr>
          <w:p w14:paraId="15C1B61B" w14:textId="1BACC765" w:rsidR="00AC4C5F" w:rsidRDefault="00AC4C5F">
            <w:pPr>
              <w:jc w:val="center"/>
              <w:rPr>
                <w:sz w:val="23"/>
                <w:szCs w:val="23"/>
              </w:rPr>
            </w:pPr>
            <w:r>
              <w:rPr>
                <w:sz w:val="23"/>
                <w:szCs w:val="23"/>
              </w:rPr>
              <w:t>2,935</w:t>
            </w:r>
          </w:p>
        </w:tc>
        <w:tc>
          <w:tcPr>
            <w:tcW w:w="1377" w:type="dxa"/>
            <w:tcBorders>
              <w:top w:val="nil"/>
              <w:left w:val="nil"/>
              <w:bottom w:val="single" w:sz="4" w:space="0" w:color="auto"/>
              <w:right w:val="single" w:sz="4" w:space="0" w:color="auto"/>
            </w:tcBorders>
            <w:vAlign w:val="center"/>
            <w:hideMark/>
          </w:tcPr>
          <w:p w14:paraId="4373E71A" w14:textId="64949B5B" w:rsidR="00AC4C5F" w:rsidRDefault="00AC4C5F">
            <w:pPr>
              <w:jc w:val="center"/>
              <w:rPr>
                <w:sz w:val="23"/>
                <w:szCs w:val="23"/>
              </w:rPr>
            </w:pPr>
            <w:r>
              <w:rPr>
                <w:sz w:val="23"/>
                <w:szCs w:val="23"/>
              </w:rPr>
              <w:t>2,935</w:t>
            </w:r>
          </w:p>
        </w:tc>
        <w:tc>
          <w:tcPr>
            <w:tcW w:w="1377" w:type="dxa"/>
            <w:tcBorders>
              <w:top w:val="nil"/>
              <w:left w:val="nil"/>
              <w:bottom w:val="single" w:sz="4" w:space="0" w:color="auto"/>
              <w:right w:val="single" w:sz="4" w:space="0" w:color="auto"/>
            </w:tcBorders>
            <w:vAlign w:val="center"/>
            <w:hideMark/>
          </w:tcPr>
          <w:p w14:paraId="50759A40" w14:textId="77777777" w:rsidR="00AC4C5F" w:rsidRDefault="00AC4C5F">
            <w:pPr>
              <w:jc w:val="center"/>
              <w:rPr>
                <w:sz w:val="23"/>
                <w:szCs w:val="23"/>
              </w:rPr>
            </w:pPr>
            <w:r>
              <w:rPr>
                <w:sz w:val="23"/>
                <w:szCs w:val="23"/>
              </w:rPr>
              <w:t>2,932</w:t>
            </w:r>
          </w:p>
        </w:tc>
      </w:tr>
      <w:tr w:rsidR="00AC4C5F" w14:paraId="23CAD19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B89A097"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59E28BA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47A489D" w14:textId="77777777" w:rsidR="00AC4C5F" w:rsidRDefault="00AC4C5F">
            <w:pPr>
              <w:jc w:val="center"/>
              <w:rPr>
                <w:sz w:val="23"/>
                <w:szCs w:val="23"/>
              </w:rPr>
            </w:pPr>
            <w:r>
              <w:rPr>
                <w:sz w:val="23"/>
                <w:szCs w:val="23"/>
              </w:rPr>
              <w:t>2,718</w:t>
            </w:r>
          </w:p>
        </w:tc>
        <w:tc>
          <w:tcPr>
            <w:tcW w:w="934" w:type="dxa"/>
            <w:tcBorders>
              <w:top w:val="nil"/>
              <w:left w:val="nil"/>
              <w:bottom w:val="single" w:sz="4" w:space="0" w:color="auto"/>
              <w:right w:val="single" w:sz="4" w:space="0" w:color="auto"/>
            </w:tcBorders>
            <w:vAlign w:val="center"/>
            <w:hideMark/>
          </w:tcPr>
          <w:p w14:paraId="62405852" w14:textId="6FBFA08D"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59891ED9" w14:textId="50AC6684"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7C715B99" w14:textId="3BB8F9AD"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23D3E496" w14:textId="34E7E5FA" w:rsidR="00AC4C5F" w:rsidRDefault="00AC4C5F">
            <w:pPr>
              <w:jc w:val="center"/>
              <w:rPr>
                <w:sz w:val="23"/>
                <w:szCs w:val="23"/>
              </w:rPr>
            </w:pPr>
            <w:r>
              <w:rPr>
                <w:sz w:val="23"/>
                <w:szCs w:val="23"/>
              </w:rPr>
              <w:t>2,718</w:t>
            </w:r>
          </w:p>
        </w:tc>
        <w:tc>
          <w:tcPr>
            <w:tcW w:w="876" w:type="dxa"/>
            <w:tcBorders>
              <w:top w:val="nil"/>
              <w:left w:val="nil"/>
              <w:bottom w:val="single" w:sz="4" w:space="0" w:color="auto"/>
              <w:right w:val="single" w:sz="4" w:space="0" w:color="auto"/>
            </w:tcBorders>
            <w:vAlign w:val="center"/>
            <w:hideMark/>
          </w:tcPr>
          <w:p w14:paraId="12F50677" w14:textId="5C41955B"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5D05D101" w14:textId="36B4C3D5" w:rsidR="00AC4C5F" w:rsidRDefault="00AC4C5F">
            <w:pPr>
              <w:jc w:val="center"/>
              <w:rPr>
                <w:sz w:val="23"/>
                <w:szCs w:val="23"/>
              </w:rPr>
            </w:pPr>
            <w:r>
              <w:rPr>
                <w:sz w:val="23"/>
                <w:szCs w:val="23"/>
              </w:rPr>
              <w:t>2,718</w:t>
            </w:r>
          </w:p>
        </w:tc>
        <w:tc>
          <w:tcPr>
            <w:tcW w:w="1377" w:type="dxa"/>
            <w:tcBorders>
              <w:top w:val="nil"/>
              <w:left w:val="nil"/>
              <w:bottom w:val="single" w:sz="4" w:space="0" w:color="auto"/>
              <w:right w:val="single" w:sz="4" w:space="0" w:color="auto"/>
            </w:tcBorders>
            <w:vAlign w:val="center"/>
            <w:hideMark/>
          </w:tcPr>
          <w:p w14:paraId="43300208" w14:textId="77777777" w:rsidR="00AC4C5F" w:rsidRDefault="00AC4C5F">
            <w:pPr>
              <w:jc w:val="center"/>
              <w:rPr>
                <w:sz w:val="23"/>
                <w:szCs w:val="23"/>
              </w:rPr>
            </w:pPr>
            <w:r>
              <w:rPr>
                <w:sz w:val="23"/>
                <w:szCs w:val="23"/>
              </w:rPr>
              <w:t>2,830</w:t>
            </w:r>
          </w:p>
        </w:tc>
      </w:tr>
      <w:tr w:rsidR="00AC4C5F" w14:paraId="0F77418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6D82C4F"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2895FD"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4F516623" w14:textId="77777777" w:rsidR="00AC4C5F" w:rsidRDefault="00AC4C5F">
            <w:pPr>
              <w:jc w:val="center"/>
              <w:rPr>
                <w:sz w:val="23"/>
                <w:szCs w:val="23"/>
              </w:rPr>
            </w:pPr>
            <w:r>
              <w:rPr>
                <w:sz w:val="23"/>
                <w:szCs w:val="23"/>
              </w:rPr>
              <w:t>12,3</w:t>
            </w:r>
          </w:p>
        </w:tc>
        <w:tc>
          <w:tcPr>
            <w:tcW w:w="934" w:type="dxa"/>
            <w:tcBorders>
              <w:top w:val="nil"/>
              <w:left w:val="nil"/>
              <w:bottom w:val="single" w:sz="4" w:space="0" w:color="auto"/>
              <w:right w:val="single" w:sz="4" w:space="0" w:color="auto"/>
            </w:tcBorders>
            <w:vAlign w:val="center"/>
            <w:hideMark/>
          </w:tcPr>
          <w:p w14:paraId="00C81D44" w14:textId="1985B7D2"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1817774C" w14:textId="0705EB61"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57485DED" w14:textId="71DD4132"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0E481EBC" w14:textId="09B6AD02" w:rsidR="00AC4C5F" w:rsidRDefault="00AC4C5F">
            <w:pPr>
              <w:jc w:val="center"/>
              <w:rPr>
                <w:sz w:val="23"/>
                <w:szCs w:val="23"/>
              </w:rPr>
            </w:pPr>
            <w:r>
              <w:rPr>
                <w:sz w:val="23"/>
                <w:szCs w:val="23"/>
              </w:rPr>
              <w:t>12,3</w:t>
            </w:r>
          </w:p>
        </w:tc>
        <w:tc>
          <w:tcPr>
            <w:tcW w:w="876" w:type="dxa"/>
            <w:tcBorders>
              <w:top w:val="nil"/>
              <w:left w:val="nil"/>
              <w:bottom w:val="single" w:sz="4" w:space="0" w:color="auto"/>
              <w:right w:val="single" w:sz="4" w:space="0" w:color="auto"/>
            </w:tcBorders>
            <w:vAlign w:val="center"/>
            <w:hideMark/>
          </w:tcPr>
          <w:p w14:paraId="7FCFD4FB" w14:textId="69927CC2" w:rsidR="00AC4C5F" w:rsidRDefault="00AC4C5F">
            <w:pPr>
              <w:jc w:val="center"/>
              <w:rPr>
                <w:sz w:val="23"/>
                <w:szCs w:val="23"/>
              </w:rPr>
            </w:pPr>
            <w:r>
              <w:rPr>
                <w:sz w:val="23"/>
                <w:szCs w:val="23"/>
              </w:rPr>
              <w:t>12,3</w:t>
            </w:r>
          </w:p>
        </w:tc>
        <w:tc>
          <w:tcPr>
            <w:tcW w:w="1377" w:type="dxa"/>
            <w:tcBorders>
              <w:top w:val="nil"/>
              <w:left w:val="nil"/>
              <w:bottom w:val="single" w:sz="4" w:space="0" w:color="auto"/>
              <w:right w:val="single" w:sz="4" w:space="0" w:color="auto"/>
            </w:tcBorders>
            <w:vAlign w:val="center"/>
            <w:hideMark/>
          </w:tcPr>
          <w:p w14:paraId="632A9459" w14:textId="00A98DFE" w:rsidR="00AC4C5F" w:rsidRDefault="00AC4C5F">
            <w:pPr>
              <w:jc w:val="center"/>
              <w:rPr>
                <w:sz w:val="23"/>
                <w:szCs w:val="23"/>
              </w:rPr>
            </w:pPr>
            <w:r>
              <w:rPr>
                <w:sz w:val="23"/>
                <w:szCs w:val="23"/>
              </w:rPr>
              <w:t>12,3</w:t>
            </w:r>
          </w:p>
        </w:tc>
        <w:tc>
          <w:tcPr>
            <w:tcW w:w="1377" w:type="dxa"/>
            <w:tcBorders>
              <w:top w:val="nil"/>
              <w:left w:val="nil"/>
              <w:bottom w:val="single" w:sz="4" w:space="0" w:color="auto"/>
              <w:right w:val="single" w:sz="4" w:space="0" w:color="auto"/>
            </w:tcBorders>
            <w:vAlign w:val="center"/>
            <w:hideMark/>
          </w:tcPr>
          <w:p w14:paraId="7389FB36" w14:textId="77777777" w:rsidR="00AC4C5F" w:rsidRDefault="00AC4C5F">
            <w:pPr>
              <w:jc w:val="center"/>
              <w:rPr>
                <w:sz w:val="23"/>
                <w:szCs w:val="23"/>
              </w:rPr>
            </w:pPr>
            <w:r>
              <w:rPr>
                <w:sz w:val="23"/>
                <w:szCs w:val="23"/>
              </w:rPr>
              <w:t>12,4</w:t>
            </w:r>
          </w:p>
        </w:tc>
      </w:tr>
      <w:tr w:rsidR="00AC4C5F" w14:paraId="25B88D1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D18A124"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4EAD385"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5ADDA2AF" w14:textId="77777777" w:rsidR="00AC4C5F" w:rsidRDefault="00AC4C5F">
            <w:pPr>
              <w:jc w:val="center"/>
              <w:rPr>
                <w:sz w:val="23"/>
                <w:szCs w:val="23"/>
              </w:rPr>
            </w:pPr>
            <w:r>
              <w:rPr>
                <w:sz w:val="23"/>
                <w:szCs w:val="23"/>
              </w:rPr>
              <w:t>0,221</w:t>
            </w:r>
          </w:p>
        </w:tc>
        <w:tc>
          <w:tcPr>
            <w:tcW w:w="934" w:type="dxa"/>
            <w:tcBorders>
              <w:top w:val="nil"/>
              <w:left w:val="nil"/>
              <w:bottom w:val="single" w:sz="4" w:space="0" w:color="auto"/>
              <w:right w:val="single" w:sz="4" w:space="0" w:color="auto"/>
            </w:tcBorders>
            <w:vAlign w:val="center"/>
            <w:hideMark/>
          </w:tcPr>
          <w:p w14:paraId="03B702D9" w14:textId="533F63EB"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1EF4E832" w14:textId="34F185FA"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347C83D5" w14:textId="3B4BF304"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27DA48AA" w14:textId="6BF4C895" w:rsidR="00AC4C5F" w:rsidRDefault="00AC4C5F">
            <w:pPr>
              <w:jc w:val="center"/>
              <w:rPr>
                <w:sz w:val="23"/>
                <w:szCs w:val="23"/>
              </w:rPr>
            </w:pPr>
            <w:r>
              <w:rPr>
                <w:sz w:val="23"/>
                <w:szCs w:val="23"/>
              </w:rPr>
              <w:t>0,221</w:t>
            </w:r>
          </w:p>
        </w:tc>
        <w:tc>
          <w:tcPr>
            <w:tcW w:w="876" w:type="dxa"/>
            <w:tcBorders>
              <w:top w:val="nil"/>
              <w:left w:val="nil"/>
              <w:bottom w:val="single" w:sz="4" w:space="0" w:color="auto"/>
              <w:right w:val="single" w:sz="4" w:space="0" w:color="auto"/>
            </w:tcBorders>
            <w:vAlign w:val="center"/>
            <w:hideMark/>
          </w:tcPr>
          <w:p w14:paraId="7C2263C4" w14:textId="40D102C0" w:rsidR="00AC4C5F" w:rsidRDefault="00AC4C5F">
            <w:pPr>
              <w:jc w:val="center"/>
              <w:rPr>
                <w:sz w:val="23"/>
                <w:szCs w:val="23"/>
              </w:rPr>
            </w:pPr>
            <w:r>
              <w:rPr>
                <w:sz w:val="23"/>
                <w:szCs w:val="23"/>
              </w:rPr>
              <w:t>0,221</w:t>
            </w:r>
          </w:p>
        </w:tc>
        <w:tc>
          <w:tcPr>
            <w:tcW w:w="1377" w:type="dxa"/>
            <w:tcBorders>
              <w:top w:val="nil"/>
              <w:left w:val="nil"/>
              <w:bottom w:val="single" w:sz="4" w:space="0" w:color="auto"/>
              <w:right w:val="single" w:sz="4" w:space="0" w:color="auto"/>
            </w:tcBorders>
            <w:vAlign w:val="center"/>
            <w:hideMark/>
          </w:tcPr>
          <w:p w14:paraId="4E5A5761" w14:textId="67F683C1" w:rsidR="00AC4C5F" w:rsidRDefault="00AC4C5F">
            <w:pPr>
              <w:jc w:val="center"/>
              <w:rPr>
                <w:sz w:val="23"/>
                <w:szCs w:val="23"/>
              </w:rPr>
            </w:pPr>
            <w:r>
              <w:rPr>
                <w:sz w:val="23"/>
                <w:szCs w:val="23"/>
              </w:rPr>
              <w:t>0,221</w:t>
            </w:r>
          </w:p>
        </w:tc>
        <w:tc>
          <w:tcPr>
            <w:tcW w:w="1377" w:type="dxa"/>
            <w:tcBorders>
              <w:top w:val="nil"/>
              <w:left w:val="nil"/>
              <w:bottom w:val="single" w:sz="4" w:space="0" w:color="auto"/>
              <w:right w:val="single" w:sz="4" w:space="0" w:color="auto"/>
            </w:tcBorders>
            <w:vAlign w:val="center"/>
            <w:hideMark/>
          </w:tcPr>
          <w:p w14:paraId="7AD703C5" w14:textId="77777777" w:rsidR="00AC4C5F" w:rsidRDefault="00AC4C5F">
            <w:pPr>
              <w:jc w:val="center"/>
              <w:rPr>
                <w:sz w:val="23"/>
                <w:szCs w:val="23"/>
              </w:rPr>
            </w:pPr>
            <w:r>
              <w:rPr>
                <w:sz w:val="23"/>
                <w:szCs w:val="23"/>
              </w:rPr>
              <w:t>0,229</w:t>
            </w:r>
          </w:p>
        </w:tc>
      </w:tr>
      <w:tr w:rsidR="00AC4C5F" w14:paraId="53F84BC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40A3E6B" w14:textId="77777777" w:rsidR="00AC4C5F" w:rsidRDefault="00AC4C5F">
            <w:pPr>
              <w:rPr>
                <w:b/>
                <w:bCs/>
                <w:color w:val="000000"/>
                <w:sz w:val="23"/>
                <w:szCs w:val="23"/>
              </w:rPr>
            </w:pPr>
            <w:r>
              <w:rPr>
                <w:b/>
                <w:bCs/>
                <w:color w:val="000000"/>
                <w:sz w:val="23"/>
                <w:szCs w:val="23"/>
              </w:rPr>
              <w:t>Котельная, п. Салым, ул. Привокзальная, 21</w:t>
            </w:r>
          </w:p>
        </w:tc>
        <w:tc>
          <w:tcPr>
            <w:tcW w:w="851" w:type="dxa"/>
            <w:tcBorders>
              <w:top w:val="single" w:sz="4" w:space="0" w:color="auto"/>
              <w:left w:val="single" w:sz="4" w:space="0" w:color="auto"/>
              <w:bottom w:val="single" w:sz="4" w:space="0" w:color="auto"/>
              <w:right w:val="single" w:sz="4" w:space="0" w:color="auto"/>
            </w:tcBorders>
            <w:vAlign w:val="center"/>
            <w:hideMark/>
          </w:tcPr>
          <w:p w14:paraId="08096125"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43885AD1" w14:textId="77777777" w:rsidR="00AC4C5F" w:rsidRDefault="00AC4C5F">
            <w:pPr>
              <w:jc w:val="center"/>
              <w:rPr>
                <w:b/>
                <w:bCs/>
                <w:color w:val="000000"/>
                <w:sz w:val="23"/>
                <w:szCs w:val="23"/>
              </w:rPr>
            </w:pPr>
            <w:r>
              <w:rPr>
                <w:b/>
                <w:bCs/>
                <w:color w:val="000000"/>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6110D2AC" w14:textId="24F26586"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5D6F0D04" w14:textId="0CDF7782"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85327F3" w14:textId="5BC80469"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930526A" w14:textId="63215599" w:rsidR="00AC4C5F" w:rsidRDefault="00AC4C5F">
            <w:pPr>
              <w:jc w:val="center"/>
              <w:rPr>
                <w:b/>
                <w:bCs/>
                <w:color w:val="000000"/>
                <w:sz w:val="23"/>
                <w:szCs w:val="23"/>
              </w:rPr>
            </w:pPr>
            <w:r>
              <w:rPr>
                <w:b/>
                <w:bCs/>
                <w:color w:val="000000"/>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4DD6B51A" w14:textId="59B56D67" w:rsidR="00AC4C5F" w:rsidRDefault="00AC4C5F">
            <w:pPr>
              <w:jc w:val="center"/>
              <w:rPr>
                <w:b/>
                <w:bCs/>
                <w:color w:val="000000"/>
                <w:sz w:val="23"/>
                <w:szCs w:val="23"/>
              </w:rPr>
            </w:pPr>
            <w:r>
              <w:rPr>
                <w:b/>
                <w:bCs/>
                <w:color w:val="000000"/>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40EE8561" w14:textId="09B2E6D8" w:rsidR="00AC4C5F" w:rsidRDefault="00AC4C5F">
            <w:pPr>
              <w:jc w:val="center"/>
              <w:rPr>
                <w:b/>
                <w:bCs/>
                <w:color w:val="000000"/>
                <w:sz w:val="23"/>
                <w:szCs w:val="23"/>
              </w:rPr>
            </w:pPr>
            <w:r>
              <w:rPr>
                <w:b/>
                <w:bCs/>
                <w:color w:val="000000"/>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197FB966" w14:textId="77777777" w:rsidR="00AC4C5F" w:rsidRDefault="00AC4C5F">
            <w:pPr>
              <w:jc w:val="center"/>
              <w:rPr>
                <w:b/>
                <w:bCs/>
                <w:color w:val="000000"/>
                <w:sz w:val="23"/>
                <w:szCs w:val="23"/>
              </w:rPr>
            </w:pPr>
            <w:r>
              <w:rPr>
                <w:b/>
                <w:bCs/>
                <w:color w:val="000000"/>
                <w:sz w:val="23"/>
                <w:szCs w:val="23"/>
              </w:rPr>
              <w:t> </w:t>
            </w:r>
          </w:p>
        </w:tc>
      </w:tr>
      <w:tr w:rsidR="00AC4C5F" w14:paraId="0EB4E1F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77F12D0"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1019E63"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4ECBC9BF" w14:textId="77777777" w:rsidR="00AC4C5F" w:rsidRPr="00A84848" w:rsidRDefault="00AC4C5F">
            <w:pPr>
              <w:jc w:val="center"/>
              <w:rPr>
                <w:sz w:val="23"/>
                <w:szCs w:val="23"/>
              </w:rPr>
            </w:pPr>
            <w:r w:rsidRPr="00A84848">
              <w:rPr>
                <w:sz w:val="23"/>
                <w:szCs w:val="23"/>
              </w:rPr>
              <w:t>8,620</w:t>
            </w:r>
          </w:p>
        </w:tc>
        <w:tc>
          <w:tcPr>
            <w:tcW w:w="934" w:type="dxa"/>
            <w:tcBorders>
              <w:top w:val="single" w:sz="4" w:space="0" w:color="auto"/>
              <w:left w:val="nil"/>
              <w:bottom w:val="single" w:sz="4" w:space="0" w:color="auto"/>
              <w:right w:val="single" w:sz="4" w:space="0" w:color="auto"/>
            </w:tcBorders>
            <w:vAlign w:val="center"/>
            <w:hideMark/>
          </w:tcPr>
          <w:p w14:paraId="7B07930D" w14:textId="26C7171C"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6CA164CA" w14:textId="1F5BB934"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06A47805" w14:textId="6910E175"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6E9D1B2D" w14:textId="23761EB1" w:rsidR="00AC4C5F" w:rsidRPr="00A84848" w:rsidRDefault="00AC4C5F">
            <w:pPr>
              <w:jc w:val="center"/>
              <w:rPr>
                <w:sz w:val="23"/>
                <w:szCs w:val="23"/>
              </w:rPr>
            </w:pPr>
            <w:r w:rsidRPr="00A84848">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1C287281" w14:textId="5CC83C82" w:rsidR="00AC4C5F" w:rsidRPr="00A84848" w:rsidRDefault="00AC4C5F">
            <w:pPr>
              <w:jc w:val="center"/>
              <w:rPr>
                <w:sz w:val="23"/>
                <w:szCs w:val="23"/>
              </w:rPr>
            </w:pPr>
            <w:r w:rsidRPr="00A84848">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56BD7ABB" w14:textId="7460EF58" w:rsidR="00AC4C5F" w:rsidRPr="00A84848" w:rsidRDefault="00AC4C5F">
            <w:pPr>
              <w:jc w:val="center"/>
              <w:rPr>
                <w:sz w:val="23"/>
                <w:szCs w:val="23"/>
              </w:rPr>
            </w:pPr>
            <w:r w:rsidRPr="00A84848">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3E1A36CB" w14:textId="77777777" w:rsidR="00AC4C5F" w:rsidRPr="00A84848" w:rsidRDefault="00AC4C5F">
            <w:pPr>
              <w:jc w:val="center"/>
              <w:rPr>
                <w:sz w:val="23"/>
                <w:szCs w:val="23"/>
              </w:rPr>
            </w:pPr>
            <w:r w:rsidRPr="00A84848">
              <w:rPr>
                <w:sz w:val="23"/>
                <w:szCs w:val="23"/>
              </w:rPr>
              <w:t>8,620</w:t>
            </w:r>
          </w:p>
        </w:tc>
      </w:tr>
      <w:tr w:rsidR="00AC4C5F" w14:paraId="2677B26B"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4C4C8602" w14:textId="77777777" w:rsidR="00AC4C5F" w:rsidRDefault="00AC4C5F" w:rsidP="00A84848">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EBDE20E" w14:textId="77777777" w:rsidR="00AC4C5F" w:rsidRDefault="00AC4C5F" w:rsidP="00A84848">
            <w:pPr>
              <w:jc w:val="center"/>
              <w:rPr>
                <w:color w:val="000000"/>
                <w:sz w:val="23"/>
                <w:szCs w:val="23"/>
              </w:rPr>
            </w:pPr>
            <w:r>
              <w:rPr>
                <w:color w:val="000000"/>
                <w:sz w:val="23"/>
                <w:szCs w:val="23"/>
              </w:rPr>
              <w:t>Гкал/ч</w:t>
            </w:r>
          </w:p>
        </w:tc>
        <w:tc>
          <w:tcPr>
            <w:tcW w:w="887" w:type="dxa"/>
            <w:tcBorders>
              <w:top w:val="nil"/>
              <w:left w:val="single" w:sz="4" w:space="0" w:color="auto"/>
              <w:bottom w:val="single" w:sz="4" w:space="0" w:color="auto"/>
              <w:right w:val="single" w:sz="4" w:space="0" w:color="auto"/>
            </w:tcBorders>
            <w:vAlign w:val="center"/>
            <w:hideMark/>
          </w:tcPr>
          <w:p w14:paraId="2580F40B" w14:textId="522D2405" w:rsidR="00AC4C5F" w:rsidRPr="00A84848" w:rsidRDefault="00AC4C5F" w:rsidP="00A84848">
            <w:pPr>
              <w:jc w:val="center"/>
              <w:rPr>
                <w:sz w:val="23"/>
                <w:szCs w:val="23"/>
                <w:highlight w:val="yellow"/>
              </w:rPr>
            </w:pPr>
            <w:r>
              <w:rPr>
                <w:sz w:val="23"/>
                <w:szCs w:val="23"/>
              </w:rPr>
              <w:t>8,620</w:t>
            </w:r>
          </w:p>
        </w:tc>
        <w:tc>
          <w:tcPr>
            <w:tcW w:w="934" w:type="dxa"/>
            <w:tcBorders>
              <w:top w:val="single" w:sz="4" w:space="0" w:color="auto"/>
              <w:left w:val="nil"/>
              <w:bottom w:val="single" w:sz="4" w:space="0" w:color="auto"/>
              <w:right w:val="single" w:sz="4" w:space="0" w:color="auto"/>
            </w:tcBorders>
            <w:vAlign w:val="center"/>
            <w:hideMark/>
          </w:tcPr>
          <w:p w14:paraId="5F1F0EEE" w14:textId="0B2E167D"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458C9E7F" w14:textId="5B1060DA"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3EA94667" w14:textId="50D2C22B"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7EFEB634" w14:textId="3BA6A5BB" w:rsidR="00AC4C5F" w:rsidRPr="00A84848" w:rsidRDefault="00AC4C5F" w:rsidP="00A84848">
            <w:pPr>
              <w:jc w:val="center"/>
              <w:rPr>
                <w:sz w:val="23"/>
                <w:szCs w:val="23"/>
                <w:highlight w:val="yellow"/>
              </w:rPr>
            </w:pPr>
            <w:r>
              <w:rPr>
                <w:sz w:val="23"/>
                <w:szCs w:val="23"/>
              </w:rPr>
              <w:t>8,620</w:t>
            </w:r>
          </w:p>
        </w:tc>
        <w:tc>
          <w:tcPr>
            <w:tcW w:w="876" w:type="dxa"/>
            <w:tcBorders>
              <w:top w:val="single" w:sz="4" w:space="0" w:color="auto"/>
              <w:left w:val="nil"/>
              <w:bottom w:val="single" w:sz="4" w:space="0" w:color="auto"/>
              <w:right w:val="single" w:sz="4" w:space="0" w:color="auto"/>
            </w:tcBorders>
            <w:vAlign w:val="center"/>
            <w:hideMark/>
          </w:tcPr>
          <w:p w14:paraId="0CA0F276" w14:textId="347394E6" w:rsidR="00AC4C5F" w:rsidRPr="00A84848" w:rsidRDefault="00AC4C5F" w:rsidP="00A84848">
            <w:pPr>
              <w:jc w:val="center"/>
              <w:rPr>
                <w:sz w:val="23"/>
                <w:szCs w:val="23"/>
                <w:highlight w:val="yellow"/>
              </w:rPr>
            </w:pPr>
            <w:r>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15825F3A" w14:textId="17AA47B8" w:rsidR="00AC4C5F" w:rsidRPr="00A84848" w:rsidRDefault="00AC4C5F" w:rsidP="00A84848">
            <w:pPr>
              <w:jc w:val="center"/>
              <w:rPr>
                <w:sz w:val="23"/>
                <w:szCs w:val="23"/>
                <w:highlight w:val="yellow"/>
              </w:rPr>
            </w:pPr>
            <w:r>
              <w:rPr>
                <w:sz w:val="23"/>
                <w:szCs w:val="23"/>
              </w:rPr>
              <w:t>8,620</w:t>
            </w:r>
          </w:p>
        </w:tc>
        <w:tc>
          <w:tcPr>
            <w:tcW w:w="1377" w:type="dxa"/>
            <w:tcBorders>
              <w:top w:val="single" w:sz="4" w:space="0" w:color="auto"/>
              <w:left w:val="nil"/>
              <w:bottom w:val="single" w:sz="4" w:space="0" w:color="auto"/>
              <w:right w:val="single" w:sz="4" w:space="0" w:color="auto"/>
            </w:tcBorders>
            <w:vAlign w:val="center"/>
            <w:hideMark/>
          </w:tcPr>
          <w:p w14:paraId="458BFD0D" w14:textId="508BC69B" w:rsidR="00AC4C5F" w:rsidRPr="00A84848" w:rsidRDefault="00AC4C5F" w:rsidP="00A84848">
            <w:pPr>
              <w:jc w:val="center"/>
              <w:rPr>
                <w:sz w:val="23"/>
                <w:szCs w:val="23"/>
                <w:highlight w:val="yellow"/>
              </w:rPr>
            </w:pPr>
            <w:r>
              <w:rPr>
                <w:sz w:val="23"/>
                <w:szCs w:val="23"/>
              </w:rPr>
              <w:t>8,620</w:t>
            </w:r>
          </w:p>
        </w:tc>
      </w:tr>
      <w:tr w:rsidR="00AC4C5F" w14:paraId="375D50D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9046C6A"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9C00B88"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5B923C4" w14:textId="77777777" w:rsidR="00AC4C5F" w:rsidRPr="00A84848" w:rsidRDefault="00AC4C5F">
            <w:pPr>
              <w:jc w:val="center"/>
              <w:rPr>
                <w:sz w:val="23"/>
                <w:szCs w:val="23"/>
              </w:rPr>
            </w:pPr>
            <w:r w:rsidRPr="00A84848">
              <w:rPr>
                <w:sz w:val="23"/>
                <w:szCs w:val="23"/>
              </w:rPr>
              <w:t>0,032</w:t>
            </w:r>
          </w:p>
        </w:tc>
        <w:tc>
          <w:tcPr>
            <w:tcW w:w="934" w:type="dxa"/>
            <w:tcBorders>
              <w:top w:val="nil"/>
              <w:left w:val="nil"/>
              <w:bottom w:val="single" w:sz="4" w:space="0" w:color="auto"/>
              <w:right w:val="single" w:sz="4" w:space="0" w:color="auto"/>
            </w:tcBorders>
            <w:vAlign w:val="center"/>
            <w:hideMark/>
          </w:tcPr>
          <w:p w14:paraId="7A9DD151" w14:textId="5999F845"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13741CB2" w14:textId="754A0255"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687D8D56" w14:textId="19A9A08B"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33A410AF" w14:textId="7F36D698" w:rsidR="00AC4C5F" w:rsidRPr="00A84848" w:rsidRDefault="00AC4C5F">
            <w:pPr>
              <w:jc w:val="center"/>
              <w:rPr>
                <w:sz w:val="23"/>
                <w:szCs w:val="23"/>
              </w:rPr>
            </w:pPr>
            <w:r w:rsidRPr="00A84848">
              <w:rPr>
                <w:sz w:val="23"/>
                <w:szCs w:val="23"/>
              </w:rPr>
              <w:t>0,032</w:t>
            </w:r>
          </w:p>
        </w:tc>
        <w:tc>
          <w:tcPr>
            <w:tcW w:w="876" w:type="dxa"/>
            <w:tcBorders>
              <w:top w:val="nil"/>
              <w:left w:val="nil"/>
              <w:bottom w:val="single" w:sz="4" w:space="0" w:color="auto"/>
              <w:right w:val="single" w:sz="4" w:space="0" w:color="auto"/>
            </w:tcBorders>
            <w:vAlign w:val="center"/>
            <w:hideMark/>
          </w:tcPr>
          <w:p w14:paraId="3820C764" w14:textId="709A9242" w:rsidR="00AC4C5F" w:rsidRPr="00A84848" w:rsidRDefault="00AC4C5F">
            <w:pPr>
              <w:jc w:val="center"/>
              <w:rPr>
                <w:sz w:val="23"/>
                <w:szCs w:val="23"/>
              </w:rPr>
            </w:pPr>
            <w:r w:rsidRPr="00A84848">
              <w:rPr>
                <w:sz w:val="23"/>
                <w:szCs w:val="23"/>
              </w:rPr>
              <w:t>0,032</w:t>
            </w:r>
          </w:p>
        </w:tc>
        <w:tc>
          <w:tcPr>
            <w:tcW w:w="1377" w:type="dxa"/>
            <w:tcBorders>
              <w:top w:val="nil"/>
              <w:left w:val="nil"/>
              <w:bottom w:val="single" w:sz="4" w:space="0" w:color="auto"/>
              <w:right w:val="single" w:sz="4" w:space="0" w:color="auto"/>
            </w:tcBorders>
            <w:vAlign w:val="center"/>
            <w:hideMark/>
          </w:tcPr>
          <w:p w14:paraId="5C8E1B8C" w14:textId="37102A67" w:rsidR="00AC4C5F" w:rsidRPr="00A84848" w:rsidRDefault="00AC4C5F">
            <w:pPr>
              <w:jc w:val="center"/>
              <w:rPr>
                <w:sz w:val="23"/>
                <w:szCs w:val="23"/>
              </w:rPr>
            </w:pPr>
            <w:r w:rsidRPr="00A84848">
              <w:rPr>
                <w:sz w:val="23"/>
                <w:szCs w:val="23"/>
              </w:rPr>
              <w:t>0,032</w:t>
            </w:r>
          </w:p>
        </w:tc>
        <w:tc>
          <w:tcPr>
            <w:tcW w:w="1377" w:type="dxa"/>
            <w:tcBorders>
              <w:top w:val="nil"/>
              <w:left w:val="nil"/>
              <w:bottom w:val="single" w:sz="4" w:space="0" w:color="auto"/>
              <w:right w:val="single" w:sz="4" w:space="0" w:color="auto"/>
            </w:tcBorders>
            <w:vAlign w:val="center"/>
            <w:hideMark/>
          </w:tcPr>
          <w:p w14:paraId="52C3A9FE" w14:textId="77777777" w:rsidR="00AC4C5F" w:rsidRPr="00A84848" w:rsidRDefault="00AC4C5F">
            <w:pPr>
              <w:jc w:val="center"/>
              <w:rPr>
                <w:sz w:val="23"/>
                <w:szCs w:val="23"/>
              </w:rPr>
            </w:pPr>
            <w:r w:rsidRPr="00A84848">
              <w:rPr>
                <w:sz w:val="23"/>
                <w:szCs w:val="23"/>
              </w:rPr>
              <w:t>0,082</w:t>
            </w:r>
          </w:p>
        </w:tc>
      </w:tr>
      <w:tr w:rsidR="00AC4C5F" w14:paraId="3491B72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1F2FA3C"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769721"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0E9E9DD" w14:textId="77777777" w:rsidR="00AC4C5F" w:rsidRPr="00A84848" w:rsidRDefault="00AC4C5F">
            <w:pPr>
              <w:jc w:val="center"/>
              <w:rPr>
                <w:sz w:val="23"/>
                <w:szCs w:val="23"/>
              </w:rPr>
            </w:pPr>
            <w:r w:rsidRPr="00A84848">
              <w:rPr>
                <w:sz w:val="23"/>
                <w:szCs w:val="23"/>
              </w:rPr>
              <w:t>6,438</w:t>
            </w:r>
          </w:p>
        </w:tc>
        <w:tc>
          <w:tcPr>
            <w:tcW w:w="934" w:type="dxa"/>
            <w:tcBorders>
              <w:top w:val="nil"/>
              <w:left w:val="nil"/>
              <w:bottom w:val="single" w:sz="4" w:space="0" w:color="auto"/>
              <w:right w:val="single" w:sz="4" w:space="0" w:color="auto"/>
            </w:tcBorders>
            <w:vAlign w:val="center"/>
            <w:hideMark/>
          </w:tcPr>
          <w:p w14:paraId="48BD81B3" w14:textId="749D7396"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292595A2" w14:textId="7C6F44FF"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21EA2705" w14:textId="344DEF63"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2EE7A304" w14:textId="4EEEC645" w:rsidR="00AC4C5F" w:rsidRPr="00A84848" w:rsidRDefault="00AC4C5F">
            <w:pPr>
              <w:jc w:val="center"/>
              <w:rPr>
                <w:sz w:val="23"/>
                <w:szCs w:val="23"/>
              </w:rPr>
            </w:pPr>
            <w:r w:rsidRPr="00A84848">
              <w:rPr>
                <w:sz w:val="23"/>
                <w:szCs w:val="23"/>
              </w:rPr>
              <w:t>6,438</w:t>
            </w:r>
          </w:p>
        </w:tc>
        <w:tc>
          <w:tcPr>
            <w:tcW w:w="876" w:type="dxa"/>
            <w:tcBorders>
              <w:top w:val="nil"/>
              <w:left w:val="nil"/>
              <w:bottom w:val="single" w:sz="4" w:space="0" w:color="auto"/>
              <w:right w:val="single" w:sz="4" w:space="0" w:color="auto"/>
            </w:tcBorders>
            <w:vAlign w:val="center"/>
            <w:hideMark/>
          </w:tcPr>
          <w:p w14:paraId="07658CC6" w14:textId="49FF1384" w:rsidR="00AC4C5F" w:rsidRPr="00A84848" w:rsidRDefault="00AC4C5F">
            <w:pPr>
              <w:jc w:val="center"/>
              <w:rPr>
                <w:sz w:val="23"/>
                <w:szCs w:val="23"/>
              </w:rPr>
            </w:pPr>
            <w:r w:rsidRPr="00A84848">
              <w:rPr>
                <w:sz w:val="23"/>
                <w:szCs w:val="23"/>
              </w:rPr>
              <w:t>6,438</w:t>
            </w:r>
          </w:p>
        </w:tc>
        <w:tc>
          <w:tcPr>
            <w:tcW w:w="1377" w:type="dxa"/>
            <w:tcBorders>
              <w:top w:val="nil"/>
              <w:left w:val="nil"/>
              <w:bottom w:val="single" w:sz="4" w:space="0" w:color="auto"/>
              <w:right w:val="single" w:sz="4" w:space="0" w:color="auto"/>
            </w:tcBorders>
            <w:vAlign w:val="center"/>
            <w:hideMark/>
          </w:tcPr>
          <w:p w14:paraId="5DD643DF" w14:textId="259BCF08" w:rsidR="00AC4C5F" w:rsidRPr="00A84848" w:rsidRDefault="00AC4C5F">
            <w:pPr>
              <w:jc w:val="center"/>
              <w:rPr>
                <w:sz w:val="23"/>
                <w:szCs w:val="23"/>
              </w:rPr>
            </w:pPr>
            <w:r w:rsidRPr="00A84848">
              <w:rPr>
                <w:sz w:val="23"/>
                <w:szCs w:val="23"/>
              </w:rPr>
              <w:t>6,438</w:t>
            </w:r>
          </w:p>
        </w:tc>
        <w:tc>
          <w:tcPr>
            <w:tcW w:w="1377" w:type="dxa"/>
            <w:tcBorders>
              <w:top w:val="nil"/>
              <w:left w:val="nil"/>
              <w:bottom w:val="single" w:sz="4" w:space="0" w:color="auto"/>
              <w:right w:val="single" w:sz="4" w:space="0" w:color="auto"/>
            </w:tcBorders>
            <w:vAlign w:val="center"/>
            <w:hideMark/>
          </w:tcPr>
          <w:p w14:paraId="7FF6A7D6" w14:textId="77777777" w:rsidR="00AC4C5F" w:rsidRPr="00A84848" w:rsidRDefault="00AC4C5F">
            <w:pPr>
              <w:jc w:val="center"/>
              <w:rPr>
                <w:sz w:val="23"/>
                <w:szCs w:val="23"/>
              </w:rPr>
            </w:pPr>
            <w:r w:rsidRPr="00A84848">
              <w:rPr>
                <w:sz w:val="23"/>
                <w:szCs w:val="23"/>
              </w:rPr>
              <w:t>8,538</w:t>
            </w:r>
          </w:p>
        </w:tc>
      </w:tr>
      <w:tr w:rsidR="00AC4C5F" w14:paraId="02203CC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52D0BB1"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26770B"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DCCC742" w14:textId="77777777" w:rsidR="00AC4C5F" w:rsidRPr="00A84848" w:rsidRDefault="00AC4C5F">
            <w:pPr>
              <w:jc w:val="center"/>
              <w:rPr>
                <w:sz w:val="23"/>
                <w:szCs w:val="23"/>
              </w:rPr>
            </w:pPr>
            <w:r w:rsidRPr="00A84848">
              <w:rPr>
                <w:sz w:val="23"/>
                <w:szCs w:val="23"/>
              </w:rPr>
              <w:t>0,085</w:t>
            </w:r>
          </w:p>
        </w:tc>
        <w:tc>
          <w:tcPr>
            <w:tcW w:w="934" w:type="dxa"/>
            <w:tcBorders>
              <w:top w:val="nil"/>
              <w:left w:val="nil"/>
              <w:bottom w:val="single" w:sz="4" w:space="0" w:color="auto"/>
              <w:right w:val="single" w:sz="4" w:space="0" w:color="auto"/>
            </w:tcBorders>
            <w:vAlign w:val="center"/>
            <w:hideMark/>
          </w:tcPr>
          <w:p w14:paraId="340527FD" w14:textId="55E3CFF5"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44DBD5DF" w14:textId="294843DB"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40A8B85C" w14:textId="77B61A19"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23B56DED" w14:textId="5D8C1129" w:rsidR="00AC4C5F" w:rsidRPr="00A84848" w:rsidRDefault="00AC4C5F">
            <w:pPr>
              <w:jc w:val="center"/>
              <w:rPr>
                <w:sz w:val="23"/>
                <w:szCs w:val="23"/>
              </w:rPr>
            </w:pPr>
            <w:r w:rsidRPr="00A84848">
              <w:rPr>
                <w:sz w:val="23"/>
                <w:szCs w:val="23"/>
              </w:rPr>
              <w:t>0,085</w:t>
            </w:r>
          </w:p>
        </w:tc>
        <w:tc>
          <w:tcPr>
            <w:tcW w:w="876" w:type="dxa"/>
            <w:tcBorders>
              <w:top w:val="nil"/>
              <w:left w:val="nil"/>
              <w:bottom w:val="single" w:sz="4" w:space="0" w:color="auto"/>
              <w:right w:val="single" w:sz="4" w:space="0" w:color="auto"/>
            </w:tcBorders>
            <w:vAlign w:val="center"/>
            <w:hideMark/>
          </w:tcPr>
          <w:p w14:paraId="0246E209" w14:textId="62FF7F06" w:rsidR="00AC4C5F" w:rsidRPr="00A84848" w:rsidRDefault="00AC4C5F">
            <w:pPr>
              <w:jc w:val="center"/>
              <w:rPr>
                <w:sz w:val="23"/>
                <w:szCs w:val="23"/>
              </w:rPr>
            </w:pPr>
            <w:r w:rsidRPr="00A84848">
              <w:rPr>
                <w:sz w:val="23"/>
                <w:szCs w:val="23"/>
              </w:rPr>
              <w:t>0,085</w:t>
            </w:r>
          </w:p>
        </w:tc>
        <w:tc>
          <w:tcPr>
            <w:tcW w:w="1377" w:type="dxa"/>
            <w:tcBorders>
              <w:top w:val="nil"/>
              <w:left w:val="nil"/>
              <w:bottom w:val="single" w:sz="4" w:space="0" w:color="auto"/>
              <w:right w:val="single" w:sz="4" w:space="0" w:color="auto"/>
            </w:tcBorders>
            <w:vAlign w:val="center"/>
            <w:hideMark/>
          </w:tcPr>
          <w:p w14:paraId="745A2AF0" w14:textId="04A4B188" w:rsidR="00AC4C5F" w:rsidRPr="00A84848" w:rsidRDefault="00AC4C5F">
            <w:pPr>
              <w:jc w:val="center"/>
              <w:rPr>
                <w:sz w:val="23"/>
                <w:szCs w:val="23"/>
              </w:rPr>
            </w:pPr>
            <w:r w:rsidRPr="00A84848">
              <w:rPr>
                <w:sz w:val="23"/>
                <w:szCs w:val="23"/>
              </w:rPr>
              <w:t>0,085</w:t>
            </w:r>
          </w:p>
        </w:tc>
        <w:tc>
          <w:tcPr>
            <w:tcW w:w="1377" w:type="dxa"/>
            <w:tcBorders>
              <w:top w:val="nil"/>
              <w:left w:val="nil"/>
              <w:bottom w:val="single" w:sz="4" w:space="0" w:color="auto"/>
              <w:right w:val="single" w:sz="4" w:space="0" w:color="auto"/>
            </w:tcBorders>
            <w:vAlign w:val="center"/>
            <w:hideMark/>
          </w:tcPr>
          <w:p w14:paraId="422E37D2" w14:textId="77777777" w:rsidR="00AC4C5F" w:rsidRPr="00A84848" w:rsidRDefault="00AC4C5F">
            <w:pPr>
              <w:jc w:val="center"/>
              <w:rPr>
                <w:sz w:val="23"/>
                <w:szCs w:val="23"/>
              </w:rPr>
            </w:pPr>
            <w:r w:rsidRPr="00A84848">
              <w:rPr>
                <w:sz w:val="23"/>
                <w:szCs w:val="23"/>
              </w:rPr>
              <w:t>0,218</w:t>
            </w:r>
          </w:p>
        </w:tc>
      </w:tr>
      <w:tr w:rsidR="00AC4C5F" w14:paraId="2461EBA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9C918DB"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CB4CA0"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6D69F80" w14:textId="77777777" w:rsidR="00AC4C5F" w:rsidRPr="00A84848" w:rsidRDefault="00AC4C5F">
            <w:pPr>
              <w:jc w:val="center"/>
              <w:rPr>
                <w:sz w:val="23"/>
                <w:szCs w:val="23"/>
              </w:rPr>
            </w:pPr>
            <w:r w:rsidRPr="00A84848">
              <w:rPr>
                <w:sz w:val="23"/>
                <w:szCs w:val="23"/>
              </w:rPr>
              <w:t>0</w:t>
            </w:r>
          </w:p>
        </w:tc>
        <w:tc>
          <w:tcPr>
            <w:tcW w:w="934" w:type="dxa"/>
            <w:tcBorders>
              <w:top w:val="nil"/>
              <w:left w:val="nil"/>
              <w:bottom w:val="single" w:sz="4" w:space="0" w:color="auto"/>
              <w:right w:val="single" w:sz="4" w:space="0" w:color="auto"/>
            </w:tcBorders>
            <w:vAlign w:val="center"/>
            <w:hideMark/>
          </w:tcPr>
          <w:p w14:paraId="72B19B62" w14:textId="67A0EE40"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22A2ED0C" w14:textId="7DD3A811"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5F6CB54E" w14:textId="3EF06F15"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68746A45" w14:textId="50C4B4E1" w:rsidR="00AC4C5F" w:rsidRPr="00A84848" w:rsidRDefault="00AC4C5F">
            <w:pPr>
              <w:jc w:val="center"/>
              <w:rPr>
                <w:sz w:val="23"/>
                <w:szCs w:val="23"/>
              </w:rPr>
            </w:pPr>
            <w:r w:rsidRPr="00A84848">
              <w:rPr>
                <w:sz w:val="23"/>
                <w:szCs w:val="23"/>
              </w:rPr>
              <w:t>0</w:t>
            </w:r>
          </w:p>
        </w:tc>
        <w:tc>
          <w:tcPr>
            <w:tcW w:w="876" w:type="dxa"/>
            <w:tcBorders>
              <w:top w:val="nil"/>
              <w:left w:val="nil"/>
              <w:bottom w:val="single" w:sz="4" w:space="0" w:color="auto"/>
              <w:right w:val="single" w:sz="4" w:space="0" w:color="auto"/>
            </w:tcBorders>
            <w:vAlign w:val="center"/>
            <w:hideMark/>
          </w:tcPr>
          <w:p w14:paraId="551DB959" w14:textId="1765776C" w:rsidR="00AC4C5F" w:rsidRPr="00A84848" w:rsidRDefault="00AC4C5F">
            <w:pPr>
              <w:jc w:val="center"/>
              <w:rPr>
                <w:sz w:val="23"/>
                <w:szCs w:val="23"/>
              </w:rPr>
            </w:pPr>
            <w:r w:rsidRPr="00A84848">
              <w:rPr>
                <w:sz w:val="23"/>
                <w:szCs w:val="23"/>
              </w:rPr>
              <w:t>0</w:t>
            </w:r>
          </w:p>
        </w:tc>
        <w:tc>
          <w:tcPr>
            <w:tcW w:w="1377" w:type="dxa"/>
            <w:tcBorders>
              <w:top w:val="nil"/>
              <w:left w:val="nil"/>
              <w:bottom w:val="single" w:sz="4" w:space="0" w:color="auto"/>
              <w:right w:val="single" w:sz="4" w:space="0" w:color="auto"/>
            </w:tcBorders>
            <w:vAlign w:val="center"/>
            <w:hideMark/>
          </w:tcPr>
          <w:p w14:paraId="705C74D4" w14:textId="2ADC04A1" w:rsidR="00AC4C5F" w:rsidRPr="00A84848" w:rsidRDefault="00AC4C5F">
            <w:pPr>
              <w:jc w:val="center"/>
              <w:rPr>
                <w:sz w:val="23"/>
                <w:szCs w:val="23"/>
              </w:rPr>
            </w:pPr>
            <w:r w:rsidRPr="00A84848">
              <w:rPr>
                <w:sz w:val="23"/>
                <w:szCs w:val="23"/>
              </w:rPr>
              <w:t>0</w:t>
            </w:r>
          </w:p>
        </w:tc>
        <w:tc>
          <w:tcPr>
            <w:tcW w:w="1377" w:type="dxa"/>
            <w:tcBorders>
              <w:top w:val="nil"/>
              <w:left w:val="nil"/>
              <w:bottom w:val="single" w:sz="4" w:space="0" w:color="auto"/>
              <w:right w:val="single" w:sz="4" w:space="0" w:color="auto"/>
            </w:tcBorders>
            <w:vAlign w:val="center"/>
            <w:hideMark/>
          </w:tcPr>
          <w:p w14:paraId="25FADFA1" w14:textId="77777777" w:rsidR="00AC4C5F" w:rsidRPr="00A84848" w:rsidRDefault="00AC4C5F">
            <w:pPr>
              <w:jc w:val="center"/>
              <w:rPr>
                <w:sz w:val="23"/>
                <w:szCs w:val="23"/>
              </w:rPr>
            </w:pPr>
            <w:r w:rsidRPr="00A84848">
              <w:rPr>
                <w:color w:val="FF0000"/>
                <w:sz w:val="23"/>
                <w:szCs w:val="23"/>
              </w:rPr>
              <w:t> </w:t>
            </w:r>
          </w:p>
        </w:tc>
      </w:tr>
      <w:tr w:rsidR="00AC4C5F" w14:paraId="2D734C74"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99EFB5" w14:textId="77777777" w:rsidR="00AC4C5F" w:rsidRDefault="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B8DD9A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97A6131" w14:textId="77777777" w:rsidR="00AC4C5F" w:rsidRPr="00A84848" w:rsidRDefault="00AC4C5F">
            <w:pPr>
              <w:jc w:val="center"/>
              <w:rPr>
                <w:sz w:val="23"/>
                <w:szCs w:val="23"/>
              </w:rPr>
            </w:pPr>
            <w:r w:rsidRPr="00A84848">
              <w:rPr>
                <w:sz w:val="23"/>
                <w:szCs w:val="23"/>
              </w:rPr>
              <w:t>1,703</w:t>
            </w:r>
          </w:p>
        </w:tc>
        <w:tc>
          <w:tcPr>
            <w:tcW w:w="934" w:type="dxa"/>
            <w:tcBorders>
              <w:top w:val="nil"/>
              <w:left w:val="nil"/>
              <w:bottom w:val="single" w:sz="4" w:space="0" w:color="auto"/>
              <w:right w:val="single" w:sz="4" w:space="0" w:color="auto"/>
            </w:tcBorders>
            <w:vAlign w:val="center"/>
            <w:hideMark/>
          </w:tcPr>
          <w:p w14:paraId="46EF7DDA" w14:textId="0B3593AC"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6CBBE0FF" w14:textId="22A69719"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7EB37771" w14:textId="0B2F920A"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45FA1DF7" w14:textId="521D1521"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275C6692" w14:textId="4DA3AD34"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1ED7C0B7" w14:textId="01DC71CB"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5608DF81" w14:textId="77777777" w:rsidR="00AC4C5F" w:rsidRPr="00A84848" w:rsidRDefault="00AC4C5F">
            <w:pPr>
              <w:jc w:val="center"/>
              <w:rPr>
                <w:sz w:val="23"/>
                <w:szCs w:val="23"/>
              </w:rPr>
            </w:pPr>
            <w:r w:rsidRPr="00A84848">
              <w:rPr>
                <w:sz w:val="23"/>
                <w:szCs w:val="23"/>
              </w:rPr>
              <w:t>4,343</w:t>
            </w:r>
          </w:p>
        </w:tc>
      </w:tr>
      <w:tr w:rsidR="00AC4C5F" w14:paraId="4EBACCD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B48C9E5" w14:textId="77777777" w:rsidR="00AC4C5F" w:rsidRDefault="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76222A"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432BA575" w14:textId="77777777" w:rsidR="00AC4C5F" w:rsidRPr="00A84848" w:rsidRDefault="00AC4C5F">
            <w:pPr>
              <w:jc w:val="center"/>
              <w:rPr>
                <w:sz w:val="23"/>
                <w:szCs w:val="23"/>
              </w:rPr>
            </w:pPr>
            <w:r w:rsidRPr="00A84848">
              <w:rPr>
                <w:sz w:val="23"/>
                <w:szCs w:val="23"/>
              </w:rPr>
              <w:t>1,661</w:t>
            </w:r>
          </w:p>
        </w:tc>
        <w:tc>
          <w:tcPr>
            <w:tcW w:w="934" w:type="dxa"/>
            <w:tcBorders>
              <w:top w:val="nil"/>
              <w:left w:val="nil"/>
              <w:bottom w:val="single" w:sz="4" w:space="0" w:color="auto"/>
              <w:right w:val="single" w:sz="4" w:space="0" w:color="auto"/>
            </w:tcBorders>
            <w:vAlign w:val="center"/>
            <w:hideMark/>
          </w:tcPr>
          <w:p w14:paraId="7C77561D" w14:textId="33E4841F"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092F83DC" w14:textId="3CBF5394"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7EE242FE" w14:textId="6139BDF8"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493113B1" w14:textId="321E870D" w:rsidR="00AC4C5F" w:rsidRPr="00A84848" w:rsidRDefault="00AC4C5F">
            <w:pPr>
              <w:jc w:val="center"/>
              <w:rPr>
                <w:sz w:val="23"/>
                <w:szCs w:val="23"/>
              </w:rPr>
            </w:pPr>
            <w:r w:rsidRPr="00A84848">
              <w:rPr>
                <w:sz w:val="23"/>
                <w:szCs w:val="23"/>
              </w:rPr>
              <w:t>1,661</w:t>
            </w:r>
          </w:p>
        </w:tc>
        <w:tc>
          <w:tcPr>
            <w:tcW w:w="876" w:type="dxa"/>
            <w:tcBorders>
              <w:top w:val="nil"/>
              <w:left w:val="nil"/>
              <w:bottom w:val="single" w:sz="4" w:space="0" w:color="auto"/>
              <w:right w:val="single" w:sz="4" w:space="0" w:color="auto"/>
            </w:tcBorders>
            <w:vAlign w:val="center"/>
            <w:hideMark/>
          </w:tcPr>
          <w:p w14:paraId="7ACD4C3B" w14:textId="62F6ECB0" w:rsidR="00AC4C5F" w:rsidRPr="00A84848" w:rsidRDefault="00AC4C5F">
            <w:pPr>
              <w:jc w:val="center"/>
              <w:rPr>
                <w:sz w:val="23"/>
                <w:szCs w:val="23"/>
              </w:rPr>
            </w:pPr>
            <w:r w:rsidRPr="00A84848">
              <w:rPr>
                <w:sz w:val="23"/>
                <w:szCs w:val="23"/>
              </w:rPr>
              <w:t>1,661</w:t>
            </w:r>
          </w:p>
        </w:tc>
        <w:tc>
          <w:tcPr>
            <w:tcW w:w="1377" w:type="dxa"/>
            <w:tcBorders>
              <w:top w:val="nil"/>
              <w:left w:val="nil"/>
              <w:bottom w:val="single" w:sz="4" w:space="0" w:color="auto"/>
              <w:right w:val="single" w:sz="4" w:space="0" w:color="auto"/>
            </w:tcBorders>
            <w:vAlign w:val="center"/>
            <w:hideMark/>
          </w:tcPr>
          <w:p w14:paraId="30F278F5" w14:textId="63FE0256" w:rsidR="00AC4C5F" w:rsidRPr="00A84848" w:rsidRDefault="00AC4C5F">
            <w:pPr>
              <w:jc w:val="center"/>
              <w:rPr>
                <w:sz w:val="23"/>
                <w:szCs w:val="23"/>
              </w:rPr>
            </w:pPr>
            <w:r w:rsidRPr="00A84848">
              <w:rPr>
                <w:sz w:val="23"/>
                <w:szCs w:val="23"/>
              </w:rPr>
              <w:t>1,661</w:t>
            </w:r>
          </w:p>
        </w:tc>
        <w:tc>
          <w:tcPr>
            <w:tcW w:w="1377" w:type="dxa"/>
            <w:tcBorders>
              <w:top w:val="nil"/>
              <w:left w:val="nil"/>
              <w:bottom w:val="single" w:sz="4" w:space="0" w:color="auto"/>
              <w:right w:val="single" w:sz="4" w:space="0" w:color="auto"/>
            </w:tcBorders>
            <w:vAlign w:val="center"/>
            <w:hideMark/>
          </w:tcPr>
          <w:p w14:paraId="61171CDA" w14:textId="77777777" w:rsidR="00AC4C5F" w:rsidRPr="00A84848" w:rsidRDefault="00AC4C5F">
            <w:pPr>
              <w:jc w:val="center"/>
              <w:rPr>
                <w:sz w:val="23"/>
                <w:szCs w:val="23"/>
              </w:rPr>
            </w:pPr>
            <w:r w:rsidRPr="00A84848">
              <w:rPr>
                <w:sz w:val="23"/>
                <w:szCs w:val="23"/>
              </w:rPr>
              <w:t>3,911</w:t>
            </w:r>
          </w:p>
        </w:tc>
      </w:tr>
      <w:tr w:rsidR="00AC4C5F" w14:paraId="17A41F0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F50E7F5" w14:textId="77777777" w:rsidR="00AC4C5F" w:rsidRDefault="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0DDFA761" w14:textId="77777777" w:rsidR="00AC4C5F" w:rsidRDefault="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1CB193F2" w14:textId="77777777" w:rsidR="00AC4C5F" w:rsidRPr="00A84848" w:rsidRDefault="00AC4C5F">
            <w:pPr>
              <w:jc w:val="center"/>
              <w:rPr>
                <w:sz w:val="23"/>
                <w:szCs w:val="23"/>
              </w:rPr>
            </w:pPr>
            <w:r w:rsidRPr="00A84848">
              <w:rPr>
                <w:sz w:val="23"/>
                <w:szCs w:val="23"/>
              </w:rPr>
              <w:t>0,042</w:t>
            </w:r>
          </w:p>
        </w:tc>
        <w:tc>
          <w:tcPr>
            <w:tcW w:w="934" w:type="dxa"/>
            <w:tcBorders>
              <w:top w:val="nil"/>
              <w:left w:val="nil"/>
              <w:bottom w:val="single" w:sz="4" w:space="0" w:color="auto"/>
              <w:right w:val="single" w:sz="4" w:space="0" w:color="auto"/>
            </w:tcBorders>
            <w:vAlign w:val="center"/>
            <w:hideMark/>
          </w:tcPr>
          <w:p w14:paraId="63856CA0" w14:textId="7642BF5A"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10A51B6E" w14:textId="08418F2D"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291A149E" w14:textId="66525477"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6895BA14" w14:textId="3A852DFE" w:rsidR="00AC4C5F" w:rsidRPr="00A84848" w:rsidRDefault="00AC4C5F">
            <w:pPr>
              <w:jc w:val="center"/>
              <w:rPr>
                <w:sz w:val="23"/>
                <w:szCs w:val="23"/>
              </w:rPr>
            </w:pPr>
            <w:r w:rsidRPr="00A84848">
              <w:rPr>
                <w:sz w:val="23"/>
                <w:szCs w:val="23"/>
              </w:rPr>
              <w:t>0,042</w:t>
            </w:r>
          </w:p>
        </w:tc>
        <w:tc>
          <w:tcPr>
            <w:tcW w:w="876" w:type="dxa"/>
            <w:tcBorders>
              <w:top w:val="nil"/>
              <w:left w:val="nil"/>
              <w:bottom w:val="single" w:sz="4" w:space="0" w:color="auto"/>
              <w:right w:val="single" w:sz="4" w:space="0" w:color="auto"/>
            </w:tcBorders>
            <w:vAlign w:val="center"/>
            <w:hideMark/>
          </w:tcPr>
          <w:p w14:paraId="53107272" w14:textId="618B077A" w:rsidR="00AC4C5F" w:rsidRPr="00A84848" w:rsidRDefault="00AC4C5F">
            <w:pPr>
              <w:jc w:val="center"/>
              <w:rPr>
                <w:sz w:val="23"/>
                <w:szCs w:val="23"/>
              </w:rPr>
            </w:pPr>
            <w:r w:rsidRPr="00A84848">
              <w:rPr>
                <w:sz w:val="23"/>
                <w:szCs w:val="23"/>
              </w:rPr>
              <w:t>0,042</w:t>
            </w:r>
          </w:p>
        </w:tc>
        <w:tc>
          <w:tcPr>
            <w:tcW w:w="1377" w:type="dxa"/>
            <w:tcBorders>
              <w:top w:val="nil"/>
              <w:left w:val="nil"/>
              <w:bottom w:val="single" w:sz="4" w:space="0" w:color="auto"/>
              <w:right w:val="single" w:sz="4" w:space="0" w:color="auto"/>
            </w:tcBorders>
            <w:vAlign w:val="center"/>
            <w:hideMark/>
          </w:tcPr>
          <w:p w14:paraId="39036FCF" w14:textId="5251BFED" w:rsidR="00AC4C5F" w:rsidRPr="00A84848" w:rsidRDefault="00AC4C5F">
            <w:pPr>
              <w:jc w:val="center"/>
              <w:rPr>
                <w:sz w:val="23"/>
                <w:szCs w:val="23"/>
              </w:rPr>
            </w:pPr>
            <w:r w:rsidRPr="00A84848">
              <w:rPr>
                <w:sz w:val="23"/>
                <w:szCs w:val="23"/>
              </w:rPr>
              <w:t>0,042</w:t>
            </w:r>
          </w:p>
        </w:tc>
        <w:tc>
          <w:tcPr>
            <w:tcW w:w="1377" w:type="dxa"/>
            <w:tcBorders>
              <w:top w:val="nil"/>
              <w:left w:val="nil"/>
              <w:bottom w:val="single" w:sz="4" w:space="0" w:color="auto"/>
              <w:right w:val="single" w:sz="4" w:space="0" w:color="auto"/>
            </w:tcBorders>
            <w:vAlign w:val="center"/>
            <w:hideMark/>
          </w:tcPr>
          <w:p w14:paraId="53E51D5B" w14:textId="77777777" w:rsidR="00AC4C5F" w:rsidRPr="00A84848" w:rsidRDefault="00AC4C5F">
            <w:pPr>
              <w:jc w:val="center"/>
              <w:rPr>
                <w:sz w:val="23"/>
                <w:szCs w:val="23"/>
              </w:rPr>
            </w:pPr>
            <w:r w:rsidRPr="00A84848">
              <w:rPr>
                <w:sz w:val="23"/>
                <w:szCs w:val="23"/>
              </w:rPr>
              <w:t>0,432</w:t>
            </w:r>
          </w:p>
        </w:tc>
      </w:tr>
      <w:tr w:rsidR="00AC4C5F" w14:paraId="0EBF3841"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0E460EE8" w14:textId="77777777" w:rsidR="00AC4C5F" w:rsidRDefault="00AC4C5F" w:rsidP="00A84848">
            <w:pPr>
              <w:rPr>
                <w:color w:val="000000"/>
                <w:sz w:val="23"/>
                <w:szCs w:val="23"/>
              </w:rPr>
            </w:pPr>
            <w:r>
              <w:rPr>
                <w:color w:val="000000"/>
                <w:sz w:val="23"/>
                <w:szCs w:val="23"/>
              </w:rPr>
              <w:lastRenderedPageBreak/>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0B68DD5" w14:textId="77777777" w:rsidR="00AC4C5F" w:rsidRDefault="00AC4C5F" w:rsidP="00A84848">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57D67E15" w14:textId="08591A31" w:rsidR="00AC4C5F" w:rsidRPr="00A84848" w:rsidRDefault="00AC4C5F" w:rsidP="00A84848">
            <w:pPr>
              <w:jc w:val="center"/>
              <w:rPr>
                <w:sz w:val="23"/>
                <w:szCs w:val="23"/>
                <w:highlight w:val="yellow"/>
              </w:rPr>
            </w:pPr>
            <w:r>
              <w:rPr>
                <w:sz w:val="23"/>
                <w:szCs w:val="23"/>
              </w:rPr>
              <w:t>6,800</w:t>
            </w:r>
          </w:p>
        </w:tc>
        <w:tc>
          <w:tcPr>
            <w:tcW w:w="934" w:type="dxa"/>
            <w:tcBorders>
              <w:top w:val="single" w:sz="4" w:space="0" w:color="auto"/>
              <w:left w:val="nil"/>
              <w:bottom w:val="single" w:sz="4" w:space="0" w:color="auto"/>
              <w:right w:val="single" w:sz="4" w:space="0" w:color="auto"/>
            </w:tcBorders>
            <w:vAlign w:val="center"/>
            <w:hideMark/>
          </w:tcPr>
          <w:p w14:paraId="5AAFE097" w14:textId="2A88E4ED"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2847EF74" w14:textId="7611A532"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6AB9EC83" w14:textId="351B4330"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79B34058" w14:textId="48E05491" w:rsidR="00AC4C5F" w:rsidRPr="00A84848" w:rsidRDefault="00AC4C5F" w:rsidP="00A84848">
            <w:pPr>
              <w:jc w:val="center"/>
              <w:rPr>
                <w:sz w:val="23"/>
                <w:szCs w:val="23"/>
                <w:highlight w:val="yellow"/>
              </w:rPr>
            </w:pPr>
            <w:r>
              <w:rPr>
                <w:sz w:val="23"/>
                <w:szCs w:val="23"/>
              </w:rPr>
              <w:t>6,800</w:t>
            </w:r>
          </w:p>
        </w:tc>
        <w:tc>
          <w:tcPr>
            <w:tcW w:w="876" w:type="dxa"/>
            <w:tcBorders>
              <w:top w:val="single" w:sz="4" w:space="0" w:color="auto"/>
              <w:left w:val="nil"/>
              <w:bottom w:val="single" w:sz="4" w:space="0" w:color="auto"/>
              <w:right w:val="single" w:sz="4" w:space="0" w:color="auto"/>
            </w:tcBorders>
            <w:vAlign w:val="center"/>
            <w:hideMark/>
          </w:tcPr>
          <w:p w14:paraId="6CB8593E" w14:textId="65C68993" w:rsidR="00AC4C5F" w:rsidRPr="00A84848" w:rsidRDefault="00AC4C5F" w:rsidP="00A84848">
            <w:pPr>
              <w:jc w:val="center"/>
              <w:rPr>
                <w:sz w:val="23"/>
                <w:szCs w:val="23"/>
                <w:highlight w:val="yellow"/>
              </w:rPr>
            </w:pPr>
            <w:r>
              <w:rPr>
                <w:sz w:val="23"/>
                <w:szCs w:val="23"/>
              </w:rPr>
              <w:t>6,800</w:t>
            </w:r>
          </w:p>
        </w:tc>
        <w:tc>
          <w:tcPr>
            <w:tcW w:w="1377" w:type="dxa"/>
            <w:tcBorders>
              <w:top w:val="single" w:sz="4" w:space="0" w:color="auto"/>
              <w:left w:val="nil"/>
              <w:bottom w:val="single" w:sz="4" w:space="0" w:color="auto"/>
              <w:right w:val="single" w:sz="4" w:space="0" w:color="auto"/>
            </w:tcBorders>
            <w:vAlign w:val="center"/>
            <w:hideMark/>
          </w:tcPr>
          <w:p w14:paraId="7744814D" w14:textId="09154D56" w:rsidR="00AC4C5F" w:rsidRPr="00A84848" w:rsidRDefault="00AC4C5F" w:rsidP="00A84848">
            <w:pPr>
              <w:jc w:val="center"/>
              <w:rPr>
                <w:sz w:val="23"/>
                <w:szCs w:val="23"/>
                <w:highlight w:val="yellow"/>
              </w:rPr>
            </w:pPr>
            <w:r>
              <w:rPr>
                <w:sz w:val="23"/>
                <w:szCs w:val="23"/>
              </w:rPr>
              <w:t>6,800</w:t>
            </w:r>
          </w:p>
        </w:tc>
        <w:tc>
          <w:tcPr>
            <w:tcW w:w="1377" w:type="dxa"/>
            <w:tcBorders>
              <w:top w:val="single" w:sz="4" w:space="0" w:color="auto"/>
              <w:left w:val="nil"/>
              <w:bottom w:val="single" w:sz="4" w:space="0" w:color="auto"/>
              <w:right w:val="single" w:sz="4" w:space="0" w:color="auto"/>
            </w:tcBorders>
            <w:vAlign w:val="center"/>
            <w:hideMark/>
          </w:tcPr>
          <w:p w14:paraId="1A2168D3" w14:textId="1178B9A3" w:rsidR="00AC4C5F" w:rsidRPr="00A84848" w:rsidRDefault="00AC4C5F" w:rsidP="00A84848">
            <w:pPr>
              <w:jc w:val="center"/>
              <w:rPr>
                <w:sz w:val="23"/>
                <w:szCs w:val="23"/>
                <w:highlight w:val="yellow"/>
              </w:rPr>
            </w:pPr>
            <w:r>
              <w:rPr>
                <w:sz w:val="23"/>
                <w:szCs w:val="23"/>
              </w:rPr>
              <w:t>3,978</w:t>
            </w:r>
          </w:p>
        </w:tc>
      </w:tr>
      <w:tr w:rsidR="00AC4C5F" w14:paraId="0332F66B"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58DDC1AC" w14:textId="77777777" w:rsidR="00AC4C5F" w:rsidRDefault="00AC4C5F" w:rsidP="00A84848">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E5BB5D4" w14:textId="77777777" w:rsidR="00AC4C5F" w:rsidRDefault="00AC4C5F" w:rsidP="00A84848">
            <w:pPr>
              <w:jc w:val="center"/>
              <w:rPr>
                <w:color w:val="000000"/>
                <w:sz w:val="23"/>
                <w:szCs w:val="23"/>
              </w:rPr>
            </w:pPr>
            <w:r>
              <w:rPr>
                <w:color w:val="000000"/>
                <w:sz w:val="23"/>
                <w:szCs w:val="23"/>
              </w:rPr>
              <w:t>Гкал/ч</w:t>
            </w:r>
          </w:p>
        </w:tc>
        <w:tc>
          <w:tcPr>
            <w:tcW w:w="887" w:type="dxa"/>
            <w:tcBorders>
              <w:top w:val="nil"/>
              <w:left w:val="single" w:sz="4" w:space="0" w:color="auto"/>
              <w:bottom w:val="single" w:sz="4" w:space="0" w:color="auto"/>
              <w:right w:val="single" w:sz="4" w:space="0" w:color="auto"/>
            </w:tcBorders>
            <w:vAlign w:val="center"/>
            <w:hideMark/>
          </w:tcPr>
          <w:p w14:paraId="630E1CF9" w14:textId="5A99CF46" w:rsidR="00AC4C5F" w:rsidRPr="00A84848" w:rsidRDefault="00AC4C5F" w:rsidP="00A84848">
            <w:pPr>
              <w:jc w:val="center"/>
              <w:rPr>
                <w:sz w:val="23"/>
                <w:szCs w:val="23"/>
                <w:highlight w:val="yellow"/>
              </w:rPr>
            </w:pPr>
            <w:r>
              <w:rPr>
                <w:sz w:val="23"/>
                <w:szCs w:val="23"/>
              </w:rPr>
              <w:t>6,800</w:t>
            </w:r>
          </w:p>
        </w:tc>
        <w:tc>
          <w:tcPr>
            <w:tcW w:w="934" w:type="dxa"/>
            <w:tcBorders>
              <w:top w:val="nil"/>
              <w:left w:val="nil"/>
              <w:bottom w:val="single" w:sz="4" w:space="0" w:color="auto"/>
              <w:right w:val="single" w:sz="4" w:space="0" w:color="auto"/>
            </w:tcBorders>
            <w:vAlign w:val="center"/>
            <w:hideMark/>
          </w:tcPr>
          <w:p w14:paraId="2F7A71F2" w14:textId="3A823FD1"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07722390" w14:textId="4DF8686B"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40CB0C33" w14:textId="3753B855"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489FE5E8" w14:textId="1C805E19" w:rsidR="00AC4C5F" w:rsidRPr="00A84848" w:rsidRDefault="00AC4C5F" w:rsidP="00A84848">
            <w:pPr>
              <w:jc w:val="center"/>
              <w:rPr>
                <w:sz w:val="23"/>
                <w:szCs w:val="23"/>
                <w:highlight w:val="yellow"/>
              </w:rPr>
            </w:pPr>
            <w:r>
              <w:rPr>
                <w:sz w:val="23"/>
                <w:szCs w:val="23"/>
              </w:rPr>
              <w:t>6,800</w:t>
            </w:r>
          </w:p>
        </w:tc>
        <w:tc>
          <w:tcPr>
            <w:tcW w:w="876" w:type="dxa"/>
            <w:tcBorders>
              <w:top w:val="nil"/>
              <w:left w:val="nil"/>
              <w:bottom w:val="single" w:sz="4" w:space="0" w:color="auto"/>
              <w:right w:val="single" w:sz="4" w:space="0" w:color="auto"/>
            </w:tcBorders>
            <w:vAlign w:val="center"/>
            <w:hideMark/>
          </w:tcPr>
          <w:p w14:paraId="3943C5E8" w14:textId="5996FE6B" w:rsidR="00AC4C5F" w:rsidRPr="00A84848" w:rsidRDefault="00AC4C5F" w:rsidP="00A84848">
            <w:pPr>
              <w:jc w:val="center"/>
              <w:rPr>
                <w:sz w:val="23"/>
                <w:szCs w:val="23"/>
                <w:highlight w:val="yellow"/>
              </w:rPr>
            </w:pPr>
            <w:r>
              <w:rPr>
                <w:sz w:val="23"/>
                <w:szCs w:val="23"/>
              </w:rPr>
              <w:t>6,800</w:t>
            </w:r>
          </w:p>
        </w:tc>
        <w:tc>
          <w:tcPr>
            <w:tcW w:w="1377" w:type="dxa"/>
            <w:tcBorders>
              <w:top w:val="nil"/>
              <w:left w:val="nil"/>
              <w:bottom w:val="single" w:sz="4" w:space="0" w:color="auto"/>
              <w:right w:val="single" w:sz="4" w:space="0" w:color="auto"/>
            </w:tcBorders>
            <w:vAlign w:val="center"/>
            <w:hideMark/>
          </w:tcPr>
          <w:p w14:paraId="780C19D6" w14:textId="0F52CB9F" w:rsidR="00AC4C5F" w:rsidRPr="00A84848" w:rsidRDefault="00AC4C5F" w:rsidP="00A84848">
            <w:pPr>
              <w:jc w:val="center"/>
              <w:rPr>
                <w:sz w:val="23"/>
                <w:szCs w:val="23"/>
                <w:highlight w:val="yellow"/>
              </w:rPr>
            </w:pPr>
            <w:r>
              <w:rPr>
                <w:sz w:val="23"/>
                <w:szCs w:val="23"/>
              </w:rPr>
              <w:t>6,800</w:t>
            </w:r>
          </w:p>
        </w:tc>
        <w:tc>
          <w:tcPr>
            <w:tcW w:w="1377" w:type="dxa"/>
            <w:tcBorders>
              <w:top w:val="nil"/>
              <w:left w:val="nil"/>
              <w:bottom w:val="single" w:sz="4" w:space="0" w:color="auto"/>
              <w:right w:val="single" w:sz="4" w:space="0" w:color="auto"/>
            </w:tcBorders>
            <w:vAlign w:val="center"/>
            <w:hideMark/>
          </w:tcPr>
          <w:p w14:paraId="03482EAB" w14:textId="53E3D371" w:rsidR="00AC4C5F" w:rsidRPr="00A84848" w:rsidRDefault="00AC4C5F" w:rsidP="00A84848">
            <w:pPr>
              <w:jc w:val="center"/>
              <w:rPr>
                <w:sz w:val="23"/>
                <w:szCs w:val="23"/>
                <w:highlight w:val="yellow"/>
              </w:rPr>
            </w:pPr>
            <w:r>
              <w:rPr>
                <w:sz w:val="23"/>
                <w:szCs w:val="23"/>
              </w:rPr>
              <w:t>3,978</w:t>
            </w:r>
          </w:p>
        </w:tc>
      </w:tr>
      <w:tr w:rsidR="00AC4C5F" w14:paraId="44CBD9BA"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5524255D" w14:textId="77777777" w:rsidR="00AC4C5F" w:rsidRDefault="00AC4C5F" w:rsidP="00A84848">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6BA3DFD" w14:textId="77777777" w:rsidR="00AC4C5F" w:rsidRDefault="00AC4C5F" w:rsidP="00A84848">
            <w:pPr>
              <w:jc w:val="center"/>
              <w:rPr>
                <w:color w:val="000000"/>
                <w:sz w:val="23"/>
                <w:szCs w:val="23"/>
              </w:rPr>
            </w:pPr>
            <w:r>
              <w:rPr>
                <w:color w:val="000000"/>
                <w:sz w:val="23"/>
                <w:szCs w:val="23"/>
              </w:rPr>
              <w:t>Гкал/ч</w:t>
            </w:r>
          </w:p>
        </w:tc>
        <w:tc>
          <w:tcPr>
            <w:tcW w:w="887" w:type="dxa"/>
            <w:tcBorders>
              <w:top w:val="nil"/>
              <w:left w:val="single" w:sz="4" w:space="0" w:color="auto"/>
              <w:bottom w:val="single" w:sz="4" w:space="0" w:color="auto"/>
              <w:right w:val="single" w:sz="4" w:space="0" w:color="auto"/>
            </w:tcBorders>
            <w:vAlign w:val="center"/>
            <w:hideMark/>
          </w:tcPr>
          <w:p w14:paraId="343060FC" w14:textId="624C21FA" w:rsidR="00AC4C5F" w:rsidRPr="00A84848" w:rsidRDefault="00AC4C5F" w:rsidP="00A84848">
            <w:pPr>
              <w:jc w:val="center"/>
              <w:rPr>
                <w:sz w:val="23"/>
                <w:szCs w:val="23"/>
                <w:highlight w:val="yellow"/>
              </w:rPr>
            </w:pPr>
            <w:r>
              <w:rPr>
                <w:sz w:val="23"/>
                <w:szCs w:val="23"/>
              </w:rPr>
              <w:t>6,438</w:t>
            </w:r>
          </w:p>
        </w:tc>
        <w:tc>
          <w:tcPr>
            <w:tcW w:w="934" w:type="dxa"/>
            <w:tcBorders>
              <w:top w:val="nil"/>
              <w:left w:val="nil"/>
              <w:bottom w:val="single" w:sz="4" w:space="0" w:color="auto"/>
              <w:right w:val="single" w:sz="4" w:space="0" w:color="auto"/>
            </w:tcBorders>
            <w:vAlign w:val="center"/>
            <w:hideMark/>
          </w:tcPr>
          <w:p w14:paraId="3F0580FC" w14:textId="23DC95AD"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51320A6E" w14:textId="72E9FAF3"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07C6F15C" w14:textId="46EF5EA7"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76261043" w14:textId="2DA124CC" w:rsidR="00AC4C5F" w:rsidRPr="00A84848" w:rsidRDefault="00AC4C5F" w:rsidP="00A84848">
            <w:pPr>
              <w:jc w:val="center"/>
              <w:rPr>
                <w:sz w:val="23"/>
                <w:szCs w:val="23"/>
                <w:highlight w:val="yellow"/>
              </w:rPr>
            </w:pPr>
            <w:r>
              <w:rPr>
                <w:sz w:val="23"/>
                <w:szCs w:val="23"/>
              </w:rPr>
              <w:t>6,438</w:t>
            </w:r>
          </w:p>
        </w:tc>
        <w:tc>
          <w:tcPr>
            <w:tcW w:w="876" w:type="dxa"/>
            <w:tcBorders>
              <w:top w:val="nil"/>
              <w:left w:val="nil"/>
              <w:bottom w:val="single" w:sz="4" w:space="0" w:color="auto"/>
              <w:right w:val="single" w:sz="4" w:space="0" w:color="auto"/>
            </w:tcBorders>
            <w:vAlign w:val="center"/>
            <w:hideMark/>
          </w:tcPr>
          <w:p w14:paraId="2D4AE33C" w14:textId="1070E95D" w:rsidR="00AC4C5F" w:rsidRPr="00A84848" w:rsidRDefault="00AC4C5F" w:rsidP="00A84848">
            <w:pPr>
              <w:jc w:val="center"/>
              <w:rPr>
                <w:sz w:val="23"/>
                <w:szCs w:val="23"/>
                <w:highlight w:val="yellow"/>
              </w:rPr>
            </w:pPr>
            <w:r>
              <w:rPr>
                <w:sz w:val="23"/>
                <w:szCs w:val="23"/>
              </w:rPr>
              <w:t>6,438</w:t>
            </w:r>
          </w:p>
        </w:tc>
        <w:tc>
          <w:tcPr>
            <w:tcW w:w="1377" w:type="dxa"/>
            <w:tcBorders>
              <w:top w:val="nil"/>
              <w:left w:val="nil"/>
              <w:bottom w:val="single" w:sz="4" w:space="0" w:color="auto"/>
              <w:right w:val="single" w:sz="4" w:space="0" w:color="auto"/>
            </w:tcBorders>
            <w:vAlign w:val="center"/>
            <w:hideMark/>
          </w:tcPr>
          <w:p w14:paraId="2CFC493E" w14:textId="00E09CDA" w:rsidR="00AC4C5F" w:rsidRPr="00A84848" w:rsidRDefault="00AC4C5F" w:rsidP="00A84848">
            <w:pPr>
              <w:jc w:val="center"/>
              <w:rPr>
                <w:sz w:val="23"/>
                <w:szCs w:val="23"/>
                <w:highlight w:val="yellow"/>
              </w:rPr>
            </w:pPr>
            <w:r>
              <w:rPr>
                <w:sz w:val="23"/>
                <w:szCs w:val="23"/>
              </w:rPr>
              <w:t>6,438</w:t>
            </w:r>
          </w:p>
        </w:tc>
        <w:tc>
          <w:tcPr>
            <w:tcW w:w="1377" w:type="dxa"/>
            <w:tcBorders>
              <w:top w:val="nil"/>
              <w:left w:val="nil"/>
              <w:bottom w:val="single" w:sz="4" w:space="0" w:color="auto"/>
              <w:right w:val="single" w:sz="4" w:space="0" w:color="auto"/>
            </w:tcBorders>
            <w:vAlign w:val="center"/>
            <w:hideMark/>
          </w:tcPr>
          <w:p w14:paraId="65929E32" w14:textId="2A88A5DF" w:rsidR="00AC4C5F" w:rsidRPr="00A84848" w:rsidRDefault="00AC4C5F" w:rsidP="00A84848">
            <w:pPr>
              <w:jc w:val="center"/>
              <w:rPr>
                <w:sz w:val="23"/>
                <w:szCs w:val="23"/>
                <w:highlight w:val="yellow"/>
              </w:rPr>
            </w:pPr>
            <w:r>
              <w:rPr>
                <w:sz w:val="23"/>
                <w:szCs w:val="23"/>
              </w:rPr>
              <w:t>6,388</w:t>
            </w:r>
          </w:p>
        </w:tc>
      </w:tr>
      <w:tr w:rsidR="00AC4C5F" w14:paraId="70F9BB2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6C8E2F" w14:textId="77777777" w:rsidR="00AC4C5F" w:rsidRDefault="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E97843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1341B32" w14:textId="77777777" w:rsidR="00AC4C5F" w:rsidRPr="00A84848" w:rsidRDefault="00AC4C5F">
            <w:pPr>
              <w:jc w:val="center"/>
              <w:rPr>
                <w:sz w:val="23"/>
                <w:szCs w:val="23"/>
              </w:rPr>
            </w:pPr>
            <w:r w:rsidRPr="00A84848">
              <w:rPr>
                <w:sz w:val="23"/>
                <w:szCs w:val="23"/>
              </w:rPr>
              <w:t>1,703</w:t>
            </w:r>
          </w:p>
        </w:tc>
        <w:tc>
          <w:tcPr>
            <w:tcW w:w="934" w:type="dxa"/>
            <w:tcBorders>
              <w:top w:val="nil"/>
              <w:left w:val="nil"/>
              <w:bottom w:val="single" w:sz="4" w:space="0" w:color="auto"/>
              <w:right w:val="single" w:sz="4" w:space="0" w:color="auto"/>
            </w:tcBorders>
            <w:vAlign w:val="center"/>
            <w:hideMark/>
          </w:tcPr>
          <w:p w14:paraId="37040B0E" w14:textId="651B5065"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3128F346" w14:textId="4ED3EF54"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0B09A072" w14:textId="25EC1EB5"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0B5CEAFE" w14:textId="11A20E15" w:rsidR="00AC4C5F" w:rsidRPr="00A84848" w:rsidRDefault="00AC4C5F">
            <w:pPr>
              <w:jc w:val="center"/>
              <w:rPr>
                <w:sz w:val="23"/>
                <w:szCs w:val="23"/>
              </w:rPr>
            </w:pPr>
            <w:r w:rsidRPr="00A84848">
              <w:rPr>
                <w:sz w:val="23"/>
                <w:szCs w:val="23"/>
              </w:rPr>
              <w:t>1,703</w:t>
            </w:r>
          </w:p>
        </w:tc>
        <w:tc>
          <w:tcPr>
            <w:tcW w:w="876" w:type="dxa"/>
            <w:tcBorders>
              <w:top w:val="nil"/>
              <w:left w:val="nil"/>
              <w:bottom w:val="single" w:sz="4" w:space="0" w:color="auto"/>
              <w:right w:val="single" w:sz="4" w:space="0" w:color="auto"/>
            </w:tcBorders>
            <w:vAlign w:val="center"/>
            <w:hideMark/>
          </w:tcPr>
          <w:p w14:paraId="06AFC0E2" w14:textId="03460827"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1F8750D5" w14:textId="1F302DBF" w:rsidR="00AC4C5F" w:rsidRPr="00A84848" w:rsidRDefault="00AC4C5F">
            <w:pPr>
              <w:jc w:val="center"/>
              <w:rPr>
                <w:sz w:val="23"/>
                <w:szCs w:val="23"/>
              </w:rPr>
            </w:pPr>
            <w:r w:rsidRPr="00A84848">
              <w:rPr>
                <w:sz w:val="23"/>
                <w:szCs w:val="23"/>
              </w:rPr>
              <w:t>1,703</w:t>
            </w:r>
          </w:p>
        </w:tc>
        <w:tc>
          <w:tcPr>
            <w:tcW w:w="1377" w:type="dxa"/>
            <w:tcBorders>
              <w:top w:val="nil"/>
              <w:left w:val="nil"/>
              <w:bottom w:val="single" w:sz="4" w:space="0" w:color="auto"/>
              <w:right w:val="single" w:sz="4" w:space="0" w:color="auto"/>
            </w:tcBorders>
            <w:vAlign w:val="center"/>
            <w:hideMark/>
          </w:tcPr>
          <w:p w14:paraId="2534ADBC" w14:textId="77777777" w:rsidR="00AC4C5F" w:rsidRPr="00A84848" w:rsidRDefault="00AC4C5F">
            <w:pPr>
              <w:jc w:val="center"/>
              <w:rPr>
                <w:sz w:val="23"/>
                <w:szCs w:val="23"/>
              </w:rPr>
            </w:pPr>
            <w:r w:rsidRPr="00A84848">
              <w:rPr>
                <w:sz w:val="23"/>
                <w:szCs w:val="23"/>
              </w:rPr>
              <w:t>4,343</w:t>
            </w:r>
          </w:p>
        </w:tc>
      </w:tr>
      <w:tr w:rsidR="00AC4C5F" w14:paraId="07E09ED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78E5177" w14:textId="77777777" w:rsidR="00AC4C5F" w:rsidRDefault="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69D80AFC" w14:textId="77777777" w:rsidR="00AC4C5F" w:rsidRDefault="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11F391F0" w14:textId="77777777" w:rsidR="00AC4C5F" w:rsidRPr="00A84848" w:rsidRDefault="00AC4C5F">
            <w:pPr>
              <w:jc w:val="center"/>
              <w:rPr>
                <w:sz w:val="23"/>
                <w:szCs w:val="23"/>
              </w:rPr>
            </w:pPr>
            <w:r w:rsidRPr="00A84848">
              <w:rPr>
                <w:sz w:val="23"/>
                <w:szCs w:val="23"/>
              </w:rPr>
              <w:t>20,96</w:t>
            </w:r>
          </w:p>
        </w:tc>
        <w:tc>
          <w:tcPr>
            <w:tcW w:w="934" w:type="dxa"/>
            <w:tcBorders>
              <w:top w:val="nil"/>
              <w:left w:val="nil"/>
              <w:bottom w:val="single" w:sz="4" w:space="0" w:color="auto"/>
              <w:right w:val="single" w:sz="4" w:space="0" w:color="auto"/>
            </w:tcBorders>
            <w:vAlign w:val="center"/>
            <w:hideMark/>
          </w:tcPr>
          <w:p w14:paraId="483269B9" w14:textId="5AA55303"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510EA743" w14:textId="69754D56"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3A339300" w14:textId="5FB03857"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679B42C9" w14:textId="3BCEEBA0" w:rsidR="00AC4C5F" w:rsidRPr="00A84848" w:rsidRDefault="00AC4C5F">
            <w:pPr>
              <w:jc w:val="center"/>
              <w:rPr>
                <w:sz w:val="23"/>
                <w:szCs w:val="23"/>
              </w:rPr>
            </w:pPr>
            <w:r w:rsidRPr="00A84848">
              <w:rPr>
                <w:sz w:val="23"/>
                <w:szCs w:val="23"/>
              </w:rPr>
              <w:t>20,96</w:t>
            </w:r>
          </w:p>
        </w:tc>
        <w:tc>
          <w:tcPr>
            <w:tcW w:w="876" w:type="dxa"/>
            <w:tcBorders>
              <w:top w:val="nil"/>
              <w:left w:val="nil"/>
              <w:bottom w:val="single" w:sz="4" w:space="0" w:color="auto"/>
              <w:right w:val="single" w:sz="4" w:space="0" w:color="auto"/>
            </w:tcBorders>
            <w:vAlign w:val="center"/>
            <w:hideMark/>
          </w:tcPr>
          <w:p w14:paraId="4A5E066A" w14:textId="71DAF66B" w:rsidR="00AC4C5F" w:rsidRPr="00A84848" w:rsidRDefault="00AC4C5F">
            <w:pPr>
              <w:jc w:val="center"/>
              <w:rPr>
                <w:sz w:val="23"/>
                <w:szCs w:val="23"/>
              </w:rPr>
            </w:pPr>
            <w:r w:rsidRPr="00A84848">
              <w:rPr>
                <w:sz w:val="23"/>
                <w:szCs w:val="23"/>
              </w:rPr>
              <w:t>20,96</w:t>
            </w:r>
          </w:p>
        </w:tc>
        <w:tc>
          <w:tcPr>
            <w:tcW w:w="1377" w:type="dxa"/>
            <w:tcBorders>
              <w:top w:val="nil"/>
              <w:left w:val="nil"/>
              <w:bottom w:val="single" w:sz="4" w:space="0" w:color="auto"/>
              <w:right w:val="single" w:sz="4" w:space="0" w:color="auto"/>
            </w:tcBorders>
            <w:vAlign w:val="center"/>
            <w:hideMark/>
          </w:tcPr>
          <w:p w14:paraId="1428F1D8" w14:textId="3C43B0A4" w:rsidR="00AC4C5F" w:rsidRPr="00A84848" w:rsidRDefault="00AC4C5F">
            <w:pPr>
              <w:jc w:val="center"/>
              <w:rPr>
                <w:sz w:val="23"/>
                <w:szCs w:val="23"/>
              </w:rPr>
            </w:pPr>
            <w:r w:rsidRPr="00A84848">
              <w:rPr>
                <w:sz w:val="23"/>
                <w:szCs w:val="23"/>
              </w:rPr>
              <w:t>20,96</w:t>
            </w:r>
          </w:p>
        </w:tc>
        <w:tc>
          <w:tcPr>
            <w:tcW w:w="1377" w:type="dxa"/>
            <w:tcBorders>
              <w:top w:val="nil"/>
              <w:left w:val="nil"/>
              <w:bottom w:val="single" w:sz="4" w:space="0" w:color="auto"/>
              <w:right w:val="single" w:sz="4" w:space="0" w:color="auto"/>
            </w:tcBorders>
            <w:vAlign w:val="center"/>
            <w:hideMark/>
          </w:tcPr>
          <w:p w14:paraId="01D29D13" w14:textId="77777777" w:rsidR="00AC4C5F" w:rsidRPr="00A84848" w:rsidRDefault="00AC4C5F">
            <w:pPr>
              <w:jc w:val="center"/>
              <w:rPr>
                <w:sz w:val="23"/>
                <w:szCs w:val="23"/>
              </w:rPr>
            </w:pPr>
            <w:r w:rsidRPr="00A84848">
              <w:rPr>
                <w:sz w:val="23"/>
                <w:szCs w:val="23"/>
              </w:rPr>
              <w:t>29,26</w:t>
            </w:r>
          </w:p>
        </w:tc>
      </w:tr>
      <w:tr w:rsidR="00AC4C5F" w14:paraId="1CAD7D3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F39AB9E" w14:textId="77777777" w:rsidR="00AC4C5F" w:rsidRDefault="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279A840" w14:textId="77777777" w:rsidR="00AC4C5F" w:rsidRDefault="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533965B4" w14:textId="77777777" w:rsidR="00AC4C5F" w:rsidRPr="00A84848" w:rsidRDefault="00AC4C5F">
            <w:pPr>
              <w:jc w:val="center"/>
              <w:rPr>
                <w:sz w:val="23"/>
                <w:szCs w:val="23"/>
              </w:rPr>
            </w:pPr>
            <w:r w:rsidRPr="00A84848">
              <w:rPr>
                <w:sz w:val="23"/>
                <w:szCs w:val="23"/>
              </w:rPr>
              <w:t>0,081</w:t>
            </w:r>
          </w:p>
        </w:tc>
        <w:tc>
          <w:tcPr>
            <w:tcW w:w="934" w:type="dxa"/>
            <w:tcBorders>
              <w:top w:val="nil"/>
              <w:left w:val="nil"/>
              <w:bottom w:val="single" w:sz="4" w:space="0" w:color="auto"/>
              <w:right w:val="single" w:sz="4" w:space="0" w:color="auto"/>
            </w:tcBorders>
            <w:vAlign w:val="center"/>
            <w:hideMark/>
          </w:tcPr>
          <w:p w14:paraId="5BFF8667" w14:textId="1347B642"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74D3F95A" w14:textId="23B14408"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0311ED08" w14:textId="51832CB3"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61BEFEC8" w14:textId="793F48EA" w:rsidR="00AC4C5F" w:rsidRPr="00A84848" w:rsidRDefault="00AC4C5F">
            <w:pPr>
              <w:jc w:val="center"/>
              <w:rPr>
                <w:sz w:val="23"/>
                <w:szCs w:val="23"/>
              </w:rPr>
            </w:pPr>
            <w:r w:rsidRPr="00A84848">
              <w:rPr>
                <w:sz w:val="23"/>
                <w:szCs w:val="23"/>
              </w:rPr>
              <w:t>0,081</w:t>
            </w:r>
          </w:p>
        </w:tc>
        <w:tc>
          <w:tcPr>
            <w:tcW w:w="876" w:type="dxa"/>
            <w:tcBorders>
              <w:top w:val="nil"/>
              <w:left w:val="nil"/>
              <w:bottom w:val="single" w:sz="4" w:space="0" w:color="auto"/>
              <w:right w:val="single" w:sz="4" w:space="0" w:color="auto"/>
            </w:tcBorders>
            <w:vAlign w:val="center"/>
            <w:hideMark/>
          </w:tcPr>
          <w:p w14:paraId="7741254F" w14:textId="5B752A79" w:rsidR="00AC4C5F" w:rsidRPr="00A84848" w:rsidRDefault="00AC4C5F">
            <w:pPr>
              <w:jc w:val="center"/>
              <w:rPr>
                <w:sz w:val="23"/>
                <w:szCs w:val="23"/>
              </w:rPr>
            </w:pPr>
            <w:r w:rsidRPr="00A84848">
              <w:rPr>
                <w:sz w:val="23"/>
                <w:szCs w:val="23"/>
              </w:rPr>
              <w:t>0,081</w:t>
            </w:r>
          </w:p>
        </w:tc>
        <w:tc>
          <w:tcPr>
            <w:tcW w:w="1377" w:type="dxa"/>
            <w:tcBorders>
              <w:top w:val="nil"/>
              <w:left w:val="nil"/>
              <w:bottom w:val="single" w:sz="4" w:space="0" w:color="auto"/>
              <w:right w:val="single" w:sz="4" w:space="0" w:color="auto"/>
            </w:tcBorders>
            <w:vAlign w:val="center"/>
            <w:hideMark/>
          </w:tcPr>
          <w:p w14:paraId="194132B3" w14:textId="1C6F2C48" w:rsidR="00AC4C5F" w:rsidRPr="00A84848" w:rsidRDefault="00AC4C5F">
            <w:pPr>
              <w:jc w:val="center"/>
              <w:rPr>
                <w:sz w:val="23"/>
                <w:szCs w:val="23"/>
              </w:rPr>
            </w:pPr>
            <w:r w:rsidRPr="00A84848">
              <w:rPr>
                <w:sz w:val="23"/>
                <w:szCs w:val="23"/>
              </w:rPr>
              <w:t>0,081</w:t>
            </w:r>
          </w:p>
        </w:tc>
        <w:tc>
          <w:tcPr>
            <w:tcW w:w="1377" w:type="dxa"/>
            <w:tcBorders>
              <w:top w:val="nil"/>
              <w:left w:val="nil"/>
              <w:bottom w:val="single" w:sz="4" w:space="0" w:color="auto"/>
              <w:right w:val="single" w:sz="4" w:space="0" w:color="auto"/>
            </w:tcBorders>
            <w:vAlign w:val="center"/>
            <w:hideMark/>
          </w:tcPr>
          <w:p w14:paraId="7542BF30" w14:textId="77777777" w:rsidR="00AC4C5F" w:rsidRPr="00A84848" w:rsidRDefault="00AC4C5F">
            <w:pPr>
              <w:jc w:val="center"/>
              <w:rPr>
                <w:sz w:val="23"/>
                <w:szCs w:val="23"/>
              </w:rPr>
            </w:pPr>
            <w:r w:rsidRPr="00A84848">
              <w:rPr>
                <w:sz w:val="23"/>
                <w:szCs w:val="23"/>
              </w:rPr>
              <w:t>0,148</w:t>
            </w:r>
          </w:p>
        </w:tc>
      </w:tr>
      <w:tr w:rsidR="00AC4C5F" w14:paraId="3D8003B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6A871E1" w14:textId="77777777" w:rsidR="00AC4C5F" w:rsidRDefault="00AC4C5F">
            <w:pPr>
              <w:rPr>
                <w:b/>
                <w:bCs/>
                <w:color w:val="000000"/>
                <w:sz w:val="23"/>
                <w:szCs w:val="23"/>
              </w:rPr>
            </w:pPr>
            <w:r>
              <w:rPr>
                <w:b/>
                <w:bCs/>
                <w:color w:val="000000"/>
                <w:sz w:val="23"/>
                <w:szCs w:val="23"/>
              </w:rPr>
              <w:t>Котельная, п. Салым, ул. Дорожников, 1</w:t>
            </w:r>
          </w:p>
        </w:tc>
        <w:tc>
          <w:tcPr>
            <w:tcW w:w="851" w:type="dxa"/>
            <w:tcBorders>
              <w:top w:val="single" w:sz="4" w:space="0" w:color="auto"/>
              <w:left w:val="single" w:sz="4" w:space="0" w:color="auto"/>
              <w:bottom w:val="single" w:sz="4" w:space="0" w:color="auto"/>
              <w:right w:val="single" w:sz="4" w:space="0" w:color="auto"/>
            </w:tcBorders>
            <w:vAlign w:val="center"/>
            <w:hideMark/>
          </w:tcPr>
          <w:p w14:paraId="47259D9A" w14:textId="77777777" w:rsidR="00AC4C5F" w:rsidRDefault="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1349F280" w14:textId="77777777" w:rsidR="00AC4C5F" w:rsidRDefault="00AC4C5F">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16E8E1DC" w14:textId="2F82259C"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F2D61BA" w14:textId="21078F44"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B0B0E3D" w14:textId="0B1FB5B7"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422E02C4" w14:textId="3DDDA156" w:rsidR="00AC4C5F" w:rsidRDefault="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A2CF36A" w14:textId="33BA0C44" w:rsidR="00AC4C5F" w:rsidRDefault="00AC4C5F">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9831E06" w14:textId="2EC0F6D2" w:rsidR="00AC4C5F" w:rsidRDefault="00AC4C5F">
            <w:pPr>
              <w:jc w:val="center"/>
              <w:rPr>
                <w:b/>
                <w:bCs/>
                <w:sz w:val="23"/>
                <w:szCs w:val="23"/>
              </w:rPr>
            </w:pPr>
            <w:r>
              <w:rPr>
                <w:b/>
                <w:bCs/>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2623910A" w14:textId="77777777" w:rsidR="00AC4C5F" w:rsidRDefault="00AC4C5F">
            <w:pPr>
              <w:jc w:val="center"/>
              <w:rPr>
                <w:b/>
                <w:bCs/>
                <w:sz w:val="23"/>
                <w:szCs w:val="23"/>
              </w:rPr>
            </w:pPr>
            <w:r>
              <w:rPr>
                <w:b/>
                <w:bCs/>
                <w:sz w:val="23"/>
                <w:szCs w:val="23"/>
              </w:rPr>
              <w:t> </w:t>
            </w:r>
          </w:p>
        </w:tc>
      </w:tr>
      <w:tr w:rsidR="00AC4C5F" w14:paraId="6FE0818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31AC669" w14:textId="77777777" w:rsidR="00AC4C5F" w:rsidRDefault="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3AA8EC" w14:textId="77777777" w:rsidR="00AC4C5F" w:rsidRDefault="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46D525D4" w14:textId="77777777" w:rsidR="00AC4C5F" w:rsidRDefault="00AC4C5F">
            <w:pPr>
              <w:jc w:val="center"/>
              <w:rPr>
                <w:sz w:val="23"/>
                <w:szCs w:val="23"/>
              </w:rPr>
            </w:pPr>
            <w:r>
              <w:rPr>
                <w:sz w:val="23"/>
                <w:szCs w:val="23"/>
              </w:rPr>
              <w:t>6,960</w:t>
            </w:r>
          </w:p>
        </w:tc>
        <w:tc>
          <w:tcPr>
            <w:tcW w:w="934" w:type="dxa"/>
            <w:tcBorders>
              <w:top w:val="single" w:sz="4" w:space="0" w:color="auto"/>
              <w:left w:val="nil"/>
              <w:bottom w:val="single" w:sz="4" w:space="0" w:color="auto"/>
              <w:right w:val="single" w:sz="4" w:space="0" w:color="auto"/>
            </w:tcBorders>
            <w:vAlign w:val="center"/>
            <w:hideMark/>
          </w:tcPr>
          <w:p w14:paraId="7A19237C" w14:textId="5420C0E0"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31733459" w14:textId="108785CE"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2BAC0E2E" w14:textId="1E60579B"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02A8B802" w14:textId="17EAA2B5" w:rsidR="00AC4C5F" w:rsidRDefault="00AC4C5F">
            <w:pPr>
              <w:jc w:val="center"/>
              <w:rPr>
                <w:sz w:val="23"/>
                <w:szCs w:val="23"/>
              </w:rPr>
            </w:pPr>
            <w:r>
              <w:rPr>
                <w:sz w:val="23"/>
                <w:szCs w:val="23"/>
              </w:rPr>
              <w:t>6,960</w:t>
            </w:r>
          </w:p>
        </w:tc>
        <w:tc>
          <w:tcPr>
            <w:tcW w:w="876" w:type="dxa"/>
            <w:tcBorders>
              <w:top w:val="single" w:sz="4" w:space="0" w:color="auto"/>
              <w:left w:val="nil"/>
              <w:bottom w:val="single" w:sz="4" w:space="0" w:color="auto"/>
              <w:right w:val="single" w:sz="4" w:space="0" w:color="auto"/>
            </w:tcBorders>
            <w:vAlign w:val="center"/>
            <w:hideMark/>
          </w:tcPr>
          <w:p w14:paraId="1DA7C82C" w14:textId="47621165" w:rsidR="00AC4C5F" w:rsidRDefault="00AC4C5F">
            <w:pPr>
              <w:jc w:val="center"/>
              <w:rPr>
                <w:sz w:val="23"/>
                <w:szCs w:val="23"/>
              </w:rPr>
            </w:pPr>
            <w:r>
              <w:rPr>
                <w:sz w:val="23"/>
                <w:szCs w:val="23"/>
              </w:rPr>
              <w:t>6,960</w:t>
            </w:r>
          </w:p>
        </w:tc>
        <w:tc>
          <w:tcPr>
            <w:tcW w:w="1377" w:type="dxa"/>
            <w:tcBorders>
              <w:top w:val="single" w:sz="4" w:space="0" w:color="auto"/>
              <w:left w:val="nil"/>
              <w:bottom w:val="single" w:sz="4" w:space="0" w:color="auto"/>
              <w:right w:val="single" w:sz="4" w:space="0" w:color="auto"/>
            </w:tcBorders>
            <w:vAlign w:val="center"/>
            <w:hideMark/>
          </w:tcPr>
          <w:p w14:paraId="48B6F03E" w14:textId="40E19168" w:rsidR="00AC4C5F" w:rsidRDefault="00AC4C5F">
            <w:pPr>
              <w:jc w:val="center"/>
              <w:rPr>
                <w:sz w:val="23"/>
                <w:szCs w:val="23"/>
              </w:rPr>
            </w:pPr>
            <w:r>
              <w:rPr>
                <w:sz w:val="23"/>
                <w:szCs w:val="23"/>
              </w:rPr>
              <w:t>6,960</w:t>
            </w:r>
          </w:p>
        </w:tc>
        <w:tc>
          <w:tcPr>
            <w:tcW w:w="1377" w:type="dxa"/>
            <w:tcBorders>
              <w:top w:val="single" w:sz="4" w:space="0" w:color="auto"/>
              <w:left w:val="nil"/>
              <w:bottom w:val="single" w:sz="4" w:space="0" w:color="auto"/>
              <w:right w:val="single" w:sz="4" w:space="0" w:color="auto"/>
            </w:tcBorders>
            <w:vAlign w:val="center"/>
            <w:hideMark/>
          </w:tcPr>
          <w:p w14:paraId="2D2B441B" w14:textId="77777777" w:rsidR="00AC4C5F" w:rsidRDefault="00AC4C5F">
            <w:pPr>
              <w:jc w:val="center"/>
              <w:rPr>
                <w:sz w:val="23"/>
                <w:szCs w:val="23"/>
              </w:rPr>
            </w:pPr>
            <w:r>
              <w:rPr>
                <w:sz w:val="23"/>
                <w:szCs w:val="23"/>
              </w:rPr>
              <w:t>6,960</w:t>
            </w:r>
          </w:p>
        </w:tc>
      </w:tr>
      <w:tr w:rsidR="00AC4C5F" w14:paraId="7F8703A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2D5B09F" w14:textId="77777777" w:rsidR="00AC4C5F" w:rsidRDefault="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E58D6B"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5F4A468" w14:textId="77777777" w:rsidR="00AC4C5F" w:rsidRDefault="00AC4C5F">
            <w:pPr>
              <w:jc w:val="center"/>
              <w:rPr>
                <w:sz w:val="23"/>
                <w:szCs w:val="23"/>
              </w:rPr>
            </w:pPr>
            <w:r>
              <w:rPr>
                <w:sz w:val="23"/>
                <w:szCs w:val="23"/>
              </w:rPr>
              <w:t>5,160</w:t>
            </w:r>
          </w:p>
        </w:tc>
        <w:tc>
          <w:tcPr>
            <w:tcW w:w="934" w:type="dxa"/>
            <w:tcBorders>
              <w:top w:val="nil"/>
              <w:left w:val="nil"/>
              <w:bottom w:val="single" w:sz="4" w:space="0" w:color="auto"/>
              <w:right w:val="single" w:sz="4" w:space="0" w:color="auto"/>
            </w:tcBorders>
            <w:vAlign w:val="center"/>
            <w:hideMark/>
          </w:tcPr>
          <w:p w14:paraId="6553F3CF" w14:textId="5B05863F"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60BD37B8" w14:textId="32F7F3D5"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560F80C8" w14:textId="33EB6327"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2BCC6AEC" w14:textId="43A3A039" w:rsidR="00AC4C5F" w:rsidRDefault="00AC4C5F">
            <w:pPr>
              <w:jc w:val="center"/>
              <w:rPr>
                <w:sz w:val="23"/>
                <w:szCs w:val="23"/>
              </w:rPr>
            </w:pPr>
            <w:r>
              <w:rPr>
                <w:sz w:val="23"/>
                <w:szCs w:val="23"/>
              </w:rPr>
              <w:t>5,160</w:t>
            </w:r>
          </w:p>
        </w:tc>
        <w:tc>
          <w:tcPr>
            <w:tcW w:w="876" w:type="dxa"/>
            <w:tcBorders>
              <w:top w:val="nil"/>
              <w:left w:val="nil"/>
              <w:bottom w:val="single" w:sz="4" w:space="0" w:color="auto"/>
              <w:right w:val="single" w:sz="4" w:space="0" w:color="auto"/>
            </w:tcBorders>
            <w:vAlign w:val="center"/>
            <w:hideMark/>
          </w:tcPr>
          <w:p w14:paraId="5C2EB9A6" w14:textId="3EC7067D" w:rsidR="00AC4C5F" w:rsidRDefault="00AC4C5F">
            <w:pPr>
              <w:jc w:val="center"/>
              <w:rPr>
                <w:sz w:val="23"/>
                <w:szCs w:val="23"/>
              </w:rPr>
            </w:pPr>
            <w:r>
              <w:rPr>
                <w:sz w:val="23"/>
                <w:szCs w:val="23"/>
              </w:rPr>
              <w:t>5,160</w:t>
            </w:r>
          </w:p>
        </w:tc>
        <w:tc>
          <w:tcPr>
            <w:tcW w:w="1377" w:type="dxa"/>
            <w:tcBorders>
              <w:top w:val="nil"/>
              <w:left w:val="nil"/>
              <w:bottom w:val="single" w:sz="4" w:space="0" w:color="auto"/>
              <w:right w:val="single" w:sz="4" w:space="0" w:color="auto"/>
            </w:tcBorders>
            <w:vAlign w:val="center"/>
            <w:hideMark/>
          </w:tcPr>
          <w:p w14:paraId="0794EDF3" w14:textId="535A659C" w:rsidR="00AC4C5F" w:rsidRDefault="00AC4C5F">
            <w:pPr>
              <w:jc w:val="center"/>
              <w:rPr>
                <w:sz w:val="23"/>
                <w:szCs w:val="23"/>
              </w:rPr>
            </w:pPr>
            <w:r>
              <w:rPr>
                <w:sz w:val="23"/>
                <w:szCs w:val="23"/>
              </w:rPr>
              <w:t>5,160</w:t>
            </w:r>
          </w:p>
        </w:tc>
        <w:tc>
          <w:tcPr>
            <w:tcW w:w="1377" w:type="dxa"/>
            <w:tcBorders>
              <w:top w:val="nil"/>
              <w:left w:val="nil"/>
              <w:bottom w:val="single" w:sz="4" w:space="0" w:color="auto"/>
              <w:right w:val="single" w:sz="4" w:space="0" w:color="auto"/>
            </w:tcBorders>
            <w:vAlign w:val="center"/>
            <w:hideMark/>
          </w:tcPr>
          <w:p w14:paraId="7779322E" w14:textId="77777777" w:rsidR="00AC4C5F" w:rsidRDefault="00AC4C5F">
            <w:pPr>
              <w:jc w:val="center"/>
              <w:rPr>
                <w:sz w:val="23"/>
                <w:szCs w:val="23"/>
              </w:rPr>
            </w:pPr>
            <w:r>
              <w:rPr>
                <w:sz w:val="23"/>
                <w:szCs w:val="23"/>
              </w:rPr>
              <w:t>6,960</w:t>
            </w:r>
          </w:p>
        </w:tc>
      </w:tr>
      <w:tr w:rsidR="00AC4C5F" w14:paraId="2FD5FEC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9A4CC26" w14:textId="77777777" w:rsidR="00AC4C5F" w:rsidRDefault="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8D8F2"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62F0A5A" w14:textId="77777777" w:rsidR="00AC4C5F" w:rsidRDefault="00AC4C5F">
            <w:pPr>
              <w:jc w:val="center"/>
              <w:rPr>
                <w:sz w:val="23"/>
                <w:szCs w:val="23"/>
              </w:rPr>
            </w:pPr>
            <w:r>
              <w:rPr>
                <w:sz w:val="23"/>
                <w:szCs w:val="23"/>
              </w:rPr>
              <w:t>0,017</w:t>
            </w:r>
          </w:p>
        </w:tc>
        <w:tc>
          <w:tcPr>
            <w:tcW w:w="934" w:type="dxa"/>
            <w:tcBorders>
              <w:top w:val="nil"/>
              <w:left w:val="nil"/>
              <w:bottom w:val="single" w:sz="4" w:space="0" w:color="auto"/>
              <w:right w:val="single" w:sz="4" w:space="0" w:color="auto"/>
            </w:tcBorders>
            <w:vAlign w:val="center"/>
            <w:hideMark/>
          </w:tcPr>
          <w:p w14:paraId="35ACF922" w14:textId="468A68DB"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47DE7068" w14:textId="7DEE060F"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3B8B2491" w14:textId="1D62A379"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64069FE5" w14:textId="6671CAE0" w:rsidR="00AC4C5F" w:rsidRDefault="00AC4C5F">
            <w:pPr>
              <w:jc w:val="center"/>
              <w:rPr>
                <w:sz w:val="23"/>
                <w:szCs w:val="23"/>
              </w:rPr>
            </w:pPr>
            <w:r>
              <w:rPr>
                <w:sz w:val="23"/>
                <w:szCs w:val="23"/>
              </w:rPr>
              <w:t>0,017</w:t>
            </w:r>
          </w:p>
        </w:tc>
        <w:tc>
          <w:tcPr>
            <w:tcW w:w="876" w:type="dxa"/>
            <w:tcBorders>
              <w:top w:val="nil"/>
              <w:left w:val="nil"/>
              <w:bottom w:val="single" w:sz="4" w:space="0" w:color="auto"/>
              <w:right w:val="single" w:sz="4" w:space="0" w:color="auto"/>
            </w:tcBorders>
            <w:vAlign w:val="center"/>
            <w:hideMark/>
          </w:tcPr>
          <w:p w14:paraId="6D31107F" w14:textId="5B8CE6D5" w:rsidR="00AC4C5F" w:rsidRDefault="00AC4C5F">
            <w:pPr>
              <w:jc w:val="center"/>
              <w:rPr>
                <w:sz w:val="23"/>
                <w:szCs w:val="23"/>
              </w:rPr>
            </w:pPr>
            <w:r>
              <w:rPr>
                <w:sz w:val="23"/>
                <w:szCs w:val="23"/>
              </w:rPr>
              <w:t>0,017</w:t>
            </w:r>
          </w:p>
        </w:tc>
        <w:tc>
          <w:tcPr>
            <w:tcW w:w="1377" w:type="dxa"/>
            <w:tcBorders>
              <w:top w:val="nil"/>
              <w:left w:val="nil"/>
              <w:bottom w:val="single" w:sz="4" w:space="0" w:color="auto"/>
              <w:right w:val="single" w:sz="4" w:space="0" w:color="auto"/>
            </w:tcBorders>
            <w:vAlign w:val="center"/>
            <w:hideMark/>
          </w:tcPr>
          <w:p w14:paraId="0E52BF17" w14:textId="5FFA2313" w:rsidR="00AC4C5F" w:rsidRDefault="00AC4C5F">
            <w:pPr>
              <w:jc w:val="center"/>
              <w:rPr>
                <w:sz w:val="23"/>
                <w:szCs w:val="23"/>
              </w:rPr>
            </w:pPr>
            <w:r>
              <w:rPr>
                <w:sz w:val="23"/>
                <w:szCs w:val="23"/>
              </w:rPr>
              <w:t>0,017</w:t>
            </w:r>
          </w:p>
        </w:tc>
        <w:tc>
          <w:tcPr>
            <w:tcW w:w="1377" w:type="dxa"/>
            <w:tcBorders>
              <w:top w:val="nil"/>
              <w:left w:val="nil"/>
              <w:bottom w:val="single" w:sz="4" w:space="0" w:color="auto"/>
              <w:right w:val="single" w:sz="4" w:space="0" w:color="auto"/>
            </w:tcBorders>
            <w:vAlign w:val="center"/>
            <w:hideMark/>
          </w:tcPr>
          <w:p w14:paraId="17799F03" w14:textId="77777777" w:rsidR="00AC4C5F" w:rsidRDefault="00AC4C5F">
            <w:pPr>
              <w:jc w:val="center"/>
              <w:rPr>
                <w:sz w:val="23"/>
                <w:szCs w:val="23"/>
              </w:rPr>
            </w:pPr>
            <w:r>
              <w:rPr>
                <w:sz w:val="23"/>
                <w:szCs w:val="23"/>
              </w:rPr>
              <w:t>0,038</w:t>
            </w:r>
          </w:p>
        </w:tc>
      </w:tr>
      <w:tr w:rsidR="00AC4C5F" w14:paraId="030B947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F9BACC0" w14:textId="77777777" w:rsidR="00AC4C5F" w:rsidRDefault="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3F0BC7"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55F6A81" w14:textId="77777777" w:rsidR="00AC4C5F" w:rsidRDefault="00AC4C5F">
            <w:pPr>
              <w:jc w:val="center"/>
              <w:rPr>
                <w:sz w:val="23"/>
                <w:szCs w:val="23"/>
              </w:rPr>
            </w:pPr>
            <w:r>
              <w:rPr>
                <w:sz w:val="23"/>
                <w:szCs w:val="23"/>
              </w:rPr>
              <w:t>5,143</w:t>
            </w:r>
          </w:p>
        </w:tc>
        <w:tc>
          <w:tcPr>
            <w:tcW w:w="934" w:type="dxa"/>
            <w:tcBorders>
              <w:top w:val="nil"/>
              <w:left w:val="nil"/>
              <w:bottom w:val="single" w:sz="4" w:space="0" w:color="auto"/>
              <w:right w:val="single" w:sz="4" w:space="0" w:color="auto"/>
            </w:tcBorders>
            <w:vAlign w:val="center"/>
            <w:hideMark/>
          </w:tcPr>
          <w:p w14:paraId="5885A2C4" w14:textId="69A037B6"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19C2131F" w14:textId="45498936"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45643E8A" w14:textId="0E55665B"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31C00967" w14:textId="09ABE1DC" w:rsidR="00AC4C5F" w:rsidRDefault="00AC4C5F">
            <w:pPr>
              <w:jc w:val="center"/>
              <w:rPr>
                <w:sz w:val="23"/>
                <w:szCs w:val="23"/>
              </w:rPr>
            </w:pPr>
            <w:r>
              <w:rPr>
                <w:sz w:val="23"/>
                <w:szCs w:val="23"/>
              </w:rPr>
              <w:t>5,143</w:t>
            </w:r>
          </w:p>
        </w:tc>
        <w:tc>
          <w:tcPr>
            <w:tcW w:w="876" w:type="dxa"/>
            <w:tcBorders>
              <w:top w:val="nil"/>
              <w:left w:val="nil"/>
              <w:bottom w:val="single" w:sz="4" w:space="0" w:color="auto"/>
              <w:right w:val="single" w:sz="4" w:space="0" w:color="auto"/>
            </w:tcBorders>
            <w:vAlign w:val="center"/>
            <w:hideMark/>
          </w:tcPr>
          <w:p w14:paraId="2F358305" w14:textId="21DFD330" w:rsidR="00AC4C5F" w:rsidRDefault="00AC4C5F">
            <w:pPr>
              <w:jc w:val="center"/>
              <w:rPr>
                <w:sz w:val="23"/>
                <w:szCs w:val="23"/>
              </w:rPr>
            </w:pPr>
            <w:r>
              <w:rPr>
                <w:sz w:val="23"/>
                <w:szCs w:val="23"/>
              </w:rPr>
              <w:t>5,143</w:t>
            </w:r>
          </w:p>
        </w:tc>
        <w:tc>
          <w:tcPr>
            <w:tcW w:w="1377" w:type="dxa"/>
            <w:tcBorders>
              <w:top w:val="nil"/>
              <w:left w:val="nil"/>
              <w:bottom w:val="single" w:sz="4" w:space="0" w:color="auto"/>
              <w:right w:val="single" w:sz="4" w:space="0" w:color="auto"/>
            </w:tcBorders>
            <w:vAlign w:val="center"/>
            <w:hideMark/>
          </w:tcPr>
          <w:p w14:paraId="32F01F0C" w14:textId="684072CC" w:rsidR="00AC4C5F" w:rsidRDefault="00AC4C5F">
            <w:pPr>
              <w:jc w:val="center"/>
              <w:rPr>
                <w:sz w:val="23"/>
                <w:szCs w:val="23"/>
              </w:rPr>
            </w:pPr>
            <w:r>
              <w:rPr>
                <w:sz w:val="23"/>
                <w:szCs w:val="23"/>
              </w:rPr>
              <w:t>5,143</w:t>
            </w:r>
          </w:p>
        </w:tc>
        <w:tc>
          <w:tcPr>
            <w:tcW w:w="1377" w:type="dxa"/>
            <w:tcBorders>
              <w:top w:val="nil"/>
              <w:left w:val="nil"/>
              <w:bottom w:val="single" w:sz="4" w:space="0" w:color="auto"/>
              <w:right w:val="single" w:sz="4" w:space="0" w:color="auto"/>
            </w:tcBorders>
            <w:vAlign w:val="center"/>
            <w:hideMark/>
          </w:tcPr>
          <w:p w14:paraId="40E3ED18" w14:textId="77777777" w:rsidR="00AC4C5F" w:rsidRDefault="00AC4C5F">
            <w:pPr>
              <w:jc w:val="center"/>
              <w:rPr>
                <w:sz w:val="23"/>
                <w:szCs w:val="23"/>
              </w:rPr>
            </w:pPr>
            <w:r>
              <w:rPr>
                <w:sz w:val="23"/>
                <w:szCs w:val="23"/>
              </w:rPr>
              <w:t>6,922</w:t>
            </w:r>
          </w:p>
        </w:tc>
      </w:tr>
      <w:tr w:rsidR="00AC4C5F" w14:paraId="7209F67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E4BCF3B" w14:textId="77777777" w:rsidR="00AC4C5F" w:rsidRDefault="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D59EC24"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B813C98" w14:textId="77777777" w:rsidR="00AC4C5F" w:rsidRDefault="00AC4C5F">
            <w:pPr>
              <w:jc w:val="center"/>
              <w:rPr>
                <w:sz w:val="23"/>
                <w:szCs w:val="23"/>
              </w:rPr>
            </w:pPr>
            <w:r>
              <w:rPr>
                <w:sz w:val="23"/>
                <w:szCs w:val="23"/>
              </w:rPr>
              <w:t>0,031</w:t>
            </w:r>
          </w:p>
        </w:tc>
        <w:tc>
          <w:tcPr>
            <w:tcW w:w="934" w:type="dxa"/>
            <w:tcBorders>
              <w:top w:val="nil"/>
              <w:left w:val="nil"/>
              <w:bottom w:val="single" w:sz="4" w:space="0" w:color="auto"/>
              <w:right w:val="single" w:sz="4" w:space="0" w:color="auto"/>
            </w:tcBorders>
            <w:vAlign w:val="center"/>
            <w:hideMark/>
          </w:tcPr>
          <w:p w14:paraId="27FE8C74" w14:textId="2F34EA20"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6B5F1415" w14:textId="75029C71"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39925095" w14:textId="461C130F"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3D2A2DC9" w14:textId="1CC73282" w:rsidR="00AC4C5F" w:rsidRDefault="00AC4C5F">
            <w:pPr>
              <w:jc w:val="center"/>
              <w:rPr>
                <w:sz w:val="23"/>
                <w:szCs w:val="23"/>
              </w:rPr>
            </w:pPr>
            <w:r>
              <w:rPr>
                <w:sz w:val="23"/>
                <w:szCs w:val="23"/>
              </w:rPr>
              <w:t>0,031</w:t>
            </w:r>
          </w:p>
        </w:tc>
        <w:tc>
          <w:tcPr>
            <w:tcW w:w="876" w:type="dxa"/>
            <w:tcBorders>
              <w:top w:val="nil"/>
              <w:left w:val="nil"/>
              <w:bottom w:val="single" w:sz="4" w:space="0" w:color="auto"/>
              <w:right w:val="single" w:sz="4" w:space="0" w:color="auto"/>
            </w:tcBorders>
            <w:vAlign w:val="center"/>
            <w:hideMark/>
          </w:tcPr>
          <w:p w14:paraId="162B40B4" w14:textId="2E826B1B" w:rsidR="00AC4C5F" w:rsidRDefault="00AC4C5F">
            <w:pPr>
              <w:jc w:val="center"/>
              <w:rPr>
                <w:sz w:val="23"/>
                <w:szCs w:val="23"/>
              </w:rPr>
            </w:pPr>
            <w:r>
              <w:rPr>
                <w:sz w:val="23"/>
                <w:szCs w:val="23"/>
              </w:rPr>
              <w:t>0,031</w:t>
            </w:r>
          </w:p>
        </w:tc>
        <w:tc>
          <w:tcPr>
            <w:tcW w:w="1377" w:type="dxa"/>
            <w:tcBorders>
              <w:top w:val="nil"/>
              <w:left w:val="nil"/>
              <w:bottom w:val="single" w:sz="4" w:space="0" w:color="auto"/>
              <w:right w:val="single" w:sz="4" w:space="0" w:color="auto"/>
            </w:tcBorders>
            <w:vAlign w:val="center"/>
            <w:hideMark/>
          </w:tcPr>
          <w:p w14:paraId="145DF436" w14:textId="6BDE3771" w:rsidR="00AC4C5F" w:rsidRDefault="00AC4C5F">
            <w:pPr>
              <w:jc w:val="center"/>
              <w:rPr>
                <w:sz w:val="23"/>
                <w:szCs w:val="23"/>
              </w:rPr>
            </w:pPr>
            <w:r>
              <w:rPr>
                <w:sz w:val="23"/>
                <w:szCs w:val="23"/>
              </w:rPr>
              <w:t>0,031</w:t>
            </w:r>
          </w:p>
        </w:tc>
        <w:tc>
          <w:tcPr>
            <w:tcW w:w="1377" w:type="dxa"/>
            <w:tcBorders>
              <w:top w:val="nil"/>
              <w:left w:val="nil"/>
              <w:bottom w:val="single" w:sz="4" w:space="0" w:color="auto"/>
              <w:right w:val="single" w:sz="4" w:space="0" w:color="auto"/>
            </w:tcBorders>
            <w:vAlign w:val="center"/>
            <w:hideMark/>
          </w:tcPr>
          <w:p w14:paraId="736E85A5" w14:textId="77777777" w:rsidR="00AC4C5F" w:rsidRDefault="00AC4C5F">
            <w:pPr>
              <w:jc w:val="center"/>
              <w:rPr>
                <w:sz w:val="23"/>
                <w:szCs w:val="23"/>
              </w:rPr>
            </w:pPr>
            <w:r>
              <w:rPr>
                <w:sz w:val="23"/>
                <w:szCs w:val="23"/>
              </w:rPr>
              <w:t>0,070</w:t>
            </w:r>
          </w:p>
        </w:tc>
      </w:tr>
      <w:tr w:rsidR="00AC4C5F" w14:paraId="68E5E5C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340FFE3" w14:textId="77777777" w:rsidR="00AC4C5F" w:rsidRDefault="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A5540B" w14:textId="77777777" w:rsidR="00AC4C5F" w:rsidRDefault="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04DEA3D" w14:textId="77777777" w:rsidR="00AC4C5F" w:rsidRDefault="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481FCFD2" w14:textId="41F24457"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77484D5" w14:textId="13F9DD32"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1C18A391" w14:textId="20CEE362"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847B063" w14:textId="3386BCDB" w:rsidR="00AC4C5F" w:rsidRDefault="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146C770" w14:textId="12B1FCBE"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435E0F18" w14:textId="2E931C3A" w:rsidR="00AC4C5F" w:rsidRDefault="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0A75EBDB" w14:textId="77777777" w:rsidR="00AC4C5F" w:rsidRDefault="00AC4C5F">
            <w:pPr>
              <w:jc w:val="center"/>
              <w:rPr>
                <w:sz w:val="23"/>
                <w:szCs w:val="23"/>
              </w:rPr>
            </w:pPr>
            <w:r>
              <w:rPr>
                <w:color w:val="FF0000"/>
                <w:sz w:val="23"/>
                <w:szCs w:val="23"/>
              </w:rPr>
              <w:t> </w:t>
            </w:r>
          </w:p>
        </w:tc>
      </w:tr>
      <w:tr w:rsidR="00AC4C5F" w14:paraId="19BA153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6AC1BF7"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B9C06D"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8D67288" w14:textId="21D11E28" w:rsidR="00AC4C5F" w:rsidRDefault="00AC4C5F" w:rsidP="00AC4C5F">
            <w:pPr>
              <w:jc w:val="center"/>
              <w:rPr>
                <w:sz w:val="23"/>
                <w:szCs w:val="23"/>
              </w:rPr>
            </w:pPr>
            <w:r>
              <w:t>0,214</w:t>
            </w:r>
          </w:p>
        </w:tc>
        <w:tc>
          <w:tcPr>
            <w:tcW w:w="934" w:type="dxa"/>
            <w:tcBorders>
              <w:top w:val="nil"/>
              <w:left w:val="nil"/>
              <w:bottom w:val="single" w:sz="4" w:space="0" w:color="auto"/>
              <w:right w:val="single" w:sz="4" w:space="0" w:color="auto"/>
            </w:tcBorders>
            <w:vAlign w:val="center"/>
            <w:hideMark/>
          </w:tcPr>
          <w:p w14:paraId="15F4B030" w14:textId="29F649D9"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6717E0AD" w14:textId="7EE739C6"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1A133261" w14:textId="65B59527"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6D806B6F" w14:textId="72B3A0D9"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center"/>
            <w:hideMark/>
          </w:tcPr>
          <w:p w14:paraId="72A66401" w14:textId="2DCC9F28"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center"/>
            <w:hideMark/>
          </w:tcPr>
          <w:p w14:paraId="74575CBE" w14:textId="3108AFBB"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center"/>
            <w:hideMark/>
          </w:tcPr>
          <w:p w14:paraId="568DD1E5" w14:textId="77777777" w:rsidR="00AC4C5F" w:rsidRDefault="00AC4C5F" w:rsidP="00AC4C5F">
            <w:pPr>
              <w:jc w:val="center"/>
              <w:rPr>
                <w:sz w:val="23"/>
                <w:szCs w:val="23"/>
              </w:rPr>
            </w:pPr>
            <w:r>
              <w:rPr>
                <w:sz w:val="23"/>
                <w:szCs w:val="23"/>
              </w:rPr>
              <w:t>1,405</w:t>
            </w:r>
          </w:p>
        </w:tc>
      </w:tr>
      <w:tr w:rsidR="00AC4C5F" w14:paraId="60174305"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12CB817F"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24339B50"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bottom"/>
            <w:hideMark/>
          </w:tcPr>
          <w:p w14:paraId="4A0D2D35" w14:textId="0DCD6609" w:rsidR="00AC4C5F" w:rsidRDefault="00AC4C5F" w:rsidP="00AC4C5F">
            <w:pPr>
              <w:jc w:val="center"/>
              <w:rPr>
                <w:sz w:val="23"/>
                <w:szCs w:val="23"/>
              </w:rPr>
            </w:pPr>
            <w:r>
              <w:t>0,214</w:t>
            </w:r>
          </w:p>
        </w:tc>
        <w:tc>
          <w:tcPr>
            <w:tcW w:w="934" w:type="dxa"/>
            <w:tcBorders>
              <w:top w:val="nil"/>
              <w:left w:val="nil"/>
              <w:bottom w:val="single" w:sz="4" w:space="0" w:color="auto"/>
              <w:right w:val="single" w:sz="4" w:space="0" w:color="auto"/>
            </w:tcBorders>
            <w:vAlign w:val="bottom"/>
            <w:hideMark/>
          </w:tcPr>
          <w:p w14:paraId="768C260A" w14:textId="709874A8"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799C3B06" w14:textId="2CBB7E1F"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79915CDF" w14:textId="525D05C5"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58A4D56A" w14:textId="440BCF3B" w:rsidR="00AC4C5F" w:rsidRDefault="00AC4C5F" w:rsidP="00AC4C5F">
            <w:pPr>
              <w:jc w:val="center"/>
              <w:rPr>
                <w:sz w:val="23"/>
                <w:szCs w:val="23"/>
              </w:rPr>
            </w:pPr>
            <w:r>
              <w:t>0,214</w:t>
            </w:r>
          </w:p>
        </w:tc>
        <w:tc>
          <w:tcPr>
            <w:tcW w:w="876" w:type="dxa"/>
            <w:tcBorders>
              <w:top w:val="nil"/>
              <w:left w:val="nil"/>
              <w:bottom w:val="single" w:sz="4" w:space="0" w:color="auto"/>
              <w:right w:val="single" w:sz="4" w:space="0" w:color="auto"/>
            </w:tcBorders>
            <w:vAlign w:val="bottom"/>
            <w:hideMark/>
          </w:tcPr>
          <w:p w14:paraId="469C2DD5" w14:textId="63D8EB26"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bottom"/>
            <w:hideMark/>
          </w:tcPr>
          <w:p w14:paraId="7097148D" w14:textId="006A726A" w:rsidR="00AC4C5F" w:rsidRDefault="00AC4C5F" w:rsidP="00AC4C5F">
            <w:pPr>
              <w:jc w:val="center"/>
              <w:rPr>
                <w:sz w:val="23"/>
                <w:szCs w:val="23"/>
              </w:rPr>
            </w:pPr>
            <w:r>
              <w:t>0,214</w:t>
            </w:r>
          </w:p>
        </w:tc>
        <w:tc>
          <w:tcPr>
            <w:tcW w:w="1377" w:type="dxa"/>
            <w:tcBorders>
              <w:top w:val="nil"/>
              <w:left w:val="nil"/>
              <w:bottom w:val="single" w:sz="4" w:space="0" w:color="auto"/>
              <w:right w:val="single" w:sz="4" w:space="0" w:color="auto"/>
            </w:tcBorders>
            <w:vAlign w:val="center"/>
            <w:hideMark/>
          </w:tcPr>
          <w:p w14:paraId="6EFC4CB2" w14:textId="77777777" w:rsidR="00AC4C5F" w:rsidRDefault="00AC4C5F" w:rsidP="00AC4C5F">
            <w:pPr>
              <w:jc w:val="center"/>
              <w:rPr>
                <w:sz w:val="23"/>
                <w:szCs w:val="23"/>
              </w:rPr>
            </w:pPr>
            <w:r>
              <w:rPr>
                <w:sz w:val="23"/>
                <w:szCs w:val="23"/>
              </w:rPr>
              <w:t>1,295</w:t>
            </w:r>
          </w:p>
        </w:tc>
      </w:tr>
      <w:tr w:rsidR="00AC4C5F" w14:paraId="3BF41686" w14:textId="77777777" w:rsidTr="001374B3">
        <w:tc>
          <w:tcPr>
            <w:tcW w:w="5698" w:type="dxa"/>
            <w:tcBorders>
              <w:top w:val="single" w:sz="4" w:space="0" w:color="auto"/>
              <w:left w:val="single" w:sz="4" w:space="0" w:color="auto"/>
              <w:bottom w:val="single" w:sz="4" w:space="0" w:color="auto"/>
              <w:right w:val="single" w:sz="4" w:space="0" w:color="auto"/>
            </w:tcBorders>
            <w:vAlign w:val="center"/>
            <w:hideMark/>
          </w:tcPr>
          <w:p w14:paraId="7773087B"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13194595"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bottom"/>
            <w:hideMark/>
          </w:tcPr>
          <w:p w14:paraId="4AB2CF5C" w14:textId="188AEF7A" w:rsidR="00AC4C5F" w:rsidRDefault="00AC4C5F" w:rsidP="00AC4C5F">
            <w:pPr>
              <w:jc w:val="center"/>
              <w:rPr>
                <w:sz w:val="23"/>
                <w:szCs w:val="23"/>
              </w:rPr>
            </w:pPr>
            <w:r>
              <w:t>0,000</w:t>
            </w:r>
          </w:p>
        </w:tc>
        <w:tc>
          <w:tcPr>
            <w:tcW w:w="934" w:type="dxa"/>
            <w:tcBorders>
              <w:top w:val="nil"/>
              <w:left w:val="nil"/>
              <w:bottom w:val="single" w:sz="4" w:space="0" w:color="auto"/>
              <w:right w:val="single" w:sz="4" w:space="0" w:color="auto"/>
            </w:tcBorders>
            <w:vAlign w:val="bottom"/>
            <w:hideMark/>
          </w:tcPr>
          <w:p w14:paraId="48C9E732" w14:textId="24C8333C"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04B73CCA" w14:textId="126E5711"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04A3B9C6" w14:textId="571E2567"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181A90BD" w14:textId="3EADB63E" w:rsidR="00AC4C5F" w:rsidRDefault="00AC4C5F" w:rsidP="00AC4C5F">
            <w:pPr>
              <w:jc w:val="center"/>
              <w:rPr>
                <w:sz w:val="23"/>
                <w:szCs w:val="23"/>
              </w:rPr>
            </w:pPr>
            <w:r>
              <w:t>0,000</w:t>
            </w:r>
          </w:p>
        </w:tc>
        <w:tc>
          <w:tcPr>
            <w:tcW w:w="876" w:type="dxa"/>
            <w:tcBorders>
              <w:top w:val="nil"/>
              <w:left w:val="nil"/>
              <w:bottom w:val="single" w:sz="4" w:space="0" w:color="auto"/>
              <w:right w:val="single" w:sz="4" w:space="0" w:color="auto"/>
            </w:tcBorders>
            <w:vAlign w:val="bottom"/>
            <w:hideMark/>
          </w:tcPr>
          <w:p w14:paraId="4E2F51CA" w14:textId="14B7A68F" w:rsidR="00AC4C5F" w:rsidRDefault="00AC4C5F" w:rsidP="00AC4C5F">
            <w:pPr>
              <w:jc w:val="center"/>
              <w:rPr>
                <w:sz w:val="23"/>
                <w:szCs w:val="23"/>
              </w:rPr>
            </w:pPr>
            <w:r>
              <w:t>0,000</w:t>
            </w:r>
          </w:p>
        </w:tc>
        <w:tc>
          <w:tcPr>
            <w:tcW w:w="1377" w:type="dxa"/>
            <w:tcBorders>
              <w:top w:val="nil"/>
              <w:left w:val="nil"/>
              <w:bottom w:val="single" w:sz="4" w:space="0" w:color="auto"/>
              <w:right w:val="single" w:sz="4" w:space="0" w:color="auto"/>
            </w:tcBorders>
            <w:vAlign w:val="bottom"/>
            <w:hideMark/>
          </w:tcPr>
          <w:p w14:paraId="086195E4" w14:textId="27D2765B" w:rsidR="00AC4C5F" w:rsidRDefault="00AC4C5F" w:rsidP="00AC4C5F">
            <w:pPr>
              <w:jc w:val="center"/>
              <w:rPr>
                <w:sz w:val="23"/>
                <w:szCs w:val="23"/>
              </w:rPr>
            </w:pPr>
            <w:r>
              <w:t>0,000</w:t>
            </w:r>
          </w:p>
        </w:tc>
        <w:tc>
          <w:tcPr>
            <w:tcW w:w="1377" w:type="dxa"/>
            <w:tcBorders>
              <w:top w:val="nil"/>
              <w:left w:val="nil"/>
              <w:bottom w:val="single" w:sz="4" w:space="0" w:color="auto"/>
              <w:right w:val="single" w:sz="4" w:space="0" w:color="auto"/>
            </w:tcBorders>
            <w:vAlign w:val="center"/>
            <w:hideMark/>
          </w:tcPr>
          <w:p w14:paraId="22C007B3" w14:textId="77777777" w:rsidR="00AC4C5F" w:rsidRDefault="00AC4C5F" w:rsidP="00AC4C5F">
            <w:pPr>
              <w:jc w:val="center"/>
              <w:rPr>
                <w:sz w:val="23"/>
                <w:szCs w:val="23"/>
              </w:rPr>
            </w:pPr>
            <w:r>
              <w:rPr>
                <w:sz w:val="23"/>
                <w:szCs w:val="23"/>
              </w:rPr>
              <w:t>0,110</w:t>
            </w:r>
          </w:p>
        </w:tc>
      </w:tr>
      <w:tr w:rsidR="00AC4C5F" w14:paraId="08C2EBF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E10EADF"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0F3ED6"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A59DDBE" w14:textId="38F1E5DE" w:rsidR="00AC4C5F" w:rsidRDefault="00AC4C5F" w:rsidP="00AC4C5F">
            <w:pPr>
              <w:jc w:val="center"/>
              <w:rPr>
                <w:sz w:val="23"/>
                <w:szCs w:val="23"/>
              </w:rPr>
            </w:pPr>
            <w:r>
              <w:t>4,898</w:t>
            </w:r>
          </w:p>
        </w:tc>
        <w:tc>
          <w:tcPr>
            <w:tcW w:w="934" w:type="dxa"/>
            <w:tcBorders>
              <w:top w:val="nil"/>
              <w:left w:val="nil"/>
              <w:bottom w:val="single" w:sz="4" w:space="0" w:color="auto"/>
              <w:right w:val="single" w:sz="4" w:space="0" w:color="auto"/>
            </w:tcBorders>
            <w:vAlign w:val="center"/>
            <w:hideMark/>
          </w:tcPr>
          <w:p w14:paraId="349C682A" w14:textId="6896AA42"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6F54D830" w14:textId="0ACD2B82"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24F6ADD6" w14:textId="6B855842"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2677C316" w14:textId="7A9902F4"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5B83DC63" w14:textId="3E4D560F"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6CAAA10C" w14:textId="0DA6586E"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68F13674" w14:textId="77777777" w:rsidR="00AC4C5F" w:rsidRDefault="00AC4C5F" w:rsidP="00AC4C5F">
            <w:pPr>
              <w:jc w:val="center"/>
              <w:rPr>
                <w:sz w:val="23"/>
                <w:szCs w:val="23"/>
              </w:rPr>
            </w:pPr>
            <w:r>
              <w:rPr>
                <w:sz w:val="23"/>
                <w:szCs w:val="23"/>
              </w:rPr>
              <w:t>5,447</w:t>
            </w:r>
          </w:p>
        </w:tc>
      </w:tr>
      <w:tr w:rsidR="00AC4C5F" w14:paraId="2D2F6FE0"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8E324D1"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D0847B4"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8C62A2D" w14:textId="7721E4CF" w:rsidR="00AC4C5F" w:rsidRDefault="00AC4C5F" w:rsidP="00AC4C5F">
            <w:pPr>
              <w:jc w:val="center"/>
              <w:rPr>
                <w:sz w:val="23"/>
                <w:szCs w:val="23"/>
              </w:rPr>
            </w:pPr>
            <w:r>
              <w:t>4,898</w:t>
            </w:r>
          </w:p>
        </w:tc>
        <w:tc>
          <w:tcPr>
            <w:tcW w:w="934" w:type="dxa"/>
            <w:tcBorders>
              <w:top w:val="nil"/>
              <w:left w:val="nil"/>
              <w:bottom w:val="single" w:sz="4" w:space="0" w:color="auto"/>
              <w:right w:val="single" w:sz="4" w:space="0" w:color="auto"/>
            </w:tcBorders>
            <w:vAlign w:val="center"/>
            <w:hideMark/>
          </w:tcPr>
          <w:p w14:paraId="554CCFEC" w14:textId="083AE230"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7ED166D3" w14:textId="45402709"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4262A18A" w14:textId="5954B704"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5CDC12C2" w14:textId="0F6D03BC" w:rsidR="00AC4C5F" w:rsidRDefault="00AC4C5F" w:rsidP="00AC4C5F">
            <w:pPr>
              <w:jc w:val="center"/>
              <w:rPr>
                <w:sz w:val="23"/>
                <w:szCs w:val="23"/>
              </w:rPr>
            </w:pPr>
            <w:r>
              <w:t>4,898</w:t>
            </w:r>
          </w:p>
        </w:tc>
        <w:tc>
          <w:tcPr>
            <w:tcW w:w="876" w:type="dxa"/>
            <w:tcBorders>
              <w:top w:val="nil"/>
              <w:left w:val="nil"/>
              <w:bottom w:val="single" w:sz="4" w:space="0" w:color="auto"/>
              <w:right w:val="single" w:sz="4" w:space="0" w:color="auto"/>
            </w:tcBorders>
            <w:vAlign w:val="center"/>
            <w:hideMark/>
          </w:tcPr>
          <w:p w14:paraId="01C87E56" w14:textId="59FC4981"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03A36544" w14:textId="7875A328" w:rsidR="00AC4C5F" w:rsidRDefault="00AC4C5F" w:rsidP="00AC4C5F">
            <w:pPr>
              <w:jc w:val="center"/>
              <w:rPr>
                <w:sz w:val="23"/>
                <w:szCs w:val="23"/>
              </w:rPr>
            </w:pPr>
            <w:r>
              <w:t>4,898</w:t>
            </w:r>
          </w:p>
        </w:tc>
        <w:tc>
          <w:tcPr>
            <w:tcW w:w="1377" w:type="dxa"/>
            <w:tcBorders>
              <w:top w:val="nil"/>
              <w:left w:val="nil"/>
              <w:bottom w:val="single" w:sz="4" w:space="0" w:color="auto"/>
              <w:right w:val="single" w:sz="4" w:space="0" w:color="auto"/>
            </w:tcBorders>
            <w:vAlign w:val="center"/>
            <w:hideMark/>
          </w:tcPr>
          <w:p w14:paraId="2E7081C7" w14:textId="77777777" w:rsidR="00AC4C5F" w:rsidRDefault="00AC4C5F" w:rsidP="00AC4C5F">
            <w:pPr>
              <w:jc w:val="center"/>
              <w:rPr>
                <w:sz w:val="23"/>
                <w:szCs w:val="23"/>
              </w:rPr>
            </w:pPr>
            <w:r>
              <w:rPr>
                <w:sz w:val="23"/>
                <w:szCs w:val="23"/>
              </w:rPr>
              <w:t>5,447</w:t>
            </w:r>
          </w:p>
        </w:tc>
      </w:tr>
      <w:tr w:rsidR="00AC4C5F" w14:paraId="64E359B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FE39EA3" w14:textId="77777777" w:rsidR="00AC4C5F" w:rsidRDefault="00AC4C5F" w:rsidP="00AC4C5F">
            <w:pPr>
              <w:rPr>
                <w:color w:val="000000"/>
                <w:sz w:val="23"/>
                <w:szCs w:val="23"/>
              </w:rPr>
            </w:pPr>
            <w:r>
              <w:rPr>
                <w:color w:val="000000"/>
                <w:sz w:val="23"/>
                <w:szCs w:val="23"/>
              </w:rPr>
              <w:t xml:space="preserve">Располагаемая тепловая мощность нетто (с учетом </w:t>
            </w:r>
            <w:r>
              <w:rPr>
                <w:color w:val="000000"/>
                <w:sz w:val="23"/>
                <w:szCs w:val="23"/>
              </w:rPr>
              <w:lastRenderedPageBreak/>
              <w:t>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2A497C2A" w14:textId="77777777" w:rsidR="00AC4C5F" w:rsidRDefault="00AC4C5F" w:rsidP="00AC4C5F">
            <w:pPr>
              <w:jc w:val="center"/>
              <w:rPr>
                <w:color w:val="000000"/>
                <w:sz w:val="23"/>
                <w:szCs w:val="23"/>
              </w:rPr>
            </w:pPr>
            <w:r>
              <w:rPr>
                <w:color w:val="000000"/>
                <w:sz w:val="23"/>
                <w:szCs w:val="23"/>
              </w:rPr>
              <w:lastRenderedPageBreak/>
              <w:t>Гкал/ч</w:t>
            </w:r>
          </w:p>
        </w:tc>
        <w:tc>
          <w:tcPr>
            <w:tcW w:w="887" w:type="dxa"/>
            <w:tcBorders>
              <w:top w:val="nil"/>
              <w:left w:val="nil"/>
              <w:bottom w:val="single" w:sz="4" w:space="0" w:color="auto"/>
              <w:right w:val="single" w:sz="4" w:space="0" w:color="auto"/>
            </w:tcBorders>
            <w:vAlign w:val="center"/>
            <w:hideMark/>
          </w:tcPr>
          <w:p w14:paraId="3F69DD35" w14:textId="77777777" w:rsidR="00AC4C5F" w:rsidRDefault="00AC4C5F" w:rsidP="00AC4C5F">
            <w:pPr>
              <w:jc w:val="center"/>
              <w:rPr>
                <w:sz w:val="23"/>
                <w:szCs w:val="23"/>
              </w:rPr>
            </w:pPr>
            <w:r>
              <w:rPr>
                <w:sz w:val="23"/>
                <w:szCs w:val="23"/>
              </w:rPr>
              <w:t>2,993</w:t>
            </w:r>
          </w:p>
        </w:tc>
        <w:tc>
          <w:tcPr>
            <w:tcW w:w="934" w:type="dxa"/>
            <w:tcBorders>
              <w:top w:val="nil"/>
              <w:left w:val="nil"/>
              <w:bottom w:val="single" w:sz="4" w:space="0" w:color="auto"/>
              <w:right w:val="single" w:sz="4" w:space="0" w:color="auto"/>
            </w:tcBorders>
            <w:vAlign w:val="center"/>
            <w:hideMark/>
          </w:tcPr>
          <w:p w14:paraId="5B58209B" w14:textId="73489DD0"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5EE7B8CB" w14:textId="629B8B52"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7AA91F74" w14:textId="29C1D5D8"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4528B1EE" w14:textId="5FB7F26B" w:rsidR="00AC4C5F" w:rsidRDefault="00AC4C5F" w:rsidP="00AC4C5F">
            <w:pPr>
              <w:jc w:val="center"/>
              <w:rPr>
                <w:sz w:val="23"/>
                <w:szCs w:val="23"/>
              </w:rPr>
            </w:pPr>
            <w:r>
              <w:rPr>
                <w:sz w:val="23"/>
                <w:szCs w:val="23"/>
              </w:rPr>
              <w:t>2,993</w:t>
            </w:r>
          </w:p>
        </w:tc>
        <w:tc>
          <w:tcPr>
            <w:tcW w:w="876" w:type="dxa"/>
            <w:tcBorders>
              <w:top w:val="nil"/>
              <w:left w:val="nil"/>
              <w:bottom w:val="single" w:sz="4" w:space="0" w:color="auto"/>
              <w:right w:val="single" w:sz="4" w:space="0" w:color="auto"/>
            </w:tcBorders>
            <w:vAlign w:val="center"/>
            <w:hideMark/>
          </w:tcPr>
          <w:p w14:paraId="453EDCFD" w14:textId="1C3F56B9" w:rsidR="00AC4C5F" w:rsidRDefault="00AC4C5F" w:rsidP="00AC4C5F">
            <w:pPr>
              <w:jc w:val="center"/>
              <w:rPr>
                <w:sz w:val="23"/>
                <w:szCs w:val="23"/>
              </w:rPr>
            </w:pPr>
            <w:r>
              <w:rPr>
                <w:sz w:val="23"/>
                <w:szCs w:val="23"/>
              </w:rPr>
              <w:t>2,993</w:t>
            </w:r>
          </w:p>
        </w:tc>
        <w:tc>
          <w:tcPr>
            <w:tcW w:w="1377" w:type="dxa"/>
            <w:tcBorders>
              <w:top w:val="nil"/>
              <w:left w:val="nil"/>
              <w:bottom w:val="single" w:sz="4" w:space="0" w:color="auto"/>
              <w:right w:val="single" w:sz="4" w:space="0" w:color="auto"/>
            </w:tcBorders>
            <w:vAlign w:val="center"/>
            <w:hideMark/>
          </w:tcPr>
          <w:p w14:paraId="17B0B479" w14:textId="4E65D462" w:rsidR="00AC4C5F" w:rsidRDefault="00AC4C5F" w:rsidP="00AC4C5F">
            <w:pPr>
              <w:jc w:val="center"/>
              <w:rPr>
                <w:sz w:val="23"/>
                <w:szCs w:val="23"/>
              </w:rPr>
            </w:pPr>
            <w:r>
              <w:rPr>
                <w:sz w:val="23"/>
                <w:szCs w:val="23"/>
              </w:rPr>
              <w:t>2,993</w:t>
            </w:r>
          </w:p>
        </w:tc>
        <w:tc>
          <w:tcPr>
            <w:tcW w:w="1377" w:type="dxa"/>
            <w:tcBorders>
              <w:top w:val="nil"/>
              <w:left w:val="nil"/>
              <w:bottom w:val="single" w:sz="4" w:space="0" w:color="auto"/>
              <w:right w:val="single" w:sz="4" w:space="0" w:color="auto"/>
            </w:tcBorders>
            <w:vAlign w:val="center"/>
            <w:hideMark/>
          </w:tcPr>
          <w:p w14:paraId="71084246" w14:textId="77777777" w:rsidR="00AC4C5F" w:rsidRDefault="00AC4C5F" w:rsidP="00AC4C5F">
            <w:pPr>
              <w:jc w:val="center"/>
              <w:rPr>
                <w:sz w:val="23"/>
                <w:szCs w:val="23"/>
              </w:rPr>
            </w:pPr>
            <w:r>
              <w:rPr>
                <w:sz w:val="23"/>
                <w:szCs w:val="23"/>
              </w:rPr>
              <w:t>4,772</w:t>
            </w:r>
          </w:p>
        </w:tc>
      </w:tr>
      <w:tr w:rsidR="00AC4C5F" w14:paraId="20DF26A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F66721" w14:textId="77777777" w:rsidR="00AC4C5F" w:rsidRDefault="00AC4C5F" w:rsidP="00AC4C5F">
            <w:pPr>
              <w:rPr>
                <w:color w:val="000000"/>
                <w:sz w:val="23"/>
                <w:szCs w:val="23"/>
              </w:rPr>
            </w:pPr>
            <w:r>
              <w:rPr>
                <w:color w:val="000000"/>
                <w:sz w:val="23"/>
                <w:szCs w:val="23"/>
              </w:rPr>
              <w:lastRenderedPageBreak/>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07DF0AB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3BB873B" w14:textId="0AEB8831" w:rsidR="00AC4C5F" w:rsidRDefault="00AC4C5F" w:rsidP="00AC4C5F">
            <w:pPr>
              <w:jc w:val="center"/>
              <w:rPr>
                <w:sz w:val="23"/>
                <w:szCs w:val="23"/>
              </w:rPr>
            </w:pPr>
            <w:r>
              <w:rPr>
                <w:sz w:val="23"/>
                <w:szCs w:val="23"/>
              </w:rPr>
              <w:t>0,214</w:t>
            </w:r>
          </w:p>
        </w:tc>
        <w:tc>
          <w:tcPr>
            <w:tcW w:w="934" w:type="dxa"/>
            <w:tcBorders>
              <w:top w:val="nil"/>
              <w:left w:val="nil"/>
              <w:bottom w:val="single" w:sz="4" w:space="0" w:color="auto"/>
              <w:right w:val="single" w:sz="4" w:space="0" w:color="auto"/>
            </w:tcBorders>
            <w:vAlign w:val="center"/>
            <w:hideMark/>
          </w:tcPr>
          <w:p w14:paraId="6C3FA275" w14:textId="4B505747"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604857A7" w14:textId="28E0E200"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52578E8A" w14:textId="7EA084DE"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04041B0E" w14:textId="435CFBDD" w:rsidR="00AC4C5F" w:rsidRDefault="00AC4C5F" w:rsidP="00AC4C5F">
            <w:pPr>
              <w:jc w:val="center"/>
              <w:rPr>
                <w:sz w:val="23"/>
                <w:szCs w:val="23"/>
              </w:rPr>
            </w:pPr>
            <w:r>
              <w:rPr>
                <w:sz w:val="23"/>
                <w:szCs w:val="23"/>
              </w:rPr>
              <w:t>0,214</w:t>
            </w:r>
          </w:p>
        </w:tc>
        <w:tc>
          <w:tcPr>
            <w:tcW w:w="876" w:type="dxa"/>
            <w:tcBorders>
              <w:top w:val="nil"/>
              <w:left w:val="nil"/>
              <w:bottom w:val="single" w:sz="4" w:space="0" w:color="auto"/>
              <w:right w:val="single" w:sz="4" w:space="0" w:color="auto"/>
            </w:tcBorders>
            <w:vAlign w:val="center"/>
            <w:hideMark/>
          </w:tcPr>
          <w:p w14:paraId="2C8E902D" w14:textId="124216D2" w:rsidR="00AC4C5F" w:rsidRDefault="00AC4C5F" w:rsidP="00AC4C5F">
            <w:pPr>
              <w:jc w:val="center"/>
              <w:rPr>
                <w:sz w:val="23"/>
                <w:szCs w:val="23"/>
              </w:rPr>
            </w:pPr>
            <w:r>
              <w:rPr>
                <w:sz w:val="23"/>
                <w:szCs w:val="23"/>
              </w:rPr>
              <w:t>0,214</w:t>
            </w:r>
          </w:p>
        </w:tc>
        <w:tc>
          <w:tcPr>
            <w:tcW w:w="1377" w:type="dxa"/>
            <w:tcBorders>
              <w:top w:val="nil"/>
              <w:left w:val="nil"/>
              <w:bottom w:val="single" w:sz="4" w:space="0" w:color="auto"/>
              <w:right w:val="single" w:sz="4" w:space="0" w:color="auto"/>
            </w:tcBorders>
            <w:vAlign w:val="center"/>
            <w:hideMark/>
          </w:tcPr>
          <w:p w14:paraId="743DC8A4" w14:textId="746CFCE1" w:rsidR="00AC4C5F" w:rsidRDefault="00AC4C5F" w:rsidP="00AC4C5F">
            <w:pPr>
              <w:jc w:val="center"/>
              <w:rPr>
                <w:sz w:val="23"/>
                <w:szCs w:val="23"/>
              </w:rPr>
            </w:pPr>
            <w:r>
              <w:rPr>
                <w:sz w:val="23"/>
                <w:szCs w:val="23"/>
              </w:rPr>
              <w:t>0,214</w:t>
            </w:r>
          </w:p>
        </w:tc>
        <w:tc>
          <w:tcPr>
            <w:tcW w:w="1377" w:type="dxa"/>
            <w:tcBorders>
              <w:top w:val="nil"/>
              <w:left w:val="nil"/>
              <w:bottom w:val="single" w:sz="4" w:space="0" w:color="auto"/>
              <w:right w:val="single" w:sz="4" w:space="0" w:color="auto"/>
            </w:tcBorders>
            <w:vAlign w:val="center"/>
            <w:hideMark/>
          </w:tcPr>
          <w:p w14:paraId="0147218F" w14:textId="77777777" w:rsidR="00AC4C5F" w:rsidRDefault="00AC4C5F" w:rsidP="00AC4C5F">
            <w:pPr>
              <w:jc w:val="center"/>
              <w:rPr>
                <w:sz w:val="23"/>
                <w:szCs w:val="23"/>
              </w:rPr>
            </w:pPr>
            <w:r>
              <w:rPr>
                <w:sz w:val="23"/>
                <w:szCs w:val="23"/>
              </w:rPr>
              <w:t>1,405</w:t>
            </w:r>
          </w:p>
        </w:tc>
      </w:tr>
      <w:tr w:rsidR="00AC4C5F" w14:paraId="342F944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BDB3F0C" w14:textId="77777777" w:rsidR="00AC4C5F" w:rsidRDefault="00AC4C5F" w:rsidP="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50E74EF" w14:textId="77777777" w:rsidR="00AC4C5F" w:rsidRDefault="00AC4C5F" w:rsidP="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702F097D" w14:textId="77777777" w:rsidR="00AC4C5F" w:rsidRDefault="00AC4C5F" w:rsidP="00AC4C5F">
            <w:pPr>
              <w:jc w:val="center"/>
              <w:rPr>
                <w:sz w:val="23"/>
                <w:szCs w:val="23"/>
              </w:rPr>
            </w:pPr>
            <w:r>
              <w:rPr>
                <w:sz w:val="23"/>
                <w:szCs w:val="23"/>
              </w:rPr>
              <w:t>7,82</w:t>
            </w:r>
          </w:p>
        </w:tc>
        <w:tc>
          <w:tcPr>
            <w:tcW w:w="934" w:type="dxa"/>
            <w:tcBorders>
              <w:top w:val="nil"/>
              <w:left w:val="nil"/>
              <w:bottom w:val="single" w:sz="4" w:space="0" w:color="auto"/>
              <w:right w:val="single" w:sz="4" w:space="0" w:color="auto"/>
            </w:tcBorders>
            <w:vAlign w:val="center"/>
            <w:hideMark/>
          </w:tcPr>
          <w:p w14:paraId="578C02C9" w14:textId="4B2329AB"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3153B4F5" w14:textId="144B52D9"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7351EFF8" w14:textId="43D1C675"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296FFC8C" w14:textId="1C8E60AB" w:rsidR="00AC4C5F" w:rsidRDefault="00AC4C5F" w:rsidP="00AC4C5F">
            <w:pPr>
              <w:jc w:val="center"/>
              <w:rPr>
                <w:sz w:val="23"/>
                <w:szCs w:val="23"/>
              </w:rPr>
            </w:pPr>
            <w:r>
              <w:rPr>
                <w:sz w:val="23"/>
                <w:szCs w:val="23"/>
              </w:rPr>
              <w:t>7,82</w:t>
            </w:r>
          </w:p>
        </w:tc>
        <w:tc>
          <w:tcPr>
            <w:tcW w:w="876" w:type="dxa"/>
            <w:tcBorders>
              <w:top w:val="nil"/>
              <w:left w:val="nil"/>
              <w:bottom w:val="single" w:sz="4" w:space="0" w:color="auto"/>
              <w:right w:val="single" w:sz="4" w:space="0" w:color="auto"/>
            </w:tcBorders>
            <w:vAlign w:val="center"/>
            <w:hideMark/>
          </w:tcPr>
          <w:p w14:paraId="48385FA6" w14:textId="125D1A04" w:rsidR="00AC4C5F" w:rsidRDefault="00AC4C5F" w:rsidP="00AC4C5F">
            <w:pPr>
              <w:jc w:val="center"/>
              <w:rPr>
                <w:sz w:val="23"/>
                <w:szCs w:val="23"/>
              </w:rPr>
            </w:pPr>
            <w:r>
              <w:rPr>
                <w:sz w:val="23"/>
                <w:szCs w:val="23"/>
              </w:rPr>
              <w:t>7,82</w:t>
            </w:r>
          </w:p>
        </w:tc>
        <w:tc>
          <w:tcPr>
            <w:tcW w:w="1377" w:type="dxa"/>
            <w:tcBorders>
              <w:top w:val="nil"/>
              <w:left w:val="nil"/>
              <w:bottom w:val="single" w:sz="4" w:space="0" w:color="auto"/>
              <w:right w:val="single" w:sz="4" w:space="0" w:color="auto"/>
            </w:tcBorders>
            <w:vAlign w:val="center"/>
            <w:hideMark/>
          </w:tcPr>
          <w:p w14:paraId="35BA4683" w14:textId="4E222406" w:rsidR="00AC4C5F" w:rsidRDefault="00AC4C5F" w:rsidP="00AC4C5F">
            <w:pPr>
              <w:jc w:val="center"/>
              <w:rPr>
                <w:sz w:val="23"/>
                <w:szCs w:val="23"/>
              </w:rPr>
            </w:pPr>
            <w:r>
              <w:rPr>
                <w:sz w:val="23"/>
                <w:szCs w:val="23"/>
              </w:rPr>
              <w:t>7,82</w:t>
            </w:r>
          </w:p>
        </w:tc>
        <w:tc>
          <w:tcPr>
            <w:tcW w:w="1377" w:type="dxa"/>
            <w:tcBorders>
              <w:top w:val="nil"/>
              <w:left w:val="nil"/>
              <w:bottom w:val="single" w:sz="4" w:space="0" w:color="auto"/>
              <w:right w:val="single" w:sz="4" w:space="0" w:color="auto"/>
            </w:tcBorders>
            <w:vAlign w:val="center"/>
            <w:hideMark/>
          </w:tcPr>
          <w:p w14:paraId="462FD5F3" w14:textId="77777777" w:rsidR="00AC4C5F" w:rsidRDefault="00AC4C5F" w:rsidP="00AC4C5F">
            <w:pPr>
              <w:jc w:val="center"/>
              <w:rPr>
                <w:sz w:val="23"/>
                <w:szCs w:val="23"/>
              </w:rPr>
            </w:pPr>
            <w:r>
              <w:rPr>
                <w:sz w:val="23"/>
                <w:szCs w:val="23"/>
              </w:rPr>
              <w:t>10,32</w:t>
            </w:r>
          </w:p>
        </w:tc>
      </w:tr>
      <w:tr w:rsidR="00AC4C5F" w14:paraId="063F099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0577EAC"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7A34607"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160BE42B" w14:textId="77777777" w:rsidR="00AC4C5F" w:rsidRDefault="00AC4C5F" w:rsidP="00AC4C5F">
            <w:pPr>
              <w:jc w:val="center"/>
              <w:rPr>
                <w:sz w:val="23"/>
                <w:szCs w:val="23"/>
              </w:rPr>
            </w:pPr>
            <w:r>
              <w:rPr>
                <w:sz w:val="23"/>
                <w:szCs w:val="23"/>
              </w:rPr>
              <w:t>0,080</w:t>
            </w:r>
          </w:p>
        </w:tc>
        <w:tc>
          <w:tcPr>
            <w:tcW w:w="934" w:type="dxa"/>
            <w:tcBorders>
              <w:top w:val="nil"/>
              <w:left w:val="nil"/>
              <w:bottom w:val="single" w:sz="4" w:space="0" w:color="auto"/>
              <w:right w:val="single" w:sz="4" w:space="0" w:color="auto"/>
            </w:tcBorders>
            <w:vAlign w:val="center"/>
            <w:hideMark/>
          </w:tcPr>
          <w:p w14:paraId="613D0BD4" w14:textId="3AB3E183"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7DFBA56B" w14:textId="6D93F38D"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3A05FF2B" w14:textId="51610854"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131AF3DC" w14:textId="54C87B30" w:rsidR="00AC4C5F" w:rsidRDefault="00AC4C5F" w:rsidP="00AC4C5F">
            <w:pPr>
              <w:jc w:val="center"/>
              <w:rPr>
                <w:sz w:val="23"/>
                <w:szCs w:val="23"/>
              </w:rPr>
            </w:pPr>
            <w:r>
              <w:rPr>
                <w:sz w:val="23"/>
                <w:szCs w:val="23"/>
              </w:rPr>
              <w:t>0,080</w:t>
            </w:r>
          </w:p>
        </w:tc>
        <w:tc>
          <w:tcPr>
            <w:tcW w:w="876" w:type="dxa"/>
            <w:tcBorders>
              <w:top w:val="nil"/>
              <w:left w:val="nil"/>
              <w:bottom w:val="single" w:sz="4" w:space="0" w:color="auto"/>
              <w:right w:val="single" w:sz="4" w:space="0" w:color="auto"/>
            </w:tcBorders>
            <w:vAlign w:val="center"/>
            <w:hideMark/>
          </w:tcPr>
          <w:p w14:paraId="0C09ED3B" w14:textId="780B25F0" w:rsidR="00AC4C5F" w:rsidRDefault="00AC4C5F" w:rsidP="00AC4C5F">
            <w:pPr>
              <w:jc w:val="center"/>
              <w:rPr>
                <w:sz w:val="23"/>
                <w:szCs w:val="23"/>
              </w:rPr>
            </w:pPr>
            <w:r>
              <w:rPr>
                <w:sz w:val="23"/>
                <w:szCs w:val="23"/>
              </w:rPr>
              <w:t>0,080</w:t>
            </w:r>
          </w:p>
        </w:tc>
        <w:tc>
          <w:tcPr>
            <w:tcW w:w="1377" w:type="dxa"/>
            <w:tcBorders>
              <w:top w:val="nil"/>
              <w:left w:val="nil"/>
              <w:bottom w:val="single" w:sz="4" w:space="0" w:color="auto"/>
              <w:right w:val="single" w:sz="4" w:space="0" w:color="auto"/>
            </w:tcBorders>
            <w:vAlign w:val="center"/>
            <w:hideMark/>
          </w:tcPr>
          <w:p w14:paraId="73DEADA6" w14:textId="63DD2AC1" w:rsidR="00AC4C5F" w:rsidRDefault="00AC4C5F" w:rsidP="00AC4C5F">
            <w:pPr>
              <w:jc w:val="center"/>
              <w:rPr>
                <w:sz w:val="23"/>
                <w:szCs w:val="23"/>
              </w:rPr>
            </w:pPr>
            <w:r>
              <w:rPr>
                <w:sz w:val="23"/>
                <w:szCs w:val="23"/>
              </w:rPr>
              <w:t>0,080</w:t>
            </w:r>
          </w:p>
        </w:tc>
        <w:tc>
          <w:tcPr>
            <w:tcW w:w="1377" w:type="dxa"/>
            <w:tcBorders>
              <w:top w:val="nil"/>
              <w:left w:val="nil"/>
              <w:bottom w:val="single" w:sz="4" w:space="0" w:color="auto"/>
              <w:right w:val="single" w:sz="4" w:space="0" w:color="auto"/>
            </w:tcBorders>
            <w:vAlign w:val="center"/>
            <w:hideMark/>
          </w:tcPr>
          <w:p w14:paraId="40B8A281" w14:textId="77777777" w:rsidR="00AC4C5F" w:rsidRDefault="00AC4C5F" w:rsidP="00AC4C5F">
            <w:pPr>
              <w:jc w:val="center"/>
              <w:rPr>
                <w:sz w:val="23"/>
                <w:szCs w:val="23"/>
              </w:rPr>
            </w:pPr>
            <w:r>
              <w:rPr>
                <w:sz w:val="23"/>
                <w:szCs w:val="23"/>
              </w:rPr>
              <w:t>0,136</w:t>
            </w:r>
          </w:p>
        </w:tc>
      </w:tr>
      <w:tr w:rsidR="00AC4C5F" w14:paraId="527AB22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B603183" w14:textId="77777777" w:rsidR="00AC4C5F" w:rsidRDefault="00AC4C5F" w:rsidP="00AC4C5F">
            <w:pPr>
              <w:rPr>
                <w:b/>
                <w:bCs/>
                <w:color w:val="000000"/>
                <w:sz w:val="23"/>
                <w:szCs w:val="23"/>
              </w:rPr>
            </w:pPr>
            <w:r>
              <w:rPr>
                <w:b/>
                <w:bCs/>
                <w:color w:val="000000"/>
                <w:sz w:val="23"/>
                <w:szCs w:val="23"/>
              </w:rPr>
              <w:t>Котельная ЛПДС «Салым», п. Сивыс-Ях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583CE3" w14:textId="77777777" w:rsidR="00AC4C5F" w:rsidRDefault="00AC4C5F" w:rsidP="00AC4C5F">
            <w:pPr>
              <w:jc w:val="center"/>
              <w:rPr>
                <w:color w:val="000000"/>
                <w:sz w:val="23"/>
                <w:szCs w:val="23"/>
              </w:rPr>
            </w:pPr>
            <w:r>
              <w:rPr>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3654EE14" w14:textId="77777777" w:rsidR="00AC4C5F" w:rsidRDefault="00AC4C5F" w:rsidP="00AC4C5F">
            <w:pPr>
              <w:jc w:val="center"/>
              <w:rPr>
                <w:sz w:val="23"/>
                <w:szCs w:val="23"/>
              </w:rPr>
            </w:pPr>
            <w:r>
              <w:rPr>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733E5698" w14:textId="0A2E9507"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98D038C" w14:textId="188F689F"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71CDF549" w14:textId="3B851BEB"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547F326" w14:textId="4578191C" w:rsidR="00AC4C5F" w:rsidRDefault="00AC4C5F" w:rsidP="00AC4C5F">
            <w:pPr>
              <w:jc w:val="center"/>
              <w:rPr>
                <w:sz w:val="23"/>
                <w:szCs w:val="23"/>
              </w:rPr>
            </w:pPr>
            <w:r>
              <w:rPr>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447B593" w14:textId="54283287" w:rsidR="00AC4C5F" w:rsidRDefault="00AC4C5F" w:rsidP="00AC4C5F">
            <w:pPr>
              <w:jc w:val="center"/>
              <w:rPr>
                <w:sz w:val="23"/>
                <w:szCs w:val="23"/>
              </w:rPr>
            </w:pPr>
            <w:r>
              <w:rPr>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3E0D87CB" w14:textId="33AE4887" w:rsidR="00AC4C5F" w:rsidRDefault="00AC4C5F" w:rsidP="00AC4C5F">
            <w:pPr>
              <w:jc w:val="center"/>
              <w:rPr>
                <w:sz w:val="23"/>
                <w:szCs w:val="23"/>
              </w:rPr>
            </w:pPr>
            <w:r>
              <w:rPr>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281F43D9" w14:textId="77777777" w:rsidR="00AC4C5F" w:rsidRDefault="00AC4C5F" w:rsidP="00AC4C5F">
            <w:pPr>
              <w:jc w:val="center"/>
              <w:rPr>
                <w:sz w:val="23"/>
                <w:szCs w:val="23"/>
              </w:rPr>
            </w:pPr>
            <w:r>
              <w:rPr>
                <w:sz w:val="23"/>
                <w:szCs w:val="23"/>
              </w:rPr>
              <w:t> </w:t>
            </w:r>
          </w:p>
        </w:tc>
      </w:tr>
      <w:tr w:rsidR="00AC4C5F" w14:paraId="30FD9B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8113F3C" w14:textId="77777777" w:rsidR="00AC4C5F" w:rsidRDefault="00AC4C5F" w:rsidP="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58B3BC0F"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499349C7" w14:textId="77777777" w:rsidR="00AC4C5F" w:rsidRDefault="00AC4C5F" w:rsidP="00AC4C5F">
            <w:pPr>
              <w:jc w:val="center"/>
              <w:rPr>
                <w:sz w:val="23"/>
                <w:szCs w:val="23"/>
              </w:rPr>
            </w:pPr>
            <w:r>
              <w:rPr>
                <w:sz w:val="23"/>
                <w:szCs w:val="23"/>
              </w:rPr>
              <w:t>21,500</w:t>
            </w:r>
          </w:p>
        </w:tc>
        <w:tc>
          <w:tcPr>
            <w:tcW w:w="934" w:type="dxa"/>
            <w:tcBorders>
              <w:top w:val="single" w:sz="4" w:space="0" w:color="auto"/>
              <w:left w:val="nil"/>
              <w:bottom w:val="single" w:sz="4" w:space="0" w:color="auto"/>
              <w:right w:val="single" w:sz="4" w:space="0" w:color="auto"/>
            </w:tcBorders>
            <w:vAlign w:val="center"/>
            <w:hideMark/>
          </w:tcPr>
          <w:p w14:paraId="32822CA4" w14:textId="05CFFDA0"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46F755C9" w14:textId="2721222A"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19A2E16E" w14:textId="43A4C7BD"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18AEF189" w14:textId="55261D7E" w:rsidR="00AC4C5F" w:rsidRDefault="00AC4C5F" w:rsidP="00AC4C5F">
            <w:pPr>
              <w:jc w:val="center"/>
              <w:rPr>
                <w:sz w:val="23"/>
                <w:szCs w:val="23"/>
              </w:rPr>
            </w:pPr>
            <w:r>
              <w:rPr>
                <w:sz w:val="23"/>
                <w:szCs w:val="23"/>
              </w:rPr>
              <w:t>21,500</w:t>
            </w:r>
          </w:p>
        </w:tc>
        <w:tc>
          <w:tcPr>
            <w:tcW w:w="876" w:type="dxa"/>
            <w:tcBorders>
              <w:top w:val="single" w:sz="4" w:space="0" w:color="auto"/>
              <w:left w:val="nil"/>
              <w:bottom w:val="single" w:sz="4" w:space="0" w:color="auto"/>
              <w:right w:val="single" w:sz="4" w:space="0" w:color="auto"/>
            </w:tcBorders>
            <w:vAlign w:val="center"/>
            <w:hideMark/>
          </w:tcPr>
          <w:p w14:paraId="0A74CD92" w14:textId="6C81E2D5" w:rsidR="00AC4C5F" w:rsidRDefault="00AC4C5F" w:rsidP="00AC4C5F">
            <w:pPr>
              <w:jc w:val="center"/>
              <w:rPr>
                <w:sz w:val="23"/>
                <w:szCs w:val="23"/>
              </w:rPr>
            </w:pPr>
            <w:r>
              <w:rPr>
                <w:sz w:val="23"/>
                <w:szCs w:val="23"/>
              </w:rPr>
              <w:t>21,500</w:t>
            </w:r>
          </w:p>
        </w:tc>
        <w:tc>
          <w:tcPr>
            <w:tcW w:w="1377" w:type="dxa"/>
            <w:tcBorders>
              <w:top w:val="single" w:sz="4" w:space="0" w:color="auto"/>
              <w:left w:val="nil"/>
              <w:bottom w:val="single" w:sz="4" w:space="0" w:color="auto"/>
              <w:right w:val="single" w:sz="4" w:space="0" w:color="auto"/>
            </w:tcBorders>
            <w:vAlign w:val="center"/>
            <w:hideMark/>
          </w:tcPr>
          <w:p w14:paraId="3DFF0160" w14:textId="563D9ADE" w:rsidR="00AC4C5F" w:rsidRDefault="00AC4C5F" w:rsidP="00AC4C5F">
            <w:pPr>
              <w:jc w:val="center"/>
              <w:rPr>
                <w:sz w:val="23"/>
                <w:szCs w:val="23"/>
              </w:rPr>
            </w:pPr>
            <w:r>
              <w:rPr>
                <w:sz w:val="23"/>
                <w:szCs w:val="23"/>
              </w:rPr>
              <w:t>21,500</w:t>
            </w:r>
          </w:p>
        </w:tc>
        <w:tc>
          <w:tcPr>
            <w:tcW w:w="1377" w:type="dxa"/>
            <w:tcBorders>
              <w:top w:val="single" w:sz="4" w:space="0" w:color="auto"/>
              <w:left w:val="nil"/>
              <w:bottom w:val="single" w:sz="4" w:space="0" w:color="auto"/>
              <w:right w:val="single" w:sz="4" w:space="0" w:color="auto"/>
            </w:tcBorders>
            <w:vAlign w:val="center"/>
            <w:hideMark/>
          </w:tcPr>
          <w:p w14:paraId="7AE4A793" w14:textId="77777777" w:rsidR="00AC4C5F" w:rsidRDefault="00AC4C5F" w:rsidP="00AC4C5F">
            <w:pPr>
              <w:jc w:val="center"/>
              <w:rPr>
                <w:sz w:val="23"/>
                <w:szCs w:val="23"/>
              </w:rPr>
            </w:pPr>
            <w:r>
              <w:rPr>
                <w:sz w:val="23"/>
                <w:szCs w:val="23"/>
              </w:rPr>
              <w:t>21,500</w:t>
            </w:r>
          </w:p>
        </w:tc>
      </w:tr>
      <w:tr w:rsidR="00AC4C5F" w14:paraId="248D020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C38DE69" w14:textId="77777777" w:rsidR="00AC4C5F" w:rsidRDefault="00AC4C5F" w:rsidP="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7CB9098E"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A755164" w14:textId="77777777" w:rsidR="00AC4C5F" w:rsidRDefault="00AC4C5F" w:rsidP="00AC4C5F">
            <w:pPr>
              <w:jc w:val="center"/>
              <w:rPr>
                <w:sz w:val="23"/>
                <w:szCs w:val="23"/>
              </w:rPr>
            </w:pPr>
            <w:r>
              <w:rPr>
                <w:sz w:val="23"/>
                <w:szCs w:val="23"/>
              </w:rPr>
              <w:t>17,200</w:t>
            </w:r>
          </w:p>
        </w:tc>
        <w:tc>
          <w:tcPr>
            <w:tcW w:w="934" w:type="dxa"/>
            <w:tcBorders>
              <w:top w:val="nil"/>
              <w:left w:val="nil"/>
              <w:bottom w:val="single" w:sz="4" w:space="0" w:color="auto"/>
              <w:right w:val="single" w:sz="4" w:space="0" w:color="auto"/>
            </w:tcBorders>
            <w:vAlign w:val="center"/>
            <w:hideMark/>
          </w:tcPr>
          <w:p w14:paraId="11C04EEF" w14:textId="47AEE0F9"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19A0E5FE" w14:textId="54E01C6B"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4CA3F978" w14:textId="50334ED4"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49A65346" w14:textId="4F4F8F59" w:rsidR="00AC4C5F" w:rsidRDefault="00AC4C5F" w:rsidP="00AC4C5F">
            <w:pPr>
              <w:jc w:val="center"/>
              <w:rPr>
                <w:sz w:val="23"/>
                <w:szCs w:val="23"/>
              </w:rPr>
            </w:pPr>
            <w:r>
              <w:rPr>
                <w:sz w:val="23"/>
                <w:szCs w:val="23"/>
              </w:rPr>
              <w:t>17,200</w:t>
            </w:r>
          </w:p>
        </w:tc>
        <w:tc>
          <w:tcPr>
            <w:tcW w:w="876" w:type="dxa"/>
            <w:tcBorders>
              <w:top w:val="nil"/>
              <w:left w:val="nil"/>
              <w:bottom w:val="single" w:sz="4" w:space="0" w:color="auto"/>
              <w:right w:val="single" w:sz="4" w:space="0" w:color="auto"/>
            </w:tcBorders>
            <w:vAlign w:val="center"/>
            <w:hideMark/>
          </w:tcPr>
          <w:p w14:paraId="0CD586BD" w14:textId="583C6189" w:rsidR="00AC4C5F" w:rsidRDefault="00AC4C5F" w:rsidP="00AC4C5F">
            <w:pPr>
              <w:jc w:val="center"/>
              <w:rPr>
                <w:sz w:val="23"/>
                <w:szCs w:val="23"/>
              </w:rPr>
            </w:pPr>
            <w:r>
              <w:rPr>
                <w:sz w:val="23"/>
                <w:szCs w:val="23"/>
              </w:rPr>
              <w:t>17,200</w:t>
            </w:r>
          </w:p>
        </w:tc>
        <w:tc>
          <w:tcPr>
            <w:tcW w:w="1377" w:type="dxa"/>
            <w:tcBorders>
              <w:top w:val="nil"/>
              <w:left w:val="nil"/>
              <w:bottom w:val="single" w:sz="4" w:space="0" w:color="auto"/>
              <w:right w:val="single" w:sz="4" w:space="0" w:color="auto"/>
            </w:tcBorders>
            <w:vAlign w:val="center"/>
            <w:hideMark/>
          </w:tcPr>
          <w:p w14:paraId="769EC01F" w14:textId="6BC02D6E" w:rsidR="00AC4C5F" w:rsidRDefault="00AC4C5F" w:rsidP="00AC4C5F">
            <w:pPr>
              <w:jc w:val="center"/>
              <w:rPr>
                <w:sz w:val="23"/>
                <w:szCs w:val="23"/>
              </w:rPr>
            </w:pPr>
            <w:r>
              <w:rPr>
                <w:sz w:val="23"/>
                <w:szCs w:val="23"/>
              </w:rPr>
              <w:t>17,200</w:t>
            </w:r>
          </w:p>
        </w:tc>
        <w:tc>
          <w:tcPr>
            <w:tcW w:w="1377" w:type="dxa"/>
            <w:tcBorders>
              <w:top w:val="nil"/>
              <w:left w:val="nil"/>
              <w:bottom w:val="single" w:sz="4" w:space="0" w:color="auto"/>
              <w:right w:val="single" w:sz="4" w:space="0" w:color="auto"/>
            </w:tcBorders>
            <w:vAlign w:val="center"/>
            <w:hideMark/>
          </w:tcPr>
          <w:p w14:paraId="433D5FB2" w14:textId="77777777" w:rsidR="00AC4C5F" w:rsidRDefault="00AC4C5F" w:rsidP="00AC4C5F">
            <w:pPr>
              <w:jc w:val="center"/>
              <w:rPr>
                <w:sz w:val="23"/>
                <w:szCs w:val="23"/>
              </w:rPr>
            </w:pPr>
            <w:r>
              <w:rPr>
                <w:sz w:val="23"/>
                <w:szCs w:val="23"/>
              </w:rPr>
              <w:t>17,200</w:t>
            </w:r>
          </w:p>
        </w:tc>
      </w:tr>
      <w:tr w:rsidR="00AC4C5F" w14:paraId="038D5FB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092F878" w14:textId="77777777" w:rsidR="00AC4C5F" w:rsidRDefault="00AC4C5F" w:rsidP="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152E318"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817D71E" w14:textId="77777777" w:rsidR="00AC4C5F" w:rsidRDefault="00AC4C5F" w:rsidP="00AC4C5F">
            <w:pPr>
              <w:jc w:val="center"/>
              <w:rPr>
                <w:sz w:val="23"/>
                <w:szCs w:val="23"/>
              </w:rPr>
            </w:pPr>
            <w:r>
              <w:rPr>
                <w:sz w:val="23"/>
                <w:szCs w:val="23"/>
              </w:rPr>
              <w:t>0,039</w:t>
            </w:r>
          </w:p>
        </w:tc>
        <w:tc>
          <w:tcPr>
            <w:tcW w:w="934" w:type="dxa"/>
            <w:tcBorders>
              <w:top w:val="nil"/>
              <w:left w:val="nil"/>
              <w:bottom w:val="single" w:sz="4" w:space="0" w:color="auto"/>
              <w:right w:val="single" w:sz="4" w:space="0" w:color="auto"/>
            </w:tcBorders>
            <w:vAlign w:val="center"/>
            <w:hideMark/>
          </w:tcPr>
          <w:p w14:paraId="35A45ACA" w14:textId="74605E94"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7D3BB665" w14:textId="3BE54181"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76D137AD" w14:textId="2686F248"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5351D2C5" w14:textId="0D3958B3" w:rsidR="00AC4C5F" w:rsidRDefault="00AC4C5F" w:rsidP="00AC4C5F">
            <w:pPr>
              <w:jc w:val="center"/>
              <w:rPr>
                <w:sz w:val="23"/>
                <w:szCs w:val="23"/>
              </w:rPr>
            </w:pPr>
            <w:r>
              <w:rPr>
                <w:sz w:val="23"/>
                <w:szCs w:val="23"/>
              </w:rPr>
              <w:t>0,039</w:t>
            </w:r>
          </w:p>
        </w:tc>
        <w:tc>
          <w:tcPr>
            <w:tcW w:w="876" w:type="dxa"/>
            <w:tcBorders>
              <w:top w:val="nil"/>
              <w:left w:val="nil"/>
              <w:bottom w:val="single" w:sz="4" w:space="0" w:color="auto"/>
              <w:right w:val="single" w:sz="4" w:space="0" w:color="auto"/>
            </w:tcBorders>
            <w:vAlign w:val="center"/>
            <w:hideMark/>
          </w:tcPr>
          <w:p w14:paraId="050FB134" w14:textId="2422BEAF" w:rsidR="00AC4C5F" w:rsidRDefault="00AC4C5F" w:rsidP="00AC4C5F">
            <w:pPr>
              <w:jc w:val="center"/>
              <w:rPr>
                <w:sz w:val="23"/>
                <w:szCs w:val="23"/>
              </w:rPr>
            </w:pPr>
            <w:r>
              <w:rPr>
                <w:sz w:val="23"/>
                <w:szCs w:val="23"/>
              </w:rPr>
              <w:t>0,039</w:t>
            </w:r>
          </w:p>
        </w:tc>
        <w:tc>
          <w:tcPr>
            <w:tcW w:w="1377" w:type="dxa"/>
            <w:tcBorders>
              <w:top w:val="nil"/>
              <w:left w:val="nil"/>
              <w:bottom w:val="single" w:sz="4" w:space="0" w:color="auto"/>
              <w:right w:val="single" w:sz="4" w:space="0" w:color="auto"/>
            </w:tcBorders>
            <w:vAlign w:val="center"/>
            <w:hideMark/>
          </w:tcPr>
          <w:p w14:paraId="460DBF01" w14:textId="633F1EB9" w:rsidR="00AC4C5F" w:rsidRDefault="00AC4C5F" w:rsidP="00AC4C5F">
            <w:pPr>
              <w:jc w:val="center"/>
              <w:rPr>
                <w:sz w:val="23"/>
                <w:szCs w:val="23"/>
              </w:rPr>
            </w:pPr>
            <w:r>
              <w:rPr>
                <w:sz w:val="23"/>
                <w:szCs w:val="23"/>
              </w:rPr>
              <w:t>0,039</w:t>
            </w:r>
          </w:p>
        </w:tc>
        <w:tc>
          <w:tcPr>
            <w:tcW w:w="1377" w:type="dxa"/>
            <w:tcBorders>
              <w:top w:val="nil"/>
              <w:left w:val="nil"/>
              <w:bottom w:val="single" w:sz="4" w:space="0" w:color="auto"/>
              <w:right w:val="single" w:sz="4" w:space="0" w:color="auto"/>
            </w:tcBorders>
            <w:vAlign w:val="center"/>
            <w:hideMark/>
          </w:tcPr>
          <w:p w14:paraId="18655C29" w14:textId="77777777" w:rsidR="00AC4C5F" w:rsidRDefault="00AC4C5F" w:rsidP="00AC4C5F">
            <w:pPr>
              <w:jc w:val="center"/>
              <w:rPr>
                <w:sz w:val="23"/>
                <w:szCs w:val="23"/>
              </w:rPr>
            </w:pPr>
            <w:r>
              <w:rPr>
                <w:sz w:val="23"/>
                <w:szCs w:val="23"/>
              </w:rPr>
              <w:t>0,000</w:t>
            </w:r>
          </w:p>
        </w:tc>
      </w:tr>
      <w:tr w:rsidR="00AC4C5F" w14:paraId="3C796D0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19DF2FA" w14:textId="77777777" w:rsidR="00AC4C5F" w:rsidRDefault="00AC4C5F" w:rsidP="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7F588F"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3DE6AF0" w14:textId="77777777" w:rsidR="00AC4C5F" w:rsidRDefault="00AC4C5F" w:rsidP="00AC4C5F">
            <w:pPr>
              <w:jc w:val="center"/>
              <w:rPr>
                <w:sz w:val="23"/>
                <w:szCs w:val="23"/>
              </w:rPr>
            </w:pPr>
            <w:r>
              <w:rPr>
                <w:sz w:val="23"/>
                <w:szCs w:val="23"/>
              </w:rPr>
              <w:t>17,161</w:t>
            </w:r>
          </w:p>
        </w:tc>
        <w:tc>
          <w:tcPr>
            <w:tcW w:w="934" w:type="dxa"/>
            <w:tcBorders>
              <w:top w:val="nil"/>
              <w:left w:val="nil"/>
              <w:bottom w:val="single" w:sz="4" w:space="0" w:color="auto"/>
              <w:right w:val="single" w:sz="4" w:space="0" w:color="auto"/>
            </w:tcBorders>
            <w:vAlign w:val="center"/>
            <w:hideMark/>
          </w:tcPr>
          <w:p w14:paraId="36B969CE" w14:textId="53AC25D0"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021CDDFB" w14:textId="026A786C"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287C8701" w14:textId="6137DCB9"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4C53FA45" w14:textId="35301A1E" w:rsidR="00AC4C5F" w:rsidRDefault="00AC4C5F" w:rsidP="00AC4C5F">
            <w:pPr>
              <w:jc w:val="center"/>
              <w:rPr>
                <w:sz w:val="23"/>
                <w:szCs w:val="23"/>
              </w:rPr>
            </w:pPr>
            <w:r>
              <w:rPr>
                <w:sz w:val="23"/>
                <w:szCs w:val="23"/>
              </w:rPr>
              <w:t>17,161</w:t>
            </w:r>
          </w:p>
        </w:tc>
        <w:tc>
          <w:tcPr>
            <w:tcW w:w="876" w:type="dxa"/>
            <w:tcBorders>
              <w:top w:val="nil"/>
              <w:left w:val="nil"/>
              <w:bottom w:val="single" w:sz="4" w:space="0" w:color="auto"/>
              <w:right w:val="single" w:sz="4" w:space="0" w:color="auto"/>
            </w:tcBorders>
            <w:vAlign w:val="center"/>
            <w:hideMark/>
          </w:tcPr>
          <w:p w14:paraId="4CB50FCB" w14:textId="0860DAB7" w:rsidR="00AC4C5F" w:rsidRDefault="00AC4C5F" w:rsidP="00AC4C5F">
            <w:pPr>
              <w:jc w:val="center"/>
              <w:rPr>
                <w:sz w:val="23"/>
                <w:szCs w:val="23"/>
              </w:rPr>
            </w:pPr>
            <w:r>
              <w:rPr>
                <w:sz w:val="23"/>
                <w:szCs w:val="23"/>
              </w:rPr>
              <w:t>17,161</w:t>
            </w:r>
          </w:p>
        </w:tc>
        <w:tc>
          <w:tcPr>
            <w:tcW w:w="1377" w:type="dxa"/>
            <w:tcBorders>
              <w:top w:val="nil"/>
              <w:left w:val="nil"/>
              <w:bottom w:val="single" w:sz="4" w:space="0" w:color="auto"/>
              <w:right w:val="single" w:sz="4" w:space="0" w:color="auto"/>
            </w:tcBorders>
            <w:vAlign w:val="center"/>
            <w:hideMark/>
          </w:tcPr>
          <w:p w14:paraId="592BB9B5" w14:textId="6B6E7830" w:rsidR="00AC4C5F" w:rsidRDefault="00AC4C5F" w:rsidP="00AC4C5F">
            <w:pPr>
              <w:jc w:val="center"/>
              <w:rPr>
                <w:sz w:val="23"/>
                <w:szCs w:val="23"/>
              </w:rPr>
            </w:pPr>
            <w:r>
              <w:rPr>
                <w:sz w:val="23"/>
                <w:szCs w:val="23"/>
              </w:rPr>
              <w:t>17,161</w:t>
            </w:r>
          </w:p>
        </w:tc>
        <w:tc>
          <w:tcPr>
            <w:tcW w:w="1377" w:type="dxa"/>
            <w:tcBorders>
              <w:top w:val="nil"/>
              <w:left w:val="nil"/>
              <w:bottom w:val="single" w:sz="4" w:space="0" w:color="auto"/>
              <w:right w:val="single" w:sz="4" w:space="0" w:color="auto"/>
            </w:tcBorders>
            <w:vAlign w:val="center"/>
            <w:hideMark/>
          </w:tcPr>
          <w:p w14:paraId="7D804239" w14:textId="77777777" w:rsidR="00AC4C5F" w:rsidRDefault="00AC4C5F" w:rsidP="00AC4C5F">
            <w:pPr>
              <w:jc w:val="center"/>
              <w:rPr>
                <w:sz w:val="23"/>
                <w:szCs w:val="23"/>
              </w:rPr>
            </w:pPr>
            <w:r>
              <w:rPr>
                <w:sz w:val="23"/>
                <w:szCs w:val="23"/>
              </w:rPr>
              <w:t>17,200</w:t>
            </w:r>
          </w:p>
        </w:tc>
      </w:tr>
      <w:tr w:rsidR="00AC4C5F" w14:paraId="24028CA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957B993" w14:textId="77777777" w:rsidR="00AC4C5F" w:rsidRDefault="00AC4C5F" w:rsidP="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576F9B1"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B373137" w14:textId="77777777" w:rsidR="00AC4C5F" w:rsidRDefault="00AC4C5F" w:rsidP="00AC4C5F">
            <w:pPr>
              <w:jc w:val="center"/>
              <w:rPr>
                <w:sz w:val="23"/>
                <w:szCs w:val="23"/>
              </w:rPr>
            </w:pPr>
            <w:r>
              <w:rPr>
                <w:sz w:val="23"/>
                <w:szCs w:val="23"/>
              </w:rPr>
              <w:t>0,060</w:t>
            </w:r>
          </w:p>
        </w:tc>
        <w:tc>
          <w:tcPr>
            <w:tcW w:w="934" w:type="dxa"/>
            <w:tcBorders>
              <w:top w:val="nil"/>
              <w:left w:val="nil"/>
              <w:bottom w:val="single" w:sz="4" w:space="0" w:color="auto"/>
              <w:right w:val="single" w:sz="4" w:space="0" w:color="auto"/>
            </w:tcBorders>
            <w:vAlign w:val="center"/>
            <w:hideMark/>
          </w:tcPr>
          <w:p w14:paraId="5F67BD8E" w14:textId="67E4B87E"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29DFE1BB" w14:textId="45E10F9C"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0CE3810D" w14:textId="3946CE98"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0EDA9975" w14:textId="2B4976B4" w:rsidR="00AC4C5F" w:rsidRDefault="00AC4C5F" w:rsidP="00AC4C5F">
            <w:pPr>
              <w:jc w:val="center"/>
              <w:rPr>
                <w:sz w:val="23"/>
                <w:szCs w:val="23"/>
              </w:rPr>
            </w:pPr>
            <w:r>
              <w:rPr>
                <w:sz w:val="23"/>
                <w:szCs w:val="23"/>
              </w:rPr>
              <w:t>0,060</w:t>
            </w:r>
          </w:p>
        </w:tc>
        <w:tc>
          <w:tcPr>
            <w:tcW w:w="876" w:type="dxa"/>
            <w:tcBorders>
              <w:top w:val="nil"/>
              <w:left w:val="nil"/>
              <w:bottom w:val="single" w:sz="4" w:space="0" w:color="auto"/>
              <w:right w:val="single" w:sz="4" w:space="0" w:color="auto"/>
            </w:tcBorders>
            <w:vAlign w:val="center"/>
            <w:hideMark/>
          </w:tcPr>
          <w:p w14:paraId="733DC6C9" w14:textId="291C8D03" w:rsidR="00AC4C5F" w:rsidRDefault="00AC4C5F" w:rsidP="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24001072" w14:textId="5BF98518" w:rsidR="00AC4C5F" w:rsidRDefault="00AC4C5F" w:rsidP="00AC4C5F">
            <w:pPr>
              <w:jc w:val="center"/>
              <w:rPr>
                <w:sz w:val="23"/>
                <w:szCs w:val="23"/>
              </w:rPr>
            </w:pPr>
            <w:r>
              <w:rPr>
                <w:sz w:val="23"/>
                <w:szCs w:val="23"/>
              </w:rPr>
              <w:t>0,060</w:t>
            </w:r>
          </w:p>
        </w:tc>
        <w:tc>
          <w:tcPr>
            <w:tcW w:w="1377" w:type="dxa"/>
            <w:tcBorders>
              <w:top w:val="nil"/>
              <w:left w:val="nil"/>
              <w:bottom w:val="single" w:sz="4" w:space="0" w:color="auto"/>
              <w:right w:val="single" w:sz="4" w:space="0" w:color="auto"/>
            </w:tcBorders>
            <w:vAlign w:val="center"/>
            <w:hideMark/>
          </w:tcPr>
          <w:p w14:paraId="3183AFF8" w14:textId="77777777" w:rsidR="00AC4C5F" w:rsidRDefault="00AC4C5F" w:rsidP="00AC4C5F">
            <w:pPr>
              <w:jc w:val="center"/>
              <w:rPr>
                <w:sz w:val="23"/>
                <w:szCs w:val="23"/>
              </w:rPr>
            </w:pPr>
            <w:r>
              <w:rPr>
                <w:sz w:val="23"/>
                <w:szCs w:val="23"/>
              </w:rPr>
              <w:t>0,000</w:t>
            </w:r>
          </w:p>
        </w:tc>
      </w:tr>
      <w:tr w:rsidR="00AC4C5F" w14:paraId="26F5D70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0DB5238" w14:textId="77777777" w:rsidR="00AC4C5F" w:rsidRDefault="00AC4C5F" w:rsidP="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48EDD681"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2786F44" w14:textId="77777777" w:rsidR="00AC4C5F" w:rsidRDefault="00AC4C5F" w:rsidP="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21516616" w14:textId="64C7FDF3"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4AC6206D" w14:textId="111A3055"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DD6C58C" w14:textId="321E45EA"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23655E6F" w14:textId="1FDCAD76"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02E4823F" w14:textId="759D3AF8"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13656E07" w14:textId="095BBF8C"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353AAC6E" w14:textId="77777777" w:rsidR="00AC4C5F" w:rsidRDefault="00AC4C5F" w:rsidP="00AC4C5F">
            <w:pPr>
              <w:jc w:val="center"/>
              <w:rPr>
                <w:sz w:val="23"/>
                <w:szCs w:val="23"/>
              </w:rPr>
            </w:pPr>
            <w:r>
              <w:rPr>
                <w:sz w:val="23"/>
                <w:szCs w:val="23"/>
              </w:rPr>
              <w:t>0</w:t>
            </w:r>
          </w:p>
        </w:tc>
      </w:tr>
      <w:tr w:rsidR="00AC4C5F" w14:paraId="47E278B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047AE18"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8EE942E"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E88F5E3" w14:textId="77777777" w:rsidR="00AC4C5F" w:rsidRDefault="00AC4C5F" w:rsidP="00AC4C5F">
            <w:pPr>
              <w:jc w:val="center"/>
              <w:rPr>
                <w:sz w:val="23"/>
                <w:szCs w:val="23"/>
              </w:rPr>
            </w:pPr>
            <w:r>
              <w:rPr>
                <w:sz w:val="23"/>
                <w:szCs w:val="23"/>
              </w:rPr>
              <w:t>1,245</w:t>
            </w:r>
          </w:p>
        </w:tc>
        <w:tc>
          <w:tcPr>
            <w:tcW w:w="934" w:type="dxa"/>
            <w:tcBorders>
              <w:top w:val="nil"/>
              <w:left w:val="nil"/>
              <w:bottom w:val="single" w:sz="4" w:space="0" w:color="auto"/>
              <w:right w:val="single" w:sz="4" w:space="0" w:color="auto"/>
            </w:tcBorders>
            <w:vAlign w:val="center"/>
            <w:hideMark/>
          </w:tcPr>
          <w:p w14:paraId="674E073D" w14:textId="5B558A96"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3778A014" w14:textId="4BBBA2F5"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29A1EED7" w14:textId="4515105E"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44548433" w14:textId="7A78B2F7"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7960670D" w14:textId="1DD843B4"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025E455A" w14:textId="0E832768"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75974943" w14:textId="77777777" w:rsidR="00AC4C5F" w:rsidRDefault="00AC4C5F" w:rsidP="00AC4C5F">
            <w:pPr>
              <w:jc w:val="center"/>
              <w:rPr>
                <w:sz w:val="23"/>
                <w:szCs w:val="23"/>
              </w:rPr>
            </w:pPr>
            <w:r>
              <w:rPr>
                <w:sz w:val="23"/>
                <w:szCs w:val="23"/>
              </w:rPr>
              <w:t>0,000</w:t>
            </w:r>
          </w:p>
        </w:tc>
      </w:tr>
      <w:tr w:rsidR="00AC4C5F" w14:paraId="6DEAC8C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63CF7B0"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BF70F86"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491C5329" w14:textId="77777777" w:rsidR="00AC4C5F" w:rsidRDefault="00AC4C5F" w:rsidP="00AC4C5F">
            <w:pPr>
              <w:jc w:val="center"/>
              <w:rPr>
                <w:sz w:val="23"/>
                <w:szCs w:val="23"/>
              </w:rPr>
            </w:pPr>
            <w:r>
              <w:rPr>
                <w:sz w:val="23"/>
                <w:szCs w:val="23"/>
              </w:rPr>
              <w:t>1,245</w:t>
            </w:r>
          </w:p>
        </w:tc>
        <w:tc>
          <w:tcPr>
            <w:tcW w:w="934" w:type="dxa"/>
            <w:tcBorders>
              <w:top w:val="nil"/>
              <w:left w:val="nil"/>
              <w:bottom w:val="single" w:sz="4" w:space="0" w:color="auto"/>
              <w:right w:val="single" w:sz="4" w:space="0" w:color="auto"/>
            </w:tcBorders>
            <w:vAlign w:val="center"/>
            <w:hideMark/>
          </w:tcPr>
          <w:p w14:paraId="5EAF33BE" w14:textId="0C521FF0"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0260F6CA" w14:textId="315B3F13"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5CE85309" w14:textId="2DE05DCF"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57C66E31" w14:textId="7A8880BE"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727E2A2F" w14:textId="76179721"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6D254BDA" w14:textId="78C6FBD8"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4ADBD0EC" w14:textId="77777777" w:rsidR="00AC4C5F" w:rsidRDefault="00AC4C5F" w:rsidP="00AC4C5F">
            <w:pPr>
              <w:jc w:val="center"/>
              <w:rPr>
                <w:sz w:val="23"/>
                <w:szCs w:val="23"/>
              </w:rPr>
            </w:pPr>
            <w:r>
              <w:rPr>
                <w:sz w:val="23"/>
                <w:szCs w:val="23"/>
              </w:rPr>
              <w:t>0,000</w:t>
            </w:r>
          </w:p>
        </w:tc>
      </w:tr>
      <w:tr w:rsidR="00AC4C5F" w14:paraId="39F1FFF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3252201"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229664B2"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1DC7AC66" w14:textId="77777777" w:rsidR="00AC4C5F" w:rsidRDefault="00AC4C5F" w:rsidP="00AC4C5F">
            <w:pPr>
              <w:jc w:val="center"/>
              <w:rPr>
                <w:sz w:val="23"/>
                <w:szCs w:val="23"/>
              </w:rPr>
            </w:pPr>
            <w:r>
              <w:rPr>
                <w:sz w:val="23"/>
                <w:szCs w:val="23"/>
              </w:rPr>
              <w:t>0,000</w:t>
            </w:r>
          </w:p>
        </w:tc>
        <w:tc>
          <w:tcPr>
            <w:tcW w:w="934" w:type="dxa"/>
            <w:tcBorders>
              <w:top w:val="nil"/>
              <w:left w:val="nil"/>
              <w:bottom w:val="single" w:sz="4" w:space="0" w:color="auto"/>
              <w:right w:val="single" w:sz="4" w:space="0" w:color="auto"/>
            </w:tcBorders>
            <w:vAlign w:val="center"/>
            <w:hideMark/>
          </w:tcPr>
          <w:p w14:paraId="102D7B15" w14:textId="2305E916"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3BD786AE" w14:textId="61E97D48"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5656A7F0" w14:textId="062484C3"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55757D26" w14:textId="19B83B33" w:rsidR="00AC4C5F" w:rsidRDefault="00AC4C5F" w:rsidP="00AC4C5F">
            <w:pPr>
              <w:jc w:val="center"/>
              <w:rPr>
                <w:sz w:val="23"/>
                <w:szCs w:val="23"/>
              </w:rPr>
            </w:pPr>
            <w:r>
              <w:rPr>
                <w:sz w:val="23"/>
                <w:szCs w:val="23"/>
              </w:rPr>
              <w:t>0,000</w:t>
            </w:r>
          </w:p>
        </w:tc>
        <w:tc>
          <w:tcPr>
            <w:tcW w:w="876" w:type="dxa"/>
            <w:tcBorders>
              <w:top w:val="nil"/>
              <w:left w:val="nil"/>
              <w:bottom w:val="single" w:sz="4" w:space="0" w:color="auto"/>
              <w:right w:val="single" w:sz="4" w:space="0" w:color="auto"/>
            </w:tcBorders>
            <w:vAlign w:val="center"/>
            <w:hideMark/>
          </w:tcPr>
          <w:p w14:paraId="174F0847" w14:textId="666603E5" w:rsidR="00AC4C5F" w:rsidRDefault="00AC4C5F" w:rsidP="00AC4C5F">
            <w:pPr>
              <w:jc w:val="center"/>
              <w:rPr>
                <w:sz w:val="23"/>
                <w:szCs w:val="23"/>
              </w:rPr>
            </w:pPr>
            <w:r>
              <w:rPr>
                <w:sz w:val="23"/>
                <w:szCs w:val="23"/>
              </w:rPr>
              <w:t>0,000</w:t>
            </w:r>
          </w:p>
        </w:tc>
        <w:tc>
          <w:tcPr>
            <w:tcW w:w="1377" w:type="dxa"/>
            <w:tcBorders>
              <w:top w:val="nil"/>
              <w:left w:val="nil"/>
              <w:bottom w:val="single" w:sz="4" w:space="0" w:color="auto"/>
              <w:right w:val="single" w:sz="4" w:space="0" w:color="auto"/>
            </w:tcBorders>
            <w:vAlign w:val="center"/>
            <w:hideMark/>
          </w:tcPr>
          <w:p w14:paraId="4DFD4DBB" w14:textId="360EBD71" w:rsidR="00AC4C5F" w:rsidRDefault="00AC4C5F" w:rsidP="00AC4C5F">
            <w:pPr>
              <w:jc w:val="center"/>
              <w:rPr>
                <w:sz w:val="23"/>
                <w:szCs w:val="23"/>
              </w:rPr>
            </w:pPr>
            <w:r>
              <w:rPr>
                <w:sz w:val="23"/>
                <w:szCs w:val="23"/>
              </w:rPr>
              <w:t>0,000</w:t>
            </w:r>
          </w:p>
        </w:tc>
        <w:tc>
          <w:tcPr>
            <w:tcW w:w="1377" w:type="dxa"/>
            <w:tcBorders>
              <w:top w:val="nil"/>
              <w:left w:val="nil"/>
              <w:bottom w:val="single" w:sz="4" w:space="0" w:color="auto"/>
              <w:right w:val="single" w:sz="4" w:space="0" w:color="auto"/>
            </w:tcBorders>
            <w:vAlign w:val="center"/>
            <w:hideMark/>
          </w:tcPr>
          <w:p w14:paraId="099BD2C8" w14:textId="77777777" w:rsidR="00AC4C5F" w:rsidRDefault="00AC4C5F" w:rsidP="00AC4C5F">
            <w:pPr>
              <w:jc w:val="center"/>
              <w:rPr>
                <w:sz w:val="23"/>
                <w:szCs w:val="23"/>
              </w:rPr>
            </w:pPr>
            <w:r>
              <w:rPr>
                <w:sz w:val="23"/>
                <w:szCs w:val="23"/>
              </w:rPr>
              <w:t>0,000</w:t>
            </w:r>
          </w:p>
        </w:tc>
      </w:tr>
      <w:tr w:rsidR="00AC4C5F" w14:paraId="463A1AC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3F4D716"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2EC173F"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27423CC" w14:textId="77777777" w:rsidR="00AC4C5F" w:rsidRDefault="00AC4C5F" w:rsidP="00AC4C5F">
            <w:pPr>
              <w:jc w:val="center"/>
              <w:rPr>
                <w:sz w:val="23"/>
                <w:szCs w:val="23"/>
              </w:rPr>
            </w:pPr>
            <w:r>
              <w:rPr>
                <w:sz w:val="23"/>
                <w:szCs w:val="23"/>
              </w:rPr>
              <w:t>15,856</w:t>
            </w:r>
          </w:p>
        </w:tc>
        <w:tc>
          <w:tcPr>
            <w:tcW w:w="934" w:type="dxa"/>
            <w:tcBorders>
              <w:top w:val="nil"/>
              <w:left w:val="nil"/>
              <w:bottom w:val="single" w:sz="4" w:space="0" w:color="auto"/>
              <w:right w:val="single" w:sz="4" w:space="0" w:color="auto"/>
            </w:tcBorders>
            <w:vAlign w:val="center"/>
            <w:hideMark/>
          </w:tcPr>
          <w:p w14:paraId="2C8E073A" w14:textId="085C68A0"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5FB805CC" w14:textId="7D06FCBB"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31C3591F" w14:textId="76F40FAA"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2E3ED753" w14:textId="349BB629"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3BD7558F" w14:textId="6FDC2A54"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4EFA1096" w14:textId="37E89CB3"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6A5B28D3" w14:textId="77777777" w:rsidR="00AC4C5F" w:rsidRDefault="00AC4C5F" w:rsidP="00AC4C5F">
            <w:pPr>
              <w:jc w:val="center"/>
              <w:rPr>
                <w:sz w:val="23"/>
                <w:szCs w:val="23"/>
              </w:rPr>
            </w:pPr>
            <w:r>
              <w:rPr>
                <w:sz w:val="23"/>
                <w:szCs w:val="23"/>
              </w:rPr>
              <w:t>17,200</w:t>
            </w:r>
          </w:p>
        </w:tc>
      </w:tr>
      <w:tr w:rsidR="00AC4C5F" w14:paraId="12163FD4"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E22A60D"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249256D"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0128B216" w14:textId="77777777" w:rsidR="00AC4C5F" w:rsidRDefault="00AC4C5F" w:rsidP="00AC4C5F">
            <w:pPr>
              <w:jc w:val="center"/>
              <w:rPr>
                <w:sz w:val="23"/>
                <w:szCs w:val="23"/>
              </w:rPr>
            </w:pPr>
            <w:r>
              <w:rPr>
                <w:sz w:val="23"/>
                <w:szCs w:val="23"/>
              </w:rPr>
              <w:t>15,856</w:t>
            </w:r>
          </w:p>
        </w:tc>
        <w:tc>
          <w:tcPr>
            <w:tcW w:w="934" w:type="dxa"/>
            <w:tcBorders>
              <w:top w:val="nil"/>
              <w:left w:val="nil"/>
              <w:bottom w:val="single" w:sz="4" w:space="0" w:color="auto"/>
              <w:right w:val="single" w:sz="4" w:space="0" w:color="auto"/>
            </w:tcBorders>
            <w:vAlign w:val="center"/>
            <w:hideMark/>
          </w:tcPr>
          <w:p w14:paraId="1144ADD1" w14:textId="4A1E6AC1"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12CCEAC5" w14:textId="671192B3"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5A573D40" w14:textId="70D20DC5"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5FD5B2DA" w14:textId="4EBC9CFB" w:rsidR="00AC4C5F" w:rsidRDefault="00AC4C5F" w:rsidP="00AC4C5F">
            <w:pPr>
              <w:jc w:val="center"/>
              <w:rPr>
                <w:sz w:val="23"/>
                <w:szCs w:val="23"/>
              </w:rPr>
            </w:pPr>
            <w:r>
              <w:rPr>
                <w:sz w:val="23"/>
                <w:szCs w:val="23"/>
              </w:rPr>
              <w:t>15,856</w:t>
            </w:r>
          </w:p>
        </w:tc>
        <w:tc>
          <w:tcPr>
            <w:tcW w:w="876" w:type="dxa"/>
            <w:tcBorders>
              <w:top w:val="nil"/>
              <w:left w:val="nil"/>
              <w:bottom w:val="single" w:sz="4" w:space="0" w:color="auto"/>
              <w:right w:val="single" w:sz="4" w:space="0" w:color="auto"/>
            </w:tcBorders>
            <w:vAlign w:val="center"/>
            <w:hideMark/>
          </w:tcPr>
          <w:p w14:paraId="243B3B40" w14:textId="712D03E7"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0F5CC8DD" w14:textId="5D3978FF" w:rsidR="00AC4C5F" w:rsidRDefault="00AC4C5F" w:rsidP="00AC4C5F">
            <w:pPr>
              <w:jc w:val="center"/>
              <w:rPr>
                <w:sz w:val="23"/>
                <w:szCs w:val="23"/>
              </w:rPr>
            </w:pPr>
            <w:r>
              <w:rPr>
                <w:sz w:val="23"/>
                <w:szCs w:val="23"/>
              </w:rPr>
              <w:t>15,856</w:t>
            </w:r>
          </w:p>
        </w:tc>
        <w:tc>
          <w:tcPr>
            <w:tcW w:w="1377" w:type="dxa"/>
            <w:tcBorders>
              <w:top w:val="nil"/>
              <w:left w:val="nil"/>
              <w:bottom w:val="single" w:sz="4" w:space="0" w:color="auto"/>
              <w:right w:val="single" w:sz="4" w:space="0" w:color="auto"/>
            </w:tcBorders>
            <w:vAlign w:val="center"/>
            <w:hideMark/>
          </w:tcPr>
          <w:p w14:paraId="75928C1E" w14:textId="77777777" w:rsidR="00AC4C5F" w:rsidRDefault="00AC4C5F" w:rsidP="00AC4C5F">
            <w:pPr>
              <w:jc w:val="center"/>
              <w:rPr>
                <w:sz w:val="23"/>
                <w:szCs w:val="23"/>
              </w:rPr>
            </w:pPr>
            <w:r>
              <w:rPr>
                <w:sz w:val="23"/>
                <w:szCs w:val="23"/>
              </w:rPr>
              <w:t>17,200</w:t>
            </w:r>
          </w:p>
        </w:tc>
      </w:tr>
      <w:tr w:rsidR="00AC4C5F" w14:paraId="73B13C05"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A9B7543" w14:textId="77777777" w:rsidR="00AC4C5F" w:rsidRDefault="00AC4C5F" w:rsidP="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8EE95F5"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5A1BFA8E" w14:textId="77777777" w:rsidR="00AC4C5F" w:rsidRDefault="00AC4C5F" w:rsidP="00AC4C5F">
            <w:pPr>
              <w:jc w:val="center"/>
              <w:rPr>
                <w:sz w:val="23"/>
                <w:szCs w:val="23"/>
              </w:rPr>
            </w:pPr>
            <w:r>
              <w:rPr>
                <w:sz w:val="23"/>
                <w:szCs w:val="23"/>
              </w:rPr>
              <w:t>12,861</w:t>
            </w:r>
          </w:p>
        </w:tc>
        <w:tc>
          <w:tcPr>
            <w:tcW w:w="934" w:type="dxa"/>
            <w:tcBorders>
              <w:top w:val="nil"/>
              <w:left w:val="nil"/>
              <w:bottom w:val="single" w:sz="4" w:space="0" w:color="auto"/>
              <w:right w:val="single" w:sz="4" w:space="0" w:color="auto"/>
            </w:tcBorders>
            <w:vAlign w:val="center"/>
            <w:hideMark/>
          </w:tcPr>
          <w:p w14:paraId="7E67ED47" w14:textId="6B31D11E"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7406B8DF" w14:textId="33DFA457"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40EF3B6C" w14:textId="24A3801B"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34C7742E" w14:textId="6E0A9D76" w:rsidR="00AC4C5F" w:rsidRDefault="00AC4C5F" w:rsidP="00AC4C5F">
            <w:pPr>
              <w:jc w:val="center"/>
              <w:rPr>
                <w:sz w:val="23"/>
                <w:szCs w:val="23"/>
              </w:rPr>
            </w:pPr>
            <w:r>
              <w:rPr>
                <w:sz w:val="23"/>
                <w:szCs w:val="23"/>
              </w:rPr>
              <w:t>12,861</w:t>
            </w:r>
          </w:p>
        </w:tc>
        <w:tc>
          <w:tcPr>
            <w:tcW w:w="876" w:type="dxa"/>
            <w:tcBorders>
              <w:top w:val="nil"/>
              <w:left w:val="nil"/>
              <w:bottom w:val="single" w:sz="4" w:space="0" w:color="auto"/>
              <w:right w:val="single" w:sz="4" w:space="0" w:color="auto"/>
            </w:tcBorders>
            <w:vAlign w:val="center"/>
            <w:hideMark/>
          </w:tcPr>
          <w:p w14:paraId="62C0C94C" w14:textId="60634363" w:rsidR="00AC4C5F" w:rsidRDefault="00AC4C5F" w:rsidP="00AC4C5F">
            <w:pPr>
              <w:jc w:val="center"/>
              <w:rPr>
                <w:sz w:val="23"/>
                <w:szCs w:val="23"/>
              </w:rPr>
            </w:pPr>
            <w:r>
              <w:rPr>
                <w:sz w:val="23"/>
                <w:szCs w:val="23"/>
              </w:rPr>
              <w:t>12,861</w:t>
            </w:r>
          </w:p>
        </w:tc>
        <w:tc>
          <w:tcPr>
            <w:tcW w:w="1377" w:type="dxa"/>
            <w:tcBorders>
              <w:top w:val="nil"/>
              <w:left w:val="nil"/>
              <w:bottom w:val="single" w:sz="4" w:space="0" w:color="auto"/>
              <w:right w:val="single" w:sz="4" w:space="0" w:color="auto"/>
            </w:tcBorders>
            <w:vAlign w:val="center"/>
            <w:hideMark/>
          </w:tcPr>
          <w:p w14:paraId="18F7587B" w14:textId="3B470506" w:rsidR="00AC4C5F" w:rsidRDefault="00AC4C5F" w:rsidP="00AC4C5F">
            <w:pPr>
              <w:jc w:val="center"/>
              <w:rPr>
                <w:sz w:val="23"/>
                <w:szCs w:val="23"/>
              </w:rPr>
            </w:pPr>
            <w:r>
              <w:rPr>
                <w:sz w:val="23"/>
                <w:szCs w:val="23"/>
              </w:rPr>
              <w:t>12,861</w:t>
            </w:r>
          </w:p>
        </w:tc>
        <w:tc>
          <w:tcPr>
            <w:tcW w:w="1377" w:type="dxa"/>
            <w:tcBorders>
              <w:top w:val="nil"/>
              <w:left w:val="nil"/>
              <w:bottom w:val="single" w:sz="4" w:space="0" w:color="auto"/>
              <w:right w:val="single" w:sz="4" w:space="0" w:color="auto"/>
            </w:tcBorders>
            <w:vAlign w:val="center"/>
            <w:hideMark/>
          </w:tcPr>
          <w:p w14:paraId="640A216D" w14:textId="77777777" w:rsidR="00AC4C5F" w:rsidRDefault="00AC4C5F" w:rsidP="00AC4C5F">
            <w:pPr>
              <w:jc w:val="center"/>
              <w:rPr>
                <w:sz w:val="23"/>
                <w:szCs w:val="23"/>
              </w:rPr>
            </w:pPr>
            <w:r>
              <w:rPr>
                <w:sz w:val="23"/>
                <w:szCs w:val="23"/>
              </w:rPr>
              <w:t>12,900</w:t>
            </w:r>
          </w:p>
        </w:tc>
      </w:tr>
      <w:tr w:rsidR="00AC4C5F" w14:paraId="0181E1E8"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587B75" w14:textId="77777777" w:rsidR="00AC4C5F" w:rsidRDefault="00AC4C5F" w:rsidP="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A852A38"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2195689" w14:textId="77777777" w:rsidR="00AC4C5F" w:rsidRDefault="00AC4C5F" w:rsidP="00AC4C5F">
            <w:pPr>
              <w:jc w:val="center"/>
              <w:rPr>
                <w:sz w:val="23"/>
                <w:szCs w:val="23"/>
              </w:rPr>
            </w:pPr>
            <w:r>
              <w:rPr>
                <w:sz w:val="23"/>
                <w:szCs w:val="23"/>
              </w:rPr>
              <w:t>1,245</w:t>
            </w:r>
          </w:p>
        </w:tc>
        <w:tc>
          <w:tcPr>
            <w:tcW w:w="934" w:type="dxa"/>
            <w:tcBorders>
              <w:top w:val="nil"/>
              <w:left w:val="nil"/>
              <w:bottom w:val="single" w:sz="4" w:space="0" w:color="auto"/>
              <w:right w:val="single" w:sz="4" w:space="0" w:color="auto"/>
            </w:tcBorders>
            <w:vAlign w:val="center"/>
            <w:hideMark/>
          </w:tcPr>
          <w:p w14:paraId="0119BF88" w14:textId="67378FA4"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53D57E40" w14:textId="7EA97929"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40593FC8" w14:textId="69E49CF8"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3AF0BB7D" w14:textId="632833CE" w:rsidR="00AC4C5F" w:rsidRDefault="00AC4C5F" w:rsidP="00AC4C5F">
            <w:pPr>
              <w:jc w:val="center"/>
              <w:rPr>
                <w:sz w:val="23"/>
                <w:szCs w:val="23"/>
              </w:rPr>
            </w:pPr>
            <w:r>
              <w:rPr>
                <w:sz w:val="23"/>
                <w:szCs w:val="23"/>
              </w:rPr>
              <w:t>1,245</w:t>
            </w:r>
          </w:p>
        </w:tc>
        <w:tc>
          <w:tcPr>
            <w:tcW w:w="876" w:type="dxa"/>
            <w:tcBorders>
              <w:top w:val="nil"/>
              <w:left w:val="nil"/>
              <w:bottom w:val="single" w:sz="4" w:space="0" w:color="auto"/>
              <w:right w:val="single" w:sz="4" w:space="0" w:color="auto"/>
            </w:tcBorders>
            <w:vAlign w:val="center"/>
            <w:hideMark/>
          </w:tcPr>
          <w:p w14:paraId="40559076" w14:textId="072FD542"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2D93E7D8" w14:textId="2D930EDE" w:rsidR="00AC4C5F" w:rsidRDefault="00AC4C5F" w:rsidP="00AC4C5F">
            <w:pPr>
              <w:jc w:val="center"/>
              <w:rPr>
                <w:sz w:val="23"/>
                <w:szCs w:val="23"/>
              </w:rPr>
            </w:pPr>
            <w:r>
              <w:rPr>
                <w:sz w:val="23"/>
                <w:szCs w:val="23"/>
              </w:rPr>
              <w:t>1,245</w:t>
            </w:r>
          </w:p>
        </w:tc>
        <w:tc>
          <w:tcPr>
            <w:tcW w:w="1377" w:type="dxa"/>
            <w:tcBorders>
              <w:top w:val="nil"/>
              <w:left w:val="nil"/>
              <w:bottom w:val="single" w:sz="4" w:space="0" w:color="auto"/>
              <w:right w:val="single" w:sz="4" w:space="0" w:color="auto"/>
            </w:tcBorders>
            <w:vAlign w:val="center"/>
            <w:hideMark/>
          </w:tcPr>
          <w:p w14:paraId="1E320F4E" w14:textId="77777777" w:rsidR="00AC4C5F" w:rsidRDefault="00AC4C5F" w:rsidP="00AC4C5F">
            <w:pPr>
              <w:jc w:val="center"/>
              <w:rPr>
                <w:sz w:val="23"/>
                <w:szCs w:val="23"/>
              </w:rPr>
            </w:pPr>
            <w:r>
              <w:rPr>
                <w:sz w:val="23"/>
                <w:szCs w:val="23"/>
              </w:rPr>
              <w:t>0,000</w:t>
            </w:r>
          </w:p>
        </w:tc>
      </w:tr>
      <w:tr w:rsidR="00AC4C5F" w14:paraId="51AE5791"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EC42817" w14:textId="77777777" w:rsidR="00AC4C5F" w:rsidRDefault="00AC4C5F" w:rsidP="00AC4C5F">
            <w:pPr>
              <w:rPr>
                <w:color w:val="000000"/>
                <w:sz w:val="23"/>
                <w:szCs w:val="23"/>
              </w:rPr>
            </w:pPr>
            <w:r>
              <w:rPr>
                <w:color w:val="000000"/>
                <w:sz w:val="23"/>
                <w:szCs w:val="23"/>
              </w:rPr>
              <w:lastRenderedPageBreak/>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7642FE01" w14:textId="77777777" w:rsidR="00AC4C5F" w:rsidRDefault="00AC4C5F" w:rsidP="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317C6D27" w14:textId="77777777" w:rsidR="00AC4C5F" w:rsidRDefault="00AC4C5F" w:rsidP="00AC4C5F">
            <w:pPr>
              <w:jc w:val="center"/>
              <w:rPr>
                <w:sz w:val="23"/>
                <w:szCs w:val="23"/>
              </w:rPr>
            </w:pPr>
            <w:r>
              <w:rPr>
                <w:sz w:val="23"/>
                <w:szCs w:val="23"/>
              </w:rPr>
              <w:t>7,24</w:t>
            </w:r>
          </w:p>
        </w:tc>
        <w:tc>
          <w:tcPr>
            <w:tcW w:w="934" w:type="dxa"/>
            <w:tcBorders>
              <w:top w:val="nil"/>
              <w:left w:val="nil"/>
              <w:bottom w:val="single" w:sz="4" w:space="0" w:color="auto"/>
              <w:right w:val="single" w:sz="4" w:space="0" w:color="auto"/>
            </w:tcBorders>
            <w:vAlign w:val="center"/>
            <w:hideMark/>
          </w:tcPr>
          <w:p w14:paraId="0D743EA6" w14:textId="4AB60543"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3F9429BE" w14:textId="1E783EF8"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321223C8" w14:textId="3BCDEF16"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7CF38D9D" w14:textId="0C984123" w:rsidR="00AC4C5F" w:rsidRDefault="00AC4C5F" w:rsidP="00AC4C5F">
            <w:pPr>
              <w:jc w:val="center"/>
              <w:rPr>
                <w:sz w:val="23"/>
                <w:szCs w:val="23"/>
              </w:rPr>
            </w:pPr>
            <w:r>
              <w:rPr>
                <w:sz w:val="23"/>
                <w:szCs w:val="23"/>
              </w:rPr>
              <w:t>7,24</w:t>
            </w:r>
          </w:p>
        </w:tc>
        <w:tc>
          <w:tcPr>
            <w:tcW w:w="876" w:type="dxa"/>
            <w:tcBorders>
              <w:top w:val="nil"/>
              <w:left w:val="nil"/>
              <w:bottom w:val="single" w:sz="4" w:space="0" w:color="auto"/>
              <w:right w:val="single" w:sz="4" w:space="0" w:color="auto"/>
            </w:tcBorders>
            <w:vAlign w:val="center"/>
            <w:hideMark/>
          </w:tcPr>
          <w:p w14:paraId="268CB7B3" w14:textId="2AF13E4F" w:rsidR="00AC4C5F" w:rsidRDefault="00AC4C5F" w:rsidP="00AC4C5F">
            <w:pPr>
              <w:jc w:val="center"/>
              <w:rPr>
                <w:sz w:val="23"/>
                <w:szCs w:val="23"/>
              </w:rPr>
            </w:pPr>
            <w:r>
              <w:rPr>
                <w:sz w:val="23"/>
                <w:szCs w:val="23"/>
              </w:rPr>
              <w:t>7,24</w:t>
            </w:r>
          </w:p>
        </w:tc>
        <w:tc>
          <w:tcPr>
            <w:tcW w:w="1377" w:type="dxa"/>
            <w:tcBorders>
              <w:top w:val="nil"/>
              <w:left w:val="nil"/>
              <w:bottom w:val="single" w:sz="4" w:space="0" w:color="auto"/>
              <w:right w:val="single" w:sz="4" w:space="0" w:color="auto"/>
            </w:tcBorders>
            <w:vAlign w:val="center"/>
            <w:hideMark/>
          </w:tcPr>
          <w:p w14:paraId="7F7004A6" w14:textId="1E545A44" w:rsidR="00AC4C5F" w:rsidRDefault="00AC4C5F" w:rsidP="00AC4C5F">
            <w:pPr>
              <w:jc w:val="center"/>
              <w:rPr>
                <w:sz w:val="23"/>
                <w:szCs w:val="23"/>
              </w:rPr>
            </w:pPr>
            <w:r>
              <w:rPr>
                <w:sz w:val="23"/>
                <w:szCs w:val="23"/>
              </w:rPr>
              <w:t>7,24</w:t>
            </w:r>
          </w:p>
        </w:tc>
        <w:tc>
          <w:tcPr>
            <w:tcW w:w="1377" w:type="dxa"/>
            <w:tcBorders>
              <w:top w:val="nil"/>
              <w:left w:val="nil"/>
              <w:bottom w:val="single" w:sz="4" w:space="0" w:color="auto"/>
              <w:right w:val="single" w:sz="4" w:space="0" w:color="auto"/>
            </w:tcBorders>
            <w:vAlign w:val="center"/>
            <w:hideMark/>
          </w:tcPr>
          <w:p w14:paraId="076F3E1B" w14:textId="77777777" w:rsidR="00AC4C5F" w:rsidRDefault="00AC4C5F" w:rsidP="00AC4C5F">
            <w:pPr>
              <w:jc w:val="center"/>
              <w:rPr>
                <w:sz w:val="23"/>
                <w:szCs w:val="23"/>
              </w:rPr>
            </w:pPr>
            <w:r>
              <w:rPr>
                <w:sz w:val="23"/>
                <w:szCs w:val="23"/>
              </w:rPr>
              <w:t>0,00</w:t>
            </w:r>
          </w:p>
        </w:tc>
      </w:tr>
      <w:tr w:rsidR="00AC4C5F" w14:paraId="6E2949C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86233A3"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5A63C583"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64688454" w14:textId="77777777" w:rsidR="00AC4C5F" w:rsidRDefault="00AC4C5F" w:rsidP="00AC4C5F">
            <w:pPr>
              <w:jc w:val="center"/>
              <w:rPr>
                <w:sz w:val="23"/>
                <w:szCs w:val="23"/>
              </w:rPr>
            </w:pPr>
            <w:r>
              <w:rPr>
                <w:sz w:val="23"/>
                <w:szCs w:val="23"/>
              </w:rPr>
              <w:t>0,172</w:t>
            </w:r>
          </w:p>
        </w:tc>
        <w:tc>
          <w:tcPr>
            <w:tcW w:w="934" w:type="dxa"/>
            <w:tcBorders>
              <w:top w:val="nil"/>
              <w:left w:val="nil"/>
              <w:bottom w:val="single" w:sz="4" w:space="0" w:color="auto"/>
              <w:right w:val="single" w:sz="4" w:space="0" w:color="auto"/>
            </w:tcBorders>
            <w:vAlign w:val="center"/>
            <w:hideMark/>
          </w:tcPr>
          <w:p w14:paraId="18A97AC3" w14:textId="1C4AC93B"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38D74210" w14:textId="5B0B1DDE"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350E34A2" w14:textId="2527867F"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7D05F600" w14:textId="63219296" w:rsidR="00AC4C5F" w:rsidRDefault="00AC4C5F" w:rsidP="00AC4C5F">
            <w:pPr>
              <w:jc w:val="center"/>
              <w:rPr>
                <w:sz w:val="23"/>
                <w:szCs w:val="23"/>
              </w:rPr>
            </w:pPr>
            <w:r>
              <w:rPr>
                <w:sz w:val="23"/>
                <w:szCs w:val="23"/>
              </w:rPr>
              <w:t>0,172</w:t>
            </w:r>
          </w:p>
        </w:tc>
        <w:tc>
          <w:tcPr>
            <w:tcW w:w="876" w:type="dxa"/>
            <w:tcBorders>
              <w:top w:val="nil"/>
              <w:left w:val="nil"/>
              <w:bottom w:val="single" w:sz="4" w:space="0" w:color="auto"/>
              <w:right w:val="single" w:sz="4" w:space="0" w:color="auto"/>
            </w:tcBorders>
            <w:vAlign w:val="center"/>
            <w:hideMark/>
          </w:tcPr>
          <w:p w14:paraId="68BB6551" w14:textId="2DABE8DF" w:rsidR="00AC4C5F" w:rsidRDefault="00AC4C5F" w:rsidP="00AC4C5F">
            <w:pPr>
              <w:jc w:val="center"/>
              <w:rPr>
                <w:sz w:val="23"/>
                <w:szCs w:val="23"/>
              </w:rPr>
            </w:pPr>
            <w:r>
              <w:rPr>
                <w:sz w:val="23"/>
                <w:szCs w:val="23"/>
              </w:rPr>
              <w:t>0,172</w:t>
            </w:r>
          </w:p>
        </w:tc>
        <w:tc>
          <w:tcPr>
            <w:tcW w:w="1377" w:type="dxa"/>
            <w:tcBorders>
              <w:top w:val="nil"/>
              <w:left w:val="nil"/>
              <w:bottom w:val="single" w:sz="4" w:space="0" w:color="auto"/>
              <w:right w:val="single" w:sz="4" w:space="0" w:color="auto"/>
            </w:tcBorders>
            <w:vAlign w:val="center"/>
            <w:hideMark/>
          </w:tcPr>
          <w:p w14:paraId="782AD66C" w14:textId="18758B85" w:rsidR="00AC4C5F" w:rsidRDefault="00AC4C5F" w:rsidP="00AC4C5F">
            <w:pPr>
              <w:jc w:val="center"/>
              <w:rPr>
                <w:sz w:val="23"/>
                <w:szCs w:val="23"/>
              </w:rPr>
            </w:pPr>
            <w:r>
              <w:rPr>
                <w:sz w:val="23"/>
                <w:szCs w:val="23"/>
              </w:rPr>
              <w:t>0,172</w:t>
            </w:r>
          </w:p>
        </w:tc>
        <w:tc>
          <w:tcPr>
            <w:tcW w:w="1377" w:type="dxa"/>
            <w:tcBorders>
              <w:top w:val="nil"/>
              <w:left w:val="nil"/>
              <w:bottom w:val="single" w:sz="4" w:space="0" w:color="auto"/>
              <w:right w:val="single" w:sz="4" w:space="0" w:color="auto"/>
            </w:tcBorders>
            <w:vAlign w:val="center"/>
            <w:hideMark/>
          </w:tcPr>
          <w:p w14:paraId="1E70F30F" w14:textId="77777777" w:rsidR="00AC4C5F" w:rsidRDefault="00AC4C5F" w:rsidP="00AC4C5F">
            <w:pPr>
              <w:jc w:val="center"/>
              <w:rPr>
                <w:sz w:val="23"/>
                <w:szCs w:val="23"/>
              </w:rPr>
            </w:pPr>
            <w:r>
              <w:rPr>
                <w:sz w:val="23"/>
                <w:szCs w:val="23"/>
              </w:rPr>
              <w:t>0,000</w:t>
            </w:r>
          </w:p>
        </w:tc>
      </w:tr>
      <w:tr w:rsidR="00AC4C5F" w14:paraId="2FC91B9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1016F5A" w14:textId="77777777" w:rsidR="00AC4C5F" w:rsidRDefault="00AC4C5F" w:rsidP="00AC4C5F">
            <w:pPr>
              <w:rPr>
                <w:b/>
                <w:bCs/>
                <w:color w:val="000000"/>
                <w:sz w:val="23"/>
                <w:szCs w:val="23"/>
              </w:rPr>
            </w:pPr>
            <w:r>
              <w:rPr>
                <w:b/>
                <w:bCs/>
                <w:color w:val="000000"/>
                <w:sz w:val="23"/>
                <w:szCs w:val="23"/>
              </w:rPr>
              <w:t>Перспективная котельная № 1 п. Сивыс-Ях</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19B1EC" w14:textId="77777777" w:rsidR="00AC4C5F" w:rsidRDefault="00AC4C5F" w:rsidP="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6C2A2258" w14:textId="77777777" w:rsidR="00AC4C5F" w:rsidRDefault="00AC4C5F" w:rsidP="00AC4C5F">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277469BB"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808E3CE"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48182A81"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62237A71"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61D2A41" w14:textId="77777777" w:rsidR="00AC4C5F" w:rsidRDefault="00AC4C5F" w:rsidP="00AC4C5F">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27EAB3FD" w14:textId="77777777" w:rsidR="00AC4C5F" w:rsidRDefault="00AC4C5F" w:rsidP="00AC4C5F">
            <w:pPr>
              <w:jc w:val="center"/>
              <w:rPr>
                <w:b/>
                <w:bCs/>
                <w:sz w:val="23"/>
                <w:szCs w:val="23"/>
              </w:rPr>
            </w:pPr>
            <w:r>
              <w:rPr>
                <w:b/>
                <w:bCs/>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7207C979" w14:textId="77777777" w:rsidR="00AC4C5F" w:rsidRDefault="00AC4C5F" w:rsidP="00AC4C5F">
            <w:pPr>
              <w:jc w:val="center"/>
              <w:rPr>
                <w:b/>
                <w:bCs/>
                <w:sz w:val="23"/>
                <w:szCs w:val="23"/>
              </w:rPr>
            </w:pPr>
            <w:r>
              <w:rPr>
                <w:b/>
                <w:bCs/>
                <w:sz w:val="23"/>
                <w:szCs w:val="23"/>
              </w:rPr>
              <w:t> </w:t>
            </w:r>
          </w:p>
        </w:tc>
      </w:tr>
      <w:tr w:rsidR="00AC4C5F" w14:paraId="30AAB1A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135758F" w14:textId="77777777" w:rsidR="00AC4C5F" w:rsidRDefault="00AC4C5F" w:rsidP="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AEBBDC7"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6A79878C"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5351E9BD"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880D66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1ACC4C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C056D4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73DB048" w14:textId="77777777" w:rsidR="00AC4C5F" w:rsidRDefault="00AC4C5F" w:rsidP="00AC4C5F">
            <w:pPr>
              <w:jc w:val="center"/>
              <w:rPr>
                <w:sz w:val="23"/>
                <w:szCs w:val="23"/>
              </w:rPr>
            </w:pPr>
            <w:r>
              <w:rPr>
                <w:sz w:val="23"/>
                <w:szCs w:val="23"/>
              </w:rPr>
              <w:t>-</w:t>
            </w:r>
          </w:p>
        </w:tc>
        <w:tc>
          <w:tcPr>
            <w:tcW w:w="1377" w:type="dxa"/>
            <w:tcBorders>
              <w:top w:val="single" w:sz="4" w:space="0" w:color="auto"/>
              <w:left w:val="single" w:sz="4" w:space="0" w:color="auto"/>
              <w:bottom w:val="single" w:sz="4" w:space="0" w:color="auto"/>
              <w:right w:val="single" w:sz="4" w:space="0" w:color="auto"/>
            </w:tcBorders>
            <w:vAlign w:val="center"/>
            <w:hideMark/>
          </w:tcPr>
          <w:p w14:paraId="04A08743" w14:textId="77777777" w:rsidR="00AC4C5F" w:rsidRDefault="00AC4C5F" w:rsidP="00AC4C5F">
            <w:pPr>
              <w:jc w:val="center"/>
              <w:rPr>
                <w:sz w:val="23"/>
                <w:szCs w:val="23"/>
              </w:rPr>
            </w:pPr>
            <w:r>
              <w:rPr>
                <w:sz w:val="23"/>
                <w:szCs w:val="23"/>
              </w:rPr>
              <w:t>1,500</w:t>
            </w:r>
          </w:p>
        </w:tc>
        <w:tc>
          <w:tcPr>
            <w:tcW w:w="1377" w:type="dxa"/>
            <w:tcBorders>
              <w:top w:val="single" w:sz="4" w:space="0" w:color="auto"/>
              <w:left w:val="nil"/>
              <w:bottom w:val="single" w:sz="4" w:space="0" w:color="auto"/>
              <w:right w:val="single" w:sz="4" w:space="0" w:color="auto"/>
            </w:tcBorders>
            <w:vAlign w:val="center"/>
            <w:hideMark/>
          </w:tcPr>
          <w:p w14:paraId="1D71C54C" w14:textId="77777777" w:rsidR="00AC4C5F" w:rsidRDefault="00AC4C5F" w:rsidP="00AC4C5F">
            <w:pPr>
              <w:jc w:val="center"/>
              <w:rPr>
                <w:sz w:val="23"/>
                <w:szCs w:val="23"/>
              </w:rPr>
            </w:pPr>
            <w:r>
              <w:rPr>
                <w:sz w:val="23"/>
                <w:szCs w:val="23"/>
              </w:rPr>
              <w:t>1,500</w:t>
            </w:r>
          </w:p>
        </w:tc>
      </w:tr>
      <w:tr w:rsidR="00AC4C5F" w14:paraId="1000B3D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F6F151D" w14:textId="77777777" w:rsidR="00AC4C5F" w:rsidRDefault="00AC4C5F" w:rsidP="00AC4C5F">
            <w:pPr>
              <w:rPr>
                <w:color w:val="000000"/>
                <w:sz w:val="23"/>
                <w:szCs w:val="23"/>
              </w:rPr>
            </w:pPr>
            <w:r>
              <w:rPr>
                <w:color w:val="000000"/>
                <w:sz w:val="23"/>
                <w:szCs w:val="23"/>
              </w:rPr>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0389B628"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737411E3"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46DF2D65"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ADD665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AAAF71D"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BD6C451"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936146A"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ABA212A" w14:textId="77777777" w:rsidR="00AC4C5F" w:rsidRDefault="00AC4C5F" w:rsidP="00AC4C5F">
            <w:pPr>
              <w:jc w:val="center"/>
              <w:rPr>
                <w:sz w:val="23"/>
                <w:szCs w:val="23"/>
              </w:rPr>
            </w:pPr>
            <w:r>
              <w:rPr>
                <w:sz w:val="23"/>
                <w:szCs w:val="23"/>
              </w:rPr>
              <w:t>1,500</w:t>
            </w:r>
          </w:p>
        </w:tc>
        <w:tc>
          <w:tcPr>
            <w:tcW w:w="1377" w:type="dxa"/>
            <w:tcBorders>
              <w:top w:val="nil"/>
              <w:left w:val="nil"/>
              <w:bottom w:val="single" w:sz="4" w:space="0" w:color="auto"/>
              <w:right w:val="single" w:sz="4" w:space="0" w:color="auto"/>
            </w:tcBorders>
            <w:vAlign w:val="center"/>
            <w:hideMark/>
          </w:tcPr>
          <w:p w14:paraId="31972F5C" w14:textId="77777777" w:rsidR="00AC4C5F" w:rsidRDefault="00AC4C5F" w:rsidP="00AC4C5F">
            <w:pPr>
              <w:jc w:val="center"/>
              <w:rPr>
                <w:sz w:val="23"/>
                <w:szCs w:val="23"/>
              </w:rPr>
            </w:pPr>
            <w:r>
              <w:rPr>
                <w:sz w:val="23"/>
                <w:szCs w:val="23"/>
              </w:rPr>
              <w:t>1,500</w:t>
            </w:r>
          </w:p>
        </w:tc>
      </w:tr>
      <w:tr w:rsidR="00AC4C5F" w14:paraId="4220E01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600FE27" w14:textId="77777777" w:rsidR="00AC4C5F" w:rsidRDefault="00AC4C5F" w:rsidP="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6F22E1FA"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58032497"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0B9F880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2323FDA"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CC8305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6F43309"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156A32E"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3BEFD6B" w14:textId="77777777" w:rsidR="00AC4C5F" w:rsidRDefault="00AC4C5F" w:rsidP="00AC4C5F">
            <w:pPr>
              <w:jc w:val="center"/>
              <w:rPr>
                <w:sz w:val="23"/>
                <w:szCs w:val="23"/>
              </w:rPr>
            </w:pPr>
            <w:r>
              <w:rPr>
                <w:sz w:val="23"/>
                <w:szCs w:val="23"/>
              </w:rPr>
              <w:t>0,026</w:t>
            </w:r>
          </w:p>
        </w:tc>
        <w:tc>
          <w:tcPr>
            <w:tcW w:w="1377" w:type="dxa"/>
            <w:tcBorders>
              <w:top w:val="nil"/>
              <w:left w:val="nil"/>
              <w:bottom w:val="single" w:sz="4" w:space="0" w:color="auto"/>
              <w:right w:val="single" w:sz="4" w:space="0" w:color="auto"/>
            </w:tcBorders>
            <w:vAlign w:val="center"/>
            <w:hideMark/>
          </w:tcPr>
          <w:p w14:paraId="610CC650" w14:textId="77777777" w:rsidR="00AC4C5F" w:rsidRDefault="00AC4C5F" w:rsidP="00AC4C5F">
            <w:pPr>
              <w:jc w:val="center"/>
              <w:rPr>
                <w:sz w:val="23"/>
                <w:szCs w:val="23"/>
              </w:rPr>
            </w:pPr>
            <w:r>
              <w:rPr>
                <w:sz w:val="23"/>
                <w:szCs w:val="23"/>
              </w:rPr>
              <w:t>0,026</w:t>
            </w:r>
          </w:p>
        </w:tc>
      </w:tr>
      <w:tr w:rsidR="00AC4C5F" w14:paraId="24AA2CC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24214A6" w14:textId="77777777" w:rsidR="00AC4C5F" w:rsidRDefault="00AC4C5F" w:rsidP="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3C1ED78E"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6ABF7A3C" w14:textId="77777777" w:rsidR="00AC4C5F" w:rsidRDefault="00AC4C5F" w:rsidP="00AC4C5F"/>
        </w:tc>
        <w:tc>
          <w:tcPr>
            <w:tcW w:w="934" w:type="dxa"/>
            <w:tcBorders>
              <w:top w:val="single" w:sz="4" w:space="0" w:color="auto"/>
              <w:left w:val="single" w:sz="4" w:space="0" w:color="auto"/>
              <w:bottom w:val="single" w:sz="4" w:space="0" w:color="auto"/>
              <w:right w:val="single" w:sz="4" w:space="0" w:color="auto"/>
            </w:tcBorders>
            <w:vAlign w:val="center"/>
            <w:hideMark/>
          </w:tcPr>
          <w:p w14:paraId="4EC13A32"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65E2674E"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39A1FEB1"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16B4A099"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2A81CE52" w14:textId="77777777" w:rsidR="00AC4C5F" w:rsidRDefault="00AC4C5F" w:rsidP="00AC4C5F"/>
        </w:tc>
        <w:tc>
          <w:tcPr>
            <w:tcW w:w="1377" w:type="dxa"/>
            <w:tcBorders>
              <w:top w:val="nil"/>
              <w:left w:val="single" w:sz="4" w:space="0" w:color="auto"/>
              <w:bottom w:val="single" w:sz="4" w:space="0" w:color="auto"/>
              <w:right w:val="single" w:sz="4" w:space="0" w:color="auto"/>
            </w:tcBorders>
            <w:vAlign w:val="center"/>
            <w:hideMark/>
          </w:tcPr>
          <w:p w14:paraId="50D4F73B" w14:textId="77777777" w:rsidR="00AC4C5F" w:rsidRDefault="00AC4C5F" w:rsidP="00AC4C5F">
            <w:pPr>
              <w:jc w:val="center"/>
              <w:rPr>
                <w:sz w:val="23"/>
                <w:szCs w:val="23"/>
              </w:rPr>
            </w:pPr>
            <w:r>
              <w:rPr>
                <w:sz w:val="23"/>
                <w:szCs w:val="23"/>
              </w:rPr>
              <w:t>0,052</w:t>
            </w:r>
          </w:p>
        </w:tc>
        <w:tc>
          <w:tcPr>
            <w:tcW w:w="1377" w:type="dxa"/>
            <w:tcBorders>
              <w:top w:val="nil"/>
              <w:left w:val="nil"/>
              <w:bottom w:val="single" w:sz="4" w:space="0" w:color="auto"/>
              <w:right w:val="single" w:sz="4" w:space="0" w:color="auto"/>
            </w:tcBorders>
            <w:vAlign w:val="center"/>
            <w:hideMark/>
          </w:tcPr>
          <w:p w14:paraId="151D6B4D" w14:textId="77777777" w:rsidR="00AC4C5F" w:rsidRDefault="00AC4C5F" w:rsidP="00AC4C5F">
            <w:pPr>
              <w:jc w:val="center"/>
              <w:rPr>
                <w:sz w:val="23"/>
                <w:szCs w:val="23"/>
              </w:rPr>
            </w:pPr>
            <w:r>
              <w:rPr>
                <w:sz w:val="23"/>
                <w:szCs w:val="23"/>
              </w:rPr>
              <w:t>0,052</w:t>
            </w:r>
          </w:p>
        </w:tc>
      </w:tr>
      <w:tr w:rsidR="00AC4C5F" w14:paraId="594D3F1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F84DD42" w14:textId="77777777" w:rsidR="00AC4C5F" w:rsidRDefault="00AC4C5F" w:rsidP="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1728F656"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357F3407"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BFBB91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2F7E126"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A854126"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521408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B60A5C"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DB83A8B" w14:textId="77777777"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7FAADF80" w14:textId="77777777" w:rsidR="00AC4C5F" w:rsidRDefault="00AC4C5F" w:rsidP="00AC4C5F">
            <w:pPr>
              <w:jc w:val="center"/>
              <w:rPr>
                <w:sz w:val="23"/>
                <w:szCs w:val="23"/>
              </w:rPr>
            </w:pPr>
            <w:r>
              <w:rPr>
                <w:sz w:val="23"/>
                <w:szCs w:val="23"/>
              </w:rPr>
              <w:t>0</w:t>
            </w:r>
          </w:p>
        </w:tc>
      </w:tr>
      <w:tr w:rsidR="00AC4C5F" w14:paraId="2BEA6F17"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37B2111" w14:textId="77777777" w:rsidR="00AC4C5F" w:rsidRDefault="00AC4C5F" w:rsidP="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25B04160"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30E8861C"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36D9FA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F92044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FBB36B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C2EEE5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7B1E21"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13FC89C"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56FFBC5F" w14:textId="77777777" w:rsidR="00AC4C5F" w:rsidRDefault="00AC4C5F" w:rsidP="00AC4C5F">
            <w:pPr>
              <w:jc w:val="center"/>
              <w:rPr>
                <w:sz w:val="23"/>
                <w:szCs w:val="23"/>
              </w:rPr>
            </w:pPr>
            <w:r>
              <w:rPr>
                <w:sz w:val="23"/>
                <w:szCs w:val="23"/>
              </w:rPr>
              <w:t>1,078</w:t>
            </w:r>
          </w:p>
        </w:tc>
      </w:tr>
      <w:tr w:rsidR="00AC4C5F" w14:paraId="423E749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BB49261"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96088F4"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174FD4E8"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CA7886B"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2295D4A"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7ECD9CB"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46C089B"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F92DD35"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03CE4E4"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0B25BFDF" w14:textId="77777777" w:rsidR="00AC4C5F" w:rsidRDefault="00AC4C5F" w:rsidP="00AC4C5F">
            <w:pPr>
              <w:jc w:val="center"/>
              <w:rPr>
                <w:sz w:val="23"/>
                <w:szCs w:val="23"/>
              </w:rPr>
            </w:pPr>
            <w:r>
              <w:rPr>
                <w:sz w:val="23"/>
                <w:szCs w:val="23"/>
              </w:rPr>
              <w:t>1,078</w:t>
            </w:r>
          </w:p>
        </w:tc>
      </w:tr>
      <w:tr w:rsidR="00AC4C5F" w14:paraId="1652E9D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10C0053"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74755BD2" w14:textId="77777777" w:rsidR="00AC4C5F" w:rsidRDefault="00AC4C5F" w:rsidP="00AC4C5F">
            <w:pPr>
              <w:rPr>
                <w:color w:val="000000"/>
                <w:sz w:val="23"/>
                <w:szCs w:val="23"/>
              </w:rPr>
            </w:pPr>
          </w:p>
        </w:tc>
        <w:tc>
          <w:tcPr>
            <w:tcW w:w="887" w:type="dxa"/>
            <w:tcBorders>
              <w:top w:val="single" w:sz="4" w:space="0" w:color="auto"/>
              <w:left w:val="single" w:sz="4" w:space="0" w:color="auto"/>
              <w:bottom w:val="single" w:sz="4" w:space="0" w:color="auto"/>
              <w:right w:val="single" w:sz="4" w:space="0" w:color="auto"/>
            </w:tcBorders>
            <w:vAlign w:val="center"/>
            <w:hideMark/>
          </w:tcPr>
          <w:p w14:paraId="0D877D3B" w14:textId="77777777" w:rsidR="00AC4C5F" w:rsidRDefault="00AC4C5F" w:rsidP="00AC4C5F"/>
        </w:tc>
        <w:tc>
          <w:tcPr>
            <w:tcW w:w="934" w:type="dxa"/>
            <w:tcBorders>
              <w:top w:val="single" w:sz="4" w:space="0" w:color="auto"/>
              <w:left w:val="single" w:sz="4" w:space="0" w:color="auto"/>
              <w:bottom w:val="single" w:sz="4" w:space="0" w:color="auto"/>
              <w:right w:val="single" w:sz="4" w:space="0" w:color="auto"/>
            </w:tcBorders>
            <w:vAlign w:val="center"/>
            <w:hideMark/>
          </w:tcPr>
          <w:p w14:paraId="21DBF795"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0EB5DCFC"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71EB5874"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6CAD6116"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52726813" w14:textId="77777777" w:rsidR="00AC4C5F" w:rsidRDefault="00AC4C5F" w:rsidP="00AC4C5F"/>
        </w:tc>
        <w:tc>
          <w:tcPr>
            <w:tcW w:w="1377" w:type="dxa"/>
            <w:tcBorders>
              <w:top w:val="nil"/>
              <w:left w:val="single" w:sz="4" w:space="0" w:color="auto"/>
              <w:bottom w:val="single" w:sz="4" w:space="0" w:color="auto"/>
              <w:right w:val="single" w:sz="4" w:space="0" w:color="auto"/>
            </w:tcBorders>
            <w:vAlign w:val="center"/>
            <w:hideMark/>
          </w:tcPr>
          <w:p w14:paraId="0A0F8E14" w14:textId="77777777"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11CA3B55" w14:textId="77777777" w:rsidR="00AC4C5F" w:rsidRDefault="00AC4C5F" w:rsidP="00AC4C5F">
            <w:pPr>
              <w:jc w:val="center"/>
              <w:rPr>
                <w:sz w:val="23"/>
                <w:szCs w:val="23"/>
              </w:rPr>
            </w:pPr>
            <w:r>
              <w:rPr>
                <w:sz w:val="23"/>
                <w:szCs w:val="23"/>
              </w:rPr>
              <w:t>0</w:t>
            </w:r>
          </w:p>
        </w:tc>
      </w:tr>
      <w:tr w:rsidR="00AC4C5F" w14:paraId="13E13F4C"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5E1E5A1"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330304" w14:textId="77777777" w:rsidR="00AC4C5F" w:rsidRDefault="00AC4C5F" w:rsidP="00AC4C5F">
            <w:pPr>
              <w:rPr>
                <w:color w:val="000000"/>
                <w:sz w:val="23"/>
                <w:szCs w:val="23"/>
              </w:rPr>
            </w:pPr>
          </w:p>
        </w:tc>
        <w:tc>
          <w:tcPr>
            <w:tcW w:w="887" w:type="dxa"/>
            <w:tcBorders>
              <w:top w:val="single" w:sz="4" w:space="0" w:color="auto"/>
              <w:left w:val="single" w:sz="4" w:space="0" w:color="auto"/>
              <w:bottom w:val="single" w:sz="4" w:space="0" w:color="auto"/>
              <w:right w:val="single" w:sz="4" w:space="0" w:color="auto"/>
            </w:tcBorders>
            <w:vAlign w:val="center"/>
            <w:hideMark/>
          </w:tcPr>
          <w:p w14:paraId="72B00CA6" w14:textId="77777777" w:rsidR="00AC4C5F" w:rsidRDefault="00AC4C5F" w:rsidP="00AC4C5F"/>
        </w:tc>
        <w:tc>
          <w:tcPr>
            <w:tcW w:w="934" w:type="dxa"/>
            <w:tcBorders>
              <w:top w:val="single" w:sz="4" w:space="0" w:color="auto"/>
              <w:left w:val="single" w:sz="4" w:space="0" w:color="auto"/>
              <w:bottom w:val="single" w:sz="4" w:space="0" w:color="auto"/>
              <w:right w:val="single" w:sz="4" w:space="0" w:color="auto"/>
            </w:tcBorders>
            <w:vAlign w:val="center"/>
            <w:hideMark/>
          </w:tcPr>
          <w:p w14:paraId="66E22727"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0D04DDE9"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0EC1E5DA"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3F9B8422" w14:textId="77777777" w:rsidR="00AC4C5F" w:rsidRDefault="00AC4C5F" w:rsidP="00AC4C5F"/>
        </w:tc>
        <w:tc>
          <w:tcPr>
            <w:tcW w:w="876" w:type="dxa"/>
            <w:tcBorders>
              <w:top w:val="single" w:sz="4" w:space="0" w:color="auto"/>
              <w:left w:val="single" w:sz="4" w:space="0" w:color="auto"/>
              <w:bottom w:val="single" w:sz="4" w:space="0" w:color="auto"/>
              <w:right w:val="single" w:sz="4" w:space="0" w:color="auto"/>
            </w:tcBorders>
            <w:vAlign w:val="center"/>
            <w:hideMark/>
          </w:tcPr>
          <w:p w14:paraId="4C28DF12" w14:textId="77777777" w:rsidR="00AC4C5F" w:rsidRDefault="00AC4C5F" w:rsidP="00AC4C5F"/>
        </w:tc>
        <w:tc>
          <w:tcPr>
            <w:tcW w:w="1377" w:type="dxa"/>
            <w:tcBorders>
              <w:top w:val="nil"/>
              <w:left w:val="single" w:sz="4" w:space="0" w:color="auto"/>
              <w:bottom w:val="single" w:sz="4" w:space="0" w:color="auto"/>
              <w:right w:val="single" w:sz="4" w:space="0" w:color="auto"/>
            </w:tcBorders>
            <w:vAlign w:val="center"/>
            <w:hideMark/>
          </w:tcPr>
          <w:p w14:paraId="5702A3C2"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1B512ABC" w14:textId="77777777" w:rsidR="00AC4C5F" w:rsidRDefault="00AC4C5F" w:rsidP="00AC4C5F">
            <w:pPr>
              <w:jc w:val="center"/>
              <w:rPr>
                <w:sz w:val="23"/>
                <w:szCs w:val="23"/>
              </w:rPr>
            </w:pPr>
            <w:r>
              <w:rPr>
                <w:sz w:val="23"/>
                <w:szCs w:val="23"/>
              </w:rPr>
              <w:t>1,078</w:t>
            </w:r>
          </w:p>
        </w:tc>
      </w:tr>
      <w:tr w:rsidR="00AC4C5F" w14:paraId="0B33C48E"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34607A6"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70A03841"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4F0302E1"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41925A3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69AC539"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1A8CD0C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7316D0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2E309B7B"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9C993C7" w14:textId="77777777" w:rsidR="00AC4C5F" w:rsidRDefault="00AC4C5F" w:rsidP="00AC4C5F">
            <w:pPr>
              <w:jc w:val="center"/>
              <w:rPr>
                <w:sz w:val="23"/>
                <w:szCs w:val="23"/>
              </w:rPr>
            </w:pPr>
            <w:r>
              <w:rPr>
                <w:sz w:val="23"/>
                <w:szCs w:val="23"/>
              </w:rPr>
              <w:t>0,345</w:t>
            </w:r>
          </w:p>
        </w:tc>
        <w:tc>
          <w:tcPr>
            <w:tcW w:w="1377" w:type="dxa"/>
            <w:tcBorders>
              <w:top w:val="nil"/>
              <w:left w:val="nil"/>
              <w:bottom w:val="single" w:sz="4" w:space="0" w:color="auto"/>
              <w:right w:val="single" w:sz="4" w:space="0" w:color="auto"/>
            </w:tcBorders>
            <w:vAlign w:val="center"/>
            <w:hideMark/>
          </w:tcPr>
          <w:p w14:paraId="653707D1" w14:textId="77777777" w:rsidR="00AC4C5F" w:rsidRDefault="00AC4C5F" w:rsidP="00AC4C5F">
            <w:pPr>
              <w:jc w:val="center"/>
              <w:rPr>
                <w:sz w:val="23"/>
                <w:szCs w:val="23"/>
              </w:rPr>
            </w:pPr>
            <w:r>
              <w:rPr>
                <w:sz w:val="23"/>
                <w:szCs w:val="23"/>
              </w:rPr>
              <w:t>0,345</w:t>
            </w:r>
          </w:p>
        </w:tc>
      </w:tr>
      <w:tr w:rsidR="00AC4C5F" w14:paraId="48685E1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C083714"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4235DCA6"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72302C9B"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3D2C2F3E"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31D3DF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3DEB113"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13C1446"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8E28A56"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65E1D4F7" w14:textId="77777777" w:rsidR="00AC4C5F" w:rsidRDefault="00AC4C5F" w:rsidP="00AC4C5F">
            <w:pPr>
              <w:jc w:val="center"/>
              <w:rPr>
                <w:sz w:val="23"/>
                <w:szCs w:val="23"/>
              </w:rPr>
            </w:pPr>
            <w:r>
              <w:rPr>
                <w:sz w:val="23"/>
                <w:szCs w:val="23"/>
              </w:rPr>
              <w:t>0,345</w:t>
            </w:r>
          </w:p>
        </w:tc>
        <w:tc>
          <w:tcPr>
            <w:tcW w:w="1377" w:type="dxa"/>
            <w:tcBorders>
              <w:top w:val="nil"/>
              <w:left w:val="nil"/>
              <w:bottom w:val="single" w:sz="4" w:space="0" w:color="auto"/>
              <w:right w:val="single" w:sz="4" w:space="0" w:color="auto"/>
            </w:tcBorders>
            <w:vAlign w:val="center"/>
            <w:hideMark/>
          </w:tcPr>
          <w:p w14:paraId="23B3EBC3" w14:textId="77777777" w:rsidR="00AC4C5F" w:rsidRDefault="00AC4C5F" w:rsidP="00AC4C5F">
            <w:pPr>
              <w:jc w:val="center"/>
              <w:rPr>
                <w:sz w:val="23"/>
                <w:szCs w:val="23"/>
              </w:rPr>
            </w:pPr>
            <w:r>
              <w:rPr>
                <w:sz w:val="23"/>
                <w:szCs w:val="23"/>
              </w:rPr>
              <w:t>0,345</w:t>
            </w:r>
          </w:p>
        </w:tc>
      </w:tr>
      <w:tr w:rsidR="00AC4C5F" w14:paraId="37091DA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6EFB3A3" w14:textId="77777777" w:rsidR="00AC4C5F" w:rsidRDefault="00AC4C5F" w:rsidP="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14CB4F08"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5E1A8C71"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3B8AC483"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5A199E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339AE5C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86CC99F"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07FAE8E"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1D58569A" w14:textId="77777777" w:rsidR="00AC4C5F" w:rsidRDefault="00AC4C5F" w:rsidP="00AC4C5F">
            <w:pPr>
              <w:jc w:val="center"/>
              <w:rPr>
                <w:sz w:val="23"/>
                <w:szCs w:val="23"/>
              </w:rPr>
            </w:pPr>
            <w:r>
              <w:rPr>
                <w:sz w:val="23"/>
                <w:szCs w:val="23"/>
              </w:rPr>
              <w:t>1,474</w:t>
            </w:r>
          </w:p>
        </w:tc>
        <w:tc>
          <w:tcPr>
            <w:tcW w:w="1377" w:type="dxa"/>
            <w:tcBorders>
              <w:top w:val="nil"/>
              <w:left w:val="nil"/>
              <w:bottom w:val="single" w:sz="4" w:space="0" w:color="auto"/>
              <w:right w:val="single" w:sz="4" w:space="0" w:color="auto"/>
            </w:tcBorders>
            <w:vAlign w:val="center"/>
            <w:hideMark/>
          </w:tcPr>
          <w:p w14:paraId="60FF23B1" w14:textId="77777777" w:rsidR="00AC4C5F" w:rsidRDefault="00AC4C5F" w:rsidP="00AC4C5F">
            <w:pPr>
              <w:jc w:val="center"/>
              <w:rPr>
                <w:sz w:val="23"/>
                <w:szCs w:val="23"/>
              </w:rPr>
            </w:pPr>
            <w:r>
              <w:rPr>
                <w:sz w:val="23"/>
                <w:szCs w:val="23"/>
              </w:rPr>
              <w:t>1,474</w:t>
            </w:r>
          </w:p>
        </w:tc>
      </w:tr>
      <w:tr w:rsidR="00AC4C5F" w14:paraId="7C7E8C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73C3A67F" w14:textId="77777777" w:rsidR="00AC4C5F" w:rsidRDefault="00AC4C5F" w:rsidP="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3D748A1"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single" w:sz="4" w:space="0" w:color="auto"/>
              <w:bottom w:val="single" w:sz="4" w:space="0" w:color="auto"/>
              <w:right w:val="single" w:sz="4" w:space="0" w:color="auto"/>
            </w:tcBorders>
            <w:vAlign w:val="center"/>
            <w:hideMark/>
          </w:tcPr>
          <w:p w14:paraId="4E38E031"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76FD8E31"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844D832"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426F3A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55ECA8D"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08D5E7D"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4A6E9E07" w14:textId="77777777" w:rsidR="00AC4C5F" w:rsidRDefault="00AC4C5F" w:rsidP="00AC4C5F">
            <w:pPr>
              <w:jc w:val="center"/>
              <w:rPr>
                <w:sz w:val="23"/>
                <w:szCs w:val="23"/>
              </w:rPr>
            </w:pPr>
            <w:r>
              <w:rPr>
                <w:sz w:val="23"/>
                <w:szCs w:val="23"/>
              </w:rPr>
              <w:t>1,078</w:t>
            </w:r>
          </w:p>
        </w:tc>
        <w:tc>
          <w:tcPr>
            <w:tcW w:w="1377" w:type="dxa"/>
            <w:tcBorders>
              <w:top w:val="nil"/>
              <w:left w:val="nil"/>
              <w:bottom w:val="single" w:sz="4" w:space="0" w:color="auto"/>
              <w:right w:val="single" w:sz="4" w:space="0" w:color="auto"/>
            </w:tcBorders>
            <w:vAlign w:val="center"/>
            <w:hideMark/>
          </w:tcPr>
          <w:p w14:paraId="10B14A5D" w14:textId="77777777" w:rsidR="00AC4C5F" w:rsidRDefault="00AC4C5F" w:rsidP="00AC4C5F">
            <w:pPr>
              <w:jc w:val="center"/>
              <w:rPr>
                <w:sz w:val="23"/>
                <w:szCs w:val="23"/>
              </w:rPr>
            </w:pPr>
            <w:r>
              <w:rPr>
                <w:sz w:val="23"/>
                <w:szCs w:val="23"/>
              </w:rPr>
              <w:t>1,078</w:t>
            </w:r>
          </w:p>
        </w:tc>
      </w:tr>
      <w:tr w:rsidR="00AC4C5F" w14:paraId="6A1D4B96"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DD680FD" w14:textId="77777777" w:rsidR="00AC4C5F" w:rsidRDefault="00AC4C5F" w:rsidP="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491F1D63" w14:textId="77777777" w:rsidR="00AC4C5F" w:rsidRDefault="00AC4C5F" w:rsidP="00AC4C5F">
            <w:pPr>
              <w:jc w:val="center"/>
              <w:rPr>
                <w:color w:val="000000"/>
                <w:sz w:val="23"/>
                <w:szCs w:val="23"/>
              </w:rPr>
            </w:pPr>
            <w:r>
              <w:rPr>
                <w:color w:val="000000"/>
                <w:sz w:val="23"/>
                <w:szCs w:val="23"/>
              </w:rPr>
              <w:t>га</w:t>
            </w:r>
          </w:p>
        </w:tc>
        <w:tc>
          <w:tcPr>
            <w:tcW w:w="887" w:type="dxa"/>
            <w:tcBorders>
              <w:top w:val="single" w:sz="4" w:space="0" w:color="auto"/>
              <w:left w:val="single" w:sz="4" w:space="0" w:color="auto"/>
              <w:bottom w:val="single" w:sz="4" w:space="0" w:color="auto"/>
              <w:right w:val="single" w:sz="4" w:space="0" w:color="auto"/>
            </w:tcBorders>
            <w:vAlign w:val="center"/>
            <w:hideMark/>
          </w:tcPr>
          <w:p w14:paraId="13D1B69B"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6F57268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7D6E2185"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508DDB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02F36DC"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E586D49"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516581C7" w14:textId="77777777" w:rsidR="00AC4C5F" w:rsidRDefault="00AC4C5F" w:rsidP="00AC4C5F">
            <w:pPr>
              <w:jc w:val="center"/>
              <w:rPr>
                <w:sz w:val="23"/>
                <w:szCs w:val="23"/>
              </w:rPr>
            </w:pPr>
            <w:r>
              <w:rPr>
                <w:sz w:val="23"/>
                <w:szCs w:val="23"/>
              </w:rPr>
              <w:t>7,24</w:t>
            </w:r>
          </w:p>
        </w:tc>
        <w:tc>
          <w:tcPr>
            <w:tcW w:w="1377" w:type="dxa"/>
            <w:tcBorders>
              <w:top w:val="nil"/>
              <w:left w:val="nil"/>
              <w:bottom w:val="single" w:sz="4" w:space="0" w:color="auto"/>
              <w:right w:val="single" w:sz="4" w:space="0" w:color="auto"/>
            </w:tcBorders>
            <w:vAlign w:val="center"/>
            <w:hideMark/>
          </w:tcPr>
          <w:p w14:paraId="3E309DAA" w14:textId="77777777" w:rsidR="00AC4C5F" w:rsidRDefault="00AC4C5F" w:rsidP="00AC4C5F">
            <w:pPr>
              <w:jc w:val="center"/>
              <w:rPr>
                <w:sz w:val="23"/>
                <w:szCs w:val="23"/>
              </w:rPr>
            </w:pPr>
            <w:r>
              <w:rPr>
                <w:sz w:val="23"/>
                <w:szCs w:val="23"/>
              </w:rPr>
              <w:t>7,24</w:t>
            </w:r>
          </w:p>
        </w:tc>
      </w:tr>
      <w:tr w:rsidR="00AC4C5F" w14:paraId="690A473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0E9A89D"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1EF650D3"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single" w:sz="4" w:space="0" w:color="auto"/>
              <w:left w:val="single" w:sz="4" w:space="0" w:color="auto"/>
              <w:bottom w:val="single" w:sz="4" w:space="0" w:color="auto"/>
              <w:right w:val="single" w:sz="4" w:space="0" w:color="auto"/>
            </w:tcBorders>
            <w:vAlign w:val="center"/>
            <w:hideMark/>
          </w:tcPr>
          <w:p w14:paraId="698F8958" w14:textId="77777777" w:rsidR="00AC4C5F" w:rsidRDefault="00AC4C5F" w:rsidP="00AC4C5F">
            <w:pPr>
              <w:jc w:val="center"/>
              <w:rPr>
                <w:sz w:val="23"/>
                <w:szCs w:val="23"/>
              </w:rPr>
            </w:pPr>
            <w:r>
              <w:rPr>
                <w:sz w:val="23"/>
                <w:szCs w:val="23"/>
              </w:rPr>
              <w:t>-</w:t>
            </w:r>
          </w:p>
        </w:tc>
        <w:tc>
          <w:tcPr>
            <w:tcW w:w="934" w:type="dxa"/>
            <w:tcBorders>
              <w:top w:val="single" w:sz="4" w:space="0" w:color="auto"/>
              <w:left w:val="single" w:sz="4" w:space="0" w:color="auto"/>
              <w:bottom w:val="single" w:sz="4" w:space="0" w:color="auto"/>
              <w:right w:val="single" w:sz="4" w:space="0" w:color="auto"/>
            </w:tcBorders>
            <w:vAlign w:val="center"/>
            <w:hideMark/>
          </w:tcPr>
          <w:p w14:paraId="4294F300"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673B0E68"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5FA48997"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463F4F94" w14:textId="77777777" w:rsidR="00AC4C5F" w:rsidRDefault="00AC4C5F" w:rsidP="00AC4C5F">
            <w:pPr>
              <w:jc w:val="center"/>
              <w:rPr>
                <w:sz w:val="23"/>
                <w:szCs w:val="23"/>
              </w:rPr>
            </w:pPr>
            <w:r>
              <w:rPr>
                <w:sz w:val="23"/>
                <w:szCs w:val="23"/>
              </w:rPr>
              <w:t>-</w:t>
            </w:r>
          </w:p>
        </w:tc>
        <w:tc>
          <w:tcPr>
            <w:tcW w:w="876" w:type="dxa"/>
            <w:tcBorders>
              <w:top w:val="single" w:sz="4" w:space="0" w:color="auto"/>
              <w:left w:val="single" w:sz="4" w:space="0" w:color="auto"/>
              <w:bottom w:val="single" w:sz="4" w:space="0" w:color="auto"/>
              <w:right w:val="single" w:sz="4" w:space="0" w:color="auto"/>
            </w:tcBorders>
            <w:vAlign w:val="center"/>
            <w:hideMark/>
          </w:tcPr>
          <w:p w14:paraId="05DCC5EC" w14:textId="77777777" w:rsidR="00AC4C5F" w:rsidRDefault="00AC4C5F" w:rsidP="00AC4C5F">
            <w:pPr>
              <w:jc w:val="center"/>
              <w:rPr>
                <w:sz w:val="23"/>
                <w:szCs w:val="23"/>
              </w:rPr>
            </w:pPr>
            <w:r>
              <w:rPr>
                <w:sz w:val="23"/>
                <w:szCs w:val="23"/>
              </w:rPr>
              <w:t>-</w:t>
            </w:r>
          </w:p>
        </w:tc>
        <w:tc>
          <w:tcPr>
            <w:tcW w:w="1377" w:type="dxa"/>
            <w:tcBorders>
              <w:top w:val="nil"/>
              <w:left w:val="single" w:sz="4" w:space="0" w:color="auto"/>
              <w:bottom w:val="single" w:sz="4" w:space="0" w:color="auto"/>
              <w:right w:val="single" w:sz="4" w:space="0" w:color="auto"/>
            </w:tcBorders>
            <w:vAlign w:val="center"/>
            <w:hideMark/>
          </w:tcPr>
          <w:p w14:paraId="01A1AA75" w14:textId="77777777" w:rsidR="00AC4C5F" w:rsidRDefault="00AC4C5F" w:rsidP="00AC4C5F">
            <w:pPr>
              <w:jc w:val="center"/>
              <w:rPr>
                <w:sz w:val="23"/>
                <w:szCs w:val="23"/>
              </w:rPr>
            </w:pPr>
            <w:r>
              <w:rPr>
                <w:sz w:val="23"/>
                <w:szCs w:val="23"/>
              </w:rPr>
              <w:t>0,149</w:t>
            </w:r>
          </w:p>
        </w:tc>
        <w:tc>
          <w:tcPr>
            <w:tcW w:w="1377" w:type="dxa"/>
            <w:tcBorders>
              <w:top w:val="nil"/>
              <w:left w:val="nil"/>
              <w:bottom w:val="single" w:sz="4" w:space="0" w:color="auto"/>
              <w:right w:val="single" w:sz="4" w:space="0" w:color="auto"/>
            </w:tcBorders>
            <w:vAlign w:val="center"/>
            <w:hideMark/>
          </w:tcPr>
          <w:p w14:paraId="3214F510" w14:textId="77777777" w:rsidR="00AC4C5F" w:rsidRDefault="00AC4C5F" w:rsidP="00AC4C5F">
            <w:pPr>
              <w:jc w:val="center"/>
              <w:rPr>
                <w:sz w:val="23"/>
                <w:szCs w:val="23"/>
              </w:rPr>
            </w:pPr>
            <w:r>
              <w:rPr>
                <w:sz w:val="23"/>
                <w:szCs w:val="23"/>
              </w:rPr>
              <w:t>0,149</w:t>
            </w:r>
          </w:p>
        </w:tc>
      </w:tr>
      <w:tr w:rsidR="00AC4C5F" w14:paraId="745CB0C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A5C1876" w14:textId="77777777" w:rsidR="00AC4C5F" w:rsidRDefault="00AC4C5F" w:rsidP="00AC4C5F">
            <w:pPr>
              <w:rPr>
                <w:b/>
                <w:bCs/>
                <w:color w:val="000000"/>
                <w:sz w:val="23"/>
                <w:szCs w:val="23"/>
              </w:rPr>
            </w:pPr>
            <w:r>
              <w:rPr>
                <w:b/>
                <w:bCs/>
                <w:color w:val="000000"/>
                <w:sz w:val="23"/>
                <w:szCs w:val="23"/>
              </w:rPr>
              <w:t>Итого источники сельское поселение Салым</w:t>
            </w:r>
          </w:p>
        </w:tc>
        <w:tc>
          <w:tcPr>
            <w:tcW w:w="851" w:type="dxa"/>
            <w:tcBorders>
              <w:top w:val="single" w:sz="4" w:space="0" w:color="auto"/>
              <w:left w:val="single" w:sz="4" w:space="0" w:color="auto"/>
              <w:bottom w:val="single" w:sz="4" w:space="0" w:color="auto"/>
              <w:right w:val="single" w:sz="4" w:space="0" w:color="auto"/>
            </w:tcBorders>
            <w:vAlign w:val="center"/>
            <w:hideMark/>
          </w:tcPr>
          <w:p w14:paraId="4A233D7C" w14:textId="77777777" w:rsidR="00AC4C5F" w:rsidRDefault="00AC4C5F" w:rsidP="00AC4C5F">
            <w:pPr>
              <w:jc w:val="center"/>
              <w:rPr>
                <w:b/>
                <w:bCs/>
                <w:color w:val="000000"/>
                <w:sz w:val="23"/>
                <w:szCs w:val="23"/>
              </w:rPr>
            </w:pPr>
            <w:r>
              <w:rPr>
                <w:b/>
                <w:bCs/>
                <w:color w:val="000000"/>
                <w:sz w:val="23"/>
                <w:szCs w:val="23"/>
              </w:rPr>
              <w:t> </w:t>
            </w:r>
          </w:p>
        </w:tc>
        <w:tc>
          <w:tcPr>
            <w:tcW w:w="887" w:type="dxa"/>
            <w:tcBorders>
              <w:top w:val="single" w:sz="4" w:space="0" w:color="auto"/>
              <w:left w:val="single" w:sz="4" w:space="0" w:color="auto"/>
              <w:bottom w:val="single" w:sz="4" w:space="0" w:color="auto"/>
              <w:right w:val="single" w:sz="4" w:space="0" w:color="auto"/>
            </w:tcBorders>
            <w:vAlign w:val="center"/>
            <w:hideMark/>
          </w:tcPr>
          <w:p w14:paraId="5C7F32B0" w14:textId="77777777" w:rsidR="00AC4C5F" w:rsidRDefault="00AC4C5F" w:rsidP="00AC4C5F">
            <w:pPr>
              <w:jc w:val="center"/>
              <w:rPr>
                <w:b/>
                <w:bCs/>
                <w:sz w:val="23"/>
                <w:szCs w:val="23"/>
              </w:rPr>
            </w:pPr>
            <w:r>
              <w:rPr>
                <w:b/>
                <w:bCs/>
                <w:sz w:val="23"/>
                <w:szCs w:val="23"/>
              </w:rPr>
              <w:t> </w:t>
            </w:r>
          </w:p>
        </w:tc>
        <w:tc>
          <w:tcPr>
            <w:tcW w:w="934" w:type="dxa"/>
            <w:tcBorders>
              <w:top w:val="single" w:sz="4" w:space="0" w:color="auto"/>
              <w:left w:val="single" w:sz="4" w:space="0" w:color="auto"/>
              <w:bottom w:val="single" w:sz="4" w:space="0" w:color="auto"/>
              <w:right w:val="single" w:sz="4" w:space="0" w:color="auto"/>
            </w:tcBorders>
            <w:vAlign w:val="center"/>
            <w:hideMark/>
          </w:tcPr>
          <w:p w14:paraId="16C86E6B"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2240C89A"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2A5C8B99"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3B642348" w14:textId="77777777" w:rsidR="00AC4C5F" w:rsidRDefault="00AC4C5F" w:rsidP="00AC4C5F">
            <w:pPr>
              <w:jc w:val="center"/>
              <w:rPr>
                <w:b/>
                <w:bCs/>
                <w:sz w:val="23"/>
                <w:szCs w:val="23"/>
              </w:rPr>
            </w:pPr>
            <w:r>
              <w:rPr>
                <w:b/>
                <w:bCs/>
                <w:sz w:val="23"/>
                <w:szCs w:val="23"/>
              </w:rPr>
              <w:t> </w:t>
            </w:r>
          </w:p>
        </w:tc>
        <w:tc>
          <w:tcPr>
            <w:tcW w:w="876" w:type="dxa"/>
            <w:tcBorders>
              <w:top w:val="single" w:sz="4" w:space="0" w:color="auto"/>
              <w:left w:val="single" w:sz="4" w:space="0" w:color="auto"/>
              <w:bottom w:val="single" w:sz="4" w:space="0" w:color="auto"/>
              <w:right w:val="single" w:sz="4" w:space="0" w:color="auto"/>
            </w:tcBorders>
            <w:vAlign w:val="center"/>
            <w:hideMark/>
          </w:tcPr>
          <w:p w14:paraId="0BAA4B90" w14:textId="77777777" w:rsidR="00AC4C5F" w:rsidRDefault="00AC4C5F" w:rsidP="00AC4C5F">
            <w:pPr>
              <w:jc w:val="center"/>
              <w:rPr>
                <w:b/>
                <w:bCs/>
                <w:sz w:val="23"/>
                <w:szCs w:val="23"/>
              </w:rPr>
            </w:pPr>
            <w:r>
              <w:rPr>
                <w:b/>
                <w:bCs/>
                <w:sz w:val="23"/>
                <w:szCs w:val="23"/>
              </w:rPr>
              <w:t> </w:t>
            </w:r>
          </w:p>
        </w:tc>
        <w:tc>
          <w:tcPr>
            <w:tcW w:w="1377" w:type="dxa"/>
            <w:tcBorders>
              <w:top w:val="single" w:sz="4" w:space="0" w:color="auto"/>
              <w:left w:val="single" w:sz="4" w:space="0" w:color="auto"/>
              <w:bottom w:val="single" w:sz="4" w:space="0" w:color="auto"/>
              <w:right w:val="single" w:sz="4" w:space="0" w:color="auto"/>
            </w:tcBorders>
            <w:vAlign w:val="center"/>
            <w:hideMark/>
          </w:tcPr>
          <w:p w14:paraId="1F2194F4" w14:textId="77777777" w:rsidR="00AC4C5F" w:rsidRDefault="00AC4C5F" w:rsidP="00AC4C5F">
            <w:pPr>
              <w:jc w:val="center"/>
              <w:rPr>
                <w:b/>
                <w:bCs/>
                <w:sz w:val="23"/>
                <w:szCs w:val="23"/>
              </w:rPr>
            </w:pPr>
            <w:r>
              <w:rPr>
                <w:b/>
                <w:bCs/>
                <w:sz w:val="23"/>
                <w:szCs w:val="23"/>
              </w:rPr>
              <w:t> </w:t>
            </w:r>
          </w:p>
        </w:tc>
        <w:tc>
          <w:tcPr>
            <w:tcW w:w="1377" w:type="dxa"/>
            <w:tcBorders>
              <w:top w:val="nil"/>
              <w:left w:val="single" w:sz="4" w:space="0" w:color="auto"/>
              <w:bottom w:val="single" w:sz="4" w:space="0" w:color="auto"/>
              <w:right w:val="single" w:sz="4" w:space="0" w:color="auto"/>
            </w:tcBorders>
            <w:vAlign w:val="center"/>
            <w:hideMark/>
          </w:tcPr>
          <w:p w14:paraId="665C0C9C" w14:textId="77777777" w:rsidR="00AC4C5F" w:rsidRDefault="00AC4C5F" w:rsidP="00AC4C5F">
            <w:pPr>
              <w:jc w:val="center"/>
              <w:rPr>
                <w:b/>
                <w:bCs/>
                <w:sz w:val="23"/>
                <w:szCs w:val="23"/>
              </w:rPr>
            </w:pPr>
            <w:r>
              <w:rPr>
                <w:b/>
                <w:bCs/>
                <w:sz w:val="23"/>
                <w:szCs w:val="23"/>
              </w:rPr>
              <w:t> </w:t>
            </w:r>
          </w:p>
        </w:tc>
      </w:tr>
      <w:tr w:rsidR="00AC4C5F" w14:paraId="2DE247E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2F7E3DF" w14:textId="77777777" w:rsidR="00AC4C5F" w:rsidRDefault="00AC4C5F" w:rsidP="00AC4C5F">
            <w:pPr>
              <w:rPr>
                <w:color w:val="000000"/>
                <w:sz w:val="23"/>
                <w:szCs w:val="23"/>
              </w:rPr>
            </w:pPr>
            <w:r>
              <w:rPr>
                <w:color w:val="000000"/>
                <w:sz w:val="23"/>
                <w:szCs w:val="23"/>
              </w:rPr>
              <w:t>Установленная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AEDA06E" w14:textId="77777777" w:rsidR="00AC4C5F" w:rsidRDefault="00AC4C5F" w:rsidP="00AC4C5F">
            <w:pPr>
              <w:jc w:val="center"/>
              <w:rPr>
                <w:color w:val="000000"/>
                <w:sz w:val="23"/>
                <w:szCs w:val="23"/>
              </w:rPr>
            </w:pPr>
            <w:r>
              <w:rPr>
                <w:color w:val="000000"/>
                <w:sz w:val="23"/>
                <w:szCs w:val="23"/>
              </w:rPr>
              <w:t>Гкал/ч</w:t>
            </w:r>
          </w:p>
        </w:tc>
        <w:tc>
          <w:tcPr>
            <w:tcW w:w="887" w:type="dxa"/>
            <w:tcBorders>
              <w:top w:val="single" w:sz="4" w:space="0" w:color="auto"/>
              <w:left w:val="nil"/>
              <w:bottom w:val="single" w:sz="4" w:space="0" w:color="auto"/>
              <w:right w:val="single" w:sz="4" w:space="0" w:color="auto"/>
            </w:tcBorders>
            <w:vAlign w:val="center"/>
            <w:hideMark/>
          </w:tcPr>
          <w:p w14:paraId="3F27990E" w14:textId="77777777" w:rsidR="00AC4C5F" w:rsidRDefault="00AC4C5F" w:rsidP="00AC4C5F">
            <w:pPr>
              <w:jc w:val="center"/>
              <w:rPr>
                <w:sz w:val="23"/>
                <w:szCs w:val="23"/>
              </w:rPr>
            </w:pPr>
            <w:r>
              <w:rPr>
                <w:sz w:val="23"/>
                <w:szCs w:val="23"/>
              </w:rPr>
              <w:t>62,280</w:t>
            </w:r>
          </w:p>
        </w:tc>
        <w:tc>
          <w:tcPr>
            <w:tcW w:w="934" w:type="dxa"/>
            <w:tcBorders>
              <w:top w:val="single" w:sz="4" w:space="0" w:color="auto"/>
              <w:left w:val="nil"/>
              <w:bottom w:val="single" w:sz="4" w:space="0" w:color="auto"/>
              <w:right w:val="single" w:sz="4" w:space="0" w:color="auto"/>
            </w:tcBorders>
            <w:vAlign w:val="center"/>
            <w:hideMark/>
          </w:tcPr>
          <w:p w14:paraId="6D278CA5"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214B78A0"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675F4E24"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4E45A7E0" w14:textId="77777777" w:rsidR="00AC4C5F" w:rsidRDefault="00AC4C5F" w:rsidP="00AC4C5F">
            <w:pPr>
              <w:jc w:val="center"/>
              <w:rPr>
                <w:sz w:val="23"/>
                <w:szCs w:val="23"/>
              </w:rPr>
            </w:pPr>
            <w:r>
              <w:rPr>
                <w:sz w:val="23"/>
                <w:szCs w:val="23"/>
              </w:rPr>
              <w:t>62,280</w:t>
            </w:r>
          </w:p>
        </w:tc>
        <w:tc>
          <w:tcPr>
            <w:tcW w:w="876" w:type="dxa"/>
            <w:tcBorders>
              <w:top w:val="single" w:sz="4" w:space="0" w:color="auto"/>
              <w:left w:val="nil"/>
              <w:bottom w:val="single" w:sz="4" w:space="0" w:color="auto"/>
              <w:right w:val="single" w:sz="4" w:space="0" w:color="auto"/>
            </w:tcBorders>
            <w:vAlign w:val="center"/>
            <w:hideMark/>
          </w:tcPr>
          <w:p w14:paraId="61460C52" w14:textId="77777777" w:rsidR="00AC4C5F" w:rsidRDefault="00AC4C5F" w:rsidP="00AC4C5F">
            <w:pPr>
              <w:jc w:val="center"/>
              <w:rPr>
                <w:sz w:val="23"/>
                <w:szCs w:val="23"/>
              </w:rPr>
            </w:pPr>
            <w:r>
              <w:rPr>
                <w:sz w:val="23"/>
                <w:szCs w:val="23"/>
              </w:rPr>
              <w:t>62,280</w:t>
            </w:r>
          </w:p>
        </w:tc>
        <w:tc>
          <w:tcPr>
            <w:tcW w:w="1377" w:type="dxa"/>
            <w:tcBorders>
              <w:top w:val="single" w:sz="4" w:space="0" w:color="auto"/>
              <w:left w:val="nil"/>
              <w:bottom w:val="single" w:sz="4" w:space="0" w:color="auto"/>
              <w:right w:val="single" w:sz="4" w:space="0" w:color="auto"/>
            </w:tcBorders>
            <w:vAlign w:val="center"/>
            <w:hideMark/>
          </w:tcPr>
          <w:p w14:paraId="57539EB9" w14:textId="77777777" w:rsidR="00AC4C5F" w:rsidRDefault="00AC4C5F" w:rsidP="00AC4C5F">
            <w:pPr>
              <w:jc w:val="center"/>
              <w:rPr>
                <w:sz w:val="23"/>
                <w:szCs w:val="23"/>
              </w:rPr>
            </w:pPr>
            <w:r>
              <w:rPr>
                <w:sz w:val="23"/>
                <w:szCs w:val="23"/>
              </w:rPr>
              <w:t>63,780</w:t>
            </w:r>
          </w:p>
        </w:tc>
        <w:tc>
          <w:tcPr>
            <w:tcW w:w="1377" w:type="dxa"/>
            <w:tcBorders>
              <w:top w:val="single" w:sz="4" w:space="0" w:color="auto"/>
              <w:left w:val="nil"/>
              <w:bottom w:val="single" w:sz="4" w:space="0" w:color="auto"/>
              <w:right w:val="single" w:sz="4" w:space="0" w:color="auto"/>
            </w:tcBorders>
            <w:vAlign w:val="center"/>
            <w:hideMark/>
          </w:tcPr>
          <w:p w14:paraId="3DFCFF7E" w14:textId="77777777" w:rsidR="00AC4C5F" w:rsidRDefault="00AC4C5F" w:rsidP="00AC4C5F">
            <w:pPr>
              <w:jc w:val="center"/>
              <w:rPr>
                <w:sz w:val="23"/>
                <w:szCs w:val="23"/>
              </w:rPr>
            </w:pPr>
            <w:r>
              <w:rPr>
                <w:sz w:val="23"/>
                <w:szCs w:val="23"/>
              </w:rPr>
              <w:t>63,780</w:t>
            </w:r>
          </w:p>
        </w:tc>
      </w:tr>
      <w:tr w:rsidR="00AC4C5F" w14:paraId="73EE5BA9"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CED85E4" w14:textId="77777777" w:rsidR="00AC4C5F" w:rsidRDefault="00AC4C5F" w:rsidP="00AC4C5F">
            <w:pPr>
              <w:rPr>
                <w:color w:val="000000"/>
                <w:sz w:val="23"/>
                <w:szCs w:val="23"/>
              </w:rPr>
            </w:pPr>
            <w:r>
              <w:rPr>
                <w:color w:val="000000"/>
                <w:sz w:val="23"/>
                <w:szCs w:val="23"/>
              </w:rPr>
              <w:lastRenderedPageBreak/>
              <w:t>Располагаемая тепловая мощность</w:t>
            </w:r>
          </w:p>
        </w:tc>
        <w:tc>
          <w:tcPr>
            <w:tcW w:w="851" w:type="dxa"/>
            <w:tcBorders>
              <w:top w:val="single" w:sz="4" w:space="0" w:color="auto"/>
              <w:left w:val="single" w:sz="4" w:space="0" w:color="auto"/>
              <w:bottom w:val="single" w:sz="4" w:space="0" w:color="auto"/>
              <w:right w:val="single" w:sz="4" w:space="0" w:color="auto"/>
            </w:tcBorders>
            <w:vAlign w:val="center"/>
            <w:hideMark/>
          </w:tcPr>
          <w:p w14:paraId="1F366A46"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2BF5CF12" w14:textId="77777777" w:rsidR="00AC4C5F" w:rsidRDefault="00AC4C5F" w:rsidP="00AC4C5F">
            <w:pPr>
              <w:jc w:val="center"/>
              <w:rPr>
                <w:sz w:val="23"/>
                <w:szCs w:val="23"/>
              </w:rPr>
            </w:pPr>
            <w:r>
              <w:rPr>
                <w:sz w:val="23"/>
                <w:szCs w:val="23"/>
              </w:rPr>
              <w:t>54,030</w:t>
            </w:r>
          </w:p>
        </w:tc>
        <w:tc>
          <w:tcPr>
            <w:tcW w:w="934" w:type="dxa"/>
            <w:tcBorders>
              <w:top w:val="nil"/>
              <w:left w:val="nil"/>
              <w:bottom w:val="single" w:sz="4" w:space="0" w:color="auto"/>
              <w:right w:val="single" w:sz="4" w:space="0" w:color="auto"/>
            </w:tcBorders>
            <w:vAlign w:val="center"/>
            <w:hideMark/>
          </w:tcPr>
          <w:p w14:paraId="1015A7B4" w14:textId="5A0C884A"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29CF66C7" w14:textId="563DC74C"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14A6B796" w14:textId="4A987A57"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5ADDC06B" w14:textId="51B3F178" w:rsidR="00AC4C5F" w:rsidRDefault="00AC4C5F" w:rsidP="00AC4C5F">
            <w:pPr>
              <w:jc w:val="center"/>
              <w:rPr>
                <w:sz w:val="23"/>
                <w:szCs w:val="23"/>
              </w:rPr>
            </w:pPr>
            <w:r>
              <w:rPr>
                <w:sz w:val="23"/>
                <w:szCs w:val="23"/>
              </w:rPr>
              <w:t>54,030</w:t>
            </w:r>
          </w:p>
        </w:tc>
        <w:tc>
          <w:tcPr>
            <w:tcW w:w="876" w:type="dxa"/>
            <w:tcBorders>
              <w:top w:val="nil"/>
              <w:left w:val="nil"/>
              <w:bottom w:val="single" w:sz="4" w:space="0" w:color="auto"/>
              <w:right w:val="single" w:sz="4" w:space="0" w:color="auto"/>
            </w:tcBorders>
            <w:vAlign w:val="center"/>
            <w:hideMark/>
          </w:tcPr>
          <w:p w14:paraId="082BBB4A" w14:textId="5975FAD9" w:rsidR="00AC4C5F" w:rsidRDefault="00AC4C5F" w:rsidP="00AC4C5F">
            <w:pPr>
              <w:jc w:val="center"/>
              <w:rPr>
                <w:sz w:val="23"/>
                <w:szCs w:val="23"/>
              </w:rPr>
            </w:pPr>
            <w:r>
              <w:rPr>
                <w:sz w:val="23"/>
                <w:szCs w:val="23"/>
              </w:rPr>
              <w:t>54,030</w:t>
            </w:r>
          </w:p>
        </w:tc>
        <w:tc>
          <w:tcPr>
            <w:tcW w:w="1377" w:type="dxa"/>
            <w:tcBorders>
              <w:top w:val="nil"/>
              <w:left w:val="nil"/>
              <w:bottom w:val="single" w:sz="4" w:space="0" w:color="auto"/>
              <w:right w:val="single" w:sz="4" w:space="0" w:color="auto"/>
            </w:tcBorders>
            <w:vAlign w:val="center"/>
            <w:hideMark/>
          </w:tcPr>
          <w:p w14:paraId="10BCC760" w14:textId="219F7F54" w:rsidR="00AC4C5F" w:rsidRDefault="00AC4C5F" w:rsidP="00AC4C5F">
            <w:pPr>
              <w:jc w:val="center"/>
              <w:rPr>
                <w:sz w:val="23"/>
                <w:szCs w:val="23"/>
              </w:rPr>
            </w:pPr>
            <w:r>
              <w:rPr>
                <w:sz w:val="23"/>
                <w:szCs w:val="23"/>
              </w:rPr>
              <w:t>54,030</w:t>
            </w:r>
          </w:p>
        </w:tc>
        <w:tc>
          <w:tcPr>
            <w:tcW w:w="1377" w:type="dxa"/>
            <w:tcBorders>
              <w:top w:val="nil"/>
              <w:left w:val="nil"/>
              <w:bottom w:val="single" w:sz="4" w:space="0" w:color="auto"/>
              <w:right w:val="single" w:sz="4" w:space="0" w:color="auto"/>
            </w:tcBorders>
            <w:vAlign w:val="center"/>
            <w:hideMark/>
          </w:tcPr>
          <w:p w14:paraId="353957E9" w14:textId="77777777" w:rsidR="00AC4C5F" w:rsidRDefault="00AC4C5F" w:rsidP="00AC4C5F">
            <w:pPr>
              <w:jc w:val="center"/>
              <w:rPr>
                <w:sz w:val="23"/>
                <w:szCs w:val="23"/>
              </w:rPr>
            </w:pPr>
            <w:r>
              <w:rPr>
                <w:sz w:val="23"/>
                <w:szCs w:val="23"/>
              </w:rPr>
              <w:t>59,480</w:t>
            </w:r>
          </w:p>
        </w:tc>
      </w:tr>
      <w:tr w:rsidR="00AC4C5F" w14:paraId="3132B60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A3F5051" w14:textId="77777777" w:rsidR="00AC4C5F" w:rsidRDefault="00AC4C5F" w:rsidP="00AC4C5F">
            <w:pPr>
              <w:rPr>
                <w:color w:val="000000"/>
                <w:sz w:val="23"/>
                <w:szCs w:val="23"/>
              </w:rPr>
            </w:pPr>
            <w:r>
              <w:rPr>
                <w:color w:val="000000"/>
                <w:sz w:val="23"/>
                <w:szCs w:val="23"/>
              </w:rPr>
              <w:t>Затраты тепла на собственные нужды станции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9F8F8E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816A902" w14:textId="77777777" w:rsidR="00AC4C5F" w:rsidRDefault="00AC4C5F" w:rsidP="00AC4C5F">
            <w:pPr>
              <w:jc w:val="center"/>
              <w:rPr>
                <w:sz w:val="23"/>
                <w:szCs w:val="23"/>
              </w:rPr>
            </w:pPr>
            <w:r>
              <w:rPr>
                <w:sz w:val="23"/>
                <w:szCs w:val="23"/>
              </w:rPr>
              <w:t>0,338</w:t>
            </w:r>
          </w:p>
        </w:tc>
        <w:tc>
          <w:tcPr>
            <w:tcW w:w="934" w:type="dxa"/>
            <w:tcBorders>
              <w:top w:val="nil"/>
              <w:left w:val="nil"/>
              <w:bottom w:val="single" w:sz="4" w:space="0" w:color="auto"/>
              <w:right w:val="single" w:sz="4" w:space="0" w:color="auto"/>
            </w:tcBorders>
            <w:vAlign w:val="center"/>
            <w:hideMark/>
          </w:tcPr>
          <w:p w14:paraId="385E66C7" w14:textId="6DAAF803"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1899AAD9" w14:textId="5771F4EE"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5A3C1668" w14:textId="73941882"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4E3469E0" w14:textId="59D8CED4" w:rsidR="00AC4C5F" w:rsidRDefault="00AC4C5F" w:rsidP="00AC4C5F">
            <w:pPr>
              <w:jc w:val="center"/>
              <w:rPr>
                <w:sz w:val="23"/>
                <w:szCs w:val="23"/>
              </w:rPr>
            </w:pPr>
            <w:r>
              <w:rPr>
                <w:sz w:val="23"/>
                <w:szCs w:val="23"/>
              </w:rPr>
              <w:t>0,338</w:t>
            </w:r>
          </w:p>
        </w:tc>
        <w:tc>
          <w:tcPr>
            <w:tcW w:w="876" w:type="dxa"/>
            <w:tcBorders>
              <w:top w:val="nil"/>
              <w:left w:val="nil"/>
              <w:bottom w:val="single" w:sz="4" w:space="0" w:color="auto"/>
              <w:right w:val="single" w:sz="4" w:space="0" w:color="auto"/>
            </w:tcBorders>
            <w:vAlign w:val="center"/>
            <w:hideMark/>
          </w:tcPr>
          <w:p w14:paraId="4BCE84E6" w14:textId="1555B650" w:rsidR="00AC4C5F" w:rsidRDefault="00AC4C5F" w:rsidP="00AC4C5F">
            <w:pPr>
              <w:jc w:val="center"/>
              <w:rPr>
                <w:sz w:val="23"/>
                <w:szCs w:val="23"/>
              </w:rPr>
            </w:pPr>
            <w:r>
              <w:rPr>
                <w:sz w:val="23"/>
                <w:szCs w:val="23"/>
              </w:rPr>
              <w:t>0,338</w:t>
            </w:r>
          </w:p>
        </w:tc>
        <w:tc>
          <w:tcPr>
            <w:tcW w:w="1377" w:type="dxa"/>
            <w:tcBorders>
              <w:top w:val="nil"/>
              <w:left w:val="nil"/>
              <w:bottom w:val="single" w:sz="4" w:space="0" w:color="auto"/>
              <w:right w:val="single" w:sz="4" w:space="0" w:color="auto"/>
            </w:tcBorders>
            <w:vAlign w:val="center"/>
            <w:hideMark/>
          </w:tcPr>
          <w:p w14:paraId="4CCD532E" w14:textId="1C80DA96" w:rsidR="00AC4C5F" w:rsidRDefault="00AC4C5F" w:rsidP="00AC4C5F">
            <w:pPr>
              <w:jc w:val="center"/>
              <w:rPr>
                <w:sz w:val="23"/>
                <w:szCs w:val="23"/>
              </w:rPr>
            </w:pPr>
            <w:r>
              <w:rPr>
                <w:sz w:val="23"/>
                <w:szCs w:val="23"/>
              </w:rPr>
              <w:t>0,338</w:t>
            </w:r>
          </w:p>
        </w:tc>
        <w:tc>
          <w:tcPr>
            <w:tcW w:w="1377" w:type="dxa"/>
            <w:tcBorders>
              <w:top w:val="nil"/>
              <w:left w:val="nil"/>
              <w:bottom w:val="single" w:sz="4" w:space="0" w:color="auto"/>
              <w:right w:val="single" w:sz="4" w:space="0" w:color="auto"/>
            </w:tcBorders>
            <w:vAlign w:val="center"/>
            <w:hideMark/>
          </w:tcPr>
          <w:p w14:paraId="7BFCED90" w14:textId="77777777" w:rsidR="00AC4C5F" w:rsidRDefault="00AC4C5F" w:rsidP="00AC4C5F">
            <w:pPr>
              <w:jc w:val="center"/>
              <w:rPr>
                <w:sz w:val="23"/>
                <w:szCs w:val="23"/>
              </w:rPr>
            </w:pPr>
            <w:r>
              <w:rPr>
                <w:sz w:val="23"/>
                <w:szCs w:val="23"/>
              </w:rPr>
              <w:t>0,439</w:t>
            </w:r>
          </w:p>
        </w:tc>
      </w:tr>
      <w:tr w:rsidR="00AC4C5F" w14:paraId="7F62DD22"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17F23F6" w14:textId="77777777" w:rsidR="00AC4C5F" w:rsidRDefault="00AC4C5F" w:rsidP="00AC4C5F">
            <w:pPr>
              <w:rPr>
                <w:color w:val="000000"/>
                <w:sz w:val="23"/>
                <w:szCs w:val="23"/>
              </w:rPr>
            </w:pPr>
            <w:r>
              <w:rPr>
                <w:color w:val="000000"/>
                <w:sz w:val="23"/>
                <w:szCs w:val="23"/>
              </w:rPr>
              <w:t>Тепловая мощность котельной нетто</w:t>
            </w:r>
          </w:p>
        </w:tc>
        <w:tc>
          <w:tcPr>
            <w:tcW w:w="851" w:type="dxa"/>
            <w:tcBorders>
              <w:top w:val="single" w:sz="4" w:space="0" w:color="auto"/>
              <w:left w:val="single" w:sz="4" w:space="0" w:color="auto"/>
              <w:bottom w:val="single" w:sz="4" w:space="0" w:color="auto"/>
              <w:right w:val="single" w:sz="4" w:space="0" w:color="auto"/>
            </w:tcBorders>
            <w:vAlign w:val="center"/>
            <w:hideMark/>
          </w:tcPr>
          <w:p w14:paraId="059344ED"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7F0573A" w14:textId="77777777" w:rsidR="00AC4C5F" w:rsidRDefault="00AC4C5F" w:rsidP="00AC4C5F">
            <w:pPr>
              <w:jc w:val="center"/>
              <w:rPr>
                <w:sz w:val="23"/>
                <w:szCs w:val="23"/>
              </w:rPr>
            </w:pPr>
            <w:r>
              <w:rPr>
                <w:sz w:val="23"/>
                <w:szCs w:val="23"/>
              </w:rPr>
              <w:t>53,692</w:t>
            </w:r>
          </w:p>
        </w:tc>
        <w:tc>
          <w:tcPr>
            <w:tcW w:w="934" w:type="dxa"/>
            <w:tcBorders>
              <w:top w:val="nil"/>
              <w:left w:val="nil"/>
              <w:bottom w:val="single" w:sz="4" w:space="0" w:color="auto"/>
              <w:right w:val="single" w:sz="4" w:space="0" w:color="auto"/>
            </w:tcBorders>
            <w:vAlign w:val="center"/>
            <w:hideMark/>
          </w:tcPr>
          <w:p w14:paraId="5A4F3917" w14:textId="4A2DD052"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2C4E0C49" w14:textId="0822FEA9"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493A19B2" w14:textId="430B8D3A"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54F89EF3" w14:textId="67BC4081" w:rsidR="00AC4C5F" w:rsidRDefault="00AC4C5F" w:rsidP="00AC4C5F">
            <w:pPr>
              <w:jc w:val="center"/>
              <w:rPr>
                <w:sz w:val="23"/>
                <w:szCs w:val="23"/>
              </w:rPr>
            </w:pPr>
            <w:r>
              <w:rPr>
                <w:sz w:val="23"/>
                <w:szCs w:val="23"/>
              </w:rPr>
              <w:t>53,692</w:t>
            </w:r>
          </w:p>
        </w:tc>
        <w:tc>
          <w:tcPr>
            <w:tcW w:w="876" w:type="dxa"/>
            <w:tcBorders>
              <w:top w:val="nil"/>
              <w:left w:val="nil"/>
              <w:bottom w:val="single" w:sz="4" w:space="0" w:color="auto"/>
              <w:right w:val="single" w:sz="4" w:space="0" w:color="auto"/>
            </w:tcBorders>
            <w:vAlign w:val="center"/>
            <w:hideMark/>
          </w:tcPr>
          <w:p w14:paraId="60F6AF96" w14:textId="6FD4CAF0" w:rsidR="00AC4C5F" w:rsidRDefault="00AC4C5F" w:rsidP="00AC4C5F">
            <w:pPr>
              <w:jc w:val="center"/>
              <w:rPr>
                <w:sz w:val="23"/>
                <w:szCs w:val="23"/>
              </w:rPr>
            </w:pPr>
            <w:r>
              <w:rPr>
                <w:sz w:val="23"/>
                <w:szCs w:val="23"/>
              </w:rPr>
              <w:t>53,692</w:t>
            </w:r>
          </w:p>
        </w:tc>
        <w:tc>
          <w:tcPr>
            <w:tcW w:w="1377" w:type="dxa"/>
            <w:tcBorders>
              <w:top w:val="nil"/>
              <w:left w:val="nil"/>
              <w:bottom w:val="single" w:sz="4" w:space="0" w:color="auto"/>
              <w:right w:val="single" w:sz="4" w:space="0" w:color="auto"/>
            </w:tcBorders>
            <w:vAlign w:val="center"/>
            <w:hideMark/>
          </w:tcPr>
          <w:p w14:paraId="72BAE920" w14:textId="58E3F1D5" w:rsidR="00AC4C5F" w:rsidRDefault="00AC4C5F" w:rsidP="00AC4C5F">
            <w:pPr>
              <w:jc w:val="center"/>
              <w:rPr>
                <w:sz w:val="23"/>
                <w:szCs w:val="23"/>
              </w:rPr>
            </w:pPr>
            <w:r>
              <w:rPr>
                <w:sz w:val="23"/>
                <w:szCs w:val="23"/>
              </w:rPr>
              <w:t>53,692</w:t>
            </w:r>
          </w:p>
        </w:tc>
        <w:tc>
          <w:tcPr>
            <w:tcW w:w="1377" w:type="dxa"/>
            <w:tcBorders>
              <w:top w:val="nil"/>
              <w:left w:val="nil"/>
              <w:bottom w:val="single" w:sz="4" w:space="0" w:color="auto"/>
              <w:right w:val="single" w:sz="4" w:space="0" w:color="auto"/>
            </w:tcBorders>
            <w:vAlign w:val="center"/>
            <w:hideMark/>
          </w:tcPr>
          <w:p w14:paraId="078E7673" w14:textId="77777777" w:rsidR="00AC4C5F" w:rsidRDefault="00AC4C5F" w:rsidP="00AC4C5F">
            <w:pPr>
              <w:jc w:val="center"/>
              <w:rPr>
                <w:sz w:val="23"/>
                <w:szCs w:val="23"/>
              </w:rPr>
            </w:pPr>
            <w:r>
              <w:rPr>
                <w:sz w:val="23"/>
                <w:szCs w:val="23"/>
              </w:rPr>
              <w:t>59,041</w:t>
            </w:r>
          </w:p>
        </w:tc>
      </w:tr>
      <w:tr w:rsidR="00AC4C5F" w14:paraId="515B4D1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ECA6CDF" w14:textId="77777777" w:rsidR="00AC4C5F" w:rsidRDefault="00AC4C5F" w:rsidP="00AC4C5F">
            <w:pPr>
              <w:rPr>
                <w:color w:val="000000"/>
                <w:sz w:val="23"/>
                <w:szCs w:val="23"/>
              </w:rPr>
            </w:pPr>
            <w:r>
              <w:rPr>
                <w:color w:val="000000"/>
                <w:sz w:val="23"/>
                <w:szCs w:val="23"/>
              </w:rPr>
              <w:t>Потери в тепловых сетях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06BF62E2"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1AF235C6" w14:textId="77777777" w:rsidR="00AC4C5F" w:rsidRDefault="00AC4C5F" w:rsidP="00AC4C5F">
            <w:pPr>
              <w:jc w:val="center"/>
              <w:rPr>
                <w:sz w:val="23"/>
                <w:szCs w:val="23"/>
              </w:rPr>
            </w:pPr>
            <w:r>
              <w:rPr>
                <w:sz w:val="23"/>
                <w:szCs w:val="23"/>
              </w:rPr>
              <w:t>0,835</w:t>
            </w:r>
          </w:p>
        </w:tc>
        <w:tc>
          <w:tcPr>
            <w:tcW w:w="934" w:type="dxa"/>
            <w:tcBorders>
              <w:top w:val="nil"/>
              <w:left w:val="nil"/>
              <w:bottom w:val="single" w:sz="4" w:space="0" w:color="auto"/>
              <w:right w:val="single" w:sz="4" w:space="0" w:color="auto"/>
            </w:tcBorders>
            <w:vAlign w:val="center"/>
            <w:hideMark/>
          </w:tcPr>
          <w:p w14:paraId="5905BED3" w14:textId="6F99524E"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4C7692F2" w14:textId="5968C718"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7BF03623" w14:textId="00ACCA36"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4959CFF4" w14:textId="6D10A629" w:rsidR="00AC4C5F" w:rsidRDefault="00AC4C5F" w:rsidP="00AC4C5F">
            <w:pPr>
              <w:jc w:val="center"/>
              <w:rPr>
                <w:sz w:val="23"/>
                <w:szCs w:val="23"/>
              </w:rPr>
            </w:pPr>
            <w:r>
              <w:rPr>
                <w:sz w:val="23"/>
                <w:szCs w:val="23"/>
              </w:rPr>
              <w:t>0,835</w:t>
            </w:r>
          </w:p>
        </w:tc>
        <w:tc>
          <w:tcPr>
            <w:tcW w:w="876" w:type="dxa"/>
            <w:tcBorders>
              <w:top w:val="nil"/>
              <w:left w:val="nil"/>
              <w:bottom w:val="single" w:sz="4" w:space="0" w:color="auto"/>
              <w:right w:val="single" w:sz="4" w:space="0" w:color="auto"/>
            </w:tcBorders>
            <w:vAlign w:val="center"/>
            <w:hideMark/>
          </w:tcPr>
          <w:p w14:paraId="158BAB92" w14:textId="5D906567" w:rsidR="00AC4C5F" w:rsidRDefault="00AC4C5F" w:rsidP="00AC4C5F">
            <w:pPr>
              <w:jc w:val="center"/>
              <w:rPr>
                <w:sz w:val="23"/>
                <w:szCs w:val="23"/>
              </w:rPr>
            </w:pPr>
            <w:r>
              <w:rPr>
                <w:sz w:val="23"/>
                <w:szCs w:val="23"/>
              </w:rPr>
              <w:t>0,835</w:t>
            </w:r>
          </w:p>
        </w:tc>
        <w:tc>
          <w:tcPr>
            <w:tcW w:w="1377" w:type="dxa"/>
            <w:tcBorders>
              <w:top w:val="nil"/>
              <w:left w:val="nil"/>
              <w:bottom w:val="single" w:sz="4" w:space="0" w:color="auto"/>
              <w:right w:val="single" w:sz="4" w:space="0" w:color="auto"/>
            </w:tcBorders>
            <w:vAlign w:val="center"/>
            <w:hideMark/>
          </w:tcPr>
          <w:p w14:paraId="2A41B10B" w14:textId="03E62FB9" w:rsidR="00AC4C5F" w:rsidRDefault="00AC4C5F" w:rsidP="00AC4C5F">
            <w:pPr>
              <w:jc w:val="center"/>
              <w:rPr>
                <w:sz w:val="23"/>
                <w:szCs w:val="23"/>
              </w:rPr>
            </w:pPr>
            <w:r>
              <w:rPr>
                <w:sz w:val="23"/>
                <w:szCs w:val="23"/>
              </w:rPr>
              <w:t>0,835</w:t>
            </w:r>
          </w:p>
        </w:tc>
        <w:tc>
          <w:tcPr>
            <w:tcW w:w="1377" w:type="dxa"/>
            <w:tcBorders>
              <w:top w:val="nil"/>
              <w:left w:val="nil"/>
              <w:bottom w:val="single" w:sz="4" w:space="0" w:color="auto"/>
              <w:right w:val="single" w:sz="4" w:space="0" w:color="auto"/>
            </w:tcBorders>
            <w:vAlign w:val="center"/>
            <w:hideMark/>
          </w:tcPr>
          <w:p w14:paraId="3531C4E5" w14:textId="77777777" w:rsidR="00AC4C5F" w:rsidRDefault="00AC4C5F" w:rsidP="00AC4C5F">
            <w:pPr>
              <w:jc w:val="center"/>
              <w:rPr>
                <w:sz w:val="23"/>
                <w:szCs w:val="23"/>
              </w:rPr>
            </w:pPr>
            <w:r>
              <w:rPr>
                <w:sz w:val="23"/>
                <w:szCs w:val="23"/>
              </w:rPr>
              <w:t>1,111</w:t>
            </w:r>
          </w:p>
        </w:tc>
      </w:tr>
      <w:tr w:rsidR="00AC4C5F" w14:paraId="580DE3E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6AA867D" w14:textId="77777777" w:rsidR="00AC4C5F" w:rsidRDefault="00AC4C5F" w:rsidP="00AC4C5F">
            <w:pPr>
              <w:rPr>
                <w:color w:val="000000"/>
                <w:sz w:val="23"/>
                <w:szCs w:val="23"/>
              </w:rPr>
            </w:pPr>
            <w:r>
              <w:rPr>
                <w:color w:val="000000"/>
                <w:sz w:val="23"/>
                <w:szCs w:val="23"/>
              </w:rPr>
              <w:t>Расчетная нагрузка на хозяйственные нужды</w:t>
            </w:r>
          </w:p>
        </w:tc>
        <w:tc>
          <w:tcPr>
            <w:tcW w:w="851" w:type="dxa"/>
            <w:tcBorders>
              <w:top w:val="single" w:sz="4" w:space="0" w:color="auto"/>
              <w:left w:val="single" w:sz="4" w:space="0" w:color="auto"/>
              <w:bottom w:val="single" w:sz="4" w:space="0" w:color="auto"/>
              <w:right w:val="single" w:sz="4" w:space="0" w:color="auto"/>
            </w:tcBorders>
            <w:vAlign w:val="center"/>
            <w:hideMark/>
          </w:tcPr>
          <w:p w14:paraId="46F63649"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44000B0A" w14:textId="77777777" w:rsidR="00AC4C5F" w:rsidRDefault="00AC4C5F" w:rsidP="00AC4C5F">
            <w:pPr>
              <w:jc w:val="center"/>
              <w:rPr>
                <w:sz w:val="23"/>
                <w:szCs w:val="23"/>
              </w:rPr>
            </w:pPr>
            <w:r>
              <w:rPr>
                <w:sz w:val="23"/>
                <w:szCs w:val="23"/>
              </w:rPr>
              <w:t>0</w:t>
            </w:r>
          </w:p>
        </w:tc>
        <w:tc>
          <w:tcPr>
            <w:tcW w:w="934" w:type="dxa"/>
            <w:tcBorders>
              <w:top w:val="nil"/>
              <w:left w:val="nil"/>
              <w:bottom w:val="single" w:sz="4" w:space="0" w:color="auto"/>
              <w:right w:val="single" w:sz="4" w:space="0" w:color="auto"/>
            </w:tcBorders>
            <w:vAlign w:val="center"/>
            <w:hideMark/>
          </w:tcPr>
          <w:p w14:paraId="50B458C5" w14:textId="181720A5"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31BE6B1D" w14:textId="6A648F88"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1200070" w14:textId="568FA343"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73BDBEC6" w14:textId="0D182F5F" w:rsidR="00AC4C5F" w:rsidRDefault="00AC4C5F" w:rsidP="00AC4C5F">
            <w:pPr>
              <w:jc w:val="center"/>
              <w:rPr>
                <w:sz w:val="23"/>
                <w:szCs w:val="23"/>
              </w:rPr>
            </w:pPr>
            <w:r>
              <w:rPr>
                <w:sz w:val="23"/>
                <w:szCs w:val="23"/>
              </w:rPr>
              <w:t>0</w:t>
            </w:r>
          </w:p>
        </w:tc>
        <w:tc>
          <w:tcPr>
            <w:tcW w:w="876" w:type="dxa"/>
            <w:tcBorders>
              <w:top w:val="nil"/>
              <w:left w:val="nil"/>
              <w:bottom w:val="single" w:sz="4" w:space="0" w:color="auto"/>
              <w:right w:val="single" w:sz="4" w:space="0" w:color="auto"/>
            </w:tcBorders>
            <w:vAlign w:val="center"/>
            <w:hideMark/>
          </w:tcPr>
          <w:p w14:paraId="514C95F5" w14:textId="13BBE0CC"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0221C4BB" w14:textId="0CE7103F" w:rsidR="00AC4C5F" w:rsidRDefault="00AC4C5F" w:rsidP="00AC4C5F">
            <w:pPr>
              <w:jc w:val="center"/>
              <w:rPr>
                <w:sz w:val="23"/>
                <w:szCs w:val="23"/>
              </w:rPr>
            </w:pPr>
            <w:r>
              <w:rPr>
                <w:sz w:val="23"/>
                <w:szCs w:val="23"/>
              </w:rPr>
              <w:t>0</w:t>
            </w:r>
          </w:p>
        </w:tc>
        <w:tc>
          <w:tcPr>
            <w:tcW w:w="1377" w:type="dxa"/>
            <w:tcBorders>
              <w:top w:val="nil"/>
              <w:left w:val="nil"/>
              <w:bottom w:val="single" w:sz="4" w:space="0" w:color="auto"/>
              <w:right w:val="single" w:sz="4" w:space="0" w:color="auto"/>
            </w:tcBorders>
            <w:vAlign w:val="center"/>
            <w:hideMark/>
          </w:tcPr>
          <w:p w14:paraId="6484DC8C" w14:textId="77777777" w:rsidR="00AC4C5F" w:rsidRDefault="00AC4C5F" w:rsidP="00AC4C5F">
            <w:pPr>
              <w:jc w:val="center"/>
              <w:rPr>
                <w:sz w:val="23"/>
                <w:szCs w:val="23"/>
              </w:rPr>
            </w:pPr>
            <w:r>
              <w:rPr>
                <w:sz w:val="23"/>
                <w:szCs w:val="23"/>
              </w:rPr>
              <w:t>0</w:t>
            </w:r>
          </w:p>
        </w:tc>
      </w:tr>
      <w:tr w:rsidR="00AC4C5F" w14:paraId="5242992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27ED7EEC" w14:textId="77777777" w:rsidR="00AC4C5F" w:rsidRDefault="00AC4C5F" w:rsidP="00AC4C5F">
            <w:pPr>
              <w:rPr>
                <w:color w:val="000000"/>
                <w:sz w:val="23"/>
                <w:szCs w:val="23"/>
              </w:rPr>
            </w:pPr>
            <w:r>
              <w:rPr>
                <w:color w:val="000000"/>
                <w:sz w:val="23"/>
                <w:szCs w:val="23"/>
              </w:rPr>
              <w:t>Присоединенная договорная тепловая нагрузка в горячей воде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5D2AE15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3C63B83" w14:textId="77777777" w:rsidR="00AC4C5F" w:rsidRDefault="00AC4C5F" w:rsidP="00AC4C5F">
            <w:pPr>
              <w:jc w:val="center"/>
              <w:rPr>
                <w:sz w:val="23"/>
                <w:szCs w:val="23"/>
              </w:rPr>
            </w:pPr>
            <w:r>
              <w:rPr>
                <w:sz w:val="23"/>
                <w:szCs w:val="23"/>
              </w:rPr>
              <w:t>14,745</w:t>
            </w:r>
          </w:p>
        </w:tc>
        <w:tc>
          <w:tcPr>
            <w:tcW w:w="934" w:type="dxa"/>
            <w:tcBorders>
              <w:top w:val="nil"/>
              <w:left w:val="nil"/>
              <w:bottom w:val="single" w:sz="4" w:space="0" w:color="auto"/>
              <w:right w:val="single" w:sz="4" w:space="0" w:color="auto"/>
            </w:tcBorders>
            <w:vAlign w:val="center"/>
            <w:hideMark/>
          </w:tcPr>
          <w:p w14:paraId="46E5EB07" w14:textId="636C2AE0"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7D764E98" w14:textId="5D4C6EBA"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3EB2225E" w14:textId="7868B939"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52DD4172" w14:textId="258A6814" w:rsidR="00AC4C5F" w:rsidRDefault="00AC4C5F" w:rsidP="00AC4C5F">
            <w:pPr>
              <w:jc w:val="center"/>
              <w:rPr>
                <w:sz w:val="23"/>
                <w:szCs w:val="23"/>
              </w:rPr>
            </w:pPr>
            <w:r>
              <w:rPr>
                <w:sz w:val="23"/>
                <w:szCs w:val="23"/>
              </w:rPr>
              <w:t>14,745</w:t>
            </w:r>
          </w:p>
        </w:tc>
        <w:tc>
          <w:tcPr>
            <w:tcW w:w="876" w:type="dxa"/>
            <w:tcBorders>
              <w:top w:val="nil"/>
              <w:left w:val="nil"/>
              <w:bottom w:val="single" w:sz="4" w:space="0" w:color="auto"/>
              <w:right w:val="single" w:sz="4" w:space="0" w:color="auto"/>
            </w:tcBorders>
            <w:vAlign w:val="center"/>
            <w:hideMark/>
          </w:tcPr>
          <w:p w14:paraId="0D248F54" w14:textId="3AAE49A3" w:rsidR="00AC4C5F" w:rsidRDefault="00AC4C5F" w:rsidP="00AC4C5F">
            <w:pPr>
              <w:jc w:val="center"/>
              <w:rPr>
                <w:sz w:val="23"/>
                <w:szCs w:val="23"/>
              </w:rPr>
            </w:pPr>
            <w:r>
              <w:rPr>
                <w:sz w:val="23"/>
                <w:szCs w:val="23"/>
              </w:rPr>
              <w:t>14,745</w:t>
            </w:r>
          </w:p>
        </w:tc>
        <w:tc>
          <w:tcPr>
            <w:tcW w:w="1377" w:type="dxa"/>
            <w:tcBorders>
              <w:top w:val="nil"/>
              <w:left w:val="nil"/>
              <w:bottom w:val="single" w:sz="4" w:space="0" w:color="auto"/>
              <w:right w:val="single" w:sz="4" w:space="0" w:color="auto"/>
            </w:tcBorders>
            <w:vAlign w:val="center"/>
            <w:hideMark/>
          </w:tcPr>
          <w:p w14:paraId="4E9B45FB" w14:textId="641B210F" w:rsidR="00AC4C5F" w:rsidRDefault="00AC4C5F" w:rsidP="00AC4C5F">
            <w:pPr>
              <w:jc w:val="center"/>
              <w:rPr>
                <w:sz w:val="23"/>
                <w:szCs w:val="23"/>
              </w:rPr>
            </w:pPr>
            <w:r>
              <w:rPr>
                <w:sz w:val="23"/>
                <w:szCs w:val="23"/>
              </w:rPr>
              <w:t>14,745</w:t>
            </w:r>
          </w:p>
        </w:tc>
        <w:tc>
          <w:tcPr>
            <w:tcW w:w="1377" w:type="dxa"/>
            <w:tcBorders>
              <w:top w:val="nil"/>
              <w:left w:val="nil"/>
              <w:bottom w:val="single" w:sz="4" w:space="0" w:color="auto"/>
              <w:right w:val="single" w:sz="4" w:space="0" w:color="auto"/>
            </w:tcBorders>
            <w:vAlign w:val="center"/>
            <w:hideMark/>
          </w:tcPr>
          <w:p w14:paraId="35D89E6D" w14:textId="77777777" w:rsidR="00AC4C5F" w:rsidRDefault="00AC4C5F" w:rsidP="00AC4C5F">
            <w:pPr>
              <w:jc w:val="center"/>
              <w:rPr>
                <w:sz w:val="23"/>
                <w:szCs w:val="23"/>
              </w:rPr>
            </w:pPr>
            <w:r>
              <w:rPr>
                <w:sz w:val="23"/>
                <w:szCs w:val="23"/>
              </w:rPr>
              <w:t>19,934</w:t>
            </w:r>
          </w:p>
        </w:tc>
      </w:tr>
      <w:tr w:rsidR="00AC4C5F" w14:paraId="0744781F"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5FFB74E4" w14:textId="77777777" w:rsidR="00AC4C5F" w:rsidRDefault="00AC4C5F" w:rsidP="00AC4C5F">
            <w:pPr>
              <w:jc w:val="right"/>
              <w:rPr>
                <w:color w:val="000000"/>
                <w:sz w:val="23"/>
                <w:szCs w:val="23"/>
              </w:rPr>
            </w:pPr>
            <w:r>
              <w:rPr>
                <w:color w:val="000000"/>
                <w:sz w:val="23"/>
                <w:szCs w:val="23"/>
              </w:rPr>
              <w:t>отопление и вентиляция</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C04058"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443A6F96" w14:textId="77777777" w:rsidR="00AC4C5F" w:rsidRDefault="00AC4C5F" w:rsidP="00AC4C5F">
            <w:pPr>
              <w:jc w:val="center"/>
              <w:rPr>
                <w:sz w:val="23"/>
                <w:szCs w:val="23"/>
              </w:rPr>
            </w:pPr>
            <w:r>
              <w:rPr>
                <w:sz w:val="23"/>
                <w:szCs w:val="23"/>
              </w:rPr>
              <w:t>14,312</w:t>
            </w:r>
          </w:p>
        </w:tc>
        <w:tc>
          <w:tcPr>
            <w:tcW w:w="934" w:type="dxa"/>
            <w:tcBorders>
              <w:top w:val="nil"/>
              <w:left w:val="nil"/>
              <w:bottom w:val="single" w:sz="4" w:space="0" w:color="auto"/>
              <w:right w:val="single" w:sz="4" w:space="0" w:color="auto"/>
            </w:tcBorders>
            <w:vAlign w:val="center"/>
            <w:hideMark/>
          </w:tcPr>
          <w:p w14:paraId="10D79F04" w14:textId="244F1447"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3AFC27E8" w14:textId="49532A3E"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7693C5BF" w14:textId="05AC26A3"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1E1621C1" w14:textId="06C2056C" w:rsidR="00AC4C5F" w:rsidRDefault="00AC4C5F" w:rsidP="00AC4C5F">
            <w:pPr>
              <w:jc w:val="center"/>
              <w:rPr>
                <w:sz w:val="23"/>
                <w:szCs w:val="23"/>
              </w:rPr>
            </w:pPr>
            <w:r>
              <w:rPr>
                <w:sz w:val="23"/>
                <w:szCs w:val="23"/>
              </w:rPr>
              <w:t>14,312</w:t>
            </w:r>
          </w:p>
        </w:tc>
        <w:tc>
          <w:tcPr>
            <w:tcW w:w="876" w:type="dxa"/>
            <w:tcBorders>
              <w:top w:val="nil"/>
              <w:left w:val="nil"/>
              <w:bottom w:val="single" w:sz="4" w:space="0" w:color="auto"/>
              <w:right w:val="single" w:sz="4" w:space="0" w:color="auto"/>
            </w:tcBorders>
            <w:vAlign w:val="center"/>
            <w:hideMark/>
          </w:tcPr>
          <w:p w14:paraId="5219BC35" w14:textId="3489F626" w:rsidR="00AC4C5F" w:rsidRDefault="00AC4C5F" w:rsidP="00AC4C5F">
            <w:pPr>
              <w:jc w:val="center"/>
              <w:rPr>
                <w:sz w:val="23"/>
                <w:szCs w:val="23"/>
              </w:rPr>
            </w:pPr>
            <w:r>
              <w:rPr>
                <w:sz w:val="23"/>
                <w:szCs w:val="23"/>
              </w:rPr>
              <w:t>14,312</w:t>
            </w:r>
          </w:p>
        </w:tc>
        <w:tc>
          <w:tcPr>
            <w:tcW w:w="1377" w:type="dxa"/>
            <w:tcBorders>
              <w:top w:val="nil"/>
              <w:left w:val="nil"/>
              <w:bottom w:val="single" w:sz="4" w:space="0" w:color="auto"/>
              <w:right w:val="single" w:sz="4" w:space="0" w:color="auto"/>
            </w:tcBorders>
            <w:vAlign w:val="center"/>
            <w:hideMark/>
          </w:tcPr>
          <w:p w14:paraId="405627F4" w14:textId="6EE2504F" w:rsidR="00AC4C5F" w:rsidRDefault="00AC4C5F" w:rsidP="00AC4C5F">
            <w:pPr>
              <w:jc w:val="center"/>
              <w:rPr>
                <w:sz w:val="23"/>
                <w:szCs w:val="23"/>
              </w:rPr>
            </w:pPr>
            <w:r>
              <w:rPr>
                <w:sz w:val="23"/>
                <w:szCs w:val="23"/>
              </w:rPr>
              <w:t>14,312</w:t>
            </w:r>
          </w:p>
        </w:tc>
        <w:tc>
          <w:tcPr>
            <w:tcW w:w="1377" w:type="dxa"/>
            <w:tcBorders>
              <w:top w:val="nil"/>
              <w:left w:val="nil"/>
              <w:bottom w:val="single" w:sz="4" w:space="0" w:color="auto"/>
              <w:right w:val="single" w:sz="4" w:space="0" w:color="auto"/>
            </w:tcBorders>
            <w:vAlign w:val="center"/>
            <w:hideMark/>
          </w:tcPr>
          <w:p w14:paraId="4447884B" w14:textId="77777777" w:rsidR="00AC4C5F" w:rsidRDefault="00AC4C5F" w:rsidP="00AC4C5F">
            <w:pPr>
              <w:jc w:val="center"/>
              <w:rPr>
                <w:sz w:val="23"/>
                <w:szCs w:val="23"/>
              </w:rPr>
            </w:pPr>
            <w:r>
              <w:rPr>
                <w:sz w:val="23"/>
                <w:szCs w:val="23"/>
              </w:rPr>
              <w:t>18,684</w:t>
            </w:r>
          </w:p>
        </w:tc>
      </w:tr>
      <w:tr w:rsidR="00AC4C5F" w14:paraId="00DD2E8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8C0ECB0" w14:textId="77777777" w:rsidR="00AC4C5F" w:rsidRDefault="00AC4C5F" w:rsidP="00AC4C5F">
            <w:pPr>
              <w:jc w:val="right"/>
              <w:rPr>
                <w:color w:val="000000"/>
                <w:sz w:val="23"/>
                <w:szCs w:val="23"/>
              </w:rPr>
            </w:pPr>
            <w:r>
              <w:rPr>
                <w:color w:val="000000"/>
                <w:sz w:val="23"/>
                <w:szCs w:val="23"/>
              </w:rPr>
              <w:t>ГВС</w:t>
            </w:r>
          </w:p>
        </w:tc>
        <w:tc>
          <w:tcPr>
            <w:tcW w:w="851" w:type="dxa"/>
            <w:tcBorders>
              <w:top w:val="single" w:sz="4" w:space="0" w:color="auto"/>
              <w:left w:val="single" w:sz="4" w:space="0" w:color="auto"/>
              <w:bottom w:val="single" w:sz="4" w:space="0" w:color="auto"/>
              <w:right w:val="single" w:sz="4" w:space="0" w:color="auto"/>
            </w:tcBorders>
            <w:vAlign w:val="center"/>
            <w:hideMark/>
          </w:tcPr>
          <w:p w14:paraId="4C451B51" w14:textId="77777777" w:rsidR="00AC4C5F" w:rsidRDefault="00AC4C5F" w:rsidP="00AC4C5F">
            <w:pPr>
              <w:rPr>
                <w:color w:val="000000"/>
                <w:sz w:val="23"/>
                <w:szCs w:val="23"/>
              </w:rPr>
            </w:pPr>
          </w:p>
        </w:tc>
        <w:tc>
          <w:tcPr>
            <w:tcW w:w="887" w:type="dxa"/>
            <w:tcBorders>
              <w:top w:val="nil"/>
              <w:left w:val="nil"/>
              <w:bottom w:val="single" w:sz="4" w:space="0" w:color="auto"/>
              <w:right w:val="single" w:sz="4" w:space="0" w:color="auto"/>
            </w:tcBorders>
            <w:vAlign w:val="center"/>
            <w:hideMark/>
          </w:tcPr>
          <w:p w14:paraId="33B3AC58" w14:textId="77777777" w:rsidR="00AC4C5F" w:rsidRDefault="00AC4C5F" w:rsidP="00AC4C5F">
            <w:pPr>
              <w:jc w:val="center"/>
              <w:rPr>
                <w:sz w:val="23"/>
                <w:szCs w:val="23"/>
              </w:rPr>
            </w:pPr>
            <w:r>
              <w:rPr>
                <w:sz w:val="23"/>
                <w:szCs w:val="23"/>
              </w:rPr>
              <w:t>0,433</w:t>
            </w:r>
          </w:p>
        </w:tc>
        <w:tc>
          <w:tcPr>
            <w:tcW w:w="934" w:type="dxa"/>
            <w:tcBorders>
              <w:top w:val="nil"/>
              <w:left w:val="nil"/>
              <w:bottom w:val="single" w:sz="4" w:space="0" w:color="auto"/>
              <w:right w:val="single" w:sz="4" w:space="0" w:color="auto"/>
            </w:tcBorders>
            <w:vAlign w:val="center"/>
            <w:hideMark/>
          </w:tcPr>
          <w:p w14:paraId="0EE77613" w14:textId="3C1C77CC"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60A98307" w14:textId="07D1E639"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6214925C" w14:textId="61ACE1AF"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4A3FC610" w14:textId="033975D0" w:rsidR="00AC4C5F" w:rsidRDefault="00AC4C5F" w:rsidP="00AC4C5F">
            <w:pPr>
              <w:jc w:val="center"/>
              <w:rPr>
                <w:sz w:val="23"/>
                <w:szCs w:val="23"/>
              </w:rPr>
            </w:pPr>
            <w:r>
              <w:rPr>
                <w:sz w:val="23"/>
                <w:szCs w:val="23"/>
              </w:rPr>
              <w:t>0,433</w:t>
            </w:r>
          </w:p>
        </w:tc>
        <w:tc>
          <w:tcPr>
            <w:tcW w:w="876" w:type="dxa"/>
            <w:tcBorders>
              <w:top w:val="nil"/>
              <w:left w:val="nil"/>
              <w:bottom w:val="single" w:sz="4" w:space="0" w:color="auto"/>
              <w:right w:val="single" w:sz="4" w:space="0" w:color="auto"/>
            </w:tcBorders>
            <w:vAlign w:val="center"/>
            <w:hideMark/>
          </w:tcPr>
          <w:p w14:paraId="0B9E2A35" w14:textId="5523DFBE" w:rsidR="00AC4C5F" w:rsidRDefault="00AC4C5F" w:rsidP="00AC4C5F">
            <w:pPr>
              <w:jc w:val="center"/>
              <w:rPr>
                <w:sz w:val="23"/>
                <w:szCs w:val="23"/>
              </w:rPr>
            </w:pPr>
            <w:r>
              <w:rPr>
                <w:sz w:val="23"/>
                <w:szCs w:val="23"/>
              </w:rPr>
              <w:t>0,433</w:t>
            </w:r>
          </w:p>
        </w:tc>
        <w:tc>
          <w:tcPr>
            <w:tcW w:w="1377" w:type="dxa"/>
            <w:tcBorders>
              <w:top w:val="nil"/>
              <w:left w:val="nil"/>
              <w:bottom w:val="single" w:sz="4" w:space="0" w:color="auto"/>
              <w:right w:val="single" w:sz="4" w:space="0" w:color="auto"/>
            </w:tcBorders>
            <w:vAlign w:val="center"/>
            <w:hideMark/>
          </w:tcPr>
          <w:p w14:paraId="4DC5F74A" w14:textId="74F11DBC" w:rsidR="00AC4C5F" w:rsidRDefault="00AC4C5F" w:rsidP="00AC4C5F">
            <w:pPr>
              <w:jc w:val="center"/>
              <w:rPr>
                <w:sz w:val="23"/>
                <w:szCs w:val="23"/>
              </w:rPr>
            </w:pPr>
            <w:r>
              <w:rPr>
                <w:sz w:val="23"/>
                <w:szCs w:val="23"/>
              </w:rPr>
              <w:t>0,433</w:t>
            </w:r>
          </w:p>
        </w:tc>
        <w:tc>
          <w:tcPr>
            <w:tcW w:w="1377" w:type="dxa"/>
            <w:tcBorders>
              <w:top w:val="nil"/>
              <w:left w:val="nil"/>
              <w:bottom w:val="single" w:sz="4" w:space="0" w:color="auto"/>
              <w:right w:val="single" w:sz="4" w:space="0" w:color="auto"/>
            </w:tcBorders>
            <w:vAlign w:val="center"/>
            <w:hideMark/>
          </w:tcPr>
          <w:p w14:paraId="3EACA906" w14:textId="77777777" w:rsidR="00AC4C5F" w:rsidRDefault="00AC4C5F" w:rsidP="00AC4C5F">
            <w:pPr>
              <w:jc w:val="center"/>
              <w:rPr>
                <w:sz w:val="23"/>
                <w:szCs w:val="23"/>
              </w:rPr>
            </w:pPr>
            <w:r>
              <w:rPr>
                <w:sz w:val="23"/>
                <w:szCs w:val="23"/>
              </w:rPr>
              <w:t>1,250</w:t>
            </w:r>
          </w:p>
        </w:tc>
      </w:tr>
      <w:tr w:rsidR="00AC4C5F" w14:paraId="70601BD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04F1210" w14:textId="77777777" w:rsidR="00AC4C5F" w:rsidRDefault="00AC4C5F" w:rsidP="00AC4C5F">
            <w:pPr>
              <w:rPr>
                <w:color w:val="000000"/>
                <w:sz w:val="23"/>
                <w:szCs w:val="23"/>
              </w:rPr>
            </w:pPr>
            <w:r>
              <w:rPr>
                <w:color w:val="000000"/>
                <w:sz w:val="23"/>
                <w:szCs w:val="23"/>
              </w:rPr>
              <w:t>Резерв/дефицит тепловой мощности (по договорной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3474D6EB"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35672EDB" w14:textId="77777777" w:rsidR="00AC4C5F" w:rsidRDefault="00AC4C5F" w:rsidP="00AC4C5F">
            <w:pPr>
              <w:jc w:val="center"/>
              <w:rPr>
                <w:sz w:val="23"/>
                <w:szCs w:val="23"/>
              </w:rPr>
            </w:pPr>
            <w:r>
              <w:rPr>
                <w:sz w:val="23"/>
                <w:szCs w:val="23"/>
              </w:rPr>
              <w:t>38,112</w:t>
            </w:r>
          </w:p>
        </w:tc>
        <w:tc>
          <w:tcPr>
            <w:tcW w:w="934" w:type="dxa"/>
            <w:tcBorders>
              <w:top w:val="nil"/>
              <w:left w:val="nil"/>
              <w:bottom w:val="single" w:sz="4" w:space="0" w:color="auto"/>
              <w:right w:val="single" w:sz="4" w:space="0" w:color="auto"/>
            </w:tcBorders>
            <w:vAlign w:val="center"/>
            <w:hideMark/>
          </w:tcPr>
          <w:p w14:paraId="527D6106" w14:textId="67EB8E07"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2F0003D7" w14:textId="4CFFBFBB"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2EA00EB9" w14:textId="7B7AF051"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4D618AD9" w14:textId="3C372A11"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32189727" w14:textId="545D0C19"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746B715B" w14:textId="0B41CDAA"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58E8A71E" w14:textId="77777777" w:rsidR="00AC4C5F" w:rsidRDefault="00AC4C5F" w:rsidP="00AC4C5F">
            <w:pPr>
              <w:jc w:val="center"/>
              <w:rPr>
                <w:sz w:val="23"/>
                <w:szCs w:val="23"/>
              </w:rPr>
            </w:pPr>
            <w:r>
              <w:rPr>
                <w:sz w:val="23"/>
                <w:szCs w:val="23"/>
              </w:rPr>
              <w:t>37,996</w:t>
            </w:r>
          </w:p>
        </w:tc>
      </w:tr>
      <w:tr w:rsidR="00AC4C5F" w14:paraId="136EC73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3219D1B1" w14:textId="77777777" w:rsidR="00AC4C5F" w:rsidRDefault="00AC4C5F" w:rsidP="00AC4C5F">
            <w:pPr>
              <w:rPr>
                <w:color w:val="000000"/>
                <w:sz w:val="23"/>
                <w:szCs w:val="23"/>
              </w:rPr>
            </w:pPr>
            <w:r>
              <w:rPr>
                <w:color w:val="000000"/>
                <w:sz w:val="23"/>
                <w:szCs w:val="23"/>
              </w:rPr>
              <w:t>Резерв/дефицит тепловой мощности (по фактической нагрузке)</w:t>
            </w:r>
          </w:p>
        </w:tc>
        <w:tc>
          <w:tcPr>
            <w:tcW w:w="851" w:type="dxa"/>
            <w:tcBorders>
              <w:top w:val="single" w:sz="4" w:space="0" w:color="auto"/>
              <w:left w:val="single" w:sz="4" w:space="0" w:color="auto"/>
              <w:bottom w:val="single" w:sz="4" w:space="0" w:color="auto"/>
              <w:right w:val="single" w:sz="4" w:space="0" w:color="auto"/>
            </w:tcBorders>
            <w:vAlign w:val="center"/>
            <w:hideMark/>
          </w:tcPr>
          <w:p w14:paraId="238E3610"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64A74BD0" w14:textId="77777777" w:rsidR="00AC4C5F" w:rsidRDefault="00AC4C5F" w:rsidP="00AC4C5F">
            <w:pPr>
              <w:jc w:val="center"/>
              <w:rPr>
                <w:sz w:val="23"/>
                <w:szCs w:val="23"/>
              </w:rPr>
            </w:pPr>
            <w:r>
              <w:rPr>
                <w:sz w:val="23"/>
                <w:szCs w:val="23"/>
              </w:rPr>
              <w:t>38,112</w:t>
            </w:r>
          </w:p>
        </w:tc>
        <w:tc>
          <w:tcPr>
            <w:tcW w:w="934" w:type="dxa"/>
            <w:tcBorders>
              <w:top w:val="nil"/>
              <w:left w:val="nil"/>
              <w:bottom w:val="single" w:sz="4" w:space="0" w:color="auto"/>
              <w:right w:val="single" w:sz="4" w:space="0" w:color="auto"/>
            </w:tcBorders>
            <w:vAlign w:val="center"/>
            <w:hideMark/>
          </w:tcPr>
          <w:p w14:paraId="01145EDB" w14:textId="7697EDC5"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0587A771" w14:textId="4EB70591"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402F5027" w14:textId="74ADBF20"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7222ACAF" w14:textId="0DA5EF73" w:rsidR="00AC4C5F" w:rsidRDefault="00AC4C5F" w:rsidP="00AC4C5F">
            <w:pPr>
              <w:jc w:val="center"/>
              <w:rPr>
                <w:sz w:val="23"/>
                <w:szCs w:val="23"/>
              </w:rPr>
            </w:pPr>
            <w:r>
              <w:rPr>
                <w:sz w:val="23"/>
                <w:szCs w:val="23"/>
              </w:rPr>
              <w:t>38,112</w:t>
            </w:r>
          </w:p>
        </w:tc>
        <w:tc>
          <w:tcPr>
            <w:tcW w:w="876" w:type="dxa"/>
            <w:tcBorders>
              <w:top w:val="nil"/>
              <w:left w:val="nil"/>
              <w:bottom w:val="single" w:sz="4" w:space="0" w:color="auto"/>
              <w:right w:val="single" w:sz="4" w:space="0" w:color="auto"/>
            </w:tcBorders>
            <w:vAlign w:val="center"/>
            <w:hideMark/>
          </w:tcPr>
          <w:p w14:paraId="37479F39" w14:textId="4BD6DAB4"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51B42C0A" w14:textId="036B1D87" w:rsidR="00AC4C5F" w:rsidRDefault="00AC4C5F" w:rsidP="00AC4C5F">
            <w:pPr>
              <w:jc w:val="center"/>
              <w:rPr>
                <w:sz w:val="23"/>
                <w:szCs w:val="23"/>
              </w:rPr>
            </w:pPr>
            <w:r>
              <w:rPr>
                <w:sz w:val="23"/>
                <w:szCs w:val="23"/>
              </w:rPr>
              <w:t>38,112</w:t>
            </w:r>
          </w:p>
        </w:tc>
        <w:tc>
          <w:tcPr>
            <w:tcW w:w="1377" w:type="dxa"/>
            <w:tcBorders>
              <w:top w:val="nil"/>
              <w:left w:val="nil"/>
              <w:bottom w:val="single" w:sz="4" w:space="0" w:color="auto"/>
              <w:right w:val="single" w:sz="4" w:space="0" w:color="auto"/>
            </w:tcBorders>
            <w:vAlign w:val="center"/>
            <w:hideMark/>
          </w:tcPr>
          <w:p w14:paraId="080A6FC7" w14:textId="77777777" w:rsidR="00AC4C5F" w:rsidRDefault="00AC4C5F" w:rsidP="00AC4C5F">
            <w:pPr>
              <w:jc w:val="center"/>
              <w:rPr>
                <w:sz w:val="23"/>
                <w:szCs w:val="23"/>
              </w:rPr>
            </w:pPr>
            <w:r>
              <w:rPr>
                <w:sz w:val="23"/>
                <w:szCs w:val="23"/>
              </w:rPr>
              <w:t>37,996</w:t>
            </w:r>
          </w:p>
        </w:tc>
      </w:tr>
      <w:tr w:rsidR="00AC4C5F" w14:paraId="10D1F03A"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1BDE2D81" w14:textId="77777777" w:rsidR="00AC4C5F" w:rsidRDefault="00AC4C5F" w:rsidP="00AC4C5F">
            <w:pPr>
              <w:rPr>
                <w:color w:val="000000"/>
                <w:sz w:val="23"/>
                <w:szCs w:val="23"/>
              </w:rPr>
            </w:pPr>
            <w:r>
              <w:rPr>
                <w:color w:val="000000"/>
                <w:sz w:val="23"/>
                <w:szCs w:val="23"/>
              </w:rPr>
              <w:t>Располагаемая тепловая мощность нетто (с учетом затрат на собственные нужды станции) при аварийном выводе самого мощного котла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35846623"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B25AE2E" w14:textId="77777777" w:rsidR="00AC4C5F" w:rsidRDefault="00AC4C5F" w:rsidP="00AC4C5F">
            <w:pPr>
              <w:jc w:val="center"/>
              <w:rPr>
                <w:sz w:val="23"/>
                <w:szCs w:val="23"/>
              </w:rPr>
            </w:pPr>
            <w:r>
              <w:rPr>
                <w:sz w:val="23"/>
                <w:szCs w:val="23"/>
              </w:rPr>
              <w:t>36,492</w:t>
            </w:r>
          </w:p>
        </w:tc>
        <w:tc>
          <w:tcPr>
            <w:tcW w:w="934" w:type="dxa"/>
            <w:tcBorders>
              <w:top w:val="nil"/>
              <w:left w:val="nil"/>
              <w:bottom w:val="single" w:sz="4" w:space="0" w:color="auto"/>
              <w:right w:val="single" w:sz="4" w:space="0" w:color="auto"/>
            </w:tcBorders>
            <w:vAlign w:val="center"/>
            <w:hideMark/>
          </w:tcPr>
          <w:p w14:paraId="6F982746" w14:textId="65040D12"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3B279F57" w14:textId="43706392"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7A18B0A2" w14:textId="7944608C"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203D2380" w14:textId="73200745"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6487A7A9" w14:textId="35373AF0"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4337E725" w14:textId="428E9CBA"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52AB4DBB" w14:textId="77777777" w:rsidR="00AC4C5F" w:rsidRDefault="00AC4C5F" w:rsidP="00AC4C5F">
            <w:pPr>
              <w:jc w:val="center"/>
              <w:rPr>
                <w:sz w:val="23"/>
                <w:szCs w:val="23"/>
              </w:rPr>
            </w:pPr>
            <w:r>
              <w:rPr>
                <w:sz w:val="23"/>
                <w:szCs w:val="23"/>
              </w:rPr>
              <w:t>41,841</w:t>
            </w:r>
          </w:p>
        </w:tc>
      </w:tr>
      <w:tr w:rsidR="00AC4C5F" w14:paraId="7899DFCD"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60F9AD1F" w14:textId="77777777" w:rsidR="00AC4C5F" w:rsidRDefault="00AC4C5F" w:rsidP="00AC4C5F">
            <w:pPr>
              <w:rPr>
                <w:color w:val="000000"/>
                <w:sz w:val="23"/>
                <w:szCs w:val="23"/>
              </w:rPr>
            </w:pPr>
            <w:r>
              <w:rPr>
                <w:color w:val="000000"/>
                <w:sz w:val="23"/>
                <w:szCs w:val="23"/>
              </w:rPr>
              <w:t>Максимально допустимое значение тепловой нагрузки на коллекторах станции при аварийном выводе самого мощного пикового котла/турбоагрегата</w:t>
            </w:r>
          </w:p>
        </w:tc>
        <w:tc>
          <w:tcPr>
            <w:tcW w:w="851" w:type="dxa"/>
            <w:tcBorders>
              <w:top w:val="single" w:sz="4" w:space="0" w:color="auto"/>
              <w:left w:val="single" w:sz="4" w:space="0" w:color="auto"/>
              <w:bottom w:val="single" w:sz="4" w:space="0" w:color="auto"/>
              <w:right w:val="single" w:sz="4" w:space="0" w:color="auto"/>
            </w:tcBorders>
            <w:vAlign w:val="center"/>
            <w:hideMark/>
          </w:tcPr>
          <w:p w14:paraId="6573661C" w14:textId="77777777" w:rsidR="00AC4C5F" w:rsidRDefault="00AC4C5F" w:rsidP="00AC4C5F">
            <w:pPr>
              <w:jc w:val="center"/>
              <w:rPr>
                <w:color w:val="000000"/>
                <w:sz w:val="23"/>
                <w:szCs w:val="23"/>
              </w:rPr>
            </w:pPr>
            <w:r>
              <w:rPr>
                <w:color w:val="000000"/>
                <w:sz w:val="23"/>
                <w:szCs w:val="23"/>
              </w:rPr>
              <w:t>Гкал/ч</w:t>
            </w:r>
          </w:p>
        </w:tc>
        <w:tc>
          <w:tcPr>
            <w:tcW w:w="887" w:type="dxa"/>
            <w:tcBorders>
              <w:top w:val="nil"/>
              <w:left w:val="nil"/>
              <w:bottom w:val="single" w:sz="4" w:space="0" w:color="auto"/>
              <w:right w:val="single" w:sz="4" w:space="0" w:color="auto"/>
            </w:tcBorders>
            <w:vAlign w:val="center"/>
            <w:hideMark/>
          </w:tcPr>
          <w:p w14:paraId="704544D7" w14:textId="77777777" w:rsidR="00AC4C5F" w:rsidRDefault="00AC4C5F" w:rsidP="00AC4C5F">
            <w:pPr>
              <w:jc w:val="center"/>
              <w:rPr>
                <w:sz w:val="23"/>
                <w:szCs w:val="23"/>
              </w:rPr>
            </w:pPr>
            <w:r>
              <w:rPr>
                <w:sz w:val="23"/>
                <w:szCs w:val="23"/>
              </w:rPr>
              <w:t>36,492</w:t>
            </w:r>
          </w:p>
        </w:tc>
        <w:tc>
          <w:tcPr>
            <w:tcW w:w="934" w:type="dxa"/>
            <w:tcBorders>
              <w:top w:val="nil"/>
              <w:left w:val="nil"/>
              <w:bottom w:val="single" w:sz="4" w:space="0" w:color="auto"/>
              <w:right w:val="single" w:sz="4" w:space="0" w:color="auto"/>
            </w:tcBorders>
            <w:vAlign w:val="center"/>
            <w:hideMark/>
          </w:tcPr>
          <w:p w14:paraId="2C6EDA07" w14:textId="428966CB"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33AF0401" w14:textId="6521F469"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5C395C73" w14:textId="54105CEF"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1F9C8990" w14:textId="2A483433" w:rsidR="00AC4C5F" w:rsidRDefault="00AC4C5F" w:rsidP="00AC4C5F">
            <w:pPr>
              <w:jc w:val="center"/>
              <w:rPr>
                <w:sz w:val="23"/>
                <w:szCs w:val="23"/>
              </w:rPr>
            </w:pPr>
            <w:r>
              <w:rPr>
                <w:sz w:val="23"/>
                <w:szCs w:val="23"/>
              </w:rPr>
              <w:t>36,492</w:t>
            </w:r>
          </w:p>
        </w:tc>
        <w:tc>
          <w:tcPr>
            <w:tcW w:w="876" w:type="dxa"/>
            <w:tcBorders>
              <w:top w:val="nil"/>
              <w:left w:val="nil"/>
              <w:bottom w:val="single" w:sz="4" w:space="0" w:color="auto"/>
              <w:right w:val="single" w:sz="4" w:space="0" w:color="auto"/>
            </w:tcBorders>
            <w:vAlign w:val="center"/>
            <w:hideMark/>
          </w:tcPr>
          <w:p w14:paraId="53560E5C" w14:textId="0F90EE9F"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2771D057" w14:textId="72A7C8A4" w:rsidR="00AC4C5F" w:rsidRDefault="00AC4C5F" w:rsidP="00AC4C5F">
            <w:pPr>
              <w:jc w:val="center"/>
              <w:rPr>
                <w:sz w:val="23"/>
                <w:szCs w:val="23"/>
              </w:rPr>
            </w:pPr>
            <w:r>
              <w:rPr>
                <w:sz w:val="23"/>
                <w:szCs w:val="23"/>
              </w:rPr>
              <w:t>36,492</w:t>
            </w:r>
          </w:p>
        </w:tc>
        <w:tc>
          <w:tcPr>
            <w:tcW w:w="1377" w:type="dxa"/>
            <w:tcBorders>
              <w:top w:val="nil"/>
              <w:left w:val="nil"/>
              <w:bottom w:val="single" w:sz="4" w:space="0" w:color="auto"/>
              <w:right w:val="single" w:sz="4" w:space="0" w:color="auto"/>
            </w:tcBorders>
            <w:vAlign w:val="center"/>
            <w:hideMark/>
          </w:tcPr>
          <w:p w14:paraId="5452692E" w14:textId="77777777" w:rsidR="00AC4C5F" w:rsidRDefault="00AC4C5F" w:rsidP="00AC4C5F">
            <w:pPr>
              <w:jc w:val="center"/>
              <w:rPr>
                <w:sz w:val="23"/>
                <w:szCs w:val="23"/>
              </w:rPr>
            </w:pPr>
            <w:r>
              <w:rPr>
                <w:sz w:val="23"/>
                <w:szCs w:val="23"/>
              </w:rPr>
              <w:t>37,996</w:t>
            </w:r>
          </w:p>
        </w:tc>
      </w:tr>
      <w:tr w:rsidR="00AC4C5F" w14:paraId="03A8F073"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422BB05C" w14:textId="77777777" w:rsidR="00AC4C5F" w:rsidRDefault="00AC4C5F" w:rsidP="00AC4C5F">
            <w:pPr>
              <w:rPr>
                <w:color w:val="000000"/>
                <w:sz w:val="23"/>
                <w:szCs w:val="23"/>
              </w:rPr>
            </w:pPr>
            <w:r>
              <w:rPr>
                <w:color w:val="000000"/>
                <w:sz w:val="23"/>
                <w:szCs w:val="23"/>
              </w:rPr>
              <w:t>Зона действия источника тепловой мощности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2119A10D" w14:textId="77777777" w:rsidR="00AC4C5F" w:rsidRDefault="00AC4C5F" w:rsidP="00AC4C5F">
            <w:pPr>
              <w:jc w:val="center"/>
              <w:rPr>
                <w:color w:val="000000"/>
                <w:sz w:val="23"/>
                <w:szCs w:val="23"/>
              </w:rPr>
            </w:pPr>
            <w:r>
              <w:rPr>
                <w:color w:val="000000"/>
                <w:sz w:val="23"/>
                <w:szCs w:val="23"/>
              </w:rPr>
              <w:t>га</w:t>
            </w:r>
          </w:p>
        </w:tc>
        <w:tc>
          <w:tcPr>
            <w:tcW w:w="887" w:type="dxa"/>
            <w:tcBorders>
              <w:top w:val="nil"/>
              <w:left w:val="nil"/>
              <w:bottom w:val="single" w:sz="4" w:space="0" w:color="auto"/>
              <w:right w:val="single" w:sz="4" w:space="0" w:color="auto"/>
            </w:tcBorders>
            <w:vAlign w:val="center"/>
            <w:hideMark/>
          </w:tcPr>
          <w:p w14:paraId="253ABF5D" w14:textId="77777777" w:rsidR="00AC4C5F" w:rsidRDefault="00AC4C5F" w:rsidP="00AC4C5F">
            <w:pPr>
              <w:jc w:val="center"/>
              <w:rPr>
                <w:sz w:val="23"/>
                <w:szCs w:val="23"/>
              </w:rPr>
            </w:pPr>
            <w:r>
              <w:rPr>
                <w:sz w:val="23"/>
                <w:szCs w:val="23"/>
              </w:rPr>
              <w:t>191,06</w:t>
            </w:r>
          </w:p>
        </w:tc>
        <w:tc>
          <w:tcPr>
            <w:tcW w:w="934" w:type="dxa"/>
            <w:tcBorders>
              <w:top w:val="nil"/>
              <w:left w:val="nil"/>
              <w:bottom w:val="single" w:sz="4" w:space="0" w:color="auto"/>
              <w:right w:val="single" w:sz="4" w:space="0" w:color="auto"/>
            </w:tcBorders>
            <w:vAlign w:val="center"/>
            <w:hideMark/>
          </w:tcPr>
          <w:p w14:paraId="59CC194B" w14:textId="2F3148B1"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05F3292B" w14:textId="3CBACDF4"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5C7EFEB5" w14:textId="6F8655E6"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0EFE466A" w14:textId="46674393" w:rsidR="00AC4C5F" w:rsidRDefault="00AC4C5F" w:rsidP="00AC4C5F">
            <w:pPr>
              <w:jc w:val="center"/>
              <w:rPr>
                <w:sz w:val="23"/>
                <w:szCs w:val="23"/>
              </w:rPr>
            </w:pPr>
            <w:r>
              <w:rPr>
                <w:sz w:val="23"/>
                <w:szCs w:val="23"/>
              </w:rPr>
              <w:t>191,06</w:t>
            </w:r>
          </w:p>
        </w:tc>
        <w:tc>
          <w:tcPr>
            <w:tcW w:w="876" w:type="dxa"/>
            <w:tcBorders>
              <w:top w:val="nil"/>
              <w:left w:val="nil"/>
              <w:bottom w:val="single" w:sz="4" w:space="0" w:color="auto"/>
              <w:right w:val="single" w:sz="4" w:space="0" w:color="auto"/>
            </w:tcBorders>
            <w:vAlign w:val="center"/>
            <w:hideMark/>
          </w:tcPr>
          <w:p w14:paraId="4BE0101F" w14:textId="30D41D14" w:rsidR="00AC4C5F" w:rsidRDefault="00AC4C5F" w:rsidP="00AC4C5F">
            <w:pPr>
              <w:jc w:val="center"/>
              <w:rPr>
                <w:sz w:val="23"/>
                <w:szCs w:val="23"/>
              </w:rPr>
            </w:pPr>
            <w:r>
              <w:rPr>
                <w:sz w:val="23"/>
                <w:szCs w:val="23"/>
              </w:rPr>
              <w:t>191,06</w:t>
            </w:r>
          </w:p>
        </w:tc>
        <w:tc>
          <w:tcPr>
            <w:tcW w:w="1377" w:type="dxa"/>
            <w:tcBorders>
              <w:top w:val="nil"/>
              <w:left w:val="nil"/>
              <w:bottom w:val="single" w:sz="4" w:space="0" w:color="auto"/>
              <w:right w:val="single" w:sz="4" w:space="0" w:color="auto"/>
            </w:tcBorders>
            <w:vAlign w:val="center"/>
            <w:hideMark/>
          </w:tcPr>
          <w:p w14:paraId="6DD75744" w14:textId="28ED2F0F" w:rsidR="00AC4C5F" w:rsidRDefault="00AC4C5F" w:rsidP="00AC4C5F">
            <w:pPr>
              <w:jc w:val="center"/>
              <w:rPr>
                <w:sz w:val="23"/>
                <w:szCs w:val="23"/>
              </w:rPr>
            </w:pPr>
            <w:r>
              <w:rPr>
                <w:sz w:val="23"/>
                <w:szCs w:val="23"/>
              </w:rPr>
              <w:t>191,06</w:t>
            </w:r>
          </w:p>
        </w:tc>
        <w:tc>
          <w:tcPr>
            <w:tcW w:w="1377" w:type="dxa"/>
            <w:tcBorders>
              <w:top w:val="nil"/>
              <w:left w:val="nil"/>
              <w:bottom w:val="single" w:sz="4" w:space="0" w:color="auto"/>
              <w:right w:val="single" w:sz="4" w:space="0" w:color="auto"/>
            </w:tcBorders>
            <w:vAlign w:val="center"/>
            <w:hideMark/>
          </w:tcPr>
          <w:p w14:paraId="793BBC04" w14:textId="77777777" w:rsidR="00AC4C5F" w:rsidRDefault="00AC4C5F" w:rsidP="00AC4C5F">
            <w:pPr>
              <w:jc w:val="center"/>
              <w:rPr>
                <w:sz w:val="23"/>
                <w:szCs w:val="23"/>
              </w:rPr>
            </w:pPr>
            <w:r>
              <w:rPr>
                <w:sz w:val="23"/>
                <w:szCs w:val="23"/>
              </w:rPr>
              <w:t>216,15</w:t>
            </w:r>
          </w:p>
        </w:tc>
      </w:tr>
      <w:tr w:rsidR="00AC4C5F" w14:paraId="7A6BC9CB" w14:textId="77777777" w:rsidTr="00254808">
        <w:tc>
          <w:tcPr>
            <w:tcW w:w="5698" w:type="dxa"/>
            <w:tcBorders>
              <w:top w:val="single" w:sz="4" w:space="0" w:color="auto"/>
              <w:left w:val="single" w:sz="4" w:space="0" w:color="auto"/>
              <w:bottom w:val="single" w:sz="4" w:space="0" w:color="auto"/>
              <w:right w:val="single" w:sz="4" w:space="0" w:color="auto"/>
            </w:tcBorders>
            <w:vAlign w:val="center"/>
            <w:hideMark/>
          </w:tcPr>
          <w:p w14:paraId="031D1D29" w14:textId="77777777" w:rsidR="00AC4C5F" w:rsidRDefault="00AC4C5F" w:rsidP="00AC4C5F">
            <w:pPr>
              <w:rPr>
                <w:color w:val="000000"/>
                <w:sz w:val="23"/>
                <w:szCs w:val="23"/>
              </w:rPr>
            </w:pPr>
            <w:r>
              <w:rPr>
                <w:color w:val="000000"/>
                <w:sz w:val="23"/>
                <w:szCs w:val="23"/>
              </w:rPr>
              <w:t>Плотность тепловой нагрузки</w:t>
            </w:r>
          </w:p>
        </w:tc>
        <w:tc>
          <w:tcPr>
            <w:tcW w:w="851" w:type="dxa"/>
            <w:tcBorders>
              <w:top w:val="single" w:sz="4" w:space="0" w:color="auto"/>
              <w:left w:val="single" w:sz="4" w:space="0" w:color="auto"/>
              <w:bottom w:val="single" w:sz="4" w:space="0" w:color="auto"/>
              <w:right w:val="single" w:sz="4" w:space="0" w:color="auto"/>
            </w:tcBorders>
            <w:vAlign w:val="center"/>
            <w:hideMark/>
          </w:tcPr>
          <w:p w14:paraId="0EF455E9" w14:textId="77777777" w:rsidR="00AC4C5F" w:rsidRDefault="00AC4C5F" w:rsidP="00AC4C5F">
            <w:pPr>
              <w:jc w:val="center"/>
              <w:rPr>
                <w:color w:val="000000"/>
                <w:sz w:val="23"/>
                <w:szCs w:val="23"/>
              </w:rPr>
            </w:pPr>
            <w:r>
              <w:rPr>
                <w:color w:val="000000"/>
                <w:sz w:val="23"/>
                <w:szCs w:val="23"/>
              </w:rPr>
              <w:t>Гкал/ч /га</w:t>
            </w:r>
          </w:p>
        </w:tc>
        <w:tc>
          <w:tcPr>
            <w:tcW w:w="887" w:type="dxa"/>
            <w:tcBorders>
              <w:top w:val="nil"/>
              <w:left w:val="nil"/>
              <w:bottom w:val="single" w:sz="4" w:space="0" w:color="auto"/>
              <w:right w:val="single" w:sz="4" w:space="0" w:color="auto"/>
            </w:tcBorders>
            <w:vAlign w:val="center"/>
            <w:hideMark/>
          </w:tcPr>
          <w:p w14:paraId="1863F133" w14:textId="77777777" w:rsidR="00AC4C5F" w:rsidRDefault="00AC4C5F" w:rsidP="00AC4C5F">
            <w:pPr>
              <w:jc w:val="center"/>
              <w:rPr>
                <w:sz w:val="23"/>
                <w:szCs w:val="23"/>
              </w:rPr>
            </w:pPr>
            <w:r>
              <w:rPr>
                <w:sz w:val="23"/>
                <w:szCs w:val="23"/>
              </w:rPr>
              <w:t>0,077</w:t>
            </w:r>
          </w:p>
        </w:tc>
        <w:tc>
          <w:tcPr>
            <w:tcW w:w="934" w:type="dxa"/>
            <w:tcBorders>
              <w:top w:val="nil"/>
              <w:left w:val="nil"/>
              <w:bottom w:val="single" w:sz="4" w:space="0" w:color="auto"/>
              <w:right w:val="single" w:sz="4" w:space="0" w:color="auto"/>
            </w:tcBorders>
            <w:vAlign w:val="center"/>
            <w:hideMark/>
          </w:tcPr>
          <w:p w14:paraId="4D28E3BB" w14:textId="74606DF3"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34B54B3C" w14:textId="5C6B3C02"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2A140F85" w14:textId="2DF5CB8A"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5EA4292C" w14:textId="24D7D284" w:rsidR="00AC4C5F" w:rsidRDefault="00AC4C5F" w:rsidP="00AC4C5F">
            <w:pPr>
              <w:jc w:val="center"/>
              <w:rPr>
                <w:sz w:val="23"/>
                <w:szCs w:val="23"/>
              </w:rPr>
            </w:pPr>
            <w:r>
              <w:rPr>
                <w:sz w:val="23"/>
                <w:szCs w:val="23"/>
              </w:rPr>
              <w:t>0,077</w:t>
            </w:r>
          </w:p>
        </w:tc>
        <w:tc>
          <w:tcPr>
            <w:tcW w:w="876" w:type="dxa"/>
            <w:tcBorders>
              <w:top w:val="nil"/>
              <w:left w:val="nil"/>
              <w:bottom w:val="single" w:sz="4" w:space="0" w:color="auto"/>
              <w:right w:val="single" w:sz="4" w:space="0" w:color="auto"/>
            </w:tcBorders>
            <w:vAlign w:val="center"/>
            <w:hideMark/>
          </w:tcPr>
          <w:p w14:paraId="5ACC5E3D" w14:textId="5CB49AB6" w:rsidR="00AC4C5F" w:rsidRDefault="00AC4C5F" w:rsidP="00AC4C5F">
            <w:pPr>
              <w:jc w:val="center"/>
              <w:rPr>
                <w:sz w:val="23"/>
                <w:szCs w:val="23"/>
              </w:rPr>
            </w:pPr>
            <w:r>
              <w:rPr>
                <w:sz w:val="23"/>
                <w:szCs w:val="23"/>
              </w:rPr>
              <w:t>0,077</w:t>
            </w:r>
          </w:p>
        </w:tc>
        <w:tc>
          <w:tcPr>
            <w:tcW w:w="1377" w:type="dxa"/>
            <w:tcBorders>
              <w:top w:val="nil"/>
              <w:left w:val="nil"/>
              <w:bottom w:val="single" w:sz="4" w:space="0" w:color="auto"/>
              <w:right w:val="single" w:sz="4" w:space="0" w:color="auto"/>
            </w:tcBorders>
            <w:vAlign w:val="center"/>
            <w:hideMark/>
          </w:tcPr>
          <w:p w14:paraId="6D484185" w14:textId="79C7209D" w:rsidR="00AC4C5F" w:rsidRDefault="00AC4C5F" w:rsidP="00AC4C5F">
            <w:pPr>
              <w:jc w:val="center"/>
              <w:rPr>
                <w:sz w:val="23"/>
                <w:szCs w:val="23"/>
              </w:rPr>
            </w:pPr>
            <w:r>
              <w:rPr>
                <w:sz w:val="23"/>
                <w:szCs w:val="23"/>
              </w:rPr>
              <w:t>0,077</w:t>
            </w:r>
          </w:p>
        </w:tc>
        <w:tc>
          <w:tcPr>
            <w:tcW w:w="1377" w:type="dxa"/>
            <w:tcBorders>
              <w:top w:val="nil"/>
              <w:left w:val="nil"/>
              <w:bottom w:val="single" w:sz="4" w:space="0" w:color="auto"/>
              <w:right w:val="single" w:sz="4" w:space="0" w:color="auto"/>
            </w:tcBorders>
            <w:vAlign w:val="center"/>
            <w:hideMark/>
          </w:tcPr>
          <w:p w14:paraId="080672B9" w14:textId="77777777" w:rsidR="00AC4C5F" w:rsidRDefault="00AC4C5F" w:rsidP="00AC4C5F">
            <w:pPr>
              <w:jc w:val="center"/>
              <w:rPr>
                <w:sz w:val="23"/>
                <w:szCs w:val="23"/>
              </w:rPr>
            </w:pPr>
            <w:r>
              <w:rPr>
                <w:sz w:val="23"/>
                <w:szCs w:val="23"/>
              </w:rPr>
              <w:t>0,092</w:t>
            </w:r>
          </w:p>
        </w:tc>
      </w:tr>
    </w:tbl>
    <w:p w14:paraId="239856CC" w14:textId="2646933F" w:rsidR="00A42E82" w:rsidRDefault="00A42E82" w:rsidP="00E16323">
      <w:pPr>
        <w:jc w:val="center"/>
        <w:rPr>
          <w:b/>
          <w:bCs/>
          <w:sz w:val="24"/>
          <w:szCs w:val="24"/>
          <w:highlight w:val="yellow"/>
        </w:rPr>
      </w:pPr>
    </w:p>
    <w:p w14:paraId="7C8BA822" w14:textId="77777777" w:rsidR="00A42E82" w:rsidRPr="00C75964" w:rsidRDefault="00A42E82" w:rsidP="00E16323">
      <w:pPr>
        <w:jc w:val="center"/>
        <w:rPr>
          <w:sz w:val="24"/>
          <w:szCs w:val="24"/>
          <w:highlight w:val="yellow"/>
        </w:rPr>
      </w:pPr>
    </w:p>
    <w:p w14:paraId="32B05FEA" w14:textId="77777777" w:rsidR="00E16323" w:rsidRPr="00C75964" w:rsidRDefault="00E16323" w:rsidP="007029E9">
      <w:pPr>
        <w:ind w:firstLine="709"/>
        <w:jc w:val="both"/>
        <w:rPr>
          <w:sz w:val="24"/>
          <w:szCs w:val="24"/>
          <w:highlight w:val="yellow"/>
        </w:rPr>
        <w:sectPr w:rsidR="00E16323" w:rsidRPr="00C75964" w:rsidSect="00E16323">
          <w:pgSz w:w="16840" w:h="11907" w:orient="landscape" w:code="9"/>
          <w:pgMar w:top="1701" w:right="1134" w:bottom="851" w:left="1134" w:header="709" w:footer="709" w:gutter="0"/>
          <w:cols w:space="720"/>
          <w:docGrid w:linePitch="326"/>
        </w:sectPr>
      </w:pPr>
    </w:p>
    <w:p w14:paraId="6D305B6F" w14:textId="65D6894B" w:rsidR="00A731B6" w:rsidRPr="00254808" w:rsidRDefault="00A731B6" w:rsidP="00CA7F0A">
      <w:pPr>
        <w:pStyle w:val="25"/>
        <w:numPr>
          <w:ilvl w:val="0"/>
          <w:numId w:val="37"/>
        </w:numPr>
        <w:tabs>
          <w:tab w:val="left" w:pos="1418"/>
        </w:tabs>
        <w:spacing w:before="0" w:after="0"/>
        <w:rPr>
          <w:sz w:val="24"/>
          <w:szCs w:val="24"/>
        </w:rPr>
      </w:pPr>
      <w:bookmarkStart w:id="43" w:name="_Toc354121633"/>
      <w:bookmarkStart w:id="44" w:name="_Toc356219231"/>
      <w:bookmarkStart w:id="45" w:name="_Toc365529734"/>
      <w:bookmarkStart w:id="46" w:name="_Toc356219243"/>
      <w:bookmarkStart w:id="47" w:name="_Toc365529746"/>
      <w:bookmarkEnd w:id="18"/>
      <w:r w:rsidRPr="00254808">
        <w:rPr>
          <w:sz w:val="24"/>
          <w:szCs w:val="24"/>
        </w:rPr>
        <w:lastRenderedPageBreak/>
        <w:t>Радиус эффективного теплоснабжения, определяемый в соответствии с методическими указаниями по разработке схем теплоснабжения</w:t>
      </w:r>
    </w:p>
    <w:p w14:paraId="7330956D" w14:textId="77777777" w:rsidR="00A731B6" w:rsidRPr="00254808" w:rsidRDefault="00A731B6" w:rsidP="00A731B6">
      <w:pPr>
        <w:ind w:firstLine="709"/>
        <w:jc w:val="both"/>
        <w:rPr>
          <w:sz w:val="24"/>
          <w:szCs w:val="24"/>
        </w:rPr>
      </w:pPr>
    </w:p>
    <w:p w14:paraId="4E8203FA" w14:textId="77777777" w:rsidR="00123AF3" w:rsidRPr="00254808" w:rsidRDefault="00123AF3" w:rsidP="00123AF3">
      <w:pPr>
        <w:ind w:firstLine="709"/>
        <w:jc w:val="both"/>
        <w:rPr>
          <w:sz w:val="24"/>
          <w:szCs w:val="24"/>
        </w:rPr>
      </w:pPr>
      <w:r w:rsidRPr="00254808">
        <w:rPr>
          <w:sz w:val="24"/>
          <w:szCs w:val="24"/>
        </w:rPr>
        <w:t>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w:t>
      </w:r>
    </w:p>
    <w:p w14:paraId="6CDF6688" w14:textId="77777777" w:rsidR="00123AF3" w:rsidRPr="00254808" w:rsidRDefault="00123AF3" w:rsidP="00123AF3">
      <w:pPr>
        <w:ind w:firstLine="709"/>
        <w:jc w:val="both"/>
        <w:rPr>
          <w:sz w:val="24"/>
          <w:szCs w:val="24"/>
        </w:rPr>
      </w:pPr>
      <w:r w:rsidRPr="00254808">
        <w:rPr>
          <w:sz w:val="24"/>
          <w:szCs w:val="24"/>
        </w:rPr>
        <w:t xml:space="preserve">Методика определения радиуса эффективного теплоснабжения утверждена приказом Минэнерго России от 05.03.2019 № 212 «Об утверждении Методических указаний по разработке схем теплоснабжения».  </w:t>
      </w:r>
    </w:p>
    <w:p w14:paraId="60FA4EE0" w14:textId="77777777" w:rsidR="00254808" w:rsidRDefault="00254808" w:rsidP="00254808">
      <w:pPr>
        <w:ind w:firstLine="720"/>
        <w:jc w:val="both"/>
        <w:rPr>
          <w:sz w:val="24"/>
          <w:szCs w:val="24"/>
        </w:rPr>
      </w:pPr>
      <w:r>
        <w:rPr>
          <w:sz w:val="24"/>
          <w:szCs w:val="24"/>
        </w:rPr>
        <w:t>В системе теплоснабжения стоимость тепловой энергии в виде горячей воды, поставляемой потребителям, должна рассчитываться как сумма следующих составляющих:</w:t>
      </w:r>
    </w:p>
    <w:p w14:paraId="7DB0D3CB" w14:textId="77777777" w:rsidR="00254808" w:rsidRDefault="00254808" w:rsidP="00254808">
      <w:pPr>
        <w:ind w:firstLine="720"/>
        <w:jc w:val="both"/>
        <w:rPr>
          <w:sz w:val="24"/>
          <w:szCs w:val="24"/>
        </w:rPr>
      </w:pPr>
      <w:r>
        <w:rPr>
          <w:sz w:val="24"/>
          <w:szCs w:val="24"/>
        </w:rPr>
        <w:t>а) стоимости единицы тепловой энергии (мощности) в горячей воде;</w:t>
      </w:r>
    </w:p>
    <w:p w14:paraId="03BA0C95" w14:textId="77777777" w:rsidR="00254808" w:rsidRDefault="00254808" w:rsidP="00254808">
      <w:pPr>
        <w:ind w:firstLine="720"/>
        <w:jc w:val="both"/>
        <w:rPr>
          <w:sz w:val="24"/>
          <w:szCs w:val="24"/>
        </w:rPr>
      </w:pPr>
      <w:r>
        <w:rPr>
          <w:sz w:val="24"/>
          <w:szCs w:val="24"/>
        </w:rPr>
        <w:t>б) удельной стоимости оказываемых услуг по передаче единицы тепловой энергии в горячей воде.</w:t>
      </w:r>
    </w:p>
    <w:p w14:paraId="13817118" w14:textId="22A62705" w:rsidR="00254808" w:rsidRPr="0088519B" w:rsidRDefault="00254808" w:rsidP="00254808">
      <w:pPr>
        <w:ind w:firstLine="720"/>
        <w:jc w:val="both"/>
        <w:rPr>
          <w:sz w:val="24"/>
          <w:szCs w:val="24"/>
        </w:rPr>
      </w:pPr>
      <w:r>
        <w:rPr>
          <w:sz w:val="24"/>
          <w:szCs w:val="24"/>
        </w:rPr>
        <w:t xml:space="preserve">Радиусы эффективного теплоснабжения источников тепловой энергии сельского </w:t>
      </w:r>
      <w:r w:rsidRPr="0088519B">
        <w:rPr>
          <w:sz w:val="24"/>
          <w:szCs w:val="24"/>
        </w:rPr>
        <w:t xml:space="preserve">поселения Салым представлены в табл. </w:t>
      </w:r>
      <w:r w:rsidR="003D23C6">
        <w:rPr>
          <w:sz w:val="24"/>
          <w:szCs w:val="24"/>
        </w:rPr>
        <w:t>11</w:t>
      </w:r>
      <w:r w:rsidRPr="0088519B">
        <w:rPr>
          <w:sz w:val="24"/>
          <w:szCs w:val="24"/>
        </w:rPr>
        <w:t>.</w:t>
      </w:r>
    </w:p>
    <w:p w14:paraId="67DC6BB3" w14:textId="36C6620A" w:rsidR="00254808" w:rsidRDefault="00254808" w:rsidP="00254808">
      <w:pPr>
        <w:ind w:firstLine="720"/>
        <w:jc w:val="right"/>
        <w:rPr>
          <w:b/>
          <w:sz w:val="24"/>
          <w:szCs w:val="24"/>
        </w:rPr>
      </w:pPr>
      <w:r w:rsidRPr="0088519B">
        <w:rPr>
          <w:b/>
          <w:sz w:val="24"/>
          <w:szCs w:val="24"/>
        </w:rPr>
        <w:t xml:space="preserve">Таблица </w:t>
      </w:r>
      <w:r w:rsidRPr="0088519B">
        <w:rPr>
          <w:b/>
          <w:sz w:val="24"/>
          <w:szCs w:val="24"/>
        </w:rPr>
        <w:fldChar w:fldCharType="begin"/>
      </w:r>
      <w:r w:rsidRPr="0088519B">
        <w:rPr>
          <w:b/>
          <w:sz w:val="24"/>
          <w:szCs w:val="24"/>
        </w:rPr>
        <w:instrText xml:space="preserve"> SEQ Таблица \* ARABIC </w:instrText>
      </w:r>
      <w:r w:rsidRPr="0088519B">
        <w:rPr>
          <w:b/>
          <w:sz w:val="24"/>
          <w:szCs w:val="24"/>
        </w:rPr>
        <w:fldChar w:fldCharType="separate"/>
      </w:r>
      <w:r w:rsidR="00346314">
        <w:rPr>
          <w:b/>
          <w:noProof/>
          <w:sz w:val="24"/>
          <w:szCs w:val="24"/>
        </w:rPr>
        <w:t>11</w:t>
      </w:r>
      <w:r w:rsidRPr="0088519B">
        <w:rPr>
          <w:sz w:val="24"/>
          <w:szCs w:val="24"/>
        </w:rPr>
        <w:fldChar w:fldCharType="end"/>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1"/>
        <w:gridCol w:w="5714"/>
        <w:gridCol w:w="2970"/>
      </w:tblGrid>
      <w:tr w:rsidR="00254808" w14:paraId="678C0ABC"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1CA4E5" w14:textId="77777777" w:rsidR="00254808" w:rsidRDefault="00254808">
            <w:pPr>
              <w:jc w:val="center"/>
              <w:rPr>
                <w:b/>
                <w:bCs/>
                <w:color w:val="000000"/>
                <w:sz w:val="24"/>
                <w:szCs w:val="24"/>
              </w:rPr>
            </w:pPr>
            <w:r>
              <w:rPr>
                <w:b/>
                <w:bCs/>
                <w:color w:val="000000"/>
                <w:sz w:val="24"/>
                <w:szCs w:val="24"/>
              </w:rPr>
              <w:t>№ п/п</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EEAA1F" w14:textId="77777777" w:rsidR="00254808" w:rsidRDefault="00254808">
            <w:pPr>
              <w:jc w:val="center"/>
              <w:rPr>
                <w:b/>
                <w:bCs/>
                <w:color w:val="000000"/>
                <w:sz w:val="24"/>
                <w:szCs w:val="24"/>
              </w:rPr>
            </w:pPr>
            <w:r>
              <w:rPr>
                <w:b/>
                <w:bCs/>
                <w:color w:val="000000"/>
                <w:sz w:val="24"/>
                <w:szCs w:val="24"/>
              </w:rPr>
              <w:t>Адрес (наименование) котельной</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016BAA" w14:textId="77777777" w:rsidR="00254808" w:rsidRDefault="00254808">
            <w:pPr>
              <w:jc w:val="center"/>
              <w:rPr>
                <w:b/>
                <w:bCs/>
                <w:color w:val="000000"/>
                <w:sz w:val="24"/>
                <w:szCs w:val="24"/>
              </w:rPr>
            </w:pPr>
            <w:r>
              <w:rPr>
                <w:b/>
                <w:bCs/>
                <w:color w:val="000000"/>
                <w:sz w:val="24"/>
                <w:szCs w:val="24"/>
              </w:rPr>
              <w:t>Радиус эффективного теплоснабжения, км</w:t>
            </w:r>
          </w:p>
        </w:tc>
      </w:tr>
      <w:tr w:rsidR="00254808" w14:paraId="4385B34E"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84AE0F" w14:textId="77777777" w:rsidR="00254808" w:rsidRDefault="00254808">
            <w:pPr>
              <w:jc w:val="center"/>
              <w:rPr>
                <w:color w:val="000000"/>
                <w:sz w:val="24"/>
                <w:szCs w:val="24"/>
              </w:rPr>
            </w:pPr>
            <w:r>
              <w:rPr>
                <w:color w:val="000000"/>
                <w:sz w:val="24"/>
                <w:szCs w:val="24"/>
              </w:rPr>
              <w:t>1</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62E2C" w14:textId="77777777" w:rsidR="00254808" w:rsidRDefault="00254808">
            <w:pPr>
              <w:rPr>
                <w:b/>
                <w:bCs/>
                <w:color w:val="000000"/>
                <w:sz w:val="24"/>
                <w:szCs w:val="24"/>
              </w:rPr>
            </w:pPr>
            <w:r>
              <w:rPr>
                <w:color w:val="000000"/>
                <w:sz w:val="24"/>
                <w:szCs w:val="24"/>
              </w:rPr>
              <w:t>Котельная № 1, п. Салым, ул. Молодежная, 1а</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F614B8" w14:textId="77777777" w:rsidR="00254808" w:rsidRDefault="00254808">
            <w:pPr>
              <w:jc w:val="center"/>
              <w:rPr>
                <w:color w:val="000000"/>
                <w:sz w:val="24"/>
                <w:szCs w:val="24"/>
              </w:rPr>
            </w:pPr>
            <w:r>
              <w:rPr>
                <w:color w:val="000000"/>
                <w:sz w:val="24"/>
                <w:szCs w:val="24"/>
              </w:rPr>
              <w:t>1,8</w:t>
            </w:r>
          </w:p>
        </w:tc>
      </w:tr>
      <w:tr w:rsidR="00254808" w14:paraId="47ED687C" w14:textId="77777777" w:rsidTr="00254808">
        <w:trPr>
          <w:trHeight w:val="109"/>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C96B7" w14:textId="77777777" w:rsidR="00254808" w:rsidRDefault="00254808">
            <w:pPr>
              <w:jc w:val="center"/>
              <w:rPr>
                <w:color w:val="000000"/>
                <w:sz w:val="24"/>
                <w:szCs w:val="24"/>
              </w:rPr>
            </w:pPr>
            <w:r>
              <w:rPr>
                <w:color w:val="000000"/>
                <w:sz w:val="24"/>
                <w:szCs w:val="24"/>
              </w:rPr>
              <w:t>2</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6EF373" w14:textId="77777777" w:rsidR="00254808" w:rsidRDefault="00254808">
            <w:pPr>
              <w:rPr>
                <w:color w:val="000000"/>
                <w:sz w:val="24"/>
                <w:szCs w:val="24"/>
              </w:rPr>
            </w:pPr>
            <w:r>
              <w:rPr>
                <w:color w:val="000000"/>
                <w:sz w:val="24"/>
                <w:szCs w:val="24"/>
              </w:rPr>
              <w:t>Котельная №2, п. Салым, ул. Набережная, 5</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7E5E1D" w14:textId="77777777" w:rsidR="00254808" w:rsidRDefault="00254808">
            <w:pPr>
              <w:jc w:val="center"/>
              <w:rPr>
                <w:color w:val="000000"/>
                <w:sz w:val="24"/>
                <w:szCs w:val="24"/>
              </w:rPr>
            </w:pPr>
            <w:r>
              <w:rPr>
                <w:color w:val="000000"/>
                <w:sz w:val="24"/>
                <w:szCs w:val="24"/>
              </w:rPr>
              <w:t>0,9</w:t>
            </w:r>
          </w:p>
        </w:tc>
      </w:tr>
      <w:tr w:rsidR="00254808" w14:paraId="24BCF57C"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CE30BD" w14:textId="77777777" w:rsidR="00254808" w:rsidRDefault="00254808">
            <w:pPr>
              <w:jc w:val="center"/>
              <w:rPr>
                <w:color w:val="000000"/>
                <w:sz w:val="24"/>
                <w:szCs w:val="24"/>
              </w:rPr>
            </w:pPr>
            <w:r>
              <w:rPr>
                <w:color w:val="000000"/>
                <w:sz w:val="24"/>
                <w:szCs w:val="24"/>
              </w:rPr>
              <w:t>3</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30BEBD" w14:textId="77777777" w:rsidR="00254808" w:rsidRDefault="00254808">
            <w:pPr>
              <w:rPr>
                <w:color w:val="000000"/>
                <w:sz w:val="24"/>
                <w:szCs w:val="24"/>
              </w:rPr>
            </w:pPr>
            <w:r>
              <w:rPr>
                <w:color w:val="000000"/>
                <w:sz w:val="24"/>
                <w:szCs w:val="24"/>
              </w:rPr>
              <w:t>Котельная №3, п. Салым, ул. Северная, 23</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125112" w14:textId="77777777" w:rsidR="00254808" w:rsidRDefault="00254808">
            <w:pPr>
              <w:jc w:val="center"/>
              <w:rPr>
                <w:color w:val="000000"/>
                <w:sz w:val="24"/>
                <w:szCs w:val="24"/>
              </w:rPr>
            </w:pPr>
            <w:r>
              <w:rPr>
                <w:color w:val="000000"/>
                <w:sz w:val="24"/>
                <w:szCs w:val="24"/>
              </w:rPr>
              <w:t>0,5</w:t>
            </w:r>
          </w:p>
        </w:tc>
      </w:tr>
      <w:tr w:rsidR="00254808" w14:paraId="42E63D16"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2256A4" w14:textId="77777777" w:rsidR="00254808" w:rsidRDefault="00254808">
            <w:pPr>
              <w:jc w:val="center"/>
              <w:rPr>
                <w:color w:val="000000"/>
                <w:sz w:val="24"/>
                <w:szCs w:val="24"/>
              </w:rPr>
            </w:pPr>
            <w:r>
              <w:rPr>
                <w:color w:val="000000"/>
                <w:sz w:val="24"/>
                <w:szCs w:val="24"/>
              </w:rPr>
              <w:t>4</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6274B8" w14:textId="77777777" w:rsidR="00254808" w:rsidRDefault="00254808">
            <w:pPr>
              <w:rPr>
                <w:color w:val="000000"/>
                <w:sz w:val="24"/>
                <w:szCs w:val="24"/>
              </w:rPr>
            </w:pPr>
            <w:r>
              <w:rPr>
                <w:color w:val="000000"/>
                <w:sz w:val="24"/>
                <w:szCs w:val="24"/>
              </w:rPr>
              <w:t>Котельная, п. Салым, ул. Привокзальная, 21</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1C2497F4" w14:textId="77777777" w:rsidR="00254808" w:rsidRDefault="00254808">
            <w:pPr>
              <w:jc w:val="center"/>
              <w:rPr>
                <w:color w:val="000000"/>
                <w:sz w:val="24"/>
                <w:szCs w:val="24"/>
              </w:rPr>
            </w:pPr>
            <w:r>
              <w:rPr>
                <w:color w:val="000000"/>
                <w:sz w:val="24"/>
                <w:szCs w:val="24"/>
              </w:rPr>
              <w:t>1,2</w:t>
            </w:r>
          </w:p>
        </w:tc>
      </w:tr>
      <w:tr w:rsidR="00254808" w14:paraId="72C94BC9" w14:textId="77777777" w:rsidTr="00254808">
        <w:trPr>
          <w:tblHeader/>
        </w:trPr>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C25FD8" w14:textId="77777777" w:rsidR="00254808" w:rsidRDefault="00254808">
            <w:pPr>
              <w:jc w:val="center"/>
              <w:rPr>
                <w:color w:val="000000"/>
                <w:sz w:val="24"/>
                <w:szCs w:val="24"/>
              </w:rPr>
            </w:pPr>
            <w:r>
              <w:rPr>
                <w:color w:val="000000"/>
                <w:sz w:val="24"/>
                <w:szCs w:val="24"/>
              </w:rPr>
              <w:t>5</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E395B1" w14:textId="77777777" w:rsidR="00254808" w:rsidRDefault="00254808">
            <w:pPr>
              <w:rPr>
                <w:color w:val="000000"/>
                <w:sz w:val="24"/>
                <w:szCs w:val="24"/>
              </w:rPr>
            </w:pPr>
            <w:r>
              <w:rPr>
                <w:color w:val="000000"/>
                <w:sz w:val="24"/>
                <w:szCs w:val="24"/>
              </w:rPr>
              <w:t>Котельная, п. Салым, ул. Дорожников, 1</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21F2984B" w14:textId="77777777" w:rsidR="00254808" w:rsidRDefault="00254808">
            <w:pPr>
              <w:jc w:val="center"/>
              <w:rPr>
                <w:color w:val="000000"/>
                <w:sz w:val="24"/>
                <w:szCs w:val="24"/>
              </w:rPr>
            </w:pPr>
            <w:r>
              <w:rPr>
                <w:color w:val="000000"/>
                <w:sz w:val="24"/>
                <w:szCs w:val="24"/>
              </w:rPr>
              <w:t>0,85</w:t>
            </w:r>
          </w:p>
        </w:tc>
      </w:tr>
      <w:tr w:rsidR="00254808" w14:paraId="0C278935" w14:textId="77777777" w:rsidTr="00254808">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6D565B" w14:textId="77777777" w:rsidR="00254808" w:rsidRDefault="00254808">
            <w:pPr>
              <w:jc w:val="center"/>
              <w:rPr>
                <w:color w:val="000000"/>
                <w:sz w:val="24"/>
                <w:szCs w:val="24"/>
              </w:rPr>
            </w:pPr>
            <w:r>
              <w:rPr>
                <w:color w:val="000000"/>
                <w:sz w:val="24"/>
                <w:szCs w:val="24"/>
              </w:rPr>
              <w:t>6</w:t>
            </w:r>
          </w:p>
        </w:tc>
        <w:tc>
          <w:tcPr>
            <w:tcW w:w="571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096B01C" w14:textId="77777777" w:rsidR="00254808" w:rsidRDefault="00254808">
            <w:pPr>
              <w:rPr>
                <w:color w:val="000000"/>
                <w:sz w:val="24"/>
                <w:szCs w:val="24"/>
              </w:rPr>
            </w:pPr>
            <w:r>
              <w:rPr>
                <w:color w:val="000000"/>
                <w:sz w:val="24"/>
                <w:szCs w:val="24"/>
              </w:rPr>
              <w:t>Котельная ЛПДС «Салым», п. Сивыс-Ях</w:t>
            </w:r>
          </w:p>
        </w:tc>
        <w:tc>
          <w:tcPr>
            <w:tcW w:w="2970" w:type="dxa"/>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FEEEDD9" w14:textId="77777777" w:rsidR="00254808" w:rsidRDefault="00254808">
            <w:pPr>
              <w:jc w:val="center"/>
              <w:rPr>
                <w:color w:val="000000"/>
                <w:sz w:val="24"/>
                <w:szCs w:val="24"/>
              </w:rPr>
            </w:pPr>
            <w:r>
              <w:rPr>
                <w:color w:val="000000"/>
                <w:sz w:val="24"/>
                <w:szCs w:val="24"/>
              </w:rPr>
              <w:t>0,54</w:t>
            </w:r>
          </w:p>
        </w:tc>
      </w:tr>
      <w:tr w:rsidR="00254808" w14:paraId="6B8462BD" w14:textId="77777777" w:rsidTr="00254808">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C774F8" w14:textId="77777777" w:rsidR="00254808" w:rsidRDefault="00254808">
            <w:pPr>
              <w:jc w:val="center"/>
              <w:rPr>
                <w:color w:val="000000"/>
                <w:sz w:val="24"/>
                <w:szCs w:val="24"/>
              </w:rPr>
            </w:pPr>
            <w:r>
              <w:rPr>
                <w:color w:val="000000"/>
                <w:sz w:val="24"/>
                <w:szCs w:val="24"/>
              </w:rPr>
              <w:t>7</w:t>
            </w:r>
          </w:p>
        </w:tc>
        <w:tc>
          <w:tcPr>
            <w:tcW w:w="5714"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DF2934" w14:textId="77777777" w:rsidR="00254808" w:rsidRDefault="00254808">
            <w:pPr>
              <w:rPr>
                <w:color w:val="000000"/>
                <w:sz w:val="24"/>
                <w:szCs w:val="24"/>
              </w:rPr>
            </w:pPr>
            <w:r>
              <w:rPr>
                <w:color w:val="000000"/>
                <w:sz w:val="24"/>
                <w:szCs w:val="24"/>
              </w:rPr>
              <w:t>Перспективная котельная № 1 п. Сивыс-Ях</w:t>
            </w:r>
          </w:p>
        </w:tc>
        <w:tc>
          <w:tcPr>
            <w:tcW w:w="2970"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3CAB4D" w14:textId="77777777" w:rsidR="00254808" w:rsidRDefault="00254808">
            <w:pPr>
              <w:jc w:val="center"/>
              <w:rPr>
                <w:color w:val="000000"/>
                <w:sz w:val="24"/>
                <w:szCs w:val="24"/>
              </w:rPr>
            </w:pPr>
            <w:r>
              <w:rPr>
                <w:color w:val="000000"/>
                <w:sz w:val="24"/>
                <w:szCs w:val="24"/>
              </w:rPr>
              <w:t>0,54</w:t>
            </w:r>
          </w:p>
        </w:tc>
      </w:tr>
    </w:tbl>
    <w:p w14:paraId="50CCEE96" w14:textId="77777777" w:rsidR="00254808" w:rsidRDefault="00254808" w:rsidP="00254808">
      <w:pPr>
        <w:jc w:val="both"/>
        <w:rPr>
          <w:sz w:val="24"/>
          <w:szCs w:val="24"/>
          <w:highlight w:val="yellow"/>
        </w:rPr>
      </w:pPr>
    </w:p>
    <w:p w14:paraId="60E9C921" w14:textId="77777777" w:rsidR="00254808" w:rsidRDefault="00254808" w:rsidP="00254808">
      <w:pPr>
        <w:ind w:firstLine="720"/>
        <w:jc w:val="both"/>
        <w:rPr>
          <w:sz w:val="24"/>
          <w:szCs w:val="24"/>
        </w:rPr>
      </w:pPr>
      <w:r>
        <w:rPr>
          <w:sz w:val="24"/>
          <w:szCs w:val="24"/>
        </w:rPr>
        <w:t>В соответствии с Генеральным планом на территории сельского поселения Салым предусмотрено сохранение существующей системы теплоснабжения. Увеличение зоны действия существующих источников тепловой энергии планируется в границах существующего радиуса эффективного теплоснабжения, соответственно увеличение совокупных расходов в системе теплоснабжения не произойдет.</w:t>
      </w:r>
    </w:p>
    <w:p w14:paraId="5B812CCF" w14:textId="3BAFC3E0" w:rsidR="00123AF3" w:rsidRPr="00C75964" w:rsidRDefault="00123AF3" w:rsidP="00123AF3">
      <w:pPr>
        <w:ind w:firstLine="709"/>
        <w:jc w:val="both"/>
        <w:rPr>
          <w:sz w:val="24"/>
          <w:szCs w:val="24"/>
          <w:highlight w:val="yellow"/>
        </w:rPr>
      </w:pPr>
    </w:p>
    <w:p w14:paraId="5322040F" w14:textId="2FAB023F" w:rsidR="00110BA2" w:rsidRPr="00C75964" w:rsidRDefault="00110BA2" w:rsidP="00110BA2">
      <w:pPr>
        <w:ind w:firstLine="709"/>
        <w:jc w:val="both"/>
        <w:rPr>
          <w:sz w:val="24"/>
          <w:szCs w:val="24"/>
          <w:highlight w:val="yellow"/>
        </w:rPr>
      </w:pPr>
    </w:p>
    <w:bookmarkEnd w:id="43"/>
    <w:bookmarkEnd w:id="44"/>
    <w:bookmarkEnd w:id="45"/>
    <w:p w14:paraId="3BC0C41D" w14:textId="77777777" w:rsidR="00A731B6" w:rsidRPr="00C75964" w:rsidRDefault="00A731B6" w:rsidP="00E97B6C">
      <w:pPr>
        <w:ind w:firstLine="720"/>
        <w:jc w:val="both"/>
        <w:rPr>
          <w:sz w:val="24"/>
          <w:szCs w:val="24"/>
          <w:highlight w:val="yellow"/>
        </w:rPr>
      </w:pPr>
    </w:p>
    <w:p w14:paraId="67C7FF59" w14:textId="77777777" w:rsidR="00A731B6" w:rsidRPr="00C75964" w:rsidRDefault="00A731B6">
      <w:pPr>
        <w:rPr>
          <w:b/>
          <w:bCs/>
          <w:iCs/>
          <w:kern w:val="28"/>
          <w:sz w:val="24"/>
          <w:szCs w:val="24"/>
          <w:highlight w:val="yellow"/>
        </w:rPr>
      </w:pPr>
      <w:r w:rsidRPr="00C75964">
        <w:rPr>
          <w:bCs/>
          <w:iCs/>
          <w:sz w:val="24"/>
          <w:szCs w:val="24"/>
          <w:highlight w:val="yellow"/>
        </w:rPr>
        <w:br w:type="page"/>
      </w:r>
    </w:p>
    <w:p w14:paraId="177FAF32" w14:textId="509E6651" w:rsidR="003F26EC" w:rsidRPr="00CD4883" w:rsidRDefault="003F26EC" w:rsidP="00FF7173">
      <w:pPr>
        <w:pStyle w:val="10"/>
        <w:numPr>
          <w:ilvl w:val="0"/>
          <w:numId w:val="0"/>
        </w:numPr>
        <w:spacing w:before="0" w:after="0"/>
        <w:ind w:firstLine="709"/>
        <w:rPr>
          <w:bCs/>
          <w:iCs/>
          <w:sz w:val="24"/>
          <w:szCs w:val="24"/>
        </w:rPr>
      </w:pPr>
      <w:bookmarkStart w:id="48" w:name="_Toc64285170"/>
      <w:r w:rsidRPr="00CD4883">
        <w:rPr>
          <w:bCs/>
          <w:iCs/>
          <w:sz w:val="24"/>
          <w:szCs w:val="24"/>
        </w:rPr>
        <w:lastRenderedPageBreak/>
        <w:t xml:space="preserve">Раздел 3 </w:t>
      </w:r>
      <w:r w:rsidR="003A657B" w:rsidRPr="00CD4883">
        <w:rPr>
          <w:bCs/>
          <w:iCs/>
          <w:sz w:val="24"/>
          <w:szCs w:val="24"/>
        </w:rPr>
        <w:t>Существующие и п</w:t>
      </w:r>
      <w:r w:rsidRPr="00CD4883">
        <w:rPr>
          <w:bCs/>
          <w:iCs/>
          <w:sz w:val="24"/>
          <w:szCs w:val="24"/>
        </w:rPr>
        <w:t>ерспективные балансы теплоносителя</w:t>
      </w:r>
      <w:bookmarkEnd w:id="46"/>
      <w:bookmarkEnd w:id="47"/>
      <w:bookmarkEnd w:id="48"/>
    </w:p>
    <w:p w14:paraId="1870D1D4" w14:textId="77777777" w:rsidR="001960E7" w:rsidRPr="00CD4883" w:rsidRDefault="001960E7" w:rsidP="00FF7173">
      <w:pPr>
        <w:ind w:firstLine="720"/>
        <w:jc w:val="both"/>
        <w:rPr>
          <w:sz w:val="24"/>
          <w:szCs w:val="24"/>
        </w:rPr>
      </w:pPr>
      <w:bookmarkStart w:id="49" w:name="_Toc354121646"/>
      <w:bookmarkStart w:id="50" w:name="_Toc356219244"/>
      <w:bookmarkStart w:id="51" w:name="_Toc365529747"/>
    </w:p>
    <w:bookmarkEnd w:id="49"/>
    <w:bookmarkEnd w:id="50"/>
    <w:bookmarkEnd w:id="51"/>
    <w:p w14:paraId="39310685" w14:textId="0BDC77B5" w:rsidR="00A731B6" w:rsidRPr="00CD4883" w:rsidRDefault="00A731B6" w:rsidP="00F67BA4">
      <w:pPr>
        <w:pStyle w:val="25"/>
        <w:numPr>
          <w:ilvl w:val="1"/>
          <w:numId w:val="40"/>
        </w:numPr>
        <w:tabs>
          <w:tab w:val="left" w:pos="1418"/>
        </w:tabs>
        <w:spacing w:before="0" w:after="0"/>
        <w:rPr>
          <w:sz w:val="24"/>
          <w:szCs w:val="24"/>
        </w:rPr>
      </w:pPr>
      <w:r w:rsidRPr="00CD4883">
        <w:rPr>
          <w:sz w:val="24"/>
          <w:szCs w:val="24"/>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0F86C982" w14:textId="77777777" w:rsidR="00A731B6" w:rsidRPr="00CD4883" w:rsidRDefault="00A731B6" w:rsidP="00A731B6">
      <w:pPr>
        <w:rPr>
          <w:sz w:val="24"/>
          <w:szCs w:val="24"/>
        </w:rPr>
      </w:pPr>
    </w:p>
    <w:p w14:paraId="26C48C3B" w14:textId="77777777" w:rsidR="009F1F64" w:rsidRPr="00CD4883" w:rsidRDefault="009F1F64" w:rsidP="009F1F64">
      <w:pPr>
        <w:ind w:firstLine="709"/>
        <w:jc w:val="both"/>
        <w:rPr>
          <w:snapToGrid w:val="0"/>
          <w:sz w:val="24"/>
          <w:szCs w:val="24"/>
        </w:rPr>
      </w:pPr>
      <w:r w:rsidRPr="00CD4883">
        <w:rPr>
          <w:snapToGrid w:val="0"/>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 принимался в соответствии со СНиП 41-02-2003 «Тепловые сети»:</w:t>
      </w:r>
    </w:p>
    <w:p w14:paraId="5D447A50" w14:textId="77777777" w:rsidR="009F1F64" w:rsidRPr="00CD4883" w:rsidRDefault="009F1F64" w:rsidP="00F67BA4">
      <w:pPr>
        <w:pStyle w:val="affb"/>
        <w:numPr>
          <w:ilvl w:val="0"/>
          <w:numId w:val="65"/>
        </w:numPr>
        <w:tabs>
          <w:tab w:val="left" w:pos="1134"/>
        </w:tabs>
        <w:ind w:left="0" w:firstLine="851"/>
        <w:contextualSpacing/>
        <w:jc w:val="both"/>
        <w:rPr>
          <w:sz w:val="24"/>
          <w:szCs w:val="24"/>
        </w:rPr>
      </w:pPr>
      <w:r w:rsidRPr="00CD4883">
        <w:rPr>
          <w:sz w:val="24"/>
          <w:szCs w:val="24"/>
        </w:rPr>
        <w:t xml:space="preserve"> в закрытых системах теплоснабжения – 0,75% фактического объема воды в трубопроводах тепловых сетей и присоединенных к ним системах отопления и вентиляции зданий.</w:t>
      </w:r>
    </w:p>
    <w:p w14:paraId="271548D3" w14:textId="5F98A72D" w:rsidR="009F1F64" w:rsidRPr="003D23C6" w:rsidRDefault="009F1F64" w:rsidP="009F1F64">
      <w:pPr>
        <w:ind w:firstLine="709"/>
        <w:jc w:val="both"/>
        <w:rPr>
          <w:sz w:val="24"/>
          <w:szCs w:val="24"/>
        </w:rPr>
      </w:pPr>
      <w:r w:rsidRPr="00CD4883">
        <w:rPr>
          <w:sz w:val="24"/>
          <w:szCs w:val="24"/>
        </w:rPr>
        <w:t xml:space="preserve">Максимальная подпитка тепловой сети на компенсацию потерь теплоносителя в эксплуатационном режиме принята равной сумме часового расхода воды на заполнение наибольшего диаметра секционного участка тепловой сети (по табл. 3 СП 124.13330.2012 актуализированная редакция СНиП 41-02-2003 «Тепловые сети», далее – </w:t>
      </w:r>
      <w:r w:rsidRPr="003D23C6">
        <w:rPr>
          <w:sz w:val="24"/>
          <w:szCs w:val="24"/>
        </w:rPr>
        <w:t xml:space="preserve">СП 124.13330.2012) и часовой подпитки тепловой сети (табл. </w:t>
      </w:r>
      <w:r w:rsidR="003D23C6" w:rsidRPr="003D23C6">
        <w:rPr>
          <w:sz w:val="24"/>
          <w:szCs w:val="24"/>
        </w:rPr>
        <w:t>12</w:t>
      </w:r>
      <w:r w:rsidRPr="003D23C6">
        <w:rPr>
          <w:sz w:val="24"/>
          <w:szCs w:val="24"/>
        </w:rPr>
        <w:t>).</w:t>
      </w:r>
    </w:p>
    <w:p w14:paraId="7697807E" w14:textId="77777777" w:rsidR="009F1F64" w:rsidRPr="00CD4883" w:rsidRDefault="009F1F64" w:rsidP="009F1F64">
      <w:pPr>
        <w:ind w:firstLine="709"/>
        <w:jc w:val="both"/>
        <w:rPr>
          <w:sz w:val="24"/>
          <w:szCs w:val="24"/>
        </w:rPr>
      </w:pPr>
      <w:r w:rsidRPr="00CD4883">
        <w:rPr>
          <w:sz w:val="24"/>
          <w:szCs w:val="24"/>
        </w:rPr>
        <w:t xml:space="preserve">Внутренние объемы системы теплоснабжения определены расчетным путем по удельным объемам воды в радиаторах чугунных высотой 500 мм и калориферах отопительно-вентиляционных, по присоединенной </w:t>
      </w:r>
      <w:r w:rsidRPr="00CD4883">
        <w:rPr>
          <w:bCs/>
          <w:kern w:val="32"/>
          <w:sz w:val="24"/>
          <w:szCs w:val="24"/>
        </w:rPr>
        <w:t xml:space="preserve">расчетной отопительно-вентиляционной нагрузке, </w:t>
      </w:r>
      <w:r w:rsidRPr="00CD4883">
        <w:rPr>
          <w:sz w:val="24"/>
          <w:szCs w:val="24"/>
        </w:rPr>
        <w:t>по «</w:t>
      </w:r>
      <w:r w:rsidRPr="00CD4883">
        <w:rPr>
          <w:bCs/>
          <w:sz w:val="24"/>
          <w:szCs w:val="24"/>
        </w:rPr>
        <w:t xml:space="preserve">Методическим указаниям по составлению энергетической характеристики для систем транспорта тепловой энергии по показателю «потери сетевой воды» </w:t>
      </w:r>
      <w:r w:rsidRPr="00CD4883">
        <w:rPr>
          <w:sz w:val="24"/>
          <w:szCs w:val="24"/>
        </w:rPr>
        <w:t>(СО 153-34.20.523(4)-2003 Москва 2003)</w:t>
      </w:r>
      <w:r w:rsidRPr="00CD4883">
        <w:rPr>
          <w:bCs/>
          <w:kern w:val="32"/>
          <w:sz w:val="24"/>
          <w:szCs w:val="24"/>
        </w:rPr>
        <w:t>.</w:t>
      </w:r>
    </w:p>
    <w:p w14:paraId="0579290B" w14:textId="36C5E8A2" w:rsidR="009F1F64" w:rsidRPr="003D23C6" w:rsidRDefault="009F1F64" w:rsidP="009F1F64">
      <w:pPr>
        <w:ind w:firstLine="709"/>
        <w:jc w:val="both"/>
        <w:rPr>
          <w:sz w:val="24"/>
          <w:szCs w:val="24"/>
        </w:rPr>
      </w:pPr>
      <w:r w:rsidRPr="00CD4883">
        <w:rPr>
          <w:sz w:val="24"/>
          <w:szCs w:val="24"/>
        </w:rPr>
        <w:t xml:space="preserve">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выполнены на период до 2039 г. с </w:t>
      </w:r>
      <w:r w:rsidRPr="003D23C6">
        <w:rPr>
          <w:sz w:val="24"/>
          <w:szCs w:val="24"/>
        </w:rPr>
        <w:t>учетом перспективных планов развития, приведены в табл. </w:t>
      </w:r>
      <w:r w:rsidR="003D23C6" w:rsidRPr="003D23C6">
        <w:rPr>
          <w:sz w:val="24"/>
          <w:szCs w:val="24"/>
        </w:rPr>
        <w:t>12</w:t>
      </w:r>
      <w:r w:rsidRPr="003D23C6">
        <w:rPr>
          <w:sz w:val="24"/>
          <w:szCs w:val="24"/>
        </w:rPr>
        <w:t>.</w:t>
      </w:r>
    </w:p>
    <w:p w14:paraId="6A819584" w14:textId="77777777" w:rsidR="009B6165" w:rsidRPr="00A42E82" w:rsidRDefault="009B6165" w:rsidP="00FF7173">
      <w:pPr>
        <w:ind w:firstLine="720"/>
        <w:jc w:val="both"/>
        <w:rPr>
          <w:sz w:val="24"/>
          <w:szCs w:val="24"/>
        </w:rPr>
      </w:pPr>
    </w:p>
    <w:p w14:paraId="39EE8F80" w14:textId="68357501" w:rsidR="00A731B6" w:rsidRPr="00A42E82" w:rsidRDefault="00A731B6" w:rsidP="00F67BA4">
      <w:pPr>
        <w:pStyle w:val="25"/>
        <w:numPr>
          <w:ilvl w:val="1"/>
          <w:numId w:val="40"/>
        </w:numPr>
        <w:tabs>
          <w:tab w:val="left" w:pos="1418"/>
        </w:tabs>
        <w:spacing w:before="0" w:after="0"/>
        <w:rPr>
          <w:sz w:val="24"/>
          <w:szCs w:val="24"/>
        </w:rPr>
      </w:pPr>
      <w:r w:rsidRPr="00A42E82">
        <w:rPr>
          <w:sz w:val="24"/>
          <w:szCs w:val="24"/>
        </w:rPr>
        <w:t>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14:paraId="4352ECC8" w14:textId="5F5284E7" w:rsidR="00A731B6" w:rsidRPr="00C75964" w:rsidRDefault="00A731B6" w:rsidP="00A731B6">
      <w:pPr>
        <w:rPr>
          <w:sz w:val="24"/>
          <w:szCs w:val="24"/>
          <w:highlight w:val="yellow"/>
        </w:rPr>
      </w:pPr>
    </w:p>
    <w:p w14:paraId="0D078040" w14:textId="77777777" w:rsidR="00454CDB" w:rsidRPr="00A42E82" w:rsidRDefault="00454CDB" w:rsidP="00454CDB">
      <w:pPr>
        <w:ind w:firstLine="709"/>
        <w:jc w:val="both"/>
        <w:rPr>
          <w:sz w:val="24"/>
          <w:szCs w:val="24"/>
        </w:rPr>
      </w:pPr>
      <w:r w:rsidRPr="00A42E82">
        <w:rPr>
          <w:sz w:val="24"/>
          <w:szCs w:val="24"/>
        </w:rPr>
        <w:t>В соответствии с п. 6.22 СП 124.13330.2012 для открытых и закрытых систем теплоснабжения должна предусматриваться дополнительно аварийная подпитка химически необработанной и недеаэрированной водой, расход которой принимается в количестве 2% объема воды в трубопроводах тепловых сетей и присоединенных к ним системах отопления, вентиляции и в системах горячего водоснабжения для открытых систем теплоснабжения.</w:t>
      </w:r>
    </w:p>
    <w:p w14:paraId="73CFDF1A" w14:textId="71724688" w:rsidR="00454CDB" w:rsidRPr="003D23C6" w:rsidRDefault="00454CDB" w:rsidP="00454CDB">
      <w:pPr>
        <w:ind w:firstLine="709"/>
        <w:jc w:val="both"/>
        <w:rPr>
          <w:sz w:val="24"/>
          <w:szCs w:val="24"/>
        </w:rPr>
      </w:pPr>
      <w:r w:rsidRPr="00A42E82">
        <w:rPr>
          <w:sz w:val="24"/>
          <w:szCs w:val="24"/>
        </w:rPr>
        <w:t xml:space="preserve">Объемы перспективной аварийной подпитки тепловых сетей химически </w:t>
      </w:r>
      <w:r w:rsidRPr="003D23C6">
        <w:rPr>
          <w:sz w:val="24"/>
          <w:szCs w:val="24"/>
        </w:rPr>
        <w:t xml:space="preserve">необработанной и недеаэрированной водой представлены в табл. </w:t>
      </w:r>
      <w:r w:rsidR="003D23C6" w:rsidRPr="003D23C6">
        <w:rPr>
          <w:sz w:val="24"/>
          <w:szCs w:val="24"/>
        </w:rPr>
        <w:t>12</w:t>
      </w:r>
      <w:r w:rsidRPr="003D23C6">
        <w:rPr>
          <w:sz w:val="24"/>
          <w:szCs w:val="24"/>
        </w:rPr>
        <w:t>.</w:t>
      </w:r>
    </w:p>
    <w:p w14:paraId="0993E331" w14:textId="455C9D33" w:rsidR="00C34700" w:rsidRPr="00C75964" w:rsidRDefault="00C34700" w:rsidP="00C34700">
      <w:pPr>
        <w:ind w:firstLine="709"/>
        <w:jc w:val="both"/>
        <w:rPr>
          <w:sz w:val="24"/>
          <w:szCs w:val="24"/>
          <w:highlight w:val="yellow"/>
        </w:rPr>
      </w:pPr>
    </w:p>
    <w:p w14:paraId="2FFD77E6" w14:textId="77777777" w:rsidR="00D43B27" w:rsidRPr="00C75964" w:rsidRDefault="00D43B27" w:rsidP="00A731B6">
      <w:pPr>
        <w:ind w:firstLine="709"/>
        <w:jc w:val="both"/>
        <w:rPr>
          <w:sz w:val="24"/>
          <w:szCs w:val="24"/>
          <w:highlight w:val="yellow"/>
        </w:rPr>
      </w:pPr>
    </w:p>
    <w:p w14:paraId="4896E589" w14:textId="22A87E43" w:rsidR="00454CDB" w:rsidRPr="00C75964" w:rsidRDefault="00454CDB">
      <w:pPr>
        <w:rPr>
          <w:sz w:val="24"/>
          <w:szCs w:val="24"/>
          <w:highlight w:val="yellow"/>
        </w:rPr>
      </w:pPr>
      <w:r w:rsidRPr="00C75964">
        <w:rPr>
          <w:sz w:val="24"/>
          <w:szCs w:val="24"/>
          <w:highlight w:val="yellow"/>
        </w:rPr>
        <w:br w:type="page"/>
      </w:r>
    </w:p>
    <w:p w14:paraId="3DD7DC34" w14:textId="77777777" w:rsidR="00454CDB" w:rsidRPr="00C75964" w:rsidRDefault="00454CDB">
      <w:pPr>
        <w:rPr>
          <w:sz w:val="24"/>
          <w:szCs w:val="24"/>
          <w:highlight w:val="yellow"/>
        </w:rPr>
        <w:sectPr w:rsidR="00454CDB" w:rsidRPr="00C75964" w:rsidSect="00454CDB">
          <w:pgSz w:w="11905" w:h="16837"/>
          <w:pgMar w:top="1134" w:right="851" w:bottom="1134" w:left="1701" w:header="709" w:footer="709" w:gutter="0"/>
          <w:cols w:space="720"/>
          <w:noEndnote/>
          <w:docGrid w:linePitch="360"/>
        </w:sectPr>
      </w:pPr>
    </w:p>
    <w:p w14:paraId="327739F1" w14:textId="1E80D9CB" w:rsidR="00454CDB" w:rsidRPr="00A42E82" w:rsidRDefault="00454CDB" w:rsidP="00454CDB">
      <w:pPr>
        <w:jc w:val="right"/>
        <w:rPr>
          <w:b/>
          <w:sz w:val="24"/>
          <w:szCs w:val="24"/>
        </w:rPr>
      </w:pPr>
      <w:r w:rsidRPr="00A42E82">
        <w:rPr>
          <w:b/>
          <w:sz w:val="24"/>
          <w:szCs w:val="24"/>
        </w:rPr>
        <w:lastRenderedPageBreak/>
        <w:t xml:space="preserve">Таблица </w:t>
      </w:r>
      <w:r w:rsidRPr="00A42E82">
        <w:rPr>
          <w:b/>
          <w:sz w:val="24"/>
          <w:szCs w:val="24"/>
        </w:rPr>
        <w:fldChar w:fldCharType="begin"/>
      </w:r>
      <w:r w:rsidRPr="00A42E82">
        <w:rPr>
          <w:b/>
          <w:sz w:val="24"/>
          <w:szCs w:val="24"/>
        </w:rPr>
        <w:instrText xml:space="preserve"> SEQ Таблица \* ARABIC </w:instrText>
      </w:r>
      <w:r w:rsidRPr="00A42E82">
        <w:rPr>
          <w:b/>
          <w:sz w:val="24"/>
          <w:szCs w:val="24"/>
        </w:rPr>
        <w:fldChar w:fldCharType="separate"/>
      </w:r>
      <w:r w:rsidR="00346314">
        <w:rPr>
          <w:b/>
          <w:noProof/>
          <w:sz w:val="24"/>
          <w:szCs w:val="24"/>
        </w:rPr>
        <w:t>12</w:t>
      </w:r>
      <w:r w:rsidRPr="00A42E82">
        <w:rPr>
          <w:b/>
          <w:sz w:val="24"/>
          <w:szCs w:val="24"/>
        </w:rPr>
        <w:fldChar w:fldCharType="end"/>
      </w:r>
    </w:p>
    <w:p w14:paraId="169CB408" w14:textId="6F87E6B7" w:rsidR="00454CDB" w:rsidRPr="00A42E82" w:rsidRDefault="00454CDB" w:rsidP="00454CDB">
      <w:pPr>
        <w:jc w:val="center"/>
        <w:rPr>
          <w:b/>
          <w:bCs/>
          <w:sz w:val="24"/>
          <w:szCs w:val="24"/>
        </w:rPr>
      </w:pPr>
      <w:r w:rsidRPr="00A42E82">
        <w:rPr>
          <w:b/>
          <w:bCs/>
          <w:sz w:val="24"/>
          <w:szCs w:val="24"/>
        </w:rPr>
        <w:t>Существующий и перспективный баланс производительности водоподготовительных установок с учетом развития системы теплоснабжения сельского поселения С</w:t>
      </w:r>
      <w:r w:rsidR="00CD4883" w:rsidRPr="00A42E82">
        <w:rPr>
          <w:b/>
          <w:bCs/>
          <w:sz w:val="24"/>
          <w:szCs w:val="24"/>
        </w:rPr>
        <w:t>алым</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66"/>
        <w:gridCol w:w="704"/>
        <w:gridCol w:w="949"/>
        <w:gridCol w:w="970"/>
        <w:gridCol w:w="981"/>
        <w:gridCol w:w="981"/>
        <w:gridCol w:w="978"/>
        <w:gridCol w:w="998"/>
        <w:gridCol w:w="1122"/>
        <w:gridCol w:w="1134"/>
      </w:tblGrid>
      <w:tr w:rsidR="00A42E82" w14:paraId="3DBB7243" w14:textId="77777777" w:rsidTr="00AC4C5F">
        <w:trPr>
          <w:tblHeader/>
        </w:trPr>
        <w:tc>
          <w:tcPr>
            <w:tcW w:w="1998"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1E191E" w14:textId="77777777" w:rsidR="00A42E82" w:rsidRDefault="00A42E82">
            <w:pPr>
              <w:jc w:val="center"/>
              <w:rPr>
                <w:b/>
                <w:bCs/>
                <w:color w:val="000000"/>
                <w:sz w:val="24"/>
                <w:szCs w:val="24"/>
              </w:rPr>
            </w:pPr>
            <w:r>
              <w:rPr>
                <w:b/>
                <w:bCs/>
                <w:color w:val="000000"/>
                <w:sz w:val="24"/>
                <w:szCs w:val="24"/>
              </w:rPr>
              <w:t>Наименование показателя (источника)</w:t>
            </w:r>
          </w:p>
        </w:tc>
        <w:tc>
          <w:tcPr>
            <w:tcW w:w="240"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B68C89" w14:textId="77777777" w:rsidR="00A42E82" w:rsidRDefault="00A42E82">
            <w:pPr>
              <w:jc w:val="center"/>
              <w:rPr>
                <w:b/>
                <w:bCs/>
                <w:color w:val="000000"/>
                <w:sz w:val="24"/>
                <w:szCs w:val="24"/>
              </w:rPr>
            </w:pPr>
            <w:r>
              <w:rPr>
                <w:b/>
                <w:bCs/>
                <w:color w:val="000000"/>
                <w:sz w:val="24"/>
                <w:szCs w:val="24"/>
              </w:rPr>
              <w:t>Ед. изм.</w:t>
            </w:r>
          </w:p>
        </w:tc>
        <w:tc>
          <w:tcPr>
            <w:tcW w:w="323" w:type="pct"/>
            <w:vMerge w:val="restar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3A2854" w14:textId="77777777" w:rsidR="00A42E82" w:rsidRDefault="00A42E82">
            <w:pPr>
              <w:jc w:val="center"/>
              <w:rPr>
                <w:b/>
                <w:bCs/>
                <w:sz w:val="24"/>
                <w:szCs w:val="24"/>
              </w:rPr>
            </w:pPr>
            <w:r>
              <w:rPr>
                <w:b/>
                <w:bCs/>
                <w:color w:val="000000"/>
                <w:sz w:val="24"/>
                <w:szCs w:val="24"/>
              </w:rPr>
              <w:t>2021 г.</w:t>
            </w:r>
          </w:p>
        </w:tc>
        <w:tc>
          <w:tcPr>
            <w:tcW w:w="1671" w:type="pct"/>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2A0013" w14:textId="77777777" w:rsidR="00A42E82" w:rsidRDefault="00A42E82">
            <w:pPr>
              <w:jc w:val="center"/>
              <w:rPr>
                <w:b/>
                <w:bCs/>
                <w:sz w:val="24"/>
                <w:szCs w:val="24"/>
              </w:rPr>
            </w:pPr>
            <w:r>
              <w:rPr>
                <w:b/>
                <w:bCs/>
                <w:color w:val="000000"/>
                <w:sz w:val="24"/>
                <w:szCs w:val="24"/>
              </w:rPr>
              <w:t>1 этап (2022 - 2026 гг.)</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519F69" w14:textId="77777777" w:rsidR="00A42E82" w:rsidRDefault="00A42E82">
            <w:pPr>
              <w:jc w:val="center"/>
              <w:rPr>
                <w:b/>
                <w:bCs/>
                <w:sz w:val="24"/>
                <w:szCs w:val="24"/>
              </w:rPr>
            </w:pPr>
            <w:r>
              <w:rPr>
                <w:b/>
                <w:bCs/>
                <w:color w:val="000000"/>
                <w:sz w:val="24"/>
                <w:szCs w:val="24"/>
              </w:rPr>
              <w:t>2 этап (2027 - 2031 гг.)</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5D560F" w14:textId="77777777" w:rsidR="00A42E82" w:rsidRDefault="00A42E82">
            <w:pPr>
              <w:jc w:val="center"/>
              <w:rPr>
                <w:b/>
                <w:bCs/>
                <w:sz w:val="24"/>
                <w:szCs w:val="24"/>
              </w:rPr>
            </w:pPr>
            <w:r>
              <w:rPr>
                <w:b/>
                <w:bCs/>
                <w:color w:val="000000"/>
                <w:sz w:val="24"/>
                <w:szCs w:val="24"/>
              </w:rPr>
              <w:t>3 этап (2032 - 2039 гг.)</w:t>
            </w:r>
          </w:p>
        </w:tc>
      </w:tr>
      <w:tr w:rsidR="00A42E82" w14:paraId="5DB1696A" w14:textId="77777777" w:rsidTr="00AC4C5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5B1B54FF" w14:textId="77777777" w:rsidR="00A42E82" w:rsidRDefault="00A42E82">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298A09D" w14:textId="77777777" w:rsidR="00A42E82" w:rsidRDefault="00A42E82">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456890A" w14:textId="77777777" w:rsidR="00A42E82" w:rsidRDefault="00A42E82">
            <w:pPr>
              <w:rPr>
                <w:b/>
                <w:bCs/>
                <w:sz w:val="24"/>
                <w:szCs w:val="24"/>
              </w:rPr>
            </w:pP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D434F4" w14:textId="77777777" w:rsidR="00A42E82" w:rsidRDefault="00A42E82">
            <w:pPr>
              <w:jc w:val="center"/>
              <w:rPr>
                <w:color w:val="000000"/>
                <w:sz w:val="24"/>
                <w:szCs w:val="24"/>
              </w:rPr>
            </w:pPr>
            <w:r>
              <w:rPr>
                <w:b/>
                <w:bCs/>
                <w:color w:val="000000"/>
                <w:sz w:val="24"/>
                <w:szCs w:val="24"/>
              </w:rPr>
              <w:t>2022 г.</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0032E9" w14:textId="77777777" w:rsidR="00A42E82" w:rsidRDefault="00A42E82">
            <w:pPr>
              <w:jc w:val="center"/>
              <w:rPr>
                <w:color w:val="000000"/>
                <w:sz w:val="24"/>
                <w:szCs w:val="24"/>
              </w:rPr>
            </w:pPr>
            <w:r>
              <w:rPr>
                <w:b/>
                <w:bCs/>
                <w:color w:val="000000"/>
                <w:sz w:val="24"/>
                <w:szCs w:val="24"/>
              </w:rPr>
              <w:t>2023 г.</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ADC5F2" w14:textId="77777777" w:rsidR="00A42E82" w:rsidRDefault="00A42E82">
            <w:pPr>
              <w:jc w:val="center"/>
              <w:rPr>
                <w:color w:val="000000"/>
                <w:sz w:val="24"/>
                <w:szCs w:val="24"/>
              </w:rPr>
            </w:pPr>
            <w:r>
              <w:rPr>
                <w:b/>
                <w:bCs/>
                <w:color w:val="000000"/>
                <w:sz w:val="24"/>
                <w:szCs w:val="24"/>
              </w:rPr>
              <w:t>2024 г.</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8FC2AF" w14:textId="77777777" w:rsidR="00A42E82" w:rsidRDefault="00A42E82">
            <w:pPr>
              <w:jc w:val="center"/>
              <w:rPr>
                <w:b/>
                <w:color w:val="000000"/>
                <w:sz w:val="24"/>
                <w:szCs w:val="24"/>
              </w:rPr>
            </w:pPr>
            <w:r>
              <w:rPr>
                <w:b/>
                <w:bCs/>
                <w:color w:val="000000"/>
                <w:sz w:val="24"/>
                <w:szCs w:val="24"/>
              </w:rPr>
              <w:t>2025 г.</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2C9162" w14:textId="77777777" w:rsidR="00A42E82" w:rsidRDefault="00A42E82">
            <w:pPr>
              <w:jc w:val="center"/>
              <w:rPr>
                <w:b/>
                <w:color w:val="000000"/>
                <w:sz w:val="24"/>
                <w:szCs w:val="24"/>
              </w:rPr>
            </w:pPr>
            <w:r>
              <w:rPr>
                <w:b/>
                <w:bCs/>
                <w:color w:val="000000"/>
                <w:sz w:val="24"/>
                <w:szCs w:val="24"/>
              </w:rPr>
              <w:t>2026 г.</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D24654" w14:textId="77777777" w:rsidR="00A42E82" w:rsidRDefault="00A42E82">
            <w:pPr>
              <w:jc w:val="center"/>
              <w:rPr>
                <w:color w:val="000000"/>
                <w:sz w:val="24"/>
                <w:szCs w:val="24"/>
              </w:rPr>
            </w:pPr>
            <w:r>
              <w:rPr>
                <w:b/>
                <w:bCs/>
                <w:color w:val="000000"/>
                <w:sz w:val="24"/>
                <w:szCs w:val="24"/>
              </w:rPr>
              <w:t>2031 г.</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E0C34F" w14:textId="77777777" w:rsidR="00A42E82" w:rsidRDefault="00A42E82">
            <w:pPr>
              <w:jc w:val="center"/>
              <w:rPr>
                <w:color w:val="000000"/>
                <w:sz w:val="24"/>
                <w:szCs w:val="24"/>
              </w:rPr>
            </w:pPr>
            <w:r>
              <w:rPr>
                <w:b/>
                <w:bCs/>
                <w:color w:val="000000"/>
                <w:sz w:val="24"/>
                <w:szCs w:val="24"/>
              </w:rPr>
              <w:t>2039 г.</w:t>
            </w:r>
          </w:p>
        </w:tc>
      </w:tr>
      <w:tr w:rsidR="00A42E82" w14:paraId="1D1CC805" w14:textId="77777777" w:rsidTr="00AC4C5F">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A25FECA" w14:textId="77777777" w:rsidR="00A42E82" w:rsidRDefault="00A42E82">
            <w:pPr>
              <w:rPr>
                <w:b/>
                <w:bCs/>
                <w:color w:val="000000"/>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EAC922E" w14:textId="77777777" w:rsidR="00A42E82" w:rsidRDefault="00A42E82">
            <w:pPr>
              <w:rPr>
                <w:b/>
                <w:bCs/>
                <w:color w:val="000000"/>
                <w:sz w:val="24"/>
                <w:szCs w:val="24"/>
              </w:rPr>
            </w:pP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D70BFDB" w14:textId="77777777" w:rsidR="00A42E82" w:rsidRDefault="00A42E82">
            <w:pPr>
              <w:jc w:val="center"/>
              <w:rPr>
                <w:color w:val="000000"/>
                <w:sz w:val="24"/>
                <w:szCs w:val="24"/>
              </w:rPr>
            </w:pPr>
            <w:r>
              <w:rPr>
                <w:b/>
                <w:bCs/>
                <w:color w:val="000000"/>
                <w:sz w:val="24"/>
                <w:szCs w:val="24"/>
              </w:rPr>
              <w:t>оценка</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7D29E5" w14:textId="77777777" w:rsidR="00A42E82" w:rsidRDefault="00A42E82">
            <w:pPr>
              <w:jc w:val="center"/>
              <w:rPr>
                <w:color w:val="000000"/>
                <w:sz w:val="24"/>
                <w:szCs w:val="24"/>
              </w:rPr>
            </w:pPr>
            <w:r>
              <w:rPr>
                <w:b/>
                <w:bCs/>
                <w:color w:val="000000"/>
                <w:sz w:val="24"/>
                <w:szCs w:val="24"/>
              </w:rPr>
              <w:t>прогноз</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BD2143" w14:textId="77777777" w:rsidR="00A42E82" w:rsidRDefault="00A42E82">
            <w:pPr>
              <w:jc w:val="center"/>
              <w:rPr>
                <w:color w:val="000000"/>
                <w:sz w:val="24"/>
                <w:szCs w:val="24"/>
              </w:rPr>
            </w:pPr>
            <w:r>
              <w:rPr>
                <w:b/>
                <w:bCs/>
                <w:color w:val="000000"/>
                <w:sz w:val="24"/>
                <w:szCs w:val="24"/>
              </w:rPr>
              <w:t>прогноз</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FB1F6D6" w14:textId="77777777" w:rsidR="00A42E82" w:rsidRDefault="00A42E82">
            <w:pPr>
              <w:jc w:val="center"/>
              <w:rPr>
                <w:color w:val="000000"/>
                <w:sz w:val="24"/>
                <w:szCs w:val="24"/>
              </w:rPr>
            </w:pPr>
            <w:r>
              <w:rPr>
                <w:b/>
                <w:bCs/>
                <w:color w:val="000000"/>
                <w:sz w:val="24"/>
                <w:szCs w:val="24"/>
              </w:rPr>
              <w:t>прогноз</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572E02" w14:textId="77777777" w:rsidR="00A42E82" w:rsidRDefault="00A42E82">
            <w:pPr>
              <w:jc w:val="center"/>
              <w:rPr>
                <w:color w:val="000000"/>
                <w:sz w:val="24"/>
                <w:szCs w:val="24"/>
              </w:rPr>
            </w:pPr>
            <w:r>
              <w:rPr>
                <w:b/>
                <w:bCs/>
                <w:color w:val="000000"/>
                <w:sz w:val="24"/>
                <w:szCs w:val="24"/>
              </w:rPr>
              <w:t>прогноз</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8CDA66" w14:textId="77777777" w:rsidR="00A42E82" w:rsidRDefault="00A42E82">
            <w:pPr>
              <w:jc w:val="center"/>
              <w:rPr>
                <w:color w:val="000000"/>
                <w:sz w:val="24"/>
                <w:szCs w:val="24"/>
              </w:rPr>
            </w:pPr>
            <w:r>
              <w:rPr>
                <w:b/>
                <w:bCs/>
                <w:color w:val="000000"/>
                <w:sz w:val="24"/>
                <w:szCs w:val="24"/>
              </w:rPr>
              <w:t>прогноз</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A31C19" w14:textId="77777777" w:rsidR="00A42E82" w:rsidRDefault="00A42E82">
            <w:pPr>
              <w:jc w:val="center"/>
              <w:rPr>
                <w:color w:val="000000"/>
                <w:sz w:val="24"/>
                <w:szCs w:val="24"/>
              </w:rPr>
            </w:pPr>
            <w:r>
              <w:rPr>
                <w:b/>
                <w:bCs/>
                <w:color w:val="000000"/>
                <w:sz w:val="24"/>
                <w:szCs w:val="24"/>
              </w:rPr>
              <w:t>прогноз</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79C8E5" w14:textId="77777777" w:rsidR="00A42E82" w:rsidRDefault="00A42E82">
            <w:pPr>
              <w:jc w:val="center"/>
              <w:rPr>
                <w:color w:val="000000"/>
                <w:sz w:val="24"/>
                <w:szCs w:val="24"/>
              </w:rPr>
            </w:pPr>
            <w:r>
              <w:rPr>
                <w:b/>
                <w:bCs/>
                <w:color w:val="000000"/>
                <w:sz w:val="24"/>
                <w:szCs w:val="24"/>
              </w:rPr>
              <w:t>прогноз</w:t>
            </w:r>
          </w:p>
        </w:tc>
      </w:tr>
      <w:tr w:rsidR="00A42E82" w14:paraId="41CC583A"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321E96" w14:textId="77777777" w:rsidR="00A42E82" w:rsidRDefault="00A42E82">
            <w:pPr>
              <w:rPr>
                <w:b/>
                <w:bCs/>
                <w:sz w:val="24"/>
                <w:szCs w:val="24"/>
              </w:rPr>
            </w:pPr>
            <w:r>
              <w:rPr>
                <w:b/>
                <w:bCs/>
                <w:color w:val="000000"/>
                <w:sz w:val="24"/>
                <w:szCs w:val="24"/>
              </w:rPr>
              <w:t>Котельная № 1, п. Салым, ул. Молодежная, 1а</w:t>
            </w:r>
          </w:p>
        </w:tc>
      </w:tr>
      <w:tr w:rsidR="00A42E82" w14:paraId="64888CA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618D19" w14:textId="77777777" w:rsidR="00A42E82" w:rsidRDefault="00A42E82">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6EE4BA" w14:textId="77777777" w:rsidR="00A42E82" w:rsidRDefault="00A42E82">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499BF2" w14:textId="77777777" w:rsidR="00A42E82" w:rsidRDefault="00A42E82">
            <w:pPr>
              <w:jc w:val="center"/>
              <w:rPr>
                <w:sz w:val="24"/>
                <w:szCs w:val="24"/>
              </w:rPr>
            </w:pPr>
            <w:r>
              <w:rPr>
                <w:sz w:val="24"/>
                <w:szCs w:val="24"/>
              </w:rPr>
              <w:t>10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BF06DBA" w14:textId="77777777" w:rsidR="00A42E82" w:rsidRDefault="00A42E82">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1AE581A" w14:textId="77777777" w:rsidR="00A42E82" w:rsidRDefault="00A42E82">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876CDFC" w14:textId="77777777" w:rsidR="00A42E82" w:rsidRDefault="00A42E82">
            <w:pPr>
              <w:jc w:val="center"/>
              <w:rPr>
                <w:sz w:val="24"/>
                <w:szCs w:val="24"/>
              </w:rPr>
            </w:pPr>
            <w:r>
              <w:rPr>
                <w:sz w:val="24"/>
                <w:szCs w:val="24"/>
              </w:rPr>
              <w:t>10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00C93603" w14:textId="77777777" w:rsidR="00A42E82" w:rsidRDefault="00A42E82">
            <w:pPr>
              <w:jc w:val="center"/>
              <w:rPr>
                <w:sz w:val="24"/>
                <w:szCs w:val="24"/>
              </w:rPr>
            </w:pPr>
            <w:r>
              <w:rPr>
                <w:sz w:val="24"/>
                <w:szCs w:val="24"/>
              </w:rPr>
              <w:t>10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229AF23" w14:textId="77777777" w:rsidR="00A42E82" w:rsidRDefault="00A42E82">
            <w:pPr>
              <w:jc w:val="center"/>
              <w:rPr>
                <w:sz w:val="24"/>
                <w:szCs w:val="24"/>
              </w:rPr>
            </w:pPr>
            <w:r>
              <w:rPr>
                <w:sz w:val="24"/>
                <w:szCs w:val="24"/>
              </w:rPr>
              <w:t>10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430A556" w14:textId="77777777" w:rsidR="00A42E82" w:rsidRDefault="00A42E82">
            <w:pPr>
              <w:jc w:val="center"/>
              <w:rPr>
                <w:sz w:val="24"/>
                <w:szCs w:val="24"/>
              </w:rPr>
            </w:pPr>
            <w:r>
              <w:rPr>
                <w:sz w:val="24"/>
                <w:szCs w:val="24"/>
              </w:rPr>
              <w:t>10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943AE74" w14:textId="77777777" w:rsidR="00A42E82" w:rsidRDefault="00A42E82">
            <w:pPr>
              <w:jc w:val="center"/>
              <w:rPr>
                <w:sz w:val="24"/>
                <w:szCs w:val="24"/>
              </w:rPr>
            </w:pPr>
            <w:r>
              <w:rPr>
                <w:sz w:val="24"/>
                <w:szCs w:val="24"/>
              </w:rPr>
              <w:t>10</w:t>
            </w:r>
          </w:p>
        </w:tc>
      </w:tr>
      <w:tr w:rsidR="00A42E82" w14:paraId="072D52A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588CDD0" w14:textId="77777777" w:rsidR="00A42E82" w:rsidRDefault="00A42E82">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4C9B06" w14:textId="77777777" w:rsidR="00A42E82" w:rsidRDefault="00A42E82">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E415B0" w14:textId="77777777" w:rsidR="00A42E82" w:rsidRDefault="00A42E82">
            <w:pPr>
              <w:jc w:val="center"/>
              <w:rPr>
                <w:sz w:val="24"/>
                <w:szCs w:val="24"/>
              </w:rPr>
            </w:pPr>
            <w:r>
              <w:rPr>
                <w:sz w:val="24"/>
                <w:szCs w:val="24"/>
              </w:rPr>
              <w:t>23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620D8FB" w14:textId="77777777" w:rsidR="00A42E82" w:rsidRDefault="00A42E82">
            <w:pPr>
              <w:jc w:val="center"/>
              <w:rPr>
                <w:sz w:val="24"/>
                <w:szCs w:val="24"/>
              </w:rPr>
            </w:pPr>
            <w:r>
              <w:rPr>
                <w:sz w:val="24"/>
                <w:szCs w:val="24"/>
              </w:rPr>
              <w:t>24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530D913" w14:textId="77777777" w:rsidR="00A42E82" w:rsidRDefault="00A42E82">
            <w:pPr>
              <w:jc w:val="center"/>
              <w:rPr>
                <w:sz w:val="24"/>
                <w:szCs w:val="24"/>
              </w:rPr>
            </w:pPr>
            <w:r>
              <w:rPr>
                <w:sz w:val="24"/>
                <w:szCs w:val="24"/>
              </w:rPr>
              <w:t>25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0450BF" w14:textId="77777777" w:rsidR="00A42E82" w:rsidRDefault="00A42E82">
            <w:pPr>
              <w:jc w:val="center"/>
              <w:rPr>
                <w:sz w:val="24"/>
                <w:szCs w:val="24"/>
              </w:rPr>
            </w:pPr>
            <w:r>
              <w:rPr>
                <w:sz w:val="24"/>
                <w:szCs w:val="24"/>
              </w:rPr>
              <w:t>26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69A749F" w14:textId="77777777" w:rsidR="00A42E82" w:rsidRDefault="00A42E82">
            <w:pPr>
              <w:jc w:val="center"/>
              <w:rPr>
                <w:sz w:val="24"/>
                <w:szCs w:val="24"/>
              </w:rPr>
            </w:pPr>
            <w:r>
              <w:rPr>
                <w:sz w:val="24"/>
                <w:szCs w:val="24"/>
              </w:rPr>
              <w:t>27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78CB4F" w14:textId="77777777" w:rsidR="00A42E82" w:rsidRDefault="00A42E82">
            <w:pPr>
              <w:jc w:val="center"/>
              <w:rPr>
                <w:sz w:val="24"/>
                <w:szCs w:val="24"/>
              </w:rPr>
            </w:pPr>
            <w:r>
              <w:rPr>
                <w:sz w:val="24"/>
                <w:szCs w:val="24"/>
              </w:rPr>
              <w:t>28</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1C5D7A" w14:textId="77777777" w:rsidR="00A42E82" w:rsidRDefault="00A42E82">
            <w:pPr>
              <w:jc w:val="center"/>
              <w:rPr>
                <w:sz w:val="24"/>
                <w:szCs w:val="24"/>
              </w:rPr>
            </w:pPr>
            <w:r>
              <w:rPr>
                <w:sz w:val="24"/>
                <w:szCs w:val="24"/>
              </w:rPr>
              <w:t>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A3B11F9" w14:textId="77777777" w:rsidR="00A42E82" w:rsidRDefault="00A42E82">
            <w:pPr>
              <w:jc w:val="center"/>
              <w:rPr>
                <w:sz w:val="24"/>
                <w:szCs w:val="24"/>
              </w:rPr>
            </w:pPr>
            <w:r>
              <w:rPr>
                <w:sz w:val="24"/>
                <w:szCs w:val="24"/>
              </w:rPr>
              <w:t>12</w:t>
            </w:r>
          </w:p>
        </w:tc>
      </w:tr>
      <w:tr w:rsidR="00AC4C5F" w14:paraId="269A097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C8984C"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878E5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6BE397" w14:textId="77777777" w:rsidR="00AC4C5F" w:rsidRDefault="00AC4C5F">
            <w:pPr>
              <w:jc w:val="center"/>
              <w:rPr>
                <w:sz w:val="24"/>
                <w:szCs w:val="24"/>
              </w:rPr>
            </w:pPr>
            <w:r>
              <w:rPr>
                <w:sz w:val="24"/>
                <w:szCs w:val="24"/>
              </w:rPr>
              <w:t>5,374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06DEBD" w14:textId="793617AA"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59BCC0E" w14:textId="5904DE55"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4F0154B" w14:textId="095640E0" w:rsidR="00AC4C5F" w:rsidRDefault="00AC4C5F">
            <w:pPr>
              <w:jc w:val="center"/>
              <w:rPr>
                <w:sz w:val="24"/>
                <w:szCs w:val="24"/>
              </w:rPr>
            </w:pPr>
            <w:r>
              <w:rPr>
                <w:sz w:val="24"/>
                <w:szCs w:val="24"/>
              </w:rPr>
              <w:t>5,374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96DC0C8" w14:textId="71BC785D" w:rsidR="00AC4C5F" w:rsidRDefault="00AC4C5F">
            <w:pPr>
              <w:jc w:val="center"/>
              <w:rPr>
                <w:sz w:val="24"/>
                <w:szCs w:val="24"/>
              </w:rPr>
            </w:pPr>
            <w:r>
              <w:rPr>
                <w:sz w:val="24"/>
                <w:szCs w:val="24"/>
              </w:rPr>
              <w:t>5,374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28966AA" w14:textId="329E10CE" w:rsidR="00AC4C5F" w:rsidRDefault="00AC4C5F">
            <w:pPr>
              <w:jc w:val="center"/>
              <w:rPr>
                <w:sz w:val="24"/>
                <w:szCs w:val="24"/>
              </w:rPr>
            </w:pPr>
            <w:r>
              <w:rPr>
                <w:sz w:val="24"/>
                <w:szCs w:val="24"/>
              </w:rPr>
              <w:t>5,374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C344F78" w14:textId="1601063D" w:rsidR="00AC4C5F" w:rsidRDefault="00AC4C5F">
            <w:pPr>
              <w:jc w:val="center"/>
              <w:rPr>
                <w:sz w:val="24"/>
                <w:szCs w:val="24"/>
              </w:rPr>
            </w:pPr>
            <w:r>
              <w:rPr>
                <w:sz w:val="24"/>
                <w:szCs w:val="24"/>
              </w:rPr>
              <w:t>5,374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DD95B8D" w14:textId="77777777" w:rsidR="00AC4C5F" w:rsidRDefault="00AC4C5F">
            <w:pPr>
              <w:jc w:val="center"/>
              <w:rPr>
                <w:sz w:val="24"/>
                <w:szCs w:val="24"/>
              </w:rPr>
            </w:pPr>
            <w:r>
              <w:rPr>
                <w:sz w:val="24"/>
                <w:szCs w:val="24"/>
              </w:rPr>
              <w:t>6,281</w:t>
            </w:r>
          </w:p>
        </w:tc>
      </w:tr>
      <w:tr w:rsidR="00AC4C5F" w14:paraId="726CD2E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E69DA84"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DF0F45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FD96C5D" w14:textId="77777777" w:rsidR="00AC4C5F" w:rsidRDefault="00AC4C5F">
            <w:pPr>
              <w:jc w:val="center"/>
              <w:rPr>
                <w:sz w:val="24"/>
                <w:szCs w:val="24"/>
              </w:rPr>
            </w:pPr>
            <w:r>
              <w:rPr>
                <w:sz w:val="24"/>
                <w:szCs w:val="24"/>
              </w:rPr>
              <w:t>1,757</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31F1AAE" w14:textId="6EC8F363"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4F5875" w14:textId="6304FBC0"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0152C7" w14:textId="1B5A0D61" w:rsidR="00AC4C5F" w:rsidRDefault="00AC4C5F">
            <w:pPr>
              <w:jc w:val="center"/>
              <w:rPr>
                <w:sz w:val="24"/>
                <w:szCs w:val="24"/>
              </w:rPr>
            </w:pPr>
            <w:r>
              <w:rPr>
                <w:sz w:val="24"/>
                <w:szCs w:val="24"/>
              </w:rPr>
              <w:t>1,757</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3D160B4" w14:textId="6B0AFD9F" w:rsidR="00AC4C5F" w:rsidRDefault="00AC4C5F">
            <w:pPr>
              <w:jc w:val="center"/>
              <w:rPr>
                <w:sz w:val="24"/>
                <w:szCs w:val="24"/>
              </w:rPr>
            </w:pPr>
            <w:r>
              <w:rPr>
                <w:sz w:val="24"/>
                <w:szCs w:val="24"/>
              </w:rPr>
              <w:t>1,757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277AD03" w14:textId="544968CA" w:rsidR="00AC4C5F" w:rsidRDefault="00AC4C5F">
            <w:pPr>
              <w:jc w:val="center"/>
              <w:rPr>
                <w:sz w:val="24"/>
                <w:szCs w:val="24"/>
              </w:rPr>
            </w:pPr>
            <w:r>
              <w:rPr>
                <w:sz w:val="24"/>
                <w:szCs w:val="24"/>
              </w:rPr>
              <w:t>1,757</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4351AD6" w14:textId="319922A2" w:rsidR="00AC4C5F" w:rsidRDefault="00AC4C5F">
            <w:pPr>
              <w:jc w:val="center"/>
              <w:rPr>
                <w:sz w:val="24"/>
                <w:szCs w:val="24"/>
              </w:rPr>
            </w:pPr>
            <w:r>
              <w:rPr>
                <w:sz w:val="24"/>
                <w:szCs w:val="24"/>
              </w:rPr>
              <w:t>1,757</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4538045" w14:textId="77777777" w:rsidR="00AC4C5F" w:rsidRDefault="00AC4C5F">
            <w:pPr>
              <w:jc w:val="center"/>
              <w:rPr>
                <w:sz w:val="24"/>
                <w:szCs w:val="24"/>
              </w:rPr>
            </w:pPr>
            <w:r>
              <w:rPr>
                <w:sz w:val="24"/>
                <w:szCs w:val="24"/>
              </w:rPr>
              <w:t>2,054</w:t>
            </w:r>
          </w:p>
        </w:tc>
      </w:tr>
      <w:tr w:rsidR="00AC4C5F" w14:paraId="40DC513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3E48B3D"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1BE8565"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5102C31" w14:textId="77777777" w:rsidR="00AC4C5F" w:rsidRDefault="00AC4C5F">
            <w:pPr>
              <w:jc w:val="center"/>
              <w:rPr>
                <w:sz w:val="24"/>
                <w:szCs w:val="24"/>
              </w:rPr>
            </w:pPr>
            <w:r>
              <w:rPr>
                <w:sz w:val="24"/>
                <w:szCs w:val="24"/>
              </w:rPr>
              <w:t>1,544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87C05A1" w14:textId="3AB465D9" w:rsidR="00AC4C5F" w:rsidRDefault="00AC4C5F">
            <w:pPr>
              <w:jc w:val="center"/>
              <w:rPr>
                <w:sz w:val="24"/>
                <w:szCs w:val="24"/>
              </w:rPr>
            </w:pPr>
            <w:r>
              <w:rPr>
                <w:sz w:val="24"/>
                <w:szCs w:val="24"/>
              </w:rPr>
              <w:t>1,544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F0DA4E" w14:textId="58FFFDEC" w:rsidR="00AC4C5F" w:rsidRDefault="00AC4C5F">
            <w:pPr>
              <w:jc w:val="center"/>
              <w:rPr>
                <w:sz w:val="24"/>
                <w:szCs w:val="24"/>
              </w:rPr>
            </w:pPr>
            <w:r>
              <w:rPr>
                <w:sz w:val="24"/>
                <w:szCs w:val="24"/>
              </w:rPr>
              <w:t>1,544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AF3B150" w14:textId="27C39956" w:rsidR="00AC4C5F" w:rsidRDefault="00AC4C5F">
            <w:pPr>
              <w:jc w:val="center"/>
              <w:rPr>
                <w:sz w:val="24"/>
                <w:szCs w:val="24"/>
              </w:rPr>
            </w:pPr>
            <w:r>
              <w:rPr>
                <w:sz w:val="24"/>
                <w:szCs w:val="24"/>
              </w:rPr>
              <w:t>1,544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1E60EC6" w14:textId="56A7EB95" w:rsidR="00AC4C5F" w:rsidRDefault="00AC4C5F">
            <w:pPr>
              <w:jc w:val="center"/>
              <w:rPr>
                <w:sz w:val="24"/>
                <w:szCs w:val="24"/>
              </w:rPr>
            </w:pPr>
            <w:r>
              <w:rPr>
                <w:sz w:val="24"/>
                <w:szCs w:val="24"/>
              </w:rPr>
              <w:t>1,544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1D18B0F" w14:textId="5A64E91E" w:rsidR="00AC4C5F" w:rsidRDefault="00AC4C5F">
            <w:pPr>
              <w:jc w:val="center"/>
              <w:rPr>
                <w:sz w:val="24"/>
                <w:szCs w:val="24"/>
              </w:rPr>
            </w:pPr>
            <w:r>
              <w:rPr>
                <w:sz w:val="24"/>
                <w:szCs w:val="24"/>
              </w:rPr>
              <w:t>1,544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D0A314" w14:textId="543032B6" w:rsidR="00AC4C5F" w:rsidRDefault="00AC4C5F">
            <w:pPr>
              <w:jc w:val="center"/>
              <w:rPr>
                <w:sz w:val="24"/>
                <w:szCs w:val="24"/>
              </w:rPr>
            </w:pPr>
            <w:r>
              <w:rPr>
                <w:sz w:val="24"/>
                <w:szCs w:val="24"/>
              </w:rPr>
              <w:t>1,544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50D0DEE" w14:textId="77777777" w:rsidR="00AC4C5F" w:rsidRDefault="00AC4C5F">
            <w:pPr>
              <w:jc w:val="center"/>
              <w:rPr>
                <w:sz w:val="24"/>
                <w:szCs w:val="24"/>
              </w:rPr>
            </w:pPr>
            <w:r>
              <w:rPr>
                <w:sz w:val="24"/>
                <w:szCs w:val="24"/>
              </w:rPr>
              <w:t>1,801</w:t>
            </w:r>
          </w:p>
        </w:tc>
      </w:tr>
      <w:tr w:rsidR="00AC4C5F" w14:paraId="3FCA94E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F25223E"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E9F8E4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20EC0A" w14:textId="77777777" w:rsidR="00AC4C5F" w:rsidRDefault="00AC4C5F">
            <w:pPr>
              <w:jc w:val="center"/>
              <w:rPr>
                <w:sz w:val="24"/>
                <w:szCs w:val="24"/>
              </w:rPr>
            </w:pPr>
            <w:r>
              <w:rPr>
                <w:sz w:val="24"/>
                <w:szCs w:val="24"/>
              </w:rPr>
              <w:t>1,757</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C0C1DB7" w14:textId="570F3390"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7DCC668" w14:textId="469FED2D"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BB43DDB" w14:textId="0823194D" w:rsidR="00AC4C5F" w:rsidRDefault="00AC4C5F">
            <w:pPr>
              <w:jc w:val="center"/>
              <w:rPr>
                <w:sz w:val="24"/>
                <w:szCs w:val="24"/>
              </w:rPr>
            </w:pPr>
            <w:r>
              <w:rPr>
                <w:sz w:val="24"/>
                <w:szCs w:val="24"/>
              </w:rPr>
              <w:t>1,757</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CB5A545" w14:textId="0881E64F" w:rsidR="00AC4C5F" w:rsidRDefault="00AC4C5F">
            <w:pPr>
              <w:jc w:val="center"/>
              <w:rPr>
                <w:sz w:val="24"/>
                <w:szCs w:val="24"/>
              </w:rPr>
            </w:pPr>
            <w:r>
              <w:rPr>
                <w:sz w:val="24"/>
                <w:szCs w:val="24"/>
              </w:rPr>
              <w:t>1,757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F921012" w14:textId="52EB9729" w:rsidR="00AC4C5F" w:rsidRDefault="00AC4C5F">
            <w:pPr>
              <w:jc w:val="center"/>
              <w:rPr>
                <w:sz w:val="24"/>
                <w:szCs w:val="24"/>
              </w:rPr>
            </w:pPr>
            <w:r>
              <w:rPr>
                <w:sz w:val="24"/>
                <w:szCs w:val="24"/>
              </w:rPr>
              <w:t>1,757</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7F71BC" w14:textId="6920392F" w:rsidR="00AC4C5F" w:rsidRDefault="00AC4C5F">
            <w:pPr>
              <w:jc w:val="center"/>
              <w:rPr>
                <w:sz w:val="24"/>
                <w:szCs w:val="24"/>
              </w:rPr>
            </w:pPr>
            <w:r>
              <w:rPr>
                <w:sz w:val="24"/>
                <w:szCs w:val="24"/>
              </w:rPr>
              <w:t>1,757</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13B020E" w14:textId="77777777" w:rsidR="00AC4C5F" w:rsidRDefault="00AC4C5F">
            <w:pPr>
              <w:jc w:val="center"/>
              <w:rPr>
                <w:sz w:val="24"/>
                <w:szCs w:val="24"/>
              </w:rPr>
            </w:pPr>
            <w:r>
              <w:rPr>
                <w:sz w:val="24"/>
                <w:szCs w:val="24"/>
              </w:rPr>
              <w:t>2,054</w:t>
            </w:r>
          </w:p>
        </w:tc>
      </w:tr>
      <w:tr w:rsidR="00AC4C5F" w14:paraId="16E7CED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9BE1B48"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29850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E23323" w14:textId="77777777" w:rsidR="00AC4C5F" w:rsidRDefault="00AC4C5F">
            <w:pPr>
              <w:jc w:val="center"/>
              <w:rPr>
                <w:sz w:val="24"/>
                <w:szCs w:val="24"/>
              </w:rPr>
            </w:pPr>
            <w:r>
              <w:rPr>
                <w:sz w:val="24"/>
                <w:szCs w:val="24"/>
              </w:rPr>
              <w:t>1,757</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CD0C9D0" w14:textId="33538CC8"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0DB1365" w14:textId="32ED48DE" w:rsidR="00AC4C5F" w:rsidRDefault="00AC4C5F">
            <w:pPr>
              <w:jc w:val="center"/>
              <w:rPr>
                <w:sz w:val="24"/>
                <w:szCs w:val="24"/>
              </w:rPr>
            </w:pPr>
            <w:r>
              <w:rPr>
                <w:sz w:val="24"/>
                <w:szCs w:val="24"/>
              </w:rPr>
              <w:t>1,757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F83D392" w14:textId="02E09637" w:rsidR="00AC4C5F" w:rsidRDefault="00AC4C5F">
            <w:pPr>
              <w:jc w:val="center"/>
              <w:rPr>
                <w:sz w:val="24"/>
                <w:szCs w:val="24"/>
              </w:rPr>
            </w:pPr>
            <w:r>
              <w:rPr>
                <w:sz w:val="24"/>
                <w:szCs w:val="24"/>
              </w:rPr>
              <w:t>1,757</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F58659F" w14:textId="49111ED0" w:rsidR="00AC4C5F" w:rsidRDefault="00AC4C5F">
            <w:pPr>
              <w:jc w:val="center"/>
              <w:rPr>
                <w:sz w:val="24"/>
                <w:szCs w:val="24"/>
              </w:rPr>
            </w:pPr>
            <w:r>
              <w:rPr>
                <w:sz w:val="24"/>
                <w:szCs w:val="24"/>
              </w:rPr>
              <w:t>1,757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3F7FF1" w14:textId="761DC89F" w:rsidR="00AC4C5F" w:rsidRDefault="00AC4C5F">
            <w:pPr>
              <w:jc w:val="center"/>
              <w:rPr>
                <w:sz w:val="24"/>
                <w:szCs w:val="24"/>
              </w:rPr>
            </w:pPr>
            <w:r>
              <w:rPr>
                <w:sz w:val="24"/>
                <w:szCs w:val="24"/>
              </w:rPr>
              <w:t>1,757</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81C3211" w14:textId="43CB3357" w:rsidR="00AC4C5F" w:rsidRDefault="00AC4C5F">
            <w:pPr>
              <w:jc w:val="center"/>
              <w:rPr>
                <w:sz w:val="24"/>
                <w:szCs w:val="24"/>
              </w:rPr>
            </w:pPr>
            <w:r>
              <w:rPr>
                <w:sz w:val="24"/>
                <w:szCs w:val="24"/>
              </w:rPr>
              <w:t>1,757</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CB99723" w14:textId="77777777" w:rsidR="00AC4C5F" w:rsidRDefault="00AC4C5F">
            <w:pPr>
              <w:jc w:val="center"/>
              <w:rPr>
                <w:sz w:val="24"/>
                <w:szCs w:val="24"/>
              </w:rPr>
            </w:pPr>
            <w:r>
              <w:rPr>
                <w:sz w:val="24"/>
                <w:szCs w:val="24"/>
              </w:rPr>
              <w:t>2,054</w:t>
            </w:r>
          </w:p>
        </w:tc>
      </w:tr>
      <w:tr w:rsidR="00AC4C5F" w14:paraId="610C427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F6DFA0"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EDEEF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14F46A05"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F940CF7" w14:textId="4184AA31"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C2670C" w14:textId="35A1CB48"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5F8395C" w14:textId="0AC433F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EBD5DF5" w14:textId="642FB9F4"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1CA4A2F" w14:textId="5D736C91"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88CC02C" w14:textId="1647162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AB51C53" w14:textId="77777777" w:rsidR="00AC4C5F" w:rsidRDefault="00AC4C5F">
            <w:pPr>
              <w:jc w:val="center"/>
              <w:rPr>
                <w:sz w:val="24"/>
                <w:szCs w:val="24"/>
              </w:rPr>
            </w:pPr>
            <w:r>
              <w:rPr>
                <w:sz w:val="24"/>
                <w:szCs w:val="24"/>
              </w:rPr>
              <w:t>0,000</w:t>
            </w:r>
          </w:p>
        </w:tc>
      </w:tr>
      <w:tr w:rsidR="00AC4C5F" w14:paraId="5D70282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E5DBBEC"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CFF228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2DC6E0F"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D770733" w14:textId="28DCF2B8"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A5BE985" w14:textId="753F4C35"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31A83C9" w14:textId="35F060B9"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B3E8239" w14:textId="4093A40F"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8169421" w14:textId="45BBCA54"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53DA482" w14:textId="13A3BB5A"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8DCE5FE" w14:textId="77777777" w:rsidR="00AC4C5F" w:rsidRDefault="00AC4C5F">
            <w:pPr>
              <w:jc w:val="center"/>
              <w:rPr>
                <w:sz w:val="24"/>
                <w:szCs w:val="24"/>
              </w:rPr>
            </w:pPr>
            <w:r>
              <w:rPr>
                <w:sz w:val="24"/>
                <w:szCs w:val="24"/>
              </w:rPr>
              <w:t>0,000</w:t>
            </w:r>
          </w:p>
        </w:tc>
      </w:tr>
      <w:tr w:rsidR="00AC4C5F" w14:paraId="57C2DAB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2C122B5"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65D389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151EE73" w14:textId="77777777" w:rsidR="00AC4C5F" w:rsidRDefault="00AC4C5F">
            <w:pPr>
              <w:jc w:val="center"/>
              <w:rPr>
                <w:sz w:val="24"/>
                <w:szCs w:val="24"/>
              </w:rPr>
            </w:pPr>
            <w:r>
              <w:rPr>
                <w:sz w:val="24"/>
                <w:szCs w:val="24"/>
              </w:rPr>
              <w:t>5,374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357E95" w14:textId="375373AA"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245D493" w14:textId="0A1DE0F6" w:rsidR="00AC4C5F" w:rsidRDefault="00AC4C5F">
            <w:pPr>
              <w:jc w:val="center"/>
              <w:rPr>
                <w:sz w:val="24"/>
                <w:szCs w:val="24"/>
              </w:rPr>
            </w:pPr>
            <w:r>
              <w:rPr>
                <w:sz w:val="24"/>
                <w:szCs w:val="24"/>
              </w:rPr>
              <w:t>5,374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BF8D8F4" w14:textId="6DCF3553" w:rsidR="00AC4C5F" w:rsidRDefault="00AC4C5F">
            <w:pPr>
              <w:jc w:val="center"/>
              <w:rPr>
                <w:sz w:val="24"/>
                <w:szCs w:val="24"/>
              </w:rPr>
            </w:pPr>
            <w:r>
              <w:rPr>
                <w:sz w:val="24"/>
                <w:szCs w:val="24"/>
              </w:rPr>
              <w:t>5,374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4A7E267" w14:textId="3D3E4213" w:rsidR="00AC4C5F" w:rsidRDefault="00AC4C5F">
            <w:pPr>
              <w:jc w:val="center"/>
              <w:rPr>
                <w:sz w:val="24"/>
                <w:szCs w:val="24"/>
              </w:rPr>
            </w:pPr>
            <w:r>
              <w:rPr>
                <w:sz w:val="24"/>
                <w:szCs w:val="24"/>
              </w:rPr>
              <w:t>5,374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7A57A7C" w14:textId="54803F3F" w:rsidR="00AC4C5F" w:rsidRDefault="00AC4C5F">
            <w:pPr>
              <w:jc w:val="center"/>
              <w:rPr>
                <w:sz w:val="24"/>
                <w:szCs w:val="24"/>
              </w:rPr>
            </w:pPr>
            <w:r>
              <w:rPr>
                <w:sz w:val="24"/>
                <w:szCs w:val="24"/>
              </w:rPr>
              <w:t>5,374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258C48F" w14:textId="27C6D2FF" w:rsidR="00AC4C5F" w:rsidRDefault="00AC4C5F">
            <w:pPr>
              <w:jc w:val="center"/>
              <w:rPr>
                <w:sz w:val="24"/>
                <w:szCs w:val="24"/>
              </w:rPr>
            </w:pPr>
            <w:r>
              <w:rPr>
                <w:sz w:val="24"/>
                <w:szCs w:val="24"/>
              </w:rPr>
              <w:t>5,374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2796FCE" w14:textId="77777777" w:rsidR="00AC4C5F" w:rsidRDefault="00AC4C5F">
            <w:pPr>
              <w:jc w:val="center"/>
              <w:rPr>
                <w:sz w:val="24"/>
                <w:szCs w:val="24"/>
              </w:rPr>
            </w:pPr>
            <w:r>
              <w:rPr>
                <w:sz w:val="24"/>
                <w:szCs w:val="24"/>
              </w:rPr>
              <w:t>6,281</w:t>
            </w:r>
          </w:p>
        </w:tc>
      </w:tr>
      <w:tr w:rsidR="00AC4C5F" w14:paraId="22ECDE2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94EB1F8"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0E561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00A0993" w14:textId="77777777" w:rsidR="00AC4C5F" w:rsidRDefault="00AC4C5F">
            <w:pPr>
              <w:jc w:val="center"/>
              <w:rPr>
                <w:sz w:val="24"/>
                <w:szCs w:val="24"/>
              </w:rPr>
            </w:pPr>
            <w:r>
              <w:rPr>
                <w:sz w:val="24"/>
                <w:szCs w:val="24"/>
              </w:rPr>
              <w:t>8,243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C1E15FB" w14:textId="0315E284" w:rsidR="00AC4C5F" w:rsidRDefault="00AC4C5F">
            <w:pPr>
              <w:jc w:val="center"/>
              <w:rPr>
                <w:sz w:val="24"/>
                <w:szCs w:val="24"/>
              </w:rPr>
            </w:pPr>
            <w:r>
              <w:rPr>
                <w:sz w:val="24"/>
                <w:szCs w:val="24"/>
              </w:rPr>
              <w:t>8,243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93E2643" w14:textId="7A969B48" w:rsidR="00AC4C5F" w:rsidRDefault="00AC4C5F">
            <w:pPr>
              <w:jc w:val="center"/>
              <w:rPr>
                <w:sz w:val="24"/>
                <w:szCs w:val="24"/>
              </w:rPr>
            </w:pPr>
            <w:r>
              <w:rPr>
                <w:sz w:val="24"/>
                <w:szCs w:val="24"/>
              </w:rPr>
              <w:t>8,243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04E9748" w14:textId="740C615C" w:rsidR="00AC4C5F" w:rsidRDefault="00AC4C5F">
            <w:pPr>
              <w:jc w:val="center"/>
              <w:rPr>
                <w:sz w:val="24"/>
                <w:szCs w:val="24"/>
              </w:rPr>
            </w:pPr>
            <w:r>
              <w:rPr>
                <w:sz w:val="24"/>
                <w:szCs w:val="24"/>
              </w:rPr>
              <w:t>8,243</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0E6ECF" w14:textId="0B91ECFB" w:rsidR="00AC4C5F" w:rsidRDefault="00AC4C5F">
            <w:pPr>
              <w:jc w:val="center"/>
              <w:rPr>
                <w:sz w:val="24"/>
                <w:szCs w:val="24"/>
              </w:rPr>
            </w:pPr>
            <w:r>
              <w:rPr>
                <w:sz w:val="24"/>
                <w:szCs w:val="24"/>
              </w:rPr>
              <w:t>8,243</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EBDEA3F" w14:textId="4BD92E91" w:rsidR="00AC4C5F" w:rsidRDefault="00AC4C5F">
            <w:pPr>
              <w:jc w:val="center"/>
              <w:rPr>
                <w:sz w:val="24"/>
                <w:szCs w:val="24"/>
              </w:rPr>
            </w:pPr>
            <w:r>
              <w:rPr>
                <w:sz w:val="24"/>
                <w:szCs w:val="24"/>
              </w:rPr>
              <w:t>8,243</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6D02DB5" w14:textId="3EE3DD86" w:rsidR="00AC4C5F" w:rsidRDefault="00AC4C5F">
            <w:pPr>
              <w:jc w:val="center"/>
              <w:rPr>
                <w:sz w:val="24"/>
                <w:szCs w:val="24"/>
              </w:rPr>
            </w:pPr>
            <w:r>
              <w:rPr>
                <w:sz w:val="24"/>
                <w:szCs w:val="24"/>
              </w:rPr>
              <w:t>8,243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B7642C9" w14:textId="77777777" w:rsidR="00AC4C5F" w:rsidRDefault="00AC4C5F">
            <w:pPr>
              <w:jc w:val="center"/>
              <w:rPr>
                <w:sz w:val="24"/>
                <w:szCs w:val="24"/>
              </w:rPr>
            </w:pPr>
            <w:r>
              <w:rPr>
                <w:sz w:val="24"/>
                <w:szCs w:val="24"/>
              </w:rPr>
              <w:t>7,946</w:t>
            </w:r>
          </w:p>
        </w:tc>
      </w:tr>
      <w:tr w:rsidR="00AC4C5F" w14:paraId="458AE9A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4145749"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B657DC9"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F976203" w14:textId="77777777" w:rsidR="00AC4C5F" w:rsidRDefault="00AC4C5F">
            <w:pPr>
              <w:jc w:val="center"/>
              <w:rPr>
                <w:sz w:val="24"/>
                <w:szCs w:val="24"/>
              </w:rPr>
            </w:pPr>
            <w:r>
              <w:rPr>
                <w:sz w:val="24"/>
                <w:szCs w:val="24"/>
              </w:rPr>
              <w:t>82,4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D97C656" w14:textId="78B8FFB4" w:rsidR="00AC4C5F" w:rsidRDefault="00AC4C5F">
            <w:pPr>
              <w:jc w:val="center"/>
              <w:rPr>
                <w:sz w:val="24"/>
                <w:szCs w:val="24"/>
              </w:rPr>
            </w:pPr>
            <w:r>
              <w:rPr>
                <w:sz w:val="24"/>
                <w:szCs w:val="24"/>
              </w:rPr>
              <w:t>82,4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2A0A265" w14:textId="0CCEF9C3" w:rsidR="00AC4C5F" w:rsidRDefault="00AC4C5F">
            <w:pPr>
              <w:jc w:val="center"/>
              <w:rPr>
                <w:sz w:val="24"/>
                <w:szCs w:val="24"/>
              </w:rPr>
            </w:pPr>
            <w:r>
              <w:rPr>
                <w:sz w:val="24"/>
                <w:szCs w:val="24"/>
              </w:rPr>
              <w:t>82,4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782A54D" w14:textId="0A7BC2F2" w:rsidR="00AC4C5F" w:rsidRDefault="00AC4C5F">
            <w:pPr>
              <w:jc w:val="center"/>
              <w:rPr>
                <w:sz w:val="24"/>
                <w:szCs w:val="24"/>
              </w:rPr>
            </w:pPr>
            <w:r>
              <w:rPr>
                <w:sz w:val="24"/>
                <w:szCs w:val="24"/>
              </w:rPr>
              <w:t>82,4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0C660D" w14:textId="57DF4F4B" w:rsidR="00AC4C5F" w:rsidRDefault="00AC4C5F">
            <w:pPr>
              <w:jc w:val="center"/>
              <w:rPr>
                <w:sz w:val="24"/>
                <w:szCs w:val="24"/>
              </w:rPr>
            </w:pPr>
            <w:r>
              <w:rPr>
                <w:sz w:val="24"/>
                <w:szCs w:val="24"/>
              </w:rPr>
              <w:t>82,4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8B3BA7D" w14:textId="4F237BA0" w:rsidR="00AC4C5F" w:rsidRDefault="00AC4C5F">
            <w:pPr>
              <w:jc w:val="center"/>
              <w:rPr>
                <w:sz w:val="24"/>
                <w:szCs w:val="24"/>
              </w:rPr>
            </w:pPr>
            <w:r>
              <w:rPr>
                <w:sz w:val="24"/>
                <w:szCs w:val="24"/>
              </w:rPr>
              <w:t>82,4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064F56" w14:textId="583D5252" w:rsidR="00AC4C5F" w:rsidRDefault="00AC4C5F">
            <w:pPr>
              <w:jc w:val="center"/>
              <w:rPr>
                <w:sz w:val="24"/>
                <w:szCs w:val="24"/>
              </w:rPr>
            </w:pPr>
            <w:r>
              <w:rPr>
                <w:sz w:val="24"/>
                <w:szCs w:val="24"/>
              </w:rPr>
              <w:t>82,4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1E6EBB" w14:textId="77777777" w:rsidR="00AC4C5F" w:rsidRDefault="00AC4C5F">
            <w:pPr>
              <w:jc w:val="center"/>
              <w:rPr>
                <w:sz w:val="24"/>
                <w:szCs w:val="24"/>
              </w:rPr>
            </w:pPr>
            <w:r>
              <w:rPr>
                <w:sz w:val="24"/>
                <w:szCs w:val="24"/>
              </w:rPr>
              <w:t>79,5</w:t>
            </w:r>
          </w:p>
        </w:tc>
      </w:tr>
      <w:tr w:rsidR="00AC4C5F" w14:paraId="7347305C"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319C54" w14:textId="77777777" w:rsidR="00AC4C5F" w:rsidRDefault="00AC4C5F">
            <w:pPr>
              <w:rPr>
                <w:b/>
                <w:bCs/>
                <w:sz w:val="24"/>
                <w:szCs w:val="24"/>
              </w:rPr>
            </w:pPr>
            <w:r>
              <w:rPr>
                <w:b/>
                <w:bCs/>
                <w:color w:val="000000"/>
                <w:sz w:val="24"/>
                <w:szCs w:val="24"/>
              </w:rPr>
              <w:t>Котельная №2, п. Салым, ул. Набережная, 5</w:t>
            </w:r>
          </w:p>
        </w:tc>
      </w:tr>
      <w:tr w:rsidR="00AC4C5F" w14:paraId="44B60BB4"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D171E5B"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F42FF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4E03B2C" w14:textId="77777777" w:rsidR="00AC4C5F" w:rsidRDefault="00AC4C5F">
            <w:pPr>
              <w:jc w:val="center"/>
              <w:rPr>
                <w:sz w:val="24"/>
                <w:szCs w:val="24"/>
              </w:rPr>
            </w:pPr>
            <w:r>
              <w:rPr>
                <w:sz w:val="24"/>
                <w:szCs w:val="24"/>
              </w:rPr>
              <w:t>2,5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94ABBCE" w14:textId="77777777" w:rsidR="00AC4C5F" w:rsidRDefault="00AC4C5F">
            <w:pPr>
              <w:jc w:val="center"/>
              <w:rPr>
                <w:sz w:val="24"/>
                <w:szCs w:val="24"/>
              </w:rPr>
            </w:pPr>
            <w:r>
              <w:rPr>
                <w:sz w:val="24"/>
                <w:szCs w:val="24"/>
              </w:rPr>
              <w:t>2,5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313D036" w14:textId="77777777" w:rsidR="00AC4C5F" w:rsidRDefault="00AC4C5F">
            <w:pPr>
              <w:jc w:val="center"/>
              <w:rPr>
                <w:sz w:val="24"/>
                <w:szCs w:val="24"/>
              </w:rPr>
            </w:pPr>
            <w:r>
              <w:rPr>
                <w:sz w:val="24"/>
                <w:szCs w:val="24"/>
              </w:rPr>
              <w:t>2,5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A27838D" w14:textId="77777777" w:rsidR="00AC4C5F" w:rsidRDefault="00AC4C5F">
            <w:pPr>
              <w:jc w:val="center"/>
              <w:rPr>
                <w:sz w:val="24"/>
                <w:szCs w:val="24"/>
              </w:rPr>
            </w:pPr>
            <w:r>
              <w:rPr>
                <w:sz w:val="24"/>
                <w:szCs w:val="24"/>
              </w:rPr>
              <w:t>2,5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08EEB38F" w14:textId="77777777" w:rsidR="00AC4C5F" w:rsidRDefault="00AC4C5F">
            <w:pPr>
              <w:jc w:val="center"/>
              <w:rPr>
                <w:sz w:val="24"/>
                <w:szCs w:val="24"/>
              </w:rPr>
            </w:pPr>
            <w:r>
              <w:rPr>
                <w:sz w:val="24"/>
                <w:szCs w:val="24"/>
              </w:rPr>
              <w:t>2,5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86B27AD" w14:textId="77777777" w:rsidR="00AC4C5F" w:rsidRDefault="00AC4C5F">
            <w:pPr>
              <w:jc w:val="center"/>
              <w:rPr>
                <w:sz w:val="24"/>
                <w:szCs w:val="24"/>
              </w:rPr>
            </w:pPr>
            <w:r>
              <w:rPr>
                <w:sz w:val="24"/>
                <w:szCs w:val="24"/>
              </w:rPr>
              <w:t>2,5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1DDF090" w14:textId="77777777" w:rsidR="00AC4C5F" w:rsidRDefault="00AC4C5F">
            <w:pPr>
              <w:jc w:val="center"/>
              <w:rPr>
                <w:sz w:val="24"/>
                <w:szCs w:val="24"/>
              </w:rPr>
            </w:pPr>
            <w:r>
              <w:rPr>
                <w:sz w:val="24"/>
                <w:szCs w:val="24"/>
              </w:rPr>
              <w:t>2,5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A62A08D" w14:textId="77777777" w:rsidR="00AC4C5F" w:rsidRDefault="00AC4C5F">
            <w:pPr>
              <w:jc w:val="center"/>
              <w:rPr>
                <w:sz w:val="24"/>
                <w:szCs w:val="24"/>
              </w:rPr>
            </w:pPr>
            <w:r>
              <w:rPr>
                <w:sz w:val="24"/>
                <w:szCs w:val="24"/>
              </w:rPr>
              <w:t>2,5</w:t>
            </w:r>
          </w:p>
        </w:tc>
      </w:tr>
      <w:tr w:rsidR="00AC4C5F" w14:paraId="2EE03B9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6EBC100"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57D0D9"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CF40958" w14:textId="77777777" w:rsidR="00AC4C5F" w:rsidRDefault="00AC4C5F">
            <w:pPr>
              <w:jc w:val="center"/>
              <w:rPr>
                <w:sz w:val="24"/>
                <w:szCs w:val="24"/>
              </w:rPr>
            </w:pPr>
            <w:r>
              <w:rPr>
                <w:sz w:val="24"/>
                <w:szCs w:val="24"/>
              </w:rPr>
              <w:t>21</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9176032" w14:textId="77777777" w:rsidR="00AC4C5F" w:rsidRDefault="00AC4C5F">
            <w:pPr>
              <w:jc w:val="center"/>
              <w:rPr>
                <w:sz w:val="24"/>
                <w:szCs w:val="24"/>
              </w:rPr>
            </w:pPr>
            <w:r>
              <w:rPr>
                <w:sz w:val="24"/>
                <w:szCs w:val="24"/>
              </w:rPr>
              <w:t>22</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0D20EDE" w14:textId="77777777" w:rsidR="00AC4C5F" w:rsidRDefault="00AC4C5F">
            <w:pPr>
              <w:jc w:val="center"/>
              <w:rPr>
                <w:sz w:val="24"/>
                <w:szCs w:val="24"/>
              </w:rPr>
            </w:pPr>
            <w:r>
              <w:rPr>
                <w:sz w:val="24"/>
                <w:szCs w:val="24"/>
              </w:rPr>
              <w:t>23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591370A" w14:textId="77777777" w:rsidR="00AC4C5F" w:rsidRDefault="00AC4C5F">
            <w:pPr>
              <w:jc w:val="center"/>
              <w:rPr>
                <w:sz w:val="24"/>
                <w:szCs w:val="24"/>
              </w:rPr>
            </w:pPr>
            <w:r>
              <w:rPr>
                <w:sz w:val="24"/>
                <w:szCs w:val="24"/>
              </w:rPr>
              <w:t>24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EF92CB0" w14:textId="77777777" w:rsidR="00AC4C5F" w:rsidRDefault="00AC4C5F">
            <w:pPr>
              <w:jc w:val="center"/>
              <w:rPr>
                <w:sz w:val="24"/>
                <w:szCs w:val="24"/>
              </w:rPr>
            </w:pPr>
            <w:r>
              <w:rPr>
                <w:sz w:val="24"/>
                <w:szCs w:val="24"/>
              </w:rPr>
              <w:t>25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8341C4D" w14:textId="77777777" w:rsidR="00AC4C5F" w:rsidRDefault="00AC4C5F">
            <w:pPr>
              <w:jc w:val="center"/>
              <w:rPr>
                <w:sz w:val="24"/>
                <w:szCs w:val="24"/>
              </w:rPr>
            </w:pPr>
            <w:r>
              <w:rPr>
                <w:sz w:val="24"/>
                <w:szCs w:val="24"/>
              </w:rPr>
              <w:t>26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22E90EF" w14:textId="77777777" w:rsidR="00AC4C5F" w:rsidRDefault="00AC4C5F">
            <w:pPr>
              <w:jc w:val="center"/>
              <w:rPr>
                <w:sz w:val="24"/>
                <w:szCs w:val="24"/>
              </w:rPr>
            </w:pPr>
            <w:r>
              <w:rPr>
                <w:sz w:val="24"/>
                <w:szCs w:val="24"/>
              </w:rPr>
              <w:t>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F7B0E4A" w14:textId="77777777" w:rsidR="00AC4C5F" w:rsidRDefault="00AC4C5F">
            <w:pPr>
              <w:jc w:val="center"/>
              <w:rPr>
                <w:sz w:val="24"/>
                <w:szCs w:val="24"/>
              </w:rPr>
            </w:pPr>
            <w:r>
              <w:rPr>
                <w:sz w:val="24"/>
                <w:szCs w:val="24"/>
              </w:rPr>
              <w:t>11</w:t>
            </w:r>
          </w:p>
        </w:tc>
      </w:tr>
      <w:tr w:rsidR="00AC4C5F" w14:paraId="51F67C9D"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B5C1DA6" w14:textId="77777777" w:rsidR="00AC4C5F" w:rsidRDefault="00AC4C5F">
            <w:pPr>
              <w:rPr>
                <w:sz w:val="24"/>
                <w:szCs w:val="24"/>
              </w:rPr>
            </w:pPr>
            <w:r>
              <w:rPr>
                <w:sz w:val="24"/>
                <w:szCs w:val="24"/>
              </w:rPr>
              <w:t xml:space="preserve">Расчетный часовой расход воды для определения производительности водоподготовки и </w:t>
            </w:r>
            <w:r>
              <w:rPr>
                <w:sz w:val="24"/>
                <w:szCs w:val="24"/>
              </w:rPr>
              <w:lastRenderedPageBreak/>
              <w:t>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EA4FCE" w14:textId="77777777" w:rsidR="00AC4C5F" w:rsidRDefault="00AC4C5F">
            <w:pPr>
              <w:jc w:val="center"/>
              <w:rPr>
                <w:sz w:val="24"/>
                <w:szCs w:val="24"/>
              </w:rPr>
            </w:pPr>
            <w:r>
              <w:rPr>
                <w:sz w:val="24"/>
                <w:szCs w:val="24"/>
              </w:rPr>
              <w:lastRenderedPageBreak/>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3047E43" w14:textId="77777777" w:rsidR="00AC4C5F" w:rsidRDefault="00AC4C5F">
            <w:pPr>
              <w:jc w:val="center"/>
              <w:rPr>
                <w:sz w:val="24"/>
                <w:szCs w:val="24"/>
              </w:rPr>
            </w:pPr>
            <w:r>
              <w:rPr>
                <w:sz w:val="24"/>
                <w:szCs w:val="24"/>
              </w:rPr>
              <w:t>0,354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E6C7D72" w14:textId="296E16FA"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3156599" w14:textId="602F3EE5"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E74744" w14:textId="3B947EC5" w:rsidR="00AC4C5F" w:rsidRDefault="00AC4C5F">
            <w:pPr>
              <w:jc w:val="center"/>
              <w:rPr>
                <w:sz w:val="24"/>
                <w:szCs w:val="24"/>
              </w:rPr>
            </w:pPr>
            <w:r>
              <w:rPr>
                <w:sz w:val="24"/>
                <w:szCs w:val="24"/>
              </w:rPr>
              <w:t>0,354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A5EDBF" w14:textId="113F10A1" w:rsidR="00AC4C5F" w:rsidRDefault="00AC4C5F">
            <w:pPr>
              <w:jc w:val="center"/>
              <w:rPr>
                <w:sz w:val="24"/>
                <w:szCs w:val="24"/>
              </w:rPr>
            </w:pPr>
            <w:r>
              <w:rPr>
                <w:sz w:val="24"/>
                <w:szCs w:val="24"/>
              </w:rPr>
              <w:t>0,354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59E9466" w14:textId="0C3C14B7" w:rsidR="00AC4C5F" w:rsidRDefault="00AC4C5F">
            <w:pPr>
              <w:jc w:val="center"/>
              <w:rPr>
                <w:sz w:val="24"/>
                <w:szCs w:val="24"/>
              </w:rPr>
            </w:pPr>
            <w:r>
              <w:rPr>
                <w:sz w:val="24"/>
                <w:szCs w:val="24"/>
              </w:rPr>
              <w:t>0,354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FAFE8FF" w14:textId="1DF7665E" w:rsidR="00AC4C5F" w:rsidRDefault="00AC4C5F">
            <w:pPr>
              <w:jc w:val="center"/>
              <w:rPr>
                <w:sz w:val="24"/>
                <w:szCs w:val="24"/>
              </w:rPr>
            </w:pPr>
            <w:r>
              <w:rPr>
                <w:sz w:val="24"/>
                <w:szCs w:val="24"/>
              </w:rPr>
              <w:t>0,354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8A2D3D" w14:textId="77777777" w:rsidR="00AC4C5F" w:rsidRDefault="00AC4C5F">
            <w:pPr>
              <w:jc w:val="center"/>
              <w:rPr>
                <w:sz w:val="24"/>
                <w:szCs w:val="24"/>
              </w:rPr>
            </w:pPr>
            <w:r>
              <w:rPr>
                <w:sz w:val="24"/>
                <w:szCs w:val="24"/>
              </w:rPr>
              <w:t>0,366</w:t>
            </w:r>
          </w:p>
        </w:tc>
      </w:tr>
      <w:tr w:rsidR="00AC4C5F" w14:paraId="6BF2416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176BBF" w14:textId="77777777" w:rsidR="00AC4C5F" w:rsidRDefault="00AC4C5F">
            <w:pPr>
              <w:rPr>
                <w:sz w:val="24"/>
                <w:szCs w:val="24"/>
              </w:rPr>
            </w:pPr>
            <w:r>
              <w:rPr>
                <w:sz w:val="24"/>
                <w:szCs w:val="24"/>
              </w:rPr>
              <w:lastRenderedPageBreak/>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58D80F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9A3478" w14:textId="77777777" w:rsidR="00AC4C5F" w:rsidRDefault="00AC4C5F">
            <w:pPr>
              <w:jc w:val="center"/>
              <w:rPr>
                <w:sz w:val="24"/>
                <w:szCs w:val="24"/>
              </w:rPr>
            </w:pPr>
            <w:r>
              <w:rPr>
                <w:sz w:val="24"/>
                <w:szCs w:val="24"/>
              </w:rPr>
              <w:t>0,116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6DB88CF" w14:textId="2945BA3C"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1C1CEE" w14:textId="258419A8"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48EA4FC" w14:textId="2F4EABE9" w:rsidR="00AC4C5F" w:rsidRDefault="00AC4C5F">
            <w:pPr>
              <w:jc w:val="center"/>
              <w:rPr>
                <w:sz w:val="24"/>
                <w:szCs w:val="24"/>
              </w:rPr>
            </w:pPr>
            <w:r>
              <w:rPr>
                <w:sz w:val="24"/>
                <w:szCs w:val="24"/>
              </w:rPr>
              <w:t>0,116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5C3F2C" w14:textId="7B1ACB2A" w:rsidR="00AC4C5F" w:rsidRDefault="00AC4C5F">
            <w:pPr>
              <w:jc w:val="center"/>
              <w:rPr>
                <w:sz w:val="24"/>
                <w:szCs w:val="24"/>
              </w:rPr>
            </w:pPr>
            <w:r>
              <w:rPr>
                <w:sz w:val="24"/>
                <w:szCs w:val="24"/>
              </w:rPr>
              <w:t>0,116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0F05CD8" w14:textId="4D6015EB" w:rsidR="00AC4C5F" w:rsidRDefault="00AC4C5F">
            <w:pPr>
              <w:jc w:val="center"/>
              <w:rPr>
                <w:sz w:val="24"/>
                <w:szCs w:val="24"/>
              </w:rPr>
            </w:pPr>
            <w:r>
              <w:rPr>
                <w:sz w:val="24"/>
                <w:szCs w:val="24"/>
              </w:rPr>
              <w:t>0,116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026867D" w14:textId="35FADE85" w:rsidR="00AC4C5F" w:rsidRDefault="00AC4C5F">
            <w:pPr>
              <w:jc w:val="center"/>
              <w:rPr>
                <w:sz w:val="24"/>
                <w:szCs w:val="24"/>
              </w:rPr>
            </w:pPr>
            <w:r>
              <w:rPr>
                <w:sz w:val="24"/>
                <w:szCs w:val="24"/>
              </w:rPr>
              <w:t>0,116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022FD8" w14:textId="77777777" w:rsidR="00AC4C5F" w:rsidRDefault="00AC4C5F">
            <w:pPr>
              <w:jc w:val="center"/>
              <w:rPr>
                <w:sz w:val="24"/>
                <w:szCs w:val="24"/>
              </w:rPr>
            </w:pPr>
            <w:r>
              <w:rPr>
                <w:sz w:val="24"/>
                <w:szCs w:val="24"/>
              </w:rPr>
              <w:t>0,120</w:t>
            </w:r>
          </w:p>
        </w:tc>
      </w:tr>
      <w:tr w:rsidR="00AC4C5F" w14:paraId="2CC84DD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7C47871"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4D677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87D11E"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6E5A45" w14:textId="575D2BE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C89D1E6" w14:textId="39F8E645"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E462D4F" w14:textId="5E199A4C"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54517DA" w14:textId="2F9BEBB0"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B0CC1A" w14:textId="7BB4743F"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792ED58" w14:textId="0E307EB5"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AA81206" w14:textId="77777777" w:rsidR="00AC4C5F" w:rsidRDefault="00AC4C5F">
            <w:pPr>
              <w:jc w:val="center"/>
              <w:rPr>
                <w:sz w:val="24"/>
                <w:szCs w:val="24"/>
              </w:rPr>
            </w:pPr>
            <w:r>
              <w:rPr>
                <w:sz w:val="24"/>
                <w:szCs w:val="24"/>
              </w:rPr>
              <w:t>0,090</w:t>
            </w:r>
          </w:p>
        </w:tc>
      </w:tr>
      <w:tr w:rsidR="00AC4C5F" w14:paraId="46E9884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5F0CE5"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7E743A"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63D900B" w14:textId="77777777" w:rsidR="00AC4C5F" w:rsidRDefault="00AC4C5F">
            <w:pPr>
              <w:jc w:val="center"/>
              <w:rPr>
                <w:sz w:val="24"/>
                <w:szCs w:val="24"/>
              </w:rPr>
            </w:pPr>
            <w:r>
              <w:rPr>
                <w:sz w:val="24"/>
                <w:szCs w:val="24"/>
              </w:rPr>
              <w:t>0,116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2CBA799" w14:textId="00B23737"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9E97BDC" w14:textId="41F4131A"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D419A9D" w14:textId="3EF93015" w:rsidR="00AC4C5F" w:rsidRDefault="00AC4C5F">
            <w:pPr>
              <w:jc w:val="center"/>
              <w:rPr>
                <w:sz w:val="24"/>
                <w:szCs w:val="24"/>
              </w:rPr>
            </w:pPr>
            <w:r>
              <w:rPr>
                <w:sz w:val="24"/>
                <w:szCs w:val="24"/>
              </w:rPr>
              <w:t>0,116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8D53DE6" w14:textId="1A5E2369" w:rsidR="00AC4C5F" w:rsidRDefault="00AC4C5F">
            <w:pPr>
              <w:jc w:val="center"/>
              <w:rPr>
                <w:sz w:val="24"/>
                <w:szCs w:val="24"/>
              </w:rPr>
            </w:pPr>
            <w:r>
              <w:rPr>
                <w:sz w:val="24"/>
                <w:szCs w:val="24"/>
              </w:rPr>
              <w:t>0,116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7B45142" w14:textId="2E86D723" w:rsidR="00AC4C5F" w:rsidRDefault="00AC4C5F">
            <w:pPr>
              <w:jc w:val="center"/>
              <w:rPr>
                <w:sz w:val="24"/>
                <w:szCs w:val="24"/>
              </w:rPr>
            </w:pPr>
            <w:r>
              <w:rPr>
                <w:sz w:val="24"/>
                <w:szCs w:val="24"/>
              </w:rPr>
              <w:t>0,116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9E2D5C" w14:textId="5393CE24" w:rsidR="00AC4C5F" w:rsidRDefault="00AC4C5F">
            <w:pPr>
              <w:jc w:val="center"/>
              <w:rPr>
                <w:sz w:val="24"/>
                <w:szCs w:val="24"/>
              </w:rPr>
            </w:pPr>
            <w:r>
              <w:rPr>
                <w:sz w:val="24"/>
                <w:szCs w:val="24"/>
              </w:rPr>
              <w:t>0,116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3F2134" w14:textId="77777777" w:rsidR="00AC4C5F" w:rsidRDefault="00AC4C5F">
            <w:pPr>
              <w:jc w:val="center"/>
              <w:rPr>
                <w:sz w:val="24"/>
                <w:szCs w:val="24"/>
              </w:rPr>
            </w:pPr>
            <w:r>
              <w:rPr>
                <w:sz w:val="24"/>
                <w:szCs w:val="24"/>
              </w:rPr>
              <w:t>0,120</w:t>
            </w:r>
          </w:p>
        </w:tc>
      </w:tr>
      <w:tr w:rsidR="00AC4C5F" w14:paraId="1A4674D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1D0094"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ABF4D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DDF74F" w14:textId="77777777" w:rsidR="00AC4C5F" w:rsidRDefault="00AC4C5F">
            <w:pPr>
              <w:jc w:val="center"/>
              <w:rPr>
                <w:sz w:val="24"/>
                <w:szCs w:val="24"/>
              </w:rPr>
            </w:pPr>
            <w:r>
              <w:rPr>
                <w:sz w:val="24"/>
                <w:szCs w:val="24"/>
              </w:rPr>
              <w:t>0,116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4658BE8" w14:textId="36E540B6"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6B52702" w14:textId="157021D7" w:rsidR="00AC4C5F" w:rsidRDefault="00AC4C5F">
            <w:pPr>
              <w:jc w:val="center"/>
              <w:rPr>
                <w:sz w:val="24"/>
                <w:szCs w:val="24"/>
              </w:rPr>
            </w:pPr>
            <w:r>
              <w:rPr>
                <w:sz w:val="24"/>
                <w:szCs w:val="24"/>
              </w:rPr>
              <w:t>0,116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EA66EDC" w14:textId="08CB2CAF" w:rsidR="00AC4C5F" w:rsidRDefault="00AC4C5F">
            <w:pPr>
              <w:jc w:val="center"/>
              <w:rPr>
                <w:sz w:val="24"/>
                <w:szCs w:val="24"/>
              </w:rPr>
            </w:pPr>
            <w:r>
              <w:rPr>
                <w:sz w:val="24"/>
                <w:szCs w:val="24"/>
              </w:rPr>
              <w:t>0,116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F7E6C8" w14:textId="020621A6" w:rsidR="00AC4C5F" w:rsidRDefault="00AC4C5F">
            <w:pPr>
              <w:jc w:val="center"/>
              <w:rPr>
                <w:sz w:val="24"/>
                <w:szCs w:val="24"/>
              </w:rPr>
            </w:pPr>
            <w:r>
              <w:rPr>
                <w:sz w:val="24"/>
                <w:szCs w:val="24"/>
              </w:rPr>
              <w:t>0,116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5D600C" w14:textId="1B635CD7" w:rsidR="00AC4C5F" w:rsidRDefault="00AC4C5F">
            <w:pPr>
              <w:jc w:val="center"/>
              <w:rPr>
                <w:sz w:val="24"/>
                <w:szCs w:val="24"/>
              </w:rPr>
            </w:pPr>
            <w:r>
              <w:rPr>
                <w:sz w:val="24"/>
                <w:szCs w:val="24"/>
              </w:rPr>
              <w:t>0,116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3A7A95" w14:textId="17F3385B" w:rsidR="00AC4C5F" w:rsidRDefault="00AC4C5F">
            <w:pPr>
              <w:jc w:val="center"/>
              <w:rPr>
                <w:sz w:val="24"/>
                <w:szCs w:val="24"/>
              </w:rPr>
            </w:pPr>
            <w:r>
              <w:rPr>
                <w:sz w:val="24"/>
                <w:szCs w:val="24"/>
              </w:rPr>
              <w:t>0,116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7D983F" w14:textId="77777777" w:rsidR="00AC4C5F" w:rsidRDefault="00AC4C5F">
            <w:pPr>
              <w:jc w:val="center"/>
              <w:rPr>
                <w:sz w:val="24"/>
                <w:szCs w:val="24"/>
              </w:rPr>
            </w:pPr>
            <w:r>
              <w:rPr>
                <w:sz w:val="24"/>
                <w:szCs w:val="24"/>
              </w:rPr>
              <w:t>0,120</w:t>
            </w:r>
          </w:p>
        </w:tc>
      </w:tr>
      <w:tr w:rsidR="00AC4C5F" w14:paraId="4F798F7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BFE232C"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97FD2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4D723BA"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823B5C" w14:textId="047C0FC3"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B2C1961" w14:textId="621C4988"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5D679BA" w14:textId="7C22D53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008A618" w14:textId="45B0D2C6"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6D8B22C" w14:textId="2975F090"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381873" w14:textId="01A05CA3"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D0EE525" w14:textId="77777777" w:rsidR="00AC4C5F" w:rsidRDefault="00AC4C5F">
            <w:pPr>
              <w:jc w:val="center"/>
              <w:rPr>
                <w:sz w:val="24"/>
                <w:szCs w:val="24"/>
              </w:rPr>
            </w:pPr>
            <w:r>
              <w:rPr>
                <w:sz w:val="24"/>
                <w:szCs w:val="24"/>
              </w:rPr>
              <w:t>0,000</w:t>
            </w:r>
          </w:p>
        </w:tc>
      </w:tr>
      <w:tr w:rsidR="00AC4C5F" w14:paraId="24ABBAE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581859A"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EF0F5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22CE88D"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FE268E7" w14:textId="7F9A1ACF"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DF2D2C" w14:textId="48918534"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D4E738" w14:textId="33F2904E"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1B74175" w14:textId="3998917B"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5717EB" w14:textId="423C3524"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E3D7A38" w14:textId="48E7B798"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786AD1C" w14:textId="77777777" w:rsidR="00AC4C5F" w:rsidRDefault="00AC4C5F">
            <w:pPr>
              <w:jc w:val="center"/>
              <w:rPr>
                <w:sz w:val="24"/>
                <w:szCs w:val="24"/>
              </w:rPr>
            </w:pPr>
            <w:r>
              <w:rPr>
                <w:sz w:val="24"/>
                <w:szCs w:val="24"/>
              </w:rPr>
              <w:t>0,000</w:t>
            </w:r>
          </w:p>
        </w:tc>
      </w:tr>
      <w:tr w:rsidR="00AC4C5F" w14:paraId="3AED81CD"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B2DFE71"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871CA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63FAC8" w14:textId="77777777" w:rsidR="00AC4C5F" w:rsidRDefault="00AC4C5F">
            <w:pPr>
              <w:jc w:val="center"/>
              <w:rPr>
                <w:sz w:val="24"/>
                <w:szCs w:val="24"/>
              </w:rPr>
            </w:pPr>
            <w:r>
              <w:rPr>
                <w:sz w:val="24"/>
                <w:szCs w:val="24"/>
              </w:rPr>
              <w:t>0,354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6988DA5" w14:textId="5F6FCBEC"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7EB540" w14:textId="242E32BB" w:rsidR="00AC4C5F" w:rsidRDefault="00AC4C5F">
            <w:pPr>
              <w:jc w:val="center"/>
              <w:rPr>
                <w:sz w:val="24"/>
                <w:szCs w:val="24"/>
              </w:rPr>
            </w:pPr>
            <w:r>
              <w:rPr>
                <w:sz w:val="24"/>
                <w:szCs w:val="24"/>
              </w:rPr>
              <w:t>0,354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8FC5D4E" w14:textId="611811BD" w:rsidR="00AC4C5F" w:rsidRDefault="00AC4C5F">
            <w:pPr>
              <w:jc w:val="center"/>
              <w:rPr>
                <w:sz w:val="24"/>
                <w:szCs w:val="24"/>
              </w:rPr>
            </w:pPr>
            <w:r>
              <w:rPr>
                <w:sz w:val="24"/>
                <w:szCs w:val="24"/>
              </w:rPr>
              <w:t>0,354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4944B89" w14:textId="250AA718" w:rsidR="00AC4C5F" w:rsidRDefault="00AC4C5F">
            <w:pPr>
              <w:jc w:val="center"/>
              <w:rPr>
                <w:sz w:val="24"/>
                <w:szCs w:val="24"/>
              </w:rPr>
            </w:pPr>
            <w:r>
              <w:rPr>
                <w:sz w:val="24"/>
                <w:szCs w:val="24"/>
              </w:rPr>
              <w:t>0,354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8228435" w14:textId="27ACF20D" w:rsidR="00AC4C5F" w:rsidRDefault="00AC4C5F">
            <w:pPr>
              <w:jc w:val="center"/>
              <w:rPr>
                <w:sz w:val="24"/>
                <w:szCs w:val="24"/>
              </w:rPr>
            </w:pPr>
            <w:r>
              <w:rPr>
                <w:sz w:val="24"/>
                <w:szCs w:val="24"/>
              </w:rPr>
              <w:t>0,354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F36E35D" w14:textId="1BA3A4AA" w:rsidR="00AC4C5F" w:rsidRDefault="00AC4C5F">
            <w:pPr>
              <w:jc w:val="center"/>
              <w:rPr>
                <w:sz w:val="24"/>
                <w:szCs w:val="24"/>
              </w:rPr>
            </w:pPr>
            <w:r>
              <w:rPr>
                <w:sz w:val="24"/>
                <w:szCs w:val="24"/>
              </w:rPr>
              <w:t>0,354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7BD0ECC" w14:textId="77777777" w:rsidR="00AC4C5F" w:rsidRDefault="00AC4C5F">
            <w:pPr>
              <w:jc w:val="center"/>
              <w:rPr>
                <w:sz w:val="24"/>
                <w:szCs w:val="24"/>
              </w:rPr>
            </w:pPr>
            <w:r>
              <w:rPr>
                <w:sz w:val="24"/>
                <w:szCs w:val="24"/>
              </w:rPr>
              <w:t>0,366</w:t>
            </w:r>
          </w:p>
        </w:tc>
      </w:tr>
      <w:tr w:rsidR="00AC4C5F" w14:paraId="12318E1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995935"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0027E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306FCF2" w14:textId="77777777" w:rsidR="00AC4C5F" w:rsidRDefault="00AC4C5F">
            <w:pPr>
              <w:jc w:val="center"/>
              <w:rPr>
                <w:sz w:val="24"/>
                <w:szCs w:val="24"/>
              </w:rPr>
            </w:pPr>
            <w:r>
              <w:rPr>
                <w:sz w:val="24"/>
                <w:szCs w:val="24"/>
              </w:rPr>
              <w:t>2,384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E227C59" w14:textId="13AF31F6" w:rsidR="00AC4C5F" w:rsidRDefault="00AC4C5F">
            <w:pPr>
              <w:jc w:val="center"/>
              <w:rPr>
                <w:sz w:val="24"/>
                <w:szCs w:val="24"/>
              </w:rPr>
            </w:pPr>
            <w:r>
              <w:rPr>
                <w:sz w:val="24"/>
                <w:szCs w:val="24"/>
              </w:rPr>
              <w:t>2,384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093129" w14:textId="5980D74B" w:rsidR="00AC4C5F" w:rsidRDefault="00AC4C5F">
            <w:pPr>
              <w:jc w:val="center"/>
              <w:rPr>
                <w:sz w:val="24"/>
                <w:szCs w:val="24"/>
              </w:rPr>
            </w:pPr>
            <w:r>
              <w:rPr>
                <w:sz w:val="24"/>
                <w:szCs w:val="24"/>
              </w:rPr>
              <w:t>2,384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7AFBFAC" w14:textId="48ACEB87" w:rsidR="00AC4C5F" w:rsidRDefault="00AC4C5F">
            <w:pPr>
              <w:jc w:val="center"/>
              <w:rPr>
                <w:sz w:val="24"/>
                <w:szCs w:val="24"/>
              </w:rPr>
            </w:pPr>
            <w:r>
              <w:rPr>
                <w:sz w:val="24"/>
                <w:szCs w:val="24"/>
              </w:rPr>
              <w:t>2,384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58F1CA" w14:textId="6B62579F" w:rsidR="00AC4C5F" w:rsidRDefault="00AC4C5F">
            <w:pPr>
              <w:jc w:val="center"/>
              <w:rPr>
                <w:sz w:val="24"/>
                <w:szCs w:val="24"/>
              </w:rPr>
            </w:pPr>
            <w:r>
              <w:rPr>
                <w:sz w:val="24"/>
                <w:szCs w:val="24"/>
              </w:rPr>
              <w:t>2,384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B40B717" w14:textId="01C64BF3" w:rsidR="00AC4C5F" w:rsidRDefault="00AC4C5F">
            <w:pPr>
              <w:jc w:val="center"/>
              <w:rPr>
                <w:sz w:val="24"/>
                <w:szCs w:val="24"/>
              </w:rPr>
            </w:pPr>
            <w:r>
              <w:rPr>
                <w:sz w:val="24"/>
                <w:szCs w:val="24"/>
              </w:rPr>
              <w:t>2,384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CBCA5A0" w14:textId="02EFA3F0" w:rsidR="00AC4C5F" w:rsidRDefault="00AC4C5F">
            <w:pPr>
              <w:jc w:val="center"/>
              <w:rPr>
                <w:sz w:val="24"/>
                <w:szCs w:val="24"/>
              </w:rPr>
            </w:pPr>
            <w:r>
              <w:rPr>
                <w:sz w:val="24"/>
                <w:szCs w:val="24"/>
              </w:rPr>
              <w:t>2,384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C2AD4C5" w14:textId="77777777" w:rsidR="00AC4C5F" w:rsidRDefault="00AC4C5F">
            <w:pPr>
              <w:jc w:val="center"/>
              <w:rPr>
                <w:sz w:val="24"/>
                <w:szCs w:val="24"/>
              </w:rPr>
            </w:pPr>
            <w:r>
              <w:rPr>
                <w:sz w:val="24"/>
                <w:szCs w:val="24"/>
              </w:rPr>
              <w:t>2,380</w:t>
            </w:r>
          </w:p>
        </w:tc>
      </w:tr>
      <w:tr w:rsidR="00AC4C5F" w14:paraId="6946BE9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25D4D1"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620714"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BB66A19" w14:textId="77777777" w:rsidR="00AC4C5F" w:rsidRDefault="00AC4C5F">
            <w:pPr>
              <w:jc w:val="center"/>
              <w:rPr>
                <w:sz w:val="24"/>
                <w:szCs w:val="24"/>
              </w:rPr>
            </w:pPr>
            <w:r>
              <w:rPr>
                <w:sz w:val="24"/>
                <w:szCs w:val="24"/>
              </w:rPr>
              <w:t>95,4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0112723" w14:textId="3331CEAB" w:rsidR="00AC4C5F" w:rsidRDefault="00AC4C5F">
            <w:pPr>
              <w:jc w:val="center"/>
              <w:rPr>
                <w:sz w:val="24"/>
                <w:szCs w:val="24"/>
              </w:rPr>
            </w:pPr>
            <w:r>
              <w:rPr>
                <w:sz w:val="24"/>
                <w:szCs w:val="24"/>
              </w:rPr>
              <w:t>95,4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D172C54" w14:textId="5520FC06" w:rsidR="00AC4C5F" w:rsidRDefault="00AC4C5F">
            <w:pPr>
              <w:jc w:val="center"/>
              <w:rPr>
                <w:sz w:val="24"/>
                <w:szCs w:val="24"/>
              </w:rPr>
            </w:pPr>
            <w:r>
              <w:rPr>
                <w:sz w:val="24"/>
                <w:szCs w:val="24"/>
              </w:rPr>
              <w:t>95,4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0C5859" w14:textId="6FB8DC63" w:rsidR="00AC4C5F" w:rsidRDefault="00AC4C5F">
            <w:pPr>
              <w:jc w:val="center"/>
              <w:rPr>
                <w:sz w:val="24"/>
                <w:szCs w:val="24"/>
              </w:rPr>
            </w:pPr>
            <w:r>
              <w:rPr>
                <w:sz w:val="24"/>
                <w:szCs w:val="24"/>
              </w:rPr>
              <w:t>95,4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DA640E7" w14:textId="3F2B2FF3" w:rsidR="00AC4C5F" w:rsidRDefault="00AC4C5F">
            <w:pPr>
              <w:jc w:val="center"/>
              <w:rPr>
                <w:sz w:val="24"/>
                <w:szCs w:val="24"/>
              </w:rPr>
            </w:pPr>
            <w:r>
              <w:rPr>
                <w:sz w:val="24"/>
                <w:szCs w:val="24"/>
              </w:rPr>
              <w:t>95,4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E14870E" w14:textId="066A7DC4" w:rsidR="00AC4C5F" w:rsidRDefault="00AC4C5F">
            <w:pPr>
              <w:jc w:val="center"/>
              <w:rPr>
                <w:sz w:val="24"/>
                <w:szCs w:val="24"/>
              </w:rPr>
            </w:pPr>
            <w:r>
              <w:rPr>
                <w:sz w:val="24"/>
                <w:szCs w:val="24"/>
              </w:rPr>
              <w:t>95,4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48DF336" w14:textId="0AF88F29" w:rsidR="00AC4C5F" w:rsidRDefault="00AC4C5F">
            <w:pPr>
              <w:jc w:val="center"/>
              <w:rPr>
                <w:sz w:val="24"/>
                <w:szCs w:val="24"/>
              </w:rPr>
            </w:pPr>
            <w:r>
              <w:rPr>
                <w:sz w:val="24"/>
                <w:szCs w:val="24"/>
              </w:rPr>
              <w:t>95,4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4B83143" w14:textId="77777777" w:rsidR="00AC4C5F" w:rsidRDefault="00AC4C5F">
            <w:pPr>
              <w:jc w:val="center"/>
              <w:rPr>
                <w:sz w:val="24"/>
                <w:szCs w:val="24"/>
              </w:rPr>
            </w:pPr>
            <w:r>
              <w:rPr>
                <w:sz w:val="24"/>
                <w:szCs w:val="24"/>
              </w:rPr>
              <w:t>95,2</w:t>
            </w:r>
          </w:p>
        </w:tc>
      </w:tr>
      <w:tr w:rsidR="00AC4C5F" w14:paraId="61B2AA6B"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A0A8C3B" w14:textId="77777777" w:rsidR="00AC4C5F" w:rsidRDefault="00AC4C5F">
            <w:pPr>
              <w:rPr>
                <w:b/>
                <w:bCs/>
                <w:sz w:val="24"/>
                <w:szCs w:val="24"/>
              </w:rPr>
            </w:pPr>
            <w:r>
              <w:rPr>
                <w:b/>
                <w:bCs/>
                <w:color w:val="000000"/>
                <w:sz w:val="24"/>
                <w:szCs w:val="24"/>
              </w:rPr>
              <w:t>Котельная №3, п. Салым, ул. Северная, 23</w:t>
            </w:r>
          </w:p>
        </w:tc>
      </w:tr>
      <w:tr w:rsidR="00AC4C5F" w14:paraId="7497312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40B5CC"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8B0E4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B08CD7" w14:textId="77777777" w:rsidR="00AC4C5F" w:rsidRDefault="00AC4C5F">
            <w:pPr>
              <w:jc w:val="center"/>
              <w:rPr>
                <w:sz w:val="24"/>
                <w:szCs w:val="24"/>
              </w:rPr>
            </w:pPr>
            <w:r>
              <w:rPr>
                <w:sz w:val="24"/>
                <w:szCs w:val="24"/>
              </w:rPr>
              <w:t>10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8181163" w14:textId="77777777" w:rsidR="00AC4C5F" w:rsidRDefault="00AC4C5F">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3E5FD16A" w14:textId="77777777" w:rsidR="00AC4C5F" w:rsidRDefault="00AC4C5F">
            <w:pPr>
              <w:jc w:val="center"/>
              <w:rPr>
                <w:sz w:val="24"/>
                <w:szCs w:val="24"/>
              </w:rPr>
            </w:pPr>
            <w:r>
              <w:rPr>
                <w:sz w:val="24"/>
                <w:szCs w:val="24"/>
              </w:rPr>
              <w:t>10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CF1B029" w14:textId="77777777" w:rsidR="00AC4C5F" w:rsidRDefault="00AC4C5F">
            <w:pPr>
              <w:jc w:val="center"/>
              <w:rPr>
                <w:sz w:val="24"/>
                <w:szCs w:val="24"/>
              </w:rPr>
            </w:pPr>
            <w:r>
              <w:rPr>
                <w:sz w:val="24"/>
                <w:szCs w:val="24"/>
              </w:rPr>
              <w:t>10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F00213C" w14:textId="77777777" w:rsidR="00AC4C5F" w:rsidRDefault="00AC4C5F">
            <w:pPr>
              <w:jc w:val="center"/>
              <w:rPr>
                <w:sz w:val="24"/>
                <w:szCs w:val="24"/>
              </w:rPr>
            </w:pPr>
            <w:r>
              <w:rPr>
                <w:sz w:val="24"/>
                <w:szCs w:val="24"/>
              </w:rPr>
              <w:t>10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307DCE1" w14:textId="77777777" w:rsidR="00AC4C5F" w:rsidRDefault="00AC4C5F">
            <w:pPr>
              <w:jc w:val="center"/>
              <w:rPr>
                <w:sz w:val="24"/>
                <w:szCs w:val="24"/>
              </w:rPr>
            </w:pPr>
            <w:r>
              <w:rPr>
                <w:sz w:val="24"/>
                <w:szCs w:val="24"/>
              </w:rPr>
              <w:t>10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FB174A8" w14:textId="77777777" w:rsidR="00AC4C5F" w:rsidRDefault="00AC4C5F">
            <w:pPr>
              <w:jc w:val="center"/>
              <w:rPr>
                <w:sz w:val="24"/>
                <w:szCs w:val="24"/>
              </w:rPr>
            </w:pPr>
            <w:r>
              <w:rPr>
                <w:sz w:val="24"/>
                <w:szCs w:val="24"/>
              </w:rPr>
              <w:t>10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5D557D4" w14:textId="77777777" w:rsidR="00AC4C5F" w:rsidRDefault="00AC4C5F">
            <w:pPr>
              <w:jc w:val="center"/>
              <w:rPr>
                <w:sz w:val="24"/>
                <w:szCs w:val="24"/>
              </w:rPr>
            </w:pPr>
            <w:r>
              <w:rPr>
                <w:sz w:val="24"/>
                <w:szCs w:val="24"/>
              </w:rPr>
              <w:t>10</w:t>
            </w:r>
          </w:p>
        </w:tc>
      </w:tr>
      <w:tr w:rsidR="00AC4C5F" w14:paraId="5941E93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745E73B"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C4ADA7"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746DD19" w14:textId="77777777" w:rsidR="00AC4C5F" w:rsidRDefault="00AC4C5F">
            <w:pPr>
              <w:jc w:val="center"/>
              <w:rPr>
                <w:sz w:val="24"/>
                <w:szCs w:val="24"/>
              </w:rPr>
            </w:pPr>
            <w:r>
              <w:rPr>
                <w:sz w:val="24"/>
                <w:szCs w:val="24"/>
              </w:rPr>
              <w:t>20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49CE49F" w14:textId="77777777" w:rsidR="00AC4C5F" w:rsidRDefault="00AC4C5F">
            <w:pPr>
              <w:jc w:val="center"/>
              <w:rPr>
                <w:sz w:val="24"/>
                <w:szCs w:val="24"/>
              </w:rPr>
            </w:pPr>
            <w:r>
              <w:rPr>
                <w:sz w:val="24"/>
                <w:szCs w:val="24"/>
              </w:rPr>
              <w:t>21</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1FB67C1"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4C80F3D" w14:textId="77777777" w:rsidR="00AC4C5F" w:rsidRDefault="00AC4C5F">
            <w:pPr>
              <w:jc w:val="center"/>
              <w:rPr>
                <w:sz w:val="24"/>
                <w:szCs w:val="24"/>
              </w:rPr>
            </w:pPr>
            <w:r>
              <w:rPr>
                <w:sz w:val="24"/>
                <w:szCs w:val="24"/>
              </w:rPr>
              <w:t>1</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9FD4C83" w14:textId="77777777" w:rsidR="00AC4C5F" w:rsidRDefault="00AC4C5F">
            <w:pPr>
              <w:jc w:val="center"/>
              <w:rPr>
                <w:sz w:val="24"/>
                <w:szCs w:val="24"/>
              </w:rPr>
            </w:pPr>
            <w:r>
              <w:rPr>
                <w:sz w:val="24"/>
                <w:szCs w:val="24"/>
              </w:rPr>
              <w:t>2</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56D14A7" w14:textId="77777777" w:rsidR="00AC4C5F" w:rsidRDefault="00AC4C5F">
            <w:pPr>
              <w:jc w:val="center"/>
              <w:rPr>
                <w:sz w:val="24"/>
                <w:szCs w:val="24"/>
              </w:rPr>
            </w:pPr>
            <w:r>
              <w:rPr>
                <w:sz w:val="24"/>
                <w:szCs w:val="24"/>
              </w:rPr>
              <w:t>3</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4BE4D6A" w14:textId="77777777" w:rsidR="00AC4C5F" w:rsidRDefault="00AC4C5F">
            <w:pPr>
              <w:jc w:val="center"/>
              <w:rPr>
                <w:sz w:val="24"/>
                <w:szCs w:val="24"/>
              </w:rPr>
            </w:pPr>
            <w:r>
              <w:rPr>
                <w:sz w:val="24"/>
                <w:szCs w:val="24"/>
              </w:rPr>
              <w:t>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3ACDA5D" w14:textId="77777777" w:rsidR="00AC4C5F" w:rsidRDefault="00AC4C5F">
            <w:pPr>
              <w:jc w:val="center"/>
              <w:rPr>
                <w:sz w:val="24"/>
                <w:szCs w:val="24"/>
              </w:rPr>
            </w:pPr>
            <w:r>
              <w:rPr>
                <w:sz w:val="24"/>
                <w:szCs w:val="24"/>
              </w:rPr>
              <w:t>16</w:t>
            </w:r>
          </w:p>
        </w:tc>
      </w:tr>
      <w:tr w:rsidR="00AC4C5F" w14:paraId="2AE60DD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9BDA9C"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61E7C66"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9713D8" w14:textId="77777777" w:rsidR="00AC4C5F" w:rsidRDefault="00AC4C5F">
            <w:pPr>
              <w:jc w:val="center"/>
              <w:rPr>
                <w:sz w:val="24"/>
                <w:szCs w:val="24"/>
              </w:rPr>
            </w:pPr>
            <w:r>
              <w:rPr>
                <w:sz w:val="24"/>
                <w:szCs w:val="24"/>
              </w:rPr>
              <w:t>0,609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0E1278C" w14:textId="07329EF6"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8B71D26" w14:textId="4A56C63C"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3E5F4DF" w14:textId="01A31073" w:rsidR="00AC4C5F" w:rsidRDefault="00AC4C5F">
            <w:pPr>
              <w:jc w:val="center"/>
              <w:rPr>
                <w:sz w:val="24"/>
                <w:szCs w:val="24"/>
              </w:rPr>
            </w:pPr>
            <w:r>
              <w:rPr>
                <w:sz w:val="24"/>
                <w:szCs w:val="24"/>
              </w:rPr>
              <w:t>0,609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F00672" w14:textId="2EF506C5" w:rsidR="00AC4C5F" w:rsidRDefault="00AC4C5F">
            <w:pPr>
              <w:jc w:val="center"/>
              <w:rPr>
                <w:sz w:val="24"/>
                <w:szCs w:val="24"/>
              </w:rPr>
            </w:pPr>
            <w:r>
              <w:rPr>
                <w:sz w:val="24"/>
                <w:szCs w:val="24"/>
              </w:rPr>
              <w:t>0,609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3431EF" w14:textId="204B116A" w:rsidR="00AC4C5F" w:rsidRDefault="00AC4C5F">
            <w:pPr>
              <w:jc w:val="center"/>
              <w:rPr>
                <w:sz w:val="24"/>
                <w:szCs w:val="24"/>
              </w:rPr>
            </w:pPr>
            <w:r>
              <w:rPr>
                <w:sz w:val="24"/>
                <w:szCs w:val="24"/>
              </w:rPr>
              <w:t>0,609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36C7498" w14:textId="04A1C10C" w:rsidR="00AC4C5F" w:rsidRDefault="00AC4C5F">
            <w:pPr>
              <w:jc w:val="center"/>
              <w:rPr>
                <w:sz w:val="24"/>
                <w:szCs w:val="24"/>
              </w:rPr>
            </w:pPr>
            <w:r>
              <w:rPr>
                <w:sz w:val="24"/>
                <w:szCs w:val="24"/>
              </w:rPr>
              <w:t>0,609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2C1ABBC" w14:textId="77777777" w:rsidR="00AC4C5F" w:rsidRDefault="00AC4C5F">
            <w:pPr>
              <w:jc w:val="center"/>
              <w:rPr>
                <w:sz w:val="24"/>
                <w:szCs w:val="24"/>
              </w:rPr>
            </w:pPr>
            <w:r>
              <w:rPr>
                <w:sz w:val="24"/>
                <w:szCs w:val="24"/>
              </w:rPr>
              <w:t>0,617</w:t>
            </w:r>
          </w:p>
        </w:tc>
      </w:tr>
      <w:tr w:rsidR="00AC4C5F" w14:paraId="585810E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6AD899B"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84E85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D2DE39" w14:textId="77777777" w:rsidR="00AC4C5F" w:rsidRDefault="00AC4C5F">
            <w:pPr>
              <w:jc w:val="center"/>
              <w:rPr>
                <w:sz w:val="24"/>
                <w:szCs w:val="24"/>
              </w:rPr>
            </w:pPr>
            <w:r>
              <w:rPr>
                <w:sz w:val="24"/>
                <w:szCs w:val="24"/>
              </w:rPr>
              <w:t>0,199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A41184" w14:textId="417F10C9"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440C281" w14:textId="5AE01245"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372A8A2" w14:textId="04C8F573" w:rsidR="00AC4C5F" w:rsidRDefault="00AC4C5F">
            <w:pPr>
              <w:jc w:val="center"/>
              <w:rPr>
                <w:sz w:val="24"/>
                <w:szCs w:val="24"/>
              </w:rPr>
            </w:pPr>
            <w:r>
              <w:rPr>
                <w:sz w:val="24"/>
                <w:szCs w:val="24"/>
              </w:rPr>
              <w:t>0,199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0BBF331" w14:textId="00930A28" w:rsidR="00AC4C5F" w:rsidRDefault="00AC4C5F">
            <w:pPr>
              <w:jc w:val="center"/>
              <w:rPr>
                <w:sz w:val="24"/>
                <w:szCs w:val="24"/>
              </w:rPr>
            </w:pPr>
            <w:r>
              <w:rPr>
                <w:sz w:val="24"/>
                <w:szCs w:val="24"/>
              </w:rPr>
              <w:t>0,199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56D7C50" w14:textId="2D1276F7" w:rsidR="00AC4C5F" w:rsidRDefault="00AC4C5F">
            <w:pPr>
              <w:jc w:val="center"/>
              <w:rPr>
                <w:sz w:val="24"/>
                <w:szCs w:val="24"/>
              </w:rPr>
            </w:pPr>
            <w:r>
              <w:rPr>
                <w:sz w:val="24"/>
                <w:szCs w:val="24"/>
              </w:rPr>
              <w:t>0,199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446D6E9" w14:textId="24248B47" w:rsidR="00AC4C5F" w:rsidRDefault="00AC4C5F">
            <w:pPr>
              <w:jc w:val="center"/>
              <w:rPr>
                <w:sz w:val="24"/>
                <w:szCs w:val="24"/>
              </w:rPr>
            </w:pPr>
            <w:r>
              <w:rPr>
                <w:sz w:val="24"/>
                <w:szCs w:val="24"/>
              </w:rPr>
              <w:t>0,199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CAF9E48" w14:textId="77777777" w:rsidR="00AC4C5F" w:rsidRDefault="00AC4C5F">
            <w:pPr>
              <w:jc w:val="center"/>
              <w:rPr>
                <w:sz w:val="24"/>
                <w:szCs w:val="24"/>
              </w:rPr>
            </w:pPr>
            <w:r>
              <w:rPr>
                <w:sz w:val="24"/>
                <w:szCs w:val="24"/>
              </w:rPr>
              <w:t>0,202</w:t>
            </w:r>
          </w:p>
        </w:tc>
      </w:tr>
      <w:tr w:rsidR="00AC4C5F" w14:paraId="39407B6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58CC169"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3E4B70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4E783C" w14:textId="77777777" w:rsidR="00AC4C5F" w:rsidRDefault="00AC4C5F">
            <w:pPr>
              <w:jc w:val="center"/>
              <w:rPr>
                <w:sz w:val="24"/>
                <w:szCs w:val="24"/>
              </w:rPr>
            </w:pPr>
            <w:r>
              <w:rPr>
                <w:sz w:val="24"/>
                <w:szCs w:val="24"/>
              </w:rPr>
              <w:t>0,128</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6776D4" w14:textId="03E5EBDA" w:rsidR="00AC4C5F" w:rsidRDefault="00AC4C5F">
            <w:pPr>
              <w:jc w:val="center"/>
              <w:rPr>
                <w:sz w:val="24"/>
                <w:szCs w:val="24"/>
              </w:rPr>
            </w:pPr>
            <w:r>
              <w:rPr>
                <w:sz w:val="24"/>
                <w:szCs w:val="24"/>
              </w:rPr>
              <w:t>0,128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468578" w14:textId="1B330E17" w:rsidR="00AC4C5F" w:rsidRDefault="00AC4C5F">
            <w:pPr>
              <w:jc w:val="center"/>
              <w:rPr>
                <w:sz w:val="24"/>
                <w:szCs w:val="24"/>
              </w:rPr>
            </w:pPr>
            <w:r>
              <w:rPr>
                <w:sz w:val="24"/>
                <w:szCs w:val="24"/>
              </w:rPr>
              <w:t>0,128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7B405B" w14:textId="5202694D" w:rsidR="00AC4C5F" w:rsidRDefault="00AC4C5F">
            <w:pPr>
              <w:jc w:val="center"/>
              <w:rPr>
                <w:sz w:val="24"/>
                <w:szCs w:val="24"/>
              </w:rPr>
            </w:pPr>
            <w:r>
              <w:rPr>
                <w:sz w:val="24"/>
                <w:szCs w:val="24"/>
              </w:rPr>
              <w:t>0,128</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460D541" w14:textId="2F5ABF6D" w:rsidR="00AC4C5F" w:rsidRDefault="00AC4C5F">
            <w:pPr>
              <w:jc w:val="center"/>
              <w:rPr>
                <w:sz w:val="24"/>
                <w:szCs w:val="24"/>
              </w:rPr>
            </w:pPr>
            <w:r>
              <w:rPr>
                <w:sz w:val="24"/>
                <w:szCs w:val="24"/>
              </w:rPr>
              <w:t>0,128</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1E1CB32" w14:textId="6D6C1298" w:rsidR="00AC4C5F" w:rsidRDefault="00AC4C5F">
            <w:pPr>
              <w:jc w:val="center"/>
              <w:rPr>
                <w:sz w:val="24"/>
                <w:szCs w:val="24"/>
              </w:rPr>
            </w:pPr>
            <w:r>
              <w:rPr>
                <w:sz w:val="24"/>
                <w:szCs w:val="24"/>
              </w:rPr>
              <w:t>0,128</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3D19ED" w14:textId="7CF68244" w:rsidR="00AC4C5F" w:rsidRDefault="00AC4C5F">
            <w:pPr>
              <w:jc w:val="center"/>
              <w:rPr>
                <w:sz w:val="24"/>
                <w:szCs w:val="24"/>
              </w:rPr>
            </w:pPr>
            <w:r>
              <w:rPr>
                <w:sz w:val="24"/>
                <w:szCs w:val="24"/>
              </w:rPr>
              <w:t>0,128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186DFD" w14:textId="77777777" w:rsidR="00AC4C5F" w:rsidRDefault="00AC4C5F">
            <w:pPr>
              <w:jc w:val="center"/>
              <w:rPr>
                <w:sz w:val="24"/>
                <w:szCs w:val="24"/>
              </w:rPr>
            </w:pPr>
            <w:r>
              <w:rPr>
                <w:sz w:val="24"/>
                <w:szCs w:val="24"/>
              </w:rPr>
              <w:t>0,128</w:t>
            </w:r>
          </w:p>
        </w:tc>
      </w:tr>
      <w:tr w:rsidR="00AC4C5F" w14:paraId="4308610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9CAAE86"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964CE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112E6E" w14:textId="77777777" w:rsidR="00AC4C5F" w:rsidRDefault="00AC4C5F">
            <w:pPr>
              <w:jc w:val="center"/>
              <w:rPr>
                <w:sz w:val="24"/>
                <w:szCs w:val="24"/>
              </w:rPr>
            </w:pPr>
            <w:r>
              <w:rPr>
                <w:sz w:val="24"/>
                <w:szCs w:val="24"/>
              </w:rPr>
              <w:t>0,199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22F1D2F" w14:textId="586C6EBC"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47F6B37" w14:textId="56D9CAAF"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410056" w14:textId="1290F758" w:rsidR="00AC4C5F" w:rsidRDefault="00AC4C5F">
            <w:pPr>
              <w:jc w:val="center"/>
              <w:rPr>
                <w:sz w:val="24"/>
                <w:szCs w:val="24"/>
              </w:rPr>
            </w:pPr>
            <w:r>
              <w:rPr>
                <w:sz w:val="24"/>
                <w:szCs w:val="24"/>
              </w:rPr>
              <w:t>0,199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3B6B7AF" w14:textId="76E7E073" w:rsidR="00AC4C5F" w:rsidRDefault="00AC4C5F">
            <w:pPr>
              <w:jc w:val="center"/>
              <w:rPr>
                <w:sz w:val="24"/>
                <w:szCs w:val="24"/>
              </w:rPr>
            </w:pPr>
            <w:r>
              <w:rPr>
                <w:sz w:val="24"/>
                <w:szCs w:val="24"/>
              </w:rPr>
              <w:t>0,199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3B1A99D" w14:textId="657488E1" w:rsidR="00AC4C5F" w:rsidRDefault="00AC4C5F">
            <w:pPr>
              <w:jc w:val="center"/>
              <w:rPr>
                <w:sz w:val="24"/>
                <w:szCs w:val="24"/>
              </w:rPr>
            </w:pPr>
            <w:r>
              <w:rPr>
                <w:sz w:val="24"/>
                <w:szCs w:val="24"/>
              </w:rPr>
              <w:t>0,199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C4BB63" w14:textId="7B81AC33" w:rsidR="00AC4C5F" w:rsidRDefault="00AC4C5F">
            <w:pPr>
              <w:jc w:val="center"/>
              <w:rPr>
                <w:sz w:val="24"/>
                <w:szCs w:val="24"/>
              </w:rPr>
            </w:pPr>
            <w:r>
              <w:rPr>
                <w:sz w:val="24"/>
                <w:szCs w:val="24"/>
              </w:rPr>
              <w:t>0,199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3558627" w14:textId="77777777" w:rsidR="00AC4C5F" w:rsidRDefault="00AC4C5F">
            <w:pPr>
              <w:jc w:val="center"/>
              <w:rPr>
                <w:sz w:val="24"/>
                <w:szCs w:val="24"/>
              </w:rPr>
            </w:pPr>
            <w:r>
              <w:rPr>
                <w:sz w:val="24"/>
                <w:szCs w:val="24"/>
              </w:rPr>
              <w:t>0,202</w:t>
            </w:r>
          </w:p>
        </w:tc>
      </w:tr>
      <w:tr w:rsidR="00AC4C5F" w14:paraId="6A52AC2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803C97"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9A132EA"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2B0E7B" w14:textId="77777777" w:rsidR="00AC4C5F" w:rsidRDefault="00AC4C5F">
            <w:pPr>
              <w:jc w:val="center"/>
              <w:rPr>
                <w:sz w:val="24"/>
                <w:szCs w:val="24"/>
              </w:rPr>
            </w:pPr>
            <w:r>
              <w:rPr>
                <w:sz w:val="24"/>
                <w:szCs w:val="24"/>
              </w:rPr>
              <w:t>0,199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6D7457F" w14:textId="1DBF6AAC"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91F78C" w14:textId="77D4A312" w:rsidR="00AC4C5F" w:rsidRDefault="00AC4C5F">
            <w:pPr>
              <w:jc w:val="center"/>
              <w:rPr>
                <w:sz w:val="24"/>
                <w:szCs w:val="24"/>
              </w:rPr>
            </w:pPr>
            <w:r>
              <w:rPr>
                <w:sz w:val="24"/>
                <w:szCs w:val="24"/>
              </w:rPr>
              <w:t>0,199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9D28A9B" w14:textId="2E8C8B47" w:rsidR="00AC4C5F" w:rsidRDefault="00AC4C5F">
            <w:pPr>
              <w:jc w:val="center"/>
              <w:rPr>
                <w:sz w:val="24"/>
                <w:szCs w:val="24"/>
              </w:rPr>
            </w:pPr>
            <w:r>
              <w:rPr>
                <w:sz w:val="24"/>
                <w:szCs w:val="24"/>
              </w:rPr>
              <w:t>0,199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1C207E" w14:textId="1BAFBCC4" w:rsidR="00AC4C5F" w:rsidRDefault="00AC4C5F">
            <w:pPr>
              <w:jc w:val="center"/>
              <w:rPr>
                <w:sz w:val="24"/>
                <w:szCs w:val="24"/>
              </w:rPr>
            </w:pPr>
            <w:r>
              <w:rPr>
                <w:sz w:val="24"/>
                <w:szCs w:val="24"/>
              </w:rPr>
              <w:t>0,199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B1766DB" w14:textId="106E726E" w:rsidR="00AC4C5F" w:rsidRDefault="00AC4C5F">
            <w:pPr>
              <w:jc w:val="center"/>
              <w:rPr>
                <w:sz w:val="24"/>
                <w:szCs w:val="24"/>
              </w:rPr>
            </w:pPr>
            <w:r>
              <w:rPr>
                <w:sz w:val="24"/>
                <w:szCs w:val="24"/>
              </w:rPr>
              <w:t>0,199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D1944E" w14:textId="0A621C8B" w:rsidR="00AC4C5F" w:rsidRDefault="00AC4C5F">
            <w:pPr>
              <w:jc w:val="center"/>
              <w:rPr>
                <w:sz w:val="24"/>
                <w:szCs w:val="24"/>
              </w:rPr>
            </w:pPr>
            <w:r>
              <w:rPr>
                <w:sz w:val="24"/>
                <w:szCs w:val="24"/>
              </w:rPr>
              <w:t>0,199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336FBE" w14:textId="77777777" w:rsidR="00AC4C5F" w:rsidRDefault="00AC4C5F">
            <w:pPr>
              <w:jc w:val="center"/>
              <w:rPr>
                <w:sz w:val="24"/>
                <w:szCs w:val="24"/>
              </w:rPr>
            </w:pPr>
            <w:r>
              <w:rPr>
                <w:sz w:val="24"/>
                <w:szCs w:val="24"/>
              </w:rPr>
              <w:t>0,202</w:t>
            </w:r>
          </w:p>
        </w:tc>
      </w:tr>
      <w:tr w:rsidR="00AC4C5F" w14:paraId="50BB706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0A35619"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52AAF36"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19071F4"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D70599F" w14:textId="723D6C0F"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2AFEE5" w14:textId="734EF2DF"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E8155FA" w14:textId="703CC6AA"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2CC6044" w14:textId="7AB07F0A"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595E1B4" w14:textId="470F20D1"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00776D" w14:textId="6BFE338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6F283E9" w14:textId="77777777" w:rsidR="00AC4C5F" w:rsidRDefault="00AC4C5F">
            <w:pPr>
              <w:jc w:val="center"/>
              <w:rPr>
                <w:sz w:val="24"/>
                <w:szCs w:val="24"/>
              </w:rPr>
            </w:pPr>
            <w:r>
              <w:rPr>
                <w:sz w:val="24"/>
                <w:szCs w:val="24"/>
              </w:rPr>
              <w:t>0,000</w:t>
            </w:r>
          </w:p>
        </w:tc>
      </w:tr>
      <w:tr w:rsidR="00AC4C5F" w14:paraId="2D1FD4B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1D371C9" w14:textId="77777777" w:rsidR="00AC4C5F" w:rsidRDefault="00AC4C5F">
            <w:pPr>
              <w:rPr>
                <w:sz w:val="24"/>
                <w:szCs w:val="24"/>
              </w:rPr>
            </w:pPr>
            <w:r>
              <w:rPr>
                <w:sz w:val="24"/>
                <w:szCs w:val="24"/>
              </w:rPr>
              <w:lastRenderedPageBreak/>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C1147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53B215F"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87C3B49" w14:textId="5252E39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0FB5070" w14:textId="3D07217C"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449A856" w14:textId="6247054F"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8CBC84E" w14:textId="772C39BC"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CD022BE" w14:textId="60EC4F48"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7D194A9" w14:textId="68727945"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40F5BB" w14:textId="77777777" w:rsidR="00AC4C5F" w:rsidRDefault="00AC4C5F">
            <w:pPr>
              <w:jc w:val="center"/>
              <w:rPr>
                <w:sz w:val="24"/>
                <w:szCs w:val="24"/>
              </w:rPr>
            </w:pPr>
            <w:r>
              <w:rPr>
                <w:sz w:val="24"/>
                <w:szCs w:val="24"/>
              </w:rPr>
              <w:t>0,000</w:t>
            </w:r>
          </w:p>
        </w:tc>
      </w:tr>
      <w:tr w:rsidR="00AC4C5F" w14:paraId="2B0C495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930126C"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3F9DF1"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9ADED3" w14:textId="77777777" w:rsidR="00AC4C5F" w:rsidRDefault="00AC4C5F">
            <w:pPr>
              <w:jc w:val="center"/>
              <w:rPr>
                <w:sz w:val="24"/>
                <w:szCs w:val="24"/>
              </w:rPr>
            </w:pPr>
            <w:r>
              <w:rPr>
                <w:sz w:val="24"/>
                <w:szCs w:val="24"/>
              </w:rPr>
              <w:t>0,609</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B6307F1" w14:textId="6C1733BD"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346060" w14:textId="6E17474C" w:rsidR="00AC4C5F" w:rsidRDefault="00AC4C5F">
            <w:pPr>
              <w:jc w:val="center"/>
              <w:rPr>
                <w:sz w:val="24"/>
                <w:szCs w:val="24"/>
              </w:rPr>
            </w:pPr>
            <w:r>
              <w:rPr>
                <w:sz w:val="24"/>
                <w:szCs w:val="24"/>
              </w:rPr>
              <w:t>0,609</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6202B7" w14:textId="70F53992" w:rsidR="00AC4C5F" w:rsidRDefault="00AC4C5F">
            <w:pPr>
              <w:jc w:val="center"/>
              <w:rPr>
                <w:sz w:val="24"/>
                <w:szCs w:val="24"/>
              </w:rPr>
            </w:pPr>
            <w:r>
              <w:rPr>
                <w:sz w:val="24"/>
                <w:szCs w:val="24"/>
              </w:rPr>
              <w:t>0,609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80EF707" w14:textId="519EFD86" w:rsidR="00AC4C5F" w:rsidRDefault="00AC4C5F">
            <w:pPr>
              <w:jc w:val="center"/>
              <w:rPr>
                <w:sz w:val="24"/>
                <w:szCs w:val="24"/>
              </w:rPr>
            </w:pPr>
            <w:r>
              <w:rPr>
                <w:sz w:val="24"/>
                <w:szCs w:val="24"/>
              </w:rPr>
              <w:t>0,609</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127AB80" w14:textId="7B1F4986" w:rsidR="00AC4C5F" w:rsidRDefault="00AC4C5F">
            <w:pPr>
              <w:jc w:val="center"/>
              <w:rPr>
                <w:sz w:val="24"/>
                <w:szCs w:val="24"/>
              </w:rPr>
            </w:pPr>
            <w:r>
              <w:rPr>
                <w:sz w:val="24"/>
                <w:szCs w:val="24"/>
              </w:rPr>
              <w:t>0,609</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9EB0CD0" w14:textId="321CCDFF" w:rsidR="00AC4C5F" w:rsidRDefault="00AC4C5F">
            <w:pPr>
              <w:jc w:val="center"/>
              <w:rPr>
                <w:sz w:val="24"/>
                <w:szCs w:val="24"/>
              </w:rPr>
            </w:pPr>
            <w:r>
              <w:rPr>
                <w:sz w:val="24"/>
                <w:szCs w:val="24"/>
              </w:rPr>
              <w:t>0,609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57740F" w14:textId="77777777" w:rsidR="00AC4C5F" w:rsidRDefault="00AC4C5F">
            <w:pPr>
              <w:jc w:val="center"/>
              <w:rPr>
                <w:sz w:val="24"/>
                <w:szCs w:val="24"/>
              </w:rPr>
            </w:pPr>
            <w:r>
              <w:rPr>
                <w:sz w:val="24"/>
                <w:szCs w:val="24"/>
              </w:rPr>
              <w:t>0,617</w:t>
            </w:r>
          </w:p>
        </w:tc>
      </w:tr>
      <w:tr w:rsidR="00AC4C5F" w14:paraId="5DC6D0F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66DCBD"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2EE66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C48AEB1" w14:textId="77777777" w:rsidR="00AC4C5F" w:rsidRDefault="00AC4C5F">
            <w:pPr>
              <w:jc w:val="center"/>
              <w:rPr>
                <w:sz w:val="24"/>
                <w:szCs w:val="24"/>
              </w:rPr>
            </w:pPr>
            <w:r>
              <w:rPr>
                <w:sz w:val="24"/>
                <w:szCs w:val="24"/>
              </w:rPr>
              <w:t>9,801</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B629086" w14:textId="270FA6E6" w:rsidR="00AC4C5F" w:rsidRDefault="00AC4C5F">
            <w:pPr>
              <w:jc w:val="center"/>
              <w:rPr>
                <w:sz w:val="24"/>
                <w:szCs w:val="24"/>
              </w:rPr>
            </w:pPr>
            <w:r>
              <w:rPr>
                <w:sz w:val="24"/>
                <w:szCs w:val="24"/>
              </w:rPr>
              <w:t>9,801</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F4F1E73" w14:textId="278334BB" w:rsidR="00AC4C5F" w:rsidRDefault="00AC4C5F">
            <w:pPr>
              <w:jc w:val="center"/>
              <w:rPr>
                <w:sz w:val="24"/>
                <w:szCs w:val="24"/>
              </w:rPr>
            </w:pPr>
            <w:r>
              <w:rPr>
                <w:sz w:val="24"/>
                <w:szCs w:val="24"/>
              </w:rPr>
              <w:t>9,801</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94FFD58" w14:textId="62C46883" w:rsidR="00AC4C5F" w:rsidRDefault="00AC4C5F">
            <w:pPr>
              <w:jc w:val="center"/>
              <w:rPr>
                <w:sz w:val="24"/>
                <w:szCs w:val="24"/>
              </w:rPr>
            </w:pPr>
            <w:r>
              <w:rPr>
                <w:sz w:val="24"/>
                <w:szCs w:val="24"/>
              </w:rPr>
              <w:t>9,801</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CB6CB18" w14:textId="139E5444" w:rsidR="00AC4C5F" w:rsidRDefault="00AC4C5F">
            <w:pPr>
              <w:jc w:val="center"/>
              <w:rPr>
                <w:sz w:val="24"/>
                <w:szCs w:val="24"/>
              </w:rPr>
            </w:pPr>
            <w:r>
              <w:rPr>
                <w:sz w:val="24"/>
                <w:szCs w:val="24"/>
              </w:rPr>
              <w:t>9,801</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9A4569" w14:textId="17C065F5" w:rsidR="00AC4C5F" w:rsidRDefault="00AC4C5F">
            <w:pPr>
              <w:jc w:val="center"/>
              <w:rPr>
                <w:sz w:val="24"/>
                <w:szCs w:val="24"/>
              </w:rPr>
            </w:pPr>
            <w:r>
              <w:rPr>
                <w:sz w:val="24"/>
                <w:szCs w:val="24"/>
              </w:rPr>
              <w:t>9,801</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865CA5A" w14:textId="1BBAB045" w:rsidR="00AC4C5F" w:rsidRDefault="00AC4C5F">
            <w:pPr>
              <w:jc w:val="center"/>
              <w:rPr>
                <w:sz w:val="24"/>
                <w:szCs w:val="24"/>
              </w:rPr>
            </w:pPr>
            <w:r>
              <w:rPr>
                <w:sz w:val="24"/>
                <w:szCs w:val="24"/>
              </w:rPr>
              <w:t>9,801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410A641" w14:textId="77777777" w:rsidR="00AC4C5F" w:rsidRDefault="00AC4C5F">
            <w:pPr>
              <w:jc w:val="center"/>
              <w:rPr>
                <w:sz w:val="24"/>
                <w:szCs w:val="24"/>
              </w:rPr>
            </w:pPr>
            <w:r>
              <w:rPr>
                <w:sz w:val="24"/>
                <w:szCs w:val="24"/>
              </w:rPr>
              <w:t>9,798</w:t>
            </w:r>
          </w:p>
        </w:tc>
      </w:tr>
      <w:tr w:rsidR="00AC4C5F" w14:paraId="6B545BA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4CA81F"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DA6CCD"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188CCF83" w14:textId="77777777" w:rsidR="00AC4C5F" w:rsidRDefault="00AC4C5F">
            <w:pPr>
              <w:jc w:val="center"/>
              <w:rPr>
                <w:sz w:val="24"/>
                <w:szCs w:val="24"/>
              </w:rPr>
            </w:pPr>
            <w:r>
              <w:rPr>
                <w:sz w:val="24"/>
                <w:szCs w:val="24"/>
              </w:rPr>
              <w:t>98,0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01A2AA" w14:textId="11DC71E1" w:rsidR="00AC4C5F" w:rsidRDefault="00AC4C5F">
            <w:pPr>
              <w:jc w:val="center"/>
              <w:rPr>
                <w:sz w:val="24"/>
                <w:szCs w:val="24"/>
              </w:rPr>
            </w:pPr>
            <w:r>
              <w:rPr>
                <w:sz w:val="24"/>
                <w:szCs w:val="24"/>
              </w:rPr>
              <w:t>98,0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2CA37EF" w14:textId="386E8126" w:rsidR="00AC4C5F" w:rsidRDefault="00AC4C5F">
            <w:pPr>
              <w:jc w:val="center"/>
              <w:rPr>
                <w:sz w:val="24"/>
                <w:szCs w:val="24"/>
              </w:rPr>
            </w:pPr>
            <w:r>
              <w:rPr>
                <w:sz w:val="24"/>
                <w:szCs w:val="24"/>
              </w:rPr>
              <w:t>98,0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D0C67B" w14:textId="71319634" w:rsidR="00AC4C5F" w:rsidRDefault="00AC4C5F">
            <w:pPr>
              <w:jc w:val="center"/>
              <w:rPr>
                <w:sz w:val="24"/>
                <w:szCs w:val="24"/>
              </w:rPr>
            </w:pPr>
            <w:r>
              <w:rPr>
                <w:sz w:val="24"/>
                <w:szCs w:val="24"/>
              </w:rPr>
              <w:t>98,0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E5B43DC" w14:textId="51E0A3BE" w:rsidR="00AC4C5F" w:rsidRDefault="00AC4C5F">
            <w:pPr>
              <w:jc w:val="center"/>
              <w:rPr>
                <w:sz w:val="24"/>
                <w:szCs w:val="24"/>
              </w:rPr>
            </w:pPr>
            <w:r>
              <w:rPr>
                <w:sz w:val="24"/>
                <w:szCs w:val="24"/>
              </w:rPr>
              <w:t>98,0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E472D54" w14:textId="614BE2DE" w:rsidR="00AC4C5F" w:rsidRDefault="00AC4C5F">
            <w:pPr>
              <w:jc w:val="center"/>
              <w:rPr>
                <w:sz w:val="24"/>
                <w:szCs w:val="24"/>
              </w:rPr>
            </w:pPr>
            <w:r>
              <w:rPr>
                <w:sz w:val="24"/>
                <w:szCs w:val="24"/>
              </w:rPr>
              <w:t>98,0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BA2EAA0" w14:textId="4704DDBB" w:rsidR="00AC4C5F" w:rsidRDefault="00AC4C5F">
            <w:pPr>
              <w:jc w:val="center"/>
              <w:rPr>
                <w:sz w:val="24"/>
                <w:szCs w:val="24"/>
              </w:rPr>
            </w:pPr>
            <w:r>
              <w:rPr>
                <w:sz w:val="24"/>
                <w:szCs w:val="24"/>
              </w:rPr>
              <w:t>98,0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40FC063" w14:textId="77777777" w:rsidR="00AC4C5F" w:rsidRDefault="00AC4C5F">
            <w:pPr>
              <w:jc w:val="center"/>
              <w:rPr>
                <w:sz w:val="24"/>
                <w:szCs w:val="24"/>
              </w:rPr>
            </w:pPr>
            <w:r>
              <w:rPr>
                <w:sz w:val="24"/>
                <w:szCs w:val="24"/>
              </w:rPr>
              <w:t>98,0</w:t>
            </w:r>
          </w:p>
        </w:tc>
      </w:tr>
      <w:tr w:rsidR="00AC4C5F" w14:paraId="0260271B"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4CC64C" w14:textId="77777777" w:rsidR="00AC4C5F" w:rsidRDefault="00AC4C5F">
            <w:pPr>
              <w:rPr>
                <w:b/>
                <w:bCs/>
                <w:sz w:val="24"/>
                <w:szCs w:val="24"/>
              </w:rPr>
            </w:pPr>
            <w:r>
              <w:rPr>
                <w:b/>
                <w:bCs/>
                <w:color w:val="000000"/>
                <w:sz w:val="24"/>
                <w:szCs w:val="24"/>
              </w:rPr>
              <w:t>Котельная, п. Салым, ул. Привокзальная, 21</w:t>
            </w:r>
          </w:p>
        </w:tc>
      </w:tr>
      <w:tr w:rsidR="00AC4C5F" w14:paraId="2D0E1BA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DC8F3F3"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43938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87ED816" w14:textId="77777777" w:rsidR="00AC4C5F" w:rsidRDefault="00AC4C5F">
            <w:pPr>
              <w:jc w:val="center"/>
              <w:rPr>
                <w:sz w:val="24"/>
                <w:szCs w:val="24"/>
              </w:rPr>
            </w:pPr>
            <w:r>
              <w:rPr>
                <w:sz w:val="24"/>
                <w:szCs w:val="24"/>
              </w:rPr>
              <w:t>20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3534B97B" w14:textId="77777777" w:rsidR="00AC4C5F" w:rsidRDefault="00AC4C5F">
            <w:pPr>
              <w:jc w:val="center"/>
              <w:rPr>
                <w:sz w:val="24"/>
                <w:szCs w:val="24"/>
              </w:rPr>
            </w:pPr>
            <w:r>
              <w:rPr>
                <w:sz w:val="24"/>
                <w:szCs w:val="24"/>
              </w:rPr>
              <w:t>20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2BC7654" w14:textId="77777777" w:rsidR="00AC4C5F" w:rsidRDefault="00AC4C5F">
            <w:pPr>
              <w:jc w:val="center"/>
              <w:rPr>
                <w:sz w:val="24"/>
                <w:szCs w:val="24"/>
              </w:rPr>
            </w:pPr>
            <w:r>
              <w:rPr>
                <w:sz w:val="24"/>
                <w:szCs w:val="24"/>
              </w:rPr>
              <w:t>20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3145BC4" w14:textId="77777777" w:rsidR="00AC4C5F" w:rsidRDefault="00AC4C5F">
            <w:pPr>
              <w:jc w:val="center"/>
              <w:rPr>
                <w:sz w:val="24"/>
                <w:szCs w:val="24"/>
              </w:rPr>
            </w:pPr>
            <w:r>
              <w:rPr>
                <w:sz w:val="24"/>
                <w:szCs w:val="24"/>
              </w:rPr>
              <w:t>20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F115395" w14:textId="77777777" w:rsidR="00AC4C5F" w:rsidRDefault="00AC4C5F">
            <w:pPr>
              <w:jc w:val="center"/>
              <w:rPr>
                <w:sz w:val="24"/>
                <w:szCs w:val="24"/>
              </w:rPr>
            </w:pPr>
            <w:r>
              <w:rPr>
                <w:sz w:val="24"/>
                <w:szCs w:val="24"/>
              </w:rPr>
              <w:t>20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6C04BC0" w14:textId="77777777" w:rsidR="00AC4C5F" w:rsidRDefault="00AC4C5F">
            <w:pPr>
              <w:jc w:val="center"/>
              <w:rPr>
                <w:sz w:val="24"/>
                <w:szCs w:val="24"/>
              </w:rPr>
            </w:pPr>
            <w:r>
              <w:rPr>
                <w:sz w:val="24"/>
                <w:szCs w:val="24"/>
              </w:rPr>
              <w:t>20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A26EFAB" w14:textId="77777777" w:rsidR="00AC4C5F" w:rsidRDefault="00AC4C5F">
            <w:pPr>
              <w:jc w:val="center"/>
              <w:rPr>
                <w:sz w:val="24"/>
                <w:szCs w:val="24"/>
              </w:rPr>
            </w:pPr>
            <w:r>
              <w:rPr>
                <w:sz w:val="24"/>
                <w:szCs w:val="24"/>
              </w:rPr>
              <w:t>20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2C57B0B" w14:textId="77777777" w:rsidR="00AC4C5F" w:rsidRDefault="00AC4C5F">
            <w:pPr>
              <w:jc w:val="center"/>
              <w:rPr>
                <w:sz w:val="24"/>
                <w:szCs w:val="24"/>
              </w:rPr>
            </w:pPr>
            <w:r>
              <w:rPr>
                <w:sz w:val="24"/>
                <w:szCs w:val="24"/>
              </w:rPr>
              <w:t>20</w:t>
            </w:r>
          </w:p>
        </w:tc>
      </w:tr>
      <w:tr w:rsidR="00AC4C5F" w14:paraId="244EC91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147BA86"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CB6CE4"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21D21E0" w14:textId="77777777" w:rsidR="00AC4C5F" w:rsidRDefault="00AC4C5F">
            <w:pPr>
              <w:jc w:val="center"/>
              <w:rPr>
                <w:sz w:val="24"/>
                <w:szCs w:val="24"/>
              </w:rPr>
            </w:pPr>
            <w:r>
              <w:rPr>
                <w:sz w:val="24"/>
                <w:szCs w:val="24"/>
              </w:rPr>
              <w:t>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A946F2" w14:textId="77777777" w:rsidR="00AC4C5F" w:rsidRDefault="00AC4C5F">
            <w:pPr>
              <w:jc w:val="center"/>
              <w:rPr>
                <w:sz w:val="24"/>
                <w:szCs w:val="24"/>
              </w:rPr>
            </w:pPr>
            <w:r>
              <w:rPr>
                <w:sz w:val="24"/>
                <w:szCs w:val="24"/>
              </w:rPr>
              <w:t>7</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3139113" w14:textId="77777777" w:rsidR="00AC4C5F" w:rsidRDefault="00AC4C5F">
            <w:pPr>
              <w:jc w:val="center"/>
              <w:rPr>
                <w:sz w:val="24"/>
                <w:szCs w:val="24"/>
              </w:rPr>
            </w:pPr>
            <w:r>
              <w:rPr>
                <w:sz w:val="24"/>
                <w:szCs w:val="24"/>
              </w:rPr>
              <w:t>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0B1539A" w14:textId="77777777" w:rsidR="00AC4C5F" w:rsidRDefault="00AC4C5F">
            <w:pPr>
              <w:jc w:val="center"/>
              <w:rPr>
                <w:sz w:val="24"/>
                <w:szCs w:val="24"/>
              </w:rPr>
            </w:pPr>
            <w:r>
              <w:rPr>
                <w:sz w:val="24"/>
                <w:szCs w:val="24"/>
              </w:rPr>
              <w:t>9</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DE122A6" w14:textId="77777777" w:rsidR="00AC4C5F" w:rsidRDefault="00AC4C5F">
            <w:pPr>
              <w:jc w:val="center"/>
              <w:rPr>
                <w:sz w:val="24"/>
                <w:szCs w:val="24"/>
              </w:rPr>
            </w:pPr>
            <w:r>
              <w:rPr>
                <w:sz w:val="24"/>
                <w:szCs w:val="24"/>
              </w:rPr>
              <w:t>10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0FAFCC5" w14:textId="77777777" w:rsidR="00AC4C5F" w:rsidRDefault="00AC4C5F">
            <w:pPr>
              <w:jc w:val="center"/>
              <w:rPr>
                <w:sz w:val="24"/>
                <w:szCs w:val="24"/>
              </w:rPr>
            </w:pPr>
            <w:r>
              <w:rPr>
                <w:sz w:val="24"/>
                <w:szCs w:val="24"/>
              </w:rPr>
              <w:t>11</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7BFC977" w14:textId="77777777" w:rsidR="00AC4C5F" w:rsidRDefault="00AC4C5F">
            <w:pPr>
              <w:jc w:val="center"/>
              <w:rPr>
                <w:sz w:val="24"/>
                <w:szCs w:val="24"/>
              </w:rPr>
            </w:pPr>
            <w:r>
              <w:rPr>
                <w:sz w:val="24"/>
                <w:szCs w:val="24"/>
              </w:rPr>
              <w:t>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3A0A109" w14:textId="77777777" w:rsidR="00AC4C5F" w:rsidRDefault="00AC4C5F">
            <w:pPr>
              <w:jc w:val="center"/>
              <w:rPr>
                <w:sz w:val="24"/>
                <w:szCs w:val="24"/>
              </w:rPr>
            </w:pPr>
            <w:r>
              <w:rPr>
                <w:sz w:val="24"/>
                <w:szCs w:val="24"/>
              </w:rPr>
              <w:t>12</w:t>
            </w:r>
          </w:p>
        </w:tc>
      </w:tr>
      <w:tr w:rsidR="00AC4C5F" w14:paraId="43526DA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D8428C6" w14:textId="77777777" w:rsidR="00AC4C5F" w:rsidRDefault="00AC4C5F">
            <w:pPr>
              <w:rPr>
                <w:sz w:val="24"/>
                <w:szCs w:val="24"/>
              </w:rPr>
            </w:pPr>
            <w:r>
              <w:rPr>
                <w:sz w:val="24"/>
                <w:szCs w:val="24"/>
              </w:rPr>
              <w:t>Количество баков-аккумуляторов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1D3C73" w14:textId="77777777" w:rsidR="00AC4C5F" w:rsidRDefault="00AC4C5F">
            <w:pPr>
              <w:jc w:val="center"/>
              <w:rPr>
                <w:sz w:val="24"/>
                <w:szCs w:val="24"/>
              </w:rPr>
            </w:pPr>
            <w:r>
              <w:rPr>
                <w:sz w:val="24"/>
                <w:szCs w:val="24"/>
              </w:rPr>
              <w:t>ед.</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6A4DFD1" w14:textId="77777777" w:rsidR="00AC4C5F" w:rsidRDefault="00AC4C5F">
            <w:pPr>
              <w:jc w:val="center"/>
              <w:rPr>
                <w:sz w:val="24"/>
                <w:szCs w:val="24"/>
              </w:rPr>
            </w:pPr>
            <w:r>
              <w:rPr>
                <w:sz w:val="24"/>
                <w:szCs w:val="24"/>
              </w:rPr>
              <w:t>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E2B3F2D" w14:textId="77777777" w:rsidR="00AC4C5F" w:rsidRDefault="00AC4C5F">
            <w:pPr>
              <w:jc w:val="center"/>
              <w:rPr>
                <w:sz w:val="24"/>
                <w:szCs w:val="24"/>
              </w:rPr>
            </w:pPr>
            <w:r>
              <w:rPr>
                <w:sz w:val="24"/>
                <w:szCs w:val="24"/>
              </w:rPr>
              <w:t>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C236A8E" w14:textId="77777777" w:rsidR="00AC4C5F" w:rsidRDefault="00AC4C5F">
            <w:pPr>
              <w:jc w:val="center"/>
              <w:rPr>
                <w:sz w:val="24"/>
                <w:szCs w:val="24"/>
              </w:rPr>
            </w:pPr>
            <w:r>
              <w:rPr>
                <w:sz w:val="24"/>
                <w:szCs w:val="24"/>
              </w:rPr>
              <w:t>3</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5BB8ED3" w14:textId="77777777" w:rsidR="00AC4C5F" w:rsidRDefault="00AC4C5F">
            <w:pPr>
              <w:jc w:val="center"/>
              <w:rPr>
                <w:sz w:val="24"/>
                <w:szCs w:val="24"/>
              </w:rPr>
            </w:pPr>
            <w:r>
              <w:rPr>
                <w:sz w:val="24"/>
                <w:szCs w:val="24"/>
              </w:rPr>
              <w:t>3</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62E1D5" w14:textId="77777777" w:rsidR="00AC4C5F" w:rsidRDefault="00AC4C5F">
            <w:pPr>
              <w:jc w:val="center"/>
              <w:rPr>
                <w:sz w:val="24"/>
                <w:szCs w:val="24"/>
              </w:rPr>
            </w:pPr>
            <w:r>
              <w:rPr>
                <w:sz w:val="24"/>
                <w:szCs w:val="24"/>
              </w:rPr>
              <w:t>3</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77E9687" w14:textId="77777777" w:rsidR="00AC4C5F" w:rsidRDefault="00AC4C5F">
            <w:pPr>
              <w:jc w:val="center"/>
              <w:rPr>
                <w:sz w:val="24"/>
                <w:szCs w:val="24"/>
              </w:rPr>
            </w:pPr>
            <w:r>
              <w:rPr>
                <w:sz w:val="24"/>
                <w:szCs w:val="24"/>
              </w:rPr>
              <w:t>3</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E616CF8" w14:textId="77777777" w:rsidR="00AC4C5F" w:rsidRDefault="00AC4C5F">
            <w:pPr>
              <w:jc w:val="center"/>
              <w:rPr>
                <w:sz w:val="24"/>
                <w:szCs w:val="24"/>
              </w:rPr>
            </w:pPr>
            <w:r>
              <w:rPr>
                <w:sz w:val="24"/>
                <w:szCs w:val="24"/>
              </w:rPr>
              <w:t>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9E3B37" w14:textId="77777777" w:rsidR="00AC4C5F" w:rsidRDefault="00AC4C5F">
            <w:pPr>
              <w:jc w:val="center"/>
              <w:rPr>
                <w:sz w:val="24"/>
                <w:szCs w:val="24"/>
              </w:rPr>
            </w:pPr>
            <w:r>
              <w:rPr>
                <w:sz w:val="24"/>
                <w:szCs w:val="24"/>
              </w:rPr>
              <w:t>3</w:t>
            </w:r>
          </w:p>
        </w:tc>
      </w:tr>
      <w:tr w:rsidR="00AC4C5F" w14:paraId="39320B1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C45236A" w14:textId="77777777" w:rsidR="00AC4C5F" w:rsidRDefault="00AC4C5F">
            <w:pPr>
              <w:rPr>
                <w:sz w:val="24"/>
                <w:szCs w:val="24"/>
              </w:rPr>
            </w:pPr>
            <w:r>
              <w:rPr>
                <w:sz w:val="24"/>
                <w:szCs w:val="24"/>
              </w:rPr>
              <w:t>Общая емкость баков- аккумуляторов</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6C767F" w14:textId="77777777" w:rsidR="00AC4C5F" w:rsidRDefault="00AC4C5F">
            <w:pPr>
              <w:jc w:val="center"/>
              <w:rPr>
                <w:sz w:val="24"/>
                <w:szCs w:val="24"/>
              </w:rPr>
            </w:pPr>
            <w:r>
              <w:rPr>
                <w:sz w:val="24"/>
                <w:szCs w:val="24"/>
              </w:rPr>
              <w:t>м</w:t>
            </w:r>
            <w:r>
              <w:rPr>
                <w:sz w:val="24"/>
                <w:szCs w:val="24"/>
                <w:vertAlign w:val="superscript"/>
              </w:rPr>
              <w:t>3</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30AA993" w14:textId="77777777" w:rsidR="00AC4C5F" w:rsidRDefault="00AC4C5F">
            <w:pPr>
              <w:jc w:val="center"/>
              <w:rPr>
                <w:sz w:val="24"/>
                <w:szCs w:val="24"/>
              </w:rPr>
            </w:pPr>
            <w:r>
              <w:rPr>
                <w:sz w:val="24"/>
                <w:szCs w:val="24"/>
              </w:rPr>
              <w:t>15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B18322A" w14:textId="77777777" w:rsidR="00AC4C5F" w:rsidRDefault="00AC4C5F">
            <w:pPr>
              <w:jc w:val="center"/>
              <w:rPr>
                <w:sz w:val="24"/>
                <w:szCs w:val="24"/>
              </w:rPr>
            </w:pPr>
            <w:r>
              <w:rPr>
                <w:sz w:val="24"/>
                <w:szCs w:val="24"/>
              </w:rPr>
              <w:t>15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A492CDB" w14:textId="77777777" w:rsidR="00AC4C5F" w:rsidRDefault="00AC4C5F">
            <w:pPr>
              <w:jc w:val="center"/>
              <w:rPr>
                <w:sz w:val="24"/>
                <w:szCs w:val="24"/>
              </w:rPr>
            </w:pPr>
            <w:r>
              <w:rPr>
                <w:sz w:val="24"/>
                <w:szCs w:val="24"/>
              </w:rPr>
              <w:t>15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44A9EDC" w14:textId="77777777" w:rsidR="00AC4C5F" w:rsidRDefault="00AC4C5F">
            <w:pPr>
              <w:jc w:val="center"/>
              <w:rPr>
                <w:sz w:val="24"/>
                <w:szCs w:val="24"/>
              </w:rPr>
            </w:pPr>
            <w:r>
              <w:rPr>
                <w:sz w:val="24"/>
                <w:szCs w:val="24"/>
              </w:rPr>
              <w:t>15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DBD1478" w14:textId="77777777" w:rsidR="00AC4C5F" w:rsidRDefault="00AC4C5F">
            <w:pPr>
              <w:jc w:val="center"/>
              <w:rPr>
                <w:sz w:val="24"/>
                <w:szCs w:val="24"/>
              </w:rPr>
            </w:pPr>
            <w:r>
              <w:rPr>
                <w:sz w:val="24"/>
                <w:szCs w:val="24"/>
              </w:rPr>
              <w:t>15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9C7226D" w14:textId="77777777" w:rsidR="00AC4C5F" w:rsidRDefault="00AC4C5F">
            <w:pPr>
              <w:jc w:val="center"/>
              <w:rPr>
                <w:sz w:val="24"/>
                <w:szCs w:val="24"/>
              </w:rPr>
            </w:pPr>
            <w:r>
              <w:rPr>
                <w:sz w:val="24"/>
                <w:szCs w:val="24"/>
              </w:rPr>
              <w:t>15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780797B" w14:textId="77777777" w:rsidR="00AC4C5F" w:rsidRDefault="00AC4C5F">
            <w:pPr>
              <w:jc w:val="center"/>
              <w:rPr>
                <w:sz w:val="24"/>
                <w:szCs w:val="24"/>
              </w:rPr>
            </w:pPr>
            <w:r>
              <w:rPr>
                <w:sz w:val="24"/>
                <w:szCs w:val="24"/>
              </w:rPr>
              <w:t>15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6C11AE9" w14:textId="77777777" w:rsidR="00AC4C5F" w:rsidRDefault="00AC4C5F">
            <w:pPr>
              <w:jc w:val="center"/>
              <w:rPr>
                <w:sz w:val="24"/>
                <w:szCs w:val="24"/>
              </w:rPr>
            </w:pPr>
            <w:r>
              <w:rPr>
                <w:sz w:val="24"/>
                <w:szCs w:val="24"/>
              </w:rPr>
              <w:t>15</w:t>
            </w:r>
          </w:p>
        </w:tc>
      </w:tr>
      <w:tr w:rsidR="00AC4C5F" w14:paraId="619CE9A6"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FE0AF99"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BD6189"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53C69E" w14:textId="77777777" w:rsidR="00AC4C5F" w:rsidRDefault="00AC4C5F">
            <w:pPr>
              <w:jc w:val="center"/>
              <w:rPr>
                <w:sz w:val="24"/>
                <w:szCs w:val="24"/>
              </w:rPr>
            </w:pPr>
            <w:r>
              <w:rPr>
                <w:sz w:val="24"/>
                <w:szCs w:val="24"/>
              </w:rPr>
              <w:t>0,745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F7935C"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DD02EA"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AC5CAB0" w14:textId="77777777" w:rsidR="00AC4C5F" w:rsidRDefault="00AC4C5F">
            <w:pPr>
              <w:jc w:val="center"/>
              <w:rPr>
                <w:sz w:val="24"/>
                <w:szCs w:val="24"/>
              </w:rPr>
            </w:pPr>
            <w:r>
              <w:rPr>
                <w:sz w:val="24"/>
                <w:szCs w:val="24"/>
              </w:rPr>
              <w:t>0,745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FD8932" w14:textId="77777777" w:rsidR="00AC4C5F" w:rsidRDefault="00AC4C5F">
            <w:pPr>
              <w:jc w:val="center"/>
              <w:rPr>
                <w:sz w:val="24"/>
                <w:szCs w:val="24"/>
              </w:rPr>
            </w:pPr>
            <w:r>
              <w:rPr>
                <w:sz w:val="24"/>
                <w:szCs w:val="24"/>
              </w:rPr>
              <w:t>0,745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985130A" w14:textId="77777777" w:rsidR="00AC4C5F" w:rsidRDefault="00AC4C5F">
            <w:pPr>
              <w:jc w:val="center"/>
              <w:rPr>
                <w:sz w:val="24"/>
                <w:szCs w:val="24"/>
              </w:rPr>
            </w:pPr>
            <w:r>
              <w:rPr>
                <w:sz w:val="24"/>
                <w:szCs w:val="24"/>
              </w:rPr>
              <w:t>0,745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138323C" w14:textId="77777777" w:rsidR="00AC4C5F" w:rsidRDefault="00AC4C5F">
            <w:pPr>
              <w:jc w:val="center"/>
              <w:rPr>
                <w:sz w:val="24"/>
                <w:szCs w:val="24"/>
              </w:rPr>
            </w:pPr>
            <w:r>
              <w:rPr>
                <w:sz w:val="24"/>
                <w:szCs w:val="24"/>
              </w:rPr>
              <w:t>0,745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3EC0C34" w14:textId="77777777" w:rsidR="00AC4C5F" w:rsidRDefault="00AC4C5F">
            <w:pPr>
              <w:jc w:val="center"/>
              <w:rPr>
                <w:sz w:val="24"/>
                <w:szCs w:val="24"/>
              </w:rPr>
            </w:pPr>
            <w:r>
              <w:rPr>
                <w:sz w:val="24"/>
                <w:szCs w:val="24"/>
              </w:rPr>
              <w:t>0,943</w:t>
            </w:r>
          </w:p>
        </w:tc>
      </w:tr>
      <w:tr w:rsidR="00AC4C5F" w14:paraId="3442D08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BBC7F70"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971C85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20D8CD" w14:textId="77777777" w:rsidR="00AC4C5F" w:rsidRDefault="00AC4C5F">
            <w:pPr>
              <w:jc w:val="center"/>
              <w:rPr>
                <w:sz w:val="24"/>
                <w:szCs w:val="24"/>
              </w:rPr>
            </w:pPr>
            <w:r>
              <w:rPr>
                <w:sz w:val="24"/>
                <w:szCs w:val="24"/>
              </w:rPr>
              <w:t>0,244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02A06B8"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75076F1"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4EFDAF0" w14:textId="77777777" w:rsidR="00AC4C5F" w:rsidRDefault="00AC4C5F">
            <w:pPr>
              <w:jc w:val="center"/>
              <w:rPr>
                <w:sz w:val="24"/>
                <w:szCs w:val="24"/>
              </w:rPr>
            </w:pPr>
            <w:r>
              <w:rPr>
                <w:sz w:val="24"/>
                <w:szCs w:val="24"/>
              </w:rPr>
              <w:t>0,244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AEF3D1" w14:textId="77777777" w:rsidR="00AC4C5F" w:rsidRDefault="00AC4C5F">
            <w:pPr>
              <w:jc w:val="center"/>
              <w:rPr>
                <w:sz w:val="24"/>
                <w:szCs w:val="24"/>
              </w:rPr>
            </w:pPr>
            <w:r>
              <w:rPr>
                <w:sz w:val="24"/>
                <w:szCs w:val="24"/>
              </w:rPr>
              <w:t>0,244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CC6F77" w14:textId="77777777" w:rsidR="00AC4C5F" w:rsidRDefault="00AC4C5F">
            <w:pPr>
              <w:jc w:val="center"/>
              <w:rPr>
                <w:sz w:val="24"/>
                <w:szCs w:val="24"/>
              </w:rPr>
            </w:pPr>
            <w:r>
              <w:rPr>
                <w:sz w:val="24"/>
                <w:szCs w:val="24"/>
              </w:rPr>
              <w:t>0,244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DD2090" w14:textId="77777777" w:rsidR="00AC4C5F" w:rsidRDefault="00AC4C5F">
            <w:pPr>
              <w:jc w:val="center"/>
              <w:rPr>
                <w:sz w:val="24"/>
                <w:szCs w:val="24"/>
              </w:rPr>
            </w:pPr>
            <w:r>
              <w:rPr>
                <w:sz w:val="24"/>
                <w:szCs w:val="24"/>
              </w:rPr>
              <w:t>0,244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9372993" w14:textId="77777777" w:rsidR="00AC4C5F" w:rsidRDefault="00AC4C5F">
            <w:pPr>
              <w:jc w:val="center"/>
              <w:rPr>
                <w:sz w:val="24"/>
                <w:szCs w:val="24"/>
              </w:rPr>
            </w:pPr>
            <w:r>
              <w:rPr>
                <w:sz w:val="24"/>
                <w:szCs w:val="24"/>
              </w:rPr>
              <w:t>0,308</w:t>
            </w:r>
          </w:p>
        </w:tc>
      </w:tr>
      <w:tr w:rsidR="00AC4C5F" w14:paraId="160247E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45D87B"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8EA49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74C7698" w14:textId="77777777" w:rsidR="00AC4C5F" w:rsidRDefault="00AC4C5F">
            <w:pPr>
              <w:jc w:val="center"/>
              <w:rPr>
                <w:sz w:val="24"/>
                <w:szCs w:val="24"/>
              </w:rPr>
            </w:pPr>
            <w:r>
              <w:rPr>
                <w:sz w:val="24"/>
                <w:szCs w:val="24"/>
              </w:rPr>
              <w:t>0,196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6E71DE" w14:textId="77777777" w:rsidR="00AC4C5F" w:rsidRDefault="00AC4C5F">
            <w:pPr>
              <w:jc w:val="center"/>
              <w:rPr>
                <w:sz w:val="24"/>
                <w:szCs w:val="24"/>
              </w:rPr>
            </w:pPr>
            <w:r>
              <w:rPr>
                <w:sz w:val="24"/>
                <w:szCs w:val="24"/>
              </w:rPr>
              <w:t>0,196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7134AE3" w14:textId="77777777" w:rsidR="00AC4C5F" w:rsidRDefault="00AC4C5F">
            <w:pPr>
              <w:jc w:val="center"/>
              <w:rPr>
                <w:sz w:val="24"/>
                <w:szCs w:val="24"/>
              </w:rPr>
            </w:pPr>
            <w:r>
              <w:rPr>
                <w:sz w:val="24"/>
                <w:szCs w:val="24"/>
              </w:rPr>
              <w:t>0,196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A2C960C" w14:textId="77777777" w:rsidR="00AC4C5F" w:rsidRDefault="00AC4C5F">
            <w:pPr>
              <w:jc w:val="center"/>
              <w:rPr>
                <w:sz w:val="24"/>
                <w:szCs w:val="24"/>
              </w:rPr>
            </w:pPr>
            <w:r>
              <w:rPr>
                <w:sz w:val="24"/>
                <w:szCs w:val="24"/>
              </w:rPr>
              <w:t>0,196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B850AF2" w14:textId="77777777" w:rsidR="00AC4C5F" w:rsidRDefault="00AC4C5F">
            <w:pPr>
              <w:jc w:val="center"/>
              <w:rPr>
                <w:sz w:val="24"/>
                <w:szCs w:val="24"/>
              </w:rPr>
            </w:pPr>
            <w:r>
              <w:rPr>
                <w:sz w:val="24"/>
                <w:szCs w:val="24"/>
              </w:rPr>
              <w:t>0,196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01D5C8" w14:textId="77777777" w:rsidR="00AC4C5F" w:rsidRDefault="00AC4C5F">
            <w:pPr>
              <w:jc w:val="center"/>
              <w:rPr>
                <w:sz w:val="24"/>
                <w:szCs w:val="24"/>
              </w:rPr>
            </w:pPr>
            <w:r>
              <w:rPr>
                <w:sz w:val="24"/>
                <w:szCs w:val="24"/>
              </w:rPr>
              <w:t>0,196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3733AD6" w14:textId="77777777" w:rsidR="00AC4C5F" w:rsidRDefault="00AC4C5F">
            <w:pPr>
              <w:jc w:val="center"/>
              <w:rPr>
                <w:sz w:val="24"/>
                <w:szCs w:val="24"/>
              </w:rPr>
            </w:pPr>
            <w:r>
              <w:rPr>
                <w:sz w:val="24"/>
                <w:szCs w:val="24"/>
              </w:rPr>
              <w:t>0,196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6A51422" w14:textId="77777777" w:rsidR="00AC4C5F" w:rsidRDefault="00AC4C5F">
            <w:pPr>
              <w:jc w:val="center"/>
              <w:rPr>
                <w:sz w:val="24"/>
                <w:szCs w:val="24"/>
              </w:rPr>
            </w:pPr>
            <w:r>
              <w:rPr>
                <w:sz w:val="24"/>
                <w:szCs w:val="24"/>
              </w:rPr>
              <w:t>0,196</w:t>
            </w:r>
          </w:p>
        </w:tc>
      </w:tr>
      <w:tr w:rsidR="00AC4C5F" w14:paraId="1ED9544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08C28F3"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0BE48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4B827B" w14:textId="77777777" w:rsidR="00AC4C5F" w:rsidRDefault="00AC4C5F">
            <w:pPr>
              <w:jc w:val="center"/>
              <w:rPr>
                <w:sz w:val="24"/>
                <w:szCs w:val="24"/>
              </w:rPr>
            </w:pPr>
            <w:r>
              <w:rPr>
                <w:sz w:val="24"/>
                <w:szCs w:val="24"/>
              </w:rPr>
              <w:t>0,244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ED9AEA9"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0E342E"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F497AF" w14:textId="77777777" w:rsidR="00AC4C5F" w:rsidRDefault="00AC4C5F">
            <w:pPr>
              <w:jc w:val="center"/>
              <w:rPr>
                <w:sz w:val="24"/>
                <w:szCs w:val="24"/>
              </w:rPr>
            </w:pPr>
            <w:r>
              <w:rPr>
                <w:sz w:val="24"/>
                <w:szCs w:val="24"/>
              </w:rPr>
              <w:t>0,244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16BFFA7" w14:textId="77777777" w:rsidR="00AC4C5F" w:rsidRDefault="00AC4C5F">
            <w:pPr>
              <w:jc w:val="center"/>
              <w:rPr>
                <w:sz w:val="24"/>
                <w:szCs w:val="24"/>
              </w:rPr>
            </w:pPr>
            <w:r>
              <w:rPr>
                <w:sz w:val="24"/>
                <w:szCs w:val="24"/>
              </w:rPr>
              <w:t>0,244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73B4C70" w14:textId="77777777" w:rsidR="00AC4C5F" w:rsidRDefault="00AC4C5F">
            <w:pPr>
              <w:jc w:val="center"/>
              <w:rPr>
                <w:sz w:val="24"/>
                <w:szCs w:val="24"/>
              </w:rPr>
            </w:pPr>
            <w:r>
              <w:rPr>
                <w:sz w:val="24"/>
                <w:szCs w:val="24"/>
              </w:rPr>
              <w:t>0,244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F022F5" w14:textId="77777777" w:rsidR="00AC4C5F" w:rsidRDefault="00AC4C5F">
            <w:pPr>
              <w:jc w:val="center"/>
              <w:rPr>
                <w:sz w:val="24"/>
                <w:szCs w:val="24"/>
              </w:rPr>
            </w:pPr>
            <w:r>
              <w:rPr>
                <w:sz w:val="24"/>
                <w:szCs w:val="24"/>
              </w:rPr>
              <w:t>0,244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F79CDCF" w14:textId="77777777" w:rsidR="00AC4C5F" w:rsidRDefault="00AC4C5F">
            <w:pPr>
              <w:jc w:val="center"/>
              <w:rPr>
                <w:sz w:val="24"/>
                <w:szCs w:val="24"/>
              </w:rPr>
            </w:pPr>
            <w:r>
              <w:rPr>
                <w:sz w:val="24"/>
                <w:szCs w:val="24"/>
              </w:rPr>
              <w:t>0,308</w:t>
            </w:r>
          </w:p>
        </w:tc>
      </w:tr>
      <w:tr w:rsidR="00AC4C5F" w14:paraId="5FBBA01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821FD7"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0C2B4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EE3F18E" w14:textId="77777777" w:rsidR="00AC4C5F" w:rsidRDefault="00AC4C5F">
            <w:pPr>
              <w:jc w:val="center"/>
              <w:rPr>
                <w:sz w:val="24"/>
                <w:szCs w:val="24"/>
              </w:rPr>
            </w:pPr>
            <w:r>
              <w:rPr>
                <w:sz w:val="24"/>
                <w:szCs w:val="24"/>
              </w:rPr>
              <w:t>0,244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9B6B8BA"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D99B87" w14:textId="77777777" w:rsidR="00AC4C5F" w:rsidRDefault="00AC4C5F">
            <w:pPr>
              <w:jc w:val="center"/>
              <w:rPr>
                <w:sz w:val="24"/>
                <w:szCs w:val="24"/>
              </w:rPr>
            </w:pPr>
            <w:r>
              <w:rPr>
                <w:sz w:val="24"/>
                <w:szCs w:val="24"/>
              </w:rPr>
              <w:t>0,244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430495C" w14:textId="77777777" w:rsidR="00AC4C5F" w:rsidRDefault="00AC4C5F">
            <w:pPr>
              <w:jc w:val="center"/>
              <w:rPr>
                <w:sz w:val="24"/>
                <w:szCs w:val="24"/>
              </w:rPr>
            </w:pPr>
            <w:r>
              <w:rPr>
                <w:sz w:val="24"/>
                <w:szCs w:val="24"/>
              </w:rPr>
              <w:t>0,244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B7B148E" w14:textId="77777777" w:rsidR="00AC4C5F" w:rsidRDefault="00AC4C5F">
            <w:pPr>
              <w:jc w:val="center"/>
              <w:rPr>
                <w:sz w:val="24"/>
                <w:szCs w:val="24"/>
              </w:rPr>
            </w:pPr>
            <w:r>
              <w:rPr>
                <w:sz w:val="24"/>
                <w:szCs w:val="24"/>
              </w:rPr>
              <w:t>0,244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BD06605" w14:textId="77777777" w:rsidR="00AC4C5F" w:rsidRDefault="00AC4C5F">
            <w:pPr>
              <w:jc w:val="center"/>
              <w:rPr>
                <w:sz w:val="24"/>
                <w:szCs w:val="24"/>
              </w:rPr>
            </w:pPr>
            <w:r>
              <w:rPr>
                <w:sz w:val="24"/>
                <w:szCs w:val="24"/>
              </w:rPr>
              <w:t>0,244</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4E6D73D" w14:textId="77777777" w:rsidR="00AC4C5F" w:rsidRDefault="00AC4C5F">
            <w:pPr>
              <w:jc w:val="center"/>
              <w:rPr>
                <w:sz w:val="24"/>
                <w:szCs w:val="24"/>
              </w:rPr>
            </w:pPr>
            <w:r>
              <w:rPr>
                <w:sz w:val="24"/>
                <w:szCs w:val="24"/>
              </w:rPr>
              <w:t>0,244</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6DBF7BC" w14:textId="77777777" w:rsidR="00AC4C5F" w:rsidRDefault="00AC4C5F">
            <w:pPr>
              <w:jc w:val="center"/>
              <w:rPr>
                <w:sz w:val="24"/>
                <w:szCs w:val="24"/>
              </w:rPr>
            </w:pPr>
            <w:r>
              <w:rPr>
                <w:sz w:val="24"/>
                <w:szCs w:val="24"/>
              </w:rPr>
              <w:t>0,308</w:t>
            </w:r>
          </w:p>
        </w:tc>
      </w:tr>
      <w:tr w:rsidR="00AC4C5F" w14:paraId="169D3E2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F9866C"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A69E9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91E2FDE" w14:textId="77777777" w:rsidR="00AC4C5F" w:rsidRDefault="00AC4C5F">
            <w:pPr>
              <w:jc w:val="center"/>
              <w:rPr>
                <w:sz w:val="24"/>
                <w:szCs w:val="24"/>
              </w:rPr>
            </w:pPr>
            <w:r>
              <w:rPr>
                <w:sz w:val="24"/>
                <w:szCs w:val="24"/>
              </w:rPr>
              <w:t> </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61F0F9E"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0A71489"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4CBBA71" w14:textId="77777777" w:rsidR="00AC4C5F" w:rsidRDefault="00AC4C5F">
            <w:pPr>
              <w:jc w:val="center"/>
              <w:rPr>
                <w:sz w:val="24"/>
                <w:szCs w:val="24"/>
              </w:rPr>
            </w:pPr>
            <w:r>
              <w:rPr>
                <w:sz w:val="24"/>
                <w:szCs w:val="24"/>
              </w:rPr>
              <w:t> </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6BC3F65" w14:textId="77777777" w:rsidR="00AC4C5F" w:rsidRDefault="00AC4C5F">
            <w:pPr>
              <w:jc w:val="center"/>
              <w:rPr>
                <w:sz w:val="24"/>
                <w:szCs w:val="24"/>
              </w:rPr>
            </w:pPr>
            <w:r>
              <w:rPr>
                <w:sz w:val="24"/>
                <w:szCs w:val="24"/>
              </w:rPr>
              <w:t> </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ED8BDF6" w14:textId="77777777" w:rsidR="00AC4C5F" w:rsidRDefault="00AC4C5F">
            <w:pPr>
              <w:jc w:val="center"/>
              <w:rPr>
                <w:sz w:val="24"/>
                <w:szCs w:val="24"/>
              </w:rPr>
            </w:pPr>
            <w:r>
              <w:rPr>
                <w:sz w:val="24"/>
                <w:szCs w:val="24"/>
              </w:rPr>
              <w:t> </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BFC7004" w14:textId="77777777" w:rsidR="00AC4C5F" w:rsidRDefault="00AC4C5F">
            <w:pPr>
              <w:jc w:val="center"/>
              <w:rPr>
                <w:sz w:val="24"/>
                <w:szCs w:val="24"/>
              </w:rPr>
            </w:pPr>
            <w:r>
              <w:rPr>
                <w:sz w:val="24"/>
                <w:szCs w:val="24"/>
              </w:rPr>
              <w:t> </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E6227C9" w14:textId="77777777" w:rsidR="00AC4C5F" w:rsidRDefault="00AC4C5F">
            <w:pPr>
              <w:jc w:val="center"/>
              <w:rPr>
                <w:sz w:val="24"/>
                <w:szCs w:val="24"/>
              </w:rPr>
            </w:pPr>
            <w:r>
              <w:rPr>
                <w:sz w:val="24"/>
                <w:szCs w:val="24"/>
              </w:rPr>
              <w:t> </w:t>
            </w:r>
          </w:p>
        </w:tc>
      </w:tr>
      <w:tr w:rsidR="00AC4C5F" w14:paraId="1D2BC96E"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966735A"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A640FF9"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BC599D9"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6AC043A"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02B2293"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1DA44D5" w14:textId="7777777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D8F7AA4" w14:textId="77777777"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460C88F" w14:textId="77777777"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FAEDC4" w14:textId="7777777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8804D8B" w14:textId="77777777" w:rsidR="00AC4C5F" w:rsidRDefault="00AC4C5F">
            <w:pPr>
              <w:jc w:val="center"/>
              <w:rPr>
                <w:sz w:val="24"/>
                <w:szCs w:val="24"/>
              </w:rPr>
            </w:pPr>
            <w:r>
              <w:rPr>
                <w:sz w:val="24"/>
                <w:szCs w:val="24"/>
              </w:rPr>
              <w:t>0,000</w:t>
            </w:r>
          </w:p>
        </w:tc>
      </w:tr>
      <w:tr w:rsidR="00AC4C5F" w14:paraId="41357EE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3DB4512"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F5A1A5"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473C8A" w14:textId="77777777" w:rsidR="00AC4C5F" w:rsidRDefault="00AC4C5F">
            <w:pPr>
              <w:jc w:val="center"/>
              <w:rPr>
                <w:sz w:val="24"/>
                <w:szCs w:val="24"/>
              </w:rPr>
            </w:pPr>
            <w:r>
              <w:rPr>
                <w:sz w:val="24"/>
                <w:szCs w:val="24"/>
              </w:rPr>
              <w:t>0,745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EEA4EE0"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DE0D1ED" w14:textId="77777777" w:rsidR="00AC4C5F" w:rsidRDefault="00AC4C5F">
            <w:pPr>
              <w:jc w:val="center"/>
              <w:rPr>
                <w:sz w:val="24"/>
                <w:szCs w:val="24"/>
              </w:rPr>
            </w:pPr>
            <w:r>
              <w:rPr>
                <w:sz w:val="24"/>
                <w:szCs w:val="24"/>
              </w:rPr>
              <w:t>0,745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4E22FF7" w14:textId="77777777" w:rsidR="00AC4C5F" w:rsidRDefault="00AC4C5F">
            <w:pPr>
              <w:jc w:val="center"/>
              <w:rPr>
                <w:sz w:val="24"/>
                <w:szCs w:val="24"/>
              </w:rPr>
            </w:pPr>
            <w:r>
              <w:rPr>
                <w:sz w:val="24"/>
                <w:szCs w:val="24"/>
              </w:rPr>
              <w:t>0,745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456D96B" w14:textId="77777777" w:rsidR="00AC4C5F" w:rsidRDefault="00AC4C5F">
            <w:pPr>
              <w:jc w:val="center"/>
              <w:rPr>
                <w:sz w:val="24"/>
                <w:szCs w:val="24"/>
              </w:rPr>
            </w:pPr>
            <w:r>
              <w:rPr>
                <w:sz w:val="24"/>
                <w:szCs w:val="24"/>
              </w:rPr>
              <w:t>0,745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DFAAAC" w14:textId="77777777" w:rsidR="00AC4C5F" w:rsidRDefault="00AC4C5F">
            <w:pPr>
              <w:jc w:val="center"/>
              <w:rPr>
                <w:sz w:val="24"/>
                <w:szCs w:val="24"/>
              </w:rPr>
            </w:pPr>
            <w:r>
              <w:rPr>
                <w:sz w:val="24"/>
                <w:szCs w:val="24"/>
              </w:rPr>
              <w:t>0,745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9A3694B" w14:textId="77777777" w:rsidR="00AC4C5F" w:rsidRDefault="00AC4C5F">
            <w:pPr>
              <w:jc w:val="center"/>
              <w:rPr>
                <w:sz w:val="24"/>
                <w:szCs w:val="24"/>
              </w:rPr>
            </w:pPr>
            <w:r>
              <w:rPr>
                <w:sz w:val="24"/>
                <w:szCs w:val="24"/>
              </w:rPr>
              <w:t>0,745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D0B2FCC" w14:textId="77777777" w:rsidR="00AC4C5F" w:rsidRDefault="00AC4C5F">
            <w:pPr>
              <w:jc w:val="center"/>
              <w:rPr>
                <w:sz w:val="24"/>
                <w:szCs w:val="24"/>
              </w:rPr>
            </w:pPr>
            <w:r>
              <w:rPr>
                <w:sz w:val="24"/>
                <w:szCs w:val="24"/>
              </w:rPr>
              <w:t>0,943</w:t>
            </w:r>
          </w:p>
        </w:tc>
      </w:tr>
      <w:tr w:rsidR="00AC4C5F" w14:paraId="0F3776E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C512214"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9536C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A633E24" w14:textId="77777777" w:rsidR="00AC4C5F" w:rsidRDefault="00AC4C5F">
            <w:pPr>
              <w:jc w:val="center"/>
              <w:rPr>
                <w:sz w:val="24"/>
                <w:szCs w:val="24"/>
              </w:rPr>
            </w:pPr>
            <w:r>
              <w:rPr>
                <w:sz w:val="24"/>
                <w:szCs w:val="24"/>
              </w:rPr>
              <w:t>19,756</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C53E0B6" w14:textId="77777777" w:rsidR="00AC4C5F" w:rsidRDefault="00AC4C5F">
            <w:pPr>
              <w:jc w:val="center"/>
              <w:rPr>
                <w:sz w:val="24"/>
                <w:szCs w:val="24"/>
              </w:rPr>
            </w:pPr>
            <w:r>
              <w:rPr>
                <w:sz w:val="24"/>
                <w:szCs w:val="24"/>
              </w:rPr>
              <w:t>19,756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8E0AD10" w14:textId="77777777" w:rsidR="00AC4C5F" w:rsidRDefault="00AC4C5F">
            <w:pPr>
              <w:jc w:val="center"/>
              <w:rPr>
                <w:sz w:val="24"/>
                <w:szCs w:val="24"/>
              </w:rPr>
            </w:pPr>
            <w:r>
              <w:rPr>
                <w:sz w:val="24"/>
                <w:szCs w:val="24"/>
              </w:rPr>
              <w:t>19,756</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E5C1DE6" w14:textId="77777777" w:rsidR="00AC4C5F" w:rsidRDefault="00AC4C5F">
            <w:pPr>
              <w:jc w:val="center"/>
              <w:rPr>
                <w:sz w:val="24"/>
                <w:szCs w:val="24"/>
              </w:rPr>
            </w:pPr>
            <w:r>
              <w:rPr>
                <w:sz w:val="24"/>
                <w:szCs w:val="24"/>
              </w:rPr>
              <w:t>19,756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F3C749" w14:textId="77777777" w:rsidR="00AC4C5F" w:rsidRDefault="00AC4C5F">
            <w:pPr>
              <w:jc w:val="center"/>
              <w:rPr>
                <w:sz w:val="24"/>
                <w:szCs w:val="24"/>
              </w:rPr>
            </w:pPr>
            <w:r>
              <w:rPr>
                <w:sz w:val="24"/>
                <w:szCs w:val="24"/>
              </w:rPr>
              <w:t>19,756</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9312757" w14:textId="77777777" w:rsidR="00AC4C5F" w:rsidRDefault="00AC4C5F">
            <w:pPr>
              <w:jc w:val="center"/>
              <w:rPr>
                <w:sz w:val="24"/>
                <w:szCs w:val="24"/>
              </w:rPr>
            </w:pPr>
            <w:r>
              <w:rPr>
                <w:sz w:val="24"/>
                <w:szCs w:val="24"/>
              </w:rPr>
              <w:t>19,756</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BF1D0E" w14:textId="77777777" w:rsidR="00AC4C5F" w:rsidRDefault="00AC4C5F">
            <w:pPr>
              <w:jc w:val="center"/>
              <w:rPr>
                <w:sz w:val="24"/>
                <w:szCs w:val="24"/>
              </w:rPr>
            </w:pPr>
            <w:r>
              <w:rPr>
                <w:sz w:val="24"/>
                <w:szCs w:val="24"/>
              </w:rPr>
              <w:t>19,756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CA8404" w14:textId="77777777" w:rsidR="00AC4C5F" w:rsidRDefault="00AC4C5F">
            <w:pPr>
              <w:jc w:val="center"/>
              <w:rPr>
                <w:sz w:val="24"/>
                <w:szCs w:val="24"/>
              </w:rPr>
            </w:pPr>
            <w:r>
              <w:rPr>
                <w:sz w:val="24"/>
                <w:szCs w:val="24"/>
              </w:rPr>
              <w:t>19,692</w:t>
            </w:r>
          </w:p>
        </w:tc>
      </w:tr>
      <w:tr w:rsidR="00AC4C5F" w14:paraId="00DEB430"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DD85F04"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C20F05"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FC7023E" w14:textId="77777777" w:rsidR="00AC4C5F" w:rsidRDefault="00AC4C5F">
            <w:pPr>
              <w:jc w:val="center"/>
              <w:rPr>
                <w:sz w:val="24"/>
                <w:szCs w:val="24"/>
              </w:rPr>
            </w:pPr>
            <w:r>
              <w:rPr>
                <w:sz w:val="24"/>
                <w:szCs w:val="24"/>
              </w:rPr>
              <w:t>98,8</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0ADCCAE" w14:textId="77777777" w:rsidR="00AC4C5F" w:rsidRDefault="00AC4C5F">
            <w:pPr>
              <w:jc w:val="center"/>
              <w:rPr>
                <w:sz w:val="24"/>
                <w:szCs w:val="24"/>
              </w:rPr>
            </w:pPr>
            <w:r>
              <w:rPr>
                <w:sz w:val="24"/>
                <w:szCs w:val="24"/>
              </w:rPr>
              <w:t>98,8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69205FB" w14:textId="77777777" w:rsidR="00AC4C5F" w:rsidRDefault="00AC4C5F">
            <w:pPr>
              <w:jc w:val="center"/>
              <w:rPr>
                <w:sz w:val="24"/>
                <w:szCs w:val="24"/>
              </w:rPr>
            </w:pPr>
            <w:r>
              <w:rPr>
                <w:sz w:val="24"/>
                <w:szCs w:val="24"/>
              </w:rPr>
              <w:t>98,8</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AFC2EB3" w14:textId="77777777" w:rsidR="00AC4C5F" w:rsidRDefault="00AC4C5F">
            <w:pPr>
              <w:jc w:val="center"/>
              <w:rPr>
                <w:sz w:val="24"/>
                <w:szCs w:val="24"/>
              </w:rPr>
            </w:pPr>
            <w:r>
              <w:rPr>
                <w:sz w:val="24"/>
                <w:szCs w:val="24"/>
              </w:rPr>
              <w:t>98,8</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7984B90" w14:textId="77777777" w:rsidR="00AC4C5F" w:rsidRDefault="00AC4C5F">
            <w:pPr>
              <w:jc w:val="center"/>
              <w:rPr>
                <w:sz w:val="24"/>
                <w:szCs w:val="24"/>
              </w:rPr>
            </w:pPr>
            <w:r>
              <w:rPr>
                <w:sz w:val="24"/>
                <w:szCs w:val="24"/>
              </w:rPr>
              <w:t>98,8</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897B88B" w14:textId="77777777" w:rsidR="00AC4C5F" w:rsidRDefault="00AC4C5F">
            <w:pPr>
              <w:jc w:val="center"/>
              <w:rPr>
                <w:sz w:val="24"/>
                <w:szCs w:val="24"/>
              </w:rPr>
            </w:pPr>
            <w:r>
              <w:rPr>
                <w:sz w:val="24"/>
                <w:szCs w:val="24"/>
              </w:rPr>
              <w:t>98,8</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F8F6F2F" w14:textId="77777777" w:rsidR="00AC4C5F" w:rsidRDefault="00AC4C5F">
            <w:pPr>
              <w:jc w:val="center"/>
              <w:rPr>
                <w:sz w:val="24"/>
                <w:szCs w:val="24"/>
              </w:rPr>
            </w:pPr>
            <w:r>
              <w:rPr>
                <w:sz w:val="24"/>
                <w:szCs w:val="24"/>
              </w:rPr>
              <w:t>98,8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CA92ADF" w14:textId="77777777" w:rsidR="00AC4C5F" w:rsidRDefault="00AC4C5F">
            <w:pPr>
              <w:jc w:val="center"/>
              <w:rPr>
                <w:sz w:val="24"/>
                <w:szCs w:val="24"/>
              </w:rPr>
            </w:pPr>
            <w:r>
              <w:rPr>
                <w:sz w:val="24"/>
                <w:szCs w:val="24"/>
              </w:rPr>
              <w:t>98,5</w:t>
            </w:r>
          </w:p>
        </w:tc>
      </w:tr>
      <w:tr w:rsidR="00AC4C5F" w14:paraId="49299FE4"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AB33C9F" w14:textId="77777777" w:rsidR="00AC4C5F" w:rsidRDefault="00AC4C5F">
            <w:pPr>
              <w:rPr>
                <w:b/>
                <w:bCs/>
                <w:sz w:val="24"/>
                <w:szCs w:val="24"/>
              </w:rPr>
            </w:pPr>
            <w:r>
              <w:rPr>
                <w:b/>
                <w:bCs/>
                <w:color w:val="000000"/>
                <w:sz w:val="24"/>
                <w:szCs w:val="24"/>
              </w:rPr>
              <w:lastRenderedPageBreak/>
              <w:t>Котельная, п. Салым, ул. Дорожников, 1</w:t>
            </w:r>
          </w:p>
        </w:tc>
      </w:tr>
      <w:tr w:rsidR="00AC4C5F" w14:paraId="6B22D0D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CE7C412"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259C30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89AB663" w14:textId="77777777" w:rsidR="00AC4C5F" w:rsidRDefault="00AC4C5F">
            <w:pPr>
              <w:jc w:val="center"/>
              <w:rPr>
                <w:sz w:val="24"/>
                <w:szCs w:val="24"/>
              </w:rPr>
            </w:pPr>
            <w:r>
              <w:rPr>
                <w:sz w:val="24"/>
                <w:szCs w:val="24"/>
              </w:rPr>
              <w:t>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3253B035"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4F9BBC97"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49ED6CE" w14:textId="77777777" w:rsidR="00AC4C5F" w:rsidRDefault="00AC4C5F">
            <w:pPr>
              <w:jc w:val="center"/>
              <w:rPr>
                <w:sz w:val="24"/>
                <w:szCs w:val="24"/>
              </w:rPr>
            </w:pPr>
            <w:r>
              <w:rPr>
                <w:sz w:val="24"/>
                <w:szCs w:val="24"/>
              </w:rPr>
              <w:t>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CA37087" w14:textId="77777777" w:rsidR="00AC4C5F" w:rsidRDefault="00AC4C5F">
            <w:pPr>
              <w:jc w:val="center"/>
              <w:rPr>
                <w:sz w:val="24"/>
                <w:szCs w:val="24"/>
              </w:rPr>
            </w:pPr>
            <w:r>
              <w:rPr>
                <w:sz w:val="24"/>
                <w:szCs w:val="24"/>
              </w:rPr>
              <w:t>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2520E720" w14:textId="77777777" w:rsidR="00AC4C5F" w:rsidRDefault="00AC4C5F">
            <w:pPr>
              <w:jc w:val="center"/>
              <w:rPr>
                <w:sz w:val="24"/>
                <w:szCs w:val="24"/>
              </w:rPr>
            </w:pPr>
            <w:r>
              <w:rPr>
                <w:sz w:val="24"/>
                <w:szCs w:val="24"/>
              </w:rPr>
              <w:t>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7A4F88AB" w14:textId="77777777" w:rsidR="00AC4C5F" w:rsidRDefault="00AC4C5F">
            <w:pPr>
              <w:jc w:val="center"/>
              <w:rPr>
                <w:sz w:val="24"/>
                <w:szCs w:val="24"/>
              </w:rPr>
            </w:pPr>
            <w:r>
              <w:rPr>
                <w:sz w:val="24"/>
                <w:szCs w:val="24"/>
              </w:rPr>
              <w:t>2,5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583B045A" w14:textId="77777777" w:rsidR="00AC4C5F" w:rsidRDefault="00AC4C5F">
            <w:pPr>
              <w:jc w:val="center"/>
              <w:rPr>
                <w:sz w:val="24"/>
                <w:szCs w:val="24"/>
              </w:rPr>
            </w:pPr>
            <w:r>
              <w:rPr>
                <w:sz w:val="24"/>
                <w:szCs w:val="24"/>
              </w:rPr>
              <w:t>2,5</w:t>
            </w:r>
          </w:p>
        </w:tc>
      </w:tr>
      <w:tr w:rsidR="00AC4C5F" w14:paraId="0D8EFBC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B23094"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FE7669"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C11490E" w14:textId="77777777" w:rsidR="00AC4C5F" w:rsidRDefault="00AC4C5F">
            <w:pPr>
              <w:jc w:val="center"/>
              <w:rPr>
                <w:sz w:val="24"/>
                <w:szCs w:val="24"/>
              </w:rPr>
            </w:pPr>
            <w:r>
              <w:rPr>
                <w:sz w:val="24"/>
                <w:szCs w:val="24"/>
              </w:rPr>
              <w:t>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E2C4653"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392A662" w14:textId="77777777" w:rsidR="00AC4C5F" w:rsidRDefault="00AC4C5F">
            <w:pPr>
              <w:jc w:val="center"/>
              <w:rPr>
                <w:sz w:val="24"/>
                <w:szCs w:val="24"/>
              </w:rPr>
            </w:pPr>
            <w:r>
              <w:rPr>
                <w:sz w:val="24"/>
                <w:szCs w:val="24"/>
              </w:rPr>
              <w:t>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C05DB56" w14:textId="77777777" w:rsidR="00AC4C5F" w:rsidRDefault="00AC4C5F">
            <w:pPr>
              <w:jc w:val="center"/>
              <w:rPr>
                <w:sz w:val="24"/>
                <w:szCs w:val="24"/>
              </w:rPr>
            </w:pPr>
            <w:r>
              <w:rPr>
                <w:sz w:val="24"/>
                <w:szCs w:val="24"/>
              </w:rPr>
              <w:t>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7BC54FF" w14:textId="77777777" w:rsidR="00AC4C5F" w:rsidRDefault="00AC4C5F">
            <w:pPr>
              <w:jc w:val="center"/>
              <w:rPr>
                <w:sz w:val="24"/>
                <w:szCs w:val="24"/>
              </w:rPr>
            </w:pPr>
            <w:r>
              <w:rPr>
                <w:sz w:val="24"/>
                <w:szCs w:val="24"/>
              </w:rPr>
              <w:t>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F15A3EA" w14:textId="77777777" w:rsidR="00AC4C5F" w:rsidRDefault="00AC4C5F">
            <w:pPr>
              <w:jc w:val="center"/>
              <w:rPr>
                <w:sz w:val="24"/>
                <w:szCs w:val="24"/>
              </w:rPr>
            </w:pPr>
            <w:r>
              <w:rPr>
                <w:sz w:val="24"/>
                <w:szCs w:val="24"/>
              </w:rPr>
              <w:t>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C3E035B" w14:textId="77777777" w:rsidR="00AC4C5F" w:rsidRDefault="00AC4C5F">
            <w:pPr>
              <w:jc w:val="center"/>
              <w:rPr>
                <w:sz w:val="24"/>
                <w:szCs w:val="24"/>
              </w:rPr>
            </w:pPr>
            <w:r>
              <w:rPr>
                <w:sz w:val="24"/>
                <w:szCs w:val="24"/>
              </w:rPr>
              <w:t>3</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2136825" w14:textId="77777777" w:rsidR="00AC4C5F" w:rsidRDefault="00AC4C5F">
            <w:pPr>
              <w:jc w:val="center"/>
              <w:rPr>
                <w:sz w:val="24"/>
                <w:szCs w:val="24"/>
              </w:rPr>
            </w:pPr>
            <w:r>
              <w:rPr>
                <w:sz w:val="24"/>
                <w:szCs w:val="24"/>
              </w:rPr>
              <w:t>11</w:t>
            </w:r>
          </w:p>
        </w:tc>
      </w:tr>
      <w:tr w:rsidR="00AC4C5F" w14:paraId="0D6AC88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5CEA50"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95D8A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3A647FB" w14:textId="77777777" w:rsidR="00AC4C5F" w:rsidRDefault="00AC4C5F">
            <w:pPr>
              <w:jc w:val="center"/>
              <w:rPr>
                <w:sz w:val="24"/>
                <w:szCs w:val="24"/>
              </w:rPr>
            </w:pPr>
            <w:r>
              <w:rPr>
                <w:sz w:val="24"/>
                <w:szCs w:val="24"/>
              </w:rPr>
              <w:t>0,275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D242793"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F0EFF81"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D6CCE2E" w14:textId="77777777" w:rsidR="00AC4C5F" w:rsidRDefault="00AC4C5F">
            <w:pPr>
              <w:jc w:val="center"/>
              <w:rPr>
                <w:sz w:val="24"/>
                <w:szCs w:val="24"/>
              </w:rPr>
            </w:pPr>
            <w:r>
              <w:rPr>
                <w:sz w:val="24"/>
                <w:szCs w:val="24"/>
              </w:rPr>
              <w:t>0,275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22E9E25" w14:textId="77777777" w:rsidR="00AC4C5F" w:rsidRDefault="00AC4C5F">
            <w:pPr>
              <w:jc w:val="center"/>
              <w:rPr>
                <w:sz w:val="24"/>
                <w:szCs w:val="24"/>
              </w:rPr>
            </w:pPr>
            <w:r>
              <w:rPr>
                <w:sz w:val="24"/>
                <w:szCs w:val="24"/>
              </w:rPr>
              <w:t>0,275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75A66A" w14:textId="4AF6D9FB" w:rsidR="00AC4C5F" w:rsidRDefault="00AC4C5F">
            <w:pPr>
              <w:jc w:val="center"/>
              <w:rPr>
                <w:sz w:val="24"/>
                <w:szCs w:val="24"/>
              </w:rPr>
            </w:pPr>
            <w:r>
              <w:rPr>
                <w:sz w:val="24"/>
                <w:szCs w:val="24"/>
              </w:rPr>
              <w:t>0,275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97E1A76" w14:textId="0090D9E7" w:rsidR="00AC4C5F" w:rsidRDefault="00AC4C5F">
            <w:pPr>
              <w:jc w:val="center"/>
              <w:rPr>
                <w:sz w:val="24"/>
                <w:szCs w:val="24"/>
              </w:rPr>
            </w:pPr>
            <w:r>
              <w:rPr>
                <w:sz w:val="24"/>
                <w:szCs w:val="24"/>
              </w:rPr>
              <w:t>0,275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5C9E533" w14:textId="77777777" w:rsidR="00AC4C5F" w:rsidRDefault="00AC4C5F">
            <w:pPr>
              <w:jc w:val="center"/>
              <w:rPr>
                <w:sz w:val="24"/>
                <w:szCs w:val="24"/>
              </w:rPr>
            </w:pPr>
            <w:r>
              <w:rPr>
                <w:sz w:val="24"/>
                <w:szCs w:val="24"/>
              </w:rPr>
              <w:t>0,333</w:t>
            </w:r>
          </w:p>
        </w:tc>
      </w:tr>
      <w:tr w:rsidR="00AC4C5F" w14:paraId="761F008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9C4F5E"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9D9EF2"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E75C91"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ED6F86D"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8052798"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8CCBC53"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618848"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B5FA9D" w14:textId="7ADE962D"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15C2550" w14:textId="4BB491AE"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7104474" w14:textId="77777777" w:rsidR="00AC4C5F" w:rsidRDefault="00AC4C5F">
            <w:pPr>
              <w:jc w:val="center"/>
              <w:rPr>
                <w:sz w:val="24"/>
                <w:szCs w:val="24"/>
              </w:rPr>
            </w:pPr>
            <w:r>
              <w:rPr>
                <w:sz w:val="24"/>
                <w:szCs w:val="24"/>
              </w:rPr>
              <w:t>0,109</w:t>
            </w:r>
          </w:p>
        </w:tc>
      </w:tr>
      <w:tr w:rsidR="00AC4C5F" w14:paraId="1C6BB33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E648547"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59B1D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909202F" w14:textId="77777777" w:rsidR="00AC4C5F" w:rsidRDefault="00AC4C5F">
            <w:pPr>
              <w:jc w:val="center"/>
              <w:rPr>
                <w:sz w:val="24"/>
                <w:szCs w:val="24"/>
              </w:rPr>
            </w:pPr>
            <w:r>
              <w:rPr>
                <w:sz w:val="24"/>
                <w:szCs w:val="24"/>
              </w:rPr>
              <w:t>0,072</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E248E0E" w14:textId="77777777" w:rsidR="00AC4C5F" w:rsidRDefault="00AC4C5F">
            <w:pPr>
              <w:jc w:val="center"/>
              <w:rPr>
                <w:sz w:val="24"/>
                <w:szCs w:val="24"/>
              </w:rPr>
            </w:pPr>
            <w:r>
              <w:rPr>
                <w:sz w:val="24"/>
                <w:szCs w:val="24"/>
              </w:rPr>
              <w:t>0,072</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6A86E7" w14:textId="77777777" w:rsidR="00AC4C5F" w:rsidRDefault="00AC4C5F">
            <w:pPr>
              <w:jc w:val="center"/>
              <w:rPr>
                <w:sz w:val="24"/>
                <w:szCs w:val="24"/>
              </w:rPr>
            </w:pPr>
            <w:r>
              <w:rPr>
                <w:sz w:val="24"/>
                <w:szCs w:val="24"/>
              </w:rPr>
              <w:t>0,072</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0C62143" w14:textId="77777777" w:rsidR="00AC4C5F" w:rsidRDefault="00AC4C5F">
            <w:pPr>
              <w:jc w:val="center"/>
              <w:rPr>
                <w:sz w:val="24"/>
                <w:szCs w:val="24"/>
              </w:rPr>
            </w:pPr>
            <w:r>
              <w:rPr>
                <w:sz w:val="24"/>
                <w:szCs w:val="24"/>
              </w:rPr>
              <w:t>0,072</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BF6DCE8" w14:textId="77777777" w:rsidR="00AC4C5F" w:rsidRDefault="00AC4C5F">
            <w:pPr>
              <w:jc w:val="center"/>
              <w:rPr>
                <w:sz w:val="24"/>
                <w:szCs w:val="24"/>
              </w:rPr>
            </w:pPr>
            <w:r>
              <w:rPr>
                <w:sz w:val="24"/>
                <w:szCs w:val="24"/>
              </w:rPr>
              <w:t>0,072</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859AC2" w14:textId="1690C425" w:rsidR="00AC4C5F" w:rsidRDefault="00AC4C5F">
            <w:pPr>
              <w:jc w:val="center"/>
              <w:rPr>
                <w:sz w:val="24"/>
                <w:szCs w:val="24"/>
              </w:rPr>
            </w:pPr>
            <w:r>
              <w:rPr>
                <w:sz w:val="24"/>
                <w:szCs w:val="24"/>
              </w:rPr>
              <w:t>0,072</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8EBC3A" w14:textId="30AC19F2" w:rsidR="00AC4C5F" w:rsidRDefault="00AC4C5F">
            <w:pPr>
              <w:jc w:val="center"/>
              <w:rPr>
                <w:sz w:val="24"/>
                <w:szCs w:val="24"/>
              </w:rPr>
            </w:pPr>
            <w:r>
              <w:rPr>
                <w:sz w:val="24"/>
                <w:szCs w:val="24"/>
              </w:rPr>
              <w:t>0,072</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6D7B5F2" w14:textId="77777777" w:rsidR="00AC4C5F" w:rsidRDefault="00AC4C5F">
            <w:pPr>
              <w:jc w:val="center"/>
              <w:rPr>
                <w:sz w:val="24"/>
                <w:szCs w:val="24"/>
              </w:rPr>
            </w:pPr>
            <w:r>
              <w:rPr>
                <w:sz w:val="24"/>
                <w:szCs w:val="24"/>
              </w:rPr>
              <w:t>0,072</w:t>
            </w:r>
          </w:p>
        </w:tc>
      </w:tr>
      <w:tr w:rsidR="00AC4C5F" w14:paraId="32778E0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AC74EEC"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2B9CE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305790"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09C07F5"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CE9F0E8"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CBE93F"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BFE9BB"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F768E96" w14:textId="7D117421"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4900A8" w14:textId="2F2F5277"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5AB2A03" w14:textId="77777777" w:rsidR="00AC4C5F" w:rsidRDefault="00AC4C5F">
            <w:pPr>
              <w:jc w:val="center"/>
              <w:rPr>
                <w:sz w:val="24"/>
                <w:szCs w:val="24"/>
              </w:rPr>
            </w:pPr>
            <w:r>
              <w:rPr>
                <w:sz w:val="24"/>
                <w:szCs w:val="24"/>
              </w:rPr>
              <w:t>0,109</w:t>
            </w:r>
          </w:p>
        </w:tc>
      </w:tr>
      <w:tr w:rsidR="00AC4C5F" w14:paraId="7ACEDFF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F9093B0"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7E850D"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C333D2"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3A7A893"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FAEC77"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24E5BA2"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31E3DD9"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A37B287" w14:textId="3DABF2A7"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5C8D941" w14:textId="29A49E75"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5438840" w14:textId="77777777" w:rsidR="00AC4C5F" w:rsidRDefault="00AC4C5F">
            <w:pPr>
              <w:jc w:val="center"/>
              <w:rPr>
                <w:sz w:val="24"/>
                <w:szCs w:val="24"/>
              </w:rPr>
            </w:pPr>
            <w:r>
              <w:rPr>
                <w:sz w:val="24"/>
                <w:szCs w:val="24"/>
              </w:rPr>
              <w:t>0,109</w:t>
            </w:r>
          </w:p>
        </w:tc>
      </w:tr>
      <w:tr w:rsidR="00AC4C5F" w14:paraId="07A1107D"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D738D20"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FA090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7390386" w14:textId="77777777" w:rsidR="00AC4C5F" w:rsidRDefault="00AC4C5F">
            <w:pPr>
              <w:jc w:val="center"/>
              <w:rPr>
                <w:sz w:val="24"/>
                <w:szCs w:val="24"/>
              </w:rPr>
            </w:pPr>
            <w:r>
              <w:rPr>
                <w:sz w:val="24"/>
                <w:szCs w:val="24"/>
              </w:rPr>
              <w:t> </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148E513"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488E8FC" w14:textId="77777777"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35EF8A5" w14:textId="77777777" w:rsidR="00AC4C5F" w:rsidRDefault="00AC4C5F">
            <w:pPr>
              <w:jc w:val="center"/>
              <w:rPr>
                <w:sz w:val="24"/>
                <w:szCs w:val="24"/>
              </w:rPr>
            </w:pPr>
            <w:r>
              <w:rPr>
                <w:sz w:val="24"/>
                <w:szCs w:val="24"/>
              </w:rPr>
              <w:t> </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D759767" w14:textId="77777777" w:rsidR="00AC4C5F" w:rsidRDefault="00AC4C5F">
            <w:pPr>
              <w:jc w:val="center"/>
              <w:rPr>
                <w:sz w:val="24"/>
                <w:szCs w:val="24"/>
              </w:rPr>
            </w:pPr>
            <w:r>
              <w:rPr>
                <w:sz w:val="24"/>
                <w:szCs w:val="24"/>
              </w:rPr>
              <w:t> </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33E0C80" w14:textId="010A6335" w:rsidR="00AC4C5F" w:rsidRDefault="00AC4C5F">
            <w:pPr>
              <w:jc w:val="center"/>
              <w:rPr>
                <w:sz w:val="24"/>
                <w:szCs w:val="24"/>
              </w:rPr>
            </w:pPr>
            <w:r>
              <w:rPr>
                <w:sz w:val="24"/>
                <w:szCs w:val="24"/>
              </w:rPr>
              <w:t> </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E7292A5" w14:textId="14286E8F" w:rsidR="00AC4C5F" w:rsidRDefault="00AC4C5F">
            <w:pPr>
              <w:jc w:val="center"/>
              <w:rPr>
                <w:sz w:val="24"/>
                <w:szCs w:val="24"/>
              </w:rPr>
            </w:pPr>
            <w:r>
              <w:rPr>
                <w:sz w:val="24"/>
                <w:szCs w:val="24"/>
              </w:rPr>
              <w:t> </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C709F6D" w14:textId="77777777" w:rsidR="00AC4C5F" w:rsidRDefault="00AC4C5F">
            <w:pPr>
              <w:jc w:val="center"/>
              <w:rPr>
                <w:sz w:val="24"/>
                <w:szCs w:val="24"/>
              </w:rPr>
            </w:pPr>
            <w:r>
              <w:rPr>
                <w:sz w:val="24"/>
                <w:szCs w:val="24"/>
              </w:rPr>
              <w:t> </w:t>
            </w:r>
          </w:p>
        </w:tc>
      </w:tr>
      <w:tr w:rsidR="00AC4C5F" w14:paraId="6BAA3AD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9023080"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40B74F7"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6931918"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436A72E"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FB8541F" w14:textId="7777777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D7FFCE2" w14:textId="77777777"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21538DA" w14:textId="77777777"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332D95E" w14:textId="5A67904E" w:rsidR="00AC4C5F" w:rsidRDefault="00AC4C5F">
            <w:pPr>
              <w:jc w:val="center"/>
              <w:rPr>
                <w:sz w:val="24"/>
                <w:szCs w:val="24"/>
              </w:rPr>
            </w:pPr>
            <w:r>
              <w:rPr>
                <w:sz w:val="24"/>
                <w:szCs w:val="24"/>
              </w:rPr>
              <w:t>0,000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0C99A48" w14:textId="46C4FD9D"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130794C" w14:textId="77777777" w:rsidR="00AC4C5F" w:rsidRDefault="00AC4C5F">
            <w:pPr>
              <w:jc w:val="center"/>
              <w:rPr>
                <w:sz w:val="24"/>
                <w:szCs w:val="24"/>
              </w:rPr>
            </w:pPr>
            <w:r>
              <w:rPr>
                <w:sz w:val="24"/>
                <w:szCs w:val="24"/>
              </w:rPr>
              <w:t>0,000</w:t>
            </w:r>
          </w:p>
        </w:tc>
      </w:tr>
      <w:tr w:rsidR="00AC4C5F" w14:paraId="6992AFD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CA02909"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75343D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5F7065" w14:textId="77777777" w:rsidR="00AC4C5F" w:rsidRDefault="00AC4C5F">
            <w:pPr>
              <w:jc w:val="center"/>
              <w:rPr>
                <w:sz w:val="24"/>
                <w:szCs w:val="24"/>
              </w:rPr>
            </w:pPr>
            <w:r>
              <w:rPr>
                <w:sz w:val="24"/>
                <w:szCs w:val="24"/>
              </w:rPr>
              <w:t>0,275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86796E1"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913F474" w14:textId="77777777" w:rsidR="00AC4C5F" w:rsidRDefault="00AC4C5F">
            <w:pPr>
              <w:jc w:val="center"/>
              <w:rPr>
                <w:sz w:val="24"/>
                <w:szCs w:val="24"/>
              </w:rPr>
            </w:pPr>
            <w:r>
              <w:rPr>
                <w:sz w:val="24"/>
                <w:szCs w:val="24"/>
              </w:rPr>
              <w:t>0,275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D95E140" w14:textId="77777777" w:rsidR="00AC4C5F" w:rsidRDefault="00AC4C5F">
            <w:pPr>
              <w:jc w:val="center"/>
              <w:rPr>
                <w:sz w:val="24"/>
                <w:szCs w:val="24"/>
              </w:rPr>
            </w:pPr>
            <w:r>
              <w:rPr>
                <w:sz w:val="24"/>
                <w:szCs w:val="24"/>
              </w:rPr>
              <w:t>0,275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EF4FA7" w14:textId="77777777" w:rsidR="00AC4C5F" w:rsidRDefault="00AC4C5F">
            <w:pPr>
              <w:jc w:val="center"/>
              <w:rPr>
                <w:sz w:val="24"/>
                <w:szCs w:val="24"/>
              </w:rPr>
            </w:pPr>
            <w:r>
              <w:rPr>
                <w:sz w:val="24"/>
                <w:szCs w:val="24"/>
              </w:rPr>
              <w:t>0,275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CCFC029" w14:textId="7A14ED39" w:rsidR="00AC4C5F" w:rsidRDefault="00AC4C5F">
            <w:pPr>
              <w:jc w:val="center"/>
              <w:rPr>
                <w:sz w:val="24"/>
                <w:szCs w:val="24"/>
              </w:rPr>
            </w:pPr>
            <w:r>
              <w:rPr>
                <w:sz w:val="24"/>
                <w:szCs w:val="24"/>
              </w:rPr>
              <w:t>0,275</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90BE6E4" w14:textId="20D0DFC6" w:rsidR="00AC4C5F" w:rsidRDefault="00AC4C5F">
            <w:pPr>
              <w:jc w:val="center"/>
              <w:rPr>
                <w:sz w:val="24"/>
                <w:szCs w:val="24"/>
              </w:rPr>
            </w:pPr>
            <w:r>
              <w:rPr>
                <w:sz w:val="24"/>
                <w:szCs w:val="24"/>
              </w:rPr>
              <w:t>0,275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8A5BEB9" w14:textId="77777777" w:rsidR="00AC4C5F" w:rsidRDefault="00AC4C5F">
            <w:pPr>
              <w:jc w:val="center"/>
              <w:rPr>
                <w:sz w:val="24"/>
                <w:szCs w:val="24"/>
              </w:rPr>
            </w:pPr>
            <w:r>
              <w:rPr>
                <w:sz w:val="24"/>
                <w:szCs w:val="24"/>
              </w:rPr>
              <w:t>0,333</w:t>
            </w:r>
          </w:p>
        </w:tc>
      </w:tr>
      <w:tr w:rsidR="00AC4C5F" w14:paraId="03B72C5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700BB7"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7E520E"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D1ED67B" w14:textId="77777777" w:rsidR="00AC4C5F" w:rsidRDefault="00AC4C5F">
            <w:pPr>
              <w:jc w:val="center"/>
              <w:rPr>
                <w:sz w:val="24"/>
                <w:szCs w:val="24"/>
              </w:rPr>
            </w:pPr>
            <w:r>
              <w:rPr>
                <w:sz w:val="24"/>
                <w:szCs w:val="24"/>
              </w:rPr>
              <w:t>-0,090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316D5AB"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E0FE8AC" w14:textId="77777777" w:rsidR="00AC4C5F" w:rsidRDefault="00AC4C5F">
            <w:pPr>
              <w:jc w:val="center"/>
              <w:rPr>
                <w:sz w:val="24"/>
                <w:szCs w:val="24"/>
              </w:rPr>
            </w:pPr>
            <w:r>
              <w:rPr>
                <w:sz w:val="24"/>
                <w:szCs w:val="24"/>
              </w:rPr>
              <w:t>-0,090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35DE985" w14:textId="77777777" w:rsidR="00AC4C5F" w:rsidRDefault="00AC4C5F">
            <w:pPr>
              <w:jc w:val="center"/>
              <w:rPr>
                <w:sz w:val="24"/>
                <w:szCs w:val="24"/>
              </w:rPr>
            </w:pPr>
            <w:r>
              <w:rPr>
                <w:sz w:val="24"/>
                <w:szCs w:val="24"/>
              </w:rPr>
              <w:t>-0,090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4D487C1" w14:textId="77777777" w:rsidR="00AC4C5F" w:rsidRDefault="00AC4C5F">
            <w:pPr>
              <w:jc w:val="center"/>
              <w:rPr>
                <w:sz w:val="24"/>
                <w:szCs w:val="24"/>
              </w:rPr>
            </w:pPr>
            <w:r>
              <w:rPr>
                <w:sz w:val="24"/>
                <w:szCs w:val="24"/>
              </w:rPr>
              <w:t>-0,090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868DB4A" w14:textId="428D2E7F" w:rsidR="00AC4C5F" w:rsidRDefault="00AC4C5F">
            <w:pPr>
              <w:jc w:val="center"/>
              <w:rPr>
                <w:sz w:val="24"/>
                <w:szCs w:val="24"/>
              </w:rPr>
            </w:pPr>
            <w:r>
              <w:rPr>
                <w:sz w:val="24"/>
                <w:szCs w:val="24"/>
              </w:rPr>
              <w:t>-0,090</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9B1A077" w14:textId="1DE3B9F4" w:rsidR="00AC4C5F" w:rsidRDefault="00AC4C5F">
            <w:pPr>
              <w:jc w:val="center"/>
              <w:rPr>
                <w:sz w:val="24"/>
                <w:szCs w:val="24"/>
              </w:rPr>
            </w:pPr>
            <w:r>
              <w:rPr>
                <w:sz w:val="24"/>
                <w:szCs w:val="24"/>
              </w:rPr>
              <w:t>-0,090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E65D55D" w14:textId="77777777" w:rsidR="00AC4C5F" w:rsidRDefault="00AC4C5F">
            <w:pPr>
              <w:jc w:val="center"/>
              <w:rPr>
                <w:sz w:val="24"/>
                <w:szCs w:val="24"/>
              </w:rPr>
            </w:pPr>
            <w:r>
              <w:rPr>
                <w:sz w:val="24"/>
                <w:szCs w:val="24"/>
              </w:rPr>
              <w:t>2,391</w:t>
            </w:r>
          </w:p>
        </w:tc>
      </w:tr>
      <w:tr w:rsidR="00AC4C5F" w14:paraId="6D0719D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2D2AD3"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D0A7FC"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FC94563" w14:textId="77777777" w:rsidR="00AC4C5F" w:rsidRDefault="00AC4C5F">
            <w:pPr>
              <w:jc w:val="center"/>
              <w:rPr>
                <w:sz w:val="24"/>
                <w:szCs w:val="24"/>
              </w:rPr>
            </w:pPr>
            <w:r>
              <w:rPr>
                <w:sz w:val="24"/>
                <w:szCs w:val="24"/>
              </w:rPr>
              <w:t>-</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777D4D0" w14:textId="77777777" w:rsidR="00AC4C5F" w:rsidRDefault="00AC4C5F">
            <w:pPr>
              <w:jc w:val="center"/>
              <w:rPr>
                <w:sz w:val="24"/>
                <w:szCs w:val="24"/>
              </w:rPr>
            </w:pPr>
            <w:r>
              <w:rPr>
                <w:sz w:val="24"/>
                <w:szCs w:val="24"/>
              </w:rPr>
              <w:t>-</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B2BEE20" w14:textId="77777777" w:rsidR="00AC4C5F" w:rsidRDefault="00AC4C5F">
            <w:pPr>
              <w:jc w:val="center"/>
              <w:rPr>
                <w:sz w:val="24"/>
                <w:szCs w:val="24"/>
              </w:rPr>
            </w:pPr>
            <w:r>
              <w:rPr>
                <w:sz w:val="24"/>
                <w:szCs w:val="24"/>
              </w:rPr>
              <w:t>-</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F5B352B" w14:textId="77777777" w:rsidR="00AC4C5F" w:rsidRDefault="00AC4C5F">
            <w:pPr>
              <w:jc w:val="center"/>
              <w:rPr>
                <w:sz w:val="24"/>
                <w:szCs w:val="24"/>
              </w:rPr>
            </w:pPr>
            <w:r>
              <w:rPr>
                <w:sz w:val="24"/>
                <w:szCs w:val="24"/>
              </w:rPr>
              <w:t>-</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91369B2" w14:textId="77777777" w:rsidR="00AC4C5F" w:rsidRDefault="00AC4C5F">
            <w:pPr>
              <w:jc w:val="center"/>
              <w:rPr>
                <w:sz w:val="24"/>
                <w:szCs w:val="24"/>
              </w:rPr>
            </w:pPr>
            <w:r>
              <w:rPr>
                <w:sz w:val="24"/>
                <w:szCs w:val="24"/>
              </w:rPr>
              <w:t>-</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8CA988C" w14:textId="77777777" w:rsidR="00AC4C5F" w:rsidRDefault="00AC4C5F">
            <w:pPr>
              <w:jc w:val="center"/>
              <w:rPr>
                <w:sz w:val="24"/>
                <w:szCs w:val="24"/>
              </w:rPr>
            </w:pPr>
            <w:r>
              <w:rPr>
                <w:sz w:val="24"/>
                <w:szCs w:val="24"/>
              </w:rPr>
              <w:t>-</w:t>
            </w:r>
          </w:p>
        </w:tc>
        <w:tc>
          <w:tcPr>
            <w:tcW w:w="382"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4B0641" w14:textId="77777777" w:rsidR="00AC4C5F" w:rsidRDefault="00AC4C5F">
            <w:pPr>
              <w:jc w:val="center"/>
              <w:rPr>
                <w:sz w:val="24"/>
                <w:szCs w:val="24"/>
              </w:rPr>
            </w:pPr>
            <w:r>
              <w:rPr>
                <w:sz w:val="24"/>
                <w:szCs w:val="24"/>
              </w:rPr>
              <w:t>95,6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C3BCBD3" w14:textId="77777777" w:rsidR="00AC4C5F" w:rsidRDefault="00AC4C5F">
            <w:pPr>
              <w:jc w:val="center"/>
              <w:rPr>
                <w:sz w:val="24"/>
                <w:szCs w:val="24"/>
              </w:rPr>
            </w:pPr>
            <w:r>
              <w:rPr>
                <w:sz w:val="24"/>
                <w:szCs w:val="24"/>
              </w:rPr>
              <w:t>95,6</w:t>
            </w:r>
          </w:p>
        </w:tc>
      </w:tr>
      <w:tr w:rsidR="00AC4C5F" w14:paraId="0C8D5841"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447661A9" w14:textId="77777777" w:rsidR="00AC4C5F" w:rsidRDefault="00AC4C5F">
            <w:pPr>
              <w:rPr>
                <w:b/>
                <w:bCs/>
                <w:sz w:val="24"/>
                <w:szCs w:val="24"/>
              </w:rPr>
            </w:pPr>
            <w:r>
              <w:rPr>
                <w:b/>
                <w:bCs/>
                <w:color w:val="000000"/>
                <w:sz w:val="24"/>
                <w:szCs w:val="24"/>
              </w:rPr>
              <w:t>Котельная ЛПДС «Салым», п. Сивыс-Ях</w:t>
            </w:r>
          </w:p>
        </w:tc>
      </w:tr>
      <w:tr w:rsidR="00AC4C5F" w14:paraId="2E29B444"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7F7082"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0BFC3A"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7D7FE1B" w14:textId="77777777" w:rsidR="00AC4C5F" w:rsidRDefault="00AC4C5F">
            <w:pPr>
              <w:jc w:val="center"/>
              <w:rPr>
                <w:sz w:val="24"/>
                <w:szCs w:val="24"/>
              </w:rPr>
            </w:pPr>
            <w:r>
              <w:rPr>
                <w:sz w:val="24"/>
                <w:szCs w:val="24"/>
              </w:rPr>
              <w:t>5</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143C4520" w14:textId="77777777" w:rsidR="00AC4C5F" w:rsidRDefault="00AC4C5F">
            <w:pPr>
              <w:jc w:val="center"/>
              <w:rPr>
                <w:sz w:val="24"/>
                <w:szCs w:val="24"/>
              </w:rPr>
            </w:pPr>
            <w:r>
              <w:rPr>
                <w:sz w:val="24"/>
                <w:szCs w:val="24"/>
              </w:rPr>
              <w:t>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734A501" w14:textId="77777777" w:rsidR="00AC4C5F" w:rsidRDefault="00AC4C5F">
            <w:pPr>
              <w:jc w:val="center"/>
              <w:rPr>
                <w:sz w:val="24"/>
                <w:szCs w:val="24"/>
              </w:rPr>
            </w:pPr>
            <w:r>
              <w:rPr>
                <w:sz w:val="24"/>
                <w:szCs w:val="24"/>
              </w:rPr>
              <w:t>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9AB0308" w14:textId="77777777" w:rsidR="00AC4C5F" w:rsidRDefault="00AC4C5F">
            <w:pPr>
              <w:jc w:val="center"/>
              <w:rPr>
                <w:sz w:val="24"/>
                <w:szCs w:val="24"/>
              </w:rPr>
            </w:pPr>
            <w:r>
              <w:rPr>
                <w:sz w:val="24"/>
                <w:szCs w:val="24"/>
              </w:rPr>
              <w:t>5</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0A04AC8" w14:textId="77777777" w:rsidR="00AC4C5F" w:rsidRDefault="00AC4C5F">
            <w:pPr>
              <w:jc w:val="center"/>
              <w:rPr>
                <w:sz w:val="24"/>
                <w:szCs w:val="24"/>
              </w:rPr>
            </w:pPr>
            <w:r>
              <w:rPr>
                <w:sz w:val="24"/>
                <w:szCs w:val="24"/>
              </w:rPr>
              <w:t>5</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0061C4AF" w14:textId="77777777" w:rsidR="00AC4C5F" w:rsidRDefault="00AC4C5F">
            <w:pPr>
              <w:jc w:val="center"/>
              <w:rPr>
                <w:sz w:val="24"/>
                <w:szCs w:val="24"/>
              </w:rPr>
            </w:pPr>
            <w:r>
              <w:rPr>
                <w:sz w:val="24"/>
                <w:szCs w:val="24"/>
              </w:rPr>
              <w:t>5</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C321E0"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5F75FF8" w14:textId="77777777" w:rsidR="00AC4C5F" w:rsidRDefault="00AC4C5F">
            <w:pPr>
              <w:jc w:val="center"/>
              <w:rPr>
                <w:sz w:val="24"/>
                <w:szCs w:val="24"/>
              </w:rPr>
            </w:pPr>
            <w:r>
              <w:rPr>
                <w:sz w:val="24"/>
                <w:szCs w:val="24"/>
              </w:rPr>
              <w:t>-</w:t>
            </w:r>
          </w:p>
        </w:tc>
      </w:tr>
      <w:tr w:rsidR="00AC4C5F" w14:paraId="7444D0B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0F56242"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C73161"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4BE20F1" w14:textId="77777777" w:rsidR="00AC4C5F" w:rsidRDefault="00AC4C5F">
            <w:pPr>
              <w:jc w:val="center"/>
              <w:rPr>
                <w:sz w:val="24"/>
                <w:szCs w:val="24"/>
              </w:rPr>
            </w:pPr>
            <w:r>
              <w:rPr>
                <w:sz w:val="24"/>
                <w:szCs w:val="24"/>
              </w:rPr>
              <w:t>13</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D029B0F" w14:textId="77777777" w:rsidR="00AC4C5F" w:rsidRDefault="00AC4C5F">
            <w:pPr>
              <w:jc w:val="center"/>
              <w:rPr>
                <w:sz w:val="24"/>
                <w:szCs w:val="24"/>
              </w:rPr>
            </w:pPr>
            <w:r>
              <w:rPr>
                <w:sz w:val="24"/>
                <w:szCs w:val="24"/>
              </w:rPr>
              <w:t>14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80382AA" w14:textId="77777777" w:rsidR="00AC4C5F" w:rsidRDefault="00AC4C5F">
            <w:pPr>
              <w:jc w:val="center"/>
              <w:rPr>
                <w:sz w:val="24"/>
                <w:szCs w:val="24"/>
              </w:rPr>
            </w:pPr>
            <w:r>
              <w:rPr>
                <w:sz w:val="24"/>
                <w:szCs w:val="24"/>
              </w:rPr>
              <w:t>15</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9B8831B" w14:textId="77777777" w:rsidR="00AC4C5F" w:rsidRDefault="00AC4C5F">
            <w:pPr>
              <w:jc w:val="center"/>
              <w:rPr>
                <w:sz w:val="24"/>
                <w:szCs w:val="24"/>
              </w:rPr>
            </w:pPr>
            <w:r>
              <w:rPr>
                <w:sz w:val="24"/>
                <w:szCs w:val="24"/>
              </w:rPr>
              <w:t>16</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68A8A5D" w14:textId="77777777" w:rsidR="00AC4C5F" w:rsidRDefault="00AC4C5F">
            <w:pPr>
              <w:jc w:val="center"/>
              <w:rPr>
                <w:sz w:val="24"/>
                <w:szCs w:val="24"/>
              </w:rPr>
            </w:pPr>
            <w:r>
              <w:rPr>
                <w:sz w:val="24"/>
                <w:szCs w:val="24"/>
              </w:rPr>
              <w:t>17</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BEAC64F" w14:textId="77777777" w:rsidR="00AC4C5F" w:rsidRDefault="00AC4C5F">
            <w:pPr>
              <w:jc w:val="center"/>
              <w:rPr>
                <w:sz w:val="24"/>
                <w:szCs w:val="24"/>
              </w:rPr>
            </w:pPr>
            <w:r>
              <w:rPr>
                <w:sz w:val="24"/>
                <w:szCs w:val="24"/>
              </w:rPr>
              <w:t>18</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C6AB33"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8A2AFF3" w14:textId="77777777" w:rsidR="00AC4C5F" w:rsidRDefault="00AC4C5F">
            <w:pPr>
              <w:jc w:val="center"/>
              <w:rPr>
                <w:sz w:val="24"/>
                <w:szCs w:val="24"/>
              </w:rPr>
            </w:pPr>
            <w:r>
              <w:rPr>
                <w:sz w:val="24"/>
                <w:szCs w:val="24"/>
              </w:rPr>
              <w:t>-</w:t>
            </w:r>
          </w:p>
        </w:tc>
      </w:tr>
      <w:tr w:rsidR="00AC4C5F" w14:paraId="3637CE08"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091691"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B370C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0FB1DD3" w14:textId="77777777" w:rsidR="00AC4C5F" w:rsidRDefault="00AC4C5F">
            <w:pPr>
              <w:jc w:val="center"/>
              <w:rPr>
                <w:sz w:val="24"/>
                <w:szCs w:val="24"/>
              </w:rPr>
            </w:pPr>
            <w:r>
              <w:rPr>
                <w:sz w:val="24"/>
                <w:szCs w:val="24"/>
              </w:rPr>
              <w:t>0,764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CB3E7B7" w14:textId="4C2D2779"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CCD3CEF" w14:textId="77B6A81D"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8A77FE1" w14:textId="198AA068" w:rsidR="00AC4C5F" w:rsidRDefault="00AC4C5F">
            <w:pPr>
              <w:jc w:val="center"/>
              <w:rPr>
                <w:sz w:val="24"/>
                <w:szCs w:val="24"/>
              </w:rPr>
            </w:pPr>
            <w:r>
              <w:rPr>
                <w:sz w:val="24"/>
                <w:szCs w:val="24"/>
              </w:rPr>
              <w:t>0,764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CE1B985" w14:textId="5081E224" w:rsidR="00AC4C5F" w:rsidRDefault="00AC4C5F">
            <w:pPr>
              <w:jc w:val="center"/>
              <w:rPr>
                <w:sz w:val="24"/>
                <w:szCs w:val="24"/>
              </w:rPr>
            </w:pPr>
            <w:r>
              <w:rPr>
                <w:sz w:val="24"/>
                <w:szCs w:val="24"/>
              </w:rPr>
              <w:t>0,764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A971AE7" w14:textId="4B3F9B08" w:rsidR="00AC4C5F" w:rsidRDefault="00AC4C5F">
            <w:pPr>
              <w:jc w:val="center"/>
              <w:rPr>
                <w:sz w:val="24"/>
                <w:szCs w:val="24"/>
              </w:rPr>
            </w:pPr>
            <w:r>
              <w:rPr>
                <w:sz w:val="24"/>
                <w:szCs w:val="24"/>
              </w:rPr>
              <w:t>0,764</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EFE5DC"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B520FE0" w14:textId="77777777" w:rsidR="00AC4C5F" w:rsidRDefault="00AC4C5F">
            <w:pPr>
              <w:jc w:val="center"/>
              <w:rPr>
                <w:sz w:val="24"/>
                <w:szCs w:val="24"/>
              </w:rPr>
            </w:pPr>
            <w:r>
              <w:rPr>
                <w:sz w:val="24"/>
                <w:szCs w:val="24"/>
              </w:rPr>
              <w:t>-</w:t>
            </w:r>
          </w:p>
        </w:tc>
      </w:tr>
      <w:tr w:rsidR="00AC4C5F" w14:paraId="02C4E0D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5E7D197" w14:textId="77777777" w:rsidR="00AC4C5F" w:rsidRDefault="00AC4C5F">
            <w:pPr>
              <w:rPr>
                <w:sz w:val="24"/>
                <w:szCs w:val="24"/>
              </w:rPr>
            </w:pPr>
            <w:r>
              <w:rPr>
                <w:sz w:val="24"/>
                <w:szCs w:val="24"/>
              </w:rPr>
              <w:t xml:space="preserve">Расчетный часовой расход для подпитки системы </w:t>
            </w:r>
            <w:r>
              <w:rPr>
                <w:sz w:val="24"/>
                <w:szCs w:val="24"/>
              </w:rPr>
              <w:lastRenderedPageBreak/>
              <w:t>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6048AC" w14:textId="77777777" w:rsidR="00AC4C5F" w:rsidRDefault="00AC4C5F">
            <w:pPr>
              <w:jc w:val="center"/>
              <w:rPr>
                <w:sz w:val="24"/>
                <w:szCs w:val="24"/>
              </w:rPr>
            </w:pPr>
            <w:r>
              <w:rPr>
                <w:sz w:val="24"/>
                <w:szCs w:val="24"/>
              </w:rPr>
              <w:lastRenderedPageBreak/>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DD0DEE0" w14:textId="77777777" w:rsidR="00AC4C5F" w:rsidRDefault="00AC4C5F">
            <w:pPr>
              <w:jc w:val="center"/>
              <w:rPr>
                <w:sz w:val="24"/>
                <w:szCs w:val="24"/>
              </w:rPr>
            </w:pPr>
            <w:r>
              <w:rPr>
                <w:sz w:val="24"/>
                <w:szCs w:val="24"/>
              </w:rPr>
              <w:t>0,250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10322E5" w14:textId="50348C04"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05E9E36" w14:textId="33A78807"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8E82A20" w14:textId="6C50647A" w:rsidR="00AC4C5F" w:rsidRDefault="00AC4C5F">
            <w:pPr>
              <w:jc w:val="center"/>
              <w:rPr>
                <w:sz w:val="24"/>
                <w:szCs w:val="24"/>
              </w:rPr>
            </w:pPr>
            <w:r>
              <w:rPr>
                <w:sz w:val="24"/>
                <w:szCs w:val="24"/>
              </w:rPr>
              <w:t>0,250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DA4E36C" w14:textId="5D54C6FE" w:rsidR="00AC4C5F" w:rsidRDefault="00AC4C5F">
            <w:pPr>
              <w:jc w:val="center"/>
              <w:rPr>
                <w:sz w:val="24"/>
                <w:szCs w:val="24"/>
              </w:rPr>
            </w:pPr>
            <w:r>
              <w:rPr>
                <w:sz w:val="24"/>
                <w:szCs w:val="24"/>
              </w:rPr>
              <w:t>0,250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9B56747" w14:textId="32CD92AF" w:rsidR="00AC4C5F" w:rsidRDefault="00AC4C5F">
            <w:pPr>
              <w:jc w:val="center"/>
              <w:rPr>
                <w:sz w:val="24"/>
                <w:szCs w:val="24"/>
              </w:rPr>
            </w:pPr>
            <w:r>
              <w:rPr>
                <w:sz w:val="24"/>
                <w:szCs w:val="24"/>
              </w:rPr>
              <w:t>0,250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47B562"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D0638FB" w14:textId="77777777" w:rsidR="00AC4C5F" w:rsidRDefault="00AC4C5F">
            <w:pPr>
              <w:jc w:val="center"/>
              <w:rPr>
                <w:sz w:val="24"/>
                <w:szCs w:val="24"/>
              </w:rPr>
            </w:pPr>
            <w:r>
              <w:rPr>
                <w:sz w:val="24"/>
                <w:szCs w:val="24"/>
              </w:rPr>
              <w:t>-</w:t>
            </w:r>
          </w:p>
        </w:tc>
      </w:tr>
      <w:tr w:rsidR="00AC4C5F" w14:paraId="17EA7EA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5F30C12" w14:textId="77777777" w:rsidR="00AC4C5F" w:rsidRDefault="00AC4C5F">
            <w:pPr>
              <w:jc w:val="right"/>
              <w:rPr>
                <w:sz w:val="24"/>
                <w:szCs w:val="24"/>
              </w:rPr>
            </w:pPr>
            <w:r>
              <w:rPr>
                <w:sz w:val="24"/>
                <w:szCs w:val="24"/>
              </w:rPr>
              <w:lastRenderedPageBreak/>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22F89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0A69DFB" w14:textId="77777777" w:rsidR="00AC4C5F" w:rsidRDefault="00AC4C5F">
            <w:pPr>
              <w:jc w:val="center"/>
              <w:rPr>
                <w:sz w:val="24"/>
                <w:szCs w:val="24"/>
              </w:rPr>
            </w:pPr>
            <w:r>
              <w:rPr>
                <w:sz w:val="24"/>
                <w:szCs w:val="24"/>
              </w:rPr>
              <w:t>0,214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3076EB7" w14:textId="2A429889" w:rsidR="00AC4C5F" w:rsidRDefault="00AC4C5F">
            <w:pPr>
              <w:jc w:val="center"/>
              <w:rPr>
                <w:sz w:val="24"/>
                <w:szCs w:val="24"/>
              </w:rPr>
            </w:pPr>
            <w:r>
              <w:rPr>
                <w:sz w:val="24"/>
                <w:szCs w:val="24"/>
              </w:rPr>
              <w:t>0,214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3F2F35BA" w14:textId="36436B81" w:rsidR="00AC4C5F" w:rsidRDefault="00AC4C5F">
            <w:pPr>
              <w:jc w:val="center"/>
              <w:rPr>
                <w:sz w:val="24"/>
                <w:szCs w:val="24"/>
              </w:rPr>
            </w:pPr>
            <w:r>
              <w:rPr>
                <w:sz w:val="24"/>
                <w:szCs w:val="24"/>
              </w:rPr>
              <w:t>0,214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12CF2D8" w14:textId="1646CA4C" w:rsidR="00AC4C5F" w:rsidRDefault="00AC4C5F">
            <w:pPr>
              <w:jc w:val="center"/>
              <w:rPr>
                <w:sz w:val="24"/>
                <w:szCs w:val="24"/>
              </w:rPr>
            </w:pPr>
            <w:r>
              <w:rPr>
                <w:sz w:val="24"/>
                <w:szCs w:val="24"/>
              </w:rPr>
              <w:t>0,214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46D0CE2" w14:textId="22A226DD" w:rsidR="00AC4C5F" w:rsidRDefault="00AC4C5F">
            <w:pPr>
              <w:jc w:val="center"/>
              <w:rPr>
                <w:sz w:val="24"/>
                <w:szCs w:val="24"/>
              </w:rPr>
            </w:pPr>
            <w:r>
              <w:rPr>
                <w:sz w:val="24"/>
                <w:szCs w:val="24"/>
              </w:rPr>
              <w:t>0,214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93E75B" w14:textId="58332122" w:rsidR="00AC4C5F" w:rsidRDefault="00AC4C5F">
            <w:pPr>
              <w:jc w:val="center"/>
              <w:rPr>
                <w:sz w:val="24"/>
                <w:szCs w:val="24"/>
              </w:rPr>
            </w:pPr>
            <w:r>
              <w:rPr>
                <w:sz w:val="24"/>
                <w:szCs w:val="24"/>
              </w:rPr>
              <w:t>0,214</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1F832C"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F80526" w14:textId="77777777" w:rsidR="00AC4C5F" w:rsidRDefault="00AC4C5F">
            <w:pPr>
              <w:jc w:val="center"/>
              <w:rPr>
                <w:sz w:val="24"/>
                <w:szCs w:val="24"/>
              </w:rPr>
            </w:pPr>
            <w:r>
              <w:rPr>
                <w:sz w:val="24"/>
                <w:szCs w:val="24"/>
              </w:rPr>
              <w:t>-</w:t>
            </w:r>
          </w:p>
        </w:tc>
      </w:tr>
      <w:tr w:rsidR="00AC4C5F" w14:paraId="10DA090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A09FCFA"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3AC5A9"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5BD98C5" w14:textId="77777777" w:rsidR="00AC4C5F" w:rsidRDefault="00AC4C5F">
            <w:pPr>
              <w:jc w:val="center"/>
              <w:rPr>
                <w:sz w:val="24"/>
                <w:szCs w:val="24"/>
              </w:rPr>
            </w:pPr>
            <w:r>
              <w:rPr>
                <w:sz w:val="24"/>
                <w:szCs w:val="24"/>
              </w:rPr>
              <w:t>0,250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59A9622" w14:textId="28F2A0F4"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7E64A6" w14:textId="73D3D5F7"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9E82D64" w14:textId="00410C84" w:rsidR="00AC4C5F" w:rsidRDefault="00AC4C5F">
            <w:pPr>
              <w:jc w:val="center"/>
              <w:rPr>
                <w:sz w:val="24"/>
                <w:szCs w:val="24"/>
              </w:rPr>
            </w:pPr>
            <w:r>
              <w:rPr>
                <w:sz w:val="24"/>
                <w:szCs w:val="24"/>
              </w:rPr>
              <w:t>0,250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B221D2E" w14:textId="0E1DD4DF" w:rsidR="00AC4C5F" w:rsidRDefault="00AC4C5F">
            <w:pPr>
              <w:jc w:val="center"/>
              <w:rPr>
                <w:sz w:val="24"/>
                <w:szCs w:val="24"/>
              </w:rPr>
            </w:pPr>
            <w:r>
              <w:rPr>
                <w:sz w:val="24"/>
                <w:szCs w:val="24"/>
              </w:rPr>
              <w:t>0,250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66C67554" w14:textId="382C864D" w:rsidR="00AC4C5F" w:rsidRDefault="00AC4C5F">
            <w:pPr>
              <w:jc w:val="center"/>
              <w:rPr>
                <w:sz w:val="24"/>
                <w:szCs w:val="24"/>
              </w:rPr>
            </w:pPr>
            <w:r>
              <w:rPr>
                <w:sz w:val="24"/>
                <w:szCs w:val="24"/>
              </w:rPr>
              <w:t>0,250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6900F06"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9D4E85" w14:textId="77777777" w:rsidR="00AC4C5F" w:rsidRDefault="00AC4C5F">
            <w:pPr>
              <w:jc w:val="center"/>
              <w:rPr>
                <w:sz w:val="24"/>
                <w:szCs w:val="24"/>
              </w:rPr>
            </w:pPr>
            <w:r>
              <w:rPr>
                <w:sz w:val="24"/>
                <w:szCs w:val="24"/>
              </w:rPr>
              <w:t>-</w:t>
            </w:r>
          </w:p>
        </w:tc>
      </w:tr>
      <w:tr w:rsidR="00AC4C5F" w14:paraId="1FB2341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7991AAD"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A11D1C"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E6B934" w14:textId="77777777" w:rsidR="00AC4C5F" w:rsidRDefault="00AC4C5F">
            <w:pPr>
              <w:jc w:val="center"/>
              <w:rPr>
                <w:sz w:val="24"/>
                <w:szCs w:val="24"/>
              </w:rPr>
            </w:pPr>
            <w:r>
              <w:rPr>
                <w:sz w:val="24"/>
                <w:szCs w:val="24"/>
              </w:rPr>
              <w:t>0,250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05BC74B" w14:textId="742A137F"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BF98C6C" w14:textId="253C465E" w:rsidR="00AC4C5F" w:rsidRDefault="00AC4C5F">
            <w:pPr>
              <w:jc w:val="center"/>
              <w:rPr>
                <w:sz w:val="24"/>
                <w:szCs w:val="24"/>
              </w:rPr>
            </w:pPr>
            <w:r>
              <w:rPr>
                <w:sz w:val="24"/>
                <w:szCs w:val="24"/>
              </w:rPr>
              <w:t>0,250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7F8CCE97" w14:textId="76D234D8" w:rsidR="00AC4C5F" w:rsidRDefault="00AC4C5F">
            <w:pPr>
              <w:jc w:val="center"/>
              <w:rPr>
                <w:sz w:val="24"/>
                <w:szCs w:val="24"/>
              </w:rPr>
            </w:pPr>
            <w:r>
              <w:rPr>
                <w:sz w:val="24"/>
                <w:szCs w:val="24"/>
              </w:rPr>
              <w:t>0,250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7DE825F" w14:textId="19E7EB39" w:rsidR="00AC4C5F" w:rsidRDefault="00AC4C5F">
            <w:pPr>
              <w:jc w:val="center"/>
              <w:rPr>
                <w:sz w:val="24"/>
                <w:szCs w:val="24"/>
              </w:rPr>
            </w:pPr>
            <w:r>
              <w:rPr>
                <w:sz w:val="24"/>
                <w:szCs w:val="24"/>
              </w:rPr>
              <w:t>0,250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E3C58BF" w14:textId="067D6027" w:rsidR="00AC4C5F" w:rsidRDefault="00AC4C5F">
            <w:pPr>
              <w:jc w:val="center"/>
              <w:rPr>
                <w:sz w:val="24"/>
                <w:szCs w:val="24"/>
              </w:rPr>
            </w:pPr>
            <w:r>
              <w:rPr>
                <w:sz w:val="24"/>
                <w:szCs w:val="24"/>
              </w:rPr>
              <w:t>0,250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254FE2"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E76694A" w14:textId="77777777" w:rsidR="00AC4C5F" w:rsidRDefault="00AC4C5F">
            <w:pPr>
              <w:jc w:val="center"/>
              <w:rPr>
                <w:sz w:val="24"/>
                <w:szCs w:val="24"/>
              </w:rPr>
            </w:pPr>
            <w:r>
              <w:rPr>
                <w:sz w:val="24"/>
                <w:szCs w:val="24"/>
              </w:rPr>
              <w:t>-</w:t>
            </w:r>
          </w:p>
        </w:tc>
      </w:tr>
      <w:tr w:rsidR="00AC4C5F" w14:paraId="30B1B482"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12845781"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1DB5D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0D61255" w14:textId="77777777" w:rsidR="00AC4C5F" w:rsidRDefault="00AC4C5F">
            <w:pPr>
              <w:jc w:val="center"/>
              <w:rPr>
                <w:sz w:val="24"/>
                <w:szCs w:val="24"/>
              </w:rPr>
            </w:pPr>
            <w:r>
              <w:rPr>
                <w:sz w:val="24"/>
                <w:szCs w:val="24"/>
              </w:rPr>
              <w:t> </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F8A3241" w14:textId="27E8BAC5"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3B6A641" w14:textId="6968253A" w:rsidR="00AC4C5F" w:rsidRDefault="00AC4C5F">
            <w:pPr>
              <w:jc w:val="center"/>
              <w:rPr>
                <w:sz w:val="24"/>
                <w:szCs w:val="24"/>
              </w:rPr>
            </w:pPr>
            <w:r>
              <w:rPr>
                <w:sz w:val="24"/>
                <w:szCs w:val="24"/>
              </w:rPr>
              <w:t> </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5114DFC2" w14:textId="7D9A3716" w:rsidR="00AC4C5F" w:rsidRDefault="00AC4C5F">
            <w:pPr>
              <w:jc w:val="center"/>
              <w:rPr>
                <w:sz w:val="24"/>
                <w:szCs w:val="24"/>
              </w:rPr>
            </w:pPr>
            <w:r>
              <w:rPr>
                <w:sz w:val="24"/>
                <w:szCs w:val="24"/>
              </w:rPr>
              <w:t> </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8D8EEA5" w14:textId="0008898F" w:rsidR="00AC4C5F" w:rsidRDefault="00AC4C5F">
            <w:pPr>
              <w:jc w:val="center"/>
              <w:rPr>
                <w:sz w:val="24"/>
                <w:szCs w:val="24"/>
              </w:rPr>
            </w:pPr>
            <w:r>
              <w:rPr>
                <w:sz w:val="24"/>
                <w:szCs w:val="24"/>
              </w:rPr>
              <w:t> </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547E943" w14:textId="7795847A" w:rsidR="00AC4C5F" w:rsidRDefault="00AC4C5F">
            <w:pPr>
              <w:jc w:val="center"/>
              <w:rPr>
                <w:sz w:val="24"/>
                <w:szCs w:val="24"/>
              </w:rPr>
            </w:pPr>
            <w:r>
              <w:rPr>
                <w:sz w:val="24"/>
                <w:szCs w:val="24"/>
              </w:rPr>
              <w:t> </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2CC8774"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B755E5C" w14:textId="77777777" w:rsidR="00AC4C5F" w:rsidRDefault="00AC4C5F">
            <w:pPr>
              <w:jc w:val="center"/>
              <w:rPr>
                <w:sz w:val="24"/>
                <w:szCs w:val="24"/>
              </w:rPr>
            </w:pPr>
            <w:r>
              <w:rPr>
                <w:sz w:val="24"/>
                <w:szCs w:val="24"/>
              </w:rPr>
              <w:t>-</w:t>
            </w:r>
          </w:p>
        </w:tc>
      </w:tr>
      <w:tr w:rsidR="00AC4C5F" w14:paraId="1710FA99"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C66A4D6"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CE75C3"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388B9BF" w14:textId="77777777" w:rsidR="00AC4C5F" w:rsidRDefault="00AC4C5F">
            <w:pPr>
              <w:jc w:val="center"/>
              <w:rPr>
                <w:sz w:val="24"/>
                <w:szCs w:val="24"/>
              </w:rPr>
            </w:pPr>
            <w:r>
              <w:rPr>
                <w:sz w:val="24"/>
                <w:szCs w:val="24"/>
              </w:rPr>
              <w:t>0,000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4A8A42" w14:textId="2DAD36BA"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9A6F6D1" w14:textId="689A2887" w:rsidR="00AC4C5F" w:rsidRDefault="00AC4C5F">
            <w:pPr>
              <w:jc w:val="center"/>
              <w:rPr>
                <w:sz w:val="24"/>
                <w:szCs w:val="24"/>
              </w:rPr>
            </w:pPr>
            <w:r>
              <w:rPr>
                <w:sz w:val="24"/>
                <w:szCs w:val="24"/>
              </w:rPr>
              <w:t>0,000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15579EE6" w14:textId="5EDB052F" w:rsidR="00AC4C5F" w:rsidRDefault="00AC4C5F">
            <w:pPr>
              <w:jc w:val="center"/>
              <w:rPr>
                <w:sz w:val="24"/>
                <w:szCs w:val="24"/>
              </w:rPr>
            </w:pPr>
            <w:r>
              <w:rPr>
                <w:sz w:val="24"/>
                <w:szCs w:val="24"/>
              </w:rPr>
              <w:t>0,000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D77917B" w14:textId="0FC951BA" w:rsidR="00AC4C5F" w:rsidRDefault="00AC4C5F">
            <w:pPr>
              <w:jc w:val="center"/>
              <w:rPr>
                <w:sz w:val="24"/>
                <w:szCs w:val="24"/>
              </w:rPr>
            </w:pPr>
            <w:r>
              <w:rPr>
                <w:sz w:val="24"/>
                <w:szCs w:val="24"/>
              </w:rPr>
              <w:t>0,000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F14F0CD" w14:textId="59FE9558" w:rsidR="00AC4C5F" w:rsidRDefault="00AC4C5F">
            <w:pPr>
              <w:jc w:val="center"/>
              <w:rPr>
                <w:sz w:val="24"/>
                <w:szCs w:val="24"/>
              </w:rPr>
            </w:pPr>
            <w:r>
              <w:rPr>
                <w:sz w:val="24"/>
                <w:szCs w:val="24"/>
              </w:rPr>
              <w:t>0,000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66CF7F"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3331FA" w14:textId="77777777" w:rsidR="00AC4C5F" w:rsidRDefault="00AC4C5F">
            <w:pPr>
              <w:jc w:val="center"/>
              <w:rPr>
                <w:sz w:val="24"/>
                <w:szCs w:val="24"/>
              </w:rPr>
            </w:pPr>
            <w:r>
              <w:rPr>
                <w:sz w:val="24"/>
                <w:szCs w:val="24"/>
              </w:rPr>
              <w:t>-</w:t>
            </w:r>
          </w:p>
        </w:tc>
      </w:tr>
      <w:tr w:rsidR="00AC4C5F" w14:paraId="09A3F6D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16A6A98" w14:textId="77777777" w:rsidR="00AC4C5F" w:rsidRDefault="00AC4C5F">
            <w:pPr>
              <w:rPr>
                <w:sz w:val="24"/>
                <w:szCs w:val="24"/>
              </w:rPr>
            </w:pPr>
            <w:r>
              <w:rPr>
                <w:sz w:val="24"/>
                <w:szCs w:val="24"/>
              </w:rPr>
              <w:t>Объем аварийной подпитки (химически не обработанной и не деаэрированной водой) (нормативный)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8806BC"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F773901" w14:textId="77777777" w:rsidR="00AC4C5F" w:rsidRDefault="00AC4C5F">
            <w:pPr>
              <w:jc w:val="center"/>
              <w:rPr>
                <w:sz w:val="24"/>
                <w:szCs w:val="24"/>
              </w:rPr>
            </w:pPr>
            <w:r>
              <w:rPr>
                <w:sz w:val="24"/>
                <w:szCs w:val="24"/>
              </w:rPr>
              <w:t>0,764</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BD2D772" w14:textId="09192CE7"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02A00277" w14:textId="284375B2" w:rsidR="00AC4C5F" w:rsidRDefault="00AC4C5F">
            <w:pPr>
              <w:jc w:val="center"/>
              <w:rPr>
                <w:sz w:val="24"/>
                <w:szCs w:val="24"/>
              </w:rPr>
            </w:pPr>
            <w:r>
              <w:rPr>
                <w:sz w:val="24"/>
                <w:szCs w:val="24"/>
              </w:rPr>
              <w:t>0,764</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F8B3EBC" w14:textId="4D9EBB88" w:rsidR="00AC4C5F" w:rsidRDefault="00AC4C5F">
            <w:pPr>
              <w:jc w:val="center"/>
              <w:rPr>
                <w:sz w:val="24"/>
                <w:szCs w:val="24"/>
              </w:rPr>
            </w:pPr>
            <w:r>
              <w:rPr>
                <w:sz w:val="24"/>
                <w:szCs w:val="24"/>
              </w:rPr>
              <w:t>0,764</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BF29249" w14:textId="73591F95" w:rsidR="00AC4C5F" w:rsidRDefault="00AC4C5F">
            <w:pPr>
              <w:jc w:val="center"/>
              <w:rPr>
                <w:sz w:val="24"/>
                <w:szCs w:val="24"/>
              </w:rPr>
            </w:pPr>
            <w:r>
              <w:rPr>
                <w:sz w:val="24"/>
                <w:szCs w:val="24"/>
              </w:rPr>
              <w:t>0,764</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3E2B8CA" w14:textId="19DAED5D" w:rsidR="00AC4C5F" w:rsidRDefault="00AC4C5F">
            <w:pPr>
              <w:jc w:val="center"/>
              <w:rPr>
                <w:sz w:val="24"/>
                <w:szCs w:val="24"/>
              </w:rPr>
            </w:pPr>
            <w:r>
              <w:rPr>
                <w:sz w:val="24"/>
                <w:szCs w:val="24"/>
              </w:rPr>
              <w:t>0,764</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BD7CEAF"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120FD59" w14:textId="77777777" w:rsidR="00AC4C5F" w:rsidRDefault="00AC4C5F">
            <w:pPr>
              <w:jc w:val="center"/>
              <w:rPr>
                <w:sz w:val="24"/>
                <w:szCs w:val="24"/>
              </w:rPr>
            </w:pPr>
            <w:r>
              <w:rPr>
                <w:sz w:val="24"/>
                <w:szCs w:val="24"/>
              </w:rPr>
              <w:t>-</w:t>
            </w:r>
          </w:p>
        </w:tc>
      </w:tr>
      <w:tr w:rsidR="00AC4C5F" w14:paraId="4D0CE533"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241F9E2" w14:textId="77777777" w:rsidR="00AC4C5F" w:rsidRDefault="00AC4C5F">
            <w:pPr>
              <w:rPr>
                <w:sz w:val="24"/>
                <w:szCs w:val="24"/>
              </w:rPr>
            </w:pPr>
            <w:r>
              <w:rPr>
                <w:sz w:val="24"/>
                <w:szCs w:val="24"/>
              </w:rPr>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1C5A7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22C89CAB" w14:textId="77777777" w:rsidR="00AC4C5F" w:rsidRDefault="00AC4C5F">
            <w:pPr>
              <w:jc w:val="center"/>
              <w:rPr>
                <w:sz w:val="24"/>
                <w:szCs w:val="24"/>
              </w:rPr>
            </w:pPr>
            <w:r>
              <w:rPr>
                <w:sz w:val="24"/>
                <w:szCs w:val="24"/>
              </w:rPr>
              <w:t>4,750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052F207F" w14:textId="0F559015" w:rsidR="00AC4C5F" w:rsidRDefault="00AC4C5F">
            <w:pPr>
              <w:jc w:val="center"/>
              <w:rPr>
                <w:sz w:val="24"/>
                <w:szCs w:val="24"/>
              </w:rPr>
            </w:pPr>
            <w:r>
              <w:rPr>
                <w:sz w:val="24"/>
                <w:szCs w:val="24"/>
              </w:rPr>
              <w:t>4,750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BFE497A" w14:textId="0B61756B" w:rsidR="00AC4C5F" w:rsidRDefault="00AC4C5F">
            <w:pPr>
              <w:jc w:val="center"/>
              <w:rPr>
                <w:sz w:val="24"/>
                <w:szCs w:val="24"/>
              </w:rPr>
            </w:pPr>
            <w:r>
              <w:rPr>
                <w:sz w:val="24"/>
                <w:szCs w:val="24"/>
              </w:rPr>
              <w:t>4,750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555C700" w14:textId="0CDF55F3" w:rsidR="00AC4C5F" w:rsidRDefault="00AC4C5F">
            <w:pPr>
              <w:jc w:val="center"/>
              <w:rPr>
                <w:sz w:val="24"/>
                <w:szCs w:val="24"/>
              </w:rPr>
            </w:pPr>
            <w:r>
              <w:rPr>
                <w:sz w:val="24"/>
                <w:szCs w:val="24"/>
              </w:rPr>
              <w:t>4,750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6C04A9B" w14:textId="2F1BD97A" w:rsidR="00AC4C5F" w:rsidRDefault="00AC4C5F">
            <w:pPr>
              <w:jc w:val="center"/>
              <w:rPr>
                <w:sz w:val="24"/>
                <w:szCs w:val="24"/>
              </w:rPr>
            </w:pPr>
            <w:r>
              <w:rPr>
                <w:sz w:val="24"/>
                <w:szCs w:val="24"/>
              </w:rPr>
              <w:t>4,750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9FADC99" w14:textId="2B48ABB1" w:rsidR="00AC4C5F" w:rsidRDefault="00AC4C5F">
            <w:pPr>
              <w:jc w:val="center"/>
              <w:rPr>
                <w:sz w:val="24"/>
                <w:szCs w:val="24"/>
              </w:rPr>
            </w:pPr>
            <w:r>
              <w:rPr>
                <w:sz w:val="24"/>
                <w:szCs w:val="24"/>
              </w:rPr>
              <w:t>4,750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7EDAD93"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28D1FF" w14:textId="77777777" w:rsidR="00AC4C5F" w:rsidRDefault="00AC4C5F">
            <w:pPr>
              <w:jc w:val="center"/>
              <w:rPr>
                <w:sz w:val="24"/>
                <w:szCs w:val="24"/>
              </w:rPr>
            </w:pPr>
            <w:r>
              <w:rPr>
                <w:sz w:val="24"/>
                <w:szCs w:val="24"/>
              </w:rPr>
              <w:t>-</w:t>
            </w:r>
          </w:p>
        </w:tc>
      </w:tr>
      <w:tr w:rsidR="00AC4C5F" w14:paraId="15B1D8E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2C1ACE6"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129F16"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46DFD49" w14:textId="77777777" w:rsidR="00AC4C5F" w:rsidRDefault="00AC4C5F">
            <w:pPr>
              <w:jc w:val="center"/>
              <w:rPr>
                <w:sz w:val="24"/>
                <w:szCs w:val="24"/>
              </w:rPr>
            </w:pPr>
            <w:r>
              <w:rPr>
                <w:sz w:val="24"/>
                <w:szCs w:val="24"/>
              </w:rPr>
              <w:t>95,0</w:t>
            </w:r>
          </w:p>
        </w:tc>
        <w:tc>
          <w:tcPr>
            <w:tcW w:w="33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A9AD8C0" w14:textId="70EE1250" w:rsidR="00AC4C5F" w:rsidRDefault="00AC4C5F">
            <w:pPr>
              <w:jc w:val="center"/>
              <w:rPr>
                <w:sz w:val="24"/>
                <w:szCs w:val="24"/>
              </w:rPr>
            </w:pPr>
            <w:r>
              <w:rPr>
                <w:sz w:val="24"/>
                <w:szCs w:val="24"/>
              </w:rPr>
              <w:t>95,0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17A01B5" w14:textId="678EC309" w:rsidR="00AC4C5F" w:rsidRDefault="00AC4C5F">
            <w:pPr>
              <w:jc w:val="center"/>
              <w:rPr>
                <w:sz w:val="24"/>
                <w:szCs w:val="24"/>
              </w:rPr>
            </w:pPr>
            <w:r>
              <w:rPr>
                <w:sz w:val="24"/>
                <w:szCs w:val="24"/>
              </w:rPr>
              <w:t>95,0</w:t>
            </w:r>
          </w:p>
        </w:tc>
        <w:tc>
          <w:tcPr>
            <w:tcW w:w="334"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20A0734B" w14:textId="2D8CADBF" w:rsidR="00AC4C5F" w:rsidRDefault="00AC4C5F">
            <w:pPr>
              <w:jc w:val="center"/>
              <w:rPr>
                <w:sz w:val="24"/>
                <w:szCs w:val="24"/>
              </w:rPr>
            </w:pPr>
            <w:r>
              <w:rPr>
                <w:sz w:val="24"/>
                <w:szCs w:val="24"/>
              </w:rPr>
              <w:t>95,0</w:t>
            </w:r>
          </w:p>
        </w:tc>
        <w:tc>
          <w:tcPr>
            <w:tcW w:w="333"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673C55C" w14:textId="07051722" w:rsidR="00AC4C5F" w:rsidRDefault="00AC4C5F">
            <w:pPr>
              <w:jc w:val="center"/>
              <w:rPr>
                <w:sz w:val="24"/>
                <w:szCs w:val="24"/>
              </w:rPr>
            </w:pPr>
            <w:r>
              <w:rPr>
                <w:sz w:val="24"/>
                <w:szCs w:val="24"/>
              </w:rPr>
              <w:t>95,0</w:t>
            </w:r>
          </w:p>
        </w:tc>
        <w:tc>
          <w:tcPr>
            <w:tcW w:w="340"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62672E57" w14:textId="04D9BD30" w:rsidR="00AC4C5F" w:rsidRDefault="00AC4C5F">
            <w:pPr>
              <w:jc w:val="center"/>
              <w:rPr>
                <w:sz w:val="24"/>
                <w:szCs w:val="24"/>
              </w:rPr>
            </w:pPr>
            <w:r>
              <w:rPr>
                <w:sz w:val="24"/>
                <w:szCs w:val="24"/>
              </w:rPr>
              <w:t>95,0</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69AA3B" w14:textId="77777777" w:rsidR="00AC4C5F" w:rsidRDefault="00AC4C5F">
            <w:pPr>
              <w:jc w:val="center"/>
              <w:rPr>
                <w:sz w:val="24"/>
                <w:szCs w:val="24"/>
              </w:rPr>
            </w:pPr>
            <w:r>
              <w:rPr>
                <w:sz w:val="24"/>
                <w:szCs w:val="24"/>
              </w:rPr>
              <w:t>-</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FB45F1F" w14:textId="77777777" w:rsidR="00AC4C5F" w:rsidRDefault="00AC4C5F">
            <w:pPr>
              <w:jc w:val="center"/>
              <w:rPr>
                <w:sz w:val="24"/>
                <w:szCs w:val="24"/>
              </w:rPr>
            </w:pPr>
            <w:r>
              <w:rPr>
                <w:sz w:val="24"/>
                <w:szCs w:val="24"/>
              </w:rPr>
              <w:t>-</w:t>
            </w:r>
          </w:p>
        </w:tc>
      </w:tr>
      <w:tr w:rsidR="00AC4C5F" w14:paraId="7243E56C" w14:textId="77777777" w:rsidTr="00A42E82">
        <w:tc>
          <w:tcPr>
            <w:tcW w:w="5000" w:type="pct"/>
            <w:gridSpan w:val="10"/>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62DA783F" w14:textId="77777777" w:rsidR="00AC4C5F" w:rsidRDefault="00AC4C5F">
            <w:pPr>
              <w:rPr>
                <w:b/>
                <w:bCs/>
                <w:sz w:val="24"/>
                <w:szCs w:val="24"/>
              </w:rPr>
            </w:pPr>
            <w:r>
              <w:rPr>
                <w:b/>
                <w:bCs/>
                <w:color w:val="000000"/>
                <w:sz w:val="24"/>
                <w:szCs w:val="24"/>
              </w:rPr>
              <w:t>Перспективная котельная № 1 п. Сивыс-Ях</w:t>
            </w:r>
          </w:p>
        </w:tc>
      </w:tr>
      <w:tr w:rsidR="00AC4C5F" w14:paraId="6B8C9257"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1C54696" w14:textId="77777777" w:rsidR="00AC4C5F" w:rsidRDefault="00AC4C5F">
            <w:pPr>
              <w:rPr>
                <w:sz w:val="24"/>
                <w:szCs w:val="24"/>
              </w:rPr>
            </w:pPr>
            <w:r>
              <w:rPr>
                <w:sz w:val="24"/>
                <w:szCs w:val="24"/>
              </w:rPr>
              <w:t>Производительность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31C72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8B10047"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9645BC4"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A213BFB"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806D47D"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912A41C"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2ECB2B"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D351A59" w14:textId="77777777" w:rsidR="00AC4C5F" w:rsidRDefault="00AC4C5F">
            <w:pPr>
              <w:jc w:val="center"/>
              <w:rPr>
                <w:sz w:val="24"/>
                <w:szCs w:val="24"/>
              </w:rPr>
            </w:pPr>
            <w:r>
              <w:rPr>
                <w:sz w:val="24"/>
                <w:szCs w:val="24"/>
              </w:rPr>
              <w:t>2,5</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hideMark/>
          </w:tcPr>
          <w:p w14:paraId="6940871F" w14:textId="77777777" w:rsidR="00AC4C5F" w:rsidRDefault="00AC4C5F">
            <w:pPr>
              <w:jc w:val="center"/>
              <w:rPr>
                <w:sz w:val="24"/>
                <w:szCs w:val="24"/>
              </w:rPr>
            </w:pPr>
            <w:r>
              <w:rPr>
                <w:sz w:val="24"/>
                <w:szCs w:val="24"/>
              </w:rPr>
              <w:t>2,5</w:t>
            </w:r>
          </w:p>
        </w:tc>
      </w:tr>
      <w:tr w:rsidR="00AC4C5F" w14:paraId="0FD0E1D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0AD70AE5" w14:textId="77777777" w:rsidR="00AC4C5F" w:rsidRDefault="00AC4C5F">
            <w:pPr>
              <w:rPr>
                <w:sz w:val="24"/>
                <w:szCs w:val="24"/>
              </w:rPr>
            </w:pPr>
            <w:r>
              <w:rPr>
                <w:sz w:val="24"/>
                <w:szCs w:val="24"/>
              </w:rPr>
              <w:t>Срок службы</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6C9AD42" w14:textId="77777777" w:rsidR="00AC4C5F" w:rsidRDefault="00AC4C5F">
            <w:pPr>
              <w:jc w:val="center"/>
              <w:rPr>
                <w:sz w:val="24"/>
                <w:szCs w:val="24"/>
              </w:rPr>
            </w:pPr>
            <w:r>
              <w:rPr>
                <w:sz w:val="24"/>
                <w:szCs w:val="24"/>
              </w:rPr>
              <w:t>лет</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208B46A"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FE0EAB"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856687"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BB098F"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6A757D"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429FB46"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6999957A" w14:textId="77777777" w:rsidR="00AC4C5F" w:rsidRDefault="00AC4C5F">
            <w:pPr>
              <w:jc w:val="center"/>
              <w:rPr>
                <w:sz w:val="24"/>
                <w:szCs w:val="24"/>
              </w:rPr>
            </w:pPr>
            <w:r>
              <w:rPr>
                <w:sz w:val="24"/>
                <w:szCs w:val="24"/>
              </w:rPr>
              <w:t>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44085C7C" w14:textId="77777777" w:rsidR="00AC4C5F" w:rsidRDefault="00AC4C5F">
            <w:pPr>
              <w:jc w:val="center"/>
              <w:rPr>
                <w:sz w:val="24"/>
                <w:szCs w:val="24"/>
              </w:rPr>
            </w:pPr>
            <w:r>
              <w:rPr>
                <w:sz w:val="24"/>
                <w:szCs w:val="24"/>
              </w:rPr>
              <w:t>9</w:t>
            </w:r>
          </w:p>
        </w:tc>
      </w:tr>
      <w:tr w:rsidR="00AC4C5F" w14:paraId="1B8EE9A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755C1C" w14:textId="77777777" w:rsidR="00AC4C5F" w:rsidRDefault="00AC4C5F">
            <w:pPr>
              <w:rPr>
                <w:sz w:val="24"/>
                <w:szCs w:val="24"/>
              </w:rPr>
            </w:pPr>
            <w:r>
              <w:rPr>
                <w:sz w:val="24"/>
                <w:szCs w:val="24"/>
              </w:rPr>
              <w:t>Расчетный часовой расход воды для определения производительности водоподготовки и соответствующего оборудования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05B77F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14FCE5"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0369458"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E59B75"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B89A6C7"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D000E1"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8BE7063"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CEA45BB" w14:textId="77777777" w:rsidR="00AC4C5F" w:rsidRDefault="00AC4C5F">
            <w:pPr>
              <w:jc w:val="center"/>
              <w:rPr>
                <w:sz w:val="24"/>
                <w:szCs w:val="24"/>
              </w:rPr>
            </w:pPr>
            <w:r>
              <w:rPr>
                <w:sz w:val="24"/>
                <w:szCs w:val="24"/>
              </w:rPr>
              <w:t>0,706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281E084" w14:textId="77777777" w:rsidR="00AC4C5F" w:rsidRDefault="00AC4C5F">
            <w:pPr>
              <w:jc w:val="center"/>
              <w:rPr>
                <w:sz w:val="24"/>
                <w:szCs w:val="24"/>
              </w:rPr>
            </w:pPr>
            <w:r>
              <w:rPr>
                <w:sz w:val="24"/>
                <w:szCs w:val="24"/>
              </w:rPr>
              <w:t>0,706</w:t>
            </w:r>
          </w:p>
        </w:tc>
      </w:tr>
      <w:tr w:rsidR="00AC4C5F" w14:paraId="3E217155"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4A7040F" w14:textId="77777777" w:rsidR="00AC4C5F" w:rsidRDefault="00AC4C5F">
            <w:pPr>
              <w:rPr>
                <w:sz w:val="24"/>
                <w:szCs w:val="24"/>
              </w:rPr>
            </w:pPr>
            <w:r>
              <w:rPr>
                <w:sz w:val="24"/>
                <w:szCs w:val="24"/>
              </w:rPr>
              <w:t>Расчетный часовой расход для подпитки системы теплоснабжения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53A378"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1B2FB46"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A5E8D9C"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86B8A24"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09F5347"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B4AC095"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CADC48"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71B34A" w14:textId="77777777" w:rsidR="00AC4C5F" w:rsidRDefault="00AC4C5F">
            <w:pPr>
              <w:jc w:val="center"/>
              <w:rPr>
                <w:sz w:val="24"/>
                <w:szCs w:val="24"/>
              </w:rPr>
            </w:pPr>
            <w:r>
              <w:rPr>
                <w:sz w:val="24"/>
                <w:szCs w:val="24"/>
              </w:rPr>
              <w:t>0,231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16F7DE8C" w14:textId="77777777" w:rsidR="00AC4C5F" w:rsidRDefault="00AC4C5F">
            <w:pPr>
              <w:jc w:val="center"/>
              <w:rPr>
                <w:sz w:val="24"/>
                <w:szCs w:val="24"/>
              </w:rPr>
            </w:pPr>
            <w:r>
              <w:rPr>
                <w:sz w:val="24"/>
                <w:szCs w:val="24"/>
              </w:rPr>
              <w:t>0,231</w:t>
            </w:r>
          </w:p>
        </w:tc>
      </w:tr>
      <w:tr w:rsidR="00AC4C5F" w14:paraId="2907B391"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405A6DE" w14:textId="77777777" w:rsidR="00AC4C5F" w:rsidRDefault="00AC4C5F">
            <w:pPr>
              <w:jc w:val="right"/>
              <w:rPr>
                <w:sz w:val="24"/>
                <w:szCs w:val="24"/>
              </w:rPr>
            </w:pPr>
            <w:r>
              <w:rPr>
                <w:sz w:val="24"/>
                <w:szCs w:val="24"/>
              </w:rPr>
              <w:t xml:space="preserve"> в т.ч. тепловых сетей (без учета сетей потребителей)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DF5616"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DF64FC1"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D5E56B7"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7315569"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AA6A06B"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5650BB4"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07EC245"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EFAEA8" w14:textId="77777777" w:rsidR="00AC4C5F" w:rsidRDefault="00AC4C5F">
            <w:pPr>
              <w:jc w:val="center"/>
              <w:rPr>
                <w:sz w:val="24"/>
                <w:szCs w:val="24"/>
              </w:rPr>
            </w:pPr>
            <w:r>
              <w:rPr>
                <w:sz w:val="24"/>
                <w:szCs w:val="24"/>
              </w:rPr>
              <w:t>0,200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4B0C117D" w14:textId="77777777" w:rsidR="00AC4C5F" w:rsidRDefault="00AC4C5F">
            <w:pPr>
              <w:jc w:val="center"/>
              <w:rPr>
                <w:sz w:val="24"/>
                <w:szCs w:val="24"/>
              </w:rPr>
            </w:pPr>
            <w:r>
              <w:rPr>
                <w:sz w:val="24"/>
                <w:szCs w:val="24"/>
              </w:rPr>
              <w:t>0,200</w:t>
            </w:r>
          </w:p>
        </w:tc>
      </w:tr>
      <w:tr w:rsidR="00AC4C5F" w14:paraId="7BBD646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7807C46" w14:textId="77777777" w:rsidR="00AC4C5F" w:rsidRDefault="00AC4C5F">
            <w:pPr>
              <w:rPr>
                <w:sz w:val="24"/>
                <w:szCs w:val="24"/>
              </w:rPr>
            </w:pPr>
            <w:r>
              <w:rPr>
                <w:sz w:val="24"/>
                <w:szCs w:val="24"/>
              </w:rPr>
              <w:t>Всего подпитка тепловой сети, в том числе:</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72C3E8F"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7689F1C"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3ACC0A1"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5669097"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5E239"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8477BB"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8F1FE4C"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6B5A0BF" w14:textId="77777777" w:rsidR="00AC4C5F" w:rsidRDefault="00AC4C5F">
            <w:pPr>
              <w:jc w:val="center"/>
              <w:rPr>
                <w:sz w:val="24"/>
                <w:szCs w:val="24"/>
              </w:rPr>
            </w:pPr>
            <w:r>
              <w:rPr>
                <w:sz w:val="24"/>
                <w:szCs w:val="24"/>
              </w:rPr>
              <w:t>0,231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0E491E3" w14:textId="77777777" w:rsidR="00AC4C5F" w:rsidRDefault="00AC4C5F">
            <w:pPr>
              <w:jc w:val="center"/>
              <w:rPr>
                <w:sz w:val="24"/>
                <w:szCs w:val="24"/>
              </w:rPr>
            </w:pPr>
            <w:r>
              <w:rPr>
                <w:sz w:val="24"/>
                <w:szCs w:val="24"/>
              </w:rPr>
              <w:t>0,231</w:t>
            </w:r>
          </w:p>
        </w:tc>
      </w:tr>
      <w:tr w:rsidR="00AC4C5F" w14:paraId="6968106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BC22421" w14:textId="77777777" w:rsidR="00AC4C5F" w:rsidRDefault="00AC4C5F">
            <w:pPr>
              <w:jc w:val="right"/>
              <w:rPr>
                <w:sz w:val="24"/>
                <w:szCs w:val="24"/>
              </w:rPr>
            </w:pPr>
            <w:r>
              <w:rPr>
                <w:sz w:val="24"/>
                <w:szCs w:val="24"/>
              </w:rPr>
              <w:t>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1F0D5F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4C2AC3"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81134C2"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721DFF9"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A4A11"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F185C9F"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4A60F90"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1AFCBF3" w14:textId="77777777" w:rsidR="00AC4C5F" w:rsidRDefault="00AC4C5F">
            <w:pPr>
              <w:jc w:val="center"/>
              <w:rPr>
                <w:sz w:val="24"/>
                <w:szCs w:val="24"/>
              </w:rPr>
            </w:pPr>
            <w:r>
              <w:rPr>
                <w:sz w:val="24"/>
                <w:szCs w:val="24"/>
              </w:rPr>
              <w:t>0,231</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202FEB71" w14:textId="77777777" w:rsidR="00AC4C5F" w:rsidRDefault="00AC4C5F">
            <w:pPr>
              <w:jc w:val="center"/>
              <w:rPr>
                <w:sz w:val="24"/>
                <w:szCs w:val="24"/>
              </w:rPr>
            </w:pPr>
            <w:r>
              <w:rPr>
                <w:sz w:val="24"/>
                <w:szCs w:val="24"/>
              </w:rPr>
              <w:t>0,231</w:t>
            </w:r>
          </w:p>
        </w:tc>
      </w:tr>
      <w:tr w:rsidR="00AC4C5F" w14:paraId="7DA196F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584B6FFA" w14:textId="77777777" w:rsidR="00AC4C5F" w:rsidRDefault="00AC4C5F">
            <w:pPr>
              <w:jc w:val="right"/>
              <w:rPr>
                <w:sz w:val="24"/>
                <w:szCs w:val="24"/>
              </w:rPr>
            </w:pPr>
            <w:r>
              <w:rPr>
                <w:sz w:val="24"/>
                <w:szCs w:val="24"/>
              </w:rPr>
              <w:t>сверхнормативные утечки теплоносителя</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113BB1C"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CFE1396"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424958"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C04855D"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7D3D2C"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A0622D"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AE34418"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0BB82E34" w14:textId="77777777" w:rsidR="00AC4C5F" w:rsidRDefault="00AC4C5F">
            <w:pPr>
              <w:jc w:val="center"/>
              <w:rPr>
                <w:sz w:val="24"/>
                <w:szCs w:val="24"/>
              </w:rPr>
            </w:pPr>
            <w:r>
              <w:rPr>
                <w:sz w:val="24"/>
                <w:szCs w:val="24"/>
              </w:rPr>
              <w:t> </w:t>
            </w:r>
          </w:p>
        </w:tc>
        <w:tc>
          <w:tcPr>
            <w:tcW w:w="386"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3D1406E" w14:textId="77777777" w:rsidR="00AC4C5F" w:rsidRDefault="00AC4C5F">
            <w:pPr>
              <w:jc w:val="center"/>
              <w:rPr>
                <w:sz w:val="24"/>
                <w:szCs w:val="24"/>
              </w:rPr>
            </w:pPr>
            <w:r>
              <w:rPr>
                <w:sz w:val="24"/>
                <w:szCs w:val="24"/>
              </w:rPr>
              <w:t> </w:t>
            </w:r>
          </w:p>
        </w:tc>
      </w:tr>
      <w:tr w:rsidR="00AC4C5F" w14:paraId="0ED0E8DB"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2AA913" w14:textId="77777777" w:rsidR="00AC4C5F" w:rsidRDefault="00AC4C5F">
            <w:pPr>
              <w:rPr>
                <w:sz w:val="24"/>
                <w:szCs w:val="24"/>
              </w:rPr>
            </w:pPr>
            <w:r>
              <w:rPr>
                <w:sz w:val="24"/>
                <w:szCs w:val="24"/>
              </w:rPr>
              <w:t>Отпуск теплоносителя из тепловых сетей на цели ГВС</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EA5223B"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01F1397"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3F5FE5"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14EBE71"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ECBE42"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4BAF37"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78D7E2A"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4A2DD90A" w14:textId="77777777" w:rsidR="00AC4C5F" w:rsidRDefault="00AC4C5F">
            <w:pPr>
              <w:jc w:val="center"/>
              <w:rPr>
                <w:sz w:val="24"/>
                <w:szCs w:val="24"/>
              </w:rPr>
            </w:pPr>
            <w:r>
              <w:rPr>
                <w:sz w:val="24"/>
                <w:szCs w:val="24"/>
              </w:rPr>
              <w:t>0,000</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5BEC2EEC" w14:textId="77777777" w:rsidR="00AC4C5F" w:rsidRDefault="00AC4C5F">
            <w:pPr>
              <w:jc w:val="center"/>
              <w:rPr>
                <w:sz w:val="24"/>
                <w:szCs w:val="24"/>
              </w:rPr>
            </w:pPr>
            <w:r>
              <w:rPr>
                <w:sz w:val="24"/>
                <w:szCs w:val="24"/>
              </w:rPr>
              <w:t>0,000</w:t>
            </w:r>
          </w:p>
        </w:tc>
      </w:tr>
      <w:tr w:rsidR="00AC4C5F" w14:paraId="658E77DF"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7F81DA38" w14:textId="77777777" w:rsidR="00AC4C5F" w:rsidRDefault="00AC4C5F">
            <w:pPr>
              <w:rPr>
                <w:sz w:val="24"/>
                <w:szCs w:val="24"/>
              </w:rPr>
            </w:pPr>
            <w:r>
              <w:rPr>
                <w:sz w:val="24"/>
                <w:szCs w:val="24"/>
              </w:rPr>
              <w:t xml:space="preserve">Объем аварийной подпитки (химически не обработанной и не деаэрированной водой) </w:t>
            </w:r>
            <w:r>
              <w:rPr>
                <w:sz w:val="24"/>
                <w:szCs w:val="24"/>
              </w:rPr>
              <w:lastRenderedPageBreak/>
              <w:t>(нормативный)</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39D8D2E" w14:textId="77777777" w:rsidR="00AC4C5F" w:rsidRDefault="00AC4C5F">
            <w:pPr>
              <w:jc w:val="center"/>
              <w:rPr>
                <w:sz w:val="24"/>
                <w:szCs w:val="24"/>
              </w:rPr>
            </w:pPr>
            <w:r>
              <w:rPr>
                <w:sz w:val="24"/>
                <w:szCs w:val="24"/>
              </w:rPr>
              <w:lastRenderedPageBreak/>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E3DFAD9"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ACD2834"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B8C36C5"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D1E025A"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34D07EA"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D359850"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3C211C17" w14:textId="77777777" w:rsidR="00AC4C5F" w:rsidRDefault="00AC4C5F">
            <w:pPr>
              <w:jc w:val="center"/>
              <w:rPr>
                <w:sz w:val="24"/>
                <w:szCs w:val="24"/>
              </w:rPr>
            </w:pPr>
            <w:r>
              <w:rPr>
                <w:sz w:val="24"/>
                <w:szCs w:val="24"/>
              </w:rPr>
              <w:t>0,706</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center"/>
            <w:hideMark/>
          </w:tcPr>
          <w:p w14:paraId="5D3F6EE7" w14:textId="77777777" w:rsidR="00AC4C5F" w:rsidRDefault="00AC4C5F">
            <w:pPr>
              <w:jc w:val="center"/>
              <w:rPr>
                <w:sz w:val="24"/>
                <w:szCs w:val="24"/>
              </w:rPr>
            </w:pPr>
            <w:r>
              <w:rPr>
                <w:sz w:val="24"/>
                <w:szCs w:val="24"/>
              </w:rPr>
              <w:t>0,706</w:t>
            </w:r>
          </w:p>
        </w:tc>
      </w:tr>
      <w:tr w:rsidR="00AC4C5F" w14:paraId="6E18782A"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25998BB1" w14:textId="77777777" w:rsidR="00AC4C5F" w:rsidRDefault="00AC4C5F">
            <w:pPr>
              <w:rPr>
                <w:sz w:val="24"/>
                <w:szCs w:val="24"/>
              </w:rPr>
            </w:pPr>
            <w:r>
              <w:rPr>
                <w:sz w:val="24"/>
                <w:szCs w:val="24"/>
              </w:rPr>
              <w:lastRenderedPageBreak/>
              <w:t>Резерв (+)/дефицит (-) ВПУ</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E90CB70" w14:textId="77777777" w:rsidR="00AC4C5F" w:rsidRDefault="00AC4C5F">
            <w:pPr>
              <w:jc w:val="center"/>
              <w:rPr>
                <w:sz w:val="24"/>
                <w:szCs w:val="24"/>
              </w:rPr>
            </w:pPr>
            <w:r>
              <w:rPr>
                <w:sz w:val="24"/>
                <w:szCs w:val="24"/>
              </w:rPr>
              <w:t>т/ч</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3D93BC3"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FD68AE6"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49B51FB"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5A4B50B"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2AC23CF1"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78A8AA23"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7993F094" w14:textId="77777777" w:rsidR="00AC4C5F" w:rsidRDefault="00AC4C5F">
            <w:pPr>
              <w:jc w:val="center"/>
              <w:rPr>
                <w:sz w:val="24"/>
                <w:szCs w:val="24"/>
              </w:rPr>
            </w:pPr>
            <w:r>
              <w:rPr>
                <w:sz w:val="24"/>
                <w:szCs w:val="24"/>
              </w:rPr>
              <w:t>2,269</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3B816550" w14:textId="77777777" w:rsidR="00AC4C5F" w:rsidRDefault="00AC4C5F">
            <w:pPr>
              <w:jc w:val="center"/>
              <w:rPr>
                <w:sz w:val="24"/>
                <w:szCs w:val="24"/>
              </w:rPr>
            </w:pPr>
            <w:r>
              <w:rPr>
                <w:sz w:val="24"/>
                <w:szCs w:val="24"/>
              </w:rPr>
              <w:t>2,269</w:t>
            </w:r>
          </w:p>
        </w:tc>
      </w:tr>
      <w:tr w:rsidR="00AC4C5F" w14:paraId="141BCF7C" w14:textId="77777777" w:rsidTr="00AC4C5F">
        <w:tc>
          <w:tcPr>
            <w:tcW w:w="1998"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14:paraId="3BC6D5C0" w14:textId="77777777" w:rsidR="00AC4C5F" w:rsidRDefault="00AC4C5F">
            <w:pPr>
              <w:rPr>
                <w:sz w:val="24"/>
                <w:szCs w:val="24"/>
              </w:rPr>
            </w:pPr>
            <w:r>
              <w:rPr>
                <w:sz w:val="24"/>
                <w:szCs w:val="24"/>
              </w:rPr>
              <w:t>Доля резерва</w:t>
            </w:r>
          </w:p>
        </w:tc>
        <w:tc>
          <w:tcPr>
            <w:tcW w:w="2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602EF34" w14:textId="77777777" w:rsidR="00AC4C5F" w:rsidRDefault="00AC4C5F">
            <w:pPr>
              <w:jc w:val="center"/>
              <w:rPr>
                <w:sz w:val="24"/>
                <w:szCs w:val="24"/>
              </w:rPr>
            </w:pPr>
            <w:r>
              <w:rPr>
                <w:sz w:val="24"/>
                <w:szCs w:val="24"/>
              </w:rPr>
              <w:t>%</w:t>
            </w:r>
          </w:p>
        </w:tc>
        <w:tc>
          <w:tcPr>
            <w:tcW w:w="32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499F9088" w14:textId="77777777" w:rsidR="00AC4C5F" w:rsidRDefault="00AC4C5F">
            <w:pPr>
              <w:jc w:val="center"/>
              <w:rPr>
                <w:sz w:val="24"/>
                <w:szCs w:val="24"/>
              </w:rPr>
            </w:pPr>
            <w:r>
              <w:rPr>
                <w:sz w:val="24"/>
                <w:szCs w:val="24"/>
              </w:rPr>
              <w:t>-</w:t>
            </w:r>
          </w:p>
        </w:tc>
        <w:tc>
          <w:tcPr>
            <w:tcW w:w="33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097887CD"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6FFE8781" w14:textId="77777777" w:rsidR="00AC4C5F" w:rsidRDefault="00AC4C5F">
            <w:pPr>
              <w:jc w:val="center"/>
              <w:rPr>
                <w:sz w:val="24"/>
                <w:szCs w:val="24"/>
              </w:rPr>
            </w:pPr>
            <w:r>
              <w:rPr>
                <w:sz w:val="24"/>
                <w:szCs w:val="24"/>
              </w:rPr>
              <w:t>-</w:t>
            </w:r>
          </w:p>
        </w:tc>
        <w:tc>
          <w:tcPr>
            <w:tcW w:w="334"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2A15D5F" w14:textId="77777777" w:rsidR="00AC4C5F" w:rsidRDefault="00AC4C5F">
            <w:pPr>
              <w:jc w:val="center"/>
              <w:rPr>
                <w:sz w:val="24"/>
                <w:szCs w:val="24"/>
              </w:rPr>
            </w:pPr>
            <w:r>
              <w:rPr>
                <w:sz w:val="24"/>
                <w:szCs w:val="24"/>
              </w:rPr>
              <w:t>-</w:t>
            </w:r>
          </w:p>
        </w:tc>
        <w:tc>
          <w:tcPr>
            <w:tcW w:w="333"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5387C294" w14:textId="77777777" w:rsidR="00AC4C5F" w:rsidRDefault="00AC4C5F">
            <w:pPr>
              <w:jc w:val="center"/>
              <w:rPr>
                <w:sz w:val="24"/>
                <w:szCs w:val="24"/>
              </w:rPr>
            </w:pPr>
            <w:r>
              <w:rPr>
                <w:sz w:val="24"/>
                <w:szCs w:val="24"/>
              </w:rPr>
              <w:t>-</w:t>
            </w:r>
          </w:p>
        </w:tc>
        <w:tc>
          <w:tcPr>
            <w:tcW w:w="340"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14:paraId="1A408308" w14:textId="77777777" w:rsidR="00AC4C5F" w:rsidRDefault="00AC4C5F">
            <w:pPr>
              <w:jc w:val="center"/>
              <w:rPr>
                <w:sz w:val="24"/>
                <w:szCs w:val="24"/>
              </w:rPr>
            </w:pPr>
            <w:r>
              <w:rPr>
                <w:sz w:val="24"/>
                <w:szCs w:val="24"/>
              </w:rPr>
              <w:t>-</w:t>
            </w:r>
          </w:p>
        </w:tc>
        <w:tc>
          <w:tcPr>
            <w:tcW w:w="382" w:type="pct"/>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bottom"/>
            <w:hideMark/>
          </w:tcPr>
          <w:p w14:paraId="37EF8686" w14:textId="77777777" w:rsidR="00AC4C5F" w:rsidRDefault="00AC4C5F">
            <w:pPr>
              <w:jc w:val="center"/>
              <w:rPr>
                <w:sz w:val="24"/>
                <w:szCs w:val="24"/>
              </w:rPr>
            </w:pPr>
            <w:r>
              <w:rPr>
                <w:sz w:val="24"/>
                <w:szCs w:val="24"/>
              </w:rPr>
              <w:t>90,8</w:t>
            </w:r>
          </w:p>
        </w:tc>
        <w:tc>
          <w:tcPr>
            <w:tcW w:w="386" w:type="pct"/>
            <w:tcBorders>
              <w:top w:val="single" w:sz="4" w:space="0" w:color="auto"/>
              <w:left w:val="nil"/>
              <w:bottom w:val="single" w:sz="4" w:space="0" w:color="auto"/>
              <w:right w:val="single" w:sz="4" w:space="0" w:color="auto"/>
            </w:tcBorders>
            <w:tcMar>
              <w:top w:w="0" w:type="dxa"/>
              <w:left w:w="57" w:type="dxa"/>
              <w:bottom w:w="0" w:type="dxa"/>
              <w:right w:w="57" w:type="dxa"/>
            </w:tcMar>
            <w:vAlign w:val="bottom"/>
            <w:hideMark/>
          </w:tcPr>
          <w:p w14:paraId="7B089A7E" w14:textId="77777777" w:rsidR="00AC4C5F" w:rsidRDefault="00AC4C5F">
            <w:pPr>
              <w:jc w:val="center"/>
              <w:rPr>
                <w:sz w:val="24"/>
                <w:szCs w:val="24"/>
              </w:rPr>
            </w:pPr>
            <w:r>
              <w:rPr>
                <w:sz w:val="24"/>
                <w:szCs w:val="24"/>
              </w:rPr>
              <w:t>90,8</w:t>
            </w:r>
          </w:p>
        </w:tc>
      </w:tr>
    </w:tbl>
    <w:p w14:paraId="4BAAECF8" w14:textId="7751D4E9" w:rsidR="00A42E82" w:rsidRDefault="00A42E82" w:rsidP="00454CDB">
      <w:pPr>
        <w:jc w:val="center"/>
        <w:rPr>
          <w:b/>
          <w:bCs/>
          <w:sz w:val="24"/>
          <w:szCs w:val="24"/>
          <w:highlight w:val="yellow"/>
        </w:rPr>
      </w:pPr>
    </w:p>
    <w:p w14:paraId="1961E14A" w14:textId="77777777" w:rsidR="00A42E82" w:rsidRPr="00C75964" w:rsidRDefault="00A42E82" w:rsidP="00454CDB">
      <w:pPr>
        <w:jc w:val="center"/>
        <w:rPr>
          <w:b/>
          <w:bCs/>
          <w:sz w:val="24"/>
          <w:szCs w:val="24"/>
          <w:highlight w:val="yellow"/>
        </w:rPr>
      </w:pPr>
    </w:p>
    <w:p w14:paraId="3500829E" w14:textId="7E2D0421" w:rsidR="00454CDB" w:rsidRPr="00C75964" w:rsidRDefault="00454CDB" w:rsidP="00454CDB">
      <w:pPr>
        <w:jc w:val="center"/>
        <w:rPr>
          <w:sz w:val="24"/>
          <w:szCs w:val="24"/>
          <w:highlight w:val="yellow"/>
        </w:rPr>
      </w:pPr>
      <w:r w:rsidRPr="00C75964">
        <w:rPr>
          <w:sz w:val="24"/>
          <w:szCs w:val="24"/>
          <w:highlight w:val="yellow"/>
        </w:rPr>
        <w:t xml:space="preserve"> </w:t>
      </w:r>
      <w:r w:rsidRPr="00C75964">
        <w:rPr>
          <w:sz w:val="24"/>
          <w:szCs w:val="24"/>
          <w:highlight w:val="yellow"/>
        </w:rPr>
        <w:br w:type="page"/>
      </w:r>
    </w:p>
    <w:p w14:paraId="13411817" w14:textId="77777777" w:rsidR="00454CDB" w:rsidRPr="00C75964" w:rsidRDefault="00454CDB">
      <w:pPr>
        <w:rPr>
          <w:sz w:val="24"/>
          <w:szCs w:val="24"/>
          <w:highlight w:val="yellow"/>
        </w:rPr>
        <w:sectPr w:rsidR="00454CDB" w:rsidRPr="00C75964" w:rsidSect="00454CDB">
          <w:pgSz w:w="16837" w:h="11905" w:orient="landscape"/>
          <w:pgMar w:top="1701" w:right="1134" w:bottom="851" w:left="1134" w:header="709" w:footer="709" w:gutter="0"/>
          <w:cols w:space="720"/>
          <w:noEndnote/>
          <w:docGrid w:linePitch="360"/>
        </w:sectPr>
      </w:pPr>
    </w:p>
    <w:p w14:paraId="0D840A55" w14:textId="06C69A3C" w:rsidR="003A657B" w:rsidRPr="003C01BD" w:rsidRDefault="003A657B" w:rsidP="003A657B">
      <w:pPr>
        <w:pStyle w:val="10"/>
        <w:numPr>
          <w:ilvl w:val="0"/>
          <w:numId w:val="0"/>
        </w:numPr>
        <w:spacing w:before="0" w:after="0"/>
        <w:ind w:firstLine="709"/>
        <w:rPr>
          <w:sz w:val="24"/>
          <w:szCs w:val="24"/>
        </w:rPr>
      </w:pPr>
      <w:bookmarkStart w:id="52" w:name="_Toc64285171"/>
      <w:bookmarkStart w:id="53" w:name="_Toc354121648"/>
      <w:bookmarkStart w:id="54" w:name="_Toc356219246"/>
      <w:bookmarkStart w:id="55" w:name="_Toc365529749"/>
      <w:r w:rsidRPr="003C01BD">
        <w:rPr>
          <w:sz w:val="24"/>
          <w:szCs w:val="24"/>
        </w:rPr>
        <w:lastRenderedPageBreak/>
        <w:t xml:space="preserve">Раздел 4 Основные положения мастер-плана развития систем теплоснабжения </w:t>
      </w:r>
      <w:r w:rsidR="00ED32C6" w:rsidRPr="003C01BD">
        <w:rPr>
          <w:sz w:val="24"/>
          <w:szCs w:val="24"/>
        </w:rPr>
        <w:t>поселения</w:t>
      </w:r>
      <w:bookmarkEnd w:id="52"/>
    </w:p>
    <w:p w14:paraId="2FB2833D" w14:textId="77777777" w:rsidR="00A07741" w:rsidRPr="003C01BD" w:rsidRDefault="00A07741">
      <w:pPr>
        <w:rPr>
          <w:sz w:val="24"/>
          <w:szCs w:val="24"/>
        </w:rPr>
      </w:pPr>
    </w:p>
    <w:p w14:paraId="15D7E38C" w14:textId="0418AC80" w:rsidR="00A07741" w:rsidRPr="003C01BD" w:rsidRDefault="00A07741" w:rsidP="00F67BA4">
      <w:pPr>
        <w:pStyle w:val="25"/>
        <w:numPr>
          <w:ilvl w:val="1"/>
          <w:numId w:val="41"/>
        </w:numPr>
        <w:tabs>
          <w:tab w:val="left" w:pos="1418"/>
        </w:tabs>
        <w:spacing w:before="0" w:after="0"/>
        <w:rPr>
          <w:sz w:val="24"/>
          <w:szCs w:val="24"/>
        </w:rPr>
      </w:pPr>
      <w:r w:rsidRPr="003C01BD">
        <w:rPr>
          <w:sz w:val="24"/>
          <w:szCs w:val="24"/>
        </w:rPr>
        <w:t xml:space="preserve">Описание сценариев развития теплоснабжения </w:t>
      </w:r>
      <w:r w:rsidR="00ED32C6" w:rsidRPr="003C01BD">
        <w:rPr>
          <w:sz w:val="24"/>
          <w:szCs w:val="24"/>
        </w:rPr>
        <w:t>поселения</w:t>
      </w:r>
    </w:p>
    <w:p w14:paraId="1BFF7CE4" w14:textId="2E212167" w:rsidR="00A07741" w:rsidRPr="00C75964" w:rsidRDefault="00A07741" w:rsidP="00E97B6C">
      <w:pPr>
        <w:ind w:firstLine="709"/>
        <w:jc w:val="both"/>
        <w:rPr>
          <w:sz w:val="24"/>
          <w:szCs w:val="24"/>
          <w:highlight w:val="yellow"/>
        </w:rPr>
      </w:pPr>
    </w:p>
    <w:p w14:paraId="0CBA7E3F" w14:textId="77777777" w:rsidR="003C01BD" w:rsidRDefault="003C01BD" w:rsidP="003C01BD">
      <w:pPr>
        <w:ind w:firstLine="709"/>
        <w:jc w:val="both"/>
        <w:rPr>
          <w:color w:val="000000"/>
          <w:sz w:val="24"/>
          <w:szCs w:val="24"/>
        </w:rPr>
      </w:pPr>
      <w:bookmarkStart w:id="56" w:name="_Hlk32830341"/>
      <w:r>
        <w:rPr>
          <w:color w:val="000000"/>
          <w:sz w:val="24"/>
          <w:szCs w:val="24"/>
        </w:rPr>
        <w:t>Основными принципами, положенными в основу разработки вариантов перспективного развития системы теплоснабжения и являющимися обязательными для каждого из рассматриваемых вариантов, являются:</w:t>
      </w:r>
    </w:p>
    <w:p w14:paraId="698A0170"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обеспечение безопасности и надежности теплоснабжения потребителей;</w:t>
      </w:r>
    </w:p>
    <w:p w14:paraId="6E661B9F"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обеспечение энергетической эффективности теплоснабжения и потребления тепловой энергии;</w:t>
      </w:r>
    </w:p>
    <w:p w14:paraId="5E3E9F37"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приоритетность использования комбинированной выработки электрической и тепловой энергии для организации теплоснабжения;</w:t>
      </w:r>
    </w:p>
    <w:p w14:paraId="236EF5F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соблюдение баланса экономических интересов теплоснабжающих организаций и интересов потребителей;</w:t>
      </w:r>
    </w:p>
    <w:p w14:paraId="72DE0D24"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минимизация затрат на теплоснабжение на расчетную единицу тепловой энергии для потребителей в долгосрочной перспективе;</w:t>
      </w:r>
    </w:p>
    <w:p w14:paraId="4BAB222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обеспечение недискриминационных и стабильных условий осуществления предпринимательской деятельности в сфере теплоснабжения;</w:t>
      </w:r>
    </w:p>
    <w:p w14:paraId="7F4AFB2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согласованность с планами и программами развития города.</w:t>
      </w:r>
    </w:p>
    <w:p w14:paraId="7A92DD96" w14:textId="77777777" w:rsidR="003C01BD" w:rsidRDefault="003C01BD" w:rsidP="003C01BD">
      <w:pPr>
        <w:ind w:firstLine="709"/>
        <w:jc w:val="both"/>
        <w:rPr>
          <w:color w:val="000000"/>
          <w:sz w:val="24"/>
          <w:szCs w:val="24"/>
        </w:rPr>
      </w:pPr>
      <w:r>
        <w:rPr>
          <w:color w:val="000000"/>
          <w:sz w:val="24"/>
          <w:szCs w:val="24"/>
        </w:rPr>
        <w:t>Разработанные варианты развития системы теплоснабжения являются основой для формирования и обоснования предложений по новому строительству и реконструкции тепловых сетей, а также определения необходимости строительства новых источников теплоснабжения и реконструкции существующих.</w:t>
      </w:r>
    </w:p>
    <w:p w14:paraId="6F4BC797" w14:textId="07C835F0" w:rsidR="003C01BD" w:rsidRDefault="003C01BD" w:rsidP="003C01BD">
      <w:pPr>
        <w:ind w:firstLine="709"/>
        <w:jc w:val="both"/>
        <w:rPr>
          <w:color w:val="000000"/>
          <w:sz w:val="24"/>
          <w:szCs w:val="24"/>
        </w:rPr>
      </w:pPr>
      <w:r>
        <w:rPr>
          <w:color w:val="000000"/>
          <w:sz w:val="24"/>
          <w:szCs w:val="24"/>
        </w:rPr>
        <w:t xml:space="preserve">В рамках мастер-плана рассмотрено </w:t>
      </w:r>
      <w:r w:rsidR="00231A16">
        <w:rPr>
          <w:color w:val="000000"/>
          <w:sz w:val="24"/>
          <w:szCs w:val="24"/>
        </w:rPr>
        <w:t>два</w:t>
      </w:r>
      <w:r>
        <w:rPr>
          <w:color w:val="000000"/>
          <w:sz w:val="24"/>
          <w:szCs w:val="24"/>
        </w:rPr>
        <w:t xml:space="preserve"> варианта развития системы теплоснабжения сельского поселения Салым в части размещения источников тепловой энергии и нового строительства и реконструкции тепловых сетей.</w:t>
      </w:r>
    </w:p>
    <w:p w14:paraId="4934CEB0" w14:textId="77777777" w:rsidR="003C01BD" w:rsidRDefault="003C01BD" w:rsidP="003C01BD">
      <w:pPr>
        <w:ind w:firstLine="709"/>
        <w:jc w:val="both"/>
        <w:rPr>
          <w:sz w:val="24"/>
          <w:szCs w:val="24"/>
          <w:highlight w:val="yellow"/>
        </w:rPr>
      </w:pPr>
      <w:r>
        <w:rPr>
          <w:b/>
          <w:color w:val="000000"/>
          <w:sz w:val="24"/>
          <w:szCs w:val="24"/>
        </w:rPr>
        <w:t xml:space="preserve">Вариант № 1 </w:t>
      </w:r>
      <w:r>
        <w:rPr>
          <w:sz w:val="24"/>
          <w:szCs w:val="24"/>
          <w:highlight w:val="yellow"/>
        </w:rPr>
        <w:t xml:space="preserve"> </w:t>
      </w:r>
    </w:p>
    <w:p w14:paraId="09E9FFE5" w14:textId="77777777" w:rsidR="003C01BD" w:rsidRDefault="003C01BD" w:rsidP="003C01BD">
      <w:pPr>
        <w:ind w:firstLine="709"/>
        <w:jc w:val="both"/>
        <w:rPr>
          <w:sz w:val="24"/>
          <w:szCs w:val="24"/>
        </w:rPr>
      </w:pPr>
      <w:r>
        <w:rPr>
          <w:sz w:val="24"/>
          <w:szCs w:val="24"/>
        </w:rPr>
        <w:t xml:space="preserve">Теплоснабжение сохраняемых и планируемых потребителей общественно-делового назначения, а также жилой застройки п. Салым осуществляется от действующих котельных. На территории п. Сивыс-Ях предусмотрено строительство новой муниципальной котельной для обеспечения потребителей. Децентрализованное теплоснабжение потребителей общественно-делового назначения и индивидуальной жилой застройки осуществляется от индивидуальных газовых котлов. </w:t>
      </w:r>
    </w:p>
    <w:p w14:paraId="710AB261" w14:textId="77777777" w:rsidR="003C01BD" w:rsidRDefault="003C01BD" w:rsidP="003C01BD">
      <w:pPr>
        <w:ind w:firstLine="709"/>
        <w:jc w:val="both"/>
        <w:rPr>
          <w:sz w:val="24"/>
          <w:szCs w:val="24"/>
        </w:rPr>
      </w:pPr>
      <w:r>
        <w:rPr>
          <w:sz w:val="24"/>
          <w:szCs w:val="24"/>
        </w:rPr>
        <w:t>Данный вариант развития системы теплоснабжения предполагает реализацию следующих мероприятий:</w:t>
      </w:r>
    </w:p>
    <w:p w14:paraId="426A2A4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котельных (5 объектов): котельная № 1, котельная № 2, котельная № 3, котельная (ул. Привокзальная, 21), котельная (ул. Дорожников, 1);</w:t>
      </w:r>
    </w:p>
    <w:p w14:paraId="7DE5979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муниципальной котельной в п. Сивыс-Ях для теплоснабжения жилой и общественной застройки ориентировочной мощностью 1,5 Гкал/ч;</w:t>
      </w:r>
    </w:p>
    <w:p w14:paraId="6BF4C6CE"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площадок нового строительства;</w:t>
      </w:r>
    </w:p>
    <w:p w14:paraId="287BB5F6"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Лесная и ул. Приозерная;</w:t>
      </w:r>
    </w:p>
    <w:p w14:paraId="2D007237"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Новая и ул. Лесная;</w:t>
      </w:r>
    </w:p>
    <w:p w14:paraId="052A6547"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индивидуальных жилых домов по ул. Строителей;</w:t>
      </w:r>
    </w:p>
    <w:p w14:paraId="467BF83C"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тепловых сетей в связи с исчерпанием эксплуатационного ресурса;</w:t>
      </w:r>
    </w:p>
    <w:p w14:paraId="1CEEEC6B"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lastRenderedPageBreak/>
        <w:t>использование для децентрализованного теплоснабжения автономных индустриальных двухфункциональных теплогенераторов, обеспечивающих потребности отопления и горячего водоснабжения потребителей и работающих на газовом топливе.</w:t>
      </w:r>
    </w:p>
    <w:p w14:paraId="14F07773" w14:textId="53CED271" w:rsidR="003C01BD" w:rsidRDefault="003C01BD" w:rsidP="003C01BD">
      <w:pPr>
        <w:ind w:firstLine="709"/>
        <w:jc w:val="both"/>
        <w:rPr>
          <w:sz w:val="24"/>
          <w:szCs w:val="24"/>
        </w:rPr>
      </w:pPr>
      <w:r>
        <w:rPr>
          <w:sz w:val="24"/>
          <w:szCs w:val="24"/>
        </w:rPr>
        <w:t xml:space="preserve">Перспективные зоны действия источников тепловой энергии сельского поселения Салым по первому варианту развития приведены на рис. </w:t>
      </w:r>
      <w:r w:rsidR="003D23C6">
        <w:rPr>
          <w:sz w:val="24"/>
          <w:szCs w:val="24"/>
        </w:rPr>
        <w:t>4</w:t>
      </w:r>
      <w:r>
        <w:rPr>
          <w:sz w:val="24"/>
          <w:szCs w:val="24"/>
        </w:rPr>
        <w:t>.</w:t>
      </w:r>
    </w:p>
    <w:p w14:paraId="6823418E" w14:textId="77777777" w:rsidR="003C01BD" w:rsidRDefault="003C01BD" w:rsidP="003C01BD">
      <w:pPr>
        <w:pStyle w:val="affb"/>
        <w:tabs>
          <w:tab w:val="left" w:pos="993"/>
        </w:tabs>
        <w:ind w:left="709" w:right="113"/>
        <w:jc w:val="both"/>
        <w:rPr>
          <w:color w:val="000000"/>
          <w:sz w:val="24"/>
          <w:szCs w:val="24"/>
        </w:rPr>
      </w:pPr>
    </w:p>
    <w:p w14:paraId="2B96C911" w14:textId="40C1DBB0" w:rsidR="003C01BD" w:rsidRDefault="003C01BD" w:rsidP="003C01BD">
      <w:pPr>
        <w:jc w:val="center"/>
        <w:rPr>
          <w:sz w:val="24"/>
          <w:szCs w:val="24"/>
          <w:highlight w:val="yellow"/>
        </w:rPr>
      </w:pPr>
      <w:r>
        <w:rPr>
          <w:noProof/>
        </w:rPr>
        <w:drawing>
          <wp:inline distT="0" distB="0" distL="0" distR="0" wp14:anchorId="1ECA9646" wp14:editId="6895159C">
            <wp:extent cx="5428074" cy="7362497"/>
            <wp:effectExtent l="0" t="0" r="127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41406" cy="7380581"/>
                    </a:xfrm>
                    <a:prstGeom prst="rect">
                      <a:avLst/>
                    </a:prstGeom>
                    <a:noFill/>
                    <a:ln>
                      <a:noFill/>
                    </a:ln>
                  </pic:spPr>
                </pic:pic>
              </a:graphicData>
            </a:graphic>
          </wp:inline>
        </w:drawing>
      </w:r>
    </w:p>
    <w:p w14:paraId="52AC5AE8" w14:textId="1A70E38E" w:rsidR="003C01BD" w:rsidRDefault="003C01BD" w:rsidP="003C01BD">
      <w:pPr>
        <w:ind w:left="20" w:right="20" w:hanging="20"/>
        <w:jc w:val="both"/>
        <w:rPr>
          <w:rFonts w:eastAsia="Arial Unicode MS"/>
          <w:b/>
          <w:color w:val="000000"/>
          <w:sz w:val="24"/>
          <w:szCs w:val="24"/>
          <w:lang w:eastAsia="en-US"/>
        </w:rPr>
      </w:pPr>
      <w:r>
        <w:rPr>
          <w:rFonts w:eastAsia="Arial Unicode MS"/>
          <w:b/>
          <w:color w:val="000000"/>
          <w:sz w:val="24"/>
          <w:szCs w:val="24"/>
          <w:lang w:eastAsia="en-US"/>
        </w:rPr>
        <w:t xml:space="preserve">Рисунок </w:t>
      </w:r>
      <w:r>
        <w:rPr>
          <w:rFonts w:eastAsia="Arial Unicode MS"/>
          <w:b/>
          <w:color w:val="000000"/>
          <w:sz w:val="24"/>
          <w:szCs w:val="24"/>
          <w:lang w:eastAsia="en-US"/>
        </w:rPr>
        <w:fldChar w:fldCharType="begin"/>
      </w:r>
      <w:r>
        <w:rPr>
          <w:rFonts w:eastAsia="Arial Unicode MS"/>
          <w:b/>
          <w:color w:val="000000"/>
          <w:sz w:val="24"/>
          <w:szCs w:val="24"/>
          <w:lang w:eastAsia="en-US"/>
        </w:rPr>
        <w:instrText xml:space="preserve"> SEQ Рисунок \* ARABIC </w:instrText>
      </w:r>
      <w:r>
        <w:rPr>
          <w:rFonts w:eastAsia="Arial Unicode MS"/>
          <w:b/>
          <w:color w:val="000000"/>
          <w:sz w:val="24"/>
          <w:szCs w:val="24"/>
          <w:lang w:eastAsia="en-US"/>
        </w:rPr>
        <w:fldChar w:fldCharType="separate"/>
      </w:r>
      <w:r w:rsidR="00346314">
        <w:rPr>
          <w:rFonts w:eastAsia="Arial Unicode MS"/>
          <w:b/>
          <w:noProof/>
          <w:color w:val="000000"/>
          <w:sz w:val="24"/>
          <w:szCs w:val="24"/>
          <w:lang w:eastAsia="en-US"/>
        </w:rPr>
        <w:t>4</w:t>
      </w:r>
      <w:r>
        <w:rPr>
          <w:rFonts w:eastAsia="Arial Unicode MS"/>
          <w:b/>
          <w:color w:val="000000"/>
          <w:sz w:val="24"/>
          <w:szCs w:val="24"/>
          <w:lang w:eastAsia="en-US"/>
        </w:rPr>
        <w:fldChar w:fldCharType="end"/>
      </w:r>
      <w:r>
        <w:rPr>
          <w:rFonts w:eastAsia="Arial Unicode MS"/>
          <w:b/>
          <w:color w:val="000000"/>
          <w:sz w:val="24"/>
          <w:szCs w:val="24"/>
          <w:lang w:eastAsia="en-US"/>
        </w:rPr>
        <w:t>. Вариант № 1. Технологические зоны действия источников тепловой энергии систем централизованного теплоснабжения сельского поселения Салым (на расчетный срок)</w:t>
      </w:r>
    </w:p>
    <w:p w14:paraId="1849D063" w14:textId="77777777" w:rsidR="003C01BD" w:rsidRDefault="003C01BD" w:rsidP="003C01BD">
      <w:pPr>
        <w:ind w:firstLine="709"/>
        <w:jc w:val="both"/>
        <w:rPr>
          <w:b/>
          <w:color w:val="000000"/>
          <w:sz w:val="24"/>
          <w:szCs w:val="24"/>
        </w:rPr>
      </w:pPr>
    </w:p>
    <w:p w14:paraId="392845EE" w14:textId="3CFB85D3" w:rsidR="003C01BD" w:rsidRDefault="003C01BD" w:rsidP="003C01BD">
      <w:pPr>
        <w:ind w:firstLine="709"/>
        <w:jc w:val="both"/>
        <w:rPr>
          <w:b/>
          <w:color w:val="000000"/>
          <w:sz w:val="24"/>
          <w:szCs w:val="24"/>
        </w:rPr>
      </w:pPr>
      <w:r>
        <w:rPr>
          <w:b/>
          <w:color w:val="000000"/>
          <w:sz w:val="24"/>
          <w:szCs w:val="24"/>
        </w:rPr>
        <w:lastRenderedPageBreak/>
        <w:t>Вариант № 2</w:t>
      </w:r>
    </w:p>
    <w:p w14:paraId="590F9885" w14:textId="77777777" w:rsidR="003C01BD" w:rsidRDefault="003C01BD" w:rsidP="003C01BD">
      <w:pPr>
        <w:ind w:firstLine="709"/>
        <w:jc w:val="both"/>
        <w:rPr>
          <w:sz w:val="24"/>
          <w:szCs w:val="24"/>
        </w:rPr>
      </w:pPr>
      <w:r>
        <w:rPr>
          <w:sz w:val="24"/>
          <w:szCs w:val="24"/>
        </w:rPr>
        <w:t>В п. Салыме предусмотрено закрытие котельной (ул. Дорожников, 1) и котельной №2 из-за высокой стоимости 1 Гкал тепловой энергии. В поселке предусмотрена установка блочной котельной БМК-20,0 мощностью 20 МВт и строительство новых сетей теплоснабжения в ППУ изоляции, протяженностью 9,16 км.</w:t>
      </w:r>
    </w:p>
    <w:p w14:paraId="465B1715" w14:textId="77777777" w:rsidR="003C01BD" w:rsidRDefault="003C01BD" w:rsidP="003C01BD">
      <w:pPr>
        <w:ind w:firstLine="709"/>
        <w:jc w:val="both"/>
        <w:rPr>
          <w:sz w:val="24"/>
          <w:szCs w:val="24"/>
        </w:rPr>
      </w:pPr>
      <w:r>
        <w:rPr>
          <w:sz w:val="24"/>
          <w:szCs w:val="24"/>
        </w:rPr>
        <w:t>В п. Сивыс-Ях предусмотрена замена существующей котельной на устанавливаемую блочную котельную «Термаль 6000», производительностью 6 МВт, работающую на газе и строительство сетей теплоснабжения в ППУ изоляции, протяженностью 3,75 км. В п. Сивыс-Ях централизованным теплоснабжением обеспечиваются общественные и административные здания, многоэтажная жилая застройка. Теплоснабжение и ГВС коттеджной застройки предусматривается от индивидуальных газовых водонагревателей.</w:t>
      </w:r>
    </w:p>
    <w:p w14:paraId="2F9168A1" w14:textId="77777777" w:rsidR="003C01BD" w:rsidRDefault="003C01BD" w:rsidP="003C01BD">
      <w:pPr>
        <w:ind w:firstLine="709"/>
        <w:jc w:val="both"/>
        <w:rPr>
          <w:sz w:val="24"/>
          <w:szCs w:val="24"/>
        </w:rPr>
      </w:pPr>
      <w:r>
        <w:rPr>
          <w:sz w:val="24"/>
          <w:szCs w:val="24"/>
        </w:rPr>
        <w:t>Данный вариант развития системы теплоснабжения предполагает реализацию следующих мероприятий:</w:t>
      </w:r>
    </w:p>
    <w:p w14:paraId="7867C6D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котельных (3 объекта): котельная № 1, котельная № 3, котельная (ул. Привокзальная, 21);</w:t>
      </w:r>
    </w:p>
    <w:p w14:paraId="40435A6E"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закрытие котельных (2 объекта): котельная № 2, котельная (ул. Дорожников, 1);</w:t>
      </w:r>
    </w:p>
    <w:p w14:paraId="72F0F66A"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установка блочной котельной БМК-20,0 мощностью 20 МВт в п. Салым для теплоснабжения жилой и общественной застройки;</w:t>
      </w:r>
    </w:p>
    <w:p w14:paraId="212A3326"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муниципальной котельной в п. Сивыс-Ях для теплоснабжения жилой и общественной застройки ориентировочной мощностью 6 МВт;</w:t>
      </w:r>
    </w:p>
    <w:p w14:paraId="6AF90F58"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сетей теплоснабжения в п. Салым протяженностью 9,16 км;</w:t>
      </w:r>
    </w:p>
    <w:p w14:paraId="6FCE9B4D"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сетей теплоснабжения в п. Сивыс-Ях протяженностью 3,75 км;</w:t>
      </w:r>
    </w:p>
    <w:p w14:paraId="6428CE6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площадок нового строительства;</w:t>
      </w:r>
    </w:p>
    <w:p w14:paraId="0C8277B9"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Лесная и ул. Приозерная;</w:t>
      </w:r>
    </w:p>
    <w:p w14:paraId="043799D3"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новых индивидуальных жилых домов на территории – коридор между ул. Новая и ул. Лесная;</w:t>
      </w:r>
    </w:p>
    <w:p w14:paraId="6414EE2B"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строительство магистральных тепловых сетей для теплоснабжения индивидуальных жилых домов по ул. Строителей;</w:t>
      </w:r>
    </w:p>
    <w:p w14:paraId="1201E282"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реконструкция тепловых сетей в связи с исчерпанием эксплуатационного ресурса;</w:t>
      </w:r>
    </w:p>
    <w:p w14:paraId="6D5B4481"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использование для децентрализованного теплоснабжения автономных индустриальных двухфункциональных теплогенераторов, обеспечивающих потребности отопления и горячего водоснабжения потребителей и работающих на газовом топливе.</w:t>
      </w:r>
    </w:p>
    <w:p w14:paraId="615FFA4E" w14:textId="3E849599" w:rsidR="003C01BD" w:rsidRDefault="003C01BD" w:rsidP="003C01BD">
      <w:pPr>
        <w:ind w:firstLine="709"/>
        <w:jc w:val="both"/>
        <w:rPr>
          <w:sz w:val="24"/>
          <w:szCs w:val="24"/>
        </w:rPr>
      </w:pPr>
      <w:r>
        <w:rPr>
          <w:sz w:val="24"/>
          <w:szCs w:val="24"/>
        </w:rPr>
        <w:t xml:space="preserve">Перспективные зоны действия источников тепловой энергии сельского поселения Салым по второму варианту развития приведены на рис. </w:t>
      </w:r>
      <w:r w:rsidR="003D23C6">
        <w:rPr>
          <w:sz w:val="24"/>
          <w:szCs w:val="24"/>
        </w:rPr>
        <w:t>5</w:t>
      </w:r>
      <w:r>
        <w:rPr>
          <w:sz w:val="24"/>
          <w:szCs w:val="24"/>
        </w:rPr>
        <w:t>.</w:t>
      </w:r>
    </w:p>
    <w:p w14:paraId="3A125C7A" w14:textId="77777777" w:rsidR="003C01BD" w:rsidRDefault="003C01BD" w:rsidP="003C01BD">
      <w:pPr>
        <w:ind w:firstLine="709"/>
        <w:jc w:val="both"/>
        <w:rPr>
          <w:sz w:val="24"/>
          <w:szCs w:val="24"/>
          <w:highlight w:val="yellow"/>
        </w:rPr>
      </w:pPr>
    </w:p>
    <w:p w14:paraId="6D727B80" w14:textId="77777777" w:rsidR="003C01BD" w:rsidRDefault="003C01BD" w:rsidP="003C01BD">
      <w:pPr>
        <w:ind w:firstLine="709"/>
        <w:jc w:val="both"/>
        <w:rPr>
          <w:color w:val="FF0000"/>
          <w:sz w:val="24"/>
          <w:szCs w:val="24"/>
          <w:highlight w:val="yellow"/>
        </w:rPr>
      </w:pPr>
    </w:p>
    <w:p w14:paraId="5BF8CCC4" w14:textId="2FA02820" w:rsidR="003C01BD" w:rsidRDefault="003C01BD" w:rsidP="003C01BD">
      <w:pPr>
        <w:jc w:val="center"/>
        <w:rPr>
          <w:color w:val="FF0000"/>
          <w:sz w:val="24"/>
          <w:szCs w:val="24"/>
          <w:highlight w:val="yellow"/>
        </w:rPr>
      </w:pPr>
      <w:r>
        <w:rPr>
          <w:noProof/>
        </w:rPr>
        <w:lastRenderedPageBreak/>
        <w:drawing>
          <wp:inline distT="0" distB="0" distL="0" distR="0" wp14:anchorId="5CF3B6D9" wp14:editId="0D8B5FBB">
            <wp:extent cx="5013434" cy="6550851"/>
            <wp:effectExtent l="0" t="0" r="0" b="254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0682" cy="6560321"/>
                    </a:xfrm>
                    <a:prstGeom prst="rect">
                      <a:avLst/>
                    </a:prstGeom>
                    <a:noFill/>
                    <a:ln>
                      <a:noFill/>
                    </a:ln>
                  </pic:spPr>
                </pic:pic>
              </a:graphicData>
            </a:graphic>
          </wp:inline>
        </w:drawing>
      </w:r>
    </w:p>
    <w:p w14:paraId="72D4715D" w14:textId="726558DB" w:rsidR="003C01BD" w:rsidRDefault="003C01BD" w:rsidP="003C01BD">
      <w:pPr>
        <w:ind w:left="20" w:right="20" w:hanging="20"/>
        <w:jc w:val="both"/>
        <w:rPr>
          <w:rFonts w:eastAsia="Arial Unicode MS"/>
          <w:b/>
          <w:color w:val="000000"/>
          <w:sz w:val="24"/>
          <w:szCs w:val="24"/>
          <w:lang w:eastAsia="en-US"/>
        </w:rPr>
      </w:pPr>
      <w:r>
        <w:rPr>
          <w:rFonts w:eastAsia="Arial Unicode MS"/>
          <w:b/>
          <w:color w:val="000000"/>
          <w:sz w:val="24"/>
          <w:szCs w:val="24"/>
          <w:lang w:eastAsia="en-US"/>
        </w:rPr>
        <w:t xml:space="preserve">Рисунок </w:t>
      </w:r>
      <w:r>
        <w:rPr>
          <w:rFonts w:eastAsia="Arial Unicode MS"/>
          <w:b/>
          <w:color w:val="000000"/>
          <w:sz w:val="24"/>
          <w:szCs w:val="24"/>
          <w:lang w:eastAsia="en-US"/>
        </w:rPr>
        <w:fldChar w:fldCharType="begin"/>
      </w:r>
      <w:r>
        <w:rPr>
          <w:rFonts w:eastAsia="Arial Unicode MS"/>
          <w:b/>
          <w:color w:val="000000"/>
          <w:sz w:val="24"/>
          <w:szCs w:val="24"/>
          <w:lang w:eastAsia="en-US"/>
        </w:rPr>
        <w:instrText xml:space="preserve"> SEQ Рисунок \* ARABIC </w:instrText>
      </w:r>
      <w:r>
        <w:rPr>
          <w:rFonts w:eastAsia="Arial Unicode MS"/>
          <w:b/>
          <w:color w:val="000000"/>
          <w:sz w:val="24"/>
          <w:szCs w:val="24"/>
          <w:lang w:eastAsia="en-US"/>
        </w:rPr>
        <w:fldChar w:fldCharType="separate"/>
      </w:r>
      <w:r w:rsidR="00346314">
        <w:rPr>
          <w:rFonts w:eastAsia="Arial Unicode MS"/>
          <w:b/>
          <w:noProof/>
          <w:color w:val="000000"/>
          <w:sz w:val="24"/>
          <w:szCs w:val="24"/>
          <w:lang w:eastAsia="en-US"/>
        </w:rPr>
        <w:t>5</w:t>
      </w:r>
      <w:r>
        <w:rPr>
          <w:rFonts w:eastAsia="Arial Unicode MS"/>
          <w:b/>
          <w:color w:val="000000"/>
          <w:sz w:val="24"/>
          <w:szCs w:val="24"/>
          <w:lang w:eastAsia="en-US"/>
        </w:rPr>
        <w:fldChar w:fldCharType="end"/>
      </w:r>
      <w:r>
        <w:rPr>
          <w:rFonts w:eastAsia="Arial Unicode MS"/>
          <w:b/>
          <w:color w:val="000000"/>
          <w:sz w:val="24"/>
          <w:szCs w:val="24"/>
          <w:lang w:eastAsia="en-US"/>
        </w:rPr>
        <w:t>. Вариант № 2. Технологические зоны действия источников тепловой энергии систем централизованного теплоснабжения сельского поселения Салым (на расчетный срок)</w:t>
      </w:r>
    </w:p>
    <w:p w14:paraId="3099744A" w14:textId="707B1E74" w:rsidR="00E96F29" w:rsidRPr="00C75964" w:rsidRDefault="00E96F29" w:rsidP="00EC6BD9">
      <w:pPr>
        <w:ind w:firstLine="709"/>
        <w:jc w:val="both"/>
        <w:rPr>
          <w:sz w:val="24"/>
          <w:szCs w:val="24"/>
          <w:highlight w:val="yellow"/>
        </w:rPr>
      </w:pPr>
      <w:r w:rsidRPr="00C75964">
        <w:rPr>
          <w:sz w:val="24"/>
          <w:szCs w:val="24"/>
          <w:highlight w:val="yellow"/>
        </w:rPr>
        <w:t xml:space="preserve"> </w:t>
      </w:r>
    </w:p>
    <w:bookmarkEnd w:id="56"/>
    <w:p w14:paraId="471ABD17" w14:textId="09B4CFBC" w:rsidR="00F91054" w:rsidRPr="00C75964" w:rsidRDefault="00F91054" w:rsidP="00F91054">
      <w:pPr>
        <w:jc w:val="both"/>
        <w:rPr>
          <w:sz w:val="24"/>
          <w:szCs w:val="24"/>
          <w:highlight w:val="yellow"/>
        </w:rPr>
      </w:pPr>
    </w:p>
    <w:p w14:paraId="079E51FF" w14:textId="29D1445C" w:rsidR="00A07741" w:rsidRPr="003C01BD" w:rsidRDefault="00A07741" w:rsidP="00F67BA4">
      <w:pPr>
        <w:pStyle w:val="25"/>
        <w:numPr>
          <w:ilvl w:val="1"/>
          <w:numId w:val="41"/>
        </w:numPr>
        <w:tabs>
          <w:tab w:val="left" w:pos="1418"/>
        </w:tabs>
        <w:spacing w:before="0" w:after="0"/>
        <w:rPr>
          <w:sz w:val="24"/>
          <w:szCs w:val="24"/>
        </w:rPr>
      </w:pPr>
      <w:r w:rsidRPr="003C01BD">
        <w:rPr>
          <w:sz w:val="24"/>
          <w:szCs w:val="24"/>
        </w:rPr>
        <w:t xml:space="preserve">Обоснование выбора приоритетного сценария развития теплоснабжения </w:t>
      </w:r>
      <w:r w:rsidR="00ED32C6" w:rsidRPr="003C01BD">
        <w:rPr>
          <w:sz w:val="24"/>
          <w:szCs w:val="24"/>
        </w:rPr>
        <w:t>поселения</w:t>
      </w:r>
    </w:p>
    <w:p w14:paraId="5E763FA4" w14:textId="79746671" w:rsidR="00AE5CF9" w:rsidRPr="00C75964" w:rsidRDefault="00AE5CF9" w:rsidP="00AE5CF9">
      <w:pPr>
        <w:rPr>
          <w:highlight w:val="yellow"/>
        </w:rPr>
      </w:pPr>
    </w:p>
    <w:p w14:paraId="32166ED7" w14:textId="146B6367" w:rsidR="003C01BD" w:rsidRDefault="003C01BD" w:rsidP="003C01BD">
      <w:pPr>
        <w:ind w:firstLine="709"/>
        <w:jc w:val="both"/>
        <w:rPr>
          <w:color w:val="000000"/>
          <w:sz w:val="24"/>
          <w:szCs w:val="24"/>
        </w:rPr>
      </w:pPr>
      <w:r>
        <w:rPr>
          <w:color w:val="000000"/>
          <w:sz w:val="24"/>
          <w:szCs w:val="24"/>
        </w:rPr>
        <w:t xml:space="preserve">В качестве технико-экономических показателей для сравнения вариантов перспективного развития систем теплоснабжения сельского поселения Салым приняты следующие показатели (группы показателей) (табл. </w:t>
      </w:r>
      <w:r w:rsidR="003D23C6">
        <w:rPr>
          <w:color w:val="000000"/>
          <w:sz w:val="24"/>
          <w:szCs w:val="24"/>
        </w:rPr>
        <w:t>13</w:t>
      </w:r>
      <w:r>
        <w:rPr>
          <w:color w:val="000000"/>
          <w:sz w:val="24"/>
          <w:szCs w:val="24"/>
        </w:rPr>
        <w:t>):</w:t>
      </w:r>
    </w:p>
    <w:p w14:paraId="21A70360"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объемы потребления тепловой энергии на цели теплоснабжения;</w:t>
      </w:r>
    </w:p>
    <w:p w14:paraId="1F39487A"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балансы тепловой мощности источников тепловой энергии, тепловой нагрузки, резервов/дефицитов;</w:t>
      </w:r>
    </w:p>
    <w:p w14:paraId="739E388C" w14:textId="77777777" w:rsidR="003C01BD" w:rsidRDefault="003C01BD" w:rsidP="00F67BA4">
      <w:pPr>
        <w:pStyle w:val="affb"/>
        <w:numPr>
          <w:ilvl w:val="0"/>
          <w:numId w:val="68"/>
        </w:numPr>
        <w:tabs>
          <w:tab w:val="left" w:pos="993"/>
        </w:tabs>
        <w:ind w:left="0" w:right="113" w:firstLine="709"/>
        <w:jc w:val="both"/>
        <w:rPr>
          <w:color w:val="000000"/>
          <w:sz w:val="24"/>
          <w:szCs w:val="24"/>
        </w:rPr>
      </w:pPr>
      <w:r>
        <w:rPr>
          <w:color w:val="000000"/>
          <w:sz w:val="24"/>
          <w:szCs w:val="24"/>
        </w:rPr>
        <w:t>стоимость реализации мероприятий.</w:t>
      </w:r>
    </w:p>
    <w:p w14:paraId="0591D633" w14:textId="77777777" w:rsidR="003C01BD" w:rsidRDefault="003C01BD" w:rsidP="003C01BD">
      <w:pPr>
        <w:ind w:firstLine="709"/>
        <w:jc w:val="both"/>
        <w:rPr>
          <w:sz w:val="24"/>
          <w:szCs w:val="24"/>
        </w:rPr>
        <w:sectPr w:rsidR="003C01BD" w:rsidSect="00F42F2E">
          <w:footerReference w:type="default" r:id="rId20"/>
          <w:pgSz w:w="11906" w:h="16838"/>
          <w:pgMar w:top="1134" w:right="851" w:bottom="1134" w:left="1701" w:header="709" w:footer="709" w:gutter="0"/>
          <w:cols w:space="708"/>
          <w:docGrid w:linePitch="360"/>
        </w:sectPr>
      </w:pPr>
    </w:p>
    <w:p w14:paraId="2ED02A8F" w14:textId="276B4942" w:rsidR="003C01BD" w:rsidRDefault="003C01BD" w:rsidP="003C01BD">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13</w:t>
      </w:r>
      <w:r>
        <w:rPr>
          <w:b/>
          <w:sz w:val="24"/>
          <w:szCs w:val="24"/>
        </w:rPr>
        <w:fldChar w:fldCharType="end"/>
      </w:r>
    </w:p>
    <w:p w14:paraId="02FD74BD" w14:textId="77777777" w:rsidR="003C01BD" w:rsidRDefault="003C01BD" w:rsidP="003C01BD">
      <w:pPr>
        <w:jc w:val="center"/>
        <w:rPr>
          <w:b/>
          <w:bCs/>
          <w:sz w:val="24"/>
          <w:szCs w:val="24"/>
        </w:rPr>
      </w:pPr>
      <w:r>
        <w:rPr>
          <w:b/>
          <w:bCs/>
          <w:sz w:val="24"/>
          <w:szCs w:val="24"/>
        </w:rPr>
        <w:t>Технико-экономическое сравнение вариантов перспективного развития системы теплоснабжения сельского поселения Салым</w:t>
      </w:r>
    </w:p>
    <w:tbl>
      <w:tblPr>
        <w:tblW w:w="0" w:type="auto"/>
        <w:tblInd w:w="113" w:type="dxa"/>
        <w:tblLook w:val="04A0" w:firstRow="1" w:lastRow="0" w:firstColumn="1" w:lastColumn="0" w:noHBand="0" w:noVBand="1"/>
      </w:tblPr>
      <w:tblGrid>
        <w:gridCol w:w="1720"/>
        <w:gridCol w:w="3863"/>
        <w:gridCol w:w="851"/>
        <w:gridCol w:w="2268"/>
        <w:gridCol w:w="2835"/>
        <w:gridCol w:w="2976"/>
      </w:tblGrid>
      <w:tr w:rsidR="003C01BD" w14:paraId="2BEB0DDB" w14:textId="77777777" w:rsidTr="003C01BD">
        <w:trPr>
          <w:tblHeader/>
        </w:trPr>
        <w:tc>
          <w:tcPr>
            <w:tcW w:w="172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742EC8" w14:textId="77777777" w:rsidR="003C01BD" w:rsidRDefault="003C01BD">
            <w:pPr>
              <w:jc w:val="center"/>
              <w:rPr>
                <w:b/>
                <w:bCs/>
                <w:sz w:val="22"/>
                <w:szCs w:val="22"/>
              </w:rPr>
            </w:pPr>
            <w:r>
              <w:rPr>
                <w:b/>
                <w:bCs/>
                <w:sz w:val="22"/>
                <w:szCs w:val="22"/>
              </w:rPr>
              <w:t>Системы теплоснабжения</w:t>
            </w:r>
          </w:p>
        </w:tc>
        <w:tc>
          <w:tcPr>
            <w:tcW w:w="386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338A60" w14:textId="77777777" w:rsidR="003C01BD" w:rsidRDefault="003C01BD">
            <w:pPr>
              <w:jc w:val="center"/>
              <w:rPr>
                <w:b/>
                <w:bCs/>
                <w:sz w:val="22"/>
                <w:szCs w:val="22"/>
              </w:rPr>
            </w:pPr>
            <w:r>
              <w:rPr>
                <w:b/>
                <w:bCs/>
                <w:sz w:val="22"/>
                <w:szCs w:val="22"/>
              </w:rPr>
              <w:t>Параметры мастер-плана</w:t>
            </w:r>
          </w:p>
        </w:tc>
        <w:tc>
          <w:tcPr>
            <w:tcW w:w="851" w:type="dxa"/>
            <w:vMerge w:val="restart"/>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18503595" w14:textId="77777777" w:rsidR="003C01BD" w:rsidRDefault="003C01BD">
            <w:pPr>
              <w:jc w:val="center"/>
              <w:rPr>
                <w:b/>
                <w:bCs/>
                <w:sz w:val="22"/>
                <w:szCs w:val="22"/>
              </w:rPr>
            </w:pPr>
            <w:r>
              <w:rPr>
                <w:b/>
                <w:bCs/>
                <w:sz w:val="22"/>
                <w:szCs w:val="22"/>
              </w:rPr>
              <w:t xml:space="preserve">Номер СЦТ </w:t>
            </w:r>
          </w:p>
        </w:tc>
        <w:tc>
          <w:tcPr>
            <w:tcW w:w="2268" w:type="dxa"/>
            <w:vMerge w:val="restart"/>
            <w:tcBorders>
              <w:top w:val="single" w:sz="4" w:space="0" w:color="auto"/>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58244B27" w14:textId="77777777" w:rsidR="003C01BD" w:rsidRDefault="003C01BD">
            <w:pPr>
              <w:jc w:val="center"/>
              <w:rPr>
                <w:b/>
                <w:bCs/>
                <w:sz w:val="22"/>
                <w:szCs w:val="22"/>
              </w:rPr>
            </w:pPr>
            <w:r>
              <w:rPr>
                <w:b/>
                <w:bCs/>
                <w:sz w:val="22"/>
                <w:szCs w:val="22"/>
              </w:rPr>
              <w:t>Наименование и адрес источника тепловой энергии</w:t>
            </w:r>
          </w:p>
        </w:tc>
        <w:tc>
          <w:tcPr>
            <w:tcW w:w="5811" w:type="dxa"/>
            <w:gridSpan w:val="2"/>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63EF96" w14:textId="77777777" w:rsidR="003C01BD" w:rsidRDefault="003C01BD">
            <w:pPr>
              <w:jc w:val="center"/>
              <w:rPr>
                <w:b/>
                <w:bCs/>
                <w:sz w:val="22"/>
                <w:szCs w:val="22"/>
              </w:rPr>
            </w:pPr>
            <w:r>
              <w:rPr>
                <w:b/>
                <w:bCs/>
                <w:sz w:val="22"/>
                <w:szCs w:val="22"/>
              </w:rPr>
              <w:t>Описание варианта развития систем теплоснабжения</w:t>
            </w:r>
          </w:p>
        </w:tc>
      </w:tr>
      <w:tr w:rsidR="003C01BD" w14:paraId="143F89FD" w14:textId="77777777" w:rsidTr="003C01BD">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37F6585"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9668CC9"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6E33E364"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000000"/>
              <w:right w:val="single" w:sz="4" w:space="0" w:color="auto"/>
            </w:tcBorders>
            <w:vAlign w:val="center"/>
            <w:hideMark/>
          </w:tcPr>
          <w:p w14:paraId="57A77494" w14:textId="77777777" w:rsidR="003C01BD" w:rsidRDefault="003C01BD">
            <w:pPr>
              <w:rPr>
                <w:b/>
                <w:bCs/>
                <w:sz w:val="22"/>
                <w:szCs w:val="22"/>
              </w:rPr>
            </w:pP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303858" w14:textId="77777777" w:rsidR="003C01BD" w:rsidRDefault="003C01BD">
            <w:pPr>
              <w:jc w:val="center"/>
              <w:rPr>
                <w:b/>
                <w:bCs/>
                <w:sz w:val="22"/>
                <w:szCs w:val="22"/>
              </w:rPr>
            </w:pPr>
            <w:r>
              <w:rPr>
                <w:b/>
                <w:bCs/>
                <w:sz w:val="22"/>
                <w:szCs w:val="22"/>
              </w:rPr>
              <w:t>Вариант № 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EE54FF" w14:textId="77777777" w:rsidR="003C01BD" w:rsidRDefault="003C01BD">
            <w:pPr>
              <w:jc w:val="center"/>
              <w:rPr>
                <w:b/>
                <w:bCs/>
                <w:sz w:val="22"/>
                <w:szCs w:val="22"/>
              </w:rPr>
            </w:pPr>
            <w:r>
              <w:rPr>
                <w:b/>
                <w:bCs/>
                <w:sz w:val="22"/>
                <w:szCs w:val="22"/>
              </w:rPr>
              <w:t>Вариант № 2</w:t>
            </w:r>
          </w:p>
        </w:tc>
      </w:tr>
      <w:tr w:rsidR="003C01BD" w14:paraId="06E249F9" w14:textId="77777777" w:rsidTr="003C01BD">
        <w:tc>
          <w:tcPr>
            <w:tcW w:w="0" w:type="auto"/>
            <w:gridSpan w:val="6"/>
            <w:tcBorders>
              <w:top w:val="single" w:sz="4" w:space="0" w:color="auto"/>
              <w:left w:val="single" w:sz="4" w:space="0" w:color="auto"/>
              <w:bottom w:val="single" w:sz="4" w:space="0" w:color="auto"/>
              <w:right w:val="single" w:sz="4" w:space="0" w:color="000000"/>
            </w:tcBorders>
            <w:tcMar>
              <w:top w:w="0" w:type="dxa"/>
              <w:left w:w="28" w:type="dxa"/>
              <w:bottom w:w="0" w:type="dxa"/>
              <w:right w:w="28" w:type="dxa"/>
            </w:tcMar>
            <w:vAlign w:val="center"/>
            <w:hideMark/>
          </w:tcPr>
          <w:p w14:paraId="649D7019" w14:textId="77777777" w:rsidR="003C01BD" w:rsidRDefault="003C01BD">
            <w:pPr>
              <w:jc w:val="center"/>
              <w:rPr>
                <w:b/>
                <w:bCs/>
                <w:sz w:val="22"/>
                <w:szCs w:val="22"/>
              </w:rPr>
            </w:pPr>
            <w:r>
              <w:rPr>
                <w:b/>
                <w:bCs/>
                <w:sz w:val="22"/>
                <w:szCs w:val="22"/>
              </w:rPr>
              <w:t>Сельское поселение Салым</w:t>
            </w:r>
          </w:p>
        </w:tc>
      </w:tr>
      <w:tr w:rsidR="003C01BD" w14:paraId="1BDC71B1" w14:textId="77777777" w:rsidTr="003C01BD">
        <w:tc>
          <w:tcPr>
            <w:tcW w:w="1721"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3C9599" w14:textId="77777777" w:rsidR="003C01BD" w:rsidRDefault="003C01BD">
            <w:pPr>
              <w:rPr>
                <w:b/>
                <w:bCs/>
                <w:sz w:val="22"/>
                <w:szCs w:val="22"/>
              </w:rPr>
            </w:pPr>
            <w:r>
              <w:rPr>
                <w:b/>
                <w:bCs/>
                <w:sz w:val="22"/>
                <w:szCs w:val="22"/>
              </w:rPr>
              <w:t>Система теплоснабжения п. Салым</w:t>
            </w: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43D4A4" w14:textId="77777777" w:rsidR="003C01BD" w:rsidRDefault="003C01BD">
            <w:pPr>
              <w:jc w:val="both"/>
              <w:rPr>
                <w:sz w:val="22"/>
                <w:szCs w:val="22"/>
              </w:rPr>
            </w:pPr>
            <w:r>
              <w:rPr>
                <w:sz w:val="22"/>
                <w:szCs w:val="22"/>
              </w:rPr>
              <w:t>Описание варианта</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416B0D"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B49289"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66702E" w14:textId="77777777" w:rsidR="003C01BD" w:rsidRDefault="003C01BD">
            <w:pPr>
              <w:rPr>
                <w:sz w:val="22"/>
                <w:szCs w:val="22"/>
              </w:rPr>
            </w:pPr>
            <w:r>
              <w:rPr>
                <w:sz w:val="22"/>
                <w:szCs w:val="22"/>
              </w:rPr>
              <w:t>Сохранение существующей СЦТ-1. Реконструкция Котельной №1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EA6974" w14:textId="77777777" w:rsidR="003C01BD" w:rsidRDefault="003C01BD">
            <w:pPr>
              <w:rPr>
                <w:sz w:val="22"/>
                <w:szCs w:val="22"/>
              </w:rPr>
            </w:pPr>
            <w:r>
              <w:rPr>
                <w:sz w:val="22"/>
                <w:szCs w:val="22"/>
              </w:rPr>
              <w:t>Сохранение существующей СЦТ-1. Реконструкция Котельной №1</w:t>
            </w:r>
          </w:p>
        </w:tc>
      </w:tr>
      <w:tr w:rsidR="003C01BD" w14:paraId="381C18B8"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302520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3B113E91"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9A15B9"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4013E6"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485983" w14:textId="77777777" w:rsidR="003C01BD" w:rsidRDefault="003C01BD">
            <w:pPr>
              <w:rPr>
                <w:sz w:val="22"/>
                <w:szCs w:val="22"/>
              </w:rPr>
            </w:pPr>
            <w:r>
              <w:rPr>
                <w:sz w:val="22"/>
                <w:szCs w:val="22"/>
              </w:rPr>
              <w:t>Сохранение существующей СЦТ-2. Реконструкция Котельной №2</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9ED348" w14:textId="77777777" w:rsidR="003C01BD" w:rsidRDefault="003C01BD">
            <w:pPr>
              <w:rPr>
                <w:sz w:val="22"/>
                <w:szCs w:val="22"/>
              </w:rPr>
            </w:pPr>
            <w:r>
              <w:rPr>
                <w:sz w:val="22"/>
                <w:szCs w:val="22"/>
              </w:rPr>
              <w:t>Закрытие Котельной №2. Переключение потребителей к СЦТ-Новая</w:t>
            </w:r>
          </w:p>
        </w:tc>
      </w:tr>
      <w:tr w:rsidR="003C01BD" w14:paraId="47D0C5EC"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8ED2117"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C1B2575"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78B287"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65A149"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E948DC" w14:textId="77777777" w:rsidR="003C01BD" w:rsidRDefault="003C01BD">
            <w:pPr>
              <w:rPr>
                <w:sz w:val="22"/>
                <w:szCs w:val="22"/>
              </w:rPr>
            </w:pPr>
            <w:r>
              <w:rPr>
                <w:sz w:val="22"/>
                <w:szCs w:val="22"/>
              </w:rPr>
              <w:t>Сохранение существующей СЦТ-3. Реконструкция Котельной, ул. Северная, 23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9CE382" w14:textId="77777777" w:rsidR="003C01BD" w:rsidRDefault="003C01BD">
            <w:pPr>
              <w:rPr>
                <w:sz w:val="22"/>
                <w:szCs w:val="22"/>
              </w:rPr>
            </w:pPr>
            <w:r>
              <w:rPr>
                <w:sz w:val="22"/>
                <w:szCs w:val="22"/>
              </w:rPr>
              <w:t>Сохранение существующей СЦТ-3. Реконструкция Котельной, ул. Северная, 23</w:t>
            </w:r>
          </w:p>
        </w:tc>
      </w:tr>
      <w:tr w:rsidR="003C01BD" w14:paraId="6384C61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F45C474"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28E6830"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3FCF4E"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00C352"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51EE6B" w14:textId="77777777" w:rsidR="003C01BD" w:rsidRDefault="003C01BD">
            <w:pPr>
              <w:rPr>
                <w:sz w:val="22"/>
                <w:szCs w:val="22"/>
              </w:rPr>
            </w:pPr>
            <w:r>
              <w:rPr>
                <w:sz w:val="22"/>
                <w:szCs w:val="22"/>
              </w:rPr>
              <w:t>Сохранение существующей СЦТ-4. Реконструкция Котельной, ул. Привокзальная, 21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34393D" w14:textId="77777777" w:rsidR="003C01BD" w:rsidRDefault="003C01BD">
            <w:pPr>
              <w:rPr>
                <w:sz w:val="22"/>
                <w:szCs w:val="22"/>
              </w:rPr>
            </w:pPr>
            <w:r>
              <w:rPr>
                <w:sz w:val="22"/>
                <w:szCs w:val="22"/>
              </w:rPr>
              <w:t>Сохранение существующей СЦТ-4. Реконструкция Котельной, ул. Привокзальная, 21</w:t>
            </w:r>
          </w:p>
        </w:tc>
      </w:tr>
      <w:tr w:rsidR="003C01BD" w14:paraId="2D311F27"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7B0EEC5"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9C4EA29"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5804A1"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B6773F"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096EF3" w14:textId="77777777" w:rsidR="003C01BD" w:rsidRDefault="003C01BD">
            <w:pPr>
              <w:rPr>
                <w:sz w:val="22"/>
                <w:szCs w:val="22"/>
              </w:rPr>
            </w:pPr>
            <w:r>
              <w:rPr>
                <w:sz w:val="22"/>
                <w:szCs w:val="22"/>
              </w:rPr>
              <w:t>Сохранение существующей СЦТ-5. Реконструкция Котельной, ул. Дорожников, 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F2298E" w14:textId="77777777" w:rsidR="003C01BD" w:rsidRDefault="003C01BD">
            <w:pPr>
              <w:rPr>
                <w:sz w:val="22"/>
                <w:szCs w:val="22"/>
              </w:rPr>
            </w:pPr>
            <w:r>
              <w:rPr>
                <w:sz w:val="22"/>
                <w:szCs w:val="22"/>
              </w:rPr>
              <w:t>Закрытие Котельной, ул. Дорожников, 1. Переключение потребителей к СЦТ-Новая</w:t>
            </w:r>
          </w:p>
        </w:tc>
      </w:tr>
      <w:tr w:rsidR="003C01BD" w14:paraId="1DA63FF9"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084EA97"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6289161" w14:textId="77777777" w:rsidR="003C01BD" w:rsidRDefault="003C01BD">
            <w:pPr>
              <w:rPr>
                <w:sz w:val="22"/>
                <w:szCs w:val="22"/>
              </w:rPr>
            </w:pPr>
          </w:p>
        </w:tc>
        <w:tc>
          <w:tcPr>
            <w:tcW w:w="851" w:type="dxa"/>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2D5DE6A5"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660875"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135F330B" w14:textId="77777777" w:rsidR="003C01BD" w:rsidRDefault="003C01BD">
            <w:pPr>
              <w:jc w:val="center"/>
              <w:rPr>
                <w:sz w:val="22"/>
                <w:szCs w:val="22"/>
              </w:rPr>
            </w:pPr>
            <w:r>
              <w:rPr>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35EBDC" w14:textId="77777777" w:rsidR="003C01BD" w:rsidRDefault="003C01BD">
            <w:pPr>
              <w:rPr>
                <w:sz w:val="22"/>
                <w:szCs w:val="22"/>
              </w:rPr>
            </w:pPr>
            <w:r>
              <w:rPr>
                <w:sz w:val="22"/>
                <w:szCs w:val="22"/>
              </w:rPr>
              <w:t>Строительство БМК-20,0. Переключение потребителей от СЦТ-2, СЦТ-5</w:t>
            </w:r>
          </w:p>
        </w:tc>
      </w:tr>
      <w:tr w:rsidR="003C01BD" w14:paraId="36D8CA1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DF1004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1A3C4C8" w14:textId="77777777" w:rsidR="003C01BD" w:rsidRDefault="003C01BD">
            <w:pPr>
              <w:rPr>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32C12092" w14:textId="77777777" w:rsidR="003C01BD" w:rsidRDefault="003C01BD">
            <w:pPr>
              <w:rPr>
                <w:color w:val="000000"/>
                <w:sz w:val="22"/>
                <w:szCs w:val="22"/>
              </w:rPr>
            </w:pP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0B5AE1" w14:textId="77777777" w:rsidR="003C01BD" w:rsidRDefault="003C01BD">
            <w:pPr>
              <w:jc w:val="both"/>
              <w:rPr>
                <w:sz w:val="22"/>
                <w:szCs w:val="22"/>
              </w:rPr>
            </w:pPr>
            <w:r>
              <w:rPr>
                <w:sz w:val="22"/>
                <w:szCs w:val="22"/>
              </w:rPr>
              <w:t>Тепловые сети</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6CAA3B68" w14:textId="77777777" w:rsidR="003C01BD" w:rsidRDefault="003C01BD">
            <w:pPr>
              <w:jc w:val="center"/>
              <w:rPr>
                <w:sz w:val="22"/>
                <w:szCs w:val="22"/>
              </w:rPr>
            </w:pPr>
            <w:r>
              <w:rPr>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B60488" w14:textId="77777777" w:rsidR="003C01BD" w:rsidRDefault="003C01BD">
            <w:pPr>
              <w:rPr>
                <w:sz w:val="22"/>
                <w:szCs w:val="22"/>
              </w:rPr>
            </w:pPr>
            <w:r>
              <w:rPr>
                <w:sz w:val="22"/>
                <w:szCs w:val="22"/>
              </w:rPr>
              <w:t>Строительство сетей теплоснабжения протяженностью 9,16 км</w:t>
            </w:r>
          </w:p>
        </w:tc>
      </w:tr>
      <w:tr w:rsidR="003C01BD" w14:paraId="4A0AE83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5CCE74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10D0BD33" w14:textId="77777777" w:rsidR="003C01BD" w:rsidRDefault="003C01BD">
            <w:pPr>
              <w:rPr>
                <w:sz w:val="22"/>
                <w:szCs w:val="22"/>
              </w:rPr>
            </w:pPr>
          </w:p>
        </w:tc>
        <w:tc>
          <w:tcPr>
            <w:tcW w:w="8930" w:type="dxa"/>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2F7086C" w14:textId="77777777" w:rsidR="003C01BD" w:rsidRDefault="003C01BD">
            <w:pPr>
              <w:jc w:val="center"/>
              <w:rPr>
                <w:sz w:val="22"/>
                <w:szCs w:val="22"/>
              </w:rPr>
            </w:pPr>
            <w:r>
              <w:rPr>
                <w:sz w:val="22"/>
                <w:szCs w:val="22"/>
              </w:rPr>
              <w:t>Децентрализованное теплоснабжение потребителей общественно-делового назначения и индивидуальной жилой застройки осуществляется от индивидуальных газовых котлов</w:t>
            </w:r>
          </w:p>
        </w:tc>
      </w:tr>
      <w:tr w:rsidR="003C01BD" w14:paraId="4F19BC7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1F7C06D6"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1F0CB1" w14:textId="77777777" w:rsidR="003C01BD" w:rsidRDefault="003C01BD">
            <w:pPr>
              <w:rPr>
                <w:sz w:val="22"/>
                <w:szCs w:val="22"/>
              </w:rPr>
            </w:pPr>
            <w:r>
              <w:rPr>
                <w:sz w:val="22"/>
                <w:szCs w:val="22"/>
              </w:rPr>
              <w:t>Источник теплоснабжения - установленная мощность на расчетный срок, Гкал/ч</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36D10B"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E7ED1"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540060" w14:textId="77777777" w:rsidR="003C01BD" w:rsidRDefault="003C01BD">
            <w:pPr>
              <w:jc w:val="center"/>
              <w:rPr>
                <w:color w:val="000000"/>
                <w:sz w:val="22"/>
                <w:szCs w:val="22"/>
              </w:rPr>
            </w:pPr>
            <w:r>
              <w:rPr>
                <w:color w:val="000000"/>
                <w:sz w:val="22"/>
                <w:szCs w:val="22"/>
              </w:rPr>
              <w:t>16,000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9F44A8" w14:textId="77777777" w:rsidR="003C01BD" w:rsidRDefault="003C01BD">
            <w:pPr>
              <w:jc w:val="center"/>
              <w:rPr>
                <w:color w:val="000000"/>
                <w:sz w:val="22"/>
                <w:szCs w:val="22"/>
              </w:rPr>
            </w:pPr>
            <w:r>
              <w:rPr>
                <w:color w:val="000000"/>
                <w:sz w:val="22"/>
                <w:szCs w:val="22"/>
              </w:rPr>
              <w:t>16,000</w:t>
            </w:r>
          </w:p>
        </w:tc>
      </w:tr>
      <w:tr w:rsidR="003C01BD" w14:paraId="16808216"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95F2BF8"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32698A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BBAE37"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174281"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5F367E" w14:textId="77777777" w:rsidR="003C01BD" w:rsidRDefault="003C01BD">
            <w:pPr>
              <w:jc w:val="center"/>
              <w:rPr>
                <w:color w:val="000000"/>
                <w:sz w:val="22"/>
                <w:szCs w:val="22"/>
              </w:rPr>
            </w:pPr>
            <w:r>
              <w:rPr>
                <w:color w:val="000000"/>
                <w:sz w:val="22"/>
                <w:szCs w:val="22"/>
              </w:rPr>
              <w:t>3,200</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2FBA3B45" w14:textId="77777777" w:rsidR="003C01BD" w:rsidRDefault="003C01BD">
            <w:pPr>
              <w:jc w:val="center"/>
              <w:rPr>
                <w:color w:val="000000"/>
                <w:sz w:val="22"/>
                <w:szCs w:val="22"/>
              </w:rPr>
            </w:pPr>
            <w:r>
              <w:rPr>
                <w:color w:val="000000"/>
                <w:sz w:val="22"/>
                <w:szCs w:val="22"/>
              </w:rPr>
              <w:t>-</w:t>
            </w:r>
          </w:p>
        </w:tc>
      </w:tr>
      <w:tr w:rsidR="003C01BD" w14:paraId="4D770C0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B0B4C6C"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B7FC18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30EA6E"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9E5E3F"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925A06" w14:textId="77777777" w:rsidR="003C01BD" w:rsidRDefault="003C01BD">
            <w:pPr>
              <w:jc w:val="center"/>
              <w:rPr>
                <w:color w:val="000000"/>
                <w:sz w:val="22"/>
                <w:szCs w:val="22"/>
              </w:rPr>
            </w:pPr>
            <w:r>
              <w:rPr>
                <w:color w:val="000000"/>
                <w:sz w:val="22"/>
                <w:szCs w:val="22"/>
              </w:rPr>
              <w:t>6,000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94686D" w14:textId="77777777" w:rsidR="003C01BD" w:rsidRDefault="003C01BD">
            <w:pPr>
              <w:jc w:val="center"/>
              <w:rPr>
                <w:color w:val="000000"/>
                <w:sz w:val="22"/>
                <w:szCs w:val="22"/>
              </w:rPr>
            </w:pPr>
            <w:r>
              <w:rPr>
                <w:color w:val="000000"/>
                <w:sz w:val="22"/>
                <w:szCs w:val="22"/>
              </w:rPr>
              <w:t>6,000</w:t>
            </w:r>
          </w:p>
        </w:tc>
      </w:tr>
      <w:tr w:rsidR="003C01BD" w14:paraId="384FFA7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B15D1F1"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3F24037C"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A68C7A"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681BC3"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FDA97C" w14:textId="77777777" w:rsidR="003C01BD" w:rsidRDefault="003C01BD">
            <w:pPr>
              <w:jc w:val="center"/>
              <w:rPr>
                <w:color w:val="000000"/>
                <w:sz w:val="22"/>
                <w:szCs w:val="22"/>
              </w:rPr>
            </w:pPr>
            <w:r>
              <w:rPr>
                <w:color w:val="000000"/>
                <w:sz w:val="22"/>
                <w:szCs w:val="22"/>
              </w:rPr>
              <w:t>8,620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5BC2E2" w14:textId="77777777" w:rsidR="003C01BD" w:rsidRDefault="003C01BD">
            <w:pPr>
              <w:jc w:val="center"/>
              <w:rPr>
                <w:color w:val="000000"/>
                <w:sz w:val="22"/>
                <w:szCs w:val="22"/>
              </w:rPr>
            </w:pPr>
            <w:r>
              <w:rPr>
                <w:color w:val="000000"/>
                <w:sz w:val="22"/>
                <w:szCs w:val="22"/>
              </w:rPr>
              <w:t>8,620</w:t>
            </w:r>
          </w:p>
        </w:tc>
      </w:tr>
      <w:tr w:rsidR="003C01BD" w14:paraId="25CF8573"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F499BEC"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5EFA478"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8573A0"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B1877B"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A76908" w14:textId="77777777" w:rsidR="003C01BD" w:rsidRDefault="003C01BD">
            <w:pPr>
              <w:jc w:val="center"/>
              <w:rPr>
                <w:color w:val="000000"/>
                <w:sz w:val="22"/>
                <w:szCs w:val="22"/>
              </w:rPr>
            </w:pPr>
            <w:r>
              <w:rPr>
                <w:color w:val="000000"/>
                <w:sz w:val="22"/>
                <w:szCs w:val="22"/>
              </w:rPr>
              <w:t>6,960</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5750862" w14:textId="77777777" w:rsidR="003C01BD" w:rsidRDefault="003C01BD">
            <w:pPr>
              <w:jc w:val="center"/>
              <w:rPr>
                <w:color w:val="000000"/>
                <w:sz w:val="22"/>
                <w:szCs w:val="22"/>
              </w:rPr>
            </w:pPr>
            <w:r>
              <w:rPr>
                <w:color w:val="000000"/>
                <w:sz w:val="22"/>
                <w:szCs w:val="22"/>
              </w:rPr>
              <w:t>-</w:t>
            </w:r>
          </w:p>
        </w:tc>
      </w:tr>
      <w:tr w:rsidR="003C01BD" w14:paraId="08F93575"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53F4B58"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83A3C26"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2234BA"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4DA2E1"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116E6D61"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66DB55" w14:textId="77777777" w:rsidR="003C01BD" w:rsidRDefault="003C01BD">
            <w:pPr>
              <w:jc w:val="center"/>
              <w:rPr>
                <w:color w:val="000000"/>
                <w:sz w:val="22"/>
                <w:szCs w:val="22"/>
              </w:rPr>
            </w:pPr>
            <w:r>
              <w:rPr>
                <w:color w:val="000000"/>
                <w:sz w:val="22"/>
                <w:szCs w:val="22"/>
              </w:rPr>
              <w:t>17,197</w:t>
            </w:r>
          </w:p>
        </w:tc>
      </w:tr>
      <w:tr w:rsidR="003C01BD" w14:paraId="5FDFE75A"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B847A5B"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56DF63" w14:textId="77777777" w:rsidR="003C01BD" w:rsidRDefault="003C01BD">
            <w:pPr>
              <w:jc w:val="both"/>
              <w:rPr>
                <w:sz w:val="22"/>
                <w:szCs w:val="22"/>
              </w:rPr>
            </w:pPr>
            <w:r>
              <w:rPr>
                <w:sz w:val="22"/>
                <w:szCs w:val="22"/>
              </w:rPr>
              <w:t>Подключенная нагрузка на расчетный срок, Гкал/ч</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C482C7"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D9CD67"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A9E2B3" w14:textId="77777777" w:rsidR="003C01BD" w:rsidRDefault="003C01BD">
            <w:pPr>
              <w:jc w:val="center"/>
              <w:rPr>
                <w:color w:val="000000"/>
                <w:sz w:val="22"/>
                <w:szCs w:val="22"/>
              </w:rPr>
            </w:pPr>
            <w:r>
              <w:rPr>
                <w:color w:val="000000"/>
                <w:sz w:val="22"/>
                <w:szCs w:val="22"/>
              </w:rPr>
              <w:t>9,217</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6AD7A7" w14:textId="77777777" w:rsidR="003C01BD" w:rsidRDefault="003C01BD">
            <w:pPr>
              <w:jc w:val="center"/>
              <w:rPr>
                <w:color w:val="000000"/>
                <w:sz w:val="22"/>
                <w:szCs w:val="22"/>
              </w:rPr>
            </w:pPr>
            <w:r>
              <w:rPr>
                <w:color w:val="000000"/>
                <w:sz w:val="22"/>
                <w:szCs w:val="22"/>
              </w:rPr>
              <w:t>9,217</w:t>
            </w:r>
          </w:p>
        </w:tc>
      </w:tr>
      <w:tr w:rsidR="003C01BD" w14:paraId="097718B4"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2BBB3EB0"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960BB5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006E99"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9FA391"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52F685" w14:textId="77777777" w:rsidR="003C01BD" w:rsidRDefault="003C01BD">
            <w:pPr>
              <w:jc w:val="center"/>
              <w:rPr>
                <w:color w:val="000000"/>
                <w:sz w:val="22"/>
                <w:szCs w:val="22"/>
              </w:rPr>
            </w:pPr>
            <w:r>
              <w:rPr>
                <w:color w:val="000000"/>
                <w:sz w:val="22"/>
                <w:szCs w:val="22"/>
              </w:rPr>
              <w:t>1,062</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2C84E77" w14:textId="77777777" w:rsidR="003C01BD" w:rsidRDefault="003C01BD">
            <w:pPr>
              <w:jc w:val="center"/>
              <w:rPr>
                <w:color w:val="000000"/>
                <w:sz w:val="22"/>
                <w:szCs w:val="22"/>
              </w:rPr>
            </w:pPr>
            <w:r>
              <w:rPr>
                <w:color w:val="000000"/>
                <w:sz w:val="22"/>
                <w:szCs w:val="22"/>
              </w:rPr>
              <w:t>-</w:t>
            </w:r>
          </w:p>
        </w:tc>
      </w:tr>
      <w:tr w:rsidR="003C01BD" w14:paraId="1363DFE5"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8FB7367"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187113C"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ACE3F7"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B26B45"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CA2F87" w14:textId="77777777" w:rsidR="003C01BD" w:rsidRDefault="003C01BD">
            <w:pPr>
              <w:jc w:val="center"/>
              <w:rPr>
                <w:color w:val="000000"/>
                <w:sz w:val="22"/>
                <w:szCs w:val="22"/>
              </w:rPr>
            </w:pPr>
            <w:r>
              <w:rPr>
                <w:color w:val="000000"/>
                <w:sz w:val="22"/>
                <w:szCs w:val="22"/>
              </w:rPr>
              <w:t>2,830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8E1262" w14:textId="77777777" w:rsidR="003C01BD" w:rsidRDefault="003C01BD">
            <w:pPr>
              <w:jc w:val="center"/>
              <w:rPr>
                <w:color w:val="000000"/>
                <w:sz w:val="22"/>
                <w:szCs w:val="22"/>
              </w:rPr>
            </w:pPr>
            <w:r>
              <w:rPr>
                <w:color w:val="000000"/>
                <w:sz w:val="22"/>
                <w:szCs w:val="22"/>
              </w:rPr>
              <w:t>2,830</w:t>
            </w:r>
          </w:p>
        </w:tc>
      </w:tr>
      <w:tr w:rsidR="003C01BD" w14:paraId="7125C0F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99100B2"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AD4A8D2"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5D5961"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3AB6F5"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898AE1" w14:textId="77777777" w:rsidR="003C01BD" w:rsidRDefault="003C01BD">
            <w:pPr>
              <w:jc w:val="center"/>
              <w:rPr>
                <w:color w:val="000000"/>
                <w:sz w:val="22"/>
                <w:szCs w:val="22"/>
              </w:rPr>
            </w:pPr>
            <w:r>
              <w:rPr>
                <w:color w:val="000000"/>
                <w:sz w:val="22"/>
                <w:szCs w:val="22"/>
              </w:rPr>
              <w:t>4,343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A1A438" w14:textId="77777777" w:rsidR="003C01BD" w:rsidRDefault="003C01BD">
            <w:pPr>
              <w:jc w:val="center"/>
              <w:rPr>
                <w:color w:val="000000"/>
                <w:sz w:val="22"/>
                <w:szCs w:val="22"/>
              </w:rPr>
            </w:pPr>
            <w:r>
              <w:rPr>
                <w:color w:val="000000"/>
                <w:sz w:val="22"/>
                <w:szCs w:val="22"/>
              </w:rPr>
              <w:t>4,343</w:t>
            </w:r>
          </w:p>
        </w:tc>
      </w:tr>
      <w:tr w:rsidR="003C01BD" w14:paraId="7C518FF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068047E"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18123ED"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4BFFE3"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A45134"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CBF209" w14:textId="7A2CFFBE" w:rsidR="003C01BD" w:rsidRDefault="00AC4C5F">
            <w:pPr>
              <w:jc w:val="center"/>
              <w:rPr>
                <w:color w:val="000000"/>
                <w:sz w:val="22"/>
                <w:szCs w:val="22"/>
              </w:rPr>
            </w:pPr>
            <w:r>
              <w:rPr>
                <w:color w:val="000000"/>
                <w:sz w:val="22"/>
                <w:szCs w:val="22"/>
              </w:rPr>
              <w:t>0,801</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05111B50" w14:textId="77777777" w:rsidR="003C01BD" w:rsidRDefault="003C01BD">
            <w:pPr>
              <w:jc w:val="center"/>
              <w:rPr>
                <w:color w:val="000000"/>
                <w:sz w:val="22"/>
                <w:szCs w:val="22"/>
              </w:rPr>
            </w:pPr>
            <w:r>
              <w:rPr>
                <w:color w:val="000000"/>
                <w:sz w:val="22"/>
                <w:szCs w:val="22"/>
              </w:rPr>
              <w:t>-</w:t>
            </w:r>
          </w:p>
        </w:tc>
      </w:tr>
      <w:tr w:rsidR="003C01BD" w14:paraId="10CA6AD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00C267B"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D2D285B"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720592"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4C9C10"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B0BEC79"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7BD5EC" w14:textId="77777777" w:rsidR="003C01BD" w:rsidRDefault="003C01BD">
            <w:pPr>
              <w:jc w:val="center"/>
              <w:rPr>
                <w:color w:val="000000"/>
                <w:sz w:val="22"/>
                <w:szCs w:val="22"/>
              </w:rPr>
            </w:pPr>
            <w:r>
              <w:rPr>
                <w:color w:val="000000"/>
                <w:sz w:val="22"/>
                <w:szCs w:val="22"/>
              </w:rPr>
              <w:t>2,467</w:t>
            </w:r>
          </w:p>
        </w:tc>
      </w:tr>
      <w:tr w:rsidR="003C01BD" w14:paraId="38CA035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0729FF7"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6F8DFE" w14:textId="77777777" w:rsidR="003C01BD" w:rsidRDefault="003C01BD">
            <w:pPr>
              <w:jc w:val="both"/>
              <w:rPr>
                <w:sz w:val="22"/>
                <w:szCs w:val="22"/>
              </w:rPr>
            </w:pPr>
            <w:r>
              <w:rPr>
                <w:sz w:val="22"/>
                <w:szCs w:val="22"/>
              </w:rPr>
              <w:t>Резерв мощности на расчетный срок, %</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A6F2C9" w14:textId="77777777" w:rsidR="003C01BD" w:rsidRDefault="003C01BD">
            <w:pPr>
              <w:jc w:val="center"/>
              <w:rPr>
                <w:color w:val="000000"/>
                <w:sz w:val="22"/>
                <w:szCs w:val="22"/>
              </w:rPr>
            </w:pPr>
            <w:r>
              <w:rPr>
                <w:color w:val="000000"/>
                <w:sz w:val="22"/>
                <w:szCs w:val="22"/>
              </w:rPr>
              <w:t>СЦТ-1</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BCD4A0" w14:textId="77777777" w:rsidR="003C01BD" w:rsidRDefault="003C01BD">
            <w:pPr>
              <w:rPr>
                <w:color w:val="000000"/>
                <w:sz w:val="22"/>
                <w:szCs w:val="22"/>
              </w:rPr>
            </w:pPr>
            <w:r>
              <w:rPr>
                <w:color w:val="000000"/>
                <w:sz w:val="22"/>
                <w:szCs w:val="22"/>
              </w:rPr>
              <w:t>Котельная №1, ул. Молодежная, 1а</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35BC2B" w14:textId="77777777" w:rsidR="003C01BD" w:rsidRDefault="003C01BD">
            <w:pPr>
              <w:jc w:val="center"/>
              <w:rPr>
                <w:color w:val="000000"/>
                <w:sz w:val="22"/>
                <w:szCs w:val="22"/>
              </w:rPr>
            </w:pPr>
            <w:r>
              <w:rPr>
                <w:color w:val="000000"/>
                <w:sz w:val="22"/>
                <w:szCs w:val="22"/>
              </w:rPr>
              <w:t>42,4</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808063" w14:textId="77777777" w:rsidR="003C01BD" w:rsidRDefault="003C01BD">
            <w:pPr>
              <w:jc w:val="center"/>
              <w:rPr>
                <w:color w:val="000000"/>
                <w:sz w:val="22"/>
                <w:szCs w:val="22"/>
              </w:rPr>
            </w:pPr>
            <w:r>
              <w:rPr>
                <w:color w:val="000000"/>
                <w:sz w:val="22"/>
                <w:szCs w:val="22"/>
              </w:rPr>
              <w:t>42,4</w:t>
            </w:r>
          </w:p>
        </w:tc>
      </w:tr>
      <w:tr w:rsidR="003C01BD" w14:paraId="70436C1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8F0303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175E273"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7D5262"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CE5624"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CB6312" w14:textId="77777777" w:rsidR="003C01BD" w:rsidRDefault="003C01BD">
            <w:pPr>
              <w:jc w:val="center"/>
              <w:rPr>
                <w:color w:val="000000"/>
                <w:sz w:val="22"/>
                <w:szCs w:val="22"/>
              </w:rPr>
            </w:pPr>
            <w:r>
              <w:rPr>
                <w:color w:val="000000"/>
                <w:sz w:val="22"/>
                <w:szCs w:val="22"/>
              </w:rPr>
              <w:t>66,8</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4FA461A9" w14:textId="77777777" w:rsidR="003C01BD" w:rsidRDefault="003C01BD">
            <w:pPr>
              <w:jc w:val="center"/>
              <w:rPr>
                <w:color w:val="000000"/>
                <w:sz w:val="22"/>
                <w:szCs w:val="22"/>
              </w:rPr>
            </w:pPr>
            <w:r>
              <w:rPr>
                <w:color w:val="000000"/>
                <w:sz w:val="22"/>
                <w:szCs w:val="22"/>
              </w:rPr>
              <w:t>-</w:t>
            </w:r>
          </w:p>
        </w:tc>
      </w:tr>
      <w:tr w:rsidR="003C01BD" w14:paraId="1D0FE10B"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597453D"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74811B2"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DBC005" w14:textId="77777777" w:rsidR="003C01BD" w:rsidRDefault="003C01BD">
            <w:pPr>
              <w:jc w:val="center"/>
              <w:rPr>
                <w:color w:val="000000"/>
                <w:sz w:val="22"/>
                <w:szCs w:val="22"/>
              </w:rPr>
            </w:pPr>
            <w:r>
              <w:rPr>
                <w:color w:val="000000"/>
                <w:sz w:val="22"/>
                <w:szCs w:val="22"/>
              </w:rPr>
              <w:t>СЦТ-3</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623816" w14:textId="77777777" w:rsidR="003C01BD" w:rsidRDefault="003C01BD">
            <w:pPr>
              <w:rPr>
                <w:color w:val="000000"/>
                <w:sz w:val="22"/>
                <w:szCs w:val="22"/>
              </w:rPr>
            </w:pPr>
            <w:r>
              <w:rPr>
                <w:color w:val="000000"/>
                <w:sz w:val="22"/>
                <w:szCs w:val="22"/>
              </w:rPr>
              <w:t>Котельная №3, ул. Северная, 23</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0E8DA4" w14:textId="77777777" w:rsidR="003C01BD" w:rsidRDefault="003C01BD">
            <w:pPr>
              <w:jc w:val="center"/>
              <w:rPr>
                <w:color w:val="000000"/>
                <w:sz w:val="22"/>
                <w:szCs w:val="22"/>
              </w:rPr>
            </w:pPr>
            <w:r>
              <w:rPr>
                <w:color w:val="000000"/>
                <w:sz w:val="22"/>
                <w:szCs w:val="22"/>
              </w:rPr>
              <w:t>52,8</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5CAAC4" w14:textId="77777777" w:rsidR="003C01BD" w:rsidRDefault="003C01BD">
            <w:pPr>
              <w:jc w:val="center"/>
              <w:rPr>
                <w:color w:val="000000"/>
                <w:sz w:val="22"/>
                <w:szCs w:val="22"/>
              </w:rPr>
            </w:pPr>
            <w:r>
              <w:rPr>
                <w:color w:val="000000"/>
                <w:sz w:val="22"/>
                <w:szCs w:val="22"/>
              </w:rPr>
              <w:t>52,8</w:t>
            </w:r>
          </w:p>
        </w:tc>
      </w:tr>
      <w:tr w:rsidR="003C01BD" w14:paraId="3845163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539338C"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7E7B3F72"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3E0474" w14:textId="77777777" w:rsidR="003C01BD" w:rsidRDefault="003C01BD">
            <w:pPr>
              <w:jc w:val="center"/>
              <w:rPr>
                <w:color w:val="000000"/>
                <w:sz w:val="22"/>
                <w:szCs w:val="22"/>
              </w:rPr>
            </w:pPr>
            <w:r>
              <w:rPr>
                <w:color w:val="000000"/>
                <w:sz w:val="22"/>
                <w:szCs w:val="22"/>
              </w:rPr>
              <w:t>СЦТ-4</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3DC2B6" w14:textId="77777777" w:rsidR="003C01BD" w:rsidRDefault="003C01BD">
            <w:pPr>
              <w:rPr>
                <w:color w:val="000000"/>
                <w:sz w:val="22"/>
                <w:szCs w:val="22"/>
              </w:rPr>
            </w:pPr>
            <w:r>
              <w:rPr>
                <w:color w:val="000000"/>
                <w:sz w:val="22"/>
                <w:szCs w:val="22"/>
              </w:rPr>
              <w:t>Котельная, ул. Привокзальная, 21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3A186" w14:textId="77777777" w:rsidR="003C01BD" w:rsidRDefault="003C01BD">
            <w:pPr>
              <w:jc w:val="center"/>
              <w:rPr>
                <w:color w:val="000000"/>
                <w:sz w:val="22"/>
                <w:szCs w:val="22"/>
              </w:rPr>
            </w:pPr>
            <w:r>
              <w:rPr>
                <w:color w:val="000000"/>
                <w:sz w:val="22"/>
                <w:szCs w:val="22"/>
              </w:rPr>
              <w:t>49,6</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38709D" w14:textId="77777777" w:rsidR="003C01BD" w:rsidRDefault="003C01BD">
            <w:pPr>
              <w:jc w:val="center"/>
              <w:rPr>
                <w:color w:val="000000"/>
                <w:sz w:val="22"/>
                <w:szCs w:val="22"/>
              </w:rPr>
            </w:pPr>
            <w:r>
              <w:rPr>
                <w:color w:val="000000"/>
                <w:sz w:val="22"/>
                <w:szCs w:val="22"/>
              </w:rPr>
              <w:t>49,6</w:t>
            </w:r>
          </w:p>
        </w:tc>
      </w:tr>
      <w:tr w:rsidR="003C01BD" w14:paraId="6928A552"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D7149DD"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0E2B8AFD"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7FCE5F"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1CF0C6"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4DA2BD" w14:textId="06777D0C" w:rsidR="003C01BD" w:rsidRDefault="00AC4C5F">
            <w:pPr>
              <w:jc w:val="center"/>
              <w:rPr>
                <w:color w:val="000000"/>
                <w:sz w:val="22"/>
                <w:szCs w:val="22"/>
              </w:rPr>
            </w:pPr>
            <w:r>
              <w:rPr>
                <w:color w:val="000000"/>
                <w:sz w:val="22"/>
                <w:szCs w:val="22"/>
              </w:rPr>
              <w:t>88,5</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2F68F917" w14:textId="77777777" w:rsidR="003C01BD" w:rsidRDefault="003C01BD">
            <w:pPr>
              <w:jc w:val="center"/>
              <w:rPr>
                <w:color w:val="000000"/>
                <w:sz w:val="22"/>
                <w:szCs w:val="22"/>
              </w:rPr>
            </w:pPr>
            <w:r>
              <w:rPr>
                <w:color w:val="000000"/>
                <w:sz w:val="22"/>
                <w:szCs w:val="22"/>
              </w:rPr>
              <w:t>-</w:t>
            </w:r>
          </w:p>
        </w:tc>
      </w:tr>
      <w:tr w:rsidR="003C01BD" w14:paraId="161F2D3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75B1CF2"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D7247CE"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398627"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DC3141"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735A4F18"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994CAB" w14:textId="77777777" w:rsidR="003C01BD" w:rsidRDefault="003C01BD">
            <w:pPr>
              <w:jc w:val="center"/>
              <w:rPr>
                <w:color w:val="000000"/>
                <w:sz w:val="22"/>
                <w:szCs w:val="22"/>
              </w:rPr>
            </w:pPr>
            <w:r>
              <w:rPr>
                <w:color w:val="000000"/>
                <w:sz w:val="22"/>
                <w:szCs w:val="22"/>
              </w:rPr>
              <w:t>85,7</w:t>
            </w:r>
          </w:p>
        </w:tc>
      </w:tr>
      <w:tr w:rsidR="003C01BD" w14:paraId="083F61C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51567F3"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41A320" w14:textId="77777777" w:rsidR="003C01BD" w:rsidRDefault="003C01BD">
            <w:pPr>
              <w:rPr>
                <w:sz w:val="22"/>
                <w:szCs w:val="22"/>
              </w:rPr>
            </w:pPr>
            <w:r>
              <w:rPr>
                <w:sz w:val="22"/>
                <w:szCs w:val="22"/>
              </w:rPr>
              <w:t>Стоимость реализации мероприятий, по которым предусмотрены различные варианты реализации, млн руб.</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1BF844" w14:textId="77777777" w:rsidR="003C01BD" w:rsidRDefault="003C01BD">
            <w:pPr>
              <w:jc w:val="center"/>
              <w:rPr>
                <w:color w:val="000000"/>
                <w:sz w:val="22"/>
                <w:szCs w:val="22"/>
              </w:rPr>
            </w:pPr>
            <w:r>
              <w:rPr>
                <w:color w:val="000000"/>
                <w:sz w:val="22"/>
                <w:szCs w:val="22"/>
              </w:rPr>
              <w:t>СЦТ-2</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1002ED" w14:textId="77777777" w:rsidR="003C01BD" w:rsidRDefault="003C01BD">
            <w:pPr>
              <w:rPr>
                <w:color w:val="000000"/>
                <w:sz w:val="22"/>
                <w:szCs w:val="22"/>
              </w:rPr>
            </w:pPr>
            <w:r>
              <w:rPr>
                <w:color w:val="000000"/>
                <w:sz w:val="22"/>
                <w:szCs w:val="22"/>
              </w:rPr>
              <w:t>Котельная №2, ул. Набережная, 5</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4CF6BE" w14:textId="77777777" w:rsidR="003C01BD" w:rsidRDefault="003C01BD">
            <w:pPr>
              <w:jc w:val="center"/>
              <w:rPr>
                <w:color w:val="000000"/>
                <w:sz w:val="22"/>
                <w:szCs w:val="22"/>
              </w:rPr>
            </w:pPr>
            <w:r>
              <w:rPr>
                <w:color w:val="000000"/>
                <w:sz w:val="22"/>
                <w:szCs w:val="22"/>
              </w:rPr>
              <w:t>30,0</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12A2BD28" w14:textId="77777777" w:rsidR="003C01BD" w:rsidRDefault="003C01BD">
            <w:pPr>
              <w:jc w:val="center"/>
              <w:rPr>
                <w:color w:val="000000"/>
                <w:sz w:val="22"/>
                <w:szCs w:val="22"/>
              </w:rPr>
            </w:pPr>
            <w:r>
              <w:rPr>
                <w:color w:val="000000"/>
                <w:sz w:val="22"/>
                <w:szCs w:val="22"/>
              </w:rPr>
              <w:t>-</w:t>
            </w:r>
          </w:p>
        </w:tc>
      </w:tr>
      <w:tr w:rsidR="003C01BD" w14:paraId="3F3F3BE6"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295E1C3"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4B02B59A"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FDC4E4" w14:textId="77777777" w:rsidR="003C01BD" w:rsidRDefault="003C01BD">
            <w:pPr>
              <w:jc w:val="center"/>
              <w:rPr>
                <w:color w:val="000000"/>
                <w:sz w:val="22"/>
                <w:szCs w:val="22"/>
              </w:rPr>
            </w:pPr>
            <w:r>
              <w:rPr>
                <w:color w:val="000000"/>
                <w:sz w:val="22"/>
                <w:szCs w:val="22"/>
              </w:rPr>
              <w:t>СЦТ-5</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77378B" w14:textId="77777777" w:rsidR="003C01BD" w:rsidRDefault="003C01BD">
            <w:pPr>
              <w:rPr>
                <w:color w:val="000000"/>
                <w:sz w:val="22"/>
                <w:szCs w:val="22"/>
              </w:rPr>
            </w:pPr>
            <w:r>
              <w:rPr>
                <w:color w:val="000000"/>
                <w:sz w:val="22"/>
                <w:szCs w:val="22"/>
              </w:rPr>
              <w:t>Котельная, ул. Дорожников, 1</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9AABBB" w14:textId="77777777" w:rsidR="003C01BD" w:rsidRDefault="003C01BD">
            <w:pPr>
              <w:jc w:val="center"/>
              <w:rPr>
                <w:color w:val="000000"/>
                <w:sz w:val="22"/>
                <w:szCs w:val="22"/>
              </w:rPr>
            </w:pPr>
            <w:r>
              <w:rPr>
                <w:color w:val="000000"/>
                <w:sz w:val="22"/>
                <w:szCs w:val="22"/>
              </w:rPr>
              <w:t>4,2</w:t>
            </w:r>
          </w:p>
        </w:tc>
        <w:tc>
          <w:tcPr>
            <w:tcW w:w="2976"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57BB15C6" w14:textId="77777777" w:rsidR="003C01BD" w:rsidRDefault="003C01BD">
            <w:pPr>
              <w:jc w:val="center"/>
              <w:rPr>
                <w:color w:val="000000"/>
                <w:sz w:val="22"/>
                <w:szCs w:val="22"/>
              </w:rPr>
            </w:pPr>
            <w:r>
              <w:rPr>
                <w:color w:val="000000"/>
                <w:sz w:val="22"/>
                <w:szCs w:val="22"/>
              </w:rPr>
              <w:t>-</w:t>
            </w:r>
          </w:p>
        </w:tc>
      </w:tr>
      <w:tr w:rsidR="003C01BD" w14:paraId="2C7A7A40"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7E9C0C4"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D9513B7" w14:textId="77777777" w:rsidR="003C01BD" w:rsidRDefault="003C01BD">
            <w:pPr>
              <w:rPr>
                <w:sz w:val="22"/>
                <w:szCs w:val="22"/>
              </w:rPr>
            </w:pP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223EB4" w14:textId="77777777" w:rsidR="003C01BD" w:rsidRDefault="003C01BD">
            <w:pPr>
              <w:jc w:val="center"/>
              <w:rPr>
                <w:color w:val="000000"/>
                <w:sz w:val="22"/>
                <w:szCs w:val="22"/>
              </w:rPr>
            </w:pPr>
            <w:r>
              <w:rPr>
                <w:color w:val="000000"/>
                <w:sz w:val="22"/>
                <w:szCs w:val="22"/>
              </w:rPr>
              <w:t>СЦТ-Новая</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CC5675" w14:textId="77777777" w:rsidR="003C01BD" w:rsidRDefault="003C01BD">
            <w:pPr>
              <w:rPr>
                <w:color w:val="000000"/>
                <w:sz w:val="22"/>
                <w:szCs w:val="22"/>
              </w:rPr>
            </w:pPr>
            <w:r>
              <w:rPr>
                <w:color w:val="000000"/>
                <w:sz w:val="22"/>
                <w:szCs w:val="22"/>
              </w:rPr>
              <w:t>БМК-20,0</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591DA2E4"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FEDD3E" w14:textId="77777777" w:rsidR="003C01BD" w:rsidRDefault="003C01BD">
            <w:pPr>
              <w:jc w:val="center"/>
              <w:rPr>
                <w:color w:val="000000"/>
                <w:sz w:val="22"/>
                <w:szCs w:val="22"/>
              </w:rPr>
            </w:pPr>
            <w:r>
              <w:rPr>
                <w:color w:val="000000"/>
                <w:sz w:val="22"/>
                <w:szCs w:val="22"/>
              </w:rPr>
              <w:t>95,8</w:t>
            </w:r>
          </w:p>
        </w:tc>
      </w:tr>
      <w:tr w:rsidR="003C01BD" w14:paraId="1F31B119"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71B0C436"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5643917" w14:textId="77777777" w:rsidR="003C01BD" w:rsidRDefault="003C01BD">
            <w:pPr>
              <w:rPr>
                <w:sz w:val="22"/>
                <w:szCs w:val="22"/>
              </w:rPr>
            </w:pPr>
          </w:p>
        </w:tc>
        <w:tc>
          <w:tcPr>
            <w:tcW w:w="3119" w:type="dxa"/>
            <w:gridSpan w:val="2"/>
            <w:tcBorders>
              <w:top w:val="single" w:sz="4" w:space="0" w:color="auto"/>
              <w:left w:val="nil"/>
              <w:bottom w:val="single" w:sz="4" w:space="0" w:color="auto"/>
              <w:right w:val="single" w:sz="4" w:space="0" w:color="000000"/>
            </w:tcBorders>
            <w:tcMar>
              <w:top w:w="0" w:type="dxa"/>
              <w:left w:w="28" w:type="dxa"/>
              <w:bottom w:w="0" w:type="dxa"/>
              <w:right w:w="28" w:type="dxa"/>
            </w:tcMar>
            <w:vAlign w:val="center"/>
            <w:hideMark/>
          </w:tcPr>
          <w:p w14:paraId="10EEE95F" w14:textId="77777777" w:rsidR="003C01BD" w:rsidRDefault="003C01BD">
            <w:pPr>
              <w:rPr>
                <w:color w:val="000000"/>
                <w:sz w:val="22"/>
                <w:szCs w:val="22"/>
              </w:rPr>
            </w:pPr>
            <w:r>
              <w:rPr>
                <w:color w:val="000000"/>
                <w:sz w:val="22"/>
                <w:szCs w:val="22"/>
              </w:rPr>
              <w:t>Строительство тепловых сетей</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387B95F6"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34DDE6" w14:textId="77777777" w:rsidR="003C01BD" w:rsidRDefault="003C01BD">
            <w:pPr>
              <w:jc w:val="center"/>
              <w:rPr>
                <w:color w:val="000000"/>
                <w:sz w:val="22"/>
                <w:szCs w:val="22"/>
              </w:rPr>
            </w:pPr>
            <w:r>
              <w:rPr>
                <w:color w:val="000000"/>
                <w:sz w:val="22"/>
                <w:szCs w:val="22"/>
              </w:rPr>
              <w:t>197,8</w:t>
            </w:r>
          </w:p>
        </w:tc>
      </w:tr>
      <w:tr w:rsidR="003C01BD" w14:paraId="75F220B8"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063DF54"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27B6BCA" w14:textId="77777777" w:rsidR="003C01BD" w:rsidRDefault="003C01BD">
            <w:pPr>
              <w:rPr>
                <w:sz w:val="22"/>
                <w:szCs w:val="22"/>
              </w:rPr>
            </w:pPr>
          </w:p>
        </w:tc>
        <w:tc>
          <w:tcPr>
            <w:tcW w:w="3119" w:type="dxa"/>
            <w:gridSpan w:val="2"/>
            <w:tcBorders>
              <w:top w:val="single" w:sz="4" w:space="0" w:color="auto"/>
              <w:left w:val="nil"/>
              <w:bottom w:val="single" w:sz="4" w:space="0" w:color="auto"/>
              <w:right w:val="nil"/>
            </w:tcBorders>
            <w:tcMar>
              <w:top w:w="0" w:type="dxa"/>
              <w:left w:w="28" w:type="dxa"/>
              <w:bottom w:w="0" w:type="dxa"/>
              <w:right w:w="28" w:type="dxa"/>
            </w:tcMar>
            <w:vAlign w:val="center"/>
            <w:hideMark/>
          </w:tcPr>
          <w:p w14:paraId="73E2E8CA" w14:textId="77777777" w:rsidR="003C01BD" w:rsidRDefault="003C01BD">
            <w:pPr>
              <w:rPr>
                <w:b/>
                <w:bCs/>
                <w:color w:val="000000"/>
                <w:sz w:val="22"/>
                <w:szCs w:val="22"/>
              </w:rPr>
            </w:pPr>
            <w:r>
              <w:rPr>
                <w:b/>
                <w:bCs/>
                <w:color w:val="000000"/>
                <w:sz w:val="22"/>
                <w:szCs w:val="22"/>
              </w:rPr>
              <w:t>Всего</w:t>
            </w:r>
          </w:p>
        </w:tc>
        <w:tc>
          <w:tcPr>
            <w:tcW w:w="283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09875D" w14:textId="77777777" w:rsidR="003C01BD" w:rsidRDefault="003C01BD">
            <w:pPr>
              <w:jc w:val="center"/>
              <w:rPr>
                <w:b/>
                <w:bCs/>
                <w:sz w:val="22"/>
                <w:szCs w:val="22"/>
              </w:rPr>
            </w:pPr>
            <w:r>
              <w:rPr>
                <w:b/>
                <w:bCs/>
                <w:sz w:val="22"/>
                <w:szCs w:val="22"/>
              </w:rPr>
              <w:t>34,2</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9AEFE5" w14:textId="77777777" w:rsidR="003C01BD" w:rsidRDefault="003C01BD">
            <w:pPr>
              <w:jc w:val="center"/>
              <w:rPr>
                <w:b/>
                <w:bCs/>
                <w:sz w:val="22"/>
                <w:szCs w:val="22"/>
              </w:rPr>
            </w:pPr>
            <w:r>
              <w:rPr>
                <w:b/>
                <w:bCs/>
                <w:sz w:val="22"/>
                <w:szCs w:val="22"/>
              </w:rPr>
              <w:t>293,6</w:t>
            </w:r>
          </w:p>
        </w:tc>
      </w:tr>
      <w:tr w:rsidR="003C01BD" w14:paraId="0017FEC1" w14:textId="77777777" w:rsidTr="003C01BD">
        <w:tc>
          <w:tcPr>
            <w:tcW w:w="1721"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DE2ED9" w14:textId="77777777" w:rsidR="003C01BD" w:rsidRDefault="003C01BD">
            <w:pPr>
              <w:rPr>
                <w:b/>
                <w:bCs/>
                <w:sz w:val="22"/>
                <w:szCs w:val="22"/>
              </w:rPr>
            </w:pPr>
            <w:r>
              <w:rPr>
                <w:b/>
                <w:bCs/>
                <w:sz w:val="22"/>
                <w:szCs w:val="22"/>
              </w:rPr>
              <w:t>Система теплоснабжения п. Сивыс-Ях</w:t>
            </w:r>
          </w:p>
        </w:tc>
        <w:tc>
          <w:tcPr>
            <w:tcW w:w="3864"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B82C59" w14:textId="77777777" w:rsidR="003C01BD" w:rsidRDefault="003C01BD">
            <w:pPr>
              <w:rPr>
                <w:sz w:val="22"/>
                <w:szCs w:val="22"/>
              </w:rPr>
            </w:pPr>
            <w:r>
              <w:rPr>
                <w:sz w:val="22"/>
                <w:szCs w:val="22"/>
              </w:rPr>
              <w:t>Описание варианта</w:t>
            </w:r>
          </w:p>
        </w:tc>
        <w:tc>
          <w:tcPr>
            <w:tcW w:w="851" w:type="dxa"/>
            <w:vMerge w:val="restart"/>
            <w:tcBorders>
              <w:top w:val="nil"/>
              <w:left w:val="single" w:sz="4" w:space="0" w:color="auto"/>
              <w:bottom w:val="nil"/>
              <w:right w:val="single" w:sz="4" w:space="0" w:color="auto"/>
            </w:tcBorders>
            <w:tcMar>
              <w:top w:w="0" w:type="dxa"/>
              <w:left w:w="28" w:type="dxa"/>
              <w:bottom w:w="0" w:type="dxa"/>
              <w:right w:w="28" w:type="dxa"/>
            </w:tcMar>
            <w:vAlign w:val="center"/>
            <w:hideMark/>
          </w:tcPr>
          <w:p w14:paraId="468A334A" w14:textId="77777777" w:rsidR="003C01BD" w:rsidRDefault="003C01BD">
            <w:pPr>
              <w:jc w:val="center"/>
              <w:rPr>
                <w:color w:val="000000"/>
                <w:sz w:val="22"/>
                <w:szCs w:val="22"/>
              </w:rPr>
            </w:pPr>
            <w:r>
              <w:rPr>
                <w:color w:val="000000"/>
                <w:sz w:val="22"/>
                <w:szCs w:val="22"/>
              </w:rPr>
              <w:t>СЦТ-6</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DE795F" w14:textId="77777777" w:rsidR="003C01BD" w:rsidRDefault="003C01BD">
            <w:pPr>
              <w:jc w:val="both"/>
              <w:rPr>
                <w:sz w:val="22"/>
                <w:szCs w:val="22"/>
              </w:rPr>
            </w:pPr>
            <w:r>
              <w:rPr>
                <w:sz w:val="22"/>
                <w:szCs w:val="22"/>
              </w:rPr>
              <w:t>Перспективная котельная № 1 п. Сивыс-Ях</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E30308" w14:textId="77777777" w:rsidR="003C01BD" w:rsidRDefault="003C01BD">
            <w:pPr>
              <w:rPr>
                <w:sz w:val="22"/>
                <w:szCs w:val="22"/>
              </w:rPr>
            </w:pPr>
            <w:r>
              <w:rPr>
                <w:sz w:val="22"/>
                <w:szCs w:val="22"/>
              </w:rPr>
              <w:t>Строительство муниципальной котельной мощностью 1,5 Гкал/ч</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F83BB9" w14:textId="77777777" w:rsidR="003C01BD" w:rsidRDefault="003C01BD">
            <w:pPr>
              <w:rPr>
                <w:sz w:val="22"/>
                <w:szCs w:val="22"/>
              </w:rPr>
            </w:pPr>
            <w:r>
              <w:rPr>
                <w:sz w:val="22"/>
                <w:szCs w:val="22"/>
              </w:rPr>
              <w:t>Строительство муниципальной котельной мощностью 6 МВт (5,16 Гкал/ч)</w:t>
            </w:r>
          </w:p>
        </w:tc>
      </w:tr>
      <w:tr w:rsidR="003C01BD" w14:paraId="5D4DCD4E"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394DDB9"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10AD11B" w14:textId="77777777" w:rsidR="003C01BD" w:rsidRDefault="003C01BD">
            <w:pPr>
              <w:rPr>
                <w:sz w:val="22"/>
                <w:szCs w:val="22"/>
              </w:rPr>
            </w:pPr>
          </w:p>
        </w:tc>
        <w:tc>
          <w:tcPr>
            <w:tcW w:w="0" w:type="auto"/>
            <w:vMerge/>
            <w:tcBorders>
              <w:top w:val="nil"/>
              <w:left w:val="single" w:sz="4" w:space="0" w:color="auto"/>
              <w:bottom w:val="nil"/>
              <w:right w:val="single" w:sz="4" w:space="0" w:color="auto"/>
            </w:tcBorders>
            <w:vAlign w:val="center"/>
            <w:hideMark/>
          </w:tcPr>
          <w:p w14:paraId="4704EA8D" w14:textId="77777777" w:rsidR="003C01BD" w:rsidRDefault="003C01BD">
            <w:pPr>
              <w:rPr>
                <w:color w:val="000000"/>
                <w:sz w:val="22"/>
                <w:szCs w:val="22"/>
              </w:rPr>
            </w:pP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A6F2E0" w14:textId="77777777" w:rsidR="003C01BD" w:rsidRDefault="003C01BD">
            <w:pPr>
              <w:rPr>
                <w:sz w:val="22"/>
                <w:szCs w:val="22"/>
              </w:rPr>
            </w:pPr>
            <w:r>
              <w:rPr>
                <w:sz w:val="22"/>
                <w:szCs w:val="22"/>
              </w:rPr>
              <w:t xml:space="preserve">Котельная ЛПДС «Салым» </w:t>
            </w:r>
          </w:p>
        </w:tc>
        <w:tc>
          <w:tcPr>
            <w:tcW w:w="5811" w:type="dxa"/>
            <w:gridSpan w:val="2"/>
            <w:tcBorders>
              <w:top w:val="single" w:sz="4" w:space="0" w:color="auto"/>
              <w:left w:val="nil"/>
              <w:bottom w:val="single" w:sz="4" w:space="0" w:color="auto"/>
              <w:right w:val="single" w:sz="4" w:space="0" w:color="000000"/>
            </w:tcBorders>
            <w:tcMar>
              <w:top w:w="0" w:type="dxa"/>
              <w:left w:w="28" w:type="dxa"/>
              <w:bottom w:w="0" w:type="dxa"/>
              <w:right w:w="28" w:type="dxa"/>
            </w:tcMar>
            <w:vAlign w:val="center"/>
            <w:hideMark/>
          </w:tcPr>
          <w:p w14:paraId="79C03212" w14:textId="77777777" w:rsidR="003C01BD" w:rsidRDefault="003C01BD">
            <w:pPr>
              <w:jc w:val="center"/>
              <w:rPr>
                <w:sz w:val="22"/>
                <w:szCs w:val="22"/>
              </w:rPr>
            </w:pPr>
            <w:r>
              <w:rPr>
                <w:sz w:val="22"/>
                <w:szCs w:val="22"/>
              </w:rPr>
              <w:t>Сохраняется только для производственных нужд</w:t>
            </w:r>
          </w:p>
        </w:tc>
      </w:tr>
      <w:tr w:rsidR="003C01BD" w14:paraId="69E984FC"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0CCA116A"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F0ACE73" w14:textId="77777777" w:rsidR="003C01BD" w:rsidRDefault="003C01BD">
            <w:pPr>
              <w:rPr>
                <w:sz w:val="22"/>
                <w:szCs w:val="22"/>
              </w:rPr>
            </w:pPr>
          </w:p>
        </w:tc>
        <w:tc>
          <w:tcPr>
            <w:tcW w:w="0" w:type="auto"/>
            <w:vMerge/>
            <w:tcBorders>
              <w:top w:val="nil"/>
              <w:left w:val="single" w:sz="4" w:space="0" w:color="auto"/>
              <w:bottom w:val="nil"/>
              <w:right w:val="single" w:sz="4" w:space="0" w:color="auto"/>
            </w:tcBorders>
            <w:vAlign w:val="center"/>
            <w:hideMark/>
          </w:tcPr>
          <w:p w14:paraId="1C9EDB6F" w14:textId="77777777" w:rsidR="003C01BD" w:rsidRDefault="003C01BD">
            <w:pPr>
              <w:rPr>
                <w:color w:val="000000"/>
                <w:sz w:val="22"/>
                <w:szCs w:val="22"/>
              </w:rPr>
            </w:pP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54FA02" w14:textId="77777777" w:rsidR="003C01BD" w:rsidRDefault="003C01BD">
            <w:pPr>
              <w:jc w:val="both"/>
              <w:rPr>
                <w:sz w:val="22"/>
                <w:szCs w:val="22"/>
              </w:rPr>
            </w:pPr>
            <w:r>
              <w:rPr>
                <w:sz w:val="22"/>
                <w:szCs w:val="22"/>
              </w:rPr>
              <w:t>Тепловые сети</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07D98B" w14:textId="77777777" w:rsidR="003C01BD" w:rsidRDefault="003C01BD">
            <w:pPr>
              <w:rPr>
                <w:sz w:val="22"/>
                <w:szCs w:val="22"/>
              </w:rPr>
            </w:pPr>
            <w:r>
              <w:rPr>
                <w:sz w:val="22"/>
                <w:szCs w:val="22"/>
              </w:rPr>
              <w:t>Сохранение существующей системы тепловых сетей</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3199E3" w14:textId="77777777" w:rsidR="003C01BD" w:rsidRDefault="003C01BD">
            <w:pPr>
              <w:rPr>
                <w:sz w:val="22"/>
                <w:szCs w:val="22"/>
              </w:rPr>
            </w:pPr>
            <w:r>
              <w:rPr>
                <w:sz w:val="22"/>
                <w:szCs w:val="22"/>
              </w:rPr>
              <w:t>Строительство сетей теплоснабжения протяженностью 3,75 км</w:t>
            </w:r>
          </w:p>
        </w:tc>
      </w:tr>
      <w:tr w:rsidR="003C01BD" w14:paraId="02565E77"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E9FAA7D" w14:textId="77777777" w:rsidR="003C01BD" w:rsidRDefault="003C01BD">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E5C4951" w14:textId="77777777" w:rsidR="003C01BD" w:rsidRDefault="003C01BD">
            <w:pPr>
              <w:rPr>
                <w:sz w:val="22"/>
                <w:szCs w:val="22"/>
              </w:rPr>
            </w:pPr>
          </w:p>
        </w:tc>
        <w:tc>
          <w:tcPr>
            <w:tcW w:w="8930" w:type="dxa"/>
            <w:gridSpan w:val="4"/>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5755BFB" w14:textId="77777777" w:rsidR="003C01BD" w:rsidRDefault="003C01BD">
            <w:pPr>
              <w:jc w:val="center"/>
              <w:rPr>
                <w:sz w:val="22"/>
                <w:szCs w:val="22"/>
              </w:rPr>
            </w:pPr>
            <w:r>
              <w:rPr>
                <w:sz w:val="22"/>
                <w:szCs w:val="22"/>
              </w:rPr>
              <w:t>Децентрализованное теплоснабжение потребителей общественно-делового назначения и индивидуальной жилой застройки осуществляется от индивидуальных газовых котлов</w:t>
            </w:r>
          </w:p>
        </w:tc>
      </w:tr>
      <w:tr w:rsidR="003C01BD" w14:paraId="367F7890"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4672AA23" w14:textId="77777777" w:rsidR="003C01BD" w:rsidRDefault="003C01BD">
            <w:pPr>
              <w:rPr>
                <w:b/>
                <w:bCs/>
                <w:sz w:val="22"/>
                <w:szCs w:val="22"/>
              </w:rPr>
            </w:pPr>
          </w:p>
        </w:tc>
        <w:tc>
          <w:tcPr>
            <w:tcW w:w="386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F5CF51" w14:textId="77777777" w:rsidR="003C01BD" w:rsidRDefault="003C01BD">
            <w:pPr>
              <w:rPr>
                <w:sz w:val="22"/>
                <w:szCs w:val="22"/>
              </w:rPr>
            </w:pPr>
            <w:r>
              <w:rPr>
                <w:sz w:val="22"/>
                <w:szCs w:val="22"/>
              </w:rPr>
              <w:t>Источник теплоснабжения - установленная мощность на расчетный срок, Гкал/ч</w:t>
            </w:r>
          </w:p>
        </w:tc>
        <w:tc>
          <w:tcPr>
            <w:tcW w:w="851" w:type="dxa"/>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6C1F35A8" w14:textId="77777777" w:rsidR="003C01BD" w:rsidRDefault="003C01BD">
            <w:pPr>
              <w:jc w:val="center"/>
              <w:rPr>
                <w:color w:val="000000"/>
                <w:sz w:val="22"/>
                <w:szCs w:val="22"/>
              </w:rPr>
            </w:pPr>
            <w:r>
              <w:rPr>
                <w:color w:val="000000"/>
                <w:sz w:val="22"/>
                <w:szCs w:val="22"/>
              </w:rPr>
              <w:t>СЦТ-6</w:t>
            </w:r>
          </w:p>
        </w:tc>
        <w:tc>
          <w:tcPr>
            <w:tcW w:w="2268" w:type="dxa"/>
            <w:vMerge w:val="restart"/>
            <w:tcBorders>
              <w:top w:val="nil"/>
              <w:left w:val="single" w:sz="4" w:space="0" w:color="auto"/>
              <w:bottom w:val="single" w:sz="4" w:space="0" w:color="000000"/>
              <w:right w:val="single" w:sz="4" w:space="0" w:color="auto"/>
            </w:tcBorders>
            <w:tcMar>
              <w:top w:w="0" w:type="dxa"/>
              <w:left w:w="28" w:type="dxa"/>
              <w:bottom w:w="0" w:type="dxa"/>
              <w:right w:w="28" w:type="dxa"/>
            </w:tcMar>
            <w:vAlign w:val="center"/>
            <w:hideMark/>
          </w:tcPr>
          <w:p w14:paraId="045A6911" w14:textId="77777777" w:rsidR="003C01BD" w:rsidRDefault="003C01BD">
            <w:pPr>
              <w:rPr>
                <w:sz w:val="22"/>
                <w:szCs w:val="22"/>
              </w:rPr>
            </w:pPr>
            <w:r>
              <w:rPr>
                <w:sz w:val="22"/>
                <w:szCs w:val="22"/>
              </w:rPr>
              <w:t>Перспективная котельная № 1 п. Сивыс-Ях</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7D6E8B" w14:textId="77777777" w:rsidR="003C01BD" w:rsidRDefault="003C01BD">
            <w:pPr>
              <w:jc w:val="center"/>
              <w:rPr>
                <w:sz w:val="22"/>
                <w:szCs w:val="22"/>
              </w:rPr>
            </w:pPr>
            <w:r>
              <w:rPr>
                <w:sz w:val="22"/>
                <w:szCs w:val="22"/>
              </w:rPr>
              <w:t>1,500</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069B45" w14:textId="77777777" w:rsidR="003C01BD" w:rsidRDefault="003C01BD">
            <w:pPr>
              <w:jc w:val="center"/>
              <w:rPr>
                <w:sz w:val="22"/>
                <w:szCs w:val="22"/>
              </w:rPr>
            </w:pPr>
            <w:r>
              <w:rPr>
                <w:sz w:val="22"/>
                <w:szCs w:val="22"/>
              </w:rPr>
              <w:t>5,160</w:t>
            </w:r>
          </w:p>
        </w:tc>
      </w:tr>
      <w:tr w:rsidR="003C01BD" w14:paraId="2A168F31"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34105A0" w14:textId="77777777" w:rsidR="003C01BD" w:rsidRDefault="003C01BD">
            <w:pPr>
              <w:rPr>
                <w:b/>
                <w:bCs/>
                <w:sz w:val="22"/>
                <w:szCs w:val="22"/>
              </w:rPr>
            </w:pPr>
          </w:p>
        </w:tc>
        <w:tc>
          <w:tcPr>
            <w:tcW w:w="386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81B8C0" w14:textId="77777777" w:rsidR="003C01BD" w:rsidRDefault="003C01BD">
            <w:pPr>
              <w:rPr>
                <w:sz w:val="22"/>
                <w:szCs w:val="22"/>
              </w:rPr>
            </w:pPr>
            <w:r>
              <w:rPr>
                <w:sz w:val="22"/>
                <w:szCs w:val="22"/>
              </w:rPr>
              <w:t>Подключенная нагрузка на расчетный срок, Гкал/ч</w:t>
            </w:r>
          </w:p>
        </w:tc>
        <w:tc>
          <w:tcPr>
            <w:tcW w:w="0" w:type="auto"/>
            <w:vMerge/>
            <w:tcBorders>
              <w:top w:val="nil"/>
              <w:left w:val="single" w:sz="4" w:space="0" w:color="auto"/>
              <w:bottom w:val="single" w:sz="4" w:space="0" w:color="000000"/>
              <w:right w:val="single" w:sz="4" w:space="0" w:color="auto"/>
            </w:tcBorders>
            <w:vAlign w:val="center"/>
            <w:hideMark/>
          </w:tcPr>
          <w:p w14:paraId="0B994744" w14:textId="77777777" w:rsidR="003C01BD" w:rsidRDefault="003C01BD">
            <w:pPr>
              <w:rPr>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124FA0F2" w14:textId="77777777" w:rsidR="003C01BD" w:rsidRDefault="003C01BD">
            <w:pPr>
              <w:rPr>
                <w:sz w:val="22"/>
                <w:szCs w:val="22"/>
              </w:rPr>
            </w:pP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DE2D76" w14:textId="77777777" w:rsidR="003C01BD" w:rsidRDefault="003C01BD">
            <w:pPr>
              <w:jc w:val="center"/>
              <w:rPr>
                <w:sz w:val="22"/>
                <w:szCs w:val="22"/>
              </w:rPr>
            </w:pPr>
            <w:r>
              <w:rPr>
                <w:sz w:val="22"/>
                <w:szCs w:val="22"/>
              </w:rPr>
              <w:t>1,078</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82B2EA" w14:textId="77777777" w:rsidR="003C01BD" w:rsidRDefault="003C01BD">
            <w:pPr>
              <w:jc w:val="center"/>
              <w:rPr>
                <w:sz w:val="22"/>
                <w:szCs w:val="22"/>
              </w:rPr>
            </w:pPr>
            <w:r>
              <w:rPr>
                <w:sz w:val="22"/>
                <w:szCs w:val="22"/>
              </w:rPr>
              <w:t>1,078</w:t>
            </w:r>
          </w:p>
        </w:tc>
      </w:tr>
      <w:tr w:rsidR="003C01BD" w14:paraId="528F7A6F"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3E80143B" w14:textId="77777777" w:rsidR="003C01BD" w:rsidRDefault="003C01BD">
            <w:pPr>
              <w:rPr>
                <w:b/>
                <w:bCs/>
                <w:sz w:val="22"/>
                <w:szCs w:val="22"/>
              </w:rPr>
            </w:pPr>
          </w:p>
        </w:tc>
        <w:tc>
          <w:tcPr>
            <w:tcW w:w="386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94F592" w14:textId="77777777" w:rsidR="003C01BD" w:rsidRDefault="003C01BD">
            <w:pPr>
              <w:rPr>
                <w:sz w:val="22"/>
                <w:szCs w:val="22"/>
              </w:rPr>
            </w:pPr>
            <w:r>
              <w:rPr>
                <w:sz w:val="22"/>
                <w:szCs w:val="22"/>
              </w:rPr>
              <w:t>Резерв мощности на расчетный срок, %</w:t>
            </w:r>
          </w:p>
        </w:tc>
        <w:tc>
          <w:tcPr>
            <w:tcW w:w="0" w:type="auto"/>
            <w:vMerge/>
            <w:tcBorders>
              <w:top w:val="nil"/>
              <w:left w:val="single" w:sz="4" w:space="0" w:color="auto"/>
              <w:bottom w:val="single" w:sz="4" w:space="0" w:color="000000"/>
              <w:right w:val="single" w:sz="4" w:space="0" w:color="auto"/>
            </w:tcBorders>
            <w:vAlign w:val="center"/>
            <w:hideMark/>
          </w:tcPr>
          <w:p w14:paraId="379DCF96" w14:textId="77777777" w:rsidR="003C01BD" w:rsidRDefault="003C01BD">
            <w:pPr>
              <w:rPr>
                <w:color w:val="000000"/>
                <w:sz w:val="22"/>
                <w:szCs w:val="22"/>
              </w:rPr>
            </w:pPr>
          </w:p>
        </w:tc>
        <w:tc>
          <w:tcPr>
            <w:tcW w:w="0" w:type="auto"/>
            <w:vMerge/>
            <w:tcBorders>
              <w:top w:val="nil"/>
              <w:left w:val="single" w:sz="4" w:space="0" w:color="auto"/>
              <w:bottom w:val="single" w:sz="4" w:space="0" w:color="000000"/>
              <w:right w:val="single" w:sz="4" w:space="0" w:color="auto"/>
            </w:tcBorders>
            <w:vAlign w:val="center"/>
            <w:hideMark/>
          </w:tcPr>
          <w:p w14:paraId="3C317666" w14:textId="77777777" w:rsidR="003C01BD" w:rsidRDefault="003C01BD">
            <w:pPr>
              <w:rPr>
                <w:sz w:val="22"/>
                <w:szCs w:val="22"/>
              </w:rPr>
            </w:pP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97F6C7" w14:textId="77777777" w:rsidR="003C01BD" w:rsidRDefault="003C01BD">
            <w:pPr>
              <w:jc w:val="center"/>
              <w:rPr>
                <w:color w:val="000000"/>
                <w:sz w:val="22"/>
                <w:szCs w:val="22"/>
              </w:rPr>
            </w:pPr>
            <w:r>
              <w:rPr>
                <w:color w:val="000000"/>
                <w:sz w:val="22"/>
                <w:szCs w:val="22"/>
              </w:rPr>
              <w:t>28,1</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E31452" w14:textId="77777777" w:rsidR="003C01BD" w:rsidRDefault="003C01BD">
            <w:pPr>
              <w:jc w:val="center"/>
              <w:rPr>
                <w:color w:val="000000"/>
                <w:sz w:val="22"/>
                <w:szCs w:val="22"/>
              </w:rPr>
            </w:pPr>
            <w:r>
              <w:rPr>
                <w:color w:val="000000"/>
                <w:sz w:val="22"/>
                <w:szCs w:val="22"/>
              </w:rPr>
              <w:t>79,1</w:t>
            </w:r>
          </w:p>
        </w:tc>
      </w:tr>
      <w:tr w:rsidR="003C01BD" w14:paraId="08B668C6"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6558DCD9" w14:textId="77777777" w:rsidR="003C01BD" w:rsidRDefault="003C01BD">
            <w:pPr>
              <w:rPr>
                <w:b/>
                <w:bCs/>
                <w:sz w:val="22"/>
                <w:szCs w:val="22"/>
              </w:rPr>
            </w:pPr>
          </w:p>
        </w:tc>
        <w:tc>
          <w:tcPr>
            <w:tcW w:w="3864" w:type="dxa"/>
            <w:vMerge w:val="restar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1D5996" w14:textId="77777777" w:rsidR="003C01BD" w:rsidRDefault="003C01BD">
            <w:pPr>
              <w:rPr>
                <w:sz w:val="22"/>
                <w:szCs w:val="22"/>
              </w:rPr>
            </w:pPr>
            <w:r>
              <w:rPr>
                <w:sz w:val="22"/>
                <w:szCs w:val="22"/>
              </w:rPr>
              <w:t>Стоимость реализации мероприятий, по которым предусмотрены различные варианты реализации, млн руб.</w:t>
            </w:r>
          </w:p>
        </w:tc>
        <w:tc>
          <w:tcPr>
            <w:tcW w:w="851"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02806D" w14:textId="77777777" w:rsidR="003C01BD" w:rsidRDefault="003C01BD">
            <w:pPr>
              <w:jc w:val="center"/>
              <w:rPr>
                <w:sz w:val="22"/>
                <w:szCs w:val="22"/>
              </w:rPr>
            </w:pPr>
            <w:r>
              <w:rPr>
                <w:sz w:val="22"/>
                <w:szCs w:val="22"/>
              </w:rPr>
              <w:t>СЦТ-6</w:t>
            </w:r>
          </w:p>
        </w:tc>
        <w:tc>
          <w:tcPr>
            <w:tcW w:w="2268"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057A2A" w14:textId="77777777" w:rsidR="003C01BD" w:rsidRDefault="003C01BD">
            <w:pPr>
              <w:rPr>
                <w:sz w:val="22"/>
                <w:szCs w:val="22"/>
              </w:rPr>
            </w:pPr>
            <w:r>
              <w:rPr>
                <w:sz w:val="22"/>
                <w:szCs w:val="22"/>
              </w:rPr>
              <w:t>Перспективная котельная № 1 п. Сивыс-Ях</w:t>
            </w:r>
          </w:p>
        </w:tc>
        <w:tc>
          <w:tcPr>
            <w:tcW w:w="283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2C694F" w14:textId="77777777" w:rsidR="003C01BD" w:rsidRDefault="003C01BD">
            <w:pPr>
              <w:jc w:val="center"/>
              <w:rPr>
                <w:color w:val="000000"/>
                <w:sz w:val="22"/>
                <w:szCs w:val="22"/>
              </w:rPr>
            </w:pPr>
            <w:r>
              <w:rPr>
                <w:color w:val="000000"/>
                <w:sz w:val="22"/>
                <w:szCs w:val="22"/>
              </w:rPr>
              <w:t>19,3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D0E38D" w14:textId="77777777" w:rsidR="003C01BD" w:rsidRDefault="003C01BD">
            <w:pPr>
              <w:jc w:val="center"/>
              <w:rPr>
                <w:color w:val="000000"/>
                <w:sz w:val="22"/>
                <w:szCs w:val="22"/>
              </w:rPr>
            </w:pPr>
            <w:r>
              <w:rPr>
                <w:color w:val="000000"/>
                <w:sz w:val="22"/>
                <w:szCs w:val="22"/>
              </w:rPr>
              <w:t>39,7</w:t>
            </w:r>
          </w:p>
        </w:tc>
      </w:tr>
      <w:tr w:rsidR="003C01BD" w14:paraId="269418A8"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58DE3185"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5F1EA0FE" w14:textId="77777777" w:rsidR="003C01BD" w:rsidRDefault="003C01BD">
            <w:pPr>
              <w:rPr>
                <w:sz w:val="22"/>
                <w:szCs w:val="22"/>
              </w:rPr>
            </w:pPr>
          </w:p>
        </w:tc>
        <w:tc>
          <w:tcPr>
            <w:tcW w:w="3119" w:type="dxa"/>
            <w:gridSpan w:val="2"/>
            <w:tcBorders>
              <w:top w:val="nil"/>
              <w:left w:val="nil"/>
              <w:bottom w:val="single" w:sz="4" w:space="0" w:color="auto"/>
              <w:right w:val="single" w:sz="4" w:space="0" w:color="000000"/>
            </w:tcBorders>
            <w:tcMar>
              <w:top w:w="0" w:type="dxa"/>
              <w:left w:w="28" w:type="dxa"/>
              <w:bottom w:w="0" w:type="dxa"/>
              <w:right w:w="28" w:type="dxa"/>
            </w:tcMar>
            <w:vAlign w:val="center"/>
            <w:hideMark/>
          </w:tcPr>
          <w:p w14:paraId="35131CC5" w14:textId="77777777" w:rsidR="003C01BD" w:rsidRDefault="003C01BD">
            <w:pPr>
              <w:rPr>
                <w:color w:val="000000"/>
                <w:sz w:val="22"/>
                <w:szCs w:val="22"/>
              </w:rPr>
            </w:pPr>
            <w:r>
              <w:rPr>
                <w:color w:val="000000"/>
                <w:sz w:val="22"/>
                <w:szCs w:val="22"/>
              </w:rPr>
              <w:t>Строительство тепловых сетей</w:t>
            </w:r>
          </w:p>
        </w:tc>
        <w:tc>
          <w:tcPr>
            <w:tcW w:w="2835" w:type="dxa"/>
            <w:tcBorders>
              <w:top w:val="nil"/>
              <w:left w:val="nil"/>
              <w:bottom w:val="single" w:sz="4" w:space="0" w:color="auto"/>
              <w:right w:val="single" w:sz="4" w:space="0" w:color="auto"/>
            </w:tcBorders>
            <w:shd w:val="clear" w:color="auto" w:fill="D9D9D9"/>
            <w:tcMar>
              <w:top w:w="0" w:type="dxa"/>
              <w:left w:w="28" w:type="dxa"/>
              <w:bottom w:w="0" w:type="dxa"/>
              <w:right w:w="28" w:type="dxa"/>
            </w:tcMar>
            <w:vAlign w:val="center"/>
            <w:hideMark/>
          </w:tcPr>
          <w:p w14:paraId="39438C01" w14:textId="77777777" w:rsidR="003C01BD" w:rsidRDefault="003C01BD">
            <w:pPr>
              <w:jc w:val="center"/>
              <w:rPr>
                <w:color w:val="000000"/>
                <w:sz w:val="22"/>
                <w:szCs w:val="22"/>
              </w:rPr>
            </w:pPr>
            <w:r>
              <w:rPr>
                <w:color w:val="000000"/>
                <w:sz w:val="22"/>
                <w:szCs w:val="22"/>
              </w:rPr>
              <w:t>-</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5EE56A" w14:textId="77777777" w:rsidR="003C01BD" w:rsidRDefault="003C01BD">
            <w:pPr>
              <w:jc w:val="center"/>
              <w:rPr>
                <w:color w:val="000000"/>
                <w:sz w:val="22"/>
                <w:szCs w:val="22"/>
              </w:rPr>
            </w:pPr>
            <w:r>
              <w:rPr>
                <w:color w:val="000000"/>
                <w:sz w:val="22"/>
                <w:szCs w:val="22"/>
              </w:rPr>
              <w:t>81,0</w:t>
            </w:r>
          </w:p>
        </w:tc>
      </w:tr>
      <w:tr w:rsidR="003C01BD" w14:paraId="099AA220" w14:textId="77777777" w:rsidTr="003C01BD">
        <w:tc>
          <w:tcPr>
            <w:tcW w:w="0" w:type="auto"/>
            <w:vMerge/>
            <w:tcBorders>
              <w:top w:val="nil"/>
              <w:left w:val="single" w:sz="4" w:space="0" w:color="auto"/>
              <w:bottom w:val="single" w:sz="4" w:space="0" w:color="auto"/>
              <w:right w:val="single" w:sz="4" w:space="0" w:color="auto"/>
            </w:tcBorders>
            <w:vAlign w:val="center"/>
            <w:hideMark/>
          </w:tcPr>
          <w:p w14:paraId="1A82B655" w14:textId="77777777" w:rsidR="003C01BD" w:rsidRDefault="003C01BD">
            <w:pPr>
              <w:rPr>
                <w:b/>
                <w:bCs/>
                <w:sz w:val="22"/>
                <w:szCs w:val="22"/>
              </w:rPr>
            </w:pPr>
          </w:p>
        </w:tc>
        <w:tc>
          <w:tcPr>
            <w:tcW w:w="0" w:type="auto"/>
            <w:vMerge/>
            <w:tcBorders>
              <w:top w:val="nil"/>
              <w:left w:val="single" w:sz="4" w:space="0" w:color="auto"/>
              <w:bottom w:val="single" w:sz="4" w:space="0" w:color="auto"/>
              <w:right w:val="single" w:sz="4" w:space="0" w:color="auto"/>
            </w:tcBorders>
            <w:vAlign w:val="center"/>
            <w:hideMark/>
          </w:tcPr>
          <w:p w14:paraId="2399916E" w14:textId="77777777" w:rsidR="003C01BD" w:rsidRDefault="003C01BD">
            <w:pPr>
              <w:rPr>
                <w:sz w:val="22"/>
                <w:szCs w:val="22"/>
              </w:rPr>
            </w:pPr>
          </w:p>
        </w:tc>
        <w:tc>
          <w:tcPr>
            <w:tcW w:w="3119" w:type="dxa"/>
            <w:gridSpan w:val="2"/>
            <w:tcBorders>
              <w:top w:val="single" w:sz="4" w:space="0" w:color="auto"/>
              <w:left w:val="nil"/>
              <w:bottom w:val="single" w:sz="4" w:space="0" w:color="auto"/>
              <w:right w:val="nil"/>
            </w:tcBorders>
            <w:tcMar>
              <w:top w:w="0" w:type="dxa"/>
              <w:left w:w="28" w:type="dxa"/>
              <w:bottom w:w="0" w:type="dxa"/>
              <w:right w:w="28" w:type="dxa"/>
            </w:tcMar>
            <w:vAlign w:val="center"/>
            <w:hideMark/>
          </w:tcPr>
          <w:p w14:paraId="556CE56D" w14:textId="77777777" w:rsidR="003C01BD" w:rsidRDefault="003C01BD">
            <w:pPr>
              <w:rPr>
                <w:b/>
                <w:bCs/>
                <w:color w:val="000000"/>
                <w:sz w:val="22"/>
                <w:szCs w:val="22"/>
              </w:rPr>
            </w:pPr>
            <w:r>
              <w:rPr>
                <w:b/>
                <w:bCs/>
                <w:color w:val="000000"/>
                <w:sz w:val="22"/>
                <w:szCs w:val="22"/>
              </w:rPr>
              <w:t>Всего</w:t>
            </w:r>
          </w:p>
        </w:tc>
        <w:tc>
          <w:tcPr>
            <w:tcW w:w="2835"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AA76D7" w14:textId="77777777" w:rsidR="003C01BD" w:rsidRDefault="003C01BD">
            <w:pPr>
              <w:jc w:val="center"/>
              <w:rPr>
                <w:b/>
                <w:bCs/>
                <w:color w:val="000000"/>
                <w:sz w:val="22"/>
                <w:szCs w:val="22"/>
              </w:rPr>
            </w:pPr>
            <w:r>
              <w:rPr>
                <w:b/>
                <w:bCs/>
                <w:color w:val="000000"/>
                <w:sz w:val="22"/>
                <w:szCs w:val="22"/>
              </w:rPr>
              <w:t>19,3</w:t>
            </w:r>
          </w:p>
        </w:tc>
        <w:tc>
          <w:tcPr>
            <w:tcW w:w="29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9DF3B1" w14:textId="77777777" w:rsidR="003C01BD" w:rsidRDefault="003C01BD">
            <w:pPr>
              <w:jc w:val="center"/>
              <w:rPr>
                <w:b/>
                <w:bCs/>
                <w:color w:val="000000"/>
                <w:sz w:val="22"/>
                <w:szCs w:val="22"/>
              </w:rPr>
            </w:pPr>
            <w:r>
              <w:rPr>
                <w:b/>
                <w:bCs/>
                <w:color w:val="000000"/>
                <w:sz w:val="22"/>
                <w:szCs w:val="22"/>
              </w:rPr>
              <w:t>120,7</w:t>
            </w:r>
          </w:p>
        </w:tc>
      </w:tr>
    </w:tbl>
    <w:p w14:paraId="0C4A4A6B" w14:textId="77777777" w:rsidR="003C01BD" w:rsidRDefault="003C01BD" w:rsidP="003C01BD">
      <w:pPr>
        <w:jc w:val="center"/>
        <w:rPr>
          <w:b/>
          <w:bCs/>
          <w:sz w:val="24"/>
          <w:szCs w:val="24"/>
        </w:rPr>
      </w:pPr>
    </w:p>
    <w:p w14:paraId="2DD73551" w14:textId="77777777" w:rsidR="003C01BD" w:rsidRDefault="003C01BD">
      <w:pPr>
        <w:rPr>
          <w:sz w:val="24"/>
          <w:szCs w:val="24"/>
        </w:rPr>
        <w:sectPr w:rsidR="003C01BD" w:rsidSect="003C01BD">
          <w:pgSz w:w="16838" w:h="11906" w:orient="landscape"/>
          <w:pgMar w:top="1701" w:right="1134" w:bottom="851" w:left="1134" w:header="709" w:footer="709" w:gutter="0"/>
          <w:cols w:space="708"/>
          <w:docGrid w:linePitch="360"/>
        </w:sectPr>
      </w:pPr>
    </w:p>
    <w:p w14:paraId="79045DA5" w14:textId="36E44926" w:rsidR="003C01BD" w:rsidRPr="003C01BD" w:rsidRDefault="003C01BD" w:rsidP="003C01BD">
      <w:pPr>
        <w:ind w:firstLine="709"/>
        <w:jc w:val="both"/>
        <w:rPr>
          <w:sz w:val="24"/>
          <w:szCs w:val="24"/>
        </w:rPr>
      </w:pPr>
      <w:r w:rsidRPr="003C01BD">
        <w:rPr>
          <w:sz w:val="24"/>
          <w:szCs w:val="24"/>
        </w:rPr>
        <w:lastRenderedPageBreak/>
        <w:t>Для обоснования выбора приоритетного варианта перспективного развития систем теплоснабжения в расчет принят объем финансирования мероприятий, по которым предусмотрены различные варианты реализации. Оценка финансовых потребностей выполнена в ценах 2021 г. без учета индексов-дефляторов.</w:t>
      </w:r>
    </w:p>
    <w:p w14:paraId="37897489" w14:textId="77777777" w:rsidR="003C01BD" w:rsidRPr="003C01BD" w:rsidRDefault="003C01BD" w:rsidP="003C01BD">
      <w:pPr>
        <w:ind w:firstLine="709"/>
        <w:jc w:val="both"/>
        <w:rPr>
          <w:sz w:val="24"/>
          <w:szCs w:val="24"/>
        </w:rPr>
      </w:pPr>
      <w:r w:rsidRPr="003C01BD">
        <w:rPr>
          <w:sz w:val="24"/>
          <w:szCs w:val="24"/>
        </w:rPr>
        <w:t>В ходе реализации варианта №1 по развитию системы теплоснабжения п. Салым планируются инвестиции в размере 34,2 млн руб. На развитие системы теплоснабжения п. Сивыс-Ях потребуются инвестиции в размере 19,3 млн руб. Финансирование направлено на поддержание работоспособности существующей системы теплоснабжения.</w:t>
      </w:r>
    </w:p>
    <w:p w14:paraId="2F486D55" w14:textId="77777777" w:rsidR="003C01BD" w:rsidRPr="003C01BD" w:rsidRDefault="003C01BD" w:rsidP="003C01BD">
      <w:pPr>
        <w:ind w:firstLine="709"/>
        <w:jc w:val="both"/>
        <w:rPr>
          <w:sz w:val="24"/>
          <w:szCs w:val="24"/>
        </w:rPr>
      </w:pPr>
      <w:r w:rsidRPr="003C01BD">
        <w:rPr>
          <w:sz w:val="24"/>
          <w:szCs w:val="24"/>
        </w:rPr>
        <w:t>В ходе реализации варианта №2 планируются инвестиции на реализацию мероприятий по реконструкции существующих и строительству новых источников тепловой энергии в размере 414,3 млн руб., в т.ч.: п. Салым – 293,6 млн руб., п. Сивыс-Ях – 120,7 млн руб. Реализация данного варианта ведет к образованию избыточных резервов мощности источников тепловой энергии, что приведет к высокой стоимости производства 1 Гкал тепловой энергии</w:t>
      </w:r>
    </w:p>
    <w:p w14:paraId="08972D40" w14:textId="77777777" w:rsidR="003C01BD" w:rsidRPr="003C01BD" w:rsidRDefault="003C01BD" w:rsidP="003C01BD">
      <w:pPr>
        <w:ind w:firstLine="709"/>
        <w:jc w:val="both"/>
        <w:rPr>
          <w:sz w:val="24"/>
          <w:szCs w:val="24"/>
        </w:rPr>
      </w:pPr>
      <w:r w:rsidRPr="003C01BD">
        <w:rPr>
          <w:sz w:val="24"/>
          <w:szCs w:val="24"/>
        </w:rPr>
        <w:t xml:space="preserve">В рассмотренных вариантах развития системы теплоснабжения потребность произведенной тепловой энергии останется без существенных изменений, а капитальные вложения первого варианта существенно ниже, чем во втором варианте. </w:t>
      </w:r>
    </w:p>
    <w:p w14:paraId="2AAF9BC9" w14:textId="76D1237B" w:rsidR="003C01BD" w:rsidRPr="003C01BD" w:rsidRDefault="003C01BD" w:rsidP="003C01BD">
      <w:pPr>
        <w:ind w:firstLine="709"/>
        <w:jc w:val="both"/>
        <w:rPr>
          <w:sz w:val="24"/>
          <w:szCs w:val="24"/>
        </w:rPr>
      </w:pPr>
    </w:p>
    <w:p w14:paraId="41E0ADE3" w14:textId="2DF835F4" w:rsidR="00EC6BD9" w:rsidRPr="00C75964" w:rsidRDefault="00EC6BD9" w:rsidP="00EC6BD9">
      <w:pPr>
        <w:ind w:firstLine="709"/>
        <w:jc w:val="both"/>
        <w:rPr>
          <w:b/>
          <w:sz w:val="24"/>
          <w:szCs w:val="24"/>
          <w:highlight w:val="yellow"/>
        </w:rPr>
      </w:pPr>
      <w:r w:rsidRPr="00C75964">
        <w:rPr>
          <w:sz w:val="24"/>
          <w:szCs w:val="24"/>
          <w:highlight w:val="yellow"/>
        </w:rPr>
        <w:t xml:space="preserve"> </w:t>
      </w:r>
    </w:p>
    <w:p w14:paraId="2108EBB1" w14:textId="54F8B496" w:rsidR="00D459B7" w:rsidRPr="00C75964" w:rsidRDefault="00D459B7" w:rsidP="00D459B7">
      <w:pPr>
        <w:ind w:firstLine="709"/>
        <w:jc w:val="both"/>
        <w:rPr>
          <w:sz w:val="24"/>
          <w:szCs w:val="24"/>
          <w:highlight w:val="yellow"/>
        </w:rPr>
      </w:pPr>
      <w:r w:rsidRPr="00C75964">
        <w:rPr>
          <w:sz w:val="24"/>
          <w:szCs w:val="24"/>
          <w:highlight w:val="yellow"/>
        </w:rPr>
        <w:t xml:space="preserve"> </w:t>
      </w:r>
    </w:p>
    <w:p w14:paraId="062FA711" w14:textId="77777777" w:rsidR="00D459B7" w:rsidRPr="00C75964" w:rsidRDefault="00D459B7" w:rsidP="00D459B7">
      <w:pPr>
        <w:ind w:firstLine="709"/>
        <w:jc w:val="both"/>
        <w:rPr>
          <w:sz w:val="24"/>
          <w:szCs w:val="24"/>
          <w:highlight w:val="yellow"/>
        </w:rPr>
      </w:pPr>
    </w:p>
    <w:p w14:paraId="657E03D9" w14:textId="77777777" w:rsidR="00C34700" w:rsidRPr="00C75964" w:rsidRDefault="00C34700" w:rsidP="00AE5CF9">
      <w:pPr>
        <w:tabs>
          <w:tab w:val="left" w:pos="567"/>
          <w:tab w:val="left" w:pos="9555"/>
          <w:tab w:val="right" w:pos="10602"/>
        </w:tabs>
        <w:ind w:firstLine="709"/>
        <w:jc w:val="both"/>
        <w:rPr>
          <w:rFonts w:eastAsia="Calibri"/>
          <w:sz w:val="24"/>
          <w:szCs w:val="24"/>
          <w:highlight w:val="yellow"/>
          <w:lang w:eastAsia="en-US"/>
        </w:rPr>
      </w:pPr>
    </w:p>
    <w:p w14:paraId="49F7BAED" w14:textId="77777777" w:rsidR="00EC6BD9" w:rsidRPr="00C75964" w:rsidRDefault="00EC6BD9">
      <w:pPr>
        <w:rPr>
          <w:b/>
          <w:kern w:val="28"/>
          <w:sz w:val="24"/>
          <w:szCs w:val="24"/>
          <w:highlight w:val="yellow"/>
        </w:rPr>
      </w:pPr>
      <w:bookmarkStart w:id="57" w:name="_Toc64285172"/>
      <w:r w:rsidRPr="00C75964">
        <w:rPr>
          <w:sz w:val="24"/>
          <w:szCs w:val="24"/>
          <w:highlight w:val="yellow"/>
        </w:rPr>
        <w:br w:type="page"/>
      </w:r>
    </w:p>
    <w:p w14:paraId="44D5DE8D" w14:textId="6D5DFE75" w:rsidR="003F26EC" w:rsidRPr="00CD4883" w:rsidRDefault="003F26EC" w:rsidP="00FF7173">
      <w:pPr>
        <w:pStyle w:val="10"/>
        <w:numPr>
          <w:ilvl w:val="0"/>
          <w:numId w:val="0"/>
        </w:numPr>
        <w:spacing w:before="0" w:after="0"/>
        <w:ind w:firstLine="709"/>
        <w:rPr>
          <w:sz w:val="24"/>
          <w:szCs w:val="24"/>
        </w:rPr>
      </w:pPr>
      <w:r w:rsidRPr="00CD4883">
        <w:rPr>
          <w:sz w:val="24"/>
          <w:szCs w:val="24"/>
        </w:rPr>
        <w:lastRenderedPageBreak/>
        <w:t xml:space="preserve">Раздел </w:t>
      </w:r>
      <w:r w:rsidR="003A657B" w:rsidRPr="00CD4883">
        <w:rPr>
          <w:sz w:val="24"/>
          <w:szCs w:val="24"/>
        </w:rPr>
        <w:t xml:space="preserve">5 </w:t>
      </w:r>
      <w:r w:rsidRPr="00CD4883">
        <w:rPr>
          <w:sz w:val="24"/>
          <w:szCs w:val="24"/>
        </w:rPr>
        <w:t xml:space="preserve">Предложения по строительству, реконструкции и </w:t>
      </w:r>
      <w:r w:rsidR="003A657B" w:rsidRPr="00CD4883">
        <w:rPr>
          <w:sz w:val="24"/>
          <w:szCs w:val="24"/>
        </w:rPr>
        <w:t>(или) модернизации</w:t>
      </w:r>
      <w:r w:rsidRPr="00CD4883">
        <w:rPr>
          <w:sz w:val="24"/>
          <w:szCs w:val="24"/>
        </w:rPr>
        <w:t xml:space="preserve"> источников тепловой энергии</w:t>
      </w:r>
      <w:bookmarkEnd w:id="53"/>
      <w:bookmarkEnd w:id="54"/>
      <w:bookmarkEnd w:id="55"/>
      <w:bookmarkEnd w:id="57"/>
    </w:p>
    <w:p w14:paraId="5BC791C6" w14:textId="77777777" w:rsidR="00220FFD" w:rsidRPr="00CD4883" w:rsidRDefault="00220FFD" w:rsidP="00FF7173">
      <w:pPr>
        <w:ind w:firstLine="720"/>
        <w:jc w:val="both"/>
        <w:rPr>
          <w:sz w:val="24"/>
          <w:szCs w:val="24"/>
        </w:rPr>
      </w:pPr>
    </w:p>
    <w:p w14:paraId="42A7132A" w14:textId="291E048E" w:rsidR="002433B6" w:rsidRPr="00CD4883" w:rsidRDefault="002433B6" w:rsidP="002433B6">
      <w:pPr>
        <w:tabs>
          <w:tab w:val="left" w:pos="1418"/>
        </w:tabs>
        <w:ind w:firstLine="709"/>
        <w:jc w:val="both"/>
        <w:rPr>
          <w:sz w:val="24"/>
          <w:szCs w:val="24"/>
        </w:rPr>
      </w:pPr>
      <w:bookmarkStart w:id="58" w:name="_Hlk32837378"/>
      <w:r w:rsidRPr="00CD4883">
        <w:rPr>
          <w:sz w:val="24"/>
          <w:szCs w:val="24"/>
        </w:rPr>
        <w:t>В соответствии с требованиями действующего законодательства</w:t>
      </w:r>
      <w:r w:rsidR="00231A16">
        <w:rPr>
          <w:sz w:val="24"/>
          <w:szCs w:val="24"/>
        </w:rPr>
        <w:t>,</w:t>
      </w:r>
      <w:r w:rsidRPr="00CD4883">
        <w:rPr>
          <w:sz w:val="24"/>
          <w:szCs w:val="24"/>
        </w:rPr>
        <w:t xml:space="preserve"> в рамках реализации Схемы теплоснабжения сельского поселения С</w:t>
      </w:r>
      <w:r w:rsidR="00CD4883" w:rsidRPr="00CD4883">
        <w:rPr>
          <w:sz w:val="24"/>
          <w:szCs w:val="24"/>
        </w:rPr>
        <w:t>алым</w:t>
      </w:r>
      <w:r w:rsidR="00231A16">
        <w:rPr>
          <w:sz w:val="24"/>
          <w:szCs w:val="24"/>
        </w:rPr>
        <w:t>,</w:t>
      </w:r>
      <w:r w:rsidRPr="00CD4883">
        <w:rPr>
          <w:sz w:val="24"/>
          <w:szCs w:val="24"/>
        </w:rPr>
        <w:t xml:space="preserve"> предусмотрены следующие мероприятия:</w:t>
      </w:r>
    </w:p>
    <w:p w14:paraId="1E971564" w14:textId="77777777" w:rsidR="002433B6" w:rsidRPr="00CD4883" w:rsidRDefault="002433B6" w:rsidP="002433B6">
      <w:pPr>
        <w:numPr>
          <w:ilvl w:val="0"/>
          <w:numId w:val="38"/>
        </w:numPr>
        <w:tabs>
          <w:tab w:val="left" w:pos="993"/>
        </w:tabs>
        <w:ind w:left="0" w:right="20" w:firstLine="709"/>
        <w:jc w:val="both"/>
        <w:rPr>
          <w:sz w:val="24"/>
          <w:szCs w:val="24"/>
        </w:rPr>
      </w:pPr>
      <w:r w:rsidRPr="00CD4883">
        <w:rPr>
          <w:sz w:val="24"/>
          <w:szCs w:val="24"/>
        </w:rPr>
        <w:t>проведение технического обследования и технической инвентаризации источников теплоснабжения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251C5CB8" w14:textId="67B8BD27" w:rsidR="002433B6" w:rsidRPr="00CD4883" w:rsidRDefault="002433B6" w:rsidP="002433B6">
      <w:pPr>
        <w:numPr>
          <w:ilvl w:val="0"/>
          <w:numId w:val="38"/>
        </w:numPr>
        <w:tabs>
          <w:tab w:val="left" w:pos="993"/>
        </w:tabs>
        <w:ind w:left="0" w:right="20" w:firstLine="709"/>
        <w:jc w:val="both"/>
        <w:rPr>
          <w:sz w:val="24"/>
          <w:szCs w:val="24"/>
        </w:rPr>
      </w:pPr>
      <w:r w:rsidRPr="00CD4883">
        <w:rPr>
          <w:sz w:val="24"/>
          <w:szCs w:val="24"/>
        </w:rPr>
        <w:t>проведение режимно-наладочных работ.</w:t>
      </w:r>
    </w:p>
    <w:p w14:paraId="4C1DCBF2" w14:textId="3F8C4D67" w:rsidR="002433B6" w:rsidRPr="00CD4883" w:rsidRDefault="002433B6" w:rsidP="002433B6">
      <w:pPr>
        <w:tabs>
          <w:tab w:val="left" w:pos="1418"/>
        </w:tabs>
        <w:ind w:firstLine="709"/>
        <w:jc w:val="both"/>
        <w:rPr>
          <w:sz w:val="24"/>
          <w:szCs w:val="24"/>
        </w:rPr>
      </w:pPr>
      <w:r w:rsidRPr="00CD4883">
        <w:rPr>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bookmarkEnd w:id="58"/>
    </w:p>
    <w:p w14:paraId="41F09D7C" w14:textId="77777777" w:rsidR="00077A23" w:rsidRPr="00C75964" w:rsidRDefault="00077A23" w:rsidP="00FF7173">
      <w:pPr>
        <w:ind w:firstLine="709"/>
        <w:jc w:val="both"/>
        <w:rPr>
          <w:color w:val="000000" w:themeColor="text1"/>
          <w:sz w:val="24"/>
          <w:szCs w:val="24"/>
          <w:highlight w:val="yellow"/>
        </w:rPr>
      </w:pPr>
    </w:p>
    <w:p w14:paraId="2DF8832C" w14:textId="78A954CF" w:rsidR="008A61E8" w:rsidRPr="00CD4883" w:rsidRDefault="00077A23" w:rsidP="00F67BA4">
      <w:pPr>
        <w:pStyle w:val="25"/>
        <w:keepNext w:val="0"/>
        <w:numPr>
          <w:ilvl w:val="1"/>
          <w:numId w:val="48"/>
        </w:numPr>
        <w:tabs>
          <w:tab w:val="left" w:pos="1418"/>
        </w:tabs>
        <w:spacing w:before="0" w:after="0"/>
        <w:rPr>
          <w:sz w:val="24"/>
          <w:szCs w:val="24"/>
        </w:rPr>
      </w:pPr>
      <w:bookmarkStart w:id="59" w:name="_Toc433888057"/>
      <w:r w:rsidRPr="00CD4883">
        <w:rPr>
          <w:sz w:val="24"/>
          <w:szCs w:val="24"/>
        </w:rPr>
        <w:t xml:space="preserve">Предложения по строительству источников тепловой энергии, обеспечивающих перспективную тепловую нагрузку на осваиваемых территориях </w:t>
      </w:r>
      <w:r w:rsidR="00ED32C6" w:rsidRPr="00CD4883">
        <w:rPr>
          <w:sz w:val="24"/>
          <w:szCs w:val="24"/>
        </w:rPr>
        <w:t>поселения</w:t>
      </w:r>
      <w:r w:rsidRPr="00CD4883">
        <w:rPr>
          <w:sz w:val="24"/>
          <w:szCs w:val="24"/>
        </w:rPr>
        <w:t>, для которых отсутствует возможность или целесообразность передачи тепловой энергии от существующих или реконструируемых источников тепловой энергии</w:t>
      </w:r>
      <w:bookmarkEnd w:id="59"/>
      <w:r w:rsidR="00A07741" w:rsidRPr="00CD4883">
        <w:rPr>
          <w:sz w:val="24"/>
          <w:szCs w:val="24"/>
        </w:rPr>
        <w:t xml:space="preserve"> обоснованная расчетами ценовых (тарифных) последствий для потребителей и радиуса эффективного теплоснабжения</w:t>
      </w:r>
    </w:p>
    <w:p w14:paraId="2686C8D6" w14:textId="77777777" w:rsidR="00A07741" w:rsidRPr="00CD4883" w:rsidRDefault="00A07741" w:rsidP="00FF7173">
      <w:pPr>
        <w:ind w:firstLine="720"/>
        <w:jc w:val="both"/>
        <w:rPr>
          <w:sz w:val="24"/>
          <w:szCs w:val="24"/>
        </w:rPr>
      </w:pPr>
    </w:p>
    <w:p w14:paraId="0A6E14AC" w14:textId="2812FC5B" w:rsidR="007A5D10" w:rsidRPr="00AF36D5" w:rsidRDefault="00AF36D5" w:rsidP="007A5D10">
      <w:pPr>
        <w:ind w:firstLine="720"/>
        <w:jc w:val="both"/>
        <w:rPr>
          <w:sz w:val="24"/>
          <w:szCs w:val="24"/>
        </w:rPr>
      </w:pPr>
      <w:r w:rsidRPr="00AF36D5">
        <w:rPr>
          <w:sz w:val="24"/>
          <w:szCs w:val="24"/>
        </w:rPr>
        <w:t>На территории сельского поселения Салым предусмотрено сохранение существующей системы теплоснабжения. Теплоснабжение сохраняемых и планируемых потребителей общественно-делового назначения, а также жилой застройки п. Салым осуществляется от действующих источников теплоснабжения. Теплоснабжение потребителей п. Сивыс-Ях осуществляется от действующей котельной ЛПДС «Салым» НУМН АО «Транснефть-Сибирь». На расчетный срок до 2039 г. централизованное теплоснабжение потребителей п. Сивыс-Ях предусматривается от собственной муниципальной газовой котельной установленной мощностью 1,50 Гкал/ч, децентрализованное теплоснабжение потребителей общественно-делового назначения и индивидуальной жилой застройки осуществляется от индивидуальных котлов.</w:t>
      </w:r>
    </w:p>
    <w:p w14:paraId="1E51C0EF" w14:textId="77777777" w:rsidR="00077A23" w:rsidRPr="00C75964" w:rsidRDefault="00077A23" w:rsidP="00FF7173">
      <w:pPr>
        <w:pStyle w:val="Default"/>
        <w:ind w:firstLine="709"/>
        <w:jc w:val="both"/>
        <w:rPr>
          <w:color w:val="auto"/>
          <w:highlight w:val="yellow"/>
        </w:rPr>
      </w:pPr>
    </w:p>
    <w:p w14:paraId="41635FE0" w14:textId="77777777" w:rsidR="00077A23" w:rsidRPr="00AF36D5" w:rsidRDefault="00077A23" w:rsidP="00F67BA4">
      <w:pPr>
        <w:pStyle w:val="25"/>
        <w:keepNext w:val="0"/>
        <w:numPr>
          <w:ilvl w:val="1"/>
          <w:numId w:val="48"/>
        </w:numPr>
        <w:tabs>
          <w:tab w:val="left" w:pos="1418"/>
        </w:tabs>
        <w:spacing w:before="0" w:after="0"/>
        <w:rPr>
          <w:sz w:val="24"/>
          <w:szCs w:val="24"/>
        </w:rPr>
      </w:pPr>
      <w:bookmarkStart w:id="60" w:name="_Toc354121650"/>
      <w:bookmarkStart w:id="61" w:name="_Toc356219248"/>
      <w:bookmarkStart w:id="62" w:name="_Toc365529751"/>
      <w:bookmarkStart w:id="63" w:name="_Toc433888058"/>
      <w:r w:rsidRPr="00AF36D5">
        <w:rPr>
          <w:sz w:val="24"/>
          <w:szCs w:val="24"/>
        </w:rPr>
        <w:t>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bookmarkEnd w:id="60"/>
      <w:bookmarkEnd w:id="61"/>
      <w:bookmarkEnd w:id="62"/>
      <w:bookmarkEnd w:id="63"/>
    </w:p>
    <w:p w14:paraId="1C61E00E" w14:textId="77777777" w:rsidR="00C3341B" w:rsidRPr="00AF36D5" w:rsidRDefault="00C3341B" w:rsidP="00C3341B">
      <w:pPr>
        <w:rPr>
          <w:sz w:val="24"/>
          <w:szCs w:val="24"/>
        </w:rPr>
      </w:pPr>
    </w:p>
    <w:p w14:paraId="71DD3E18" w14:textId="163C7583" w:rsidR="00CE313C" w:rsidRPr="00AF36D5" w:rsidRDefault="00AF36D5" w:rsidP="00CE313C">
      <w:pPr>
        <w:ind w:firstLine="720"/>
        <w:jc w:val="both"/>
        <w:rPr>
          <w:sz w:val="24"/>
          <w:szCs w:val="24"/>
        </w:rPr>
      </w:pPr>
      <w:r w:rsidRPr="00AF36D5">
        <w:rPr>
          <w:sz w:val="24"/>
          <w:szCs w:val="24"/>
        </w:rPr>
        <w:t>Предложения по р</w:t>
      </w:r>
      <w:r w:rsidR="00CE313C" w:rsidRPr="00AF36D5">
        <w:rPr>
          <w:sz w:val="24"/>
          <w:szCs w:val="24"/>
        </w:rPr>
        <w:t>еконструкци</w:t>
      </w:r>
      <w:r w:rsidRPr="00AF36D5">
        <w:rPr>
          <w:sz w:val="24"/>
          <w:szCs w:val="24"/>
        </w:rPr>
        <w:t>и</w:t>
      </w:r>
      <w:r w:rsidR="00CE313C" w:rsidRPr="00AF36D5">
        <w:rPr>
          <w:sz w:val="24"/>
          <w:szCs w:val="24"/>
        </w:rPr>
        <w:t xml:space="preserve"> источников тепловой энергии, обеспечивающих перспективную тепловую нагрузку в существующих и расширяемых зонах действия источников тепловой энергии, </w:t>
      </w:r>
      <w:r w:rsidRPr="00AF36D5">
        <w:rPr>
          <w:sz w:val="24"/>
          <w:szCs w:val="24"/>
        </w:rPr>
        <w:t>представлены в Приложении 1</w:t>
      </w:r>
      <w:r w:rsidR="00CE313C" w:rsidRPr="00AF36D5">
        <w:rPr>
          <w:sz w:val="24"/>
          <w:szCs w:val="24"/>
        </w:rPr>
        <w:t xml:space="preserve">. </w:t>
      </w:r>
    </w:p>
    <w:p w14:paraId="7BD87C9A" w14:textId="77777777" w:rsidR="00C3341B" w:rsidRPr="00C75964" w:rsidRDefault="00C3341B" w:rsidP="00CE313C">
      <w:pPr>
        <w:ind w:firstLine="720"/>
        <w:jc w:val="both"/>
        <w:rPr>
          <w:sz w:val="24"/>
          <w:szCs w:val="24"/>
          <w:highlight w:val="yellow"/>
        </w:rPr>
      </w:pPr>
    </w:p>
    <w:p w14:paraId="3B311E6D" w14:textId="6C1234BA" w:rsidR="00077A23" w:rsidRPr="0047629F" w:rsidRDefault="00077A23" w:rsidP="00F67BA4">
      <w:pPr>
        <w:pStyle w:val="25"/>
        <w:keepNext w:val="0"/>
        <w:numPr>
          <w:ilvl w:val="1"/>
          <w:numId w:val="48"/>
        </w:numPr>
        <w:tabs>
          <w:tab w:val="left" w:pos="1418"/>
        </w:tabs>
        <w:spacing w:before="0" w:after="0"/>
        <w:rPr>
          <w:sz w:val="24"/>
          <w:szCs w:val="24"/>
        </w:rPr>
      </w:pPr>
      <w:bookmarkStart w:id="64" w:name="_Toc433888059"/>
      <w:r w:rsidRPr="0047629F">
        <w:rPr>
          <w:sz w:val="24"/>
          <w:szCs w:val="24"/>
        </w:rPr>
        <w:t>Предложения по техническому перевооружению</w:t>
      </w:r>
      <w:r w:rsidR="00A07741" w:rsidRPr="0047629F">
        <w:rPr>
          <w:sz w:val="24"/>
          <w:szCs w:val="24"/>
        </w:rPr>
        <w:t xml:space="preserve"> и (или) модернизации</w:t>
      </w:r>
      <w:r w:rsidRPr="0047629F">
        <w:rPr>
          <w:sz w:val="24"/>
          <w:szCs w:val="24"/>
        </w:rPr>
        <w:t xml:space="preserve"> источников тепловой энергии с целью повышения эффективности работы систем теплоснабжения</w:t>
      </w:r>
      <w:bookmarkEnd w:id="64"/>
    </w:p>
    <w:p w14:paraId="66690673" w14:textId="77777777" w:rsidR="00636EAA" w:rsidRPr="0047629F" w:rsidRDefault="00636EAA" w:rsidP="00FF7173">
      <w:pPr>
        <w:ind w:firstLine="720"/>
        <w:jc w:val="both"/>
        <w:rPr>
          <w:sz w:val="24"/>
          <w:szCs w:val="24"/>
        </w:rPr>
      </w:pPr>
    </w:p>
    <w:p w14:paraId="74EAE5C1" w14:textId="57F54B85" w:rsidR="00C12931" w:rsidRPr="0047629F" w:rsidRDefault="0047629F" w:rsidP="00326751">
      <w:pPr>
        <w:ind w:firstLine="720"/>
        <w:jc w:val="both"/>
        <w:rPr>
          <w:sz w:val="24"/>
          <w:szCs w:val="24"/>
        </w:rPr>
      </w:pPr>
      <w:r w:rsidRPr="0047629F">
        <w:rPr>
          <w:sz w:val="24"/>
          <w:szCs w:val="24"/>
        </w:rPr>
        <w:t>Предложения по т</w:t>
      </w:r>
      <w:r w:rsidR="00C12931" w:rsidRPr="0047629F">
        <w:rPr>
          <w:sz w:val="24"/>
          <w:szCs w:val="24"/>
        </w:rPr>
        <w:t>ехническо</w:t>
      </w:r>
      <w:r w:rsidRPr="0047629F">
        <w:rPr>
          <w:sz w:val="24"/>
          <w:szCs w:val="24"/>
        </w:rPr>
        <w:t>му</w:t>
      </w:r>
      <w:r w:rsidR="00C12931" w:rsidRPr="0047629F">
        <w:rPr>
          <w:sz w:val="24"/>
          <w:szCs w:val="24"/>
        </w:rPr>
        <w:t xml:space="preserve"> перевооружени</w:t>
      </w:r>
      <w:r w:rsidRPr="0047629F">
        <w:rPr>
          <w:sz w:val="24"/>
          <w:szCs w:val="24"/>
        </w:rPr>
        <w:t>ю</w:t>
      </w:r>
      <w:r w:rsidR="00C12931" w:rsidRPr="0047629F">
        <w:rPr>
          <w:sz w:val="24"/>
          <w:szCs w:val="24"/>
        </w:rPr>
        <w:t>, модернизаци</w:t>
      </w:r>
      <w:r w:rsidRPr="0047629F">
        <w:rPr>
          <w:sz w:val="24"/>
          <w:szCs w:val="24"/>
        </w:rPr>
        <w:t>и</w:t>
      </w:r>
      <w:r w:rsidR="00C12931" w:rsidRPr="0047629F">
        <w:rPr>
          <w:sz w:val="24"/>
          <w:szCs w:val="24"/>
        </w:rPr>
        <w:t xml:space="preserve"> источников тепловой энергии с целью повышения эффективности работы систем теплоснабжения </w:t>
      </w:r>
      <w:r w:rsidRPr="0047629F">
        <w:rPr>
          <w:sz w:val="24"/>
          <w:szCs w:val="24"/>
        </w:rPr>
        <w:t>представлены в Приложении 1</w:t>
      </w:r>
      <w:r w:rsidR="00C12931" w:rsidRPr="0047629F">
        <w:rPr>
          <w:sz w:val="24"/>
          <w:szCs w:val="24"/>
        </w:rPr>
        <w:t>.</w:t>
      </w:r>
    </w:p>
    <w:p w14:paraId="0D7F935F" w14:textId="77777777" w:rsidR="007A5D10" w:rsidRPr="00C75964" w:rsidRDefault="007A5D10" w:rsidP="00326751">
      <w:pPr>
        <w:ind w:firstLine="720"/>
        <w:jc w:val="both"/>
        <w:rPr>
          <w:sz w:val="24"/>
          <w:szCs w:val="24"/>
          <w:highlight w:val="yellow"/>
        </w:rPr>
      </w:pPr>
    </w:p>
    <w:p w14:paraId="4A9EC867" w14:textId="77777777" w:rsidR="00636EAA" w:rsidRPr="00C75964" w:rsidRDefault="00636EAA" w:rsidP="00FF7173">
      <w:pPr>
        <w:tabs>
          <w:tab w:val="left" w:pos="993"/>
        </w:tabs>
        <w:ind w:right="20"/>
        <w:jc w:val="both"/>
        <w:rPr>
          <w:color w:val="000000"/>
          <w:sz w:val="24"/>
          <w:szCs w:val="24"/>
          <w:highlight w:val="yellow"/>
          <w:lang w:val="ru"/>
        </w:rPr>
      </w:pPr>
    </w:p>
    <w:p w14:paraId="2067B921" w14:textId="77777777" w:rsidR="00A07741" w:rsidRPr="008007E5" w:rsidRDefault="00077A23" w:rsidP="00F67BA4">
      <w:pPr>
        <w:pStyle w:val="25"/>
        <w:keepNext w:val="0"/>
        <w:numPr>
          <w:ilvl w:val="1"/>
          <w:numId w:val="48"/>
        </w:numPr>
        <w:tabs>
          <w:tab w:val="left" w:pos="1418"/>
        </w:tabs>
        <w:spacing w:before="0" w:after="0"/>
        <w:rPr>
          <w:sz w:val="24"/>
          <w:szCs w:val="24"/>
        </w:rPr>
      </w:pPr>
      <w:bookmarkStart w:id="65" w:name="_Toc433888060"/>
      <w:r w:rsidRPr="008007E5">
        <w:rPr>
          <w:sz w:val="24"/>
          <w:szCs w:val="24"/>
        </w:rPr>
        <w:lastRenderedPageBreak/>
        <w:t>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14:paraId="58FE9F51" w14:textId="77777777" w:rsidR="00A07741" w:rsidRPr="008007E5" w:rsidRDefault="00A07741" w:rsidP="00A07741">
      <w:pPr>
        <w:pStyle w:val="affb"/>
        <w:ind w:left="1429"/>
        <w:jc w:val="both"/>
        <w:rPr>
          <w:sz w:val="24"/>
          <w:szCs w:val="24"/>
        </w:rPr>
      </w:pPr>
    </w:p>
    <w:p w14:paraId="19F83002" w14:textId="2E461FDA" w:rsidR="00B479A3" w:rsidRPr="008007E5" w:rsidRDefault="00A07741" w:rsidP="00A07741">
      <w:pPr>
        <w:ind w:firstLine="720"/>
        <w:jc w:val="both"/>
        <w:rPr>
          <w:sz w:val="24"/>
          <w:szCs w:val="24"/>
        </w:rPr>
      </w:pPr>
      <w:r w:rsidRPr="008007E5">
        <w:rPr>
          <w:sz w:val="24"/>
          <w:szCs w:val="24"/>
        </w:rPr>
        <w:t>На момент разработки Схемы теплоснабжения источник</w:t>
      </w:r>
      <w:r w:rsidR="00B479A3" w:rsidRPr="008007E5">
        <w:rPr>
          <w:sz w:val="24"/>
          <w:szCs w:val="24"/>
        </w:rPr>
        <w:t xml:space="preserve">и тепловой энергии, </w:t>
      </w:r>
      <w:r w:rsidR="008007E5" w:rsidRPr="008007E5">
        <w:rPr>
          <w:sz w:val="24"/>
          <w:szCs w:val="24"/>
        </w:rPr>
        <w:t xml:space="preserve">функционирующие в режиме комбинированной выработки электрической и тепловой энергии и котельные, </w:t>
      </w:r>
      <w:r w:rsidR="00B479A3" w:rsidRPr="008007E5">
        <w:rPr>
          <w:sz w:val="24"/>
          <w:szCs w:val="24"/>
        </w:rPr>
        <w:t>совместно работающие на единую тепловую сеть, на территории сельского поселения С</w:t>
      </w:r>
      <w:r w:rsidR="00B656BD">
        <w:rPr>
          <w:sz w:val="24"/>
          <w:szCs w:val="24"/>
        </w:rPr>
        <w:t>алым</w:t>
      </w:r>
      <w:r w:rsidR="00B479A3" w:rsidRPr="008007E5">
        <w:rPr>
          <w:sz w:val="24"/>
          <w:szCs w:val="24"/>
        </w:rPr>
        <w:t xml:space="preserve"> </w:t>
      </w:r>
      <w:r w:rsidRPr="008007E5">
        <w:rPr>
          <w:sz w:val="24"/>
          <w:szCs w:val="24"/>
        </w:rPr>
        <w:t>отсутствуют</w:t>
      </w:r>
      <w:r w:rsidR="00B479A3" w:rsidRPr="008007E5">
        <w:rPr>
          <w:sz w:val="24"/>
          <w:szCs w:val="24"/>
        </w:rPr>
        <w:t>.</w:t>
      </w:r>
    </w:p>
    <w:p w14:paraId="1F57C75F" w14:textId="77777777" w:rsidR="00A07741" w:rsidRPr="00C75964" w:rsidRDefault="00A07741" w:rsidP="00E97B6C">
      <w:pPr>
        <w:ind w:firstLine="720"/>
        <w:jc w:val="both"/>
        <w:rPr>
          <w:sz w:val="24"/>
          <w:szCs w:val="24"/>
          <w:highlight w:val="yellow"/>
        </w:rPr>
      </w:pPr>
    </w:p>
    <w:p w14:paraId="487B014B" w14:textId="1DF99045" w:rsidR="00077A23" w:rsidRPr="008007E5" w:rsidRDefault="00A07741" w:rsidP="00F67BA4">
      <w:pPr>
        <w:pStyle w:val="25"/>
        <w:keepNext w:val="0"/>
        <w:numPr>
          <w:ilvl w:val="1"/>
          <w:numId w:val="48"/>
        </w:numPr>
        <w:tabs>
          <w:tab w:val="left" w:pos="1418"/>
        </w:tabs>
        <w:spacing w:before="0" w:after="0"/>
        <w:rPr>
          <w:sz w:val="24"/>
          <w:szCs w:val="24"/>
        </w:rPr>
      </w:pPr>
      <w:r w:rsidRPr="008007E5">
        <w:rPr>
          <w:sz w:val="24"/>
          <w:szCs w:val="24"/>
        </w:rPr>
        <w:t>М</w:t>
      </w:r>
      <w:r w:rsidR="00077A23" w:rsidRPr="008007E5">
        <w:rPr>
          <w:sz w:val="24"/>
          <w:szCs w:val="24"/>
        </w:rPr>
        <w:t xml:space="preserve">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w:t>
      </w:r>
      <w:r w:rsidR="00913B99" w:rsidRPr="008007E5">
        <w:rPr>
          <w:sz w:val="24"/>
          <w:szCs w:val="24"/>
        </w:rPr>
        <w:t>службы в случае, если</w:t>
      </w:r>
      <w:r w:rsidR="00077A23" w:rsidRPr="008007E5">
        <w:rPr>
          <w:sz w:val="24"/>
          <w:szCs w:val="24"/>
        </w:rPr>
        <w:t xml:space="preserve"> продление срока службы технически невозможно или экономически нецелесообразно</w:t>
      </w:r>
      <w:bookmarkEnd w:id="65"/>
    </w:p>
    <w:p w14:paraId="31ED66F9" w14:textId="77777777" w:rsidR="00636EAA" w:rsidRPr="008007E5" w:rsidRDefault="00636EAA" w:rsidP="00FF7173">
      <w:pPr>
        <w:ind w:firstLine="720"/>
        <w:jc w:val="both"/>
        <w:rPr>
          <w:sz w:val="24"/>
          <w:szCs w:val="24"/>
        </w:rPr>
      </w:pPr>
    </w:p>
    <w:p w14:paraId="2EF694B5" w14:textId="0D3A161F" w:rsidR="00913B99" w:rsidRPr="008007E5" w:rsidRDefault="00913B99" w:rsidP="00913B99">
      <w:pPr>
        <w:ind w:firstLine="720"/>
        <w:jc w:val="both"/>
        <w:rPr>
          <w:sz w:val="24"/>
          <w:szCs w:val="24"/>
        </w:rPr>
      </w:pPr>
      <w:r w:rsidRPr="008007E5">
        <w:rPr>
          <w:sz w:val="24"/>
          <w:szCs w:val="24"/>
        </w:rPr>
        <w:t xml:space="preserve">Вывод из эксплуатации – окончательная остановка работы источников тепловой энергии и тепловых сетей, которая осуществляется в целях их ликвидации или консервации на срок более </w:t>
      </w:r>
      <w:r w:rsidR="00231A16">
        <w:rPr>
          <w:sz w:val="24"/>
          <w:szCs w:val="24"/>
        </w:rPr>
        <w:t>одного</w:t>
      </w:r>
      <w:r w:rsidRPr="008007E5">
        <w:rPr>
          <w:sz w:val="24"/>
          <w:szCs w:val="24"/>
        </w:rPr>
        <w:t xml:space="preserve"> года.</w:t>
      </w:r>
    </w:p>
    <w:p w14:paraId="44B3AC82" w14:textId="77777777" w:rsidR="00913B99" w:rsidRPr="008007E5" w:rsidRDefault="00913B99" w:rsidP="00913B99">
      <w:pPr>
        <w:ind w:firstLine="720"/>
        <w:jc w:val="both"/>
        <w:rPr>
          <w:sz w:val="24"/>
          <w:szCs w:val="24"/>
        </w:rPr>
      </w:pPr>
      <w:r w:rsidRPr="008007E5">
        <w:rPr>
          <w:sz w:val="24"/>
          <w:szCs w:val="24"/>
        </w:rPr>
        <w:t>Принятие окончательного решения о выводе из эксплуатации осуществляется по согласованию с органом местного самоуправления в соответствии с Правилами вывода в ремонт и из эксплуатации источников тепловой энергии и тепловых сетей, утв. постановлением Правительства РФ от 06.09.2012 № 889 «О выводе в ремонт и из эксплуатации источников тепловой энергии и тепловых сетей».</w:t>
      </w:r>
    </w:p>
    <w:p w14:paraId="3BEDDF61" w14:textId="13D74746" w:rsidR="00913B99" w:rsidRPr="008007E5" w:rsidRDefault="00913B99" w:rsidP="00913B99">
      <w:pPr>
        <w:ind w:firstLine="720"/>
        <w:jc w:val="both"/>
        <w:rPr>
          <w:sz w:val="24"/>
          <w:szCs w:val="24"/>
        </w:rPr>
      </w:pPr>
      <w:bookmarkStart w:id="66" w:name="_Hlk69226417"/>
      <w:r w:rsidRPr="008007E5">
        <w:rPr>
          <w:sz w:val="24"/>
          <w:szCs w:val="24"/>
        </w:rPr>
        <w:t>В рамках реализации Схемы теплоснабжения на расчетный срок планируется сохранение котельной НУМН АО «Транснефть-Сибирь» в качестве резервного источника централизованного теплоснабжения потребителей сельского поселения С</w:t>
      </w:r>
      <w:r w:rsidR="008007E5" w:rsidRPr="008007E5">
        <w:rPr>
          <w:sz w:val="24"/>
          <w:szCs w:val="24"/>
        </w:rPr>
        <w:t>алым</w:t>
      </w:r>
      <w:r w:rsidRPr="008007E5">
        <w:rPr>
          <w:sz w:val="24"/>
          <w:szCs w:val="24"/>
        </w:rPr>
        <w:t>.</w:t>
      </w:r>
      <w:bookmarkEnd w:id="66"/>
    </w:p>
    <w:p w14:paraId="49106577" w14:textId="77777777" w:rsidR="00A07741" w:rsidRPr="00C75964" w:rsidRDefault="00A07741" w:rsidP="00FF7173">
      <w:pPr>
        <w:ind w:firstLine="720"/>
        <w:jc w:val="both"/>
        <w:rPr>
          <w:sz w:val="24"/>
          <w:szCs w:val="24"/>
          <w:highlight w:val="yellow"/>
        </w:rPr>
      </w:pPr>
    </w:p>
    <w:p w14:paraId="210DE4EA" w14:textId="2D13ACDE" w:rsidR="00A07741" w:rsidRPr="008007E5" w:rsidRDefault="00077A23" w:rsidP="00F67BA4">
      <w:pPr>
        <w:pStyle w:val="25"/>
        <w:keepNext w:val="0"/>
        <w:numPr>
          <w:ilvl w:val="1"/>
          <w:numId w:val="48"/>
        </w:numPr>
        <w:tabs>
          <w:tab w:val="left" w:pos="1418"/>
        </w:tabs>
        <w:spacing w:before="0" w:after="0"/>
        <w:rPr>
          <w:sz w:val="24"/>
          <w:szCs w:val="24"/>
        </w:rPr>
      </w:pPr>
      <w:bookmarkStart w:id="67" w:name="_Toc433888061"/>
      <w:r w:rsidRPr="008007E5">
        <w:rPr>
          <w:sz w:val="24"/>
          <w:szCs w:val="24"/>
        </w:rPr>
        <w:t xml:space="preserve">Меры по переоборудованию котельных в источники комбинированной выработки электрической и тепловой энергии </w:t>
      </w:r>
      <w:bookmarkEnd w:id="67"/>
    </w:p>
    <w:p w14:paraId="66DB7B8A" w14:textId="77777777" w:rsidR="00A07741" w:rsidRPr="008007E5" w:rsidRDefault="00A07741" w:rsidP="00A07741">
      <w:pPr>
        <w:rPr>
          <w:sz w:val="24"/>
          <w:szCs w:val="24"/>
        </w:rPr>
      </w:pPr>
    </w:p>
    <w:p w14:paraId="5309BAE9" w14:textId="0BCBB5E6" w:rsidR="00077A23" w:rsidRPr="008007E5" w:rsidRDefault="00077A23" w:rsidP="00A07741">
      <w:pPr>
        <w:ind w:firstLine="720"/>
        <w:jc w:val="both"/>
        <w:rPr>
          <w:sz w:val="24"/>
          <w:szCs w:val="24"/>
        </w:rPr>
      </w:pPr>
      <w:r w:rsidRPr="008007E5">
        <w:rPr>
          <w:sz w:val="24"/>
          <w:szCs w:val="24"/>
        </w:rPr>
        <w:t>Перевод котельных в источники комбинированной выработки электрической и тепловой энергии не планируется.</w:t>
      </w:r>
    </w:p>
    <w:p w14:paraId="37546AF1" w14:textId="77777777" w:rsidR="00077A23" w:rsidRPr="00C75964" w:rsidRDefault="00077A23" w:rsidP="00FF7173">
      <w:pPr>
        <w:ind w:firstLine="709"/>
        <w:jc w:val="both"/>
        <w:rPr>
          <w:sz w:val="24"/>
          <w:szCs w:val="24"/>
          <w:highlight w:val="yellow"/>
        </w:rPr>
      </w:pPr>
    </w:p>
    <w:p w14:paraId="3C97786B" w14:textId="0E460B60" w:rsidR="00077A23" w:rsidRPr="009E5172" w:rsidRDefault="00077A23" w:rsidP="00F67BA4">
      <w:pPr>
        <w:pStyle w:val="25"/>
        <w:keepNext w:val="0"/>
        <w:numPr>
          <w:ilvl w:val="1"/>
          <w:numId w:val="48"/>
        </w:numPr>
        <w:tabs>
          <w:tab w:val="left" w:pos="1418"/>
        </w:tabs>
        <w:spacing w:before="0" w:after="0"/>
        <w:rPr>
          <w:sz w:val="24"/>
          <w:szCs w:val="24"/>
        </w:rPr>
      </w:pPr>
      <w:bookmarkStart w:id="68" w:name="_Toc433888062"/>
      <w:r w:rsidRPr="009E5172">
        <w:rPr>
          <w:sz w:val="24"/>
          <w:szCs w:val="24"/>
        </w:rPr>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работы</w:t>
      </w:r>
      <w:bookmarkEnd w:id="68"/>
      <w:r w:rsidR="00A07741" w:rsidRPr="009E5172">
        <w:rPr>
          <w:sz w:val="24"/>
          <w:szCs w:val="24"/>
        </w:rPr>
        <w:t>, либо по выводу их из эксплуатации</w:t>
      </w:r>
    </w:p>
    <w:p w14:paraId="19F364AF" w14:textId="77777777" w:rsidR="00077A23" w:rsidRPr="009E5172" w:rsidRDefault="00077A23" w:rsidP="00FF7173">
      <w:pPr>
        <w:ind w:firstLine="709"/>
        <w:jc w:val="both"/>
        <w:rPr>
          <w:sz w:val="24"/>
          <w:szCs w:val="24"/>
        </w:rPr>
      </w:pPr>
    </w:p>
    <w:p w14:paraId="3463CBE1" w14:textId="77777777" w:rsidR="00B479A3" w:rsidRPr="009E5172" w:rsidRDefault="00B479A3" w:rsidP="00B479A3">
      <w:pPr>
        <w:ind w:firstLine="709"/>
        <w:jc w:val="both"/>
        <w:rPr>
          <w:sz w:val="24"/>
          <w:szCs w:val="24"/>
        </w:rPr>
      </w:pPr>
      <w:r w:rsidRPr="009E5172">
        <w:rPr>
          <w:sz w:val="24"/>
          <w:szCs w:val="24"/>
        </w:rPr>
        <w:t>Перевод котельных в пиковый режим работы по отношению к источникам тепловой энергии, функционирующим в режиме комбинированной выработкой электрической и тепловой энергии, не планируется.</w:t>
      </w:r>
    </w:p>
    <w:p w14:paraId="1BF0B13D" w14:textId="77777777" w:rsidR="00A07741" w:rsidRPr="00C75964" w:rsidRDefault="00A07741" w:rsidP="00FF7173">
      <w:pPr>
        <w:ind w:firstLine="709"/>
        <w:jc w:val="both"/>
        <w:rPr>
          <w:sz w:val="24"/>
          <w:szCs w:val="24"/>
          <w:highlight w:val="yellow"/>
        </w:rPr>
      </w:pPr>
    </w:p>
    <w:p w14:paraId="5FA8BB1C" w14:textId="1113A384" w:rsidR="00077A23" w:rsidRPr="009E5172" w:rsidRDefault="00A07741" w:rsidP="00F67BA4">
      <w:pPr>
        <w:pStyle w:val="25"/>
        <w:keepNext w:val="0"/>
        <w:numPr>
          <w:ilvl w:val="1"/>
          <w:numId w:val="48"/>
        </w:numPr>
        <w:tabs>
          <w:tab w:val="left" w:pos="1418"/>
        </w:tabs>
        <w:spacing w:before="0" w:after="0"/>
        <w:rPr>
          <w:sz w:val="24"/>
          <w:szCs w:val="24"/>
        </w:rPr>
      </w:pPr>
      <w:bookmarkStart w:id="69" w:name="_Toc433888064"/>
      <w:r w:rsidRPr="009E5172">
        <w:rPr>
          <w:sz w:val="24"/>
          <w:szCs w:val="24"/>
        </w:rPr>
        <w:t>Т</w:t>
      </w:r>
      <w:r w:rsidR="00077A23" w:rsidRPr="009E5172">
        <w:rPr>
          <w:sz w:val="24"/>
          <w:szCs w:val="24"/>
        </w:rPr>
        <w:t>емпературный график отпуска тепловой энергии для каждого источника тепловой энергии или группы источников в системе теплоснабжения, работающей на общую тепловую сеть, и оценка затрат при необходимости его изменения</w:t>
      </w:r>
      <w:bookmarkEnd w:id="69"/>
    </w:p>
    <w:p w14:paraId="671F0127" w14:textId="77777777" w:rsidR="003F6935" w:rsidRPr="009E5172" w:rsidRDefault="003F6935" w:rsidP="00FF7173">
      <w:pPr>
        <w:widowControl w:val="0"/>
        <w:autoSpaceDE w:val="0"/>
        <w:autoSpaceDN w:val="0"/>
        <w:adjustRightInd w:val="0"/>
        <w:ind w:firstLine="709"/>
        <w:jc w:val="both"/>
        <w:rPr>
          <w:sz w:val="24"/>
          <w:szCs w:val="24"/>
        </w:rPr>
      </w:pPr>
    </w:p>
    <w:p w14:paraId="58F6DB6D" w14:textId="1CC1D39E" w:rsidR="00122630" w:rsidRPr="009E5172" w:rsidRDefault="00122630" w:rsidP="00122630">
      <w:pPr>
        <w:ind w:firstLine="709"/>
        <w:jc w:val="both"/>
        <w:rPr>
          <w:sz w:val="24"/>
          <w:szCs w:val="24"/>
        </w:rPr>
      </w:pPr>
      <w:r w:rsidRPr="009E5172">
        <w:rPr>
          <w:sz w:val="24"/>
          <w:szCs w:val="24"/>
        </w:rPr>
        <w:t>Отпуск тепловой энергии в систему теплоснабжения сельского поселения С</w:t>
      </w:r>
      <w:r w:rsidR="009E5172" w:rsidRPr="009E5172">
        <w:rPr>
          <w:sz w:val="24"/>
          <w:szCs w:val="24"/>
        </w:rPr>
        <w:t>алым</w:t>
      </w:r>
      <w:r w:rsidRPr="009E5172">
        <w:rPr>
          <w:sz w:val="24"/>
          <w:szCs w:val="24"/>
        </w:rPr>
        <w:t xml:space="preserve"> осуществляется центральным качественным регулированием по утвержденному температурному графику </w:t>
      </w:r>
      <w:r w:rsidR="00231A16">
        <w:rPr>
          <w:sz w:val="24"/>
          <w:szCs w:val="24"/>
        </w:rPr>
        <w:t xml:space="preserve">– </w:t>
      </w:r>
      <w:r w:rsidRPr="009E5172">
        <w:rPr>
          <w:sz w:val="24"/>
          <w:szCs w:val="24"/>
        </w:rPr>
        <w:t>95/70ºС на расчетную температуру наружного воздуха -43ºС.</w:t>
      </w:r>
    </w:p>
    <w:p w14:paraId="17492569" w14:textId="77777777" w:rsidR="00122630" w:rsidRPr="009E5172" w:rsidRDefault="00122630" w:rsidP="00122630">
      <w:pPr>
        <w:ind w:firstLine="709"/>
        <w:jc w:val="both"/>
        <w:rPr>
          <w:sz w:val="24"/>
          <w:szCs w:val="24"/>
        </w:rPr>
      </w:pPr>
      <w:r w:rsidRPr="009E5172">
        <w:rPr>
          <w:sz w:val="24"/>
          <w:szCs w:val="24"/>
        </w:rPr>
        <w:t>В связи с сохранением температурных графиков действующих источников теплоснабжения возникновение дополнительных затрат не предполагается.</w:t>
      </w:r>
    </w:p>
    <w:p w14:paraId="11026D68" w14:textId="22DEFCC8" w:rsidR="00077A23" w:rsidRPr="009E5172" w:rsidRDefault="00077A23" w:rsidP="00F67BA4">
      <w:pPr>
        <w:pStyle w:val="25"/>
        <w:keepNext w:val="0"/>
        <w:numPr>
          <w:ilvl w:val="1"/>
          <w:numId w:val="48"/>
        </w:numPr>
        <w:tabs>
          <w:tab w:val="left" w:pos="1418"/>
        </w:tabs>
        <w:spacing w:before="0" w:after="0"/>
        <w:rPr>
          <w:sz w:val="24"/>
          <w:szCs w:val="24"/>
        </w:rPr>
      </w:pPr>
      <w:bookmarkStart w:id="70" w:name="_Toc354121657"/>
      <w:bookmarkStart w:id="71" w:name="_Toc356219255"/>
      <w:bookmarkStart w:id="72" w:name="_Toc365529758"/>
      <w:bookmarkStart w:id="73" w:name="_Toc433888065"/>
      <w:r w:rsidRPr="009E5172">
        <w:rPr>
          <w:sz w:val="24"/>
          <w:szCs w:val="24"/>
        </w:rPr>
        <w:lastRenderedPageBreak/>
        <w:t>Предложения по перспективной установленной тепловой мощности каждого источника тепловой энергии с предложениями по срок</w:t>
      </w:r>
      <w:r w:rsidR="00A07741" w:rsidRPr="009E5172">
        <w:rPr>
          <w:sz w:val="24"/>
          <w:szCs w:val="24"/>
        </w:rPr>
        <w:t>у</w:t>
      </w:r>
      <w:r w:rsidRPr="009E5172">
        <w:rPr>
          <w:sz w:val="24"/>
          <w:szCs w:val="24"/>
        </w:rPr>
        <w:t xml:space="preserve"> ввода в эксплуатацию новых мощностей</w:t>
      </w:r>
      <w:bookmarkEnd w:id="70"/>
      <w:bookmarkEnd w:id="71"/>
      <w:bookmarkEnd w:id="72"/>
      <w:bookmarkEnd w:id="73"/>
    </w:p>
    <w:p w14:paraId="252BF91D" w14:textId="77777777" w:rsidR="003F6935" w:rsidRPr="009E5172" w:rsidRDefault="003F6935" w:rsidP="00FF7173">
      <w:pPr>
        <w:widowControl w:val="0"/>
        <w:autoSpaceDE w:val="0"/>
        <w:autoSpaceDN w:val="0"/>
        <w:adjustRightInd w:val="0"/>
        <w:ind w:firstLine="709"/>
        <w:jc w:val="both"/>
        <w:rPr>
          <w:sz w:val="24"/>
          <w:szCs w:val="24"/>
        </w:rPr>
      </w:pPr>
    </w:p>
    <w:p w14:paraId="23008835" w14:textId="58BDEA3F" w:rsidR="00A47F26" w:rsidRPr="009E5172" w:rsidRDefault="00077A23" w:rsidP="00A47F26">
      <w:pPr>
        <w:ind w:firstLine="709"/>
        <w:jc w:val="both"/>
        <w:rPr>
          <w:sz w:val="24"/>
          <w:szCs w:val="24"/>
        </w:rPr>
      </w:pPr>
      <w:r w:rsidRPr="009E5172">
        <w:rPr>
          <w:sz w:val="24"/>
          <w:szCs w:val="24"/>
        </w:rPr>
        <w:t xml:space="preserve">Предложения по перспективной установленной тепловой мощности каждого источника тепловой энергии с учетом аварийного и перспективного резерва тепловой мощности сформированы на основании расчетной величины подключенной нагрузки потребителей и представлены </w:t>
      </w:r>
      <w:r w:rsidR="003F6935" w:rsidRPr="009E5172">
        <w:rPr>
          <w:sz w:val="24"/>
          <w:szCs w:val="24"/>
        </w:rPr>
        <w:t>в Разделе 2 «Перспективные балансы тепловой мощности источников тепловой энергии и тепловой нагрузки потребителей» настоящей Схемы теплоснабжения.</w:t>
      </w:r>
      <w:r w:rsidR="0004706F" w:rsidRPr="009E5172">
        <w:rPr>
          <w:sz w:val="24"/>
          <w:szCs w:val="24"/>
        </w:rPr>
        <w:t xml:space="preserve"> </w:t>
      </w:r>
    </w:p>
    <w:p w14:paraId="08D04F34" w14:textId="77777777" w:rsidR="000D4CA7" w:rsidRPr="009E5172" w:rsidRDefault="000D4CA7" w:rsidP="00A47F26">
      <w:pPr>
        <w:ind w:firstLine="709"/>
        <w:jc w:val="both"/>
        <w:rPr>
          <w:sz w:val="24"/>
          <w:szCs w:val="24"/>
        </w:rPr>
      </w:pPr>
    </w:p>
    <w:p w14:paraId="696DEBA8" w14:textId="5492A1ED" w:rsidR="00A07741" w:rsidRPr="009E5172" w:rsidRDefault="00A07741" w:rsidP="00F67BA4">
      <w:pPr>
        <w:pStyle w:val="25"/>
        <w:keepNext w:val="0"/>
        <w:numPr>
          <w:ilvl w:val="1"/>
          <w:numId w:val="48"/>
        </w:numPr>
        <w:tabs>
          <w:tab w:val="left" w:pos="1418"/>
        </w:tabs>
        <w:spacing w:before="0" w:after="0"/>
        <w:rPr>
          <w:sz w:val="24"/>
          <w:szCs w:val="24"/>
        </w:rPr>
      </w:pPr>
      <w:r w:rsidRPr="009E5172">
        <w:rPr>
          <w:sz w:val="24"/>
          <w:szCs w:val="24"/>
        </w:rPr>
        <w:t>Предложения по вводу новых и реконструкции существующих источников тепловой энергии с использованием возобновляемых источников энергии, а также местных видов топлива</w:t>
      </w:r>
    </w:p>
    <w:p w14:paraId="5B1DC4BB" w14:textId="77777777" w:rsidR="003F6935" w:rsidRPr="009E5172" w:rsidRDefault="003F6935" w:rsidP="00FF7173">
      <w:pPr>
        <w:widowControl w:val="0"/>
        <w:autoSpaceDE w:val="0"/>
        <w:autoSpaceDN w:val="0"/>
        <w:adjustRightInd w:val="0"/>
        <w:ind w:firstLine="709"/>
        <w:jc w:val="both"/>
        <w:rPr>
          <w:sz w:val="24"/>
          <w:szCs w:val="24"/>
        </w:rPr>
      </w:pPr>
    </w:p>
    <w:p w14:paraId="46EE34D3" w14:textId="0904C138" w:rsidR="00B479A3" w:rsidRPr="009E5172" w:rsidRDefault="00F730C7" w:rsidP="00B479A3">
      <w:pPr>
        <w:ind w:firstLine="709"/>
        <w:jc w:val="both"/>
        <w:rPr>
          <w:sz w:val="24"/>
          <w:szCs w:val="24"/>
        </w:rPr>
      </w:pPr>
      <w:r w:rsidRPr="009E5172">
        <w:rPr>
          <w:sz w:val="24"/>
          <w:szCs w:val="24"/>
        </w:rPr>
        <w:t xml:space="preserve">Действующие источники тепловой энергии, использующие возобновляемые энергетические ресурсы, на территории </w:t>
      </w:r>
      <w:r w:rsidR="00B479A3" w:rsidRPr="009E5172">
        <w:rPr>
          <w:sz w:val="24"/>
          <w:szCs w:val="24"/>
        </w:rPr>
        <w:t>с</w:t>
      </w:r>
      <w:r w:rsidR="000D4CA7" w:rsidRPr="009E5172">
        <w:rPr>
          <w:sz w:val="24"/>
          <w:szCs w:val="24"/>
        </w:rPr>
        <w:t>ельского поселения</w:t>
      </w:r>
      <w:r w:rsidR="00B479A3" w:rsidRPr="009E5172">
        <w:rPr>
          <w:sz w:val="24"/>
          <w:szCs w:val="24"/>
        </w:rPr>
        <w:t xml:space="preserve"> С</w:t>
      </w:r>
      <w:r w:rsidR="009E5172" w:rsidRPr="009E5172">
        <w:rPr>
          <w:sz w:val="24"/>
          <w:szCs w:val="24"/>
        </w:rPr>
        <w:t>алым</w:t>
      </w:r>
      <w:r w:rsidR="000D4CA7" w:rsidRPr="009E5172">
        <w:rPr>
          <w:sz w:val="24"/>
          <w:szCs w:val="24"/>
        </w:rPr>
        <w:t xml:space="preserve"> </w:t>
      </w:r>
      <w:r w:rsidRPr="009E5172">
        <w:rPr>
          <w:sz w:val="24"/>
          <w:szCs w:val="24"/>
        </w:rPr>
        <w:t xml:space="preserve">отсутствуют, в связи с чем не предусмотрена их реконструкция. </w:t>
      </w:r>
      <w:r w:rsidR="00B479A3" w:rsidRPr="009E5172">
        <w:rPr>
          <w:sz w:val="24"/>
          <w:szCs w:val="24"/>
        </w:rPr>
        <w:t xml:space="preserve">Ввод новых источников тепловой энергии с использованием возобновляемых источников энергии не предусматривается. </w:t>
      </w:r>
    </w:p>
    <w:p w14:paraId="39C0FC7A" w14:textId="3B6D62C9" w:rsidR="00F730C7" w:rsidRPr="009E5172" w:rsidRDefault="00F730C7" w:rsidP="0075637C">
      <w:pPr>
        <w:ind w:firstLine="709"/>
        <w:jc w:val="both"/>
        <w:rPr>
          <w:sz w:val="24"/>
          <w:szCs w:val="24"/>
        </w:rPr>
      </w:pPr>
    </w:p>
    <w:p w14:paraId="1915D5CF" w14:textId="77777777" w:rsidR="00466D4F" w:rsidRPr="009E5172" w:rsidRDefault="00466D4F" w:rsidP="00FF7173">
      <w:pPr>
        <w:rPr>
          <w:sz w:val="24"/>
          <w:szCs w:val="24"/>
        </w:rPr>
        <w:sectPr w:rsidR="00466D4F" w:rsidRPr="009E5172" w:rsidSect="00F42F2E">
          <w:pgSz w:w="11906" w:h="16838"/>
          <w:pgMar w:top="1134" w:right="851" w:bottom="1134" w:left="1701" w:header="709" w:footer="709" w:gutter="0"/>
          <w:cols w:space="708"/>
          <w:docGrid w:linePitch="360"/>
        </w:sectPr>
      </w:pPr>
    </w:p>
    <w:p w14:paraId="33B50866" w14:textId="094EAA08" w:rsidR="00220FFD" w:rsidRPr="00B755D7" w:rsidRDefault="003F26EC" w:rsidP="003A657B">
      <w:pPr>
        <w:pStyle w:val="10"/>
        <w:numPr>
          <w:ilvl w:val="0"/>
          <w:numId w:val="0"/>
        </w:numPr>
        <w:spacing w:before="0" w:after="0"/>
        <w:ind w:firstLine="709"/>
        <w:rPr>
          <w:bCs/>
          <w:iCs/>
          <w:sz w:val="24"/>
          <w:szCs w:val="24"/>
        </w:rPr>
      </w:pPr>
      <w:bookmarkStart w:id="74" w:name="_Toc354121658"/>
      <w:bookmarkStart w:id="75" w:name="_Toc356219256"/>
      <w:bookmarkStart w:id="76" w:name="_Toc365529759"/>
      <w:bookmarkStart w:id="77" w:name="_Toc64285173"/>
      <w:r w:rsidRPr="00B755D7">
        <w:rPr>
          <w:bCs/>
          <w:iCs/>
          <w:sz w:val="24"/>
          <w:szCs w:val="24"/>
        </w:rPr>
        <w:lastRenderedPageBreak/>
        <w:t xml:space="preserve">Раздел </w:t>
      </w:r>
      <w:r w:rsidR="003A657B" w:rsidRPr="00B755D7">
        <w:rPr>
          <w:bCs/>
          <w:iCs/>
          <w:sz w:val="24"/>
          <w:szCs w:val="24"/>
        </w:rPr>
        <w:t>6</w:t>
      </w:r>
      <w:r w:rsidRPr="00B755D7">
        <w:rPr>
          <w:bCs/>
          <w:iCs/>
          <w:sz w:val="24"/>
          <w:szCs w:val="24"/>
        </w:rPr>
        <w:t xml:space="preserve"> П</w:t>
      </w:r>
      <w:bookmarkEnd w:id="74"/>
      <w:bookmarkEnd w:id="75"/>
      <w:bookmarkEnd w:id="76"/>
      <w:r w:rsidR="003A657B" w:rsidRPr="00B755D7">
        <w:rPr>
          <w:bCs/>
          <w:iCs/>
          <w:sz w:val="24"/>
          <w:szCs w:val="24"/>
        </w:rPr>
        <w:t xml:space="preserve">редложения </w:t>
      </w:r>
      <w:bookmarkStart w:id="78" w:name="_Toc354121659"/>
      <w:bookmarkStart w:id="79" w:name="_Toc356219257"/>
      <w:r w:rsidR="003A657B" w:rsidRPr="00B755D7">
        <w:rPr>
          <w:bCs/>
          <w:iCs/>
          <w:sz w:val="24"/>
          <w:szCs w:val="24"/>
        </w:rPr>
        <w:t>по строительству, реконструкции и (или) модернизации тепловых сетей</w:t>
      </w:r>
      <w:bookmarkEnd w:id="77"/>
    </w:p>
    <w:p w14:paraId="206F4199" w14:textId="77777777" w:rsidR="003A657B" w:rsidRPr="00C75964" w:rsidRDefault="003A657B" w:rsidP="003A657B">
      <w:pPr>
        <w:rPr>
          <w:sz w:val="24"/>
          <w:szCs w:val="24"/>
          <w:highlight w:val="yellow"/>
        </w:rPr>
      </w:pPr>
    </w:p>
    <w:p w14:paraId="1233FAAD" w14:textId="77777777" w:rsidR="0039692E" w:rsidRPr="00B755D7" w:rsidRDefault="0039692E" w:rsidP="0039692E">
      <w:pPr>
        <w:widowControl w:val="0"/>
        <w:autoSpaceDE w:val="0"/>
        <w:autoSpaceDN w:val="0"/>
        <w:adjustRightInd w:val="0"/>
        <w:ind w:firstLine="709"/>
        <w:jc w:val="both"/>
        <w:rPr>
          <w:bCs/>
          <w:iCs/>
          <w:sz w:val="24"/>
          <w:szCs w:val="24"/>
        </w:rPr>
      </w:pPr>
      <w:r w:rsidRPr="00B755D7">
        <w:rPr>
          <w:bCs/>
          <w:iCs/>
          <w:sz w:val="24"/>
          <w:szCs w:val="24"/>
        </w:rPr>
        <w:t>В соответствии с требованиями действующего законодательства в рамках реализации Схемы теплоснабжения предусмотрены следующие мероприятия:</w:t>
      </w:r>
    </w:p>
    <w:p w14:paraId="6F2485A7" w14:textId="77777777" w:rsidR="0039692E" w:rsidRPr="00B755D7" w:rsidRDefault="0039692E" w:rsidP="0039692E">
      <w:pPr>
        <w:numPr>
          <w:ilvl w:val="0"/>
          <w:numId w:val="38"/>
        </w:numPr>
        <w:tabs>
          <w:tab w:val="left" w:pos="993"/>
        </w:tabs>
        <w:ind w:left="0" w:right="20" w:firstLine="709"/>
        <w:jc w:val="both"/>
        <w:rPr>
          <w:sz w:val="24"/>
          <w:szCs w:val="24"/>
        </w:rPr>
      </w:pPr>
      <w:bookmarkStart w:id="80" w:name="_Hlk32932751"/>
      <w:r w:rsidRPr="00B755D7">
        <w:rPr>
          <w:sz w:val="24"/>
          <w:szCs w:val="24"/>
        </w:rPr>
        <w:t>проведение технического обследования и технической инвентаризации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p w14:paraId="67284A75" w14:textId="77777777" w:rsidR="0039692E" w:rsidRPr="00B755D7" w:rsidRDefault="0039692E" w:rsidP="0039692E">
      <w:pPr>
        <w:numPr>
          <w:ilvl w:val="0"/>
          <w:numId w:val="38"/>
        </w:numPr>
        <w:tabs>
          <w:tab w:val="left" w:pos="993"/>
        </w:tabs>
        <w:ind w:left="0" w:right="20" w:firstLine="709"/>
        <w:jc w:val="both"/>
        <w:rPr>
          <w:sz w:val="24"/>
          <w:szCs w:val="24"/>
        </w:rPr>
      </w:pPr>
      <w:r w:rsidRPr="00B755D7">
        <w:rPr>
          <w:sz w:val="24"/>
          <w:szCs w:val="24"/>
        </w:rPr>
        <w:t>проведение ежегодных гидравлических испытаний сетей.</w:t>
      </w:r>
    </w:p>
    <w:bookmarkEnd w:id="80"/>
    <w:p w14:paraId="43C5F789" w14:textId="45C86DD5" w:rsidR="00597CF7" w:rsidRPr="00B755D7" w:rsidRDefault="0039692E" w:rsidP="0039692E">
      <w:pPr>
        <w:widowControl w:val="0"/>
        <w:autoSpaceDE w:val="0"/>
        <w:autoSpaceDN w:val="0"/>
        <w:adjustRightInd w:val="0"/>
        <w:ind w:firstLine="709"/>
        <w:jc w:val="both"/>
        <w:rPr>
          <w:sz w:val="24"/>
          <w:szCs w:val="24"/>
        </w:rPr>
      </w:pPr>
      <w:r w:rsidRPr="00B755D7">
        <w:rPr>
          <w:bCs/>
          <w:iCs/>
          <w:sz w:val="24"/>
          <w:szCs w:val="24"/>
        </w:rPr>
        <w:t>Перечень мероприятий по строительству, реконструкции и техническому перевооружению источников тепловой энергии представлен в Приложении 1.</w:t>
      </w:r>
    </w:p>
    <w:p w14:paraId="65474708" w14:textId="77777777" w:rsidR="00077A23" w:rsidRPr="00B755D7" w:rsidRDefault="00077A23" w:rsidP="00FF7173">
      <w:pPr>
        <w:widowControl w:val="0"/>
        <w:autoSpaceDE w:val="0"/>
        <w:autoSpaceDN w:val="0"/>
        <w:adjustRightInd w:val="0"/>
        <w:ind w:firstLine="709"/>
        <w:jc w:val="both"/>
        <w:rPr>
          <w:sz w:val="24"/>
          <w:szCs w:val="24"/>
        </w:rPr>
      </w:pPr>
    </w:p>
    <w:p w14:paraId="7A7CF052" w14:textId="725DEB98" w:rsidR="00077A23" w:rsidRPr="00B755D7" w:rsidRDefault="00077A23" w:rsidP="00F67BA4">
      <w:pPr>
        <w:pStyle w:val="25"/>
        <w:keepNext w:val="0"/>
        <w:numPr>
          <w:ilvl w:val="1"/>
          <w:numId w:val="49"/>
        </w:numPr>
        <w:tabs>
          <w:tab w:val="left" w:pos="1418"/>
        </w:tabs>
        <w:spacing w:before="0" w:after="0"/>
        <w:rPr>
          <w:sz w:val="24"/>
          <w:szCs w:val="24"/>
        </w:rPr>
      </w:pPr>
      <w:bookmarkStart w:id="81" w:name="_Toc365529760"/>
      <w:bookmarkStart w:id="82" w:name="_Toc433888067"/>
      <w:r w:rsidRPr="00B755D7">
        <w:rPr>
          <w:sz w:val="24"/>
          <w:szCs w:val="24"/>
        </w:rPr>
        <w:t>Предложения по строительству и реконструкции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w:t>
      </w:r>
      <w:bookmarkEnd w:id="81"/>
      <w:bookmarkEnd w:id="82"/>
    </w:p>
    <w:p w14:paraId="261C61A4" w14:textId="77777777" w:rsidR="00077A23" w:rsidRPr="00C75964" w:rsidRDefault="00077A23" w:rsidP="00FF7173">
      <w:pPr>
        <w:ind w:firstLine="709"/>
        <w:jc w:val="both"/>
        <w:rPr>
          <w:sz w:val="24"/>
          <w:szCs w:val="24"/>
          <w:highlight w:val="yellow"/>
        </w:rPr>
      </w:pPr>
    </w:p>
    <w:p w14:paraId="29DAA121" w14:textId="77777777" w:rsidR="00077A23" w:rsidRPr="00B755D7" w:rsidRDefault="00077A23" w:rsidP="00FF7173">
      <w:pPr>
        <w:ind w:firstLine="709"/>
        <w:jc w:val="both"/>
        <w:rPr>
          <w:sz w:val="24"/>
          <w:szCs w:val="24"/>
        </w:rPr>
      </w:pPr>
      <w:r w:rsidRPr="00B755D7">
        <w:rPr>
          <w:sz w:val="24"/>
          <w:szCs w:val="24"/>
        </w:rPr>
        <w:t>Строительство и реконструкция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не планируются.</w:t>
      </w:r>
    </w:p>
    <w:p w14:paraId="5DD04E8C" w14:textId="77777777" w:rsidR="00077A23" w:rsidRPr="00B755D7" w:rsidRDefault="00077A23" w:rsidP="00FF7173">
      <w:pPr>
        <w:ind w:firstLine="709"/>
        <w:jc w:val="both"/>
        <w:rPr>
          <w:sz w:val="24"/>
          <w:szCs w:val="24"/>
        </w:rPr>
      </w:pPr>
    </w:p>
    <w:p w14:paraId="1B622B4D" w14:textId="2CD52B55" w:rsidR="00077A23" w:rsidRPr="00B755D7" w:rsidRDefault="00077A23" w:rsidP="00F67BA4">
      <w:pPr>
        <w:pStyle w:val="25"/>
        <w:keepNext w:val="0"/>
        <w:numPr>
          <w:ilvl w:val="1"/>
          <w:numId w:val="49"/>
        </w:numPr>
        <w:tabs>
          <w:tab w:val="left" w:pos="1418"/>
        </w:tabs>
        <w:spacing w:before="0" w:after="0"/>
        <w:rPr>
          <w:sz w:val="24"/>
          <w:szCs w:val="24"/>
        </w:rPr>
      </w:pPr>
      <w:bookmarkStart w:id="83" w:name="_Toc354121660"/>
      <w:bookmarkStart w:id="84" w:name="_Toc356219258"/>
      <w:bookmarkStart w:id="85" w:name="_Toc365529761"/>
      <w:bookmarkStart w:id="86" w:name="_Toc433888068"/>
      <w:r w:rsidRPr="00B755D7">
        <w:rPr>
          <w:sz w:val="24"/>
          <w:szCs w:val="24"/>
        </w:rPr>
        <w:t>Предложения по строительству</w:t>
      </w:r>
      <w:r w:rsidR="009C5DDE" w:rsidRPr="00B755D7">
        <w:rPr>
          <w:sz w:val="24"/>
          <w:szCs w:val="24"/>
        </w:rPr>
        <w:t>,</w:t>
      </w:r>
      <w:r w:rsidRPr="00B755D7">
        <w:rPr>
          <w:sz w:val="24"/>
          <w:szCs w:val="24"/>
        </w:rPr>
        <w:t xml:space="preserve"> реконструкции</w:t>
      </w:r>
      <w:r w:rsidR="004356F2" w:rsidRPr="00B755D7">
        <w:rPr>
          <w:sz w:val="24"/>
          <w:szCs w:val="24"/>
        </w:rPr>
        <w:t xml:space="preserve"> и (или) модернизации</w:t>
      </w:r>
      <w:r w:rsidRPr="00B755D7">
        <w:rPr>
          <w:sz w:val="24"/>
          <w:szCs w:val="24"/>
        </w:rPr>
        <w:t xml:space="preserve"> тепловых сетей для обеспечения перспективных приростов тепловой нагрузки в осваиваемых районах </w:t>
      </w:r>
      <w:r w:rsidR="00ED32C6" w:rsidRPr="00B755D7">
        <w:rPr>
          <w:sz w:val="24"/>
          <w:szCs w:val="24"/>
        </w:rPr>
        <w:t>поселения</w:t>
      </w:r>
      <w:r w:rsidRPr="00B755D7">
        <w:rPr>
          <w:sz w:val="24"/>
          <w:szCs w:val="24"/>
        </w:rPr>
        <w:t xml:space="preserve"> под жилищную, комплексную или производственную застройку</w:t>
      </w:r>
      <w:bookmarkEnd w:id="83"/>
      <w:bookmarkEnd w:id="84"/>
      <w:bookmarkEnd w:id="85"/>
      <w:bookmarkEnd w:id="86"/>
    </w:p>
    <w:p w14:paraId="2023E5AB" w14:textId="77777777" w:rsidR="00077A23" w:rsidRPr="00B755D7" w:rsidRDefault="00077A23" w:rsidP="00FF7173">
      <w:pPr>
        <w:ind w:firstLine="709"/>
        <w:jc w:val="both"/>
        <w:rPr>
          <w:sz w:val="24"/>
          <w:szCs w:val="24"/>
        </w:rPr>
      </w:pPr>
    </w:p>
    <w:p w14:paraId="64C6519D" w14:textId="77777777" w:rsidR="00B755D7" w:rsidRPr="00B755D7" w:rsidRDefault="00B755D7" w:rsidP="00B755D7">
      <w:pPr>
        <w:ind w:firstLine="709"/>
        <w:jc w:val="both"/>
        <w:rPr>
          <w:sz w:val="24"/>
          <w:szCs w:val="24"/>
        </w:rPr>
      </w:pPr>
      <w:r w:rsidRPr="00B755D7">
        <w:rPr>
          <w:sz w:val="24"/>
          <w:szCs w:val="24"/>
        </w:rPr>
        <w:t>Для обеспечения перспективных приростов тепловой нагрузки под жилищную застройку, новых объектов социального, общественно-делового назначения во вновь осваиваемых районах поселения Генеральным планом предусмотрено строительство 6,72 км сетей теплоснабжения.</w:t>
      </w:r>
    </w:p>
    <w:p w14:paraId="127F83C2" w14:textId="77777777" w:rsidR="00B755D7" w:rsidRPr="00B755D7" w:rsidRDefault="00B755D7" w:rsidP="00B755D7">
      <w:pPr>
        <w:ind w:firstLine="709"/>
        <w:jc w:val="both"/>
        <w:rPr>
          <w:sz w:val="24"/>
          <w:szCs w:val="24"/>
        </w:rPr>
      </w:pPr>
      <w:bookmarkStart w:id="87" w:name="_Hlk69225478"/>
      <w:r w:rsidRPr="00B755D7">
        <w:rPr>
          <w:sz w:val="24"/>
          <w:szCs w:val="24"/>
        </w:rPr>
        <w:t>Необходимость строительства тепловых сетей для обеспечения планируемых потребителей общественно-делового назначения определяется на стадии разработки ПСД.</w:t>
      </w:r>
    </w:p>
    <w:bookmarkEnd w:id="87"/>
    <w:p w14:paraId="2735E93A" w14:textId="6FD8CD12" w:rsidR="00B755D7" w:rsidRPr="00B755D7" w:rsidRDefault="00B755D7" w:rsidP="00B755D7">
      <w:pPr>
        <w:ind w:firstLine="709"/>
        <w:jc w:val="both"/>
        <w:rPr>
          <w:sz w:val="24"/>
          <w:szCs w:val="24"/>
        </w:rPr>
      </w:pPr>
      <w:r w:rsidRPr="00B755D7">
        <w:rPr>
          <w:sz w:val="24"/>
          <w:szCs w:val="24"/>
        </w:rPr>
        <w:t>Перечень мероприятий по строительству тепловых сетей представлен в Приложении 1.</w:t>
      </w:r>
    </w:p>
    <w:p w14:paraId="2CB70026" w14:textId="77777777" w:rsidR="009872DA" w:rsidRPr="00B755D7" w:rsidRDefault="009872DA" w:rsidP="00A47F26">
      <w:pPr>
        <w:ind w:firstLine="709"/>
        <w:jc w:val="both"/>
        <w:rPr>
          <w:sz w:val="24"/>
          <w:szCs w:val="24"/>
        </w:rPr>
      </w:pPr>
    </w:p>
    <w:p w14:paraId="278DEACA" w14:textId="27521D55" w:rsidR="00077A23" w:rsidRPr="00B755D7" w:rsidRDefault="00077A23" w:rsidP="00F67BA4">
      <w:pPr>
        <w:pStyle w:val="25"/>
        <w:keepNext w:val="0"/>
        <w:numPr>
          <w:ilvl w:val="1"/>
          <w:numId w:val="49"/>
        </w:numPr>
        <w:tabs>
          <w:tab w:val="left" w:pos="1418"/>
        </w:tabs>
        <w:spacing w:before="0" w:after="0"/>
        <w:rPr>
          <w:sz w:val="24"/>
          <w:szCs w:val="24"/>
        </w:rPr>
      </w:pPr>
      <w:bookmarkStart w:id="88" w:name="_Toc354121661"/>
      <w:bookmarkStart w:id="89" w:name="_Toc356219259"/>
      <w:bookmarkStart w:id="90" w:name="_Toc365529762"/>
      <w:bookmarkStart w:id="91" w:name="_Toc433888069"/>
      <w:r w:rsidRPr="00B755D7">
        <w:rPr>
          <w:sz w:val="24"/>
          <w:szCs w:val="24"/>
        </w:rPr>
        <w:t>Предложения по строительству</w:t>
      </w:r>
      <w:r w:rsidR="009C5DDE" w:rsidRPr="00B755D7">
        <w:rPr>
          <w:sz w:val="24"/>
          <w:szCs w:val="24"/>
        </w:rPr>
        <w:t>,</w:t>
      </w:r>
      <w:r w:rsidRPr="00B755D7">
        <w:rPr>
          <w:sz w:val="24"/>
          <w:szCs w:val="24"/>
        </w:rPr>
        <w:t xml:space="preserve"> реконструкции </w:t>
      </w:r>
      <w:r w:rsidR="004356F2" w:rsidRPr="00B755D7">
        <w:rPr>
          <w:sz w:val="24"/>
          <w:szCs w:val="24"/>
        </w:rPr>
        <w:t xml:space="preserve">и (или) модернизации </w:t>
      </w:r>
      <w:r w:rsidRPr="00B755D7">
        <w:rPr>
          <w:sz w:val="24"/>
          <w:szCs w:val="24"/>
        </w:rPr>
        <w:t>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88"/>
      <w:bookmarkEnd w:id="89"/>
      <w:bookmarkEnd w:id="90"/>
      <w:bookmarkEnd w:id="91"/>
    </w:p>
    <w:p w14:paraId="0A7507F9" w14:textId="77777777" w:rsidR="004E068F" w:rsidRPr="00C75964" w:rsidRDefault="004E068F" w:rsidP="00FF7173">
      <w:pPr>
        <w:ind w:firstLine="709"/>
        <w:jc w:val="both"/>
        <w:rPr>
          <w:sz w:val="24"/>
          <w:szCs w:val="24"/>
          <w:highlight w:val="yellow"/>
        </w:rPr>
      </w:pPr>
    </w:p>
    <w:p w14:paraId="46BFA4F6" w14:textId="74B683BC" w:rsidR="00077A23" w:rsidRPr="00BD5E98" w:rsidRDefault="00BD5E98" w:rsidP="00FF7173">
      <w:pPr>
        <w:ind w:firstLine="709"/>
        <w:jc w:val="both"/>
        <w:rPr>
          <w:sz w:val="24"/>
          <w:szCs w:val="24"/>
        </w:rPr>
      </w:pPr>
      <w:r w:rsidRPr="00BD5E98">
        <w:rPr>
          <w:sz w:val="24"/>
          <w:szCs w:val="24"/>
        </w:rPr>
        <w:t>Предложение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представлено в Приложении 1.</w:t>
      </w:r>
    </w:p>
    <w:p w14:paraId="41285279" w14:textId="5670714E" w:rsidR="00077A23" w:rsidRPr="00C75964" w:rsidRDefault="00077A23" w:rsidP="00FF7173">
      <w:pPr>
        <w:ind w:firstLine="709"/>
        <w:jc w:val="both"/>
        <w:rPr>
          <w:sz w:val="24"/>
          <w:szCs w:val="24"/>
          <w:highlight w:val="yellow"/>
        </w:rPr>
      </w:pPr>
    </w:p>
    <w:p w14:paraId="32B78F62" w14:textId="47047878" w:rsidR="0039692E" w:rsidRPr="00C75964" w:rsidRDefault="0039692E" w:rsidP="00FF7173">
      <w:pPr>
        <w:ind w:firstLine="709"/>
        <w:jc w:val="both"/>
        <w:rPr>
          <w:sz w:val="24"/>
          <w:szCs w:val="24"/>
          <w:highlight w:val="yellow"/>
        </w:rPr>
      </w:pPr>
    </w:p>
    <w:p w14:paraId="118E7394" w14:textId="6862C765" w:rsidR="0039692E" w:rsidRPr="00C75964" w:rsidRDefault="0039692E" w:rsidP="00FF7173">
      <w:pPr>
        <w:ind w:firstLine="709"/>
        <w:jc w:val="both"/>
        <w:rPr>
          <w:sz w:val="24"/>
          <w:szCs w:val="24"/>
          <w:highlight w:val="yellow"/>
        </w:rPr>
      </w:pPr>
    </w:p>
    <w:p w14:paraId="42F0D562" w14:textId="54D9EA68" w:rsidR="00077A23" w:rsidRPr="00BD5E98" w:rsidRDefault="00077A23" w:rsidP="00F67BA4">
      <w:pPr>
        <w:pStyle w:val="25"/>
        <w:keepNext w:val="0"/>
        <w:numPr>
          <w:ilvl w:val="1"/>
          <w:numId w:val="49"/>
        </w:numPr>
        <w:tabs>
          <w:tab w:val="left" w:pos="1418"/>
        </w:tabs>
        <w:spacing w:before="0" w:after="0"/>
        <w:rPr>
          <w:sz w:val="24"/>
          <w:szCs w:val="24"/>
        </w:rPr>
      </w:pPr>
      <w:bookmarkStart w:id="92" w:name="_Toc354121662"/>
      <w:bookmarkStart w:id="93" w:name="_Toc356219260"/>
      <w:bookmarkStart w:id="94" w:name="_Toc365529763"/>
      <w:bookmarkStart w:id="95" w:name="_Toc433888070"/>
      <w:r w:rsidRPr="00BD5E98">
        <w:rPr>
          <w:sz w:val="24"/>
          <w:szCs w:val="24"/>
        </w:rPr>
        <w:lastRenderedPageBreak/>
        <w:t>Предложения по строительству</w:t>
      </w:r>
      <w:r w:rsidR="009C5DDE" w:rsidRPr="00BD5E98">
        <w:rPr>
          <w:sz w:val="24"/>
          <w:szCs w:val="24"/>
        </w:rPr>
        <w:t xml:space="preserve">, </w:t>
      </w:r>
      <w:r w:rsidRPr="00BD5E98">
        <w:rPr>
          <w:sz w:val="24"/>
          <w:szCs w:val="24"/>
        </w:rPr>
        <w:t>реконструкции</w:t>
      </w:r>
      <w:r w:rsidR="004356F2" w:rsidRPr="00BD5E98">
        <w:rPr>
          <w:sz w:val="24"/>
          <w:szCs w:val="24"/>
        </w:rPr>
        <w:t xml:space="preserve"> и (или) модернизации</w:t>
      </w:r>
      <w:r w:rsidRPr="00BD5E98">
        <w:rPr>
          <w:sz w:val="24"/>
          <w:szCs w:val="24"/>
        </w:rPr>
        <w:t xml:space="preserve">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92"/>
      <w:bookmarkEnd w:id="93"/>
      <w:bookmarkEnd w:id="94"/>
      <w:bookmarkEnd w:id="95"/>
      <w:r w:rsidRPr="00BD5E98">
        <w:rPr>
          <w:sz w:val="24"/>
          <w:szCs w:val="24"/>
        </w:rPr>
        <w:t xml:space="preserve"> </w:t>
      </w:r>
    </w:p>
    <w:p w14:paraId="2C36D9E2" w14:textId="77777777" w:rsidR="00077A23" w:rsidRPr="00C75964" w:rsidRDefault="00077A23" w:rsidP="00FF7173">
      <w:pPr>
        <w:ind w:firstLine="709"/>
        <w:jc w:val="both"/>
        <w:rPr>
          <w:sz w:val="24"/>
          <w:szCs w:val="24"/>
          <w:highlight w:val="yellow"/>
        </w:rPr>
      </w:pPr>
    </w:p>
    <w:p w14:paraId="459E0EF4" w14:textId="77777777" w:rsidR="00BD5E98" w:rsidRDefault="00BD5E98" w:rsidP="00BD5E98">
      <w:pPr>
        <w:ind w:firstLine="709"/>
        <w:jc w:val="both"/>
        <w:rPr>
          <w:sz w:val="24"/>
          <w:szCs w:val="24"/>
        </w:rPr>
      </w:pPr>
      <w:r>
        <w:rPr>
          <w:sz w:val="24"/>
          <w:szCs w:val="24"/>
        </w:rPr>
        <w:t>Строительство тепловых сетей для повышения эффективности функционирования системы теплоснабжения, в т.ч. за счет перевода котельных в пиковый режим работы, не планируется.</w:t>
      </w:r>
    </w:p>
    <w:p w14:paraId="4F517F4E" w14:textId="275BFA24" w:rsidR="00077A23" w:rsidRPr="00C75964" w:rsidRDefault="00BD5E98" w:rsidP="00BD5E98">
      <w:pPr>
        <w:ind w:firstLine="709"/>
        <w:jc w:val="both"/>
        <w:rPr>
          <w:sz w:val="24"/>
          <w:szCs w:val="24"/>
          <w:highlight w:val="yellow"/>
        </w:rPr>
      </w:pPr>
      <w:r>
        <w:rPr>
          <w:sz w:val="24"/>
          <w:szCs w:val="24"/>
        </w:rPr>
        <w:tab/>
        <w:t>Реконструкция тепловых сетей для повышения эффективности функционирования системы теплоснабжения предусмотрена в рамках реконструкции тепловых сетей, подлежащих замене в связи с исчерпанием эксплуатационного ресурса. Перечень мероприятий по реконструкции тепловых сетей представлен в Приложении 1.</w:t>
      </w:r>
    </w:p>
    <w:p w14:paraId="6F4EBA86" w14:textId="77777777" w:rsidR="0039692E" w:rsidRPr="00C75964" w:rsidRDefault="0039692E" w:rsidP="00FF7173">
      <w:pPr>
        <w:ind w:firstLine="709"/>
        <w:jc w:val="both"/>
        <w:rPr>
          <w:sz w:val="24"/>
          <w:szCs w:val="24"/>
          <w:highlight w:val="yellow"/>
        </w:rPr>
      </w:pPr>
    </w:p>
    <w:p w14:paraId="37433F68" w14:textId="01EC5B32" w:rsidR="00077A23" w:rsidRPr="00BD5E98" w:rsidRDefault="00077A23" w:rsidP="00F67BA4">
      <w:pPr>
        <w:pStyle w:val="25"/>
        <w:keepNext w:val="0"/>
        <w:numPr>
          <w:ilvl w:val="1"/>
          <w:numId w:val="49"/>
        </w:numPr>
        <w:tabs>
          <w:tab w:val="left" w:pos="1418"/>
        </w:tabs>
        <w:spacing w:before="0" w:after="0"/>
        <w:rPr>
          <w:sz w:val="24"/>
          <w:szCs w:val="24"/>
        </w:rPr>
      </w:pPr>
      <w:bookmarkStart w:id="96" w:name="_Toc433888071"/>
      <w:r w:rsidRPr="00BD5E98">
        <w:rPr>
          <w:sz w:val="24"/>
          <w:szCs w:val="24"/>
        </w:rPr>
        <w:t>Предложения по строительству</w:t>
      </w:r>
      <w:r w:rsidR="009C5DDE" w:rsidRPr="00BD5E98">
        <w:rPr>
          <w:sz w:val="24"/>
          <w:szCs w:val="24"/>
        </w:rPr>
        <w:t>,</w:t>
      </w:r>
      <w:r w:rsidRPr="00BD5E98">
        <w:rPr>
          <w:sz w:val="24"/>
          <w:szCs w:val="24"/>
        </w:rPr>
        <w:t xml:space="preserve"> реконструкции </w:t>
      </w:r>
      <w:r w:rsidR="004356F2" w:rsidRPr="00BD5E98">
        <w:rPr>
          <w:sz w:val="24"/>
          <w:szCs w:val="24"/>
        </w:rPr>
        <w:t xml:space="preserve">и (или) модернизации </w:t>
      </w:r>
      <w:r w:rsidRPr="00BD5E98">
        <w:rPr>
          <w:sz w:val="24"/>
          <w:szCs w:val="24"/>
        </w:rPr>
        <w:t>тепловых сетей для обеспечения нормативной надежности и безопасности теплоснабжения</w:t>
      </w:r>
      <w:bookmarkEnd w:id="96"/>
    </w:p>
    <w:p w14:paraId="29E4394C" w14:textId="77777777" w:rsidR="003F26EC" w:rsidRPr="00BD5E98" w:rsidRDefault="003F26EC" w:rsidP="00FF7173">
      <w:pPr>
        <w:ind w:firstLine="709"/>
        <w:jc w:val="both"/>
        <w:rPr>
          <w:sz w:val="24"/>
          <w:szCs w:val="24"/>
        </w:rPr>
      </w:pPr>
    </w:p>
    <w:bookmarkEnd w:id="78"/>
    <w:bookmarkEnd w:id="79"/>
    <w:p w14:paraId="225D1C8E" w14:textId="57416EB7" w:rsidR="009872DA" w:rsidRPr="00BD5E98" w:rsidRDefault="00BD5E98" w:rsidP="009872DA">
      <w:pPr>
        <w:ind w:firstLine="709"/>
        <w:jc w:val="both"/>
        <w:rPr>
          <w:sz w:val="24"/>
          <w:szCs w:val="24"/>
        </w:rPr>
      </w:pPr>
      <w:r w:rsidRPr="00BD5E98">
        <w:rPr>
          <w:sz w:val="24"/>
          <w:szCs w:val="24"/>
        </w:rPr>
        <w:t>Предложение по строительству тепловых сетей для обеспечения нормативной надежности теплоснабжения представлено в Приложении 1.</w:t>
      </w:r>
    </w:p>
    <w:p w14:paraId="139DAA6D" w14:textId="77777777" w:rsidR="00BD5E98" w:rsidRDefault="00BD5E98" w:rsidP="00BD5E98">
      <w:pPr>
        <w:widowControl w:val="0"/>
        <w:autoSpaceDE w:val="0"/>
        <w:autoSpaceDN w:val="0"/>
        <w:adjustRightInd w:val="0"/>
        <w:ind w:firstLine="709"/>
        <w:jc w:val="both"/>
        <w:rPr>
          <w:sz w:val="24"/>
          <w:szCs w:val="24"/>
        </w:rPr>
      </w:pPr>
      <w:r>
        <w:rPr>
          <w:sz w:val="24"/>
          <w:szCs w:val="24"/>
        </w:rPr>
        <w:t>В рамках реализации Схемы теплоснабжения сельского поселения предусмотрена реконструкция сетей теплоснабжения с учетом требований энергосбережения и повышения энергетической эффективности. Необходимо ежегодное уточнение участков тепловой сети для модернизации сетей, исчерпавших свой эксплуатационный ресурс.</w:t>
      </w:r>
    </w:p>
    <w:p w14:paraId="6B5D8EBC" w14:textId="52E01B5B" w:rsidR="009872DA" w:rsidRPr="00BD5E98" w:rsidRDefault="00BD5E98" w:rsidP="00BD5E98">
      <w:pPr>
        <w:widowControl w:val="0"/>
        <w:autoSpaceDE w:val="0"/>
        <w:autoSpaceDN w:val="0"/>
        <w:adjustRightInd w:val="0"/>
        <w:ind w:firstLine="709"/>
        <w:jc w:val="both"/>
        <w:rPr>
          <w:sz w:val="24"/>
          <w:szCs w:val="24"/>
        </w:rPr>
      </w:pPr>
      <w:r>
        <w:rPr>
          <w:sz w:val="24"/>
          <w:szCs w:val="24"/>
        </w:rPr>
        <w:t>Перечень мероприятий по реконструкции тепловых сетей, подлежащих замене в связи с исчерпанием эксплуатационного ресурса</w:t>
      </w:r>
      <w:r w:rsidR="00231A16">
        <w:rPr>
          <w:sz w:val="24"/>
          <w:szCs w:val="24"/>
        </w:rPr>
        <w:t>,</w:t>
      </w:r>
      <w:r>
        <w:rPr>
          <w:sz w:val="24"/>
          <w:szCs w:val="24"/>
        </w:rPr>
        <w:t xml:space="preserve"> представлен в Приложении 1.</w:t>
      </w:r>
    </w:p>
    <w:p w14:paraId="4A76E277" w14:textId="77777777" w:rsidR="00B0249A" w:rsidRPr="00C75964" w:rsidRDefault="00B0249A">
      <w:pPr>
        <w:rPr>
          <w:b/>
          <w:kern w:val="28"/>
          <w:sz w:val="24"/>
          <w:szCs w:val="24"/>
          <w:highlight w:val="yellow"/>
        </w:rPr>
      </w:pPr>
      <w:bookmarkStart w:id="97" w:name="_Toc354121664"/>
      <w:bookmarkStart w:id="98" w:name="_Toc356219262"/>
      <w:bookmarkStart w:id="99" w:name="_Toc365529765"/>
      <w:r w:rsidRPr="00C75964">
        <w:rPr>
          <w:sz w:val="24"/>
          <w:szCs w:val="24"/>
          <w:highlight w:val="yellow"/>
        </w:rPr>
        <w:br w:type="page"/>
      </w:r>
    </w:p>
    <w:p w14:paraId="5CAD5A53" w14:textId="4E01914A" w:rsidR="003A657B" w:rsidRPr="00687327" w:rsidRDefault="003A657B" w:rsidP="00FF7173">
      <w:pPr>
        <w:pStyle w:val="10"/>
        <w:numPr>
          <w:ilvl w:val="0"/>
          <w:numId w:val="0"/>
        </w:numPr>
        <w:spacing w:before="0" w:after="0"/>
        <w:ind w:firstLine="709"/>
        <w:rPr>
          <w:sz w:val="24"/>
          <w:szCs w:val="24"/>
        </w:rPr>
      </w:pPr>
      <w:bookmarkStart w:id="100" w:name="_Toc64285174"/>
      <w:r w:rsidRPr="00687327">
        <w:rPr>
          <w:sz w:val="24"/>
          <w:szCs w:val="24"/>
        </w:rPr>
        <w:lastRenderedPageBreak/>
        <w:t>Раздел 7 Предложения по переводу открытых систем теплоснабжения (горячего водоснабжения) в закрытые системы горячего водоснабжения</w:t>
      </w:r>
      <w:bookmarkEnd w:id="100"/>
    </w:p>
    <w:p w14:paraId="2D2F9508" w14:textId="157522E2" w:rsidR="0051410A" w:rsidRPr="00C75964" w:rsidRDefault="0051410A" w:rsidP="0051410A">
      <w:pPr>
        <w:rPr>
          <w:highlight w:val="yellow"/>
        </w:rPr>
      </w:pPr>
    </w:p>
    <w:p w14:paraId="0419A930" w14:textId="18240EE5" w:rsidR="004356F2" w:rsidRPr="00687327" w:rsidRDefault="004356F2" w:rsidP="00F67BA4">
      <w:pPr>
        <w:pStyle w:val="25"/>
        <w:keepNext w:val="0"/>
        <w:numPr>
          <w:ilvl w:val="1"/>
          <w:numId w:val="42"/>
        </w:numPr>
        <w:tabs>
          <w:tab w:val="left" w:pos="1418"/>
        </w:tabs>
        <w:spacing w:before="0" w:after="0"/>
        <w:rPr>
          <w:sz w:val="24"/>
          <w:szCs w:val="24"/>
        </w:rPr>
      </w:pPr>
      <w:r w:rsidRPr="00687327">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14:paraId="6409EFCF" w14:textId="77777777" w:rsidR="00597CF7" w:rsidRPr="00687327" w:rsidRDefault="00597CF7" w:rsidP="00597CF7">
      <w:pPr>
        <w:pStyle w:val="affb"/>
        <w:widowControl w:val="0"/>
        <w:autoSpaceDE w:val="0"/>
        <w:autoSpaceDN w:val="0"/>
        <w:adjustRightInd w:val="0"/>
        <w:ind w:left="375"/>
        <w:jc w:val="both"/>
        <w:rPr>
          <w:sz w:val="24"/>
          <w:szCs w:val="24"/>
        </w:rPr>
      </w:pPr>
    </w:p>
    <w:p w14:paraId="22B4D47B" w14:textId="6DE8FBB5" w:rsidR="00687327" w:rsidRDefault="00687327" w:rsidP="00687327">
      <w:pPr>
        <w:ind w:firstLine="851"/>
        <w:jc w:val="both"/>
        <w:rPr>
          <w:sz w:val="24"/>
          <w:szCs w:val="24"/>
        </w:rPr>
      </w:pPr>
      <w:r>
        <w:rPr>
          <w:sz w:val="24"/>
          <w:szCs w:val="24"/>
        </w:rPr>
        <w:t xml:space="preserve">Источники тепловой энергии на территории сельского поселения Салым функционируют по закрытой системе теплоснабжения. </w:t>
      </w:r>
    </w:p>
    <w:p w14:paraId="6AECB00A" w14:textId="77777777" w:rsidR="004356F2" w:rsidRPr="00C75964" w:rsidRDefault="004356F2" w:rsidP="004356F2">
      <w:pPr>
        <w:rPr>
          <w:sz w:val="24"/>
          <w:szCs w:val="24"/>
          <w:highlight w:val="yellow"/>
        </w:rPr>
      </w:pPr>
    </w:p>
    <w:p w14:paraId="677C57C6" w14:textId="3A5C3797" w:rsidR="004356F2" w:rsidRPr="00687327" w:rsidRDefault="004356F2" w:rsidP="00F67BA4">
      <w:pPr>
        <w:pStyle w:val="25"/>
        <w:keepNext w:val="0"/>
        <w:numPr>
          <w:ilvl w:val="1"/>
          <w:numId w:val="42"/>
        </w:numPr>
        <w:tabs>
          <w:tab w:val="left" w:pos="1418"/>
        </w:tabs>
        <w:spacing w:before="0" w:after="0"/>
        <w:rPr>
          <w:sz w:val="24"/>
          <w:szCs w:val="24"/>
        </w:rPr>
      </w:pPr>
      <w:r w:rsidRPr="00687327">
        <w:rPr>
          <w:sz w:val="24"/>
          <w:szCs w:val="24"/>
        </w:rPr>
        <w:t>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14:paraId="65A79605" w14:textId="77777777" w:rsidR="00597CF7" w:rsidRPr="00C75964" w:rsidRDefault="00597CF7" w:rsidP="00597CF7">
      <w:pPr>
        <w:ind w:firstLine="709"/>
        <w:jc w:val="both"/>
        <w:rPr>
          <w:sz w:val="24"/>
          <w:szCs w:val="24"/>
          <w:highlight w:val="yellow"/>
        </w:rPr>
      </w:pPr>
    </w:p>
    <w:p w14:paraId="23365DD3" w14:textId="494496DD" w:rsidR="0051410A" w:rsidRPr="00C75964" w:rsidRDefault="00687327" w:rsidP="0051410A">
      <w:pPr>
        <w:ind w:firstLine="709"/>
        <w:jc w:val="both"/>
        <w:rPr>
          <w:sz w:val="24"/>
          <w:szCs w:val="24"/>
          <w:highlight w:val="yellow"/>
        </w:rPr>
      </w:pPr>
      <w:r>
        <w:rPr>
          <w:sz w:val="24"/>
          <w:szCs w:val="24"/>
        </w:rPr>
        <w:t>Источники тепловой энергии на территории сельского поселения Салым функционируют по закрытой системе теплоснабжения.</w:t>
      </w:r>
    </w:p>
    <w:p w14:paraId="60DA2948" w14:textId="70956AEA" w:rsidR="003B25C0" w:rsidRPr="00C75964" w:rsidRDefault="003B25C0" w:rsidP="003B25C0">
      <w:pPr>
        <w:ind w:firstLine="709"/>
        <w:jc w:val="both"/>
        <w:rPr>
          <w:sz w:val="24"/>
          <w:szCs w:val="24"/>
          <w:highlight w:val="yellow"/>
        </w:rPr>
      </w:pPr>
      <w:r w:rsidRPr="00C75964">
        <w:rPr>
          <w:sz w:val="24"/>
          <w:szCs w:val="24"/>
          <w:highlight w:val="yellow"/>
        </w:rPr>
        <w:t xml:space="preserve"> </w:t>
      </w:r>
    </w:p>
    <w:p w14:paraId="1C9A66C3" w14:textId="2CAC1535" w:rsidR="003B25C0" w:rsidRPr="00C75964" w:rsidRDefault="003B25C0" w:rsidP="004356F2">
      <w:pPr>
        <w:rPr>
          <w:sz w:val="24"/>
          <w:szCs w:val="24"/>
          <w:highlight w:val="yellow"/>
        </w:rPr>
      </w:pPr>
    </w:p>
    <w:p w14:paraId="3F1D4483" w14:textId="77777777" w:rsidR="003B25C0" w:rsidRPr="00C75964" w:rsidRDefault="003B25C0" w:rsidP="004356F2">
      <w:pPr>
        <w:rPr>
          <w:sz w:val="24"/>
          <w:szCs w:val="24"/>
          <w:highlight w:val="yellow"/>
        </w:rPr>
      </w:pPr>
    </w:p>
    <w:p w14:paraId="7164B50F" w14:textId="6A64FBD0" w:rsidR="004356F2" w:rsidRPr="00C75964" w:rsidRDefault="004356F2" w:rsidP="004356F2">
      <w:pPr>
        <w:rPr>
          <w:b/>
          <w:kern w:val="28"/>
          <w:sz w:val="24"/>
          <w:szCs w:val="24"/>
          <w:highlight w:val="yellow"/>
        </w:rPr>
      </w:pPr>
      <w:r w:rsidRPr="00C75964">
        <w:rPr>
          <w:sz w:val="24"/>
          <w:szCs w:val="24"/>
          <w:highlight w:val="yellow"/>
        </w:rPr>
        <w:br w:type="page"/>
      </w:r>
    </w:p>
    <w:p w14:paraId="7BFD60EF" w14:textId="3E5C2E30" w:rsidR="003F26EC" w:rsidRPr="004024E9" w:rsidRDefault="003F26EC" w:rsidP="00FF7173">
      <w:pPr>
        <w:pStyle w:val="10"/>
        <w:numPr>
          <w:ilvl w:val="0"/>
          <w:numId w:val="0"/>
        </w:numPr>
        <w:spacing w:before="0" w:after="0"/>
        <w:ind w:firstLine="709"/>
        <w:rPr>
          <w:sz w:val="24"/>
          <w:szCs w:val="24"/>
        </w:rPr>
      </w:pPr>
      <w:bookmarkStart w:id="101" w:name="_Toc64285175"/>
      <w:r w:rsidRPr="004024E9">
        <w:rPr>
          <w:sz w:val="24"/>
          <w:szCs w:val="24"/>
        </w:rPr>
        <w:lastRenderedPageBreak/>
        <w:t xml:space="preserve">Раздел </w:t>
      </w:r>
      <w:r w:rsidR="003A657B" w:rsidRPr="004024E9">
        <w:rPr>
          <w:sz w:val="24"/>
          <w:szCs w:val="24"/>
        </w:rPr>
        <w:t>8</w:t>
      </w:r>
      <w:r w:rsidRPr="004024E9">
        <w:rPr>
          <w:sz w:val="24"/>
          <w:szCs w:val="24"/>
        </w:rPr>
        <w:t xml:space="preserve"> Перспективные топливные балансы</w:t>
      </w:r>
      <w:bookmarkEnd w:id="97"/>
      <w:bookmarkEnd w:id="98"/>
      <w:bookmarkEnd w:id="99"/>
      <w:bookmarkEnd w:id="101"/>
    </w:p>
    <w:p w14:paraId="427C9F92" w14:textId="77777777" w:rsidR="00220FFD" w:rsidRPr="004024E9" w:rsidRDefault="00220FFD" w:rsidP="00FF7173">
      <w:pPr>
        <w:widowControl w:val="0"/>
        <w:autoSpaceDE w:val="0"/>
        <w:autoSpaceDN w:val="0"/>
        <w:adjustRightInd w:val="0"/>
        <w:ind w:firstLine="709"/>
        <w:jc w:val="both"/>
        <w:rPr>
          <w:sz w:val="24"/>
          <w:szCs w:val="24"/>
        </w:rPr>
      </w:pPr>
    </w:p>
    <w:p w14:paraId="2EC1916D" w14:textId="35B7F4E0" w:rsidR="004356F2" w:rsidRPr="004024E9" w:rsidRDefault="004356F2" w:rsidP="00F67BA4">
      <w:pPr>
        <w:pStyle w:val="25"/>
        <w:keepNext w:val="0"/>
        <w:numPr>
          <w:ilvl w:val="1"/>
          <w:numId w:val="43"/>
        </w:numPr>
        <w:tabs>
          <w:tab w:val="left" w:pos="1418"/>
        </w:tabs>
        <w:spacing w:before="0" w:after="0"/>
        <w:rPr>
          <w:sz w:val="24"/>
          <w:szCs w:val="24"/>
        </w:rPr>
      </w:pPr>
      <w:r w:rsidRPr="004024E9">
        <w:rPr>
          <w:sz w:val="24"/>
          <w:szCs w:val="24"/>
        </w:rPr>
        <w:t>Перспективные топливные балансы для каждого источника тепловой энергии по видам основного, резервного и аварийного топлива на каждом этапе</w:t>
      </w:r>
    </w:p>
    <w:p w14:paraId="2A910D46" w14:textId="77777777" w:rsidR="00D35228" w:rsidRPr="004024E9" w:rsidRDefault="00D35228" w:rsidP="00E97B6C">
      <w:pPr>
        <w:widowControl w:val="0"/>
        <w:autoSpaceDE w:val="0"/>
        <w:autoSpaceDN w:val="0"/>
        <w:adjustRightInd w:val="0"/>
        <w:ind w:firstLine="709"/>
        <w:jc w:val="both"/>
        <w:rPr>
          <w:sz w:val="24"/>
          <w:szCs w:val="24"/>
        </w:rPr>
      </w:pPr>
    </w:p>
    <w:p w14:paraId="6C1F4D03" w14:textId="0D2EA753" w:rsidR="0039692E" w:rsidRPr="004024E9" w:rsidRDefault="0039692E" w:rsidP="0039692E">
      <w:pPr>
        <w:widowControl w:val="0"/>
        <w:autoSpaceDE w:val="0"/>
        <w:autoSpaceDN w:val="0"/>
        <w:adjustRightInd w:val="0"/>
        <w:ind w:firstLine="709"/>
        <w:jc w:val="both"/>
        <w:rPr>
          <w:sz w:val="24"/>
          <w:szCs w:val="24"/>
        </w:rPr>
      </w:pPr>
      <w:r w:rsidRPr="004024E9">
        <w:rPr>
          <w:sz w:val="24"/>
          <w:szCs w:val="24"/>
        </w:rPr>
        <w:t>Расчет перспективных топливных балансов для каждого источника тепловой энергии, расположенного в границах сельского поселения С</w:t>
      </w:r>
      <w:r w:rsidR="004024E9" w:rsidRPr="004024E9">
        <w:rPr>
          <w:sz w:val="24"/>
          <w:szCs w:val="24"/>
        </w:rPr>
        <w:t>алым</w:t>
      </w:r>
      <w:r w:rsidR="00231A16">
        <w:rPr>
          <w:sz w:val="24"/>
          <w:szCs w:val="24"/>
        </w:rPr>
        <w:t>,</w:t>
      </w:r>
      <w:r w:rsidRPr="004024E9">
        <w:rPr>
          <w:sz w:val="24"/>
          <w:szCs w:val="24"/>
        </w:rPr>
        <w:t xml:space="preserve"> приведен в табл. </w:t>
      </w:r>
      <w:r w:rsidR="00A07C57" w:rsidRPr="004024E9">
        <w:rPr>
          <w:sz w:val="24"/>
          <w:szCs w:val="24"/>
        </w:rPr>
        <w:t>1</w:t>
      </w:r>
      <w:r w:rsidR="003D23C6">
        <w:rPr>
          <w:sz w:val="24"/>
          <w:szCs w:val="24"/>
        </w:rPr>
        <w:t>4</w:t>
      </w:r>
      <w:r w:rsidRPr="004024E9">
        <w:rPr>
          <w:sz w:val="24"/>
          <w:szCs w:val="24"/>
        </w:rPr>
        <w:t>.</w:t>
      </w:r>
    </w:p>
    <w:p w14:paraId="2FA1A04F" w14:textId="408BC0C8" w:rsidR="009E3DA9" w:rsidRPr="004024E9" w:rsidRDefault="009E3DA9" w:rsidP="009E3DA9">
      <w:pPr>
        <w:pStyle w:val="a8"/>
        <w:keepNext/>
        <w:jc w:val="right"/>
        <w:rPr>
          <w:b/>
          <w:sz w:val="24"/>
          <w:szCs w:val="24"/>
        </w:rPr>
      </w:pPr>
      <w:r w:rsidRPr="004024E9">
        <w:rPr>
          <w:b/>
          <w:sz w:val="24"/>
          <w:szCs w:val="24"/>
        </w:rPr>
        <w:t xml:space="preserve">Таблица </w:t>
      </w:r>
      <w:r w:rsidRPr="004024E9">
        <w:rPr>
          <w:b/>
          <w:sz w:val="24"/>
          <w:szCs w:val="24"/>
        </w:rPr>
        <w:fldChar w:fldCharType="begin"/>
      </w:r>
      <w:r w:rsidRPr="004024E9">
        <w:rPr>
          <w:b/>
          <w:sz w:val="24"/>
          <w:szCs w:val="24"/>
        </w:rPr>
        <w:instrText xml:space="preserve"> SEQ Таблица \* ARABIC </w:instrText>
      </w:r>
      <w:r w:rsidRPr="004024E9">
        <w:rPr>
          <w:b/>
          <w:sz w:val="24"/>
          <w:szCs w:val="24"/>
        </w:rPr>
        <w:fldChar w:fldCharType="separate"/>
      </w:r>
      <w:r w:rsidR="00346314">
        <w:rPr>
          <w:b/>
          <w:noProof/>
          <w:sz w:val="24"/>
          <w:szCs w:val="24"/>
        </w:rPr>
        <w:t>14</w:t>
      </w:r>
      <w:r w:rsidRPr="004024E9">
        <w:rPr>
          <w:b/>
          <w:sz w:val="24"/>
          <w:szCs w:val="24"/>
        </w:rPr>
        <w:fldChar w:fldCharType="end"/>
      </w:r>
    </w:p>
    <w:p w14:paraId="668FC080" w14:textId="2B5F0D78" w:rsidR="009E3DA9" w:rsidRPr="004024E9" w:rsidRDefault="009E3DA9" w:rsidP="009E3DA9">
      <w:pPr>
        <w:jc w:val="center"/>
        <w:rPr>
          <w:rStyle w:val="afffffe"/>
          <w:i w:val="0"/>
          <w:color w:val="auto"/>
          <w:sz w:val="24"/>
          <w:szCs w:val="24"/>
        </w:rPr>
      </w:pPr>
      <w:r w:rsidRPr="004024E9">
        <w:rPr>
          <w:rStyle w:val="afffffe"/>
          <w:i w:val="0"/>
          <w:color w:val="auto"/>
          <w:sz w:val="24"/>
          <w:szCs w:val="24"/>
        </w:rPr>
        <w:t xml:space="preserve">Перспективный топливный баланс </w:t>
      </w:r>
      <w:r w:rsidRPr="004024E9">
        <w:rPr>
          <w:b/>
          <w:bCs/>
          <w:iCs/>
          <w:sz w:val="24"/>
          <w:szCs w:val="24"/>
        </w:rPr>
        <w:t>сельского поселения С</w:t>
      </w:r>
      <w:r w:rsidR="004024E9" w:rsidRPr="004024E9">
        <w:rPr>
          <w:b/>
          <w:bCs/>
          <w:iCs/>
          <w:sz w:val="24"/>
          <w:szCs w:val="24"/>
        </w:rPr>
        <w:t>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80"/>
        <w:gridCol w:w="1945"/>
        <w:gridCol w:w="637"/>
        <w:gridCol w:w="717"/>
        <w:gridCol w:w="805"/>
        <w:gridCol w:w="805"/>
        <w:gridCol w:w="805"/>
        <w:gridCol w:w="805"/>
        <w:gridCol w:w="805"/>
        <w:gridCol w:w="853"/>
        <w:gridCol w:w="853"/>
      </w:tblGrid>
      <w:tr w:rsidR="009E3DA9" w:rsidRPr="00476816" w14:paraId="022027CD" w14:textId="77777777" w:rsidTr="00476816">
        <w:trPr>
          <w:tblHeader/>
        </w:trPr>
        <w:tc>
          <w:tcPr>
            <w:tcW w:w="0" w:type="auto"/>
            <w:vMerge w:val="restart"/>
            <w:shd w:val="clear" w:color="000000" w:fill="FFFFFF"/>
            <w:tcMar>
              <w:left w:w="28" w:type="dxa"/>
              <w:right w:w="28" w:type="dxa"/>
            </w:tcMar>
            <w:vAlign w:val="center"/>
            <w:hideMark/>
          </w:tcPr>
          <w:p w14:paraId="6E52BD83" w14:textId="77777777" w:rsidR="009E3DA9" w:rsidRPr="00476816" w:rsidRDefault="009E3DA9" w:rsidP="00C75964">
            <w:pPr>
              <w:jc w:val="center"/>
              <w:rPr>
                <w:b/>
                <w:bCs/>
                <w:sz w:val="22"/>
                <w:szCs w:val="22"/>
              </w:rPr>
            </w:pPr>
            <w:r w:rsidRPr="00476816">
              <w:rPr>
                <w:b/>
                <w:bCs/>
                <w:sz w:val="22"/>
                <w:szCs w:val="22"/>
              </w:rPr>
              <w:t>№ п/п</w:t>
            </w:r>
          </w:p>
        </w:tc>
        <w:tc>
          <w:tcPr>
            <w:tcW w:w="0" w:type="auto"/>
            <w:vMerge w:val="restart"/>
            <w:shd w:val="clear" w:color="000000" w:fill="FFFFFF"/>
            <w:tcMar>
              <w:left w:w="28" w:type="dxa"/>
              <w:right w:w="28" w:type="dxa"/>
            </w:tcMar>
            <w:vAlign w:val="center"/>
            <w:hideMark/>
          </w:tcPr>
          <w:p w14:paraId="773D3A01" w14:textId="77777777" w:rsidR="009E3DA9" w:rsidRPr="00476816" w:rsidRDefault="009E3DA9" w:rsidP="00C75964">
            <w:pPr>
              <w:jc w:val="center"/>
              <w:rPr>
                <w:b/>
                <w:bCs/>
                <w:sz w:val="22"/>
                <w:szCs w:val="22"/>
              </w:rPr>
            </w:pPr>
            <w:r w:rsidRPr="00476816">
              <w:rPr>
                <w:b/>
                <w:bCs/>
                <w:sz w:val="22"/>
                <w:szCs w:val="22"/>
              </w:rPr>
              <w:t>Наименование источника</w:t>
            </w:r>
          </w:p>
        </w:tc>
        <w:tc>
          <w:tcPr>
            <w:tcW w:w="0" w:type="auto"/>
            <w:vMerge w:val="restart"/>
            <w:shd w:val="clear" w:color="000000" w:fill="FFFFFF"/>
            <w:tcMar>
              <w:left w:w="28" w:type="dxa"/>
              <w:right w:w="28" w:type="dxa"/>
            </w:tcMar>
            <w:vAlign w:val="center"/>
            <w:hideMark/>
          </w:tcPr>
          <w:p w14:paraId="02E73C77" w14:textId="74B34C33" w:rsidR="009E3DA9" w:rsidRPr="00476816" w:rsidRDefault="009E3DA9" w:rsidP="00C75964">
            <w:pPr>
              <w:jc w:val="center"/>
              <w:rPr>
                <w:b/>
                <w:bCs/>
                <w:sz w:val="22"/>
                <w:szCs w:val="22"/>
              </w:rPr>
            </w:pPr>
            <w:r w:rsidRPr="00476816">
              <w:rPr>
                <w:b/>
                <w:bCs/>
                <w:sz w:val="22"/>
                <w:szCs w:val="22"/>
              </w:rPr>
              <w:t>Вид топ</w:t>
            </w:r>
            <w:r w:rsidR="004024E9" w:rsidRPr="00476816">
              <w:rPr>
                <w:b/>
                <w:bCs/>
                <w:sz w:val="22"/>
                <w:szCs w:val="22"/>
              </w:rPr>
              <w:t>-</w:t>
            </w:r>
            <w:r w:rsidRPr="00476816">
              <w:rPr>
                <w:b/>
                <w:bCs/>
                <w:sz w:val="22"/>
                <w:szCs w:val="22"/>
              </w:rPr>
              <w:t xml:space="preserve">лива </w:t>
            </w:r>
          </w:p>
        </w:tc>
        <w:tc>
          <w:tcPr>
            <w:tcW w:w="0" w:type="auto"/>
            <w:vMerge w:val="restart"/>
            <w:shd w:val="clear" w:color="000000" w:fill="FFFFFF"/>
            <w:tcMar>
              <w:left w:w="28" w:type="dxa"/>
              <w:right w:w="28" w:type="dxa"/>
            </w:tcMar>
            <w:vAlign w:val="center"/>
            <w:hideMark/>
          </w:tcPr>
          <w:p w14:paraId="7C075DB2" w14:textId="77777777" w:rsidR="009E3DA9" w:rsidRPr="00476816" w:rsidRDefault="009E3DA9" w:rsidP="00C75964">
            <w:pPr>
              <w:jc w:val="center"/>
              <w:rPr>
                <w:b/>
                <w:bCs/>
                <w:sz w:val="22"/>
                <w:szCs w:val="22"/>
              </w:rPr>
            </w:pPr>
            <w:r w:rsidRPr="00476816">
              <w:rPr>
                <w:b/>
                <w:bCs/>
                <w:sz w:val="22"/>
                <w:szCs w:val="22"/>
              </w:rPr>
              <w:t>Ед. изм.</w:t>
            </w:r>
          </w:p>
        </w:tc>
        <w:tc>
          <w:tcPr>
            <w:tcW w:w="0" w:type="auto"/>
            <w:gridSpan w:val="5"/>
            <w:shd w:val="clear" w:color="auto" w:fill="auto"/>
            <w:tcMar>
              <w:left w:w="28" w:type="dxa"/>
              <w:right w:w="28" w:type="dxa"/>
            </w:tcMar>
            <w:vAlign w:val="center"/>
          </w:tcPr>
          <w:p w14:paraId="0E2C69F3" w14:textId="77777777" w:rsidR="009E3DA9" w:rsidRPr="00476816" w:rsidRDefault="009E3DA9" w:rsidP="00C75964">
            <w:pPr>
              <w:jc w:val="center"/>
              <w:rPr>
                <w:b/>
                <w:bCs/>
                <w:sz w:val="22"/>
                <w:szCs w:val="22"/>
              </w:rPr>
            </w:pPr>
            <w:r w:rsidRPr="00476816">
              <w:rPr>
                <w:b/>
                <w:bCs/>
                <w:color w:val="000000"/>
                <w:sz w:val="22"/>
                <w:szCs w:val="22"/>
              </w:rPr>
              <w:t>1 этап (2022 - 2026 гг.)</w:t>
            </w:r>
          </w:p>
        </w:tc>
        <w:tc>
          <w:tcPr>
            <w:tcW w:w="0" w:type="auto"/>
            <w:shd w:val="clear" w:color="auto" w:fill="auto"/>
            <w:tcMar>
              <w:left w:w="28" w:type="dxa"/>
              <w:right w:w="28" w:type="dxa"/>
            </w:tcMar>
            <w:vAlign w:val="center"/>
            <w:hideMark/>
          </w:tcPr>
          <w:p w14:paraId="58E93BA2" w14:textId="77777777" w:rsidR="009E3DA9" w:rsidRPr="00476816" w:rsidRDefault="009E3DA9" w:rsidP="00C75964">
            <w:pPr>
              <w:jc w:val="center"/>
              <w:rPr>
                <w:b/>
                <w:bCs/>
                <w:sz w:val="22"/>
                <w:szCs w:val="22"/>
              </w:rPr>
            </w:pPr>
            <w:r w:rsidRPr="00476816">
              <w:rPr>
                <w:b/>
                <w:bCs/>
                <w:color w:val="000000"/>
                <w:sz w:val="22"/>
                <w:szCs w:val="22"/>
              </w:rPr>
              <w:t>2 этап (2027 - 2031 гг.)</w:t>
            </w:r>
          </w:p>
        </w:tc>
        <w:tc>
          <w:tcPr>
            <w:tcW w:w="0" w:type="auto"/>
            <w:shd w:val="clear" w:color="auto" w:fill="auto"/>
            <w:tcMar>
              <w:left w:w="28" w:type="dxa"/>
              <w:right w:w="28" w:type="dxa"/>
            </w:tcMar>
            <w:vAlign w:val="center"/>
            <w:hideMark/>
          </w:tcPr>
          <w:p w14:paraId="06A1A413" w14:textId="77777777" w:rsidR="009E3DA9" w:rsidRPr="00476816" w:rsidRDefault="009E3DA9" w:rsidP="00C75964">
            <w:pPr>
              <w:jc w:val="center"/>
              <w:rPr>
                <w:b/>
                <w:bCs/>
                <w:sz w:val="22"/>
                <w:szCs w:val="22"/>
              </w:rPr>
            </w:pPr>
            <w:r w:rsidRPr="00476816">
              <w:rPr>
                <w:b/>
                <w:bCs/>
                <w:color w:val="000000"/>
                <w:sz w:val="22"/>
                <w:szCs w:val="22"/>
              </w:rPr>
              <w:t>3 этап (2032 - 2039 гг.)</w:t>
            </w:r>
          </w:p>
        </w:tc>
      </w:tr>
      <w:tr w:rsidR="009E3DA9" w:rsidRPr="00476816" w14:paraId="62669E67" w14:textId="77777777" w:rsidTr="00476816">
        <w:trPr>
          <w:tblHeader/>
        </w:trPr>
        <w:tc>
          <w:tcPr>
            <w:tcW w:w="0" w:type="auto"/>
            <w:vMerge/>
            <w:shd w:val="clear" w:color="000000" w:fill="FFFFFF"/>
            <w:tcMar>
              <w:left w:w="28" w:type="dxa"/>
              <w:right w:w="28" w:type="dxa"/>
            </w:tcMar>
            <w:vAlign w:val="center"/>
          </w:tcPr>
          <w:p w14:paraId="26A38E1C"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6B8F8936"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7C8FC091"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31DB86DE" w14:textId="77777777" w:rsidR="009E3DA9" w:rsidRPr="00476816" w:rsidRDefault="009E3DA9" w:rsidP="00C75964">
            <w:pPr>
              <w:jc w:val="center"/>
              <w:rPr>
                <w:b/>
                <w:bCs/>
                <w:sz w:val="22"/>
                <w:szCs w:val="22"/>
              </w:rPr>
            </w:pPr>
          </w:p>
        </w:tc>
        <w:tc>
          <w:tcPr>
            <w:tcW w:w="0" w:type="auto"/>
            <w:shd w:val="clear" w:color="auto" w:fill="auto"/>
            <w:tcMar>
              <w:left w:w="28" w:type="dxa"/>
              <w:right w:w="28" w:type="dxa"/>
            </w:tcMar>
            <w:vAlign w:val="center"/>
          </w:tcPr>
          <w:p w14:paraId="03C432EA" w14:textId="77777777" w:rsidR="009E3DA9" w:rsidRPr="00476816" w:rsidRDefault="009E3DA9" w:rsidP="00C75964">
            <w:pPr>
              <w:jc w:val="center"/>
              <w:rPr>
                <w:b/>
                <w:bCs/>
                <w:sz w:val="22"/>
                <w:szCs w:val="22"/>
              </w:rPr>
            </w:pPr>
            <w:r w:rsidRPr="00476816">
              <w:rPr>
                <w:b/>
                <w:bCs/>
                <w:color w:val="000000"/>
                <w:sz w:val="22"/>
                <w:szCs w:val="22"/>
              </w:rPr>
              <w:t>2022 г.</w:t>
            </w:r>
          </w:p>
        </w:tc>
        <w:tc>
          <w:tcPr>
            <w:tcW w:w="0" w:type="auto"/>
            <w:shd w:val="clear" w:color="auto" w:fill="auto"/>
            <w:tcMar>
              <w:left w:w="28" w:type="dxa"/>
              <w:right w:w="28" w:type="dxa"/>
            </w:tcMar>
            <w:vAlign w:val="center"/>
          </w:tcPr>
          <w:p w14:paraId="18E1F455" w14:textId="77777777" w:rsidR="009E3DA9" w:rsidRPr="00476816" w:rsidRDefault="009E3DA9" w:rsidP="00C75964">
            <w:pPr>
              <w:jc w:val="center"/>
              <w:rPr>
                <w:b/>
                <w:bCs/>
                <w:sz w:val="22"/>
                <w:szCs w:val="22"/>
              </w:rPr>
            </w:pPr>
            <w:r w:rsidRPr="00476816">
              <w:rPr>
                <w:b/>
                <w:bCs/>
                <w:color w:val="000000"/>
                <w:sz w:val="22"/>
                <w:szCs w:val="22"/>
              </w:rPr>
              <w:t>2023 г.</w:t>
            </w:r>
          </w:p>
        </w:tc>
        <w:tc>
          <w:tcPr>
            <w:tcW w:w="0" w:type="auto"/>
            <w:shd w:val="clear" w:color="auto" w:fill="auto"/>
            <w:tcMar>
              <w:left w:w="28" w:type="dxa"/>
              <w:right w:w="28" w:type="dxa"/>
            </w:tcMar>
            <w:vAlign w:val="center"/>
          </w:tcPr>
          <w:p w14:paraId="2F6712A2" w14:textId="77777777" w:rsidR="009E3DA9" w:rsidRPr="00476816" w:rsidRDefault="009E3DA9" w:rsidP="00C75964">
            <w:pPr>
              <w:jc w:val="center"/>
              <w:rPr>
                <w:b/>
                <w:bCs/>
                <w:sz w:val="22"/>
                <w:szCs w:val="22"/>
              </w:rPr>
            </w:pPr>
            <w:r w:rsidRPr="00476816">
              <w:rPr>
                <w:b/>
                <w:bCs/>
                <w:color w:val="000000"/>
                <w:sz w:val="22"/>
                <w:szCs w:val="22"/>
              </w:rPr>
              <w:t>2024 г.</w:t>
            </w:r>
          </w:p>
        </w:tc>
        <w:tc>
          <w:tcPr>
            <w:tcW w:w="0" w:type="auto"/>
            <w:tcMar>
              <w:left w:w="28" w:type="dxa"/>
              <w:right w:w="28" w:type="dxa"/>
            </w:tcMar>
            <w:vAlign w:val="center"/>
          </w:tcPr>
          <w:p w14:paraId="20429BB5" w14:textId="77777777" w:rsidR="009E3DA9" w:rsidRPr="00476816" w:rsidRDefault="009E3DA9" w:rsidP="00C75964">
            <w:pPr>
              <w:jc w:val="center"/>
              <w:rPr>
                <w:b/>
                <w:bCs/>
                <w:sz w:val="22"/>
                <w:szCs w:val="22"/>
              </w:rPr>
            </w:pPr>
            <w:r w:rsidRPr="00476816">
              <w:rPr>
                <w:b/>
                <w:color w:val="000000"/>
                <w:sz w:val="22"/>
                <w:szCs w:val="22"/>
              </w:rPr>
              <w:t>2025 г.</w:t>
            </w:r>
          </w:p>
        </w:tc>
        <w:tc>
          <w:tcPr>
            <w:tcW w:w="0" w:type="auto"/>
            <w:tcMar>
              <w:left w:w="28" w:type="dxa"/>
              <w:right w:w="28" w:type="dxa"/>
            </w:tcMar>
            <w:vAlign w:val="center"/>
          </w:tcPr>
          <w:p w14:paraId="365C33D7" w14:textId="77777777" w:rsidR="009E3DA9" w:rsidRPr="00476816" w:rsidRDefault="009E3DA9" w:rsidP="00C75964">
            <w:pPr>
              <w:jc w:val="center"/>
              <w:rPr>
                <w:b/>
                <w:bCs/>
                <w:sz w:val="22"/>
                <w:szCs w:val="22"/>
              </w:rPr>
            </w:pPr>
            <w:r w:rsidRPr="00476816">
              <w:rPr>
                <w:b/>
                <w:color w:val="000000"/>
                <w:sz w:val="22"/>
                <w:szCs w:val="22"/>
              </w:rPr>
              <w:t>2026 г.</w:t>
            </w:r>
          </w:p>
        </w:tc>
        <w:tc>
          <w:tcPr>
            <w:tcW w:w="0" w:type="auto"/>
            <w:shd w:val="clear" w:color="auto" w:fill="auto"/>
            <w:tcMar>
              <w:left w:w="28" w:type="dxa"/>
              <w:right w:w="28" w:type="dxa"/>
            </w:tcMar>
            <w:vAlign w:val="center"/>
          </w:tcPr>
          <w:p w14:paraId="0A3D84B8" w14:textId="77777777" w:rsidR="009E3DA9" w:rsidRPr="00476816" w:rsidRDefault="009E3DA9" w:rsidP="00C75964">
            <w:pPr>
              <w:jc w:val="center"/>
              <w:rPr>
                <w:b/>
                <w:bCs/>
                <w:sz w:val="22"/>
                <w:szCs w:val="22"/>
              </w:rPr>
            </w:pPr>
            <w:r w:rsidRPr="00476816">
              <w:rPr>
                <w:b/>
                <w:bCs/>
                <w:color w:val="000000"/>
                <w:sz w:val="22"/>
                <w:szCs w:val="22"/>
              </w:rPr>
              <w:t>2031 г.</w:t>
            </w:r>
          </w:p>
        </w:tc>
        <w:tc>
          <w:tcPr>
            <w:tcW w:w="0" w:type="auto"/>
            <w:shd w:val="clear" w:color="auto" w:fill="auto"/>
            <w:tcMar>
              <w:left w:w="28" w:type="dxa"/>
              <w:right w:w="28" w:type="dxa"/>
            </w:tcMar>
            <w:vAlign w:val="center"/>
          </w:tcPr>
          <w:p w14:paraId="75193080" w14:textId="77777777" w:rsidR="009E3DA9" w:rsidRPr="00476816" w:rsidRDefault="009E3DA9" w:rsidP="00C75964">
            <w:pPr>
              <w:jc w:val="center"/>
              <w:rPr>
                <w:b/>
                <w:bCs/>
                <w:sz w:val="22"/>
                <w:szCs w:val="22"/>
              </w:rPr>
            </w:pPr>
            <w:r w:rsidRPr="00476816">
              <w:rPr>
                <w:b/>
                <w:bCs/>
                <w:color w:val="000000"/>
                <w:sz w:val="22"/>
                <w:szCs w:val="22"/>
              </w:rPr>
              <w:t>2039 г.</w:t>
            </w:r>
          </w:p>
        </w:tc>
      </w:tr>
      <w:tr w:rsidR="009E3DA9" w:rsidRPr="00476816" w14:paraId="45E6318B" w14:textId="77777777" w:rsidTr="00476816">
        <w:trPr>
          <w:tblHeader/>
        </w:trPr>
        <w:tc>
          <w:tcPr>
            <w:tcW w:w="0" w:type="auto"/>
            <w:vMerge/>
            <w:shd w:val="clear" w:color="000000" w:fill="FFFFFF"/>
            <w:tcMar>
              <w:left w:w="28" w:type="dxa"/>
              <w:right w:w="28" w:type="dxa"/>
            </w:tcMar>
            <w:vAlign w:val="center"/>
          </w:tcPr>
          <w:p w14:paraId="15D7B1A8"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0EC74483"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0D9C1E33" w14:textId="77777777" w:rsidR="009E3DA9" w:rsidRPr="00476816" w:rsidRDefault="009E3DA9" w:rsidP="00C75964">
            <w:pPr>
              <w:jc w:val="center"/>
              <w:rPr>
                <w:b/>
                <w:bCs/>
                <w:sz w:val="22"/>
                <w:szCs w:val="22"/>
              </w:rPr>
            </w:pPr>
          </w:p>
        </w:tc>
        <w:tc>
          <w:tcPr>
            <w:tcW w:w="0" w:type="auto"/>
            <w:vMerge/>
            <w:shd w:val="clear" w:color="000000" w:fill="FFFFFF"/>
            <w:tcMar>
              <w:left w:w="28" w:type="dxa"/>
              <w:right w:w="28" w:type="dxa"/>
            </w:tcMar>
            <w:vAlign w:val="center"/>
          </w:tcPr>
          <w:p w14:paraId="393F3E61" w14:textId="77777777" w:rsidR="009E3DA9" w:rsidRPr="00476816" w:rsidRDefault="009E3DA9" w:rsidP="00C75964">
            <w:pPr>
              <w:jc w:val="center"/>
              <w:rPr>
                <w:b/>
                <w:bCs/>
                <w:sz w:val="22"/>
                <w:szCs w:val="22"/>
              </w:rPr>
            </w:pPr>
          </w:p>
        </w:tc>
        <w:tc>
          <w:tcPr>
            <w:tcW w:w="0" w:type="auto"/>
            <w:shd w:val="clear" w:color="auto" w:fill="auto"/>
            <w:tcMar>
              <w:left w:w="28" w:type="dxa"/>
              <w:right w:w="28" w:type="dxa"/>
            </w:tcMar>
            <w:vAlign w:val="center"/>
          </w:tcPr>
          <w:p w14:paraId="68620A1C"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142ACAA3"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48AC895C"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1E1E6677"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0F4DA71E"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3110F31B" w14:textId="77777777" w:rsidR="009E3DA9" w:rsidRPr="00476816" w:rsidRDefault="009E3DA9" w:rsidP="00C75964">
            <w:pPr>
              <w:jc w:val="center"/>
              <w:rPr>
                <w:b/>
                <w:bCs/>
                <w:sz w:val="21"/>
                <w:szCs w:val="21"/>
              </w:rPr>
            </w:pPr>
            <w:r w:rsidRPr="00476816">
              <w:rPr>
                <w:b/>
                <w:bCs/>
                <w:color w:val="000000"/>
                <w:sz w:val="21"/>
                <w:szCs w:val="21"/>
              </w:rPr>
              <w:t>прогноз</w:t>
            </w:r>
          </w:p>
        </w:tc>
        <w:tc>
          <w:tcPr>
            <w:tcW w:w="0" w:type="auto"/>
            <w:shd w:val="clear" w:color="auto" w:fill="auto"/>
            <w:tcMar>
              <w:left w:w="28" w:type="dxa"/>
              <w:right w:w="28" w:type="dxa"/>
            </w:tcMar>
            <w:vAlign w:val="center"/>
          </w:tcPr>
          <w:p w14:paraId="724B180A" w14:textId="77777777" w:rsidR="009E3DA9" w:rsidRPr="00476816" w:rsidRDefault="009E3DA9" w:rsidP="00C75964">
            <w:pPr>
              <w:jc w:val="center"/>
              <w:rPr>
                <w:b/>
                <w:bCs/>
                <w:sz w:val="21"/>
                <w:szCs w:val="21"/>
              </w:rPr>
            </w:pPr>
            <w:r w:rsidRPr="00476816">
              <w:rPr>
                <w:b/>
                <w:bCs/>
                <w:color w:val="000000"/>
                <w:sz w:val="21"/>
                <w:szCs w:val="21"/>
              </w:rPr>
              <w:t>прогноз</w:t>
            </w:r>
          </w:p>
        </w:tc>
      </w:tr>
      <w:tr w:rsidR="00AC4C5F" w:rsidRPr="00476816" w14:paraId="777FA1AE" w14:textId="77777777" w:rsidTr="00476816">
        <w:tc>
          <w:tcPr>
            <w:tcW w:w="0" w:type="auto"/>
            <w:vMerge w:val="restart"/>
            <w:tcMar>
              <w:left w:w="28" w:type="dxa"/>
              <w:right w:w="28" w:type="dxa"/>
            </w:tcMar>
            <w:vAlign w:val="center"/>
          </w:tcPr>
          <w:p w14:paraId="476A2563" w14:textId="55063C55" w:rsidR="00AC4C5F" w:rsidRPr="00476816" w:rsidRDefault="00AC4C5F" w:rsidP="00476816">
            <w:pPr>
              <w:jc w:val="center"/>
              <w:rPr>
                <w:bCs/>
                <w:color w:val="000000"/>
                <w:sz w:val="22"/>
                <w:szCs w:val="22"/>
              </w:rPr>
            </w:pPr>
            <w:r w:rsidRPr="00476816">
              <w:rPr>
                <w:bCs/>
                <w:color w:val="000000"/>
                <w:sz w:val="22"/>
                <w:szCs w:val="22"/>
              </w:rPr>
              <w:t>1</w:t>
            </w:r>
          </w:p>
        </w:tc>
        <w:tc>
          <w:tcPr>
            <w:tcW w:w="0" w:type="auto"/>
            <w:vMerge w:val="restart"/>
            <w:tcMar>
              <w:left w:w="28" w:type="dxa"/>
              <w:right w:w="28" w:type="dxa"/>
            </w:tcMar>
            <w:vAlign w:val="center"/>
          </w:tcPr>
          <w:p w14:paraId="4E2930B0" w14:textId="31934958" w:rsidR="00AC4C5F" w:rsidRPr="00476816" w:rsidRDefault="00AC4C5F" w:rsidP="00476816">
            <w:pPr>
              <w:rPr>
                <w:bCs/>
                <w:color w:val="000000"/>
                <w:sz w:val="22"/>
                <w:szCs w:val="22"/>
              </w:rPr>
            </w:pPr>
            <w:r w:rsidRPr="00476816">
              <w:rPr>
                <w:bCs/>
                <w:color w:val="000000"/>
                <w:sz w:val="22"/>
                <w:szCs w:val="22"/>
              </w:rPr>
              <w:t>Котельная № 1, п. Салым, ул. Молодежная, 1а</w:t>
            </w:r>
          </w:p>
        </w:tc>
        <w:tc>
          <w:tcPr>
            <w:tcW w:w="0" w:type="auto"/>
            <w:vMerge w:val="restart"/>
            <w:shd w:val="clear" w:color="000000" w:fill="FFFFFF"/>
            <w:noWrap/>
            <w:tcMar>
              <w:left w:w="28" w:type="dxa"/>
              <w:right w:w="28" w:type="dxa"/>
            </w:tcMar>
            <w:vAlign w:val="center"/>
            <w:hideMark/>
          </w:tcPr>
          <w:p w14:paraId="1D3DB518"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6359156F"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6B983A9C" w14:textId="52D88FD4"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A0D531B" w14:textId="2513C4C3"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C3A03F4" w14:textId="05DCC497"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8B69CFA" w14:textId="3222BD34"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0B10E0A" w14:textId="1C86A305"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3749310" w14:textId="4499FEFE" w:rsidR="00AC4C5F" w:rsidRPr="00476816" w:rsidRDefault="00AC4C5F" w:rsidP="00476816">
            <w:pPr>
              <w:jc w:val="center"/>
              <w:rPr>
                <w:color w:val="000000"/>
                <w:sz w:val="22"/>
                <w:szCs w:val="22"/>
              </w:rPr>
            </w:pPr>
            <w:r w:rsidRPr="00476816">
              <w:rPr>
                <w:sz w:val="22"/>
                <w:szCs w:val="22"/>
              </w:rPr>
              <w:t>4371,6</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A3AA95A" w14:textId="2C3F3740" w:rsidR="00AC4C5F" w:rsidRPr="00476816" w:rsidRDefault="00AC4C5F" w:rsidP="00476816">
            <w:pPr>
              <w:jc w:val="center"/>
              <w:rPr>
                <w:sz w:val="22"/>
                <w:szCs w:val="22"/>
              </w:rPr>
            </w:pPr>
            <w:r w:rsidRPr="00476816">
              <w:rPr>
                <w:sz w:val="22"/>
                <w:szCs w:val="22"/>
              </w:rPr>
              <w:t>5136,4</w:t>
            </w:r>
          </w:p>
        </w:tc>
      </w:tr>
      <w:tr w:rsidR="00AC4C5F" w:rsidRPr="00476816" w14:paraId="14A3C356" w14:textId="77777777" w:rsidTr="00476816">
        <w:tc>
          <w:tcPr>
            <w:tcW w:w="0" w:type="auto"/>
            <w:vMerge/>
            <w:tcMar>
              <w:left w:w="28" w:type="dxa"/>
              <w:right w:w="28" w:type="dxa"/>
            </w:tcMar>
            <w:vAlign w:val="center"/>
          </w:tcPr>
          <w:p w14:paraId="766A950E"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71E53C3C"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244B745"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21379415"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6C389E14" w14:textId="59129227"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3155BCD" w14:textId="2779DCB7"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56FAF18" w14:textId="06C1C9F4"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89D33F0" w14:textId="0482B6A2"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21DE60B8" w14:textId="57C64928"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6B314736" w14:textId="1BEE2C5F" w:rsidR="00AC4C5F" w:rsidRPr="00476816" w:rsidRDefault="00AC4C5F" w:rsidP="00476816">
            <w:pPr>
              <w:jc w:val="center"/>
              <w:rPr>
                <w:color w:val="000000"/>
                <w:sz w:val="22"/>
                <w:szCs w:val="22"/>
              </w:rPr>
            </w:pPr>
            <w:r w:rsidRPr="00476816">
              <w:rPr>
                <w:sz w:val="22"/>
                <w:szCs w:val="22"/>
              </w:rPr>
              <w:t>3788,0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C85D0AF" w14:textId="10376D11" w:rsidR="00AC4C5F" w:rsidRPr="00476816" w:rsidRDefault="00AC4C5F" w:rsidP="00476816">
            <w:pPr>
              <w:jc w:val="center"/>
              <w:rPr>
                <w:sz w:val="22"/>
                <w:szCs w:val="22"/>
              </w:rPr>
            </w:pPr>
            <w:r w:rsidRPr="00476816">
              <w:rPr>
                <w:sz w:val="22"/>
                <w:szCs w:val="22"/>
              </w:rPr>
              <w:t>4451,0</w:t>
            </w:r>
          </w:p>
        </w:tc>
      </w:tr>
      <w:tr w:rsidR="00AC4C5F" w:rsidRPr="00476816" w14:paraId="70A39D69" w14:textId="77777777" w:rsidTr="00A42E82">
        <w:tc>
          <w:tcPr>
            <w:tcW w:w="0" w:type="auto"/>
            <w:vMerge w:val="restart"/>
            <w:tcMar>
              <w:left w:w="28" w:type="dxa"/>
              <w:right w:w="28" w:type="dxa"/>
            </w:tcMar>
            <w:vAlign w:val="center"/>
          </w:tcPr>
          <w:p w14:paraId="3A65B30D" w14:textId="77777777" w:rsidR="00AC4C5F" w:rsidRPr="00476816" w:rsidRDefault="00AC4C5F" w:rsidP="00476816">
            <w:pPr>
              <w:jc w:val="center"/>
              <w:rPr>
                <w:bCs/>
                <w:color w:val="000000"/>
                <w:sz w:val="22"/>
                <w:szCs w:val="22"/>
              </w:rPr>
            </w:pPr>
            <w:r w:rsidRPr="00476816">
              <w:rPr>
                <w:bCs/>
                <w:color w:val="000000"/>
                <w:sz w:val="22"/>
                <w:szCs w:val="22"/>
              </w:rPr>
              <w:t>2</w:t>
            </w:r>
          </w:p>
        </w:tc>
        <w:tc>
          <w:tcPr>
            <w:tcW w:w="0" w:type="auto"/>
            <w:vMerge w:val="restart"/>
            <w:tcMar>
              <w:left w:w="28" w:type="dxa"/>
              <w:right w:w="28" w:type="dxa"/>
            </w:tcMar>
            <w:vAlign w:val="center"/>
          </w:tcPr>
          <w:p w14:paraId="6A92C16D" w14:textId="28E03F3B" w:rsidR="00AC4C5F" w:rsidRPr="00476816" w:rsidRDefault="00AC4C5F" w:rsidP="00476816">
            <w:pPr>
              <w:rPr>
                <w:bCs/>
                <w:color w:val="000000"/>
                <w:sz w:val="22"/>
                <w:szCs w:val="22"/>
              </w:rPr>
            </w:pPr>
            <w:r w:rsidRPr="00476816">
              <w:rPr>
                <w:bCs/>
                <w:color w:val="000000"/>
                <w:sz w:val="22"/>
                <w:szCs w:val="22"/>
              </w:rPr>
              <w:t>Котельная №2, п. Салым, ул. Набережная, 5</w:t>
            </w:r>
          </w:p>
        </w:tc>
        <w:tc>
          <w:tcPr>
            <w:tcW w:w="0" w:type="auto"/>
            <w:vMerge w:val="restart"/>
            <w:shd w:val="clear" w:color="000000" w:fill="FFFFFF"/>
            <w:noWrap/>
            <w:tcMar>
              <w:left w:w="28" w:type="dxa"/>
              <w:right w:w="28" w:type="dxa"/>
            </w:tcMar>
            <w:vAlign w:val="center"/>
            <w:hideMark/>
          </w:tcPr>
          <w:p w14:paraId="1B136C49"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532DDF65"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1E00C58" w14:textId="0018CDFA"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2B465FF7" w14:textId="0858D498"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5DC51F5" w14:textId="23305A59"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30410BEE" w14:textId="472ABCA4"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A7380D4" w14:textId="05BCB2FA"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C2216E9" w14:textId="0EC959DE" w:rsidR="00AC4C5F" w:rsidRPr="00476816" w:rsidRDefault="00AC4C5F" w:rsidP="00476816">
            <w:pPr>
              <w:jc w:val="center"/>
              <w:rPr>
                <w:color w:val="000000"/>
                <w:sz w:val="22"/>
                <w:szCs w:val="22"/>
              </w:rPr>
            </w:pPr>
            <w:r w:rsidRPr="00476816">
              <w:rPr>
                <w:sz w:val="22"/>
                <w:szCs w:val="22"/>
              </w:rPr>
              <w:t>476,3</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2D5D6F0" w14:textId="70E09D1F" w:rsidR="00AC4C5F" w:rsidRPr="00476816" w:rsidRDefault="00AC4C5F" w:rsidP="00476816">
            <w:pPr>
              <w:jc w:val="center"/>
              <w:rPr>
                <w:sz w:val="22"/>
                <w:szCs w:val="22"/>
              </w:rPr>
            </w:pPr>
            <w:r w:rsidRPr="00476816">
              <w:rPr>
                <w:sz w:val="22"/>
                <w:szCs w:val="22"/>
              </w:rPr>
              <w:t>582,3</w:t>
            </w:r>
          </w:p>
        </w:tc>
      </w:tr>
      <w:tr w:rsidR="00AC4C5F" w:rsidRPr="00476816" w14:paraId="52A423DC" w14:textId="77777777" w:rsidTr="00A42E82">
        <w:tc>
          <w:tcPr>
            <w:tcW w:w="0" w:type="auto"/>
            <w:vMerge/>
            <w:tcMar>
              <w:left w:w="28" w:type="dxa"/>
              <w:right w:w="28" w:type="dxa"/>
            </w:tcMar>
            <w:vAlign w:val="center"/>
          </w:tcPr>
          <w:p w14:paraId="4FDAB862"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14E06F88"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123656A"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45F63F0B"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12DD50EE" w14:textId="22A3A716"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4F7687C9" w14:textId="0B8E4BA3"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1144153F" w14:textId="4EE07203"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BEFC296" w14:textId="350F68A2"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3808F73E" w14:textId="0CA0BEFA"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4B01DE03" w14:textId="7649C2D7" w:rsidR="00AC4C5F" w:rsidRPr="00476816" w:rsidRDefault="00AC4C5F" w:rsidP="00476816">
            <w:pPr>
              <w:jc w:val="center"/>
              <w:rPr>
                <w:color w:val="000000"/>
                <w:sz w:val="22"/>
                <w:szCs w:val="22"/>
              </w:rPr>
            </w:pPr>
            <w:r w:rsidRPr="00476816">
              <w:rPr>
                <w:sz w:val="22"/>
                <w:szCs w:val="22"/>
              </w:rPr>
              <w:t>413,0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21AF06C9" w14:textId="4B3FA089" w:rsidR="00AC4C5F" w:rsidRPr="00476816" w:rsidRDefault="00AC4C5F" w:rsidP="00476816">
            <w:pPr>
              <w:jc w:val="center"/>
              <w:rPr>
                <w:sz w:val="22"/>
                <w:szCs w:val="22"/>
              </w:rPr>
            </w:pPr>
            <w:r w:rsidRPr="00476816">
              <w:rPr>
                <w:sz w:val="22"/>
                <w:szCs w:val="22"/>
              </w:rPr>
              <w:t>505,0</w:t>
            </w:r>
          </w:p>
        </w:tc>
      </w:tr>
      <w:tr w:rsidR="00AC4C5F" w:rsidRPr="00476816" w14:paraId="18110264" w14:textId="77777777" w:rsidTr="00A42E82">
        <w:tc>
          <w:tcPr>
            <w:tcW w:w="0" w:type="auto"/>
            <w:vMerge w:val="restart"/>
            <w:tcMar>
              <w:left w:w="28" w:type="dxa"/>
              <w:right w:w="28" w:type="dxa"/>
            </w:tcMar>
            <w:vAlign w:val="center"/>
          </w:tcPr>
          <w:p w14:paraId="7E009CC3" w14:textId="634A430D" w:rsidR="00AC4C5F" w:rsidRPr="00476816" w:rsidRDefault="00AC4C5F" w:rsidP="00476816">
            <w:pPr>
              <w:jc w:val="center"/>
              <w:rPr>
                <w:bCs/>
                <w:color w:val="000000"/>
                <w:sz w:val="22"/>
                <w:szCs w:val="22"/>
              </w:rPr>
            </w:pPr>
            <w:r w:rsidRPr="00476816">
              <w:rPr>
                <w:bCs/>
                <w:color w:val="000000"/>
                <w:sz w:val="22"/>
                <w:szCs w:val="22"/>
              </w:rPr>
              <w:t>3</w:t>
            </w:r>
          </w:p>
        </w:tc>
        <w:tc>
          <w:tcPr>
            <w:tcW w:w="0" w:type="auto"/>
            <w:vMerge w:val="restart"/>
            <w:tcMar>
              <w:left w:w="28" w:type="dxa"/>
              <w:right w:w="28" w:type="dxa"/>
            </w:tcMar>
            <w:vAlign w:val="center"/>
          </w:tcPr>
          <w:p w14:paraId="788AEFFB" w14:textId="3083212C" w:rsidR="00AC4C5F" w:rsidRPr="00476816" w:rsidRDefault="00AC4C5F" w:rsidP="00476816">
            <w:pPr>
              <w:rPr>
                <w:bCs/>
                <w:color w:val="000000"/>
                <w:sz w:val="22"/>
                <w:szCs w:val="22"/>
              </w:rPr>
            </w:pPr>
            <w:r w:rsidRPr="00476816">
              <w:rPr>
                <w:bCs/>
                <w:color w:val="000000"/>
                <w:sz w:val="22"/>
                <w:szCs w:val="22"/>
              </w:rPr>
              <w:t>Котельная №3, п. Салым, ул. Северная, 23</w:t>
            </w:r>
          </w:p>
        </w:tc>
        <w:tc>
          <w:tcPr>
            <w:tcW w:w="0" w:type="auto"/>
            <w:vMerge w:val="restart"/>
            <w:shd w:val="clear" w:color="000000" w:fill="FFFFFF"/>
            <w:noWrap/>
            <w:tcMar>
              <w:left w:w="28" w:type="dxa"/>
              <w:right w:w="28" w:type="dxa"/>
            </w:tcMar>
            <w:vAlign w:val="center"/>
            <w:hideMark/>
          </w:tcPr>
          <w:p w14:paraId="052555DD"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045BC57F"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FB4542E" w14:textId="51876E0B"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540E47A5" w14:textId="12309BCF"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42DF641A" w14:textId="182F3FF5"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F100726" w14:textId="1A47AB5B"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74EEFE24" w14:textId="4564F82A"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0F9893E8" w14:textId="3F92598F" w:rsidR="00AC4C5F" w:rsidRPr="00476816" w:rsidRDefault="00AC4C5F" w:rsidP="00476816">
            <w:pPr>
              <w:jc w:val="center"/>
              <w:rPr>
                <w:color w:val="000000"/>
                <w:sz w:val="22"/>
                <w:szCs w:val="22"/>
              </w:rPr>
            </w:pPr>
            <w:r w:rsidRPr="00476816">
              <w:rPr>
                <w:sz w:val="22"/>
                <w:szCs w:val="22"/>
              </w:rPr>
              <w:t>1668,8</w:t>
            </w:r>
          </w:p>
        </w:tc>
        <w:tc>
          <w:tcPr>
            <w:tcW w:w="0" w:type="auto"/>
            <w:tcBorders>
              <w:top w:val="single" w:sz="4" w:space="0" w:color="auto"/>
              <w:left w:val="nil"/>
              <w:bottom w:val="single" w:sz="4" w:space="0" w:color="auto"/>
              <w:right w:val="single" w:sz="4" w:space="0" w:color="auto"/>
            </w:tcBorders>
            <w:shd w:val="clear" w:color="auto" w:fill="FFFFFF"/>
            <w:noWrap/>
            <w:tcMar>
              <w:left w:w="28" w:type="dxa"/>
              <w:right w:w="28" w:type="dxa"/>
            </w:tcMar>
            <w:vAlign w:val="center"/>
          </w:tcPr>
          <w:p w14:paraId="6B6EE340" w14:textId="7861D438" w:rsidR="00AC4C5F" w:rsidRPr="00476816" w:rsidRDefault="00AC4C5F" w:rsidP="00476816">
            <w:pPr>
              <w:jc w:val="center"/>
              <w:rPr>
                <w:sz w:val="22"/>
                <w:szCs w:val="22"/>
              </w:rPr>
            </w:pPr>
            <w:r w:rsidRPr="00476816">
              <w:rPr>
                <w:sz w:val="22"/>
                <w:szCs w:val="22"/>
              </w:rPr>
              <w:t>1663,3</w:t>
            </w:r>
          </w:p>
        </w:tc>
      </w:tr>
      <w:tr w:rsidR="00AC4C5F" w:rsidRPr="00476816" w14:paraId="5F50D624" w14:textId="77777777" w:rsidTr="00A42E82">
        <w:tc>
          <w:tcPr>
            <w:tcW w:w="0" w:type="auto"/>
            <w:vMerge/>
            <w:tcMar>
              <w:left w:w="28" w:type="dxa"/>
              <w:right w:w="28" w:type="dxa"/>
            </w:tcMar>
            <w:vAlign w:val="center"/>
          </w:tcPr>
          <w:p w14:paraId="5F957EC8"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052DB14D"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44F78700"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6702F565"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78D2131" w14:textId="05470052"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7C3F5E84" w14:textId="4786C2CB"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2619E8C3" w14:textId="3064A520"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4B034F97" w14:textId="7F847D36"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59112A06" w14:textId="55FECF7B"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0285FDAD" w14:textId="671C81B4" w:rsidR="00AC4C5F" w:rsidRPr="00476816" w:rsidRDefault="00AC4C5F" w:rsidP="00476816">
            <w:pPr>
              <w:jc w:val="center"/>
              <w:rPr>
                <w:color w:val="000000"/>
                <w:sz w:val="22"/>
                <w:szCs w:val="22"/>
              </w:rPr>
            </w:pPr>
            <w:r w:rsidRPr="00476816">
              <w:rPr>
                <w:sz w:val="22"/>
                <w:szCs w:val="22"/>
              </w:rPr>
              <w:t>1446,0</w:t>
            </w:r>
          </w:p>
        </w:tc>
        <w:tc>
          <w:tcPr>
            <w:tcW w:w="0" w:type="auto"/>
            <w:tcBorders>
              <w:top w:val="nil"/>
              <w:left w:val="nil"/>
              <w:bottom w:val="single" w:sz="4" w:space="0" w:color="auto"/>
              <w:right w:val="single" w:sz="4" w:space="0" w:color="auto"/>
            </w:tcBorders>
            <w:shd w:val="clear" w:color="auto" w:fill="FFFFFF"/>
            <w:noWrap/>
            <w:tcMar>
              <w:left w:w="28" w:type="dxa"/>
              <w:right w:w="28" w:type="dxa"/>
            </w:tcMar>
            <w:vAlign w:val="center"/>
          </w:tcPr>
          <w:p w14:paraId="696192FD" w14:textId="5A629A3D" w:rsidR="00AC4C5F" w:rsidRPr="00476816" w:rsidRDefault="00AC4C5F" w:rsidP="00476816">
            <w:pPr>
              <w:jc w:val="center"/>
              <w:rPr>
                <w:sz w:val="22"/>
                <w:szCs w:val="22"/>
              </w:rPr>
            </w:pPr>
            <w:r w:rsidRPr="00476816">
              <w:rPr>
                <w:sz w:val="22"/>
                <w:szCs w:val="22"/>
              </w:rPr>
              <w:t>1441,0</w:t>
            </w:r>
          </w:p>
        </w:tc>
      </w:tr>
      <w:tr w:rsidR="00AC4C5F" w:rsidRPr="00476816" w14:paraId="54C69428" w14:textId="77777777" w:rsidTr="00A42E82">
        <w:tc>
          <w:tcPr>
            <w:tcW w:w="0" w:type="auto"/>
            <w:vMerge w:val="restart"/>
            <w:tcMar>
              <w:left w:w="28" w:type="dxa"/>
              <w:right w:w="28" w:type="dxa"/>
            </w:tcMar>
            <w:vAlign w:val="center"/>
          </w:tcPr>
          <w:p w14:paraId="3B3418F1" w14:textId="6A1F7F7F" w:rsidR="00AC4C5F" w:rsidRPr="00476816" w:rsidRDefault="00AC4C5F" w:rsidP="00476816">
            <w:pPr>
              <w:jc w:val="center"/>
              <w:rPr>
                <w:bCs/>
                <w:color w:val="000000"/>
                <w:sz w:val="22"/>
                <w:szCs w:val="22"/>
              </w:rPr>
            </w:pPr>
            <w:r w:rsidRPr="00476816">
              <w:rPr>
                <w:bCs/>
                <w:color w:val="000000"/>
                <w:sz w:val="22"/>
                <w:szCs w:val="22"/>
              </w:rPr>
              <w:t>4</w:t>
            </w:r>
          </w:p>
        </w:tc>
        <w:tc>
          <w:tcPr>
            <w:tcW w:w="0" w:type="auto"/>
            <w:vMerge w:val="restart"/>
            <w:tcMar>
              <w:left w:w="28" w:type="dxa"/>
              <w:right w:w="28" w:type="dxa"/>
            </w:tcMar>
            <w:vAlign w:val="center"/>
          </w:tcPr>
          <w:p w14:paraId="58ADA4AD" w14:textId="39AB9E12" w:rsidR="00AC4C5F" w:rsidRPr="00476816" w:rsidRDefault="00AC4C5F" w:rsidP="00476816">
            <w:pPr>
              <w:rPr>
                <w:bCs/>
                <w:color w:val="000000"/>
                <w:sz w:val="22"/>
                <w:szCs w:val="22"/>
              </w:rPr>
            </w:pPr>
            <w:r w:rsidRPr="00476816">
              <w:rPr>
                <w:bCs/>
                <w:color w:val="000000"/>
                <w:sz w:val="22"/>
                <w:szCs w:val="22"/>
              </w:rPr>
              <w:t>Котельная, п. Салым, ул. Привокзальная, 21</w:t>
            </w:r>
          </w:p>
        </w:tc>
        <w:tc>
          <w:tcPr>
            <w:tcW w:w="0" w:type="auto"/>
            <w:vMerge w:val="restart"/>
            <w:shd w:val="clear" w:color="000000" w:fill="FFFFFF"/>
            <w:noWrap/>
            <w:tcMar>
              <w:left w:w="28" w:type="dxa"/>
              <w:right w:w="28" w:type="dxa"/>
            </w:tcMar>
            <w:vAlign w:val="center"/>
            <w:hideMark/>
          </w:tcPr>
          <w:p w14:paraId="1893537F"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66F6F006"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nil"/>
              <w:left w:val="nil"/>
              <w:bottom w:val="single" w:sz="4" w:space="0" w:color="auto"/>
              <w:right w:val="single" w:sz="4" w:space="0" w:color="auto"/>
            </w:tcBorders>
            <w:noWrap/>
            <w:tcMar>
              <w:left w:w="28" w:type="dxa"/>
              <w:right w:w="28" w:type="dxa"/>
            </w:tcMar>
            <w:vAlign w:val="center"/>
          </w:tcPr>
          <w:p w14:paraId="2A62FB8F" w14:textId="432A11F4"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32596D93" w14:textId="4C779444"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2BCD64F7" w14:textId="7580548C"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01A712EE" w14:textId="43E55D2D"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018DD49C" w14:textId="2F455306"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3922153A" w14:textId="2412BB5D" w:rsidR="00AC4C5F" w:rsidRPr="00476816" w:rsidRDefault="00AC4C5F" w:rsidP="00476816">
            <w:pPr>
              <w:jc w:val="center"/>
              <w:rPr>
                <w:color w:val="000000"/>
                <w:sz w:val="22"/>
                <w:szCs w:val="22"/>
              </w:rPr>
            </w:pPr>
            <w:r w:rsidRPr="00476816">
              <w:rPr>
                <w:sz w:val="22"/>
                <w:szCs w:val="22"/>
              </w:rPr>
              <w:t>870,3</w:t>
            </w:r>
          </w:p>
        </w:tc>
        <w:tc>
          <w:tcPr>
            <w:tcW w:w="0" w:type="auto"/>
            <w:tcBorders>
              <w:top w:val="nil"/>
              <w:left w:val="nil"/>
              <w:bottom w:val="single" w:sz="4" w:space="0" w:color="auto"/>
              <w:right w:val="single" w:sz="4" w:space="0" w:color="auto"/>
            </w:tcBorders>
            <w:noWrap/>
            <w:tcMar>
              <w:left w:w="28" w:type="dxa"/>
              <w:right w:w="28" w:type="dxa"/>
            </w:tcMar>
            <w:vAlign w:val="center"/>
          </w:tcPr>
          <w:p w14:paraId="6B952C04" w14:textId="706B070E" w:rsidR="00AC4C5F" w:rsidRPr="00476816" w:rsidRDefault="00AC4C5F" w:rsidP="00476816">
            <w:pPr>
              <w:jc w:val="center"/>
              <w:rPr>
                <w:sz w:val="22"/>
                <w:szCs w:val="22"/>
              </w:rPr>
            </w:pPr>
            <w:r w:rsidRPr="00476816">
              <w:rPr>
                <w:sz w:val="22"/>
                <w:szCs w:val="22"/>
              </w:rPr>
              <w:t>2373,4</w:t>
            </w:r>
          </w:p>
        </w:tc>
      </w:tr>
      <w:tr w:rsidR="00AC4C5F" w:rsidRPr="00476816" w14:paraId="47BD19AE" w14:textId="77777777" w:rsidTr="00A42E82">
        <w:tc>
          <w:tcPr>
            <w:tcW w:w="0" w:type="auto"/>
            <w:vMerge/>
            <w:tcMar>
              <w:left w:w="28" w:type="dxa"/>
              <w:right w:w="28" w:type="dxa"/>
            </w:tcMar>
            <w:vAlign w:val="center"/>
          </w:tcPr>
          <w:p w14:paraId="612EA25D"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5517AFD6"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8C18DB8"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046691AE"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noWrap/>
            <w:tcMar>
              <w:left w:w="28" w:type="dxa"/>
              <w:right w:w="28" w:type="dxa"/>
            </w:tcMar>
            <w:vAlign w:val="center"/>
          </w:tcPr>
          <w:p w14:paraId="6DEF7EC6" w14:textId="2D442ACD"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17DF6579" w14:textId="1A1853B5"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70448A07" w14:textId="2D5B3B64"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10701BCB" w14:textId="61E5DB95"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37E6E7EE" w14:textId="3291F8DE"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305C5D3E" w14:textId="1557D364" w:rsidR="00AC4C5F" w:rsidRPr="00476816" w:rsidRDefault="00AC4C5F" w:rsidP="00476816">
            <w:pPr>
              <w:jc w:val="center"/>
              <w:rPr>
                <w:color w:val="000000"/>
                <w:sz w:val="22"/>
                <w:szCs w:val="22"/>
              </w:rPr>
            </w:pPr>
            <w:r w:rsidRPr="00476816">
              <w:rPr>
                <w:sz w:val="22"/>
                <w:szCs w:val="22"/>
              </w:rPr>
              <w:t>754,0</w:t>
            </w:r>
          </w:p>
        </w:tc>
        <w:tc>
          <w:tcPr>
            <w:tcW w:w="0" w:type="auto"/>
            <w:tcBorders>
              <w:top w:val="nil"/>
              <w:left w:val="nil"/>
              <w:bottom w:val="single" w:sz="4" w:space="0" w:color="auto"/>
              <w:right w:val="single" w:sz="4" w:space="0" w:color="auto"/>
            </w:tcBorders>
            <w:noWrap/>
            <w:tcMar>
              <w:left w:w="28" w:type="dxa"/>
              <w:right w:w="28" w:type="dxa"/>
            </w:tcMar>
            <w:vAlign w:val="center"/>
          </w:tcPr>
          <w:p w14:paraId="6271EDCF" w14:textId="7B9D0BBF" w:rsidR="00AC4C5F" w:rsidRPr="00476816" w:rsidRDefault="00AC4C5F" w:rsidP="00476816">
            <w:pPr>
              <w:jc w:val="center"/>
              <w:rPr>
                <w:sz w:val="22"/>
                <w:szCs w:val="22"/>
              </w:rPr>
            </w:pPr>
            <w:r w:rsidRPr="00476816">
              <w:rPr>
                <w:sz w:val="22"/>
                <w:szCs w:val="22"/>
              </w:rPr>
              <w:t>2057,0</w:t>
            </w:r>
          </w:p>
        </w:tc>
      </w:tr>
      <w:tr w:rsidR="00AC4C5F" w:rsidRPr="00476816" w14:paraId="59E18E48" w14:textId="77777777" w:rsidTr="00A42E82">
        <w:tc>
          <w:tcPr>
            <w:tcW w:w="0" w:type="auto"/>
            <w:vMerge w:val="restart"/>
            <w:tcMar>
              <w:left w:w="28" w:type="dxa"/>
              <w:right w:w="28" w:type="dxa"/>
            </w:tcMar>
            <w:vAlign w:val="center"/>
          </w:tcPr>
          <w:p w14:paraId="0FBC8ED7" w14:textId="0884DBA6" w:rsidR="00AC4C5F" w:rsidRPr="00476816" w:rsidRDefault="00AC4C5F" w:rsidP="00476816">
            <w:pPr>
              <w:jc w:val="center"/>
              <w:rPr>
                <w:bCs/>
                <w:color w:val="000000"/>
                <w:sz w:val="22"/>
                <w:szCs w:val="22"/>
              </w:rPr>
            </w:pPr>
            <w:r w:rsidRPr="00476816">
              <w:rPr>
                <w:bCs/>
                <w:color w:val="000000"/>
                <w:sz w:val="22"/>
                <w:szCs w:val="22"/>
              </w:rPr>
              <w:t>5</w:t>
            </w:r>
          </w:p>
        </w:tc>
        <w:tc>
          <w:tcPr>
            <w:tcW w:w="0" w:type="auto"/>
            <w:vMerge w:val="restart"/>
            <w:tcMar>
              <w:left w:w="28" w:type="dxa"/>
              <w:right w:w="28" w:type="dxa"/>
            </w:tcMar>
            <w:vAlign w:val="center"/>
          </w:tcPr>
          <w:p w14:paraId="4FC0918A" w14:textId="7F14A4C8" w:rsidR="00AC4C5F" w:rsidRPr="00476816" w:rsidRDefault="00AC4C5F" w:rsidP="00476816">
            <w:pPr>
              <w:rPr>
                <w:bCs/>
                <w:color w:val="000000"/>
                <w:sz w:val="22"/>
                <w:szCs w:val="22"/>
              </w:rPr>
            </w:pPr>
            <w:r w:rsidRPr="00476816">
              <w:rPr>
                <w:bCs/>
                <w:color w:val="000000"/>
                <w:sz w:val="22"/>
                <w:szCs w:val="22"/>
              </w:rPr>
              <w:t>Котельная, п. Салым, ул. Дорожников, 1</w:t>
            </w:r>
          </w:p>
        </w:tc>
        <w:tc>
          <w:tcPr>
            <w:tcW w:w="0" w:type="auto"/>
            <w:vMerge w:val="restart"/>
            <w:shd w:val="clear" w:color="000000" w:fill="FFFFFF"/>
            <w:noWrap/>
            <w:tcMar>
              <w:left w:w="28" w:type="dxa"/>
              <w:right w:w="28" w:type="dxa"/>
            </w:tcMar>
            <w:vAlign w:val="center"/>
            <w:hideMark/>
          </w:tcPr>
          <w:p w14:paraId="299C4742"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6B666692"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nil"/>
              <w:left w:val="nil"/>
              <w:bottom w:val="single" w:sz="4" w:space="0" w:color="auto"/>
              <w:right w:val="single" w:sz="4" w:space="0" w:color="auto"/>
            </w:tcBorders>
            <w:noWrap/>
            <w:tcMar>
              <w:left w:w="28" w:type="dxa"/>
              <w:right w:w="28" w:type="dxa"/>
            </w:tcMar>
            <w:vAlign w:val="center"/>
          </w:tcPr>
          <w:p w14:paraId="5279E6B3" w14:textId="058CC533"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29943E04" w14:textId="4458D769"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371BE2E4" w14:textId="10A6057F"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43DC0A96" w14:textId="261F98A3"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6B8EFA73" w14:textId="53EB6C60"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672B0570" w14:textId="18F24BDA" w:rsidR="00AC4C5F" w:rsidRPr="00476816" w:rsidRDefault="00AC4C5F" w:rsidP="00476816">
            <w:pPr>
              <w:jc w:val="center"/>
              <w:rPr>
                <w:color w:val="000000"/>
                <w:sz w:val="22"/>
                <w:szCs w:val="22"/>
              </w:rPr>
            </w:pPr>
            <w:r w:rsidRPr="00476816">
              <w:rPr>
                <w:sz w:val="22"/>
                <w:szCs w:val="22"/>
              </w:rPr>
              <w:t>311,0</w:t>
            </w:r>
          </w:p>
        </w:tc>
        <w:tc>
          <w:tcPr>
            <w:tcW w:w="0" w:type="auto"/>
            <w:tcBorders>
              <w:top w:val="nil"/>
              <w:left w:val="nil"/>
              <w:bottom w:val="single" w:sz="4" w:space="0" w:color="auto"/>
              <w:right w:val="single" w:sz="4" w:space="0" w:color="auto"/>
            </w:tcBorders>
            <w:noWrap/>
            <w:tcMar>
              <w:left w:w="28" w:type="dxa"/>
              <w:right w:w="28" w:type="dxa"/>
            </w:tcMar>
            <w:vAlign w:val="center"/>
          </w:tcPr>
          <w:p w14:paraId="787C76AC" w14:textId="3A7F13BA" w:rsidR="00AC4C5F" w:rsidRPr="00476816" w:rsidRDefault="00AC4C5F" w:rsidP="00476816">
            <w:pPr>
              <w:jc w:val="center"/>
              <w:rPr>
                <w:sz w:val="22"/>
                <w:szCs w:val="22"/>
              </w:rPr>
            </w:pPr>
            <w:r w:rsidRPr="00476816">
              <w:rPr>
                <w:sz w:val="22"/>
                <w:szCs w:val="22"/>
              </w:rPr>
              <w:t>757,7</w:t>
            </w:r>
          </w:p>
        </w:tc>
      </w:tr>
      <w:tr w:rsidR="00AC4C5F" w:rsidRPr="00476816" w14:paraId="7F47D3F9" w14:textId="77777777" w:rsidTr="00A42E82">
        <w:tc>
          <w:tcPr>
            <w:tcW w:w="0" w:type="auto"/>
            <w:vMerge/>
            <w:tcMar>
              <w:left w:w="28" w:type="dxa"/>
              <w:right w:w="28" w:type="dxa"/>
            </w:tcMar>
            <w:vAlign w:val="center"/>
          </w:tcPr>
          <w:p w14:paraId="3D1C4C47"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01A71DC2"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32D466A"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7AF3070E"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nil"/>
              <w:left w:val="nil"/>
              <w:bottom w:val="single" w:sz="4" w:space="0" w:color="auto"/>
              <w:right w:val="single" w:sz="4" w:space="0" w:color="auto"/>
            </w:tcBorders>
            <w:noWrap/>
            <w:tcMar>
              <w:left w:w="28" w:type="dxa"/>
              <w:right w:w="28" w:type="dxa"/>
            </w:tcMar>
            <w:vAlign w:val="center"/>
          </w:tcPr>
          <w:p w14:paraId="5862926A" w14:textId="6D171140"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5897D46F" w14:textId="5E22AEB7"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53BD7DB1" w14:textId="0C0D827A"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278BC133" w14:textId="26D4542B"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377F8976" w14:textId="45E4D204"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32C935BB" w14:textId="2456D3F8" w:rsidR="00AC4C5F" w:rsidRPr="00476816" w:rsidRDefault="00AC4C5F" w:rsidP="00476816">
            <w:pPr>
              <w:jc w:val="center"/>
              <w:rPr>
                <w:color w:val="000000"/>
                <w:sz w:val="22"/>
                <w:szCs w:val="22"/>
              </w:rPr>
            </w:pPr>
            <w:r w:rsidRPr="00476816">
              <w:rPr>
                <w:sz w:val="22"/>
                <w:szCs w:val="22"/>
              </w:rPr>
              <w:t>269,0</w:t>
            </w:r>
          </w:p>
        </w:tc>
        <w:tc>
          <w:tcPr>
            <w:tcW w:w="0" w:type="auto"/>
            <w:tcBorders>
              <w:top w:val="nil"/>
              <w:left w:val="nil"/>
              <w:bottom w:val="single" w:sz="4" w:space="0" w:color="auto"/>
              <w:right w:val="single" w:sz="4" w:space="0" w:color="auto"/>
            </w:tcBorders>
            <w:noWrap/>
            <w:tcMar>
              <w:left w:w="28" w:type="dxa"/>
              <w:right w:w="28" w:type="dxa"/>
            </w:tcMar>
            <w:vAlign w:val="center"/>
          </w:tcPr>
          <w:p w14:paraId="6C1F13CF" w14:textId="0A6295F4" w:rsidR="00AC4C5F" w:rsidRPr="00476816" w:rsidRDefault="00AC4C5F" w:rsidP="00476816">
            <w:pPr>
              <w:jc w:val="center"/>
              <w:rPr>
                <w:sz w:val="22"/>
                <w:szCs w:val="22"/>
              </w:rPr>
            </w:pPr>
            <w:r w:rsidRPr="00476816">
              <w:rPr>
                <w:sz w:val="22"/>
                <w:szCs w:val="22"/>
              </w:rPr>
              <w:t>657,0</w:t>
            </w:r>
          </w:p>
        </w:tc>
      </w:tr>
      <w:tr w:rsidR="00AC4C5F" w:rsidRPr="00476816" w14:paraId="4D5BBE78" w14:textId="77777777" w:rsidTr="00A42E82">
        <w:tc>
          <w:tcPr>
            <w:tcW w:w="0" w:type="auto"/>
            <w:vMerge w:val="restart"/>
            <w:tcMar>
              <w:left w:w="28" w:type="dxa"/>
              <w:right w:w="28" w:type="dxa"/>
            </w:tcMar>
            <w:vAlign w:val="center"/>
            <w:hideMark/>
          </w:tcPr>
          <w:p w14:paraId="2B07695B" w14:textId="34ED37FD" w:rsidR="00AC4C5F" w:rsidRPr="00476816" w:rsidRDefault="00AC4C5F" w:rsidP="00476816">
            <w:pPr>
              <w:jc w:val="center"/>
              <w:rPr>
                <w:bCs/>
                <w:color w:val="000000"/>
                <w:sz w:val="22"/>
                <w:szCs w:val="22"/>
              </w:rPr>
            </w:pPr>
            <w:r w:rsidRPr="00476816">
              <w:rPr>
                <w:bCs/>
                <w:color w:val="000000"/>
                <w:sz w:val="22"/>
                <w:szCs w:val="22"/>
              </w:rPr>
              <w:t>6</w:t>
            </w:r>
          </w:p>
        </w:tc>
        <w:tc>
          <w:tcPr>
            <w:tcW w:w="0" w:type="auto"/>
            <w:vMerge w:val="restart"/>
            <w:tcMar>
              <w:left w:w="28" w:type="dxa"/>
              <w:right w:w="28" w:type="dxa"/>
            </w:tcMar>
            <w:vAlign w:val="center"/>
            <w:hideMark/>
          </w:tcPr>
          <w:p w14:paraId="566182F4" w14:textId="3ADA05FB" w:rsidR="00AC4C5F" w:rsidRPr="00476816" w:rsidRDefault="00AC4C5F" w:rsidP="00476816">
            <w:pPr>
              <w:rPr>
                <w:bCs/>
                <w:color w:val="000000"/>
                <w:sz w:val="22"/>
                <w:szCs w:val="22"/>
              </w:rPr>
            </w:pPr>
            <w:r w:rsidRPr="00476816">
              <w:rPr>
                <w:bCs/>
                <w:color w:val="000000"/>
                <w:sz w:val="22"/>
                <w:szCs w:val="22"/>
              </w:rPr>
              <w:t>Котельная ЛПДС «Салым», п. Сивыс-Ях</w:t>
            </w:r>
          </w:p>
        </w:tc>
        <w:tc>
          <w:tcPr>
            <w:tcW w:w="0" w:type="auto"/>
            <w:vMerge w:val="restart"/>
            <w:shd w:val="clear" w:color="000000" w:fill="FFFFFF"/>
            <w:noWrap/>
            <w:tcMar>
              <w:left w:w="28" w:type="dxa"/>
              <w:right w:w="28" w:type="dxa"/>
            </w:tcMar>
            <w:vAlign w:val="center"/>
            <w:hideMark/>
          </w:tcPr>
          <w:p w14:paraId="75E99BA3" w14:textId="77777777" w:rsidR="00AC4C5F" w:rsidRPr="00476816" w:rsidRDefault="00AC4C5F" w:rsidP="00476816">
            <w:pPr>
              <w:jc w:val="center"/>
              <w:rPr>
                <w:color w:val="000000"/>
                <w:sz w:val="22"/>
                <w:szCs w:val="22"/>
              </w:rPr>
            </w:pPr>
            <w:r w:rsidRPr="00476816">
              <w:rPr>
                <w:color w:val="000000"/>
                <w:sz w:val="22"/>
                <w:szCs w:val="22"/>
              </w:rPr>
              <w:t>нефть</w:t>
            </w:r>
          </w:p>
        </w:tc>
        <w:tc>
          <w:tcPr>
            <w:tcW w:w="0" w:type="auto"/>
            <w:shd w:val="clear" w:color="000000" w:fill="FFFFFF"/>
            <w:noWrap/>
            <w:tcMar>
              <w:left w:w="28" w:type="dxa"/>
              <w:right w:w="28" w:type="dxa"/>
            </w:tcMar>
            <w:vAlign w:val="center"/>
            <w:hideMark/>
          </w:tcPr>
          <w:p w14:paraId="1E04A39E"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nil"/>
              <w:left w:val="nil"/>
              <w:bottom w:val="single" w:sz="4" w:space="0" w:color="auto"/>
              <w:right w:val="single" w:sz="4" w:space="0" w:color="auto"/>
            </w:tcBorders>
            <w:noWrap/>
            <w:tcMar>
              <w:left w:w="28" w:type="dxa"/>
              <w:right w:w="28" w:type="dxa"/>
            </w:tcMar>
            <w:vAlign w:val="center"/>
          </w:tcPr>
          <w:p w14:paraId="7C719213" w14:textId="593A41DF"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2BFDCE93" w14:textId="4A8413CE"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42EAB7FE" w14:textId="7B5ACF41"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41A155E7" w14:textId="385E9AA7" w:rsidR="00AC4C5F" w:rsidRPr="00476816" w:rsidRDefault="00AC4C5F" w:rsidP="00476816">
            <w:pPr>
              <w:jc w:val="center"/>
              <w:rPr>
                <w:color w:val="FF0000"/>
                <w:sz w:val="22"/>
                <w:szCs w:val="22"/>
              </w:rPr>
            </w:pPr>
            <w:r w:rsidRPr="00476816">
              <w:rPr>
                <w:sz w:val="22"/>
                <w:szCs w:val="22"/>
              </w:rPr>
              <w:t>654,9</w:t>
            </w:r>
          </w:p>
        </w:tc>
        <w:tc>
          <w:tcPr>
            <w:tcW w:w="0" w:type="auto"/>
            <w:tcBorders>
              <w:top w:val="nil"/>
              <w:left w:val="nil"/>
              <w:bottom w:val="single" w:sz="4" w:space="0" w:color="auto"/>
              <w:right w:val="single" w:sz="4" w:space="0" w:color="auto"/>
            </w:tcBorders>
            <w:noWrap/>
            <w:tcMar>
              <w:left w:w="28" w:type="dxa"/>
              <w:right w:w="28" w:type="dxa"/>
            </w:tcMar>
            <w:vAlign w:val="center"/>
          </w:tcPr>
          <w:p w14:paraId="65695575" w14:textId="692A95A9" w:rsidR="00AC4C5F" w:rsidRPr="00476816" w:rsidRDefault="00AC4C5F" w:rsidP="00476816">
            <w:pPr>
              <w:jc w:val="center"/>
              <w:rPr>
                <w:color w:val="FF0000"/>
                <w:sz w:val="22"/>
                <w:szCs w:val="22"/>
              </w:rPr>
            </w:pPr>
            <w:r w:rsidRPr="00476816">
              <w:rPr>
                <w:sz w:val="22"/>
                <w:szCs w:val="22"/>
              </w:rPr>
              <w:t>654,9</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150061D7" w14:textId="722EA4A4" w:rsidR="00AC4C5F" w:rsidRPr="00476816" w:rsidRDefault="00AC4C5F" w:rsidP="00476816">
            <w:pPr>
              <w:jc w:val="center"/>
              <w:rPr>
                <w:color w:val="FF0000"/>
                <w:sz w:val="22"/>
                <w:szCs w:val="22"/>
              </w:rPr>
            </w:pPr>
            <w:r w:rsidRPr="00476816">
              <w:rPr>
                <w:sz w:val="22"/>
                <w:szCs w:val="22"/>
              </w:rPr>
              <w:t>654,9</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4AB64401" w14:textId="33BCA472" w:rsidR="00AC4C5F" w:rsidRPr="00476816" w:rsidRDefault="00AC4C5F" w:rsidP="00476816">
            <w:pPr>
              <w:jc w:val="center"/>
              <w:rPr>
                <w:color w:val="FF0000"/>
                <w:sz w:val="22"/>
                <w:szCs w:val="22"/>
              </w:rPr>
            </w:pPr>
            <w:r w:rsidRPr="00476816">
              <w:rPr>
                <w:color w:val="000000"/>
                <w:sz w:val="22"/>
                <w:szCs w:val="22"/>
              </w:rPr>
              <w:t>-</w:t>
            </w:r>
          </w:p>
        </w:tc>
      </w:tr>
      <w:tr w:rsidR="00AC4C5F" w:rsidRPr="00476816" w14:paraId="5C320925" w14:textId="77777777" w:rsidTr="00A42E82">
        <w:tc>
          <w:tcPr>
            <w:tcW w:w="0" w:type="auto"/>
            <w:vMerge/>
            <w:tcMar>
              <w:left w:w="28" w:type="dxa"/>
              <w:right w:w="28" w:type="dxa"/>
            </w:tcMar>
            <w:vAlign w:val="center"/>
            <w:hideMark/>
          </w:tcPr>
          <w:p w14:paraId="53A6CED8"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415A18B9"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38734C65"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3A469AB4" w14:textId="6E2AB347" w:rsidR="00AC4C5F" w:rsidRPr="00476816" w:rsidRDefault="00AC4C5F" w:rsidP="00476816">
            <w:pPr>
              <w:jc w:val="center"/>
              <w:rPr>
                <w:sz w:val="22"/>
                <w:szCs w:val="22"/>
              </w:rPr>
            </w:pPr>
            <w:r w:rsidRPr="00476816">
              <w:rPr>
                <w:sz w:val="22"/>
                <w:szCs w:val="22"/>
              </w:rPr>
              <w:t>т</w:t>
            </w:r>
          </w:p>
        </w:tc>
        <w:tc>
          <w:tcPr>
            <w:tcW w:w="0" w:type="auto"/>
            <w:tcBorders>
              <w:top w:val="nil"/>
              <w:left w:val="nil"/>
              <w:bottom w:val="single" w:sz="4" w:space="0" w:color="auto"/>
              <w:right w:val="single" w:sz="4" w:space="0" w:color="auto"/>
            </w:tcBorders>
            <w:noWrap/>
            <w:tcMar>
              <w:left w:w="28" w:type="dxa"/>
              <w:right w:w="28" w:type="dxa"/>
            </w:tcMar>
            <w:vAlign w:val="center"/>
          </w:tcPr>
          <w:p w14:paraId="2950B67C" w14:textId="237C4A80"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18758C24" w14:textId="262417C4"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708DF36D" w14:textId="26D6281C"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10C09F33" w14:textId="16833DC1" w:rsidR="00AC4C5F" w:rsidRPr="00476816" w:rsidRDefault="00AC4C5F" w:rsidP="00476816">
            <w:pPr>
              <w:jc w:val="center"/>
              <w:rPr>
                <w:color w:val="FF0000"/>
                <w:sz w:val="22"/>
                <w:szCs w:val="22"/>
              </w:rPr>
            </w:pPr>
            <w:r w:rsidRPr="00476816">
              <w:rPr>
                <w:sz w:val="22"/>
                <w:szCs w:val="22"/>
              </w:rPr>
              <w:t>436,0</w:t>
            </w:r>
          </w:p>
        </w:tc>
        <w:tc>
          <w:tcPr>
            <w:tcW w:w="0" w:type="auto"/>
            <w:tcBorders>
              <w:top w:val="nil"/>
              <w:left w:val="nil"/>
              <w:bottom w:val="single" w:sz="4" w:space="0" w:color="auto"/>
              <w:right w:val="single" w:sz="4" w:space="0" w:color="auto"/>
            </w:tcBorders>
            <w:noWrap/>
            <w:tcMar>
              <w:left w:w="28" w:type="dxa"/>
              <w:right w:w="28" w:type="dxa"/>
            </w:tcMar>
            <w:vAlign w:val="center"/>
          </w:tcPr>
          <w:p w14:paraId="48A83215" w14:textId="5411776E" w:rsidR="00AC4C5F" w:rsidRPr="00476816" w:rsidRDefault="00AC4C5F" w:rsidP="00476816">
            <w:pPr>
              <w:jc w:val="center"/>
              <w:rPr>
                <w:color w:val="FF0000"/>
                <w:sz w:val="22"/>
                <w:szCs w:val="22"/>
              </w:rPr>
            </w:pPr>
            <w:r w:rsidRPr="00476816">
              <w:rPr>
                <w:sz w:val="22"/>
                <w:szCs w:val="22"/>
              </w:rPr>
              <w:t>436,0</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7961F33" w14:textId="7922E5C5" w:rsidR="00AC4C5F" w:rsidRPr="00476816" w:rsidRDefault="00AC4C5F" w:rsidP="00476816">
            <w:pPr>
              <w:jc w:val="center"/>
              <w:rPr>
                <w:color w:val="FF0000"/>
                <w:sz w:val="22"/>
                <w:szCs w:val="22"/>
              </w:rPr>
            </w:pPr>
            <w:r w:rsidRPr="00476816">
              <w:rPr>
                <w:sz w:val="22"/>
                <w:szCs w:val="22"/>
              </w:rPr>
              <w:t>436,0</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5537E3FB" w14:textId="0A9B88D9" w:rsidR="00AC4C5F" w:rsidRPr="00476816" w:rsidRDefault="00AC4C5F" w:rsidP="00476816">
            <w:pPr>
              <w:jc w:val="center"/>
              <w:rPr>
                <w:color w:val="FF0000"/>
                <w:sz w:val="22"/>
                <w:szCs w:val="22"/>
              </w:rPr>
            </w:pPr>
            <w:r w:rsidRPr="00476816">
              <w:rPr>
                <w:color w:val="000000"/>
                <w:sz w:val="22"/>
                <w:szCs w:val="22"/>
              </w:rPr>
              <w:t>-</w:t>
            </w:r>
          </w:p>
        </w:tc>
      </w:tr>
      <w:tr w:rsidR="00AC4C5F" w:rsidRPr="00476816" w14:paraId="347F8578" w14:textId="77777777" w:rsidTr="00A42E82">
        <w:tc>
          <w:tcPr>
            <w:tcW w:w="0" w:type="auto"/>
            <w:vMerge w:val="restart"/>
            <w:tcMar>
              <w:left w:w="28" w:type="dxa"/>
              <w:right w:w="28" w:type="dxa"/>
            </w:tcMar>
            <w:vAlign w:val="center"/>
          </w:tcPr>
          <w:p w14:paraId="0695BF0A" w14:textId="3A7F4A6E" w:rsidR="00AC4C5F" w:rsidRPr="00476816" w:rsidRDefault="00AC4C5F" w:rsidP="00476816">
            <w:pPr>
              <w:jc w:val="center"/>
              <w:rPr>
                <w:bCs/>
                <w:color w:val="000000"/>
                <w:sz w:val="22"/>
                <w:szCs w:val="22"/>
              </w:rPr>
            </w:pPr>
            <w:r w:rsidRPr="00476816">
              <w:rPr>
                <w:bCs/>
                <w:color w:val="000000"/>
                <w:sz w:val="22"/>
                <w:szCs w:val="22"/>
              </w:rPr>
              <w:t>7</w:t>
            </w:r>
          </w:p>
        </w:tc>
        <w:tc>
          <w:tcPr>
            <w:tcW w:w="0" w:type="auto"/>
            <w:vMerge w:val="restart"/>
            <w:tcMar>
              <w:left w:w="28" w:type="dxa"/>
              <w:right w:w="28" w:type="dxa"/>
            </w:tcMar>
            <w:vAlign w:val="center"/>
          </w:tcPr>
          <w:p w14:paraId="39CE9A01" w14:textId="61B4EB49" w:rsidR="00AC4C5F" w:rsidRPr="00476816" w:rsidRDefault="00AC4C5F" w:rsidP="00476816">
            <w:pPr>
              <w:rPr>
                <w:bCs/>
                <w:color w:val="000000"/>
                <w:sz w:val="22"/>
                <w:szCs w:val="22"/>
              </w:rPr>
            </w:pPr>
            <w:r w:rsidRPr="00476816">
              <w:rPr>
                <w:bCs/>
                <w:color w:val="000000"/>
                <w:sz w:val="22"/>
                <w:szCs w:val="22"/>
              </w:rPr>
              <w:t>Перспективная котельная № 1 п. Сивыс-Ях</w:t>
            </w:r>
          </w:p>
        </w:tc>
        <w:tc>
          <w:tcPr>
            <w:tcW w:w="0" w:type="auto"/>
            <w:vMerge w:val="restart"/>
            <w:shd w:val="clear" w:color="000000" w:fill="FFFFFF"/>
            <w:noWrap/>
            <w:tcMar>
              <w:left w:w="28" w:type="dxa"/>
              <w:right w:w="28" w:type="dxa"/>
            </w:tcMar>
            <w:vAlign w:val="center"/>
            <w:hideMark/>
          </w:tcPr>
          <w:p w14:paraId="45F6FB1E" w14:textId="77777777" w:rsidR="00AC4C5F" w:rsidRPr="00476816" w:rsidRDefault="00AC4C5F" w:rsidP="00476816">
            <w:pPr>
              <w:jc w:val="center"/>
              <w:rPr>
                <w:color w:val="000000"/>
                <w:sz w:val="22"/>
                <w:szCs w:val="22"/>
              </w:rPr>
            </w:pPr>
            <w:r w:rsidRPr="00476816">
              <w:rPr>
                <w:color w:val="000000"/>
                <w:sz w:val="22"/>
                <w:szCs w:val="22"/>
              </w:rPr>
              <w:t>газ</w:t>
            </w:r>
          </w:p>
        </w:tc>
        <w:tc>
          <w:tcPr>
            <w:tcW w:w="0" w:type="auto"/>
            <w:shd w:val="clear" w:color="000000" w:fill="FFFFFF"/>
            <w:noWrap/>
            <w:tcMar>
              <w:left w:w="28" w:type="dxa"/>
              <w:right w:w="28" w:type="dxa"/>
            </w:tcMar>
            <w:vAlign w:val="center"/>
            <w:hideMark/>
          </w:tcPr>
          <w:p w14:paraId="2F0C972D" w14:textId="77777777" w:rsidR="00AC4C5F" w:rsidRPr="00476816" w:rsidRDefault="00AC4C5F" w:rsidP="00476816">
            <w:pPr>
              <w:jc w:val="center"/>
              <w:rPr>
                <w:color w:val="000000"/>
                <w:sz w:val="22"/>
                <w:szCs w:val="22"/>
              </w:rPr>
            </w:pPr>
            <w:r w:rsidRPr="00476816">
              <w:rPr>
                <w:color w:val="000000"/>
                <w:sz w:val="22"/>
                <w:szCs w:val="22"/>
              </w:rPr>
              <w:t>т у.т.</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3A8DDEBF" w14:textId="00B7452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6FA7140F" w14:textId="63A2F587"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7B97902" w14:textId="37E533DF"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216441C8" w14:textId="7E404C6B"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1E3C5978" w14:textId="0F0E2CB9"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nil"/>
              <w:left w:val="single" w:sz="4" w:space="0" w:color="auto"/>
              <w:bottom w:val="single" w:sz="4" w:space="0" w:color="auto"/>
              <w:right w:val="single" w:sz="4" w:space="0" w:color="auto"/>
            </w:tcBorders>
            <w:noWrap/>
            <w:tcMar>
              <w:left w:w="28" w:type="dxa"/>
              <w:right w:w="28" w:type="dxa"/>
            </w:tcMar>
            <w:vAlign w:val="center"/>
          </w:tcPr>
          <w:p w14:paraId="0C4112D5" w14:textId="000E97A5" w:rsidR="00AC4C5F" w:rsidRPr="00476816" w:rsidRDefault="00AC4C5F" w:rsidP="00476816">
            <w:pPr>
              <w:jc w:val="center"/>
              <w:rPr>
                <w:color w:val="000000"/>
                <w:sz w:val="22"/>
                <w:szCs w:val="22"/>
              </w:rPr>
            </w:pPr>
            <w:r>
              <w:rPr>
                <w:sz w:val="22"/>
                <w:szCs w:val="22"/>
              </w:rPr>
              <w:t>-</w:t>
            </w:r>
          </w:p>
        </w:tc>
        <w:tc>
          <w:tcPr>
            <w:tcW w:w="0" w:type="auto"/>
            <w:tcBorders>
              <w:top w:val="nil"/>
              <w:left w:val="nil"/>
              <w:bottom w:val="single" w:sz="4" w:space="0" w:color="auto"/>
              <w:right w:val="single" w:sz="4" w:space="0" w:color="auto"/>
            </w:tcBorders>
            <w:noWrap/>
            <w:tcMar>
              <w:left w:w="28" w:type="dxa"/>
              <w:right w:w="28" w:type="dxa"/>
            </w:tcMar>
            <w:vAlign w:val="center"/>
          </w:tcPr>
          <w:p w14:paraId="377C3EBC" w14:textId="07BF1351" w:rsidR="00AC4C5F" w:rsidRPr="00476816" w:rsidRDefault="00AC4C5F" w:rsidP="00476816">
            <w:pPr>
              <w:jc w:val="center"/>
              <w:rPr>
                <w:sz w:val="22"/>
                <w:szCs w:val="22"/>
              </w:rPr>
            </w:pPr>
            <w:r w:rsidRPr="00476816">
              <w:rPr>
                <w:sz w:val="22"/>
                <w:szCs w:val="22"/>
              </w:rPr>
              <w:t>533,8</w:t>
            </w:r>
          </w:p>
        </w:tc>
      </w:tr>
      <w:tr w:rsidR="00AC4C5F" w:rsidRPr="00476816" w14:paraId="53973057" w14:textId="77777777" w:rsidTr="00A42E82">
        <w:tc>
          <w:tcPr>
            <w:tcW w:w="0" w:type="auto"/>
            <w:vMerge/>
            <w:tcMar>
              <w:left w:w="28" w:type="dxa"/>
              <w:right w:w="28" w:type="dxa"/>
            </w:tcMar>
            <w:vAlign w:val="center"/>
          </w:tcPr>
          <w:p w14:paraId="1B3017E6" w14:textId="77777777" w:rsidR="00AC4C5F" w:rsidRPr="00476816" w:rsidRDefault="00AC4C5F" w:rsidP="00476816">
            <w:pPr>
              <w:rPr>
                <w:bCs/>
                <w:color w:val="000000"/>
                <w:sz w:val="22"/>
                <w:szCs w:val="22"/>
              </w:rPr>
            </w:pPr>
          </w:p>
        </w:tc>
        <w:tc>
          <w:tcPr>
            <w:tcW w:w="0" w:type="auto"/>
            <w:vMerge/>
            <w:tcMar>
              <w:left w:w="28" w:type="dxa"/>
              <w:right w:w="28" w:type="dxa"/>
            </w:tcMar>
            <w:vAlign w:val="center"/>
          </w:tcPr>
          <w:p w14:paraId="1F119B16" w14:textId="77777777" w:rsidR="00AC4C5F" w:rsidRPr="00476816" w:rsidRDefault="00AC4C5F" w:rsidP="00476816">
            <w:pPr>
              <w:rPr>
                <w:bCs/>
                <w:color w:val="000000"/>
                <w:sz w:val="22"/>
                <w:szCs w:val="22"/>
              </w:rPr>
            </w:pPr>
          </w:p>
        </w:tc>
        <w:tc>
          <w:tcPr>
            <w:tcW w:w="0" w:type="auto"/>
            <w:vMerge/>
            <w:tcMar>
              <w:left w:w="28" w:type="dxa"/>
              <w:right w:w="28" w:type="dxa"/>
            </w:tcMar>
            <w:vAlign w:val="center"/>
            <w:hideMark/>
          </w:tcPr>
          <w:p w14:paraId="01776E3E" w14:textId="77777777" w:rsidR="00AC4C5F" w:rsidRPr="00476816" w:rsidRDefault="00AC4C5F" w:rsidP="00476816">
            <w:pPr>
              <w:rPr>
                <w:color w:val="000000"/>
                <w:sz w:val="22"/>
                <w:szCs w:val="22"/>
              </w:rPr>
            </w:pPr>
          </w:p>
        </w:tc>
        <w:tc>
          <w:tcPr>
            <w:tcW w:w="0" w:type="auto"/>
            <w:shd w:val="clear" w:color="000000" w:fill="FFFFFF"/>
            <w:noWrap/>
            <w:tcMar>
              <w:left w:w="28" w:type="dxa"/>
              <w:right w:w="28" w:type="dxa"/>
            </w:tcMar>
            <w:vAlign w:val="center"/>
            <w:hideMark/>
          </w:tcPr>
          <w:p w14:paraId="5DCCEC6E" w14:textId="77777777" w:rsidR="00AC4C5F" w:rsidRPr="00476816" w:rsidRDefault="00AC4C5F" w:rsidP="00476816">
            <w:pPr>
              <w:jc w:val="center"/>
              <w:rPr>
                <w:color w:val="000000"/>
                <w:sz w:val="22"/>
                <w:szCs w:val="22"/>
              </w:rPr>
            </w:pPr>
            <w:r w:rsidRPr="00476816">
              <w:rPr>
                <w:color w:val="000000"/>
                <w:sz w:val="22"/>
                <w:szCs w:val="22"/>
              </w:rPr>
              <w:t>тыс. м³</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561C6561" w14:textId="772E2B44"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1A6A2756" w14:textId="214AAE0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573D3B3" w14:textId="6A6C5339"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778D6279" w14:textId="154C9D7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single" w:sz="4" w:space="0" w:color="auto"/>
              <w:left w:val="nil"/>
              <w:bottom w:val="single" w:sz="4" w:space="0" w:color="auto"/>
              <w:right w:val="single" w:sz="4" w:space="0" w:color="auto"/>
            </w:tcBorders>
            <w:noWrap/>
            <w:tcMar>
              <w:left w:w="28" w:type="dxa"/>
              <w:right w:w="28" w:type="dxa"/>
            </w:tcMar>
            <w:vAlign w:val="center"/>
          </w:tcPr>
          <w:p w14:paraId="0607C441" w14:textId="42DC7B70" w:rsidR="00AC4C5F" w:rsidRPr="00476816" w:rsidRDefault="00AC4C5F" w:rsidP="00476816">
            <w:pPr>
              <w:jc w:val="center"/>
              <w:rPr>
                <w:color w:val="000000"/>
                <w:sz w:val="22"/>
                <w:szCs w:val="22"/>
              </w:rPr>
            </w:pPr>
            <w:r w:rsidRPr="00476816">
              <w:rPr>
                <w:color w:val="000000"/>
                <w:sz w:val="22"/>
                <w:szCs w:val="22"/>
              </w:rPr>
              <w:t>-</w:t>
            </w:r>
          </w:p>
        </w:tc>
        <w:tc>
          <w:tcPr>
            <w:tcW w:w="0" w:type="auto"/>
            <w:tcBorders>
              <w:top w:val="nil"/>
              <w:left w:val="single" w:sz="4" w:space="0" w:color="auto"/>
              <w:bottom w:val="single" w:sz="4" w:space="0" w:color="auto"/>
              <w:right w:val="single" w:sz="4" w:space="0" w:color="auto"/>
            </w:tcBorders>
            <w:noWrap/>
            <w:tcMar>
              <w:left w:w="28" w:type="dxa"/>
              <w:right w:w="28" w:type="dxa"/>
            </w:tcMar>
            <w:vAlign w:val="center"/>
          </w:tcPr>
          <w:p w14:paraId="7300B4AC" w14:textId="7F5D27D8" w:rsidR="00AC4C5F" w:rsidRPr="00476816" w:rsidRDefault="00AC4C5F" w:rsidP="00476816">
            <w:pPr>
              <w:jc w:val="center"/>
              <w:rPr>
                <w:color w:val="000000"/>
                <w:sz w:val="22"/>
                <w:szCs w:val="22"/>
              </w:rPr>
            </w:pPr>
            <w:r>
              <w:rPr>
                <w:sz w:val="22"/>
                <w:szCs w:val="22"/>
              </w:rPr>
              <w:t>-</w:t>
            </w:r>
          </w:p>
        </w:tc>
        <w:tc>
          <w:tcPr>
            <w:tcW w:w="0" w:type="auto"/>
            <w:tcBorders>
              <w:top w:val="nil"/>
              <w:left w:val="nil"/>
              <w:bottom w:val="single" w:sz="4" w:space="0" w:color="auto"/>
              <w:right w:val="single" w:sz="4" w:space="0" w:color="auto"/>
            </w:tcBorders>
            <w:noWrap/>
            <w:tcMar>
              <w:left w:w="28" w:type="dxa"/>
              <w:right w:w="28" w:type="dxa"/>
            </w:tcMar>
            <w:vAlign w:val="center"/>
          </w:tcPr>
          <w:p w14:paraId="7D201A20" w14:textId="038D7483" w:rsidR="00AC4C5F" w:rsidRPr="00476816" w:rsidRDefault="00AC4C5F" w:rsidP="00476816">
            <w:pPr>
              <w:jc w:val="center"/>
              <w:rPr>
                <w:sz w:val="22"/>
                <w:szCs w:val="22"/>
              </w:rPr>
            </w:pPr>
            <w:r w:rsidRPr="00476816">
              <w:rPr>
                <w:sz w:val="22"/>
                <w:szCs w:val="22"/>
              </w:rPr>
              <w:t>463,0</w:t>
            </w:r>
          </w:p>
        </w:tc>
      </w:tr>
    </w:tbl>
    <w:p w14:paraId="52BA9705" w14:textId="78948E21" w:rsidR="009E3DA9" w:rsidRDefault="009E3DA9" w:rsidP="009E3DA9">
      <w:pPr>
        <w:widowControl w:val="0"/>
        <w:autoSpaceDE w:val="0"/>
        <w:autoSpaceDN w:val="0"/>
        <w:adjustRightInd w:val="0"/>
        <w:jc w:val="both"/>
        <w:rPr>
          <w:sz w:val="24"/>
          <w:szCs w:val="24"/>
          <w:highlight w:val="yellow"/>
        </w:rPr>
      </w:pPr>
    </w:p>
    <w:p w14:paraId="761D8A83" w14:textId="77777777" w:rsidR="004024E9" w:rsidRPr="001513B0" w:rsidRDefault="004024E9" w:rsidP="009E3DA9">
      <w:pPr>
        <w:widowControl w:val="0"/>
        <w:autoSpaceDE w:val="0"/>
        <w:autoSpaceDN w:val="0"/>
        <w:adjustRightInd w:val="0"/>
        <w:jc w:val="both"/>
        <w:rPr>
          <w:sz w:val="24"/>
          <w:szCs w:val="24"/>
        </w:rPr>
      </w:pPr>
    </w:p>
    <w:p w14:paraId="52F4C9C7" w14:textId="2CC47332" w:rsidR="004356F2" w:rsidRPr="001513B0" w:rsidRDefault="004356F2" w:rsidP="00F67BA4">
      <w:pPr>
        <w:pStyle w:val="25"/>
        <w:keepNext w:val="0"/>
        <w:numPr>
          <w:ilvl w:val="1"/>
          <w:numId w:val="43"/>
        </w:numPr>
        <w:tabs>
          <w:tab w:val="left" w:pos="1418"/>
        </w:tabs>
        <w:spacing w:before="0" w:after="0"/>
        <w:rPr>
          <w:sz w:val="24"/>
          <w:szCs w:val="24"/>
        </w:rPr>
      </w:pPr>
      <w:r w:rsidRPr="001513B0">
        <w:rPr>
          <w:sz w:val="24"/>
          <w:szCs w:val="24"/>
        </w:rPr>
        <w:t>Потребляемые источником тепловой энергии виды топлива, включая местные виды топлива, а также используемые возобновляемые источники энергии</w:t>
      </w:r>
    </w:p>
    <w:p w14:paraId="5994005B" w14:textId="2B63FACD" w:rsidR="004356F2" w:rsidRPr="00C75964" w:rsidRDefault="004356F2" w:rsidP="00E97B6C">
      <w:pPr>
        <w:widowControl w:val="0"/>
        <w:autoSpaceDE w:val="0"/>
        <w:autoSpaceDN w:val="0"/>
        <w:adjustRightInd w:val="0"/>
        <w:ind w:firstLine="709"/>
        <w:jc w:val="both"/>
        <w:rPr>
          <w:bCs/>
          <w:iCs/>
          <w:sz w:val="24"/>
          <w:szCs w:val="24"/>
          <w:highlight w:val="yellow"/>
        </w:rPr>
      </w:pPr>
    </w:p>
    <w:p w14:paraId="11CD787D" w14:textId="055301BA" w:rsidR="001513B0" w:rsidRPr="001513B0" w:rsidRDefault="001513B0" w:rsidP="009F453B">
      <w:pPr>
        <w:widowControl w:val="0"/>
        <w:autoSpaceDE w:val="0"/>
        <w:autoSpaceDN w:val="0"/>
        <w:adjustRightInd w:val="0"/>
        <w:ind w:firstLine="709"/>
        <w:jc w:val="both"/>
        <w:rPr>
          <w:sz w:val="24"/>
          <w:szCs w:val="24"/>
        </w:rPr>
      </w:pPr>
      <w:r w:rsidRPr="001513B0">
        <w:rPr>
          <w:sz w:val="24"/>
          <w:szCs w:val="24"/>
        </w:rPr>
        <w:t>В качестве основного топлива на котельных п. Салым используется природный газ, в качестве резервного – нефть.</w:t>
      </w:r>
    </w:p>
    <w:p w14:paraId="7667F3A8" w14:textId="4CEE1CF2" w:rsidR="009F453B" w:rsidRPr="001513B0" w:rsidRDefault="009F453B" w:rsidP="009F453B">
      <w:pPr>
        <w:widowControl w:val="0"/>
        <w:autoSpaceDE w:val="0"/>
        <w:autoSpaceDN w:val="0"/>
        <w:adjustRightInd w:val="0"/>
        <w:ind w:firstLine="709"/>
        <w:jc w:val="both"/>
        <w:rPr>
          <w:sz w:val="24"/>
          <w:szCs w:val="24"/>
        </w:rPr>
      </w:pPr>
      <w:r w:rsidRPr="001513B0">
        <w:rPr>
          <w:sz w:val="24"/>
          <w:szCs w:val="24"/>
        </w:rPr>
        <w:t>На ведомственной котельной ЛПДС «</w:t>
      </w:r>
      <w:r w:rsidR="001513B0" w:rsidRPr="001513B0">
        <w:rPr>
          <w:sz w:val="24"/>
          <w:szCs w:val="24"/>
        </w:rPr>
        <w:t>Салым</w:t>
      </w:r>
      <w:r w:rsidRPr="001513B0">
        <w:rPr>
          <w:sz w:val="24"/>
          <w:szCs w:val="24"/>
        </w:rPr>
        <w:t>»</w:t>
      </w:r>
      <w:r w:rsidR="001513B0">
        <w:rPr>
          <w:sz w:val="24"/>
          <w:szCs w:val="24"/>
        </w:rPr>
        <w:t xml:space="preserve"> п. Сивыс-Ях</w:t>
      </w:r>
      <w:r w:rsidRPr="001513B0">
        <w:rPr>
          <w:sz w:val="24"/>
          <w:szCs w:val="24"/>
        </w:rPr>
        <w:t xml:space="preserve"> основным и резервным вид</w:t>
      </w:r>
      <w:r w:rsidR="00231A16">
        <w:rPr>
          <w:sz w:val="24"/>
          <w:szCs w:val="24"/>
        </w:rPr>
        <w:t>ом</w:t>
      </w:r>
      <w:r w:rsidRPr="001513B0">
        <w:rPr>
          <w:sz w:val="24"/>
          <w:szCs w:val="24"/>
        </w:rPr>
        <w:t xml:space="preserve"> топлива является нефть по ГОСТ Р 51858. </w:t>
      </w:r>
    </w:p>
    <w:p w14:paraId="0CFB6567" w14:textId="77777777" w:rsidR="009F453B" w:rsidRPr="001513B0" w:rsidRDefault="009F453B" w:rsidP="009F453B">
      <w:pPr>
        <w:widowControl w:val="0"/>
        <w:autoSpaceDE w:val="0"/>
        <w:autoSpaceDN w:val="0"/>
        <w:adjustRightInd w:val="0"/>
        <w:ind w:firstLine="709"/>
        <w:jc w:val="both"/>
        <w:rPr>
          <w:sz w:val="24"/>
          <w:szCs w:val="24"/>
        </w:rPr>
      </w:pPr>
      <w:r w:rsidRPr="001513B0">
        <w:rPr>
          <w:sz w:val="24"/>
          <w:szCs w:val="24"/>
        </w:rPr>
        <w:t>Для новой муниципальной котельной основным видом топлива планируется природный газ, поставляемый по газопроводам, резервное и аварийное топливо не предусмотрено.</w:t>
      </w:r>
    </w:p>
    <w:p w14:paraId="6F9998D5" w14:textId="65D9457B" w:rsidR="00D35228" w:rsidRPr="001513B0" w:rsidRDefault="00D35228" w:rsidP="00D35228">
      <w:pPr>
        <w:widowControl w:val="0"/>
        <w:autoSpaceDE w:val="0"/>
        <w:autoSpaceDN w:val="0"/>
        <w:adjustRightInd w:val="0"/>
        <w:ind w:firstLine="709"/>
        <w:jc w:val="both"/>
        <w:rPr>
          <w:sz w:val="24"/>
          <w:szCs w:val="24"/>
        </w:rPr>
      </w:pPr>
      <w:r w:rsidRPr="001513B0">
        <w:rPr>
          <w:sz w:val="24"/>
          <w:szCs w:val="24"/>
        </w:rPr>
        <w:t xml:space="preserve">Использование возобновляемых источников тепловой энергии и местных видов топлива на территории </w:t>
      </w:r>
      <w:r w:rsidR="009F453B" w:rsidRPr="001513B0">
        <w:rPr>
          <w:sz w:val="24"/>
          <w:szCs w:val="24"/>
        </w:rPr>
        <w:t>сельского поселения С</w:t>
      </w:r>
      <w:r w:rsidR="001513B0" w:rsidRPr="001513B0">
        <w:rPr>
          <w:sz w:val="24"/>
          <w:szCs w:val="24"/>
        </w:rPr>
        <w:t>алым</w:t>
      </w:r>
      <w:r w:rsidR="009F453B" w:rsidRPr="001513B0">
        <w:rPr>
          <w:sz w:val="24"/>
          <w:szCs w:val="24"/>
        </w:rPr>
        <w:t xml:space="preserve"> </w:t>
      </w:r>
      <w:r w:rsidRPr="001513B0">
        <w:rPr>
          <w:sz w:val="24"/>
          <w:szCs w:val="24"/>
        </w:rPr>
        <w:t>экономически нецелесообразно, и на перспективу не планируется.</w:t>
      </w:r>
    </w:p>
    <w:p w14:paraId="26102549" w14:textId="77777777" w:rsidR="00D35228" w:rsidRPr="001513B0" w:rsidRDefault="00D35228" w:rsidP="00F67BA4">
      <w:pPr>
        <w:pStyle w:val="25"/>
        <w:keepNext w:val="0"/>
        <w:numPr>
          <w:ilvl w:val="1"/>
          <w:numId w:val="43"/>
        </w:numPr>
        <w:tabs>
          <w:tab w:val="left" w:pos="1418"/>
        </w:tabs>
        <w:spacing w:before="0" w:after="0"/>
        <w:rPr>
          <w:sz w:val="24"/>
          <w:szCs w:val="24"/>
        </w:rPr>
      </w:pPr>
      <w:r w:rsidRPr="001513B0">
        <w:rPr>
          <w:sz w:val="24"/>
          <w:szCs w:val="24"/>
        </w:rPr>
        <w:lastRenderedPageBreak/>
        <w:t>Виды топлива, их доля и значение низшей теплоты сгорания топлива, используемые для производства тепловой энергии по каждой системе теплоснабжения</w:t>
      </w:r>
    </w:p>
    <w:p w14:paraId="54733AD5" w14:textId="77777777" w:rsidR="00D35228" w:rsidRPr="00C75964" w:rsidRDefault="00D35228" w:rsidP="00D35228">
      <w:pPr>
        <w:widowControl w:val="0"/>
        <w:autoSpaceDE w:val="0"/>
        <w:autoSpaceDN w:val="0"/>
        <w:adjustRightInd w:val="0"/>
        <w:ind w:firstLine="709"/>
        <w:jc w:val="both"/>
        <w:rPr>
          <w:sz w:val="24"/>
          <w:szCs w:val="24"/>
          <w:highlight w:val="yellow"/>
        </w:rPr>
      </w:pPr>
    </w:p>
    <w:p w14:paraId="5A825AAD" w14:textId="77777777" w:rsidR="001513B0" w:rsidRDefault="001513B0" w:rsidP="001513B0">
      <w:pPr>
        <w:ind w:firstLine="709"/>
        <w:jc w:val="both"/>
        <w:rPr>
          <w:sz w:val="24"/>
          <w:szCs w:val="24"/>
        </w:rPr>
      </w:pPr>
      <w:bookmarkStart w:id="102" w:name="_Hlk68193871"/>
      <w:r>
        <w:rPr>
          <w:sz w:val="24"/>
          <w:szCs w:val="24"/>
        </w:rPr>
        <w:t>В качестве основного топлива на газовых котельных п. Салым используется природный газ с теплотворной способностью – 8 078 ккал/нм³.</w:t>
      </w:r>
      <w:bookmarkEnd w:id="102"/>
    </w:p>
    <w:p w14:paraId="0BB6D3EC" w14:textId="2F1F98D0" w:rsidR="0039692E" w:rsidRPr="00C75964" w:rsidRDefault="001513B0" w:rsidP="001513B0">
      <w:pPr>
        <w:ind w:firstLine="709"/>
        <w:jc w:val="both"/>
        <w:rPr>
          <w:sz w:val="24"/>
          <w:szCs w:val="24"/>
          <w:highlight w:val="yellow"/>
        </w:rPr>
      </w:pPr>
      <w:r>
        <w:rPr>
          <w:sz w:val="24"/>
          <w:szCs w:val="24"/>
        </w:rPr>
        <w:t>На территории п. Сивыс-Ях действует один централизованный источник теплоснабжения – ведомственная котельная ЛПДС «Салым» основным и резервным вид</w:t>
      </w:r>
      <w:r w:rsidR="00231A16">
        <w:rPr>
          <w:sz w:val="24"/>
          <w:szCs w:val="24"/>
        </w:rPr>
        <w:t>ом</w:t>
      </w:r>
      <w:r>
        <w:rPr>
          <w:sz w:val="24"/>
          <w:szCs w:val="24"/>
        </w:rPr>
        <w:t xml:space="preserve"> топлива является нефть по ГОСТ Р 51858 с низшей теплотворной способностью топлива 10509 ккал/кг.</w:t>
      </w:r>
    </w:p>
    <w:p w14:paraId="48D82EE0" w14:textId="77777777" w:rsidR="00D35228" w:rsidRPr="00C75964" w:rsidRDefault="00D35228" w:rsidP="00D35228">
      <w:pPr>
        <w:widowControl w:val="0"/>
        <w:autoSpaceDE w:val="0"/>
        <w:autoSpaceDN w:val="0"/>
        <w:adjustRightInd w:val="0"/>
        <w:ind w:firstLine="709"/>
        <w:jc w:val="both"/>
        <w:rPr>
          <w:sz w:val="24"/>
          <w:szCs w:val="24"/>
          <w:highlight w:val="yellow"/>
        </w:rPr>
      </w:pPr>
    </w:p>
    <w:p w14:paraId="288B12FB" w14:textId="4069842F" w:rsidR="00D35228" w:rsidRPr="001513B0" w:rsidRDefault="00D35228" w:rsidP="00F67BA4">
      <w:pPr>
        <w:pStyle w:val="25"/>
        <w:keepNext w:val="0"/>
        <w:numPr>
          <w:ilvl w:val="1"/>
          <w:numId w:val="43"/>
        </w:numPr>
        <w:tabs>
          <w:tab w:val="left" w:pos="1418"/>
        </w:tabs>
        <w:spacing w:before="0" w:after="0"/>
        <w:rPr>
          <w:sz w:val="24"/>
          <w:szCs w:val="24"/>
        </w:rPr>
      </w:pPr>
      <w:r w:rsidRPr="001513B0">
        <w:rPr>
          <w:sz w:val="24"/>
          <w:szCs w:val="24"/>
        </w:rPr>
        <w:t xml:space="preserve">Преобладающий в муниципальном образовании вид топлива, определяемый по совокупности всех систем теплоснабжения, находящихся в соответствующем </w:t>
      </w:r>
      <w:r w:rsidR="00CD277C" w:rsidRPr="001513B0">
        <w:rPr>
          <w:sz w:val="24"/>
          <w:szCs w:val="24"/>
        </w:rPr>
        <w:t>муниципальном образовании</w:t>
      </w:r>
    </w:p>
    <w:p w14:paraId="7A63E539" w14:textId="77777777" w:rsidR="00D35228" w:rsidRPr="00C75964" w:rsidRDefault="00D35228" w:rsidP="00D35228">
      <w:pPr>
        <w:widowControl w:val="0"/>
        <w:autoSpaceDE w:val="0"/>
        <w:autoSpaceDN w:val="0"/>
        <w:adjustRightInd w:val="0"/>
        <w:ind w:firstLine="709"/>
        <w:jc w:val="both"/>
        <w:rPr>
          <w:sz w:val="24"/>
          <w:szCs w:val="24"/>
          <w:highlight w:val="yellow"/>
        </w:rPr>
      </w:pPr>
    </w:p>
    <w:p w14:paraId="175CB456" w14:textId="77777777" w:rsidR="001513B0" w:rsidRPr="001513B0" w:rsidRDefault="001513B0" w:rsidP="001513B0">
      <w:pPr>
        <w:widowControl w:val="0"/>
        <w:autoSpaceDE w:val="0"/>
        <w:autoSpaceDN w:val="0"/>
        <w:adjustRightInd w:val="0"/>
        <w:ind w:firstLine="709"/>
        <w:jc w:val="both"/>
        <w:rPr>
          <w:sz w:val="24"/>
          <w:szCs w:val="24"/>
        </w:rPr>
      </w:pPr>
      <w:bookmarkStart w:id="103" w:name="_Hlk32838480"/>
      <w:r w:rsidRPr="001513B0">
        <w:rPr>
          <w:sz w:val="24"/>
          <w:szCs w:val="24"/>
        </w:rPr>
        <w:t>На территории поселения преобладающий вид топлива - природный газ.</w:t>
      </w:r>
    </w:p>
    <w:p w14:paraId="5A7F0D4D" w14:textId="77777777" w:rsidR="001513B0" w:rsidRPr="001513B0" w:rsidRDefault="001513B0" w:rsidP="001513B0">
      <w:pPr>
        <w:widowControl w:val="0"/>
        <w:autoSpaceDE w:val="0"/>
        <w:autoSpaceDN w:val="0"/>
        <w:adjustRightInd w:val="0"/>
        <w:ind w:firstLine="709"/>
        <w:jc w:val="both"/>
        <w:rPr>
          <w:sz w:val="24"/>
          <w:szCs w:val="24"/>
        </w:rPr>
      </w:pPr>
      <w:r w:rsidRPr="001513B0">
        <w:rPr>
          <w:sz w:val="24"/>
          <w:szCs w:val="24"/>
        </w:rPr>
        <w:t>Потребление топлива с использованием возобновляемых источников энергии не предусматривается.</w:t>
      </w:r>
    </w:p>
    <w:bookmarkEnd w:id="103"/>
    <w:p w14:paraId="54895339" w14:textId="77777777" w:rsidR="00D35228" w:rsidRPr="001513B0" w:rsidRDefault="00D35228" w:rsidP="00D35228">
      <w:pPr>
        <w:widowControl w:val="0"/>
        <w:autoSpaceDE w:val="0"/>
        <w:autoSpaceDN w:val="0"/>
        <w:adjustRightInd w:val="0"/>
        <w:ind w:firstLine="709"/>
        <w:jc w:val="both"/>
        <w:rPr>
          <w:sz w:val="24"/>
          <w:szCs w:val="24"/>
        </w:rPr>
      </w:pPr>
    </w:p>
    <w:p w14:paraId="334A955D" w14:textId="2E1FB5C5" w:rsidR="00D35228" w:rsidRPr="001513B0" w:rsidRDefault="00D35228" w:rsidP="00F67BA4">
      <w:pPr>
        <w:pStyle w:val="25"/>
        <w:keepNext w:val="0"/>
        <w:numPr>
          <w:ilvl w:val="1"/>
          <w:numId w:val="43"/>
        </w:numPr>
        <w:tabs>
          <w:tab w:val="left" w:pos="1418"/>
        </w:tabs>
        <w:spacing w:before="0" w:after="0"/>
        <w:rPr>
          <w:sz w:val="24"/>
          <w:szCs w:val="24"/>
        </w:rPr>
      </w:pPr>
      <w:r w:rsidRPr="001513B0">
        <w:rPr>
          <w:sz w:val="24"/>
          <w:szCs w:val="24"/>
        </w:rPr>
        <w:t xml:space="preserve">Приоритетное направление развития топливного баланса </w:t>
      </w:r>
      <w:r w:rsidR="00ED32C6" w:rsidRPr="001513B0">
        <w:rPr>
          <w:sz w:val="24"/>
          <w:szCs w:val="24"/>
        </w:rPr>
        <w:t>поселения</w:t>
      </w:r>
    </w:p>
    <w:p w14:paraId="4F50DA97" w14:textId="77777777" w:rsidR="00D35228" w:rsidRPr="001513B0" w:rsidRDefault="00D35228" w:rsidP="00D35228">
      <w:pPr>
        <w:widowControl w:val="0"/>
        <w:autoSpaceDE w:val="0"/>
        <w:autoSpaceDN w:val="0"/>
        <w:adjustRightInd w:val="0"/>
        <w:ind w:firstLine="709"/>
        <w:jc w:val="both"/>
        <w:rPr>
          <w:sz w:val="24"/>
          <w:szCs w:val="24"/>
        </w:rPr>
      </w:pPr>
    </w:p>
    <w:p w14:paraId="60A4A868" w14:textId="3DDE50A7" w:rsidR="00A07C57" w:rsidRPr="001513B0" w:rsidRDefault="001513B0" w:rsidP="0039692E">
      <w:pPr>
        <w:widowControl w:val="0"/>
        <w:autoSpaceDE w:val="0"/>
        <w:autoSpaceDN w:val="0"/>
        <w:adjustRightInd w:val="0"/>
        <w:ind w:firstLine="709"/>
        <w:jc w:val="both"/>
        <w:rPr>
          <w:sz w:val="24"/>
          <w:szCs w:val="24"/>
        </w:rPr>
      </w:pPr>
      <w:r w:rsidRPr="001513B0">
        <w:rPr>
          <w:sz w:val="24"/>
          <w:szCs w:val="24"/>
        </w:rPr>
        <w:t>Приоритетным направлением развития топливного баланса системы теплоснабжения сельского поселения Салым является повсеместное использование природного газа в качестве основного топлива.</w:t>
      </w:r>
    </w:p>
    <w:p w14:paraId="5B949B5D" w14:textId="77777777" w:rsidR="00A07C57" w:rsidRPr="00C75964" w:rsidRDefault="00A07C57">
      <w:pPr>
        <w:rPr>
          <w:sz w:val="24"/>
          <w:szCs w:val="24"/>
          <w:highlight w:val="yellow"/>
        </w:rPr>
      </w:pPr>
      <w:r w:rsidRPr="00C75964">
        <w:rPr>
          <w:sz w:val="24"/>
          <w:szCs w:val="24"/>
          <w:highlight w:val="yellow"/>
        </w:rPr>
        <w:br w:type="page"/>
      </w:r>
    </w:p>
    <w:p w14:paraId="33C0C20B" w14:textId="77777777" w:rsidR="00A07C57" w:rsidRPr="00C75964" w:rsidRDefault="00A07C57" w:rsidP="0039692E">
      <w:pPr>
        <w:widowControl w:val="0"/>
        <w:autoSpaceDE w:val="0"/>
        <w:autoSpaceDN w:val="0"/>
        <w:adjustRightInd w:val="0"/>
        <w:ind w:firstLine="709"/>
        <w:jc w:val="both"/>
        <w:rPr>
          <w:sz w:val="24"/>
          <w:szCs w:val="24"/>
          <w:highlight w:val="yellow"/>
        </w:rPr>
        <w:sectPr w:rsidR="00A07C57" w:rsidRPr="00C75964" w:rsidSect="00F42F2E">
          <w:pgSz w:w="11906" w:h="16838"/>
          <w:pgMar w:top="1134" w:right="851" w:bottom="1134" w:left="1701" w:header="709" w:footer="709" w:gutter="0"/>
          <w:cols w:space="708"/>
          <w:docGrid w:linePitch="360"/>
        </w:sectPr>
      </w:pPr>
    </w:p>
    <w:p w14:paraId="52A4DFC9" w14:textId="6CADC8F6" w:rsidR="003F26EC" w:rsidRPr="00D72EF8" w:rsidRDefault="003F26EC" w:rsidP="00FF7173">
      <w:pPr>
        <w:pStyle w:val="10"/>
        <w:numPr>
          <w:ilvl w:val="0"/>
          <w:numId w:val="0"/>
        </w:numPr>
        <w:spacing w:before="0" w:after="0"/>
        <w:ind w:firstLine="709"/>
        <w:rPr>
          <w:bCs/>
          <w:iCs/>
          <w:sz w:val="24"/>
          <w:szCs w:val="24"/>
        </w:rPr>
      </w:pPr>
      <w:bookmarkStart w:id="104" w:name="_Toc354121665"/>
      <w:bookmarkStart w:id="105" w:name="_Toc356219263"/>
      <w:bookmarkStart w:id="106" w:name="_Toc365529766"/>
      <w:bookmarkStart w:id="107" w:name="_Toc64285176"/>
      <w:r w:rsidRPr="00D72EF8">
        <w:rPr>
          <w:bCs/>
          <w:iCs/>
          <w:sz w:val="24"/>
          <w:szCs w:val="24"/>
        </w:rPr>
        <w:lastRenderedPageBreak/>
        <w:t xml:space="preserve">Раздел </w:t>
      </w:r>
      <w:r w:rsidR="003A657B" w:rsidRPr="00D72EF8">
        <w:rPr>
          <w:bCs/>
          <w:iCs/>
          <w:sz w:val="24"/>
          <w:szCs w:val="24"/>
        </w:rPr>
        <w:t>9</w:t>
      </w:r>
      <w:r w:rsidRPr="00D72EF8">
        <w:rPr>
          <w:bCs/>
          <w:iCs/>
          <w:sz w:val="24"/>
          <w:szCs w:val="24"/>
        </w:rPr>
        <w:t xml:space="preserve"> Инвестиции в строительство, реконструкцию и техническое перевооружение</w:t>
      </w:r>
      <w:bookmarkEnd w:id="104"/>
      <w:bookmarkEnd w:id="105"/>
      <w:bookmarkEnd w:id="106"/>
      <w:r w:rsidR="003A657B" w:rsidRPr="00D72EF8">
        <w:rPr>
          <w:bCs/>
          <w:iCs/>
          <w:sz w:val="24"/>
          <w:szCs w:val="24"/>
        </w:rPr>
        <w:t xml:space="preserve"> и (или) модернизацию</w:t>
      </w:r>
      <w:bookmarkEnd w:id="107"/>
    </w:p>
    <w:p w14:paraId="1A2A0C1F" w14:textId="77777777" w:rsidR="00220FFD" w:rsidRPr="00D72EF8" w:rsidRDefault="00220FFD" w:rsidP="00FF7173">
      <w:pPr>
        <w:tabs>
          <w:tab w:val="left" w:pos="993"/>
        </w:tabs>
        <w:autoSpaceDE w:val="0"/>
        <w:autoSpaceDN w:val="0"/>
        <w:adjustRightInd w:val="0"/>
        <w:ind w:firstLine="709"/>
        <w:jc w:val="both"/>
        <w:rPr>
          <w:rFonts w:eastAsia="Calibri"/>
          <w:sz w:val="24"/>
          <w:szCs w:val="24"/>
        </w:rPr>
      </w:pPr>
    </w:p>
    <w:p w14:paraId="32004432"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Необходимый объем финансирования на реализацию мероприятий по строительству, реконструкции и техническому перевооружению источников тепловой энергии и тепловых сетей определен на основании и с учетом следующих документов:</w:t>
      </w:r>
    </w:p>
    <w:p w14:paraId="65856E1B"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методические рекомендации по применению государственных сметных нормативов – укрупненных нормативов цены строительства различных видов объектов капитального строительства непроизводственного назначения и инженерной инфраструктуры. МДС 81-02-12-2011, утвержденные Приказом Министерства регионального развития Российской Федерации от 04.10.2011 № 481;</w:t>
      </w:r>
    </w:p>
    <w:p w14:paraId="4ADDEC95"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Укрупненные нормативы цены строительства. НЦС 81-02-13-2020. Сборник № 13. Наружные тепловые сети, утвержденные Приказом Минстроя России от 30.12.2019 № 916/пр;</w:t>
      </w:r>
    </w:p>
    <w:p w14:paraId="3EC9E3C0"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Укрупненные нормативы цены строительства. НЦС 81-02-19-2020. Сборник № 19. Здания и сооружения городской инфраструктуры, утвержденные Приказом Минстроя России от 30.12.2019 № 905/пр (применятся для котельных, тепловых пунктов);</w:t>
      </w:r>
    </w:p>
    <w:p w14:paraId="62330B7F" w14:textId="77777777" w:rsidR="00BA6578" w:rsidRPr="00D72EF8" w:rsidRDefault="00BA6578" w:rsidP="00BA6578">
      <w:pPr>
        <w:pStyle w:val="affb"/>
        <w:widowControl w:val="0"/>
        <w:numPr>
          <w:ilvl w:val="0"/>
          <w:numId w:val="35"/>
        </w:numPr>
        <w:tabs>
          <w:tab w:val="left" w:pos="709"/>
          <w:tab w:val="left" w:pos="993"/>
        </w:tabs>
        <w:autoSpaceDE w:val="0"/>
        <w:autoSpaceDN w:val="0"/>
        <w:adjustRightInd w:val="0"/>
        <w:ind w:left="0" w:firstLine="709"/>
        <w:contextualSpacing/>
        <w:jc w:val="both"/>
        <w:rPr>
          <w:sz w:val="24"/>
          <w:szCs w:val="24"/>
        </w:rPr>
      </w:pPr>
      <w:r w:rsidRPr="00D72EF8">
        <w:rPr>
          <w:sz w:val="24"/>
          <w:szCs w:val="24"/>
        </w:rPr>
        <w:t>прейскуранты производителей котельного и теплосетевого оборудования и др.</w:t>
      </w:r>
    </w:p>
    <w:p w14:paraId="248B088F"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 xml:space="preserve">Оценка финансовых потребностей выполнена в прогнозных ценах соответствующих лет с учетом индексов-дефляторов в соответствии с Прогнозом социально-экономического развития Российской Федерации на период до 2036 года. </w:t>
      </w:r>
    </w:p>
    <w:p w14:paraId="04D42F0B"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Совокупная потребность в инвестициях, необходимых для реализации мероприятий по строительству, реконструкции и техническому перевооружению источников тепловой энергии и тепловых сетей, представлена в Приложении 1.</w:t>
      </w:r>
    </w:p>
    <w:p w14:paraId="5B1D6B59" w14:textId="63C4D469"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Объемы инвестиций носят прогнозный характер и подлежат ежегодному уточнению при формировании проекта бюджета на соответствующий год, исходя из возможностей местного и о</w:t>
      </w:r>
      <w:r w:rsidR="00BA6578" w:rsidRPr="00D72EF8">
        <w:rPr>
          <w:rFonts w:eastAsia="Calibri"/>
          <w:sz w:val="24"/>
          <w:szCs w:val="24"/>
        </w:rPr>
        <w:t>круж</w:t>
      </w:r>
      <w:r w:rsidRPr="00D72EF8">
        <w:rPr>
          <w:rFonts w:eastAsia="Calibri"/>
          <w:sz w:val="24"/>
          <w:szCs w:val="24"/>
        </w:rPr>
        <w:t>ного бюджетов и степени реализации мероприятий.</w:t>
      </w:r>
    </w:p>
    <w:p w14:paraId="12AC1192" w14:textId="77777777" w:rsidR="00CC1723" w:rsidRPr="00D72EF8" w:rsidRDefault="00CC1723" w:rsidP="00CC1723">
      <w:pPr>
        <w:tabs>
          <w:tab w:val="left" w:pos="993"/>
        </w:tabs>
        <w:autoSpaceDE w:val="0"/>
        <w:autoSpaceDN w:val="0"/>
        <w:adjustRightInd w:val="0"/>
        <w:ind w:firstLine="709"/>
        <w:jc w:val="both"/>
        <w:rPr>
          <w:rFonts w:eastAsia="Calibri"/>
          <w:sz w:val="24"/>
          <w:szCs w:val="24"/>
        </w:rPr>
      </w:pPr>
      <w:r w:rsidRPr="00D72EF8">
        <w:rPr>
          <w:rFonts w:eastAsia="Calibri"/>
          <w:sz w:val="24"/>
          <w:szCs w:val="24"/>
        </w:rPr>
        <w:t xml:space="preserve">Объемы инвестиций подлежат корректировке при ежегодной актуализации Схемы теплоснабжения. </w:t>
      </w:r>
    </w:p>
    <w:p w14:paraId="62CA3618" w14:textId="77777777" w:rsidR="00944486" w:rsidRPr="00D72EF8" w:rsidRDefault="00944486" w:rsidP="00FF7173">
      <w:pPr>
        <w:tabs>
          <w:tab w:val="left" w:pos="993"/>
        </w:tabs>
        <w:autoSpaceDE w:val="0"/>
        <w:autoSpaceDN w:val="0"/>
        <w:adjustRightInd w:val="0"/>
        <w:ind w:firstLine="709"/>
        <w:jc w:val="both"/>
        <w:rPr>
          <w:rFonts w:eastAsia="Calibri"/>
          <w:sz w:val="24"/>
          <w:szCs w:val="24"/>
        </w:rPr>
      </w:pPr>
    </w:p>
    <w:p w14:paraId="571FA34A" w14:textId="3FB127B0" w:rsidR="00944486" w:rsidRPr="00D72EF8" w:rsidRDefault="00944486" w:rsidP="00F67BA4">
      <w:pPr>
        <w:pStyle w:val="25"/>
        <w:keepNext w:val="0"/>
        <w:numPr>
          <w:ilvl w:val="1"/>
          <w:numId w:val="44"/>
        </w:numPr>
        <w:tabs>
          <w:tab w:val="left" w:pos="1418"/>
        </w:tabs>
        <w:spacing w:before="0" w:after="0"/>
        <w:rPr>
          <w:sz w:val="24"/>
          <w:szCs w:val="24"/>
        </w:rPr>
      </w:pPr>
      <w:bookmarkStart w:id="108" w:name="_Toc433888074"/>
      <w:r w:rsidRPr="00D72EF8">
        <w:rPr>
          <w:sz w:val="24"/>
          <w:szCs w:val="24"/>
        </w:rPr>
        <w:t>Предложения по величине необходимых инвестиций в строительство, реконструкцию</w:t>
      </w:r>
      <w:r w:rsidR="004356F2" w:rsidRPr="00D72EF8">
        <w:rPr>
          <w:sz w:val="24"/>
          <w:szCs w:val="24"/>
        </w:rPr>
        <w:t>,</w:t>
      </w:r>
      <w:r w:rsidRPr="00D72EF8">
        <w:rPr>
          <w:sz w:val="24"/>
          <w:szCs w:val="24"/>
        </w:rPr>
        <w:t xml:space="preserve"> техническое перевооружение </w:t>
      </w:r>
      <w:r w:rsidR="004356F2" w:rsidRPr="00D72EF8">
        <w:rPr>
          <w:sz w:val="24"/>
          <w:szCs w:val="24"/>
        </w:rPr>
        <w:t xml:space="preserve">и (или) модернизацию </w:t>
      </w:r>
      <w:r w:rsidRPr="00D72EF8">
        <w:rPr>
          <w:sz w:val="24"/>
          <w:szCs w:val="24"/>
        </w:rPr>
        <w:t>источников тепловой энергии на каждом этапе</w:t>
      </w:r>
      <w:bookmarkEnd w:id="108"/>
    </w:p>
    <w:p w14:paraId="73C828D8" w14:textId="77777777" w:rsidR="00944486" w:rsidRPr="00D72EF8" w:rsidRDefault="00944486" w:rsidP="00FF7173">
      <w:pPr>
        <w:tabs>
          <w:tab w:val="left" w:pos="993"/>
        </w:tabs>
        <w:autoSpaceDE w:val="0"/>
        <w:autoSpaceDN w:val="0"/>
        <w:adjustRightInd w:val="0"/>
        <w:ind w:firstLine="720"/>
        <w:jc w:val="both"/>
        <w:rPr>
          <w:rFonts w:eastAsia="Calibri"/>
          <w:sz w:val="24"/>
          <w:szCs w:val="24"/>
        </w:rPr>
      </w:pPr>
    </w:p>
    <w:p w14:paraId="4C0F281F" w14:textId="2CA3B518" w:rsidR="007D07BC" w:rsidRPr="00252D7B" w:rsidRDefault="007D07BC" w:rsidP="007D07BC">
      <w:pPr>
        <w:tabs>
          <w:tab w:val="left" w:pos="993"/>
        </w:tabs>
        <w:autoSpaceDE w:val="0"/>
        <w:autoSpaceDN w:val="0"/>
        <w:adjustRightInd w:val="0"/>
        <w:ind w:firstLine="720"/>
        <w:jc w:val="both"/>
        <w:rPr>
          <w:rFonts w:eastAsia="Calibri"/>
          <w:sz w:val="24"/>
          <w:szCs w:val="24"/>
        </w:rPr>
      </w:pPr>
      <w:r w:rsidRPr="00252D7B">
        <w:rPr>
          <w:rFonts w:eastAsia="Calibri"/>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модернизации источников тепловой энергии, представлены в </w:t>
      </w:r>
      <w:r w:rsidR="00BA6578" w:rsidRPr="00252D7B">
        <w:rPr>
          <w:rFonts w:eastAsia="Calibri"/>
          <w:sz w:val="24"/>
          <w:szCs w:val="24"/>
        </w:rPr>
        <w:t xml:space="preserve">табл. </w:t>
      </w:r>
      <w:r w:rsidR="009E3DA9" w:rsidRPr="00252D7B">
        <w:rPr>
          <w:rFonts w:eastAsia="Calibri"/>
          <w:sz w:val="24"/>
          <w:szCs w:val="24"/>
        </w:rPr>
        <w:t>1</w:t>
      </w:r>
      <w:r w:rsidR="003D23C6">
        <w:rPr>
          <w:rFonts w:eastAsia="Calibri"/>
          <w:sz w:val="24"/>
          <w:szCs w:val="24"/>
        </w:rPr>
        <w:t>5</w:t>
      </w:r>
      <w:r w:rsidR="00BA6578" w:rsidRPr="00252D7B">
        <w:rPr>
          <w:rFonts w:eastAsia="Calibri"/>
          <w:sz w:val="24"/>
          <w:szCs w:val="24"/>
        </w:rPr>
        <w:t xml:space="preserve">, </w:t>
      </w:r>
      <w:r w:rsidRPr="00252D7B">
        <w:rPr>
          <w:rFonts w:eastAsia="Calibri"/>
          <w:sz w:val="24"/>
          <w:szCs w:val="24"/>
        </w:rPr>
        <w:t>Приложении 1.</w:t>
      </w:r>
    </w:p>
    <w:p w14:paraId="669A52FF" w14:textId="77777777" w:rsidR="003F26EC" w:rsidRPr="00252D7B" w:rsidRDefault="003F26EC" w:rsidP="00FF7173">
      <w:pPr>
        <w:tabs>
          <w:tab w:val="left" w:pos="993"/>
        </w:tabs>
        <w:autoSpaceDE w:val="0"/>
        <w:autoSpaceDN w:val="0"/>
        <w:adjustRightInd w:val="0"/>
        <w:ind w:firstLine="709"/>
        <w:jc w:val="both"/>
        <w:rPr>
          <w:color w:val="FF0000"/>
          <w:sz w:val="24"/>
          <w:szCs w:val="24"/>
        </w:rPr>
      </w:pPr>
    </w:p>
    <w:p w14:paraId="496EEB56" w14:textId="0A4C738A" w:rsidR="00944486" w:rsidRPr="00252D7B" w:rsidRDefault="00944486" w:rsidP="00F67BA4">
      <w:pPr>
        <w:pStyle w:val="25"/>
        <w:keepNext w:val="0"/>
        <w:numPr>
          <w:ilvl w:val="1"/>
          <w:numId w:val="44"/>
        </w:numPr>
        <w:tabs>
          <w:tab w:val="left" w:pos="1418"/>
        </w:tabs>
        <w:spacing w:before="0" w:after="0"/>
        <w:rPr>
          <w:sz w:val="24"/>
          <w:szCs w:val="24"/>
        </w:rPr>
      </w:pPr>
      <w:bookmarkStart w:id="109" w:name="_Toc433888075"/>
      <w:r w:rsidRPr="00252D7B">
        <w:rPr>
          <w:sz w:val="24"/>
          <w:szCs w:val="24"/>
        </w:rPr>
        <w:t>Предложения по величине необходимых инвестиций в строительство, реконструкцию</w:t>
      </w:r>
      <w:r w:rsidR="004356F2" w:rsidRPr="00252D7B">
        <w:rPr>
          <w:sz w:val="24"/>
          <w:szCs w:val="24"/>
        </w:rPr>
        <w:t>,</w:t>
      </w:r>
      <w:r w:rsidRPr="00252D7B">
        <w:rPr>
          <w:sz w:val="24"/>
          <w:szCs w:val="24"/>
        </w:rPr>
        <w:t xml:space="preserve"> техническое перевооружение</w:t>
      </w:r>
      <w:r w:rsidR="004356F2" w:rsidRPr="00252D7B">
        <w:rPr>
          <w:sz w:val="24"/>
          <w:szCs w:val="24"/>
        </w:rPr>
        <w:t xml:space="preserve"> и (или) модернизацию</w:t>
      </w:r>
      <w:r w:rsidRPr="00252D7B">
        <w:rPr>
          <w:sz w:val="24"/>
          <w:szCs w:val="24"/>
        </w:rPr>
        <w:t xml:space="preserve"> тепловых сетей, насосных станций и тепловых пунктов на каждом этапе</w:t>
      </w:r>
      <w:bookmarkEnd w:id="109"/>
    </w:p>
    <w:p w14:paraId="3F470EE5" w14:textId="77777777" w:rsidR="00944486" w:rsidRPr="00252D7B" w:rsidRDefault="00944486" w:rsidP="00FF7173">
      <w:pPr>
        <w:tabs>
          <w:tab w:val="left" w:pos="993"/>
        </w:tabs>
        <w:autoSpaceDE w:val="0"/>
        <w:autoSpaceDN w:val="0"/>
        <w:adjustRightInd w:val="0"/>
        <w:ind w:firstLine="709"/>
        <w:jc w:val="both"/>
        <w:rPr>
          <w:color w:val="FF0000"/>
          <w:sz w:val="24"/>
          <w:szCs w:val="24"/>
        </w:rPr>
      </w:pPr>
    </w:p>
    <w:p w14:paraId="01270D87" w14:textId="53041FB6" w:rsidR="00BA6578" w:rsidRPr="00252D7B" w:rsidRDefault="00BA6578" w:rsidP="00BA6578">
      <w:pPr>
        <w:widowControl w:val="0"/>
        <w:autoSpaceDE w:val="0"/>
        <w:autoSpaceDN w:val="0"/>
        <w:adjustRightInd w:val="0"/>
        <w:ind w:firstLine="709"/>
        <w:jc w:val="both"/>
        <w:rPr>
          <w:sz w:val="24"/>
          <w:szCs w:val="24"/>
        </w:rPr>
      </w:pPr>
      <w:r w:rsidRPr="00252D7B">
        <w:rPr>
          <w:sz w:val="24"/>
          <w:szCs w:val="24"/>
        </w:rPr>
        <w:t xml:space="preserve">Предложения по величине потребности в инвестициях, необходимых для реализации мероприятий по строительству, реконструкции, техническому перевооружению и (или) модернизации тепловых сетей, представлены в табл. </w:t>
      </w:r>
      <w:r w:rsidR="009E3DA9" w:rsidRPr="00252D7B">
        <w:rPr>
          <w:sz w:val="24"/>
          <w:szCs w:val="24"/>
        </w:rPr>
        <w:t>1</w:t>
      </w:r>
      <w:r w:rsidR="003D23C6">
        <w:rPr>
          <w:sz w:val="24"/>
          <w:szCs w:val="24"/>
        </w:rPr>
        <w:t>5</w:t>
      </w:r>
      <w:r w:rsidRPr="00252D7B">
        <w:rPr>
          <w:sz w:val="24"/>
          <w:szCs w:val="24"/>
        </w:rPr>
        <w:t>, Приложении 1.</w:t>
      </w:r>
    </w:p>
    <w:p w14:paraId="27E06ED4" w14:textId="6C407DCD" w:rsidR="00BA6578" w:rsidRPr="00C75964" w:rsidRDefault="00BA6578" w:rsidP="00884D11">
      <w:pPr>
        <w:widowControl w:val="0"/>
        <w:autoSpaceDE w:val="0"/>
        <w:autoSpaceDN w:val="0"/>
        <w:adjustRightInd w:val="0"/>
        <w:ind w:firstLine="709"/>
        <w:jc w:val="both"/>
        <w:rPr>
          <w:rFonts w:eastAsia="Calibri"/>
          <w:sz w:val="24"/>
          <w:szCs w:val="24"/>
          <w:highlight w:val="yellow"/>
        </w:rPr>
      </w:pPr>
    </w:p>
    <w:p w14:paraId="05FD5BFF" w14:textId="4959E5DF" w:rsidR="00884D11" w:rsidRPr="00C75964" w:rsidRDefault="00BA6578" w:rsidP="00BA6578">
      <w:pPr>
        <w:rPr>
          <w:rFonts w:eastAsia="Calibri"/>
          <w:sz w:val="24"/>
          <w:szCs w:val="24"/>
          <w:highlight w:val="yellow"/>
        </w:rPr>
      </w:pPr>
      <w:r w:rsidRPr="00C75964">
        <w:rPr>
          <w:rFonts w:eastAsia="Calibri"/>
          <w:sz w:val="24"/>
          <w:szCs w:val="24"/>
          <w:highlight w:val="yellow"/>
        </w:rPr>
        <w:br w:type="page"/>
      </w:r>
    </w:p>
    <w:p w14:paraId="05F6E09F" w14:textId="77777777" w:rsidR="00BA6578" w:rsidRPr="00C75964" w:rsidRDefault="00BA6578" w:rsidP="00884D11">
      <w:pPr>
        <w:widowControl w:val="0"/>
        <w:autoSpaceDE w:val="0"/>
        <w:autoSpaceDN w:val="0"/>
        <w:adjustRightInd w:val="0"/>
        <w:ind w:firstLine="709"/>
        <w:jc w:val="both"/>
        <w:rPr>
          <w:rFonts w:eastAsia="Calibri"/>
          <w:sz w:val="24"/>
          <w:szCs w:val="24"/>
          <w:highlight w:val="yellow"/>
        </w:rPr>
        <w:sectPr w:rsidR="00BA6578" w:rsidRPr="00C75964" w:rsidSect="00F42F2E">
          <w:footerReference w:type="even" r:id="rId21"/>
          <w:footerReference w:type="default" r:id="rId22"/>
          <w:pgSz w:w="11906" w:h="16838"/>
          <w:pgMar w:top="1134" w:right="851" w:bottom="1134" w:left="1701" w:header="709" w:footer="709" w:gutter="0"/>
          <w:cols w:space="708"/>
          <w:docGrid w:linePitch="360"/>
        </w:sectPr>
      </w:pPr>
    </w:p>
    <w:p w14:paraId="53F751E7" w14:textId="6C38BBD2" w:rsidR="00BA6578" w:rsidRPr="00D72EF8" w:rsidRDefault="00BA6578" w:rsidP="00BA6578">
      <w:pPr>
        <w:pStyle w:val="a8"/>
        <w:jc w:val="right"/>
        <w:rPr>
          <w:b/>
          <w:sz w:val="24"/>
          <w:szCs w:val="24"/>
        </w:rPr>
      </w:pPr>
      <w:r w:rsidRPr="00D72EF8">
        <w:rPr>
          <w:b/>
          <w:sz w:val="24"/>
          <w:szCs w:val="24"/>
        </w:rPr>
        <w:lastRenderedPageBreak/>
        <w:t xml:space="preserve">Таблица </w:t>
      </w:r>
      <w:r w:rsidRPr="00D72EF8">
        <w:rPr>
          <w:b/>
          <w:sz w:val="24"/>
          <w:szCs w:val="24"/>
        </w:rPr>
        <w:fldChar w:fldCharType="begin"/>
      </w:r>
      <w:r w:rsidRPr="00D72EF8">
        <w:rPr>
          <w:b/>
          <w:sz w:val="24"/>
          <w:szCs w:val="24"/>
        </w:rPr>
        <w:instrText xml:space="preserve"> SEQ Таблица \* ARABIC </w:instrText>
      </w:r>
      <w:r w:rsidRPr="00D72EF8">
        <w:rPr>
          <w:b/>
          <w:sz w:val="24"/>
          <w:szCs w:val="24"/>
        </w:rPr>
        <w:fldChar w:fldCharType="separate"/>
      </w:r>
      <w:r w:rsidR="00346314">
        <w:rPr>
          <w:b/>
          <w:noProof/>
          <w:sz w:val="24"/>
          <w:szCs w:val="24"/>
        </w:rPr>
        <w:t>15</w:t>
      </w:r>
      <w:r w:rsidRPr="00D72EF8">
        <w:rPr>
          <w:b/>
          <w:sz w:val="24"/>
          <w:szCs w:val="24"/>
        </w:rPr>
        <w:fldChar w:fldCharType="end"/>
      </w:r>
    </w:p>
    <w:p w14:paraId="6F3995F3" w14:textId="27D1197A" w:rsidR="00D72EF8" w:rsidRPr="00D72EF8" w:rsidRDefault="00BA6578" w:rsidP="00BA6578">
      <w:pPr>
        <w:jc w:val="center"/>
        <w:rPr>
          <w:b/>
          <w:sz w:val="24"/>
          <w:szCs w:val="24"/>
        </w:rPr>
      </w:pPr>
      <w:r w:rsidRPr="00D72EF8">
        <w:rPr>
          <w:b/>
          <w:sz w:val="24"/>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 сельского поселения С</w:t>
      </w:r>
      <w:r w:rsidR="00D72EF8" w:rsidRPr="00D72EF8">
        <w:rPr>
          <w:b/>
          <w:sz w:val="24"/>
          <w:szCs w:val="24"/>
        </w:rPr>
        <w:t>алым</w:t>
      </w:r>
      <w:r w:rsidRPr="00D72EF8">
        <w:rPr>
          <w:b/>
          <w:sz w:val="24"/>
          <w:szCs w:val="24"/>
        </w:rPr>
        <w:t xml:space="preserve"> на 2022 – 2039 гг.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4431"/>
        <w:gridCol w:w="2548"/>
        <w:gridCol w:w="1287"/>
        <w:gridCol w:w="1406"/>
        <w:gridCol w:w="1430"/>
        <w:gridCol w:w="1430"/>
        <w:gridCol w:w="1424"/>
      </w:tblGrid>
      <w:tr w:rsidR="00D72EF8" w14:paraId="3625C441"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F4BF8CF" w14:textId="77777777" w:rsidR="00D72EF8" w:rsidRDefault="00D72EF8">
            <w:pPr>
              <w:jc w:val="center"/>
              <w:rPr>
                <w:b/>
                <w:bCs/>
                <w:sz w:val="22"/>
                <w:szCs w:val="22"/>
              </w:rPr>
            </w:pPr>
            <w:bookmarkStart w:id="110" w:name="_Hlk69111347"/>
            <w:bookmarkStart w:id="111" w:name="_Toc433888076"/>
            <w:r>
              <w:rPr>
                <w:b/>
                <w:bCs/>
                <w:sz w:val="22"/>
                <w:szCs w:val="22"/>
              </w:rPr>
              <w:t>№ п/п</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951469" w14:textId="77777777" w:rsidR="00D72EF8" w:rsidRDefault="00D72EF8">
            <w:pPr>
              <w:jc w:val="center"/>
              <w:rPr>
                <w:b/>
                <w:bCs/>
                <w:sz w:val="22"/>
                <w:szCs w:val="22"/>
              </w:rPr>
            </w:pPr>
            <w:r>
              <w:rPr>
                <w:b/>
                <w:bCs/>
                <w:sz w:val="22"/>
                <w:szCs w:val="22"/>
              </w:rPr>
              <w:t>Наименование мероприятия</w:t>
            </w:r>
          </w:p>
        </w:tc>
        <w:tc>
          <w:tcPr>
            <w:tcW w:w="876"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3CD9B0" w14:textId="77777777" w:rsidR="00D72EF8" w:rsidRDefault="00D72EF8">
            <w:pPr>
              <w:jc w:val="center"/>
              <w:rPr>
                <w:b/>
                <w:bCs/>
                <w:sz w:val="22"/>
                <w:szCs w:val="22"/>
              </w:rPr>
            </w:pPr>
            <w:r>
              <w:rPr>
                <w:b/>
                <w:bCs/>
                <w:sz w:val="22"/>
                <w:szCs w:val="22"/>
              </w:rPr>
              <w:t>Источник финансирования</w:t>
            </w:r>
          </w:p>
        </w:tc>
        <w:tc>
          <w:tcPr>
            <w:tcW w:w="1421" w:type="pct"/>
            <w:gridSpan w:val="3"/>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77EABC" w14:textId="77777777" w:rsidR="00D72EF8" w:rsidRDefault="00D72EF8">
            <w:pPr>
              <w:jc w:val="center"/>
              <w:rPr>
                <w:b/>
                <w:bCs/>
                <w:sz w:val="22"/>
                <w:szCs w:val="22"/>
              </w:rPr>
            </w:pPr>
            <w:r>
              <w:rPr>
                <w:b/>
                <w:bCs/>
                <w:sz w:val="22"/>
                <w:szCs w:val="22"/>
              </w:rPr>
              <w:t>Необходимые капитальные затраты по годам реализации (без НДС), тыс. руб. (в ценах соответствующих лет)</w:t>
            </w:r>
          </w:p>
        </w:tc>
        <w:tc>
          <w:tcPr>
            <w:tcW w:w="49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75182C" w14:textId="77777777" w:rsidR="00D72EF8" w:rsidRDefault="00D72EF8">
            <w:pPr>
              <w:jc w:val="center"/>
              <w:rPr>
                <w:b/>
                <w:bCs/>
                <w:sz w:val="22"/>
                <w:szCs w:val="22"/>
              </w:rPr>
            </w:pPr>
            <w:r>
              <w:rPr>
                <w:b/>
                <w:bCs/>
                <w:sz w:val="22"/>
                <w:szCs w:val="22"/>
              </w:rPr>
              <w:t>Всего (2022-2039 гг.) без НДС, тыс. руб.</w:t>
            </w:r>
          </w:p>
        </w:tc>
        <w:tc>
          <w:tcPr>
            <w:tcW w:w="492"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2D33B6" w14:textId="77777777" w:rsidR="00D72EF8" w:rsidRDefault="00D72EF8">
            <w:pPr>
              <w:jc w:val="center"/>
              <w:rPr>
                <w:b/>
                <w:bCs/>
                <w:sz w:val="22"/>
                <w:szCs w:val="22"/>
              </w:rPr>
            </w:pPr>
            <w:r>
              <w:rPr>
                <w:b/>
                <w:bCs/>
                <w:sz w:val="22"/>
                <w:szCs w:val="22"/>
              </w:rPr>
              <w:t>Всего (2022-2039 гг.) с НДС, тыс. руб.</w:t>
            </w:r>
          </w:p>
        </w:tc>
      </w:tr>
      <w:tr w:rsidR="00D72EF8" w14:paraId="01F7CA6A" w14:textId="77777777" w:rsidTr="00D72EF8">
        <w:trPr>
          <w:trHeight w:val="264"/>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61E6C41C" w14:textId="77777777" w:rsidR="00D72EF8" w:rsidRDefault="00D72EF8">
            <w:pPr>
              <w:rPr>
                <w:b/>
                <w:bCs/>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6CFE3F7C" w14:textId="77777777" w:rsidR="00D72EF8" w:rsidRDefault="00D72EF8">
            <w:pPr>
              <w:rPr>
                <w:b/>
                <w:bCs/>
                <w:sz w:val="22"/>
                <w:szCs w:val="22"/>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70D665AA" w14:textId="77777777" w:rsidR="00D72EF8" w:rsidRDefault="00D72EF8">
            <w:pPr>
              <w:rPr>
                <w:b/>
                <w:bCs/>
                <w:sz w:val="22"/>
                <w:szCs w:val="22"/>
              </w:rPr>
            </w:pPr>
          </w:p>
        </w:tc>
        <w:tc>
          <w:tcPr>
            <w:tcW w:w="444"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072111" w14:textId="77777777" w:rsidR="00D72EF8" w:rsidRDefault="00D72EF8">
            <w:pPr>
              <w:jc w:val="center"/>
              <w:rPr>
                <w:b/>
                <w:bCs/>
                <w:sz w:val="22"/>
                <w:szCs w:val="22"/>
              </w:rPr>
            </w:pPr>
            <w:r>
              <w:rPr>
                <w:b/>
                <w:bCs/>
                <w:sz w:val="22"/>
                <w:szCs w:val="22"/>
              </w:rPr>
              <w:t>1 этап (2022-2026 гг.)</w:t>
            </w:r>
          </w:p>
        </w:tc>
        <w:tc>
          <w:tcPr>
            <w:tcW w:w="485"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88C822F" w14:textId="77777777" w:rsidR="00D72EF8" w:rsidRDefault="00D72EF8">
            <w:pPr>
              <w:jc w:val="center"/>
              <w:rPr>
                <w:b/>
                <w:bCs/>
                <w:sz w:val="22"/>
                <w:szCs w:val="22"/>
              </w:rPr>
            </w:pPr>
            <w:r>
              <w:rPr>
                <w:b/>
                <w:bCs/>
                <w:sz w:val="22"/>
                <w:szCs w:val="22"/>
              </w:rPr>
              <w:t>2 этап (2027-2031 гг.)</w:t>
            </w:r>
          </w:p>
        </w:tc>
        <w:tc>
          <w:tcPr>
            <w:tcW w:w="493" w:type="pct"/>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6B2C66" w14:textId="77777777" w:rsidR="00D72EF8" w:rsidRDefault="00D72EF8">
            <w:pPr>
              <w:jc w:val="center"/>
              <w:rPr>
                <w:b/>
                <w:bCs/>
                <w:sz w:val="22"/>
                <w:szCs w:val="22"/>
              </w:rPr>
            </w:pPr>
            <w:r>
              <w:rPr>
                <w:b/>
                <w:bCs/>
                <w:sz w:val="22"/>
                <w:szCs w:val="22"/>
              </w:rPr>
              <w:t>3 этап (2032-2039 гг.)</w:t>
            </w: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37933167" w14:textId="77777777" w:rsidR="00D72EF8" w:rsidRDefault="00D72EF8">
            <w:pPr>
              <w:rPr>
                <w:b/>
                <w:bCs/>
                <w:sz w:val="22"/>
                <w:szCs w:val="22"/>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24DB0912" w14:textId="77777777" w:rsidR="00D72EF8" w:rsidRDefault="00D72EF8">
            <w:pPr>
              <w:rPr>
                <w:b/>
                <w:bCs/>
                <w:sz w:val="22"/>
                <w:szCs w:val="22"/>
              </w:rPr>
            </w:pPr>
          </w:p>
        </w:tc>
      </w:tr>
      <w:bookmarkEnd w:id="110"/>
      <w:tr w:rsidR="00D72EF8" w14:paraId="1007CF82" w14:textId="77777777" w:rsidTr="00D72EF8">
        <w:trPr>
          <w:trHeight w:val="264"/>
        </w:trPr>
        <w:tc>
          <w:tcPr>
            <w:tcW w:w="197" w:type="pct"/>
            <w:vMerge/>
            <w:tcBorders>
              <w:top w:val="single" w:sz="4" w:space="0" w:color="auto"/>
              <w:left w:val="single" w:sz="4" w:space="0" w:color="auto"/>
              <w:bottom w:val="single" w:sz="4" w:space="0" w:color="auto"/>
              <w:right w:val="single" w:sz="4" w:space="0" w:color="auto"/>
            </w:tcBorders>
            <w:vAlign w:val="center"/>
            <w:hideMark/>
          </w:tcPr>
          <w:p w14:paraId="1A1CF3F1" w14:textId="77777777" w:rsidR="00D72EF8" w:rsidRDefault="00D72EF8">
            <w:pPr>
              <w:rPr>
                <w:b/>
                <w:bCs/>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63C71734" w14:textId="77777777" w:rsidR="00D72EF8" w:rsidRDefault="00D72EF8">
            <w:pPr>
              <w:rPr>
                <w:b/>
                <w:bCs/>
                <w:sz w:val="22"/>
                <w:szCs w:val="22"/>
              </w:rPr>
            </w:pPr>
          </w:p>
        </w:tc>
        <w:tc>
          <w:tcPr>
            <w:tcW w:w="876" w:type="pct"/>
            <w:vMerge/>
            <w:tcBorders>
              <w:top w:val="single" w:sz="4" w:space="0" w:color="auto"/>
              <w:left w:val="single" w:sz="4" w:space="0" w:color="auto"/>
              <w:bottom w:val="single" w:sz="4" w:space="0" w:color="auto"/>
              <w:right w:val="single" w:sz="4" w:space="0" w:color="auto"/>
            </w:tcBorders>
            <w:vAlign w:val="center"/>
            <w:hideMark/>
          </w:tcPr>
          <w:p w14:paraId="67D20EA3" w14:textId="77777777" w:rsidR="00D72EF8" w:rsidRDefault="00D72EF8">
            <w:pPr>
              <w:rPr>
                <w:b/>
                <w:bCs/>
                <w:sz w:val="22"/>
                <w:szCs w:val="22"/>
              </w:rPr>
            </w:pPr>
          </w:p>
        </w:tc>
        <w:tc>
          <w:tcPr>
            <w:tcW w:w="444" w:type="pct"/>
            <w:vMerge/>
            <w:tcBorders>
              <w:top w:val="single" w:sz="4" w:space="0" w:color="auto"/>
              <w:left w:val="single" w:sz="4" w:space="0" w:color="auto"/>
              <w:bottom w:val="single" w:sz="4" w:space="0" w:color="auto"/>
              <w:right w:val="single" w:sz="4" w:space="0" w:color="auto"/>
            </w:tcBorders>
            <w:vAlign w:val="center"/>
            <w:hideMark/>
          </w:tcPr>
          <w:p w14:paraId="008880E0" w14:textId="77777777" w:rsidR="00D72EF8" w:rsidRDefault="00D72EF8">
            <w:pPr>
              <w:rPr>
                <w:b/>
                <w:bCs/>
                <w:sz w:val="22"/>
                <w:szCs w:val="22"/>
              </w:rPr>
            </w:pPr>
          </w:p>
        </w:tc>
        <w:tc>
          <w:tcPr>
            <w:tcW w:w="485" w:type="pct"/>
            <w:vMerge/>
            <w:tcBorders>
              <w:top w:val="single" w:sz="4" w:space="0" w:color="auto"/>
              <w:left w:val="single" w:sz="4" w:space="0" w:color="auto"/>
              <w:bottom w:val="single" w:sz="4" w:space="0" w:color="auto"/>
              <w:right w:val="single" w:sz="4" w:space="0" w:color="auto"/>
            </w:tcBorders>
            <w:vAlign w:val="center"/>
            <w:hideMark/>
          </w:tcPr>
          <w:p w14:paraId="0FC4B5F1" w14:textId="77777777" w:rsidR="00D72EF8" w:rsidRDefault="00D72EF8">
            <w:pPr>
              <w:rPr>
                <w:b/>
                <w:bCs/>
                <w:sz w:val="22"/>
                <w:szCs w:val="22"/>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0884AA9C" w14:textId="77777777" w:rsidR="00D72EF8" w:rsidRDefault="00D72EF8">
            <w:pPr>
              <w:rPr>
                <w:b/>
                <w:bCs/>
                <w:sz w:val="22"/>
                <w:szCs w:val="22"/>
              </w:rPr>
            </w:pPr>
          </w:p>
        </w:tc>
        <w:tc>
          <w:tcPr>
            <w:tcW w:w="493" w:type="pct"/>
            <w:vMerge/>
            <w:tcBorders>
              <w:top w:val="single" w:sz="4" w:space="0" w:color="auto"/>
              <w:left w:val="single" w:sz="4" w:space="0" w:color="auto"/>
              <w:bottom w:val="single" w:sz="4" w:space="0" w:color="auto"/>
              <w:right w:val="single" w:sz="4" w:space="0" w:color="auto"/>
            </w:tcBorders>
            <w:vAlign w:val="center"/>
            <w:hideMark/>
          </w:tcPr>
          <w:p w14:paraId="6491C94C" w14:textId="77777777" w:rsidR="00D72EF8" w:rsidRDefault="00D72EF8">
            <w:pPr>
              <w:rPr>
                <w:b/>
                <w:bCs/>
                <w:sz w:val="22"/>
                <w:szCs w:val="22"/>
              </w:rPr>
            </w:pPr>
          </w:p>
        </w:tc>
        <w:tc>
          <w:tcPr>
            <w:tcW w:w="492" w:type="pct"/>
            <w:vMerge/>
            <w:tcBorders>
              <w:top w:val="single" w:sz="4" w:space="0" w:color="auto"/>
              <w:left w:val="single" w:sz="4" w:space="0" w:color="auto"/>
              <w:bottom w:val="single" w:sz="4" w:space="0" w:color="auto"/>
              <w:right w:val="single" w:sz="4" w:space="0" w:color="auto"/>
            </w:tcBorders>
            <w:vAlign w:val="center"/>
            <w:hideMark/>
          </w:tcPr>
          <w:p w14:paraId="47E447A8" w14:textId="77777777" w:rsidR="00D72EF8" w:rsidRDefault="00D72EF8">
            <w:pPr>
              <w:rPr>
                <w:b/>
                <w:bCs/>
                <w:sz w:val="22"/>
                <w:szCs w:val="22"/>
              </w:rPr>
            </w:pPr>
          </w:p>
        </w:tc>
      </w:tr>
      <w:tr w:rsidR="00D72EF8" w14:paraId="4ADB3A4E"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6B05AE3" w14:textId="77777777" w:rsidR="00D72EF8" w:rsidRDefault="00D72EF8">
            <w:pPr>
              <w:jc w:val="center"/>
              <w:rPr>
                <w:sz w:val="22"/>
                <w:szCs w:val="22"/>
              </w:rPr>
            </w:pPr>
            <w:r>
              <w:rPr>
                <w:sz w:val="22"/>
                <w:szCs w:val="22"/>
              </w:rPr>
              <w:t>1</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9B73D6" w14:textId="77777777" w:rsidR="00D72EF8" w:rsidRDefault="00D72EF8">
            <w:pPr>
              <w:rPr>
                <w:sz w:val="22"/>
                <w:szCs w:val="22"/>
              </w:rPr>
            </w:pPr>
            <w:r>
              <w:rPr>
                <w:sz w:val="22"/>
                <w:szCs w:val="22"/>
              </w:rPr>
              <w:t>Организационные и общие мероприятия</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B78328"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F2F41AA" w14:textId="77777777" w:rsidR="00D72EF8" w:rsidRDefault="00D72EF8">
            <w:pPr>
              <w:jc w:val="center"/>
              <w:rPr>
                <w:sz w:val="22"/>
                <w:szCs w:val="22"/>
              </w:rPr>
            </w:pPr>
            <w:r>
              <w:rPr>
                <w:sz w:val="22"/>
                <w:szCs w:val="22"/>
              </w:rPr>
              <w:t>0</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32F6F013"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664D029"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14:paraId="249284C5" w14:textId="77777777" w:rsidR="00D72EF8" w:rsidRDefault="00D72EF8">
            <w:pPr>
              <w:jc w:val="center"/>
              <w:rPr>
                <w:sz w:val="22"/>
                <w:szCs w:val="22"/>
              </w:rPr>
            </w:pPr>
            <w:r>
              <w:rPr>
                <w:sz w:val="22"/>
                <w:szCs w:val="22"/>
              </w:rPr>
              <w:t>0</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hideMark/>
          </w:tcPr>
          <w:p w14:paraId="23FC452C" w14:textId="77777777" w:rsidR="00D72EF8" w:rsidRDefault="00D72EF8">
            <w:pPr>
              <w:jc w:val="center"/>
              <w:rPr>
                <w:sz w:val="22"/>
                <w:szCs w:val="22"/>
              </w:rPr>
            </w:pPr>
            <w:r>
              <w:rPr>
                <w:sz w:val="22"/>
                <w:szCs w:val="22"/>
              </w:rPr>
              <w:t>0</w:t>
            </w:r>
          </w:p>
        </w:tc>
      </w:tr>
      <w:tr w:rsidR="00D72EF8" w14:paraId="75409C23"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758961B"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7C83667E"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FFE410"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EDD100F"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1BDC58C"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8506B3D"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hideMark/>
          </w:tcPr>
          <w:p w14:paraId="402F0C21"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hideMark/>
          </w:tcPr>
          <w:p w14:paraId="67F12953" w14:textId="77777777" w:rsidR="00D72EF8" w:rsidRDefault="00D72EF8">
            <w:pPr>
              <w:jc w:val="center"/>
              <w:rPr>
                <w:sz w:val="22"/>
                <w:szCs w:val="22"/>
              </w:rPr>
            </w:pPr>
            <w:r>
              <w:rPr>
                <w:sz w:val="22"/>
                <w:szCs w:val="22"/>
              </w:rPr>
              <w:t>0</w:t>
            </w:r>
          </w:p>
        </w:tc>
      </w:tr>
      <w:tr w:rsidR="00D72EF8" w14:paraId="0458BA67"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4AB2E6CC"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C4CF228"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F2BE66"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17F2F0B"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73C6043"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245A4B6"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4CCAC34"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AF70D10" w14:textId="77777777" w:rsidR="00D72EF8" w:rsidRDefault="00D72EF8">
            <w:pPr>
              <w:jc w:val="center"/>
              <w:rPr>
                <w:sz w:val="22"/>
                <w:szCs w:val="22"/>
              </w:rPr>
            </w:pPr>
            <w:r>
              <w:rPr>
                <w:sz w:val="22"/>
                <w:szCs w:val="22"/>
              </w:rPr>
              <w:t>0</w:t>
            </w:r>
          </w:p>
        </w:tc>
      </w:tr>
      <w:tr w:rsidR="00D72EF8" w14:paraId="635ABD4B"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AF3BA10" w14:textId="77777777" w:rsidR="00D72EF8" w:rsidRDefault="00D72EF8">
            <w:pPr>
              <w:jc w:val="center"/>
              <w:rPr>
                <w:sz w:val="22"/>
                <w:szCs w:val="22"/>
              </w:rPr>
            </w:pPr>
            <w:r>
              <w:rPr>
                <w:sz w:val="22"/>
                <w:szCs w:val="22"/>
              </w:rPr>
              <w:t>2</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35DDF0" w14:textId="77777777" w:rsidR="00D72EF8" w:rsidRDefault="00D72EF8">
            <w:pPr>
              <w:rPr>
                <w:sz w:val="22"/>
                <w:szCs w:val="22"/>
              </w:rPr>
            </w:pPr>
            <w:r>
              <w:rPr>
                <w:sz w:val="22"/>
                <w:szCs w:val="22"/>
              </w:rPr>
              <w:t>Проекты по новому строительству, реконструкции и техническому перевооружению источников тепловой энергии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903021"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A934A10" w14:textId="77777777" w:rsidR="00D72EF8" w:rsidRDefault="00D72EF8">
            <w:pPr>
              <w:jc w:val="center"/>
              <w:rPr>
                <w:sz w:val="22"/>
                <w:szCs w:val="22"/>
              </w:rPr>
            </w:pPr>
            <w:r>
              <w:rPr>
                <w:sz w:val="22"/>
                <w:szCs w:val="22"/>
              </w:rPr>
              <w:t>42 396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3F8D2D1E" w14:textId="77777777" w:rsidR="00D72EF8" w:rsidRDefault="00D72EF8">
            <w:pPr>
              <w:jc w:val="center"/>
              <w:rPr>
                <w:sz w:val="22"/>
                <w:szCs w:val="22"/>
              </w:rPr>
            </w:pPr>
            <w:r>
              <w:rPr>
                <w:sz w:val="22"/>
                <w:szCs w:val="22"/>
              </w:rPr>
              <w:t>203 795</w:t>
            </w:r>
          </w:p>
        </w:tc>
        <w:tc>
          <w:tcPr>
            <w:tcW w:w="49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608A18E"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342A8D44" w14:textId="77777777" w:rsidR="00D72EF8" w:rsidRDefault="00D72EF8">
            <w:pPr>
              <w:jc w:val="center"/>
              <w:rPr>
                <w:sz w:val="22"/>
                <w:szCs w:val="22"/>
              </w:rPr>
            </w:pPr>
            <w:r>
              <w:rPr>
                <w:sz w:val="22"/>
                <w:szCs w:val="22"/>
              </w:rPr>
              <w:t>246 191</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F7A4AE2" w14:textId="77777777" w:rsidR="00D72EF8" w:rsidRDefault="00D72EF8">
            <w:pPr>
              <w:jc w:val="center"/>
              <w:rPr>
                <w:sz w:val="22"/>
                <w:szCs w:val="22"/>
              </w:rPr>
            </w:pPr>
            <w:r>
              <w:rPr>
                <w:sz w:val="22"/>
                <w:szCs w:val="22"/>
              </w:rPr>
              <w:t>295 429</w:t>
            </w:r>
          </w:p>
        </w:tc>
      </w:tr>
      <w:tr w:rsidR="00D72EF8" w14:paraId="15238F29"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2B1CD943"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0CC7B237"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0C9769"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2197029" w14:textId="77777777" w:rsidR="00D72EF8" w:rsidRDefault="00D72EF8">
            <w:pPr>
              <w:jc w:val="center"/>
              <w:rPr>
                <w:sz w:val="22"/>
                <w:szCs w:val="22"/>
              </w:rPr>
            </w:pPr>
            <w:r>
              <w:rPr>
                <w:sz w:val="22"/>
                <w:szCs w:val="22"/>
              </w:rPr>
              <w:t>42 396</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4F0A6A4" w14:textId="77777777" w:rsidR="00D72EF8" w:rsidRDefault="00D72EF8">
            <w:pPr>
              <w:jc w:val="center"/>
              <w:rPr>
                <w:sz w:val="22"/>
                <w:szCs w:val="22"/>
              </w:rPr>
            </w:pPr>
            <w:r>
              <w:rPr>
                <w:sz w:val="22"/>
                <w:szCs w:val="22"/>
              </w:rPr>
              <w:t>203 795</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F35C1F0"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C5DDE4B" w14:textId="77777777" w:rsidR="00D72EF8" w:rsidRDefault="00D72EF8">
            <w:pPr>
              <w:jc w:val="center"/>
              <w:rPr>
                <w:sz w:val="22"/>
                <w:szCs w:val="22"/>
              </w:rPr>
            </w:pPr>
            <w:r>
              <w:rPr>
                <w:sz w:val="22"/>
                <w:szCs w:val="22"/>
              </w:rPr>
              <w:t>246 191</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825AF5F" w14:textId="77777777" w:rsidR="00D72EF8" w:rsidRDefault="00D72EF8">
            <w:pPr>
              <w:jc w:val="center"/>
              <w:rPr>
                <w:sz w:val="22"/>
                <w:szCs w:val="22"/>
              </w:rPr>
            </w:pPr>
            <w:r>
              <w:rPr>
                <w:sz w:val="22"/>
                <w:szCs w:val="22"/>
              </w:rPr>
              <w:t>295 429</w:t>
            </w:r>
          </w:p>
        </w:tc>
      </w:tr>
      <w:tr w:rsidR="00D72EF8" w14:paraId="33F34C32"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1037C7ED"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6FD9322"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02567F"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9BD0321"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32DDD49" w14:textId="77777777" w:rsidR="00D72EF8" w:rsidRDefault="00D72EF8">
            <w:pPr>
              <w:jc w:val="center"/>
              <w:rPr>
                <w:sz w:val="22"/>
                <w:szCs w:val="22"/>
              </w:rPr>
            </w:pPr>
            <w:r>
              <w:rPr>
                <w:sz w:val="22"/>
                <w:szCs w:val="22"/>
              </w:rPr>
              <w:t>0</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18EFA42"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5238D6B"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FF51ABC" w14:textId="77777777" w:rsidR="00D72EF8" w:rsidRDefault="00D72EF8">
            <w:pPr>
              <w:jc w:val="center"/>
              <w:rPr>
                <w:sz w:val="22"/>
                <w:szCs w:val="22"/>
              </w:rPr>
            </w:pPr>
            <w:r>
              <w:rPr>
                <w:sz w:val="22"/>
                <w:szCs w:val="22"/>
              </w:rPr>
              <w:t>0</w:t>
            </w:r>
          </w:p>
        </w:tc>
      </w:tr>
      <w:tr w:rsidR="00D72EF8" w14:paraId="7A6CA255"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7BEE386" w14:textId="77777777" w:rsidR="00D72EF8" w:rsidRDefault="00D72EF8">
            <w:pPr>
              <w:jc w:val="center"/>
              <w:rPr>
                <w:sz w:val="22"/>
                <w:szCs w:val="22"/>
              </w:rPr>
            </w:pPr>
            <w:bookmarkStart w:id="112" w:name="_Hlk68808438"/>
            <w:r>
              <w:rPr>
                <w:sz w:val="22"/>
                <w:szCs w:val="22"/>
              </w:rPr>
              <w:t>2.1</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2B387D" w14:textId="77777777" w:rsidR="00D72EF8" w:rsidRDefault="00D72EF8">
            <w:pPr>
              <w:rPr>
                <w:sz w:val="22"/>
                <w:szCs w:val="22"/>
              </w:rPr>
            </w:pPr>
            <w:r>
              <w:rPr>
                <w:sz w:val="22"/>
                <w:szCs w:val="22"/>
              </w:rPr>
              <w:t>Проекты по новому строительству источников тепловой энергии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22DEB7" w14:textId="77777777" w:rsidR="00D72EF8" w:rsidRDefault="00D72EF8">
            <w:pPr>
              <w:jc w:val="center"/>
              <w:rPr>
                <w:sz w:val="22"/>
                <w:szCs w:val="22"/>
              </w:rPr>
            </w:pPr>
            <w:r>
              <w:rPr>
                <w:sz w:val="22"/>
                <w:szCs w:val="22"/>
              </w:rPr>
              <w:t>всего</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EC6DB03"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DCCD556" w14:textId="77777777" w:rsidR="00D72EF8" w:rsidRDefault="00D72EF8">
            <w:pPr>
              <w:jc w:val="center"/>
              <w:rPr>
                <w:sz w:val="22"/>
                <w:szCs w:val="22"/>
              </w:rPr>
            </w:pPr>
            <w:r>
              <w:rPr>
                <w:sz w:val="22"/>
                <w:szCs w:val="22"/>
              </w:rPr>
              <w:t>24 688</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6211683"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E698A5C" w14:textId="77777777" w:rsidR="00D72EF8" w:rsidRDefault="00D72EF8">
            <w:pPr>
              <w:jc w:val="center"/>
              <w:rPr>
                <w:sz w:val="22"/>
                <w:szCs w:val="22"/>
              </w:rPr>
            </w:pPr>
            <w:r>
              <w:rPr>
                <w:sz w:val="22"/>
                <w:szCs w:val="22"/>
              </w:rPr>
              <w:t>24 688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1EDE57A" w14:textId="77777777" w:rsidR="00D72EF8" w:rsidRDefault="00D72EF8">
            <w:pPr>
              <w:jc w:val="center"/>
              <w:rPr>
                <w:sz w:val="22"/>
                <w:szCs w:val="22"/>
              </w:rPr>
            </w:pPr>
            <w:r>
              <w:rPr>
                <w:sz w:val="22"/>
                <w:szCs w:val="22"/>
              </w:rPr>
              <w:t>29 626</w:t>
            </w:r>
          </w:p>
        </w:tc>
      </w:tr>
      <w:tr w:rsidR="00D72EF8" w14:paraId="40BBB4B1"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349C8EFD"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75266057"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4AE10A"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FA82B27"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18C4DF0" w14:textId="77777777" w:rsidR="00D72EF8" w:rsidRDefault="00D72EF8">
            <w:pPr>
              <w:jc w:val="center"/>
              <w:rPr>
                <w:sz w:val="22"/>
                <w:szCs w:val="22"/>
              </w:rPr>
            </w:pPr>
            <w:r>
              <w:rPr>
                <w:sz w:val="22"/>
                <w:szCs w:val="22"/>
              </w:rPr>
              <w:t>24 688</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E96B0B3"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605ABEE" w14:textId="77777777" w:rsidR="00D72EF8" w:rsidRDefault="00D72EF8">
            <w:pPr>
              <w:jc w:val="center"/>
              <w:rPr>
                <w:sz w:val="22"/>
                <w:szCs w:val="22"/>
              </w:rPr>
            </w:pPr>
            <w:r>
              <w:rPr>
                <w:sz w:val="22"/>
                <w:szCs w:val="22"/>
              </w:rPr>
              <w:t>24 688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2A18853" w14:textId="77777777" w:rsidR="00D72EF8" w:rsidRDefault="00D72EF8">
            <w:pPr>
              <w:jc w:val="center"/>
              <w:rPr>
                <w:sz w:val="22"/>
                <w:szCs w:val="22"/>
              </w:rPr>
            </w:pPr>
            <w:r>
              <w:rPr>
                <w:sz w:val="22"/>
                <w:szCs w:val="22"/>
              </w:rPr>
              <w:t>29 626</w:t>
            </w:r>
          </w:p>
        </w:tc>
      </w:tr>
      <w:tr w:rsidR="00D72EF8" w14:paraId="0D87F535"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7C0FCB1B"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04EFBEBA"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74990B"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0203309"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E529373" w14:textId="77777777" w:rsidR="00D72EF8" w:rsidRDefault="00D72EF8">
            <w:pPr>
              <w:jc w:val="center"/>
              <w:rPr>
                <w:sz w:val="22"/>
                <w:szCs w:val="22"/>
              </w:rPr>
            </w:pPr>
            <w:r>
              <w:rPr>
                <w:sz w:val="22"/>
                <w:szCs w:val="22"/>
              </w:rPr>
              <w:t>0</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0EF5894"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925E947"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E731585" w14:textId="77777777" w:rsidR="00D72EF8" w:rsidRDefault="00D72EF8">
            <w:pPr>
              <w:jc w:val="center"/>
              <w:rPr>
                <w:sz w:val="22"/>
                <w:szCs w:val="22"/>
              </w:rPr>
            </w:pPr>
            <w:r>
              <w:rPr>
                <w:sz w:val="22"/>
                <w:szCs w:val="22"/>
              </w:rPr>
              <w:t>0</w:t>
            </w:r>
          </w:p>
        </w:tc>
        <w:bookmarkEnd w:id="112"/>
      </w:tr>
      <w:tr w:rsidR="00D72EF8" w14:paraId="27767E22"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3D6A548" w14:textId="77777777" w:rsidR="00D72EF8" w:rsidRDefault="00D72EF8">
            <w:pPr>
              <w:jc w:val="center"/>
              <w:rPr>
                <w:sz w:val="22"/>
                <w:szCs w:val="22"/>
              </w:rPr>
            </w:pPr>
            <w:r>
              <w:rPr>
                <w:sz w:val="22"/>
                <w:szCs w:val="22"/>
              </w:rPr>
              <w:t>2.2</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8F8962" w14:textId="77777777" w:rsidR="00D72EF8" w:rsidRDefault="00D72EF8">
            <w:pPr>
              <w:rPr>
                <w:sz w:val="22"/>
                <w:szCs w:val="22"/>
              </w:rPr>
            </w:pPr>
            <w:r>
              <w:rPr>
                <w:sz w:val="22"/>
                <w:szCs w:val="22"/>
              </w:rPr>
              <w:t>Проекты по реконструкции, техническому перевооружению источников тепловой энергии с целью повышения эффективности работы систем теплоснабжения</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96405B"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42FAF09" w14:textId="77777777" w:rsidR="00D72EF8" w:rsidRDefault="00D72EF8">
            <w:pPr>
              <w:jc w:val="center"/>
              <w:rPr>
                <w:sz w:val="22"/>
                <w:szCs w:val="22"/>
              </w:rPr>
            </w:pPr>
            <w:r>
              <w:rPr>
                <w:sz w:val="22"/>
                <w:szCs w:val="22"/>
              </w:rPr>
              <w:t>42 396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45ACD27" w14:textId="77777777" w:rsidR="00D72EF8" w:rsidRDefault="00D72EF8">
            <w:pPr>
              <w:jc w:val="center"/>
              <w:rPr>
                <w:sz w:val="22"/>
                <w:szCs w:val="22"/>
              </w:rPr>
            </w:pPr>
            <w:r>
              <w:rPr>
                <w:sz w:val="22"/>
                <w:szCs w:val="22"/>
              </w:rPr>
              <w:t>179 107</w:t>
            </w:r>
          </w:p>
        </w:tc>
        <w:tc>
          <w:tcPr>
            <w:tcW w:w="493"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A7D25AF" w14:textId="77777777" w:rsidR="00D72EF8" w:rsidRDefault="00D72EF8">
            <w:pPr>
              <w:jc w:val="center"/>
              <w:rPr>
                <w:sz w:val="22"/>
                <w:szCs w:val="22"/>
              </w:rPr>
            </w:pPr>
            <w:r>
              <w:rPr>
                <w:sz w:val="22"/>
                <w:szCs w:val="22"/>
              </w:rPr>
              <w:t>0</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E1BA694" w14:textId="77777777" w:rsidR="00D72EF8" w:rsidRDefault="00D72EF8">
            <w:pPr>
              <w:jc w:val="center"/>
              <w:rPr>
                <w:sz w:val="22"/>
                <w:szCs w:val="22"/>
              </w:rPr>
            </w:pPr>
            <w:r>
              <w:rPr>
                <w:sz w:val="22"/>
                <w:szCs w:val="22"/>
              </w:rPr>
              <w:t>221 503</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5D26D34" w14:textId="77777777" w:rsidR="00D72EF8" w:rsidRDefault="00D72EF8">
            <w:pPr>
              <w:jc w:val="center"/>
              <w:rPr>
                <w:sz w:val="22"/>
                <w:szCs w:val="22"/>
              </w:rPr>
            </w:pPr>
            <w:r>
              <w:rPr>
                <w:sz w:val="22"/>
                <w:szCs w:val="22"/>
              </w:rPr>
              <w:t>265 804</w:t>
            </w:r>
          </w:p>
        </w:tc>
      </w:tr>
      <w:tr w:rsidR="00D72EF8" w14:paraId="2052609B"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07D1AF81"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1246907A"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215D08"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2FAC509" w14:textId="77777777" w:rsidR="00D72EF8" w:rsidRDefault="00D72EF8">
            <w:pPr>
              <w:jc w:val="center"/>
              <w:rPr>
                <w:sz w:val="22"/>
                <w:szCs w:val="22"/>
              </w:rPr>
            </w:pPr>
            <w:r>
              <w:rPr>
                <w:sz w:val="22"/>
                <w:szCs w:val="22"/>
              </w:rPr>
              <w:t>42 396</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965CEE7" w14:textId="77777777" w:rsidR="00D72EF8" w:rsidRDefault="00D72EF8">
            <w:pPr>
              <w:jc w:val="center"/>
              <w:rPr>
                <w:sz w:val="22"/>
                <w:szCs w:val="22"/>
              </w:rPr>
            </w:pPr>
            <w:r>
              <w:rPr>
                <w:sz w:val="22"/>
                <w:szCs w:val="22"/>
              </w:rPr>
              <w:t>179 107</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1BF254B"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D06A2FC" w14:textId="77777777" w:rsidR="00D72EF8" w:rsidRDefault="00D72EF8">
            <w:pPr>
              <w:jc w:val="center"/>
              <w:rPr>
                <w:sz w:val="22"/>
                <w:szCs w:val="22"/>
              </w:rPr>
            </w:pPr>
            <w:r>
              <w:rPr>
                <w:sz w:val="22"/>
                <w:szCs w:val="22"/>
              </w:rPr>
              <w:t>221 503</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2A77764" w14:textId="77777777" w:rsidR="00D72EF8" w:rsidRDefault="00D72EF8">
            <w:pPr>
              <w:jc w:val="center"/>
              <w:rPr>
                <w:sz w:val="22"/>
                <w:szCs w:val="22"/>
              </w:rPr>
            </w:pPr>
            <w:r>
              <w:rPr>
                <w:sz w:val="22"/>
                <w:szCs w:val="22"/>
              </w:rPr>
              <w:t>265 804</w:t>
            </w:r>
          </w:p>
        </w:tc>
      </w:tr>
      <w:tr w:rsidR="00D72EF8" w14:paraId="64390131"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1350E889"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21F59B86"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5C2FA8"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99D20E9"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C048588" w14:textId="77777777" w:rsidR="00D72EF8" w:rsidRDefault="00D72EF8">
            <w:pPr>
              <w:jc w:val="center"/>
              <w:rPr>
                <w:sz w:val="22"/>
                <w:szCs w:val="22"/>
              </w:rPr>
            </w:pPr>
            <w:r>
              <w:rPr>
                <w:sz w:val="22"/>
                <w:szCs w:val="22"/>
              </w:rPr>
              <w:t>0</w:t>
            </w:r>
          </w:p>
        </w:tc>
        <w:tc>
          <w:tcPr>
            <w:tcW w:w="493"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48361AF"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F476803"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16E3B98" w14:textId="77777777" w:rsidR="00D72EF8" w:rsidRDefault="00D72EF8">
            <w:pPr>
              <w:jc w:val="center"/>
              <w:rPr>
                <w:sz w:val="22"/>
                <w:szCs w:val="22"/>
              </w:rPr>
            </w:pPr>
            <w:r>
              <w:rPr>
                <w:sz w:val="22"/>
                <w:szCs w:val="22"/>
              </w:rPr>
              <w:t>0</w:t>
            </w:r>
          </w:p>
        </w:tc>
      </w:tr>
      <w:tr w:rsidR="00D72EF8" w14:paraId="2DAC9C32"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9EFA6C3" w14:textId="77777777" w:rsidR="00D72EF8" w:rsidRDefault="00D72EF8">
            <w:pPr>
              <w:jc w:val="center"/>
              <w:rPr>
                <w:sz w:val="22"/>
                <w:szCs w:val="22"/>
              </w:rPr>
            </w:pPr>
            <w:r>
              <w:rPr>
                <w:sz w:val="22"/>
                <w:szCs w:val="22"/>
              </w:rPr>
              <w:t>3</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DD919B" w14:textId="77777777" w:rsidR="00D72EF8" w:rsidRDefault="00D72EF8">
            <w:pPr>
              <w:rPr>
                <w:sz w:val="22"/>
                <w:szCs w:val="22"/>
              </w:rPr>
            </w:pPr>
            <w:r>
              <w:rPr>
                <w:sz w:val="22"/>
                <w:szCs w:val="22"/>
              </w:rPr>
              <w:t>Проекты по новому строительству и реконструкции тепловых сетей</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27D06F"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674062B" w14:textId="77777777" w:rsidR="00D72EF8" w:rsidRDefault="00D72EF8">
            <w:pPr>
              <w:jc w:val="center"/>
              <w:rPr>
                <w:sz w:val="22"/>
                <w:szCs w:val="22"/>
              </w:rPr>
            </w:pPr>
            <w:r>
              <w:rPr>
                <w:sz w:val="22"/>
                <w:szCs w:val="22"/>
              </w:rPr>
              <w:t>168 486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C1D8346" w14:textId="77777777" w:rsidR="00D72EF8" w:rsidRDefault="00D72EF8">
            <w:pPr>
              <w:jc w:val="center"/>
              <w:rPr>
                <w:sz w:val="22"/>
                <w:szCs w:val="22"/>
              </w:rPr>
            </w:pPr>
            <w:r>
              <w:rPr>
                <w:sz w:val="22"/>
                <w:szCs w:val="22"/>
              </w:rPr>
              <w:t>158 051</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3420499" w14:textId="77777777" w:rsidR="00D72EF8" w:rsidRDefault="00D72EF8">
            <w:pPr>
              <w:jc w:val="center"/>
              <w:rPr>
                <w:sz w:val="22"/>
                <w:szCs w:val="22"/>
              </w:rPr>
            </w:pPr>
            <w:r>
              <w:rPr>
                <w:sz w:val="22"/>
                <w:szCs w:val="22"/>
              </w:rPr>
              <w:t>244 557</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56B73846" w14:textId="77777777" w:rsidR="00D72EF8" w:rsidRDefault="00D72EF8">
            <w:pPr>
              <w:jc w:val="center"/>
              <w:rPr>
                <w:sz w:val="22"/>
                <w:szCs w:val="22"/>
              </w:rPr>
            </w:pPr>
            <w:r>
              <w:rPr>
                <w:sz w:val="22"/>
                <w:szCs w:val="22"/>
              </w:rPr>
              <w:t>571 094</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4DF6B556" w14:textId="77777777" w:rsidR="00D72EF8" w:rsidRDefault="00D72EF8">
            <w:pPr>
              <w:jc w:val="center"/>
              <w:rPr>
                <w:sz w:val="22"/>
                <w:szCs w:val="22"/>
              </w:rPr>
            </w:pPr>
            <w:r>
              <w:rPr>
                <w:sz w:val="22"/>
                <w:szCs w:val="22"/>
              </w:rPr>
              <w:t>685 312</w:t>
            </w:r>
          </w:p>
        </w:tc>
      </w:tr>
      <w:tr w:rsidR="00D72EF8" w14:paraId="7E059C9A"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1F0F05F"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23424DEC"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B40F4E"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3BC027F" w14:textId="77777777" w:rsidR="00D72EF8" w:rsidRDefault="00D72EF8">
            <w:pPr>
              <w:jc w:val="center"/>
              <w:rPr>
                <w:sz w:val="22"/>
                <w:szCs w:val="22"/>
              </w:rPr>
            </w:pPr>
            <w:r>
              <w:rPr>
                <w:sz w:val="22"/>
                <w:szCs w:val="22"/>
              </w:rPr>
              <w:t>148 809</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EB88FD6" w14:textId="77777777" w:rsidR="00D72EF8" w:rsidRDefault="00D72EF8">
            <w:pPr>
              <w:jc w:val="center"/>
              <w:rPr>
                <w:sz w:val="22"/>
                <w:szCs w:val="22"/>
              </w:rPr>
            </w:pPr>
            <w:r>
              <w:rPr>
                <w:sz w:val="22"/>
                <w:szCs w:val="22"/>
              </w:rPr>
              <w:t>101 351</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972EC72" w14:textId="77777777" w:rsidR="00D72EF8" w:rsidRDefault="00D72EF8">
            <w:pPr>
              <w:jc w:val="center"/>
              <w:rPr>
                <w:sz w:val="22"/>
                <w:szCs w:val="22"/>
              </w:rPr>
            </w:pPr>
            <w:r>
              <w:rPr>
                <w:sz w:val="22"/>
                <w:szCs w:val="22"/>
              </w:rPr>
              <w:t>166 298</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8E593E0" w14:textId="77777777" w:rsidR="00D72EF8" w:rsidRDefault="00D72EF8">
            <w:pPr>
              <w:jc w:val="center"/>
              <w:rPr>
                <w:sz w:val="22"/>
                <w:szCs w:val="22"/>
              </w:rPr>
            </w:pPr>
            <w:r>
              <w:rPr>
                <w:sz w:val="22"/>
                <w:szCs w:val="22"/>
              </w:rPr>
              <w:t>416 457</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A66D6A2" w14:textId="77777777" w:rsidR="00D72EF8" w:rsidRDefault="00D72EF8">
            <w:pPr>
              <w:jc w:val="center"/>
              <w:rPr>
                <w:sz w:val="22"/>
                <w:szCs w:val="22"/>
              </w:rPr>
            </w:pPr>
            <w:r>
              <w:rPr>
                <w:sz w:val="22"/>
                <w:szCs w:val="22"/>
              </w:rPr>
              <w:t>499 749</w:t>
            </w:r>
          </w:p>
        </w:tc>
      </w:tr>
      <w:tr w:rsidR="00D72EF8" w14:paraId="22C66F97"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3855CAA3"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E4BB172"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E34146"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514BF29F" w14:textId="77777777" w:rsidR="00D72EF8" w:rsidRDefault="00D72EF8">
            <w:pPr>
              <w:jc w:val="center"/>
              <w:rPr>
                <w:sz w:val="22"/>
                <w:szCs w:val="22"/>
              </w:rPr>
            </w:pPr>
            <w:r>
              <w:rPr>
                <w:sz w:val="22"/>
                <w:szCs w:val="22"/>
              </w:rPr>
              <w:t>19 677</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9A78F95" w14:textId="77777777" w:rsidR="00D72EF8" w:rsidRDefault="00D72EF8">
            <w:pPr>
              <w:jc w:val="center"/>
              <w:rPr>
                <w:sz w:val="22"/>
                <w:szCs w:val="22"/>
              </w:rPr>
            </w:pPr>
            <w:r>
              <w:rPr>
                <w:sz w:val="22"/>
                <w:szCs w:val="22"/>
              </w:rPr>
              <w:t>56 700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C3C2E74"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BCF047E" w14:textId="77777777" w:rsidR="00D72EF8" w:rsidRDefault="00D72EF8">
            <w:pPr>
              <w:jc w:val="center"/>
              <w:rPr>
                <w:sz w:val="22"/>
                <w:szCs w:val="22"/>
              </w:rPr>
            </w:pPr>
            <w:r>
              <w:rPr>
                <w:sz w:val="22"/>
                <w:szCs w:val="22"/>
              </w:rPr>
              <w:t>154 636</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FEBFBEA" w14:textId="77777777" w:rsidR="00D72EF8" w:rsidRDefault="00D72EF8">
            <w:pPr>
              <w:jc w:val="center"/>
              <w:rPr>
                <w:sz w:val="22"/>
                <w:szCs w:val="22"/>
              </w:rPr>
            </w:pPr>
            <w:r>
              <w:rPr>
                <w:sz w:val="22"/>
                <w:szCs w:val="22"/>
              </w:rPr>
              <w:t>185 564</w:t>
            </w:r>
          </w:p>
        </w:tc>
      </w:tr>
      <w:tr w:rsidR="00D72EF8" w14:paraId="19955E41"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1B3A5C2" w14:textId="77777777" w:rsidR="00D72EF8" w:rsidRDefault="00D72EF8">
            <w:pPr>
              <w:jc w:val="center"/>
              <w:rPr>
                <w:sz w:val="22"/>
                <w:szCs w:val="22"/>
              </w:rPr>
            </w:pPr>
            <w:r>
              <w:rPr>
                <w:sz w:val="22"/>
                <w:szCs w:val="22"/>
              </w:rPr>
              <w:t>3.1</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EADC44" w14:textId="77777777" w:rsidR="00D72EF8" w:rsidRDefault="00D72EF8">
            <w:pPr>
              <w:rPr>
                <w:sz w:val="22"/>
                <w:szCs w:val="22"/>
              </w:rPr>
            </w:pPr>
            <w:r>
              <w:rPr>
                <w:sz w:val="22"/>
                <w:szCs w:val="22"/>
              </w:rPr>
              <w:t>Проекты нового строительства тепловых сетей для обеспечения перспективных приростов тепловой нагрузки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10FFE8" w14:textId="77777777" w:rsidR="00D72EF8" w:rsidRDefault="00D72EF8">
            <w:pPr>
              <w:jc w:val="center"/>
              <w:rPr>
                <w:sz w:val="22"/>
                <w:szCs w:val="22"/>
              </w:rPr>
            </w:pPr>
            <w:r>
              <w:rPr>
                <w:sz w:val="22"/>
                <w:szCs w:val="22"/>
              </w:rPr>
              <w:t>всего</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B365400" w14:textId="77777777" w:rsidR="00D72EF8" w:rsidRDefault="00D72EF8">
            <w:pPr>
              <w:jc w:val="center"/>
              <w:rPr>
                <w:sz w:val="22"/>
                <w:szCs w:val="22"/>
              </w:rPr>
            </w:pPr>
            <w:r>
              <w:rPr>
                <w:sz w:val="22"/>
                <w:szCs w:val="22"/>
              </w:rPr>
              <w:t>70 250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E41736A" w14:textId="77777777" w:rsidR="00D72EF8" w:rsidRDefault="00D72EF8">
            <w:pPr>
              <w:jc w:val="center"/>
              <w:rPr>
                <w:sz w:val="22"/>
                <w:szCs w:val="22"/>
              </w:rPr>
            </w:pPr>
            <w:r>
              <w:rPr>
                <w:sz w:val="22"/>
                <w:szCs w:val="22"/>
              </w:rPr>
              <w:t>71 285</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FF5AD88"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F0F1657" w14:textId="77777777" w:rsidR="00D72EF8" w:rsidRDefault="00D72EF8">
            <w:pPr>
              <w:jc w:val="center"/>
              <w:rPr>
                <w:sz w:val="22"/>
                <w:szCs w:val="22"/>
              </w:rPr>
            </w:pPr>
            <w:r>
              <w:rPr>
                <w:sz w:val="22"/>
                <w:szCs w:val="22"/>
              </w:rPr>
              <w:t>219 794</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0D902F1" w14:textId="77777777" w:rsidR="00D72EF8" w:rsidRDefault="00D72EF8">
            <w:pPr>
              <w:jc w:val="center"/>
              <w:rPr>
                <w:sz w:val="22"/>
                <w:szCs w:val="22"/>
              </w:rPr>
            </w:pPr>
            <w:r>
              <w:rPr>
                <w:sz w:val="22"/>
                <w:szCs w:val="22"/>
              </w:rPr>
              <w:t>263 753</w:t>
            </w:r>
          </w:p>
        </w:tc>
      </w:tr>
      <w:tr w:rsidR="00D72EF8" w14:paraId="2ED0F0F4"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124D9CC0"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6832543"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3963AE"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24B1CE66" w14:textId="77777777" w:rsidR="00D72EF8" w:rsidRDefault="00D72EF8">
            <w:pPr>
              <w:jc w:val="center"/>
              <w:rPr>
                <w:sz w:val="22"/>
                <w:szCs w:val="22"/>
              </w:rPr>
            </w:pPr>
            <w:r>
              <w:rPr>
                <w:sz w:val="22"/>
                <w:szCs w:val="22"/>
              </w:rPr>
              <w:t>50 573</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447DDC5" w14:textId="77777777" w:rsidR="00D72EF8" w:rsidRDefault="00D72EF8">
            <w:pPr>
              <w:jc w:val="center"/>
              <w:rPr>
                <w:sz w:val="22"/>
                <w:szCs w:val="22"/>
              </w:rPr>
            </w:pPr>
            <w:r>
              <w:rPr>
                <w:sz w:val="22"/>
                <w:szCs w:val="22"/>
              </w:rPr>
              <w:t>14 585</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413A9AD"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1614D41" w14:textId="77777777" w:rsidR="00D72EF8" w:rsidRDefault="00D72EF8">
            <w:pPr>
              <w:jc w:val="center"/>
              <w:rPr>
                <w:sz w:val="22"/>
                <w:szCs w:val="22"/>
              </w:rPr>
            </w:pPr>
            <w:r>
              <w:rPr>
                <w:sz w:val="22"/>
                <w:szCs w:val="22"/>
              </w:rPr>
              <w:t>65 158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CDD96AB" w14:textId="77777777" w:rsidR="00D72EF8" w:rsidRDefault="00D72EF8">
            <w:pPr>
              <w:jc w:val="center"/>
              <w:rPr>
                <w:sz w:val="22"/>
                <w:szCs w:val="22"/>
              </w:rPr>
            </w:pPr>
            <w:r>
              <w:rPr>
                <w:sz w:val="22"/>
                <w:szCs w:val="22"/>
              </w:rPr>
              <w:t>78 189</w:t>
            </w:r>
          </w:p>
        </w:tc>
      </w:tr>
      <w:tr w:rsidR="00D72EF8" w14:paraId="17AC77F2"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20B88E91"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634226EB"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DBE1D4"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3D7387C3" w14:textId="77777777" w:rsidR="00D72EF8" w:rsidRDefault="00D72EF8">
            <w:pPr>
              <w:jc w:val="center"/>
              <w:rPr>
                <w:sz w:val="22"/>
                <w:szCs w:val="22"/>
              </w:rPr>
            </w:pPr>
            <w:r>
              <w:rPr>
                <w:sz w:val="22"/>
                <w:szCs w:val="22"/>
              </w:rPr>
              <w:t>19 677</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42C2686" w14:textId="77777777" w:rsidR="00D72EF8" w:rsidRDefault="00D72EF8">
            <w:pPr>
              <w:jc w:val="center"/>
              <w:rPr>
                <w:sz w:val="22"/>
                <w:szCs w:val="22"/>
              </w:rPr>
            </w:pPr>
            <w:r>
              <w:rPr>
                <w:sz w:val="22"/>
                <w:szCs w:val="22"/>
              </w:rPr>
              <w:t>56 700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CCE9E9E"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DA81F97" w14:textId="77777777" w:rsidR="00D72EF8" w:rsidRDefault="00D72EF8">
            <w:pPr>
              <w:jc w:val="center"/>
              <w:rPr>
                <w:sz w:val="22"/>
                <w:szCs w:val="22"/>
              </w:rPr>
            </w:pPr>
            <w:r>
              <w:rPr>
                <w:sz w:val="22"/>
                <w:szCs w:val="22"/>
              </w:rPr>
              <w:t>154 636</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5D0B800" w14:textId="77777777" w:rsidR="00D72EF8" w:rsidRDefault="00D72EF8">
            <w:pPr>
              <w:jc w:val="center"/>
              <w:rPr>
                <w:sz w:val="22"/>
                <w:szCs w:val="22"/>
              </w:rPr>
            </w:pPr>
            <w:r>
              <w:rPr>
                <w:sz w:val="22"/>
                <w:szCs w:val="22"/>
              </w:rPr>
              <w:t>185 564</w:t>
            </w:r>
          </w:p>
        </w:tc>
      </w:tr>
      <w:tr w:rsidR="00D72EF8" w14:paraId="3CDC5EDF"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4E8230AA" w14:textId="77777777" w:rsidR="00D72EF8" w:rsidRDefault="00D72EF8">
            <w:pPr>
              <w:jc w:val="center"/>
              <w:rPr>
                <w:sz w:val="22"/>
                <w:szCs w:val="22"/>
              </w:rPr>
            </w:pPr>
            <w:r>
              <w:rPr>
                <w:sz w:val="22"/>
                <w:szCs w:val="22"/>
              </w:rPr>
              <w:t>3.2</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91DAF9" w14:textId="77777777" w:rsidR="00D72EF8" w:rsidRDefault="00D72EF8">
            <w:pPr>
              <w:rPr>
                <w:sz w:val="22"/>
                <w:szCs w:val="22"/>
              </w:rPr>
            </w:pPr>
            <w:r>
              <w:rPr>
                <w:sz w:val="22"/>
                <w:szCs w:val="22"/>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8A6DE8" w14:textId="77777777" w:rsidR="00D72EF8" w:rsidRDefault="00D72EF8">
            <w:pPr>
              <w:jc w:val="center"/>
              <w:rPr>
                <w:sz w:val="22"/>
                <w:szCs w:val="22"/>
              </w:rPr>
            </w:pPr>
            <w:r>
              <w:rPr>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2A7230B" w14:textId="77777777" w:rsidR="00D72EF8" w:rsidRDefault="00D72EF8">
            <w:pPr>
              <w:jc w:val="center"/>
              <w:rPr>
                <w:sz w:val="22"/>
                <w:szCs w:val="22"/>
              </w:rPr>
            </w:pPr>
            <w:r>
              <w:rPr>
                <w:sz w:val="22"/>
                <w:szCs w:val="22"/>
              </w:rPr>
              <w:t>98 236</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60F81497" w14:textId="77777777" w:rsidR="00D72EF8" w:rsidRDefault="00D72EF8">
            <w:pPr>
              <w:jc w:val="center"/>
              <w:rPr>
                <w:sz w:val="22"/>
                <w:szCs w:val="22"/>
              </w:rPr>
            </w:pPr>
            <w:r>
              <w:rPr>
                <w:sz w:val="22"/>
                <w:szCs w:val="22"/>
              </w:rPr>
              <w:t>86 766</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283ADC85" w14:textId="77777777" w:rsidR="00D72EF8" w:rsidRDefault="00D72EF8">
            <w:pPr>
              <w:jc w:val="center"/>
              <w:rPr>
                <w:sz w:val="22"/>
                <w:szCs w:val="22"/>
              </w:rPr>
            </w:pPr>
            <w:r>
              <w:rPr>
                <w:sz w:val="22"/>
                <w:szCs w:val="22"/>
              </w:rPr>
              <w:t>166 298</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52AA7DD" w14:textId="77777777" w:rsidR="00D72EF8" w:rsidRDefault="00D72EF8">
            <w:pPr>
              <w:jc w:val="center"/>
              <w:rPr>
                <w:sz w:val="22"/>
                <w:szCs w:val="22"/>
              </w:rPr>
            </w:pPr>
            <w:r>
              <w:rPr>
                <w:sz w:val="22"/>
                <w:szCs w:val="22"/>
              </w:rPr>
              <w:t>351 299</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0076C96B" w14:textId="77777777" w:rsidR="00D72EF8" w:rsidRDefault="00D72EF8">
            <w:pPr>
              <w:jc w:val="center"/>
              <w:rPr>
                <w:sz w:val="22"/>
                <w:szCs w:val="22"/>
              </w:rPr>
            </w:pPr>
            <w:r>
              <w:rPr>
                <w:sz w:val="22"/>
                <w:szCs w:val="22"/>
              </w:rPr>
              <w:t>421 559</w:t>
            </w:r>
          </w:p>
        </w:tc>
      </w:tr>
      <w:tr w:rsidR="00D72EF8" w14:paraId="65C1EA93"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6D306215"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742FADFF"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32FEE7" w14:textId="77777777" w:rsidR="00D72EF8" w:rsidRDefault="00D72EF8">
            <w:pPr>
              <w:jc w:val="center"/>
              <w:rPr>
                <w:sz w:val="22"/>
                <w:szCs w:val="22"/>
              </w:rPr>
            </w:pPr>
            <w:r>
              <w:rPr>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1369DA15" w14:textId="77777777" w:rsidR="00D72EF8" w:rsidRDefault="00D72EF8">
            <w:pPr>
              <w:jc w:val="center"/>
              <w:rPr>
                <w:sz w:val="22"/>
                <w:szCs w:val="22"/>
              </w:rPr>
            </w:pPr>
            <w:r>
              <w:rPr>
                <w:sz w:val="22"/>
                <w:szCs w:val="22"/>
              </w:rPr>
              <w:t>98 236</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EE01C43" w14:textId="77777777" w:rsidR="00D72EF8" w:rsidRDefault="00D72EF8">
            <w:pPr>
              <w:jc w:val="center"/>
              <w:rPr>
                <w:sz w:val="22"/>
                <w:szCs w:val="22"/>
              </w:rPr>
            </w:pPr>
            <w:r>
              <w:rPr>
                <w:sz w:val="22"/>
                <w:szCs w:val="22"/>
              </w:rPr>
              <w:t>86 766</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6A91EDD" w14:textId="77777777" w:rsidR="00D72EF8" w:rsidRDefault="00D72EF8">
            <w:pPr>
              <w:jc w:val="center"/>
              <w:rPr>
                <w:sz w:val="22"/>
                <w:szCs w:val="22"/>
              </w:rPr>
            </w:pPr>
            <w:r>
              <w:rPr>
                <w:sz w:val="22"/>
                <w:szCs w:val="22"/>
              </w:rPr>
              <w:t>166 298</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111ED09" w14:textId="77777777" w:rsidR="00D72EF8" w:rsidRDefault="00D72EF8">
            <w:pPr>
              <w:jc w:val="center"/>
              <w:rPr>
                <w:sz w:val="22"/>
                <w:szCs w:val="22"/>
              </w:rPr>
            </w:pPr>
            <w:r>
              <w:rPr>
                <w:sz w:val="22"/>
                <w:szCs w:val="22"/>
              </w:rPr>
              <w:t>351 299</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17BF4990" w14:textId="77777777" w:rsidR="00D72EF8" w:rsidRDefault="00D72EF8">
            <w:pPr>
              <w:jc w:val="center"/>
              <w:rPr>
                <w:sz w:val="22"/>
                <w:szCs w:val="22"/>
              </w:rPr>
            </w:pPr>
            <w:r>
              <w:rPr>
                <w:sz w:val="22"/>
                <w:szCs w:val="22"/>
              </w:rPr>
              <w:t>421 559</w:t>
            </w:r>
          </w:p>
        </w:tc>
      </w:tr>
      <w:tr w:rsidR="00D72EF8" w14:paraId="0A842598"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B50F140" w14:textId="77777777" w:rsidR="00D72EF8" w:rsidRDefault="00D72EF8">
            <w:pPr>
              <w:rPr>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4B441B03" w14:textId="77777777" w:rsidR="00D72EF8" w:rsidRDefault="00D72EF8">
            <w:pPr>
              <w:rPr>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CD181C" w14:textId="77777777" w:rsidR="00D72EF8" w:rsidRDefault="00D72EF8">
            <w:pPr>
              <w:jc w:val="center"/>
              <w:rPr>
                <w:sz w:val="22"/>
                <w:szCs w:val="22"/>
              </w:rPr>
            </w:pPr>
            <w:r>
              <w:rPr>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6D22B1BA" w14:textId="77777777" w:rsidR="00D72EF8" w:rsidRDefault="00D72EF8">
            <w:pPr>
              <w:jc w:val="center"/>
              <w:rPr>
                <w:sz w:val="22"/>
                <w:szCs w:val="22"/>
              </w:rPr>
            </w:pPr>
            <w:r>
              <w:rPr>
                <w:sz w:val="22"/>
                <w:szCs w:val="22"/>
              </w:rPr>
              <w:t>0</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7091851"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2F6BD0E" w14:textId="77777777" w:rsidR="00D72EF8" w:rsidRDefault="00D72EF8">
            <w:pPr>
              <w:jc w:val="center"/>
              <w:rPr>
                <w:sz w:val="22"/>
                <w:szCs w:val="22"/>
              </w:rPr>
            </w:pPr>
            <w:r>
              <w:rPr>
                <w:sz w:val="22"/>
                <w:szCs w:val="22"/>
              </w:rPr>
              <w:t>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2EBFB5ED" w14:textId="77777777" w:rsidR="00D72EF8" w:rsidRDefault="00D72EF8">
            <w:pPr>
              <w:jc w:val="center"/>
              <w:rPr>
                <w:sz w:val="22"/>
                <w:szCs w:val="22"/>
              </w:rPr>
            </w:pPr>
            <w:r>
              <w:rPr>
                <w:sz w:val="22"/>
                <w:szCs w:val="22"/>
              </w:rPr>
              <w:t>0</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BB317E6" w14:textId="77777777" w:rsidR="00D72EF8" w:rsidRDefault="00D72EF8">
            <w:pPr>
              <w:jc w:val="center"/>
              <w:rPr>
                <w:sz w:val="22"/>
                <w:szCs w:val="22"/>
              </w:rPr>
            </w:pPr>
            <w:r>
              <w:rPr>
                <w:sz w:val="22"/>
                <w:szCs w:val="22"/>
              </w:rPr>
              <w:t>0</w:t>
            </w:r>
          </w:p>
        </w:tc>
      </w:tr>
      <w:tr w:rsidR="00D72EF8" w14:paraId="7D86CCFD" w14:textId="77777777" w:rsidTr="00D72EF8">
        <w:tc>
          <w:tcPr>
            <w:tcW w:w="197" w:type="pct"/>
            <w:vMerge w:val="restar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0AA2E34E" w14:textId="77777777" w:rsidR="00D72EF8" w:rsidRDefault="00D72EF8">
            <w:pPr>
              <w:jc w:val="center"/>
              <w:rPr>
                <w:b/>
                <w:bCs/>
                <w:color w:val="FF0000"/>
                <w:sz w:val="22"/>
                <w:szCs w:val="22"/>
              </w:rPr>
            </w:pPr>
            <w:r>
              <w:rPr>
                <w:b/>
                <w:bCs/>
                <w:color w:val="FF0000"/>
                <w:sz w:val="22"/>
                <w:szCs w:val="22"/>
              </w:rPr>
              <w:t> </w:t>
            </w:r>
          </w:p>
        </w:tc>
        <w:tc>
          <w:tcPr>
            <w:tcW w:w="152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F6EBD3" w14:textId="77777777" w:rsidR="00D72EF8" w:rsidRDefault="00D72EF8">
            <w:pPr>
              <w:rPr>
                <w:b/>
                <w:bCs/>
                <w:sz w:val="22"/>
                <w:szCs w:val="22"/>
              </w:rPr>
            </w:pPr>
            <w:r>
              <w:rPr>
                <w:b/>
                <w:bCs/>
                <w:sz w:val="22"/>
                <w:szCs w:val="22"/>
              </w:rPr>
              <w:t>Итого по программе инвестиционных проектов в теплоснабжении</w:t>
            </w: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1B1E1" w14:textId="77777777" w:rsidR="00D72EF8" w:rsidRDefault="00D72EF8">
            <w:pPr>
              <w:jc w:val="center"/>
              <w:rPr>
                <w:b/>
                <w:bCs/>
                <w:sz w:val="22"/>
                <w:szCs w:val="22"/>
              </w:rPr>
            </w:pPr>
            <w:r>
              <w:rPr>
                <w:b/>
                <w:bCs/>
                <w:sz w:val="22"/>
                <w:szCs w:val="22"/>
              </w:rPr>
              <w:t>всего</w:t>
            </w:r>
          </w:p>
        </w:tc>
        <w:tc>
          <w:tcPr>
            <w:tcW w:w="444" w:type="pct"/>
            <w:tcBorders>
              <w:top w:val="single" w:sz="4" w:space="0" w:color="auto"/>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DD1CF5D" w14:textId="77777777" w:rsidR="00D72EF8" w:rsidRDefault="00D72EF8">
            <w:pPr>
              <w:jc w:val="center"/>
              <w:rPr>
                <w:sz w:val="22"/>
                <w:szCs w:val="22"/>
              </w:rPr>
            </w:pPr>
            <w:r>
              <w:rPr>
                <w:sz w:val="22"/>
                <w:szCs w:val="22"/>
              </w:rPr>
              <w:t>210 881</w:t>
            </w:r>
          </w:p>
        </w:tc>
        <w:tc>
          <w:tcPr>
            <w:tcW w:w="485"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50D1FB0" w14:textId="77777777" w:rsidR="00D72EF8" w:rsidRDefault="00D72EF8">
            <w:pPr>
              <w:jc w:val="center"/>
              <w:rPr>
                <w:sz w:val="22"/>
                <w:szCs w:val="22"/>
              </w:rPr>
            </w:pPr>
            <w:r>
              <w:rPr>
                <w:sz w:val="22"/>
                <w:szCs w:val="22"/>
              </w:rPr>
              <w:t>361 847</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13859B5A" w14:textId="77777777" w:rsidR="00D72EF8" w:rsidRDefault="00D72EF8">
            <w:pPr>
              <w:jc w:val="center"/>
              <w:rPr>
                <w:sz w:val="22"/>
                <w:szCs w:val="22"/>
              </w:rPr>
            </w:pPr>
            <w:r>
              <w:rPr>
                <w:sz w:val="22"/>
                <w:szCs w:val="22"/>
              </w:rPr>
              <w:t>244 557</w:t>
            </w:r>
          </w:p>
        </w:tc>
        <w:tc>
          <w:tcPr>
            <w:tcW w:w="493"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07A57B47" w14:textId="77777777" w:rsidR="00D72EF8" w:rsidRDefault="00D72EF8">
            <w:pPr>
              <w:jc w:val="center"/>
              <w:rPr>
                <w:sz w:val="22"/>
                <w:szCs w:val="22"/>
              </w:rPr>
            </w:pPr>
            <w:r>
              <w:rPr>
                <w:sz w:val="22"/>
                <w:szCs w:val="22"/>
              </w:rPr>
              <w:t>817 285</w:t>
            </w:r>
          </w:p>
        </w:tc>
        <w:tc>
          <w:tcPr>
            <w:tcW w:w="492" w:type="pct"/>
            <w:tcBorders>
              <w:top w:val="single" w:sz="4" w:space="0" w:color="auto"/>
              <w:left w:val="nil"/>
              <w:bottom w:val="single" w:sz="4" w:space="0" w:color="auto"/>
              <w:right w:val="single" w:sz="4" w:space="0" w:color="auto"/>
            </w:tcBorders>
            <w:noWrap/>
            <w:tcMar>
              <w:top w:w="0" w:type="dxa"/>
              <w:left w:w="28" w:type="dxa"/>
              <w:bottom w:w="0" w:type="dxa"/>
              <w:right w:w="28" w:type="dxa"/>
            </w:tcMar>
            <w:vAlign w:val="center"/>
            <w:hideMark/>
          </w:tcPr>
          <w:p w14:paraId="72771361" w14:textId="77777777" w:rsidR="00D72EF8" w:rsidRDefault="00D72EF8">
            <w:pPr>
              <w:jc w:val="center"/>
              <w:rPr>
                <w:sz w:val="22"/>
                <w:szCs w:val="22"/>
              </w:rPr>
            </w:pPr>
            <w:r>
              <w:rPr>
                <w:sz w:val="22"/>
                <w:szCs w:val="22"/>
              </w:rPr>
              <w:t>980 742</w:t>
            </w:r>
          </w:p>
        </w:tc>
      </w:tr>
      <w:tr w:rsidR="00D72EF8" w14:paraId="4CBF0086"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3772F64E" w14:textId="77777777" w:rsidR="00D72EF8" w:rsidRDefault="00D72EF8">
            <w:pPr>
              <w:rPr>
                <w:b/>
                <w:bCs/>
                <w:color w:val="FF0000"/>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505FD37E" w14:textId="77777777" w:rsidR="00D72EF8" w:rsidRDefault="00D72EF8">
            <w:pPr>
              <w:rPr>
                <w:b/>
                <w:bCs/>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417BB8" w14:textId="77777777" w:rsidR="00D72EF8" w:rsidRDefault="00D72EF8">
            <w:pPr>
              <w:jc w:val="center"/>
              <w:rPr>
                <w:b/>
                <w:bCs/>
                <w:sz w:val="22"/>
                <w:szCs w:val="22"/>
              </w:rPr>
            </w:pPr>
            <w:r>
              <w:rPr>
                <w:b/>
                <w:bCs/>
                <w:sz w:val="22"/>
                <w:szCs w:val="22"/>
              </w:rPr>
              <w:t>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633E761" w14:textId="77777777" w:rsidR="00D72EF8" w:rsidRDefault="00D72EF8">
            <w:pPr>
              <w:jc w:val="center"/>
              <w:rPr>
                <w:sz w:val="22"/>
                <w:szCs w:val="22"/>
              </w:rPr>
            </w:pPr>
            <w:r>
              <w:rPr>
                <w:sz w:val="22"/>
                <w:szCs w:val="22"/>
              </w:rPr>
              <w:t>191 205</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40407484" w14:textId="77777777" w:rsidR="00D72EF8" w:rsidRDefault="00D72EF8">
            <w:pPr>
              <w:jc w:val="center"/>
              <w:rPr>
                <w:sz w:val="22"/>
                <w:szCs w:val="22"/>
              </w:rPr>
            </w:pPr>
            <w:r>
              <w:rPr>
                <w:sz w:val="22"/>
                <w:szCs w:val="22"/>
              </w:rPr>
              <w:t>305 146</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3C2C499" w14:textId="77777777" w:rsidR="00D72EF8" w:rsidRDefault="00D72EF8">
            <w:pPr>
              <w:jc w:val="center"/>
              <w:rPr>
                <w:sz w:val="22"/>
                <w:szCs w:val="22"/>
              </w:rPr>
            </w:pPr>
            <w:r>
              <w:rPr>
                <w:sz w:val="22"/>
                <w:szCs w:val="22"/>
              </w:rPr>
              <w:t>166 298</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1FCD07C" w14:textId="77777777" w:rsidR="00D72EF8" w:rsidRDefault="00D72EF8">
            <w:pPr>
              <w:jc w:val="center"/>
              <w:rPr>
                <w:sz w:val="22"/>
                <w:szCs w:val="22"/>
              </w:rPr>
            </w:pPr>
            <w:r>
              <w:rPr>
                <w:sz w:val="22"/>
                <w:szCs w:val="22"/>
              </w:rPr>
              <w:t>662 648</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3AD71A03" w14:textId="77777777" w:rsidR="00D72EF8" w:rsidRDefault="00D72EF8">
            <w:pPr>
              <w:jc w:val="center"/>
              <w:rPr>
                <w:sz w:val="22"/>
                <w:szCs w:val="22"/>
              </w:rPr>
            </w:pPr>
            <w:r>
              <w:rPr>
                <w:sz w:val="22"/>
                <w:szCs w:val="22"/>
              </w:rPr>
              <w:t>795 178</w:t>
            </w:r>
          </w:p>
        </w:tc>
      </w:tr>
      <w:tr w:rsidR="00D72EF8" w14:paraId="001F3AAC" w14:textId="77777777" w:rsidTr="00D72EF8">
        <w:tc>
          <w:tcPr>
            <w:tcW w:w="197" w:type="pct"/>
            <w:vMerge/>
            <w:tcBorders>
              <w:top w:val="single" w:sz="4" w:space="0" w:color="auto"/>
              <w:left w:val="single" w:sz="4" w:space="0" w:color="auto"/>
              <w:bottom w:val="single" w:sz="4" w:space="0" w:color="auto"/>
              <w:right w:val="single" w:sz="4" w:space="0" w:color="auto"/>
            </w:tcBorders>
            <w:vAlign w:val="center"/>
            <w:hideMark/>
          </w:tcPr>
          <w:p w14:paraId="5683F76F" w14:textId="77777777" w:rsidR="00D72EF8" w:rsidRDefault="00D72EF8">
            <w:pPr>
              <w:rPr>
                <w:b/>
                <w:bCs/>
                <w:color w:val="FF0000"/>
                <w:sz w:val="22"/>
                <w:szCs w:val="22"/>
              </w:rPr>
            </w:pPr>
          </w:p>
        </w:tc>
        <w:tc>
          <w:tcPr>
            <w:tcW w:w="1521" w:type="pct"/>
            <w:vMerge/>
            <w:tcBorders>
              <w:top w:val="single" w:sz="4" w:space="0" w:color="auto"/>
              <w:left w:val="single" w:sz="4" w:space="0" w:color="auto"/>
              <w:bottom w:val="single" w:sz="4" w:space="0" w:color="auto"/>
              <w:right w:val="single" w:sz="4" w:space="0" w:color="auto"/>
            </w:tcBorders>
            <w:vAlign w:val="center"/>
            <w:hideMark/>
          </w:tcPr>
          <w:p w14:paraId="1FB8469A" w14:textId="77777777" w:rsidR="00D72EF8" w:rsidRDefault="00D72EF8">
            <w:pPr>
              <w:rPr>
                <w:b/>
                <w:bCs/>
                <w:sz w:val="22"/>
                <w:szCs w:val="22"/>
              </w:rPr>
            </w:pPr>
          </w:p>
        </w:tc>
        <w:tc>
          <w:tcPr>
            <w:tcW w:w="876"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793D49" w14:textId="77777777" w:rsidR="00D72EF8" w:rsidRDefault="00D72EF8">
            <w:pPr>
              <w:jc w:val="center"/>
              <w:rPr>
                <w:b/>
                <w:bCs/>
                <w:sz w:val="22"/>
                <w:szCs w:val="22"/>
              </w:rPr>
            </w:pPr>
            <w:r>
              <w:rPr>
                <w:b/>
                <w:bCs/>
                <w:sz w:val="22"/>
                <w:szCs w:val="22"/>
              </w:rPr>
              <w:t>внебюджетные средства</w:t>
            </w:r>
          </w:p>
        </w:tc>
        <w:tc>
          <w:tcPr>
            <w:tcW w:w="444" w:type="pct"/>
            <w:tcBorders>
              <w:top w:val="nil"/>
              <w:left w:val="single" w:sz="4" w:space="0" w:color="auto"/>
              <w:bottom w:val="single" w:sz="4" w:space="0" w:color="auto"/>
              <w:right w:val="single" w:sz="4" w:space="0" w:color="auto"/>
            </w:tcBorders>
            <w:noWrap/>
            <w:tcMar>
              <w:top w:w="0" w:type="dxa"/>
              <w:left w:w="28" w:type="dxa"/>
              <w:bottom w:w="0" w:type="dxa"/>
              <w:right w:w="28" w:type="dxa"/>
            </w:tcMar>
            <w:vAlign w:val="center"/>
            <w:hideMark/>
          </w:tcPr>
          <w:p w14:paraId="75311453" w14:textId="77777777" w:rsidR="00D72EF8" w:rsidRDefault="00D72EF8">
            <w:pPr>
              <w:jc w:val="center"/>
              <w:rPr>
                <w:sz w:val="22"/>
                <w:szCs w:val="22"/>
              </w:rPr>
            </w:pPr>
            <w:r>
              <w:rPr>
                <w:sz w:val="22"/>
                <w:szCs w:val="22"/>
              </w:rPr>
              <w:t>19 677</w:t>
            </w:r>
          </w:p>
        </w:tc>
        <w:tc>
          <w:tcPr>
            <w:tcW w:w="485"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76E5A943" w14:textId="77777777" w:rsidR="00D72EF8" w:rsidRDefault="00D72EF8">
            <w:pPr>
              <w:jc w:val="center"/>
              <w:rPr>
                <w:sz w:val="22"/>
                <w:szCs w:val="22"/>
              </w:rPr>
            </w:pPr>
            <w:r>
              <w:rPr>
                <w:sz w:val="22"/>
                <w:szCs w:val="22"/>
              </w:rPr>
              <w:t>56 700</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639B6BF2" w14:textId="77777777" w:rsidR="00D72EF8" w:rsidRDefault="00D72EF8">
            <w:pPr>
              <w:jc w:val="center"/>
              <w:rPr>
                <w:sz w:val="22"/>
                <w:szCs w:val="22"/>
              </w:rPr>
            </w:pPr>
            <w:r>
              <w:rPr>
                <w:sz w:val="22"/>
                <w:szCs w:val="22"/>
              </w:rPr>
              <w:t>78 259</w:t>
            </w:r>
          </w:p>
        </w:tc>
        <w:tc>
          <w:tcPr>
            <w:tcW w:w="493"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5C88FF73" w14:textId="77777777" w:rsidR="00D72EF8" w:rsidRDefault="00D72EF8">
            <w:pPr>
              <w:jc w:val="center"/>
              <w:rPr>
                <w:sz w:val="22"/>
                <w:szCs w:val="22"/>
              </w:rPr>
            </w:pPr>
            <w:r>
              <w:rPr>
                <w:sz w:val="22"/>
                <w:szCs w:val="22"/>
              </w:rPr>
              <w:t>154 636</w:t>
            </w:r>
          </w:p>
        </w:tc>
        <w:tc>
          <w:tcPr>
            <w:tcW w:w="492" w:type="pct"/>
            <w:tcBorders>
              <w:top w:val="nil"/>
              <w:left w:val="nil"/>
              <w:bottom w:val="single" w:sz="4" w:space="0" w:color="auto"/>
              <w:right w:val="single" w:sz="4" w:space="0" w:color="auto"/>
            </w:tcBorders>
            <w:noWrap/>
            <w:tcMar>
              <w:top w:w="0" w:type="dxa"/>
              <w:left w:w="28" w:type="dxa"/>
              <w:bottom w:w="0" w:type="dxa"/>
              <w:right w:w="28" w:type="dxa"/>
            </w:tcMar>
            <w:vAlign w:val="center"/>
            <w:hideMark/>
          </w:tcPr>
          <w:p w14:paraId="0EBCC522" w14:textId="77777777" w:rsidR="00D72EF8" w:rsidRDefault="00D72EF8">
            <w:pPr>
              <w:jc w:val="center"/>
              <w:rPr>
                <w:sz w:val="22"/>
                <w:szCs w:val="22"/>
              </w:rPr>
            </w:pPr>
            <w:r>
              <w:rPr>
                <w:sz w:val="22"/>
                <w:szCs w:val="22"/>
              </w:rPr>
              <w:t>185 564</w:t>
            </w:r>
          </w:p>
        </w:tc>
      </w:tr>
    </w:tbl>
    <w:p w14:paraId="785E0104" w14:textId="77777777" w:rsidR="00BA6578" w:rsidRPr="00C75964" w:rsidRDefault="00BA6578" w:rsidP="00F67BA4">
      <w:pPr>
        <w:pStyle w:val="25"/>
        <w:keepNext w:val="0"/>
        <w:numPr>
          <w:ilvl w:val="0"/>
          <w:numId w:val="44"/>
        </w:numPr>
        <w:tabs>
          <w:tab w:val="left" w:pos="1418"/>
        </w:tabs>
        <w:spacing w:before="0" w:after="0"/>
        <w:rPr>
          <w:sz w:val="24"/>
          <w:szCs w:val="24"/>
          <w:highlight w:val="yellow"/>
        </w:rPr>
        <w:sectPr w:rsidR="00BA6578" w:rsidRPr="00C75964" w:rsidSect="00BA6578">
          <w:pgSz w:w="16838" w:h="11906" w:orient="landscape"/>
          <w:pgMar w:top="1701" w:right="1134" w:bottom="851" w:left="1134" w:header="709" w:footer="709" w:gutter="0"/>
          <w:cols w:space="708"/>
          <w:docGrid w:linePitch="360"/>
        </w:sectPr>
      </w:pPr>
    </w:p>
    <w:p w14:paraId="376F7D8E" w14:textId="6B13F9AB" w:rsidR="00944486" w:rsidRPr="00252D7B" w:rsidRDefault="00944486" w:rsidP="00F67BA4">
      <w:pPr>
        <w:pStyle w:val="25"/>
        <w:keepNext w:val="0"/>
        <w:numPr>
          <w:ilvl w:val="1"/>
          <w:numId w:val="44"/>
        </w:numPr>
        <w:tabs>
          <w:tab w:val="left" w:pos="1418"/>
        </w:tabs>
        <w:spacing w:before="0" w:after="0"/>
        <w:rPr>
          <w:sz w:val="24"/>
          <w:szCs w:val="24"/>
        </w:rPr>
      </w:pPr>
      <w:r w:rsidRPr="00252D7B">
        <w:rPr>
          <w:sz w:val="24"/>
          <w:szCs w:val="24"/>
        </w:rPr>
        <w:lastRenderedPageBreak/>
        <w:t>Предложения по величине инвестиций в строительство, реконструкцию</w:t>
      </w:r>
      <w:r w:rsidR="004356F2" w:rsidRPr="00252D7B">
        <w:rPr>
          <w:sz w:val="24"/>
          <w:szCs w:val="24"/>
        </w:rPr>
        <w:t xml:space="preserve">, </w:t>
      </w:r>
      <w:r w:rsidRPr="00252D7B">
        <w:rPr>
          <w:sz w:val="24"/>
          <w:szCs w:val="24"/>
        </w:rPr>
        <w:t>техническое перевооружение</w:t>
      </w:r>
      <w:r w:rsidR="004356F2" w:rsidRPr="00252D7B">
        <w:rPr>
          <w:sz w:val="24"/>
          <w:szCs w:val="24"/>
        </w:rPr>
        <w:t xml:space="preserve"> и (или) модернизацию</w:t>
      </w:r>
      <w:r w:rsidRPr="00252D7B">
        <w:rPr>
          <w:sz w:val="24"/>
          <w:szCs w:val="24"/>
        </w:rPr>
        <w:t xml:space="preserve"> в связи с изменениями температурного графика и гидравлического режима работы системы теплоснабжения</w:t>
      </w:r>
      <w:bookmarkEnd w:id="111"/>
      <w:r w:rsidR="004356F2" w:rsidRPr="00252D7B">
        <w:rPr>
          <w:sz w:val="24"/>
          <w:szCs w:val="24"/>
        </w:rPr>
        <w:t xml:space="preserve"> на каждом этапе</w:t>
      </w:r>
    </w:p>
    <w:p w14:paraId="4B30796A" w14:textId="77777777" w:rsidR="00944486" w:rsidRPr="00252D7B" w:rsidRDefault="00944486" w:rsidP="00E97B6C">
      <w:pPr>
        <w:widowControl w:val="0"/>
        <w:autoSpaceDE w:val="0"/>
        <w:autoSpaceDN w:val="0"/>
        <w:adjustRightInd w:val="0"/>
        <w:ind w:firstLine="709"/>
        <w:jc w:val="both"/>
        <w:rPr>
          <w:sz w:val="24"/>
          <w:szCs w:val="24"/>
        </w:rPr>
      </w:pPr>
    </w:p>
    <w:p w14:paraId="2162CDE4" w14:textId="797A75D9" w:rsidR="00BA6578" w:rsidRPr="00252D7B" w:rsidRDefault="00BA6578" w:rsidP="00BA6578">
      <w:pPr>
        <w:widowControl w:val="0"/>
        <w:autoSpaceDE w:val="0"/>
        <w:autoSpaceDN w:val="0"/>
        <w:adjustRightInd w:val="0"/>
        <w:ind w:firstLine="709"/>
        <w:jc w:val="both"/>
        <w:rPr>
          <w:sz w:val="24"/>
          <w:szCs w:val="24"/>
        </w:rPr>
      </w:pPr>
      <w:r w:rsidRPr="00252D7B">
        <w:rPr>
          <w:sz w:val="24"/>
          <w:szCs w:val="24"/>
        </w:rPr>
        <w:t>Изменение температурного графика системы теплоснабжения в сельском поселении не предусмотрено, инвестиции отсутствуют.</w:t>
      </w:r>
    </w:p>
    <w:p w14:paraId="5158FD16" w14:textId="77777777" w:rsidR="004356F2" w:rsidRPr="00C75964" w:rsidRDefault="004356F2" w:rsidP="00FF7173">
      <w:pPr>
        <w:rPr>
          <w:rStyle w:val="afffffe"/>
          <w:sz w:val="24"/>
          <w:szCs w:val="24"/>
          <w:highlight w:val="yellow"/>
        </w:rPr>
      </w:pPr>
    </w:p>
    <w:p w14:paraId="17F59C7F" w14:textId="77777777" w:rsidR="004356F2" w:rsidRPr="00252D7B" w:rsidRDefault="004356F2" w:rsidP="00F67BA4">
      <w:pPr>
        <w:pStyle w:val="25"/>
        <w:keepNext w:val="0"/>
        <w:numPr>
          <w:ilvl w:val="1"/>
          <w:numId w:val="44"/>
        </w:numPr>
        <w:tabs>
          <w:tab w:val="left" w:pos="1418"/>
        </w:tabs>
        <w:spacing w:before="0" w:after="0"/>
        <w:rPr>
          <w:sz w:val="24"/>
          <w:szCs w:val="24"/>
        </w:rPr>
      </w:pPr>
      <w:r w:rsidRPr="00252D7B">
        <w:rPr>
          <w:sz w:val="24"/>
          <w:szCs w:val="24"/>
        </w:rPr>
        <w:t>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14:paraId="0B140882" w14:textId="7C027128" w:rsidR="004356F2" w:rsidRPr="00C75964" w:rsidRDefault="004356F2" w:rsidP="00E97B6C">
      <w:pPr>
        <w:widowControl w:val="0"/>
        <w:autoSpaceDE w:val="0"/>
        <w:autoSpaceDN w:val="0"/>
        <w:adjustRightInd w:val="0"/>
        <w:ind w:firstLine="709"/>
        <w:jc w:val="both"/>
        <w:rPr>
          <w:sz w:val="24"/>
          <w:szCs w:val="24"/>
          <w:highlight w:val="yellow"/>
        </w:rPr>
      </w:pPr>
    </w:p>
    <w:p w14:paraId="58550BB7" w14:textId="4D6BB7BC" w:rsidR="00FB40CA" w:rsidRPr="00252D7B" w:rsidRDefault="00252D7B" w:rsidP="0012317B">
      <w:pPr>
        <w:widowControl w:val="0"/>
        <w:autoSpaceDE w:val="0"/>
        <w:autoSpaceDN w:val="0"/>
        <w:adjustRightInd w:val="0"/>
        <w:ind w:firstLine="709"/>
        <w:jc w:val="both"/>
        <w:rPr>
          <w:sz w:val="24"/>
          <w:szCs w:val="24"/>
        </w:rPr>
      </w:pPr>
      <w:r w:rsidRPr="00252D7B">
        <w:rPr>
          <w:sz w:val="24"/>
          <w:szCs w:val="24"/>
        </w:rPr>
        <w:t>Переход от открытой системы теплоснабжения (горячего водоснабжения) к закрытой системе горячего водоснабжения в рамках реализации Схемы теплоснабжения не предусмотрен.</w:t>
      </w:r>
    </w:p>
    <w:p w14:paraId="1EB64EAB" w14:textId="77777777" w:rsidR="00884D11" w:rsidRPr="00C75964" w:rsidRDefault="00884D11" w:rsidP="00E97B6C">
      <w:pPr>
        <w:widowControl w:val="0"/>
        <w:autoSpaceDE w:val="0"/>
        <w:autoSpaceDN w:val="0"/>
        <w:adjustRightInd w:val="0"/>
        <w:ind w:firstLine="709"/>
        <w:jc w:val="both"/>
        <w:rPr>
          <w:sz w:val="24"/>
          <w:szCs w:val="24"/>
          <w:highlight w:val="yellow"/>
        </w:rPr>
      </w:pPr>
    </w:p>
    <w:p w14:paraId="3813F849" w14:textId="77777777" w:rsidR="00800C6F" w:rsidRPr="00252D7B" w:rsidRDefault="004356F2" w:rsidP="00F67BA4">
      <w:pPr>
        <w:pStyle w:val="25"/>
        <w:keepNext w:val="0"/>
        <w:numPr>
          <w:ilvl w:val="1"/>
          <w:numId w:val="44"/>
        </w:numPr>
        <w:tabs>
          <w:tab w:val="left" w:pos="1418"/>
        </w:tabs>
        <w:spacing w:before="0" w:after="0"/>
        <w:rPr>
          <w:sz w:val="24"/>
          <w:szCs w:val="24"/>
        </w:rPr>
      </w:pPr>
      <w:r w:rsidRPr="00252D7B">
        <w:rPr>
          <w:sz w:val="24"/>
          <w:szCs w:val="24"/>
        </w:rPr>
        <w:t>Оценка эффективности инвестиций по отдельным предложениям</w:t>
      </w:r>
    </w:p>
    <w:p w14:paraId="24AD20D6" w14:textId="77777777" w:rsidR="00F67B70" w:rsidRPr="00252D7B" w:rsidRDefault="00F67B70" w:rsidP="00F67B70">
      <w:pPr>
        <w:ind w:firstLine="709"/>
        <w:jc w:val="both"/>
        <w:rPr>
          <w:rFonts w:eastAsia="Calibri"/>
          <w:sz w:val="24"/>
          <w:szCs w:val="24"/>
        </w:rPr>
      </w:pPr>
    </w:p>
    <w:p w14:paraId="34A5FC35" w14:textId="59FBA7CA" w:rsidR="00AD2EC5" w:rsidRPr="00252D7B" w:rsidRDefault="00AD2EC5" w:rsidP="00AD2EC5">
      <w:pPr>
        <w:ind w:firstLine="709"/>
        <w:jc w:val="both"/>
        <w:rPr>
          <w:rFonts w:eastAsia="Calibri"/>
          <w:sz w:val="24"/>
          <w:szCs w:val="24"/>
        </w:rPr>
      </w:pPr>
      <w:r w:rsidRPr="00252D7B">
        <w:rPr>
          <w:rFonts w:eastAsia="Calibri"/>
          <w:sz w:val="24"/>
          <w:szCs w:val="24"/>
        </w:rPr>
        <w:t>Расчет экономической эффективности инвестиций выполняется по источникам тепловой энергии, функционирующих в режиме комбинированной выработки электрической и тепловой энергии.</w:t>
      </w:r>
      <w:r w:rsidRPr="00252D7B">
        <w:rPr>
          <w:rStyle w:val="afff0"/>
          <w:rFonts w:eastAsia="Calibri"/>
          <w:sz w:val="24"/>
          <w:szCs w:val="24"/>
        </w:rPr>
        <w:footnoteReference w:id="3"/>
      </w:r>
      <w:r w:rsidRPr="00252D7B">
        <w:rPr>
          <w:rFonts w:eastAsia="Calibri"/>
          <w:sz w:val="24"/>
          <w:szCs w:val="24"/>
        </w:rPr>
        <w:t xml:space="preserve"> На территории сельского поселения С</w:t>
      </w:r>
      <w:r w:rsidR="00252D7B" w:rsidRPr="00252D7B">
        <w:rPr>
          <w:rFonts w:eastAsia="Calibri"/>
          <w:sz w:val="24"/>
          <w:szCs w:val="24"/>
        </w:rPr>
        <w:t>алым</w:t>
      </w:r>
      <w:r w:rsidRPr="00252D7B">
        <w:rPr>
          <w:rFonts w:eastAsia="Calibri"/>
          <w:sz w:val="24"/>
          <w:szCs w:val="24"/>
        </w:rPr>
        <w:t xml:space="preserve"> источники тепловой энергии, функционирующих в режиме комбинированной выработки электрической и тепловой энергии, отсутствуют.</w:t>
      </w:r>
    </w:p>
    <w:p w14:paraId="5EC94542" w14:textId="1934AF7A" w:rsidR="00AD2EC5" w:rsidRPr="00252D7B" w:rsidRDefault="00AD2EC5" w:rsidP="00AD2EC5">
      <w:pPr>
        <w:ind w:firstLine="709"/>
        <w:jc w:val="both"/>
        <w:rPr>
          <w:sz w:val="24"/>
          <w:szCs w:val="24"/>
        </w:rPr>
      </w:pPr>
      <w:r w:rsidRPr="00252D7B">
        <w:rPr>
          <w:rFonts w:eastAsia="Calibri"/>
          <w:sz w:val="24"/>
          <w:szCs w:val="24"/>
        </w:rPr>
        <w:t>Эффективность инвестиций на строительство, реконструкцию, техническое перевооружение и (или) модернизацию источников тепловой энергии и тепловых сетей сельского поселения С</w:t>
      </w:r>
      <w:r w:rsidR="00252D7B" w:rsidRPr="00252D7B">
        <w:rPr>
          <w:rFonts w:eastAsia="Calibri"/>
          <w:sz w:val="24"/>
          <w:szCs w:val="24"/>
        </w:rPr>
        <w:t>алым</w:t>
      </w:r>
      <w:r w:rsidRPr="00252D7B">
        <w:rPr>
          <w:rFonts w:eastAsia="Calibri"/>
          <w:sz w:val="24"/>
          <w:szCs w:val="24"/>
        </w:rPr>
        <w:t xml:space="preserve"> </w:t>
      </w:r>
      <w:r w:rsidRPr="00252D7B">
        <w:rPr>
          <w:sz w:val="24"/>
          <w:szCs w:val="24"/>
        </w:rPr>
        <w:t>обеспечивается достижением следующих результатов работы системы теплоснабжения:</w:t>
      </w:r>
    </w:p>
    <w:p w14:paraId="6A72E42B"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sz w:val="24"/>
          <w:szCs w:val="24"/>
        </w:rPr>
        <w:t>обеспечение возможности подключения новых потребителей;</w:t>
      </w:r>
    </w:p>
    <w:p w14:paraId="54A834BD"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sz w:val="24"/>
          <w:szCs w:val="24"/>
        </w:rPr>
        <w:t>обеспечение развития инфраструктуры, в т.ч. социально-значимых объектов;</w:t>
      </w:r>
    </w:p>
    <w:p w14:paraId="53FC1ECF"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sz w:val="24"/>
          <w:szCs w:val="24"/>
        </w:rPr>
        <w:t>повышение качества и надежности теплоснабжения (снижение аварийности; снижение затрат на устранение аварий в системах теплоснабжения);</w:t>
      </w:r>
    </w:p>
    <w:p w14:paraId="0A36D779" w14:textId="77777777" w:rsidR="00AD2EC5" w:rsidRPr="00252D7B" w:rsidRDefault="00AD2EC5" w:rsidP="00F67BA4">
      <w:pPr>
        <w:pStyle w:val="affb"/>
        <w:numPr>
          <w:ilvl w:val="0"/>
          <w:numId w:val="50"/>
        </w:numPr>
        <w:tabs>
          <w:tab w:val="left" w:pos="993"/>
        </w:tabs>
        <w:ind w:left="0" w:firstLine="709"/>
        <w:contextualSpacing/>
        <w:jc w:val="both"/>
        <w:rPr>
          <w:sz w:val="24"/>
          <w:szCs w:val="24"/>
        </w:rPr>
      </w:pPr>
      <w:r w:rsidRPr="00252D7B">
        <w:rPr>
          <w:rFonts w:eastAsia="Calibri"/>
          <w:sz w:val="24"/>
          <w:szCs w:val="24"/>
        </w:rPr>
        <w:t>повышение энергетической эффективности объектов централизованного теплоснабжения.</w:t>
      </w:r>
    </w:p>
    <w:p w14:paraId="4D9515E8" w14:textId="77777777" w:rsidR="00AD2EC5" w:rsidRPr="00252D7B" w:rsidRDefault="00AD2EC5" w:rsidP="00E97B6C">
      <w:pPr>
        <w:widowControl w:val="0"/>
        <w:autoSpaceDE w:val="0"/>
        <w:autoSpaceDN w:val="0"/>
        <w:adjustRightInd w:val="0"/>
        <w:ind w:firstLine="709"/>
        <w:jc w:val="both"/>
        <w:rPr>
          <w:sz w:val="24"/>
          <w:szCs w:val="24"/>
        </w:rPr>
      </w:pPr>
    </w:p>
    <w:p w14:paraId="2F5A9F91" w14:textId="45C63485" w:rsidR="004356F2" w:rsidRPr="00252D7B" w:rsidRDefault="004356F2" w:rsidP="00F67BA4">
      <w:pPr>
        <w:pStyle w:val="25"/>
        <w:keepNext w:val="0"/>
        <w:numPr>
          <w:ilvl w:val="1"/>
          <w:numId w:val="44"/>
        </w:numPr>
        <w:tabs>
          <w:tab w:val="left" w:pos="1418"/>
        </w:tabs>
        <w:spacing w:before="0" w:after="0"/>
        <w:rPr>
          <w:sz w:val="24"/>
          <w:szCs w:val="24"/>
        </w:rPr>
      </w:pPr>
      <w:r w:rsidRPr="00252D7B">
        <w:rPr>
          <w:sz w:val="24"/>
          <w:szCs w:val="24"/>
        </w:rPr>
        <w:t>Величина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14:paraId="11E6E40E" w14:textId="77777777" w:rsidR="00884D11" w:rsidRPr="00C75964" w:rsidRDefault="00884D11" w:rsidP="00884D11">
      <w:pPr>
        <w:ind w:firstLine="709"/>
        <w:jc w:val="both"/>
        <w:rPr>
          <w:color w:val="000000"/>
          <w:sz w:val="24"/>
          <w:szCs w:val="24"/>
          <w:highlight w:val="yellow"/>
        </w:rPr>
      </w:pPr>
    </w:p>
    <w:p w14:paraId="3692EE1A" w14:textId="6A36384E" w:rsidR="00647C56" w:rsidRPr="005D72EE" w:rsidRDefault="00647C56" w:rsidP="003777E2">
      <w:pPr>
        <w:ind w:firstLine="709"/>
        <w:jc w:val="both"/>
        <w:rPr>
          <w:rFonts w:eastAsia="Calibri"/>
          <w:sz w:val="24"/>
          <w:szCs w:val="24"/>
        </w:rPr>
      </w:pPr>
      <w:r w:rsidRPr="005D72EE">
        <w:rPr>
          <w:rFonts w:eastAsia="Calibri"/>
          <w:sz w:val="24"/>
          <w:szCs w:val="24"/>
        </w:rPr>
        <w:t xml:space="preserve">По информации </w:t>
      </w:r>
      <w:r w:rsidRPr="005D72EE">
        <w:rPr>
          <w:rFonts w:eastAsia="Calibri"/>
          <w:bCs/>
          <w:sz w:val="24"/>
          <w:szCs w:val="24"/>
        </w:rPr>
        <w:t>Филиала №1 ПМУП «УТВС»</w:t>
      </w:r>
      <w:r w:rsidR="00231A16">
        <w:rPr>
          <w:rFonts w:eastAsia="Calibri"/>
          <w:bCs/>
          <w:sz w:val="24"/>
          <w:szCs w:val="24"/>
        </w:rPr>
        <w:t>,</w:t>
      </w:r>
      <w:r w:rsidRPr="005D72EE">
        <w:rPr>
          <w:rFonts w:eastAsia="Calibri"/>
          <w:bCs/>
          <w:sz w:val="24"/>
          <w:szCs w:val="24"/>
        </w:rPr>
        <w:t xml:space="preserve"> </w:t>
      </w:r>
      <w:r w:rsidR="005D72EE" w:rsidRPr="005D72EE">
        <w:rPr>
          <w:rFonts w:eastAsia="Calibri"/>
          <w:bCs/>
          <w:sz w:val="24"/>
          <w:szCs w:val="24"/>
        </w:rPr>
        <w:t xml:space="preserve">объем инвестиций на реализацию </w:t>
      </w:r>
      <w:r w:rsidRPr="005D72EE">
        <w:rPr>
          <w:rFonts w:eastAsia="Calibri"/>
          <w:bCs/>
          <w:sz w:val="24"/>
          <w:szCs w:val="24"/>
        </w:rPr>
        <w:t>мероприятий, проведенных для повышения надежности эксплуатации сетей и оборудования теплоснабжения в 2019 г., составил</w:t>
      </w:r>
      <w:r w:rsidR="005D72EE" w:rsidRPr="005D72EE">
        <w:rPr>
          <w:rFonts w:eastAsia="Calibri"/>
          <w:bCs/>
          <w:sz w:val="24"/>
          <w:szCs w:val="24"/>
        </w:rPr>
        <w:t xml:space="preserve"> 19,8 млн руб.</w:t>
      </w:r>
      <w:r w:rsidR="005D72EE">
        <w:rPr>
          <w:rStyle w:val="afff0"/>
          <w:rFonts w:eastAsia="Calibri"/>
          <w:bCs/>
          <w:sz w:val="24"/>
          <w:szCs w:val="24"/>
        </w:rPr>
        <w:footnoteReference w:id="4"/>
      </w:r>
      <w:r w:rsidRPr="005D72EE">
        <w:rPr>
          <w:rFonts w:eastAsia="Calibri"/>
          <w:bCs/>
          <w:sz w:val="24"/>
          <w:szCs w:val="24"/>
        </w:rPr>
        <w:t xml:space="preserve"> </w:t>
      </w:r>
    </w:p>
    <w:p w14:paraId="17516601" w14:textId="030C75D7" w:rsidR="003777E2" w:rsidRPr="005D72EE" w:rsidRDefault="00875A57" w:rsidP="003777E2">
      <w:pPr>
        <w:ind w:firstLine="709"/>
        <w:jc w:val="both"/>
        <w:rPr>
          <w:rFonts w:eastAsia="Calibri"/>
          <w:sz w:val="24"/>
          <w:szCs w:val="24"/>
        </w:rPr>
      </w:pPr>
      <w:r w:rsidRPr="005D72EE">
        <w:rPr>
          <w:rFonts w:eastAsia="Calibri"/>
          <w:sz w:val="24"/>
          <w:szCs w:val="24"/>
        </w:rPr>
        <w:t>Информация о в</w:t>
      </w:r>
      <w:r w:rsidR="003777E2" w:rsidRPr="005D72EE">
        <w:rPr>
          <w:rFonts w:eastAsia="Calibri"/>
          <w:sz w:val="24"/>
          <w:szCs w:val="24"/>
        </w:rPr>
        <w:t>еличин</w:t>
      </w:r>
      <w:r w:rsidRPr="005D72EE">
        <w:rPr>
          <w:rFonts w:eastAsia="Calibri"/>
          <w:sz w:val="24"/>
          <w:szCs w:val="24"/>
        </w:rPr>
        <w:t>е</w:t>
      </w:r>
      <w:r w:rsidR="003777E2" w:rsidRPr="005D72EE">
        <w:rPr>
          <w:rFonts w:eastAsia="Calibri"/>
          <w:sz w:val="24"/>
          <w:szCs w:val="24"/>
        </w:rPr>
        <w:t xml:space="preserve"> фактически осуществленных инвестиций в строительство, реконструкцию, техническое перевооружение и (или) модернизацию объектов теплоснабжения за </w:t>
      </w:r>
      <w:r w:rsidR="00647C56" w:rsidRPr="005D72EE">
        <w:rPr>
          <w:rFonts w:eastAsia="Calibri"/>
          <w:sz w:val="24"/>
          <w:szCs w:val="24"/>
        </w:rPr>
        <w:t>2020 г.</w:t>
      </w:r>
      <w:r w:rsidR="003777E2" w:rsidRPr="005D72EE">
        <w:rPr>
          <w:rFonts w:eastAsia="Calibri"/>
          <w:sz w:val="24"/>
          <w:szCs w:val="24"/>
        </w:rPr>
        <w:t xml:space="preserve"> отсутствует.</w:t>
      </w:r>
    </w:p>
    <w:p w14:paraId="6621163B" w14:textId="143F488C" w:rsidR="005F235E" w:rsidRPr="00C75964" w:rsidRDefault="005F235E" w:rsidP="00884D11">
      <w:pPr>
        <w:ind w:firstLine="709"/>
        <w:jc w:val="both"/>
        <w:rPr>
          <w:rStyle w:val="afffffe"/>
          <w:rFonts w:eastAsia="Calibri"/>
          <w:b w:val="0"/>
          <w:bCs w:val="0"/>
          <w:i w:val="0"/>
          <w:iCs w:val="0"/>
          <w:color w:val="auto"/>
          <w:sz w:val="24"/>
          <w:szCs w:val="24"/>
          <w:highlight w:val="yellow"/>
        </w:rPr>
      </w:pPr>
    </w:p>
    <w:p w14:paraId="7A3062F6" w14:textId="77777777" w:rsidR="005F235E" w:rsidRPr="00C75964" w:rsidRDefault="005F235E" w:rsidP="00CD0B99">
      <w:pPr>
        <w:pStyle w:val="afffff3"/>
        <w:ind w:firstLine="29"/>
        <w:rPr>
          <w:b/>
          <w:bCs/>
          <w:sz w:val="22"/>
          <w:szCs w:val="22"/>
          <w:highlight w:val="yellow"/>
        </w:rPr>
        <w:sectPr w:rsidR="005F235E" w:rsidRPr="00C75964" w:rsidSect="00F42F2E">
          <w:pgSz w:w="11906" w:h="16838"/>
          <w:pgMar w:top="1134" w:right="851" w:bottom="1134" w:left="1701" w:header="709" w:footer="709" w:gutter="0"/>
          <w:cols w:space="708"/>
          <w:docGrid w:linePitch="360"/>
        </w:sectPr>
      </w:pPr>
    </w:p>
    <w:p w14:paraId="0170F9B5" w14:textId="6E35E466" w:rsidR="003F26EC" w:rsidRPr="00E04C52" w:rsidRDefault="003F26EC" w:rsidP="00FF7173">
      <w:pPr>
        <w:pStyle w:val="10"/>
        <w:numPr>
          <w:ilvl w:val="0"/>
          <w:numId w:val="0"/>
        </w:numPr>
        <w:spacing w:before="0" w:after="0"/>
        <w:ind w:firstLine="709"/>
        <w:rPr>
          <w:sz w:val="24"/>
          <w:szCs w:val="24"/>
        </w:rPr>
      </w:pPr>
      <w:bookmarkStart w:id="113" w:name="_Toc354121669"/>
      <w:bookmarkStart w:id="114" w:name="_Toc356219267"/>
      <w:bookmarkStart w:id="115" w:name="_Toc365529770"/>
      <w:bookmarkStart w:id="116" w:name="_Toc64285177"/>
      <w:r w:rsidRPr="00E04C52">
        <w:rPr>
          <w:sz w:val="24"/>
          <w:szCs w:val="24"/>
        </w:rPr>
        <w:lastRenderedPageBreak/>
        <w:t xml:space="preserve">Раздел </w:t>
      </w:r>
      <w:r w:rsidR="003A657B" w:rsidRPr="00E04C52">
        <w:rPr>
          <w:sz w:val="24"/>
          <w:szCs w:val="24"/>
        </w:rPr>
        <w:t>10</w:t>
      </w:r>
      <w:r w:rsidRPr="00E04C52">
        <w:rPr>
          <w:sz w:val="24"/>
          <w:szCs w:val="24"/>
        </w:rPr>
        <w:t xml:space="preserve"> </w:t>
      </w:r>
      <w:bookmarkEnd w:id="113"/>
      <w:bookmarkEnd w:id="114"/>
      <w:bookmarkEnd w:id="115"/>
      <w:r w:rsidR="003A657B" w:rsidRPr="00E04C52">
        <w:rPr>
          <w:sz w:val="24"/>
          <w:szCs w:val="24"/>
        </w:rPr>
        <w:t>Решение о присвоении статуса единой теплоснабжающей организации (организациям)</w:t>
      </w:r>
      <w:bookmarkEnd w:id="116"/>
    </w:p>
    <w:p w14:paraId="662833EC" w14:textId="77777777" w:rsidR="00220FFD" w:rsidRPr="00E04C52" w:rsidRDefault="00220FFD" w:rsidP="00E97B6C">
      <w:pPr>
        <w:widowControl w:val="0"/>
        <w:autoSpaceDE w:val="0"/>
        <w:autoSpaceDN w:val="0"/>
        <w:adjustRightInd w:val="0"/>
        <w:ind w:firstLine="709"/>
        <w:jc w:val="both"/>
        <w:rPr>
          <w:sz w:val="24"/>
          <w:szCs w:val="24"/>
        </w:rPr>
      </w:pPr>
      <w:bookmarkStart w:id="117" w:name="_Toc354121670"/>
    </w:p>
    <w:p w14:paraId="562681DC" w14:textId="77777777" w:rsidR="00800C6F" w:rsidRPr="00E04C52" w:rsidRDefault="00800C6F" w:rsidP="00F67BA4">
      <w:pPr>
        <w:pStyle w:val="25"/>
        <w:keepNext w:val="0"/>
        <w:numPr>
          <w:ilvl w:val="1"/>
          <w:numId w:val="45"/>
        </w:numPr>
        <w:tabs>
          <w:tab w:val="left" w:pos="1418"/>
        </w:tabs>
        <w:spacing w:before="0" w:after="0"/>
        <w:rPr>
          <w:sz w:val="24"/>
          <w:szCs w:val="24"/>
        </w:rPr>
      </w:pPr>
      <w:r w:rsidRPr="00E04C52">
        <w:rPr>
          <w:sz w:val="24"/>
          <w:szCs w:val="24"/>
        </w:rPr>
        <w:t>Решение о присвоении статуса единой теплоснабжающей организации (организациям)</w:t>
      </w:r>
    </w:p>
    <w:p w14:paraId="1997D1A4" w14:textId="6914412F" w:rsidR="00800C6F" w:rsidRPr="00E04C52" w:rsidRDefault="00800C6F" w:rsidP="00E97B6C">
      <w:pPr>
        <w:widowControl w:val="0"/>
        <w:autoSpaceDE w:val="0"/>
        <w:autoSpaceDN w:val="0"/>
        <w:adjustRightInd w:val="0"/>
        <w:ind w:firstLine="709"/>
        <w:jc w:val="both"/>
        <w:rPr>
          <w:sz w:val="24"/>
          <w:szCs w:val="24"/>
        </w:rPr>
      </w:pPr>
    </w:p>
    <w:p w14:paraId="343CC3B9" w14:textId="6EF7ABB2" w:rsidR="00E04C52" w:rsidRPr="00E04C52" w:rsidRDefault="00E04C52" w:rsidP="00E04C52">
      <w:pPr>
        <w:widowControl w:val="0"/>
        <w:autoSpaceDE w:val="0"/>
        <w:autoSpaceDN w:val="0"/>
        <w:adjustRightInd w:val="0"/>
        <w:ind w:firstLine="709"/>
        <w:jc w:val="both"/>
        <w:rPr>
          <w:sz w:val="24"/>
          <w:szCs w:val="24"/>
        </w:rPr>
      </w:pPr>
      <w:bookmarkStart w:id="118" w:name="_Hlk32834406"/>
      <w:r w:rsidRPr="00E04C52">
        <w:rPr>
          <w:sz w:val="24"/>
          <w:szCs w:val="24"/>
        </w:rPr>
        <w:t xml:space="preserve">На момент разработки Схемы теплоснабжения </w:t>
      </w:r>
      <w:r w:rsidR="00231A16">
        <w:rPr>
          <w:sz w:val="24"/>
          <w:szCs w:val="24"/>
        </w:rPr>
        <w:t>П</w:t>
      </w:r>
      <w:r w:rsidRPr="00E04C52">
        <w:rPr>
          <w:sz w:val="24"/>
          <w:szCs w:val="24"/>
        </w:rPr>
        <w:t xml:space="preserve">остановлением </w:t>
      </w:r>
      <w:r w:rsidR="00231A16">
        <w:rPr>
          <w:sz w:val="24"/>
          <w:szCs w:val="24"/>
        </w:rPr>
        <w:t>А</w:t>
      </w:r>
      <w:r w:rsidRPr="00E04C52">
        <w:rPr>
          <w:sz w:val="24"/>
          <w:szCs w:val="24"/>
        </w:rPr>
        <w:t>дминистрации сельского поселения Салым от 26.01.2021 № 3-п «Об определении единых теплоснабжающих организаций на территории муниципального образования сельское поселение Салым» определены:</w:t>
      </w:r>
    </w:p>
    <w:p w14:paraId="1A2D6FD1" w14:textId="6F840522" w:rsidR="00E04C52" w:rsidRPr="00E04C52" w:rsidRDefault="00AC4C5F" w:rsidP="00E04C52">
      <w:pPr>
        <w:pStyle w:val="affb"/>
        <w:widowControl w:val="0"/>
        <w:numPr>
          <w:ilvl w:val="0"/>
          <w:numId w:val="35"/>
        </w:numPr>
        <w:tabs>
          <w:tab w:val="left" w:pos="993"/>
        </w:tabs>
        <w:autoSpaceDE w:val="0"/>
        <w:autoSpaceDN w:val="0"/>
        <w:adjustRightInd w:val="0"/>
        <w:ind w:left="0" w:firstLine="709"/>
        <w:contextualSpacing/>
        <w:jc w:val="both"/>
        <w:rPr>
          <w:sz w:val="24"/>
          <w:szCs w:val="24"/>
        </w:rPr>
      </w:pPr>
      <w:r>
        <w:rPr>
          <w:sz w:val="24"/>
          <w:szCs w:val="24"/>
        </w:rPr>
        <w:t>Филиал №1 ПМУП «УТВС» единая</w:t>
      </w:r>
      <w:r w:rsidR="00E04C52" w:rsidRPr="00E04C52">
        <w:rPr>
          <w:sz w:val="24"/>
          <w:szCs w:val="24"/>
        </w:rPr>
        <w:t xml:space="preserve"> организациями, осуществляющими теплоснабжение объектов, подключенных к системе централизованного теплоснабжения на территории п. Салым;</w:t>
      </w:r>
    </w:p>
    <w:p w14:paraId="17250A58" w14:textId="5C277612" w:rsidR="00E5714F" w:rsidRPr="00E04C52" w:rsidRDefault="00E04C52" w:rsidP="00E04C52">
      <w:pPr>
        <w:pStyle w:val="affb"/>
        <w:widowControl w:val="0"/>
        <w:numPr>
          <w:ilvl w:val="0"/>
          <w:numId w:val="35"/>
        </w:numPr>
        <w:tabs>
          <w:tab w:val="left" w:pos="993"/>
        </w:tabs>
        <w:autoSpaceDE w:val="0"/>
        <w:autoSpaceDN w:val="0"/>
        <w:adjustRightInd w:val="0"/>
        <w:ind w:left="0" w:firstLine="709"/>
        <w:contextualSpacing/>
        <w:jc w:val="both"/>
        <w:rPr>
          <w:sz w:val="24"/>
          <w:szCs w:val="24"/>
        </w:rPr>
      </w:pPr>
      <w:r w:rsidRPr="00E04C52">
        <w:rPr>
          <w:sz w:val="24"/>
          <w:szCs w:val="24"/>
        </w:rPr>
        <w:t>НУМН АО «Транснефть – Сибирь» АК «Транснефть», ПМУП «УТВС» едиными организациями, осуществляющими теплоснабжение объектов, подключенных к системе централизованного теплоснабжения на территории п. Сивыс-Ях.</w:t>
      </w:r>
    </w:p>
    <w:bookmarkEnd w:id="118"/>
    <w:p w14:paraId="59790B6F" w14:textId="77777777" w:rsidR="00800C6F" w:rsidRPr="00E556D0" w:rsidRDefault="00800C6F" w:rsidP="00800C6F">
      <w:pPr>
        <w:rPr>
          <w:sz w:val="24"/>
          <w:szCs w:val="24"/>
        </w:rPr>
      </w:pPr>
    </w:p>
    <w:p w14:paraId="1CFFE663" w14:textId="1D7C7B3C" w:rsidR="00800C6F" w:rsidRPr="00E556D0" w:rsidRDefault="00800C6F" w:rsidP="00F67BA4">
      <w:pPr>
        <w:pStyle w:val="25"/>
        <w:keepNext w:val="0"/>
        <w:numPr>
          <w:ilvl w:val="1"/>
          <w:numId w:val="45"/>
        </w:numPr>
        <w:tabs>
          <w:tab w:val="left" w:pos="1418"/>
        </w:tabs>
        <w:spacing w:before="0" w:after="0"/>
        <w:rPr>
          <w:sz w:val="24"/>
          <w:szCs w:val="24"/>
        </w:rPr>
      </w:pPr>
      <w:r w:rsidRPr="00E556D0">
        <w:rPr>
          <w:sz w:val="24"/>
          <w:szCs w:val="24"/>
        </w:rPr>
        <w:t>Реестр зон деятельности единой теплоснабжающей организации (организаций)</w:t>
      </w:r>
    </w:p>
    <w:p w14:paraId="4B9074A7" w14:textId="2DDE600C" w:rsidR="00AA23F8" w:rsidRPr="00E556D0" w:rsidRDefault="00AA23F8" w:rsidP="00AA23F8"/>
    <w:p w14:paraId="0DDBEA72" w14:textId="1955D082" w:rsidR="00E5714F" w:rsidRPr="00E556D0" w:rsidRDefault="00E556D0" w:rsidP="00E5714F">
      <w:pPr>
        <w:widowControl w:val="0"/>
        <w:autoSpaceDE w:val="0"/>
        <w:autoSpaceDN w:val="0"/>
        <w:adjustRightInd w:val="0"/>
        <w:ind w:firstLine="709"/>
        <w:jc w:val="both"/>
        <w:rPr>
          <w:sz w:val="24"/>
          <w:szCs w:val="24"/>
        </w:rPr>
      </w:pPr>
      <w:r w:rsidRPr="00E556D0">
        <w:rPr>
          <w:sz w:val="24"/>
          <w:szCs w:val="24"/>
        </w:rPr>
        <w:t>Реестр зон деятельности единых теплоснабжающих организаций сельского поселения Салым представлен в табл. 16</w:t>
      </w:r>
      <w:r w:rsidR="00E5714F" w:rsidRPr="00E556D0">
        <w:rPr>
          <w:sz w:val="24"/>
          <w:szCs w:val="24"/>
        </w:rPr>
        <w:t>.</w:t>
      </w:r>
    </w:p>
    <w:p w14:paraId="4A447C4A" w14:textId="6D15EDAE" w:rsidR="00E556D0" w:rsidRDefault="00E556D0" w:rsidP="00E556D0">
      <w:pPr>
        <w:pStyle w:val="a8"/>
        <w:ind w:left="1277"/>
        <w:jc w:val="right"/>
        <w:rPr>
          <w:b/>
          <w:sz w:val="24"/>
          <w:szCs w:val="24"/>
        </w:rPr>
      </w:pPr>
      <w:r>
        <w:rPr>
          <w:b/>
          <w:sz w:val="24"/>
          <w:szCs w:val="24"/>
        </w:rPr>
        <w:t xml:space="preserve">Таблица </w:t>
      </w:r>
      <w:r>
        <w:fldChar w:fldCharType="begin"/>
      </w:r>
      <w:r>
        <w:rPr>
          <w:b/>
          <w:sz w:val="24"/>
          <w:szCs w:val="24"/>
        </w:rPr>
        <w:instrText xml:space="preserve"> SEQ Таблица \* ARABIC </w:instrText>
      </w:r>
      <w:r>
        <w:fldChar w:fldCharType="separate"/>
      </w:r>
      <w:r w:rsidR="00346314">
        <w:rPr>
          <w:b/>
          <w:noProof/>
          <w:sz w:val="24"/>
          <w:szCs w:val="24"/>
        </w:rPr>
        <w:t>16</w:t>
      </w:r>
      <w:r>
        <w:fldChar w:fldCharType="end"/>
      </w:r>
    </w:p>
    <w:p w14:paraId="4060FF6B" w14:textId="0C2CDD47" w:rsidR="00E556D0" w:rsidRDefault="00E556D0" w:rsidP="00E556D0">
      <w:pPr>
        <w:jc w:val="center"/>
        <w:rPr>
          <w:b/>
          <w:bCs/>
          <w:sz w:val="24"/>
          <w:szCs w:val="24"/>
        </w:rPr>
      </w:pPr>
      <w:r>
        <w:rPr>
          <w:b/>
          <w:bCs/>
          <w:sz w:val="24"/>
          <w:szCs w:val="24"/>
        </w:rPr>
        <w:t xml:space="preserve">Реестр зон деятельности единых теплоснабжающих организаций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360"/>
        <w:gridCol w:w="2326"/>
        <w:gridCol w:w="2731"/>
        <w:gridCol w:w="1417"/>
        <w:gridCol w:w="1304"/>
        <w:gridCol w:w="1272"/>
      </w:tblGrid>
      <w:tr w:rsidR="003D23C6" w14:paraId="1D36997C" w14:textId="77777777" w:rsidTr="005E0A7B">
        <w:trPr>
          <w:trHeight w:val="666"/>
          <w:tblHeader/>
        </w:trPr>
        <w:tc>
          <w:tcPr>
            <w:tcW w:w="191" w:type="pct"/>
            <w:vMerge w:val="restart"/>
            <w:tcBorders>
              <w:top w:val="single" w:sz="4" w:space="0" w:color="auto"/>
              <w:left w:val="single" w:sz="4" w:space="0" w:color="auto"/>
              <w:bottom w:val="single" w:sz="4" w:space="0" w:color="auto"/>
              <w:right w:val="single" w:sz="4" w:space="0" w:color="auto"/>
            </w:tcBorders>
            <w:vAlign w:val="center"/>
            <w:hideMark/>
          </w:tcPr>
          <w:p w14:paraId="6F9214F4" w14:textId="77777777" w:rsidR="003D23C6" w:rsidRDefault="003D23C6" w:rsidP="003D23C6">
            <w:pPr>
              <w:jc w:val="center"/>
              <w:rPr>
                <w:b/>
                <w:bCs/>
                <w:color w:val="000000"/>
                <w:sz w:val="22"/>
                <w:szCs w:val="22"/>
              </w:rPr>
            </w:pPr>
            <w:r>
              <w:rPr>
                <w:b/>
                <w:bCs/>
                <w:color w:val="000000"/>
                <w:sz w:val="22"/>
                <w:szCs w:val="22"/>
              </w:rPr>
              <w:t>№ пп</w:t>
            </w:r>
          </w:p>
        </w:tc>
        <w:tc>
          <w:tcPr>
            <w:tcW w:w="1236" w:type="pct"/>
            <w:vMerge w:val="restart"/>
            <w:tcBorders>
              <w:top w:val="single" w:sz="4" w:space="0" w:color="auto"/>
              <w:left w:val="single" w:sz="4" w:space="0" w:color="auto"/>
              <w:bottom w:val="single" w:sz="4" w:space="0" w:color="auto"/>
              <w:right w:val="single" w:sz="4" w:space="0" w:color="auto"/>
            </w:tcBorders>
            <w:vAlign w:val="center"/>
            <w:hideMark/>
          </w:tcPr>
          <w:p w14:paraId="523AB765" w14:textId="77777777" w:rsidR="003D23C6" w:rsidRDefault="003D23C6" w:rsidP="003D23C6">
            <w:pPr>
              <w:jc w:val="center"/>
              <w:rPr>
                <w:b/>
                <w:bCs/>
                <w:color w:val="000000"/>
                <w:sz w:val="22"/>
                <w:szCs w:val="22"/>
              </w:rPr>
            </w:pPr>
            <w:r>
              <w:rPr>
                <w:b/>
                <w:bCs/>
                <w:color w:val="000000"/>
                <w:sz w:val="22"/>
                <w:szCs w:val="22"/>
              </w:rPr>
              <w:t>Присвоенный номер СЦТ в соотв. со схемой теплоснаб-жения</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4209D7EA" w14:textId="77777777" w:rsidR="003D23C6" w:rsidRDefault="003D23C6" w:rsidP="003D23C6">
            <w:pPr>
              <w:jc w:val="center"/>
              <w:rPr>
                <w:b/>
                <w:bCs/>
                <w:color w:val="000000"/>
                <w:sz w:val="22"/>
                <w:szCs w:val="22"/>
              </w:rPr>
            </w:pPr>
            <w:r>
              <w:rPr>
                <w:b/>
                <w:bCs/>
                <w:color w:val="000000"/>
                <w:sz w:val="22"/>
                <w:szCs w:val="22"/>
              </w:rPr>
              <w:t>Наименование ЕТО</w:t>
            </w:r>
          </w:p>
        </w:tc>
        <w:tc>
          <w:tcPr>
            <w:tcW w:w="693" w:type="pct"/>
            <w:vMerge w:val="restart"/>
            <w:tcBorders>
              <w:top w:val="single" w:sz="4" w:space="0" w:color="auto"/>
              <w:left w:val="single" w:sz="4" w:space="0" w:color="auto"/>
              <w:bottom w:val="single" w:sz="4" w:space="0" w:color="auto"/>
              <w:right w:val="single" w:sz="4" w:space="0" w:color="auto"/>
            </w:tcBorders>
            <w:vAlign w:val="center"/>
          </w:tcPr>
          <w:p w14:paraId="6D5316A9" w14:textId="4CE0407B" w:rsidR="003D23C6" w:rsidRDefault="003D23C6" w:rsidP="003D23C6">
            <w:pPr>
              <w:jc w:val="center"/>
              <w:rPr>
                <w:b/>
                <w:bCs/>
                <w:color w:val="000000"/>
                <w:sz w:val="22"/>
                <w:szCs w:val="22"/>
              </w:rPr>
            </w:pPr>
            <w:r>
              <w:rPr>
                <w:b/>
                <w:bCs/>
                <w:color w:val="000000"/>
                <w:sz w:val="22"/>
                <w:szCs w:val="22"/>
              </w:rPr>
              <w:t>Зона действия</w:t>
            </w:r>
          </w:p>
        </w:tc>
        <w:tc>
          <w:tcPr>
            <w:tcW w:w="677" w:type="pct"/>
            <w:vMerge w:val="restart"/>
            <w:tcBorders>
              <w:top w:val="single" w:sz="4" w:space="0" w:color="auto"/>
              <w:left w:val="single" w:sz="4" w:space="0" w:color="auto"/>
              <w:bottom w:val="single" w:sz="4" w:space="0" w:color="auto"/>
              <w:right w:val="single" w:sz="4" w:space="0" w:color="auto"/>
            </w:tcBorders>
            <w:vAlign w:val="center"/>
            <w:hideMark/>
          </w:tcPr>
          <w:p w14:paraId="0EACFB6F" w14:textId="6B491261" w:rsidR="003D23C6" w:rsidRDefault="003D23C6" w:rsidP="003D23C6">
            <w:pPr>
              <w:jc w:val="center"/>
              <w:rPr>
                <w:b/>
                <w:bCs/>
                <w:color w:val="000000"/>
                <w:sz w:val="22"/>
                <w:szCs w:val="22"/>
              </w:rPr>
            </w:pPr>
            <w:r>
              <w:rPr>
                <w:b/>
                <w:bCs/>
                <w:color w:val="000000"/>
                <w:sz w:val="22"/>
                <w:szCs w:val="22"/>
              </w:rPr>
              <w:t>Статус ЕТО</w:t>
            </w:r>
          </w:p>
        </w:tc>
      </w:tr>
      <w:tr w:rsidR="003D23C6" w14:paraId="0FCE018E" w14:textId="77777777" w:rsidTr="005E0A7B">
        <w:trPr>
          <w:trHeight w:val="20"/>
          <w:tblHeader/>
        </w:trPr>
        <w:tc>
          <w:tcPr>
            <w:tcW w:w="191" w:type="pct"/>
            <w:vMerge/>
            <w:tcBorders>
              <w:top w:val="single" w:sz="4" w:space="0" w:color="auto"/>
              <w:left w:val="single" w:sz="4" w:space="0" w:color="auto"/>
              <w:bottom w:val="single" w:sz="4" w:space="0" w:color="auto"/>
              <w:right w:val="single" w:sz="4" w:space="0" w:color="auto"/>
            </w:tcBorders>
            <w:vAlign w:val="center"/>
            <w:hideMark/>
          </w:tcPr>
          <w:p w14:paraId="52AADA73" w14:textId="77777777" w:rsidR="003D23C6" w:rsidRDefault="003D23C6" w:rsidP="003D23C6">
            <w:pPr>
              <w:rPr>
                <w:b/>
                <w:bCs/>
                <w:color w:val="000000"/>
                <w:sz w:val="22"/>
                <w:szCs w:val="22"/>
              </w:rPr>
            </w:pPr>
          </w:p>
        </w:tc>
        <w:tc>
          <w:tcPr>
            <w:tcW w:w="1236" w:type="pct"/>
            <w:vMerge/>
            <w:tcBorders>
              <w:top w:val="single" w:sz="4" w:space="0" w:color="auto"/>
              <w:left w:val="single" w:sz="4" w:space="0" w:color="auto"/>
              <w:bottom w:val="single" w:sz="4" w:space="0" w:color="auto"/>
              <w:right w:val="single" w:sz="4" w:space="0" w:color="auto"/>
            </w:tcBorders>
            <w:vAlign w:val="center"/>
            <w:hideMark/>
          </w:tcPr>
          <w:p w14:paraId="7F8B54A6" w14:textId="77777777" w:rsidR="003D23C6" w:rsidRDefault="003D23C6" w:rsidP="003D23C6">
            <w:pPr>
              <w:rPr>
                <w:b/>
                <w:bCs/>
                <w:color w:val="000000"/>
                <w:sz w:val="22"/>
                <w:szCs w:val="22"/>
              </w:rPr>
            </w:pPr>
          </w:p>
        </w:tc>
        <w:tc>
          <w:tcPr>
            <w:tcW w:w="1451" w:type="pct"/>
            <w:tcBorders>
              <w:top w:val="single" w:sz="4" w:space="0" w:color="auto"/>
              <w:left w:val="single" w:sz="4" w:space="0" w:color="auto"/>
              <w:bottom w:val="single" w:sz="4" w:space="0" w:color="auto"/>
              <w:right w:val="single" w:sz="4" w:space="0" w:color="auto"/>
            </w:tcBorders>
            <w:vAlign w:val="center"/>
            <w:hideMark/>
          </w:tcPr>
          <w:p w14:paraId="50F194F7" w14:textId="77777777" w:rsidR="003D23C6" w:rsidRDefault="003D23C6" w:rsidP="003D23C6">
            <w:pPr>
              <w:jc w:val="center"/>
              <w:rPr>
                <w:b/>
                <w:bCs/>
                <w:color w:val="000000"/>
                <w:sz w:val="22"/>
                <w:szCs w:val="22"/>
              </w:rPr>
            </w:pPr>
            <w:r>
              <w:rPr>
                <w:b/>
                <w:bCs/>
                <w:color w:val="000000"/>
                <w:sz w:val="22"/>
                <w:szCs w:val="22"/>
              </w:rPr>
              <w:t>Источник тепловой энергии</w:t>
            </w:r>
          </w:p>
        </w:tc>
        <w:tc>
          <w:tcPr>
            <w:tcW w:w="752" w:type="pct"/>
            <w:tcBorders>
              <w:top w:val="single" w:sz="4" w:space="0" w:color="auto"/>
              <w:left w:val="single" w:sz="4" w:space="0" w:color="auto"/>
              <w:bottom w:val="single" w:sz="4" w:space="0" w:color="auto"/>
              <w:right w:val="single" w:sz="4" w:space="0" w:color="auto"/>
            </w:tcBorders>
            <w:vAlign w:val="center"/>
            <w:hideMark/>
          </w:tcPr>
          <w:p w14:paraId="5EECBAE5" w14:textId="77777777" w:rsidR="003D23C6" w:rsidRDefault="003D23C6" w:rsidP="003D23C6">
            <w:pPr>
              <w:jc w:val="center"/>
              <w:rPr>
                <w:b/>
                <w:bCs/>
                <w:color w:val="000000"/>
                <w:sz w:val="22"/>
                <w:szCs w:val="22"/>
              </w:rPr>
            </w:pPr>
            <w:r>
              <w:rPr>
                <w:b/>
                <w:bCs/>
                <w:color w:val="000000"/>
                <w:sz w:val="22"/>
                <w:szCs w:val="22"/>
              </w:rPr>
              <w:t>Тепловые сети</w:t>
            </w:r>
          </w:p>
        </w:tc>
        <w:tc>
          <w:tcPr>
            <w:tcW w:w="693" w:type="pct"/>
            <w:vMerge/>
            <w:tcBorders>
              <w:left w:val="single" w:sz="4" w:space="0" w:color="auto"/>
              <w:bottom w:val="single" w:sz="4" w:space="0" w:color="auto"/>
              <w:right w:val="single" w:sz="4" w:space="0" w:color="auto"/>
            </w:tcBorders>
          </w:tcPr>
          <w:p w14:paraId="3D91C6B6" w14:textId="77777777" w:rsidR="003D23C6" w:rsidRDefault="003D23C6" w:rsidP="003D23C6">
            <w:pPr>
              <w:rPr>
                <w:b/>
                <w:bCs/>
                <w:color w:val="000000"/>
                <w:sz w:val="22"/>
                <w:szCs w:val="22"/>
              </w:rPr>
            </w:pPr>
          </w:p>
        </w:tc>
        <w:tc>
          <w:tcPr>
            <w:tcW w:w="677" w:type="pct"/>
            <w:vMerge/>
            <w:tcBorders>
              <w:top w:val="single" w:sz="4" w:space="0" w:color="auto"/>
              <w:left w:val="single" w:sz="4" w:space="0" w:color="auto"/>
              <w:bottom w:val="single" w:sz="4" w:space="0" w:color="auto"/>
              <w:right w:val="single" w:sz="4" w:space="0" w:color="auto"/>
            </w:tcBorders>
            <w:vAlign w:val="center"/>
            <w:hideMark/>
          </w:tcPr>
          <w:p w14:paraId="3ACAC400" w14:textId="27994250" w:rsidR="003D23C6" w:rsidRDefault="003D23C6" w:rsidP="003D23C6">
            <w:pPr>
              <w:rPr>
                <w:b/>
                <w:bCs/>
                <w:color w:val="000000"/>
                <w:sz w:val="22"/>
                <w:szCs w:val="22"/>
              </w:rPr>
            </w:pPr>
          </w:p>
        </w:tc>
      </w:tr>
      <w:tr w:rsidR="003D23C6" w14:paraId="073598E6"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6D1E57FC" w14:textId="77777777" w:rsidR="003D23C6" w:rsidRDefault="003D23C6" w:rsidP="003D23C6">
            <w:pPr>
              <w:jc w:val="center"/>
              <w:rPr>
                <w:color w:val="000000"/>
                <w:sz w:val="22"/>
                <w:szCs w:val="22"/>
              </w:rPr>
            </w:pPr>
            <w:r>
              <w:rPr>
                <w:color w:val="000000"/>
                <w:sz w:val="22"/>
                <w:szCs w:val="22"/>
              </w:rPr>
              <w:t>1</w:t>
            </w:r>
          </w:p>
        </w:tc>
        <w:tc>
          <w:tcPr>
            <w:tcW w:w="1236" w:type="pct"/>
            <w:tcBorders>
              <w:top w:val="single" w:sz="4" w:space="0" w:color="auto"/>
              <w:left w:val="single" w:sz="4" w:space="0" w:color="auto"/>
              <w:bottom w:val="single" w:sz="4" w:space="0" w:color="auto"/>
              <w:right w:val="single" w:sz="4" w:space="0" w:color="auto"/>
            </w:tcBorders>
            <w:vAlign w:val="center"/>
            <w:hideMark/>
          </w:tcPr>
          <w:p w14:paraId="40224F9D" w14:textId="77777777" w:rsidR="003D23C6" w:rsidRDefault="003D23C6" w:rsidP="003D23C6">
            <w:pPr>
              <w:jc w:val="center"/>
              <w:rPr>
                <w:color w:val="000000"/>
                <w:sz w:val="22"/>
                <w:szCs w:val="22"/>
              </w:rPr>
            </w:pPr>
            <w:r>
              <w:rPr>
                <w:color w:val="000000"/>
                <w:sz w:val="22"/>
                <w:szCs w:val="22"/>
              </w:rPr>
              <w:t>СЦТ-1</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5D2E3648" w14:textId="77777777" w:rsidR="003D23C6" w:rsidRDefault="003D23C6" w:rsidP="003D23C6">
            <w:pPr>
              <w:jc w:val="center"/>
              <w:rPr>
                <w:color w:val="000000"/>
                <w:sz w:val="22"/>
                <w:szCs w:val="22"/>
              </w:rPr>
            </w:pPr>
            <w:r>
              <w:rPr>
                <w:color w:val="000000"/>
                <w:sz w:val="22"/>
                <w:szCs w:val="22"/>
              </w:rPr>
              <w:t>Филиал №1 ПМУП «УТВС»</w:t>
            </w:r>
          </w:p>
        </w:tc>
        <w:tc>
          <w:tcPr>
            <w:tcW w:w="693" w:type="pct"/>
            <w:tcBorders>
              <w:top w:val="single" w:sz="4" w:space="0" w:color="auto"/>
              <w:left w:val="single" w:sz="4" w:space="0" w:color="auto"/>
              <w:bottom w:val="single" w:sz="4" w:space="0" w:color="auto"/>
              <w:right w:val="single" w:sz="4" w:space="0" w:color="auto"/>
            </w:tcBorders>
          </w:tcPr>
          <w:p w14:paraId="1E7CDC1E" w14:textId="2BF5A56A"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50E54930" w14:textId="1C81112E" w:rsidR="003D23C6" w:rsidRDefault="003D23C6" w:rsidP="003D23C6">
            <w:pPr>
              <w:jc w:val="center"/>
              <w:rPr>
                <w:color w:val="000000"/>
                <w:sz w:val="22"/>
                <w:szCs w:val="22"/>
              </w:rPr>
            </w:pPr>
            <w:r>
              <w:rPr>
                <w:color w:val="000000"/>
                <w:sz w:val="22"/>
                <w:szCs w:val="22"/>
              </w:rPr>
              <w:t>Утвержден</w:t>
            </w:r>
          </w:p>
        </w:tc>
      </w:tr>
      <w:tr w:rsidR="003D23C6" w14:paraId="33659A63"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2E375698" w14:textId="77777777" w:rsidR="003D23C6" w:rsidRDefault="003D23C6" w:rsidP="003D23C6">
            <w:pPr>
              <w:jc w:val="center"/>
              <w:rPr>
                <w:color w:val="000000"/>
                <w:sz w:val="22"/>
                <w:szCs w:val="22"/>
              </w:rPr>
            </w:pPr>
            <w:r>
              <w:rPr>
                <w:color w:val="000000"/>
                <w:sz w:val="22"/>
                <w:szCs w:val="22"/>
              </w:rPr>
              <w:t>2</w:t>
            </w:r>
          </w:p>
        </w:tc>
        <w:tc>
          <w:tcPr>
            <w:tcW w:w="1236" w:type="pct"/>
            <w:tcBorders>
              <w:top w:val="single" w:sz="4" w:space="0" w:color="auto"/>
              <w:left w:val="single" w:sz="4" w:space="0" w:color="auto"/>
              <w:bottom w:val="single" w:sz="4" w:space="0" w:color="auto"/>
              <w:right w:val="single" w:sz="4" w:space="0" w:color="auto"/>
            </w:tcBorders>
            <w:vAlign w:val="center"/>
            <w:hideMark/>
          </w:tcPr>
          <w:p w14:paraId="1C01D10C" w14:textId="77777777" w:rsidR="003D23C6" w:rsidRDefault="003D23C6" w:rsidP="003D23C6">
            <w:pPr>
              <w:jc w:val="center"/>
              <w:rPr>
                <w:color w:val="000000"/>
                <w:sz w:val="22"/>
                <w:szCs w:val="22"/>
              </w:rPr>
            </w:pPr>
            <w:r>
              <w:rPr>
                <w:color w:val="000000"/>
                <w:sz w:val="22"/>
                <w:szCs w:val="22"/>
              </w:rPr>
              <w:t>СЦТ-2</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7D18B8F9" w14:textId="77777777" w:rsidR="003D23C6" w:rsidRDefault="003D23C6" w:rsidP="003D23C6">
            <w:pPr>
              <w:jc w:val="center"/>
              <w:rPr>
                <w:color w:val="000000"/>
                <w:sz w:val="22"/>
                <w:szCs w:val="22"/>
              </w:rPr>
            </w:pPr>
            <w:r>
              <w:rPr>
                <w:color w:val="000000"/>
                <w:sz w:val="22"/>
                <w:szCs w:val="22"/>
              </w:rPr>
              <w:t>Филиал №1 ПМУП «УТВС»</w:t>
            </w:r>
          </w:p>
        </w:tc>
        <w:tc>
          <w:tcPr>
            <w:tcW w:w="693" w:type="pct"/>
            <w:tcBorders>
              <w:top w:val="single" w:sz="4" w:space="0" w:color="auto"/>
              <w:left w:val="single" w:sz="4" w:space="0" w:color="auto"/>
              <w:bottom w:val="single" w:sz="4" w:space="0" w:color="auto"/>
              <w:right w:val="single" w:sz="4" w:space="0" w:color="auto"/>
            </w:tcBorders>
          </w:tcPr>
          <w:p w14:paraId="425A621B" w14:textId="09D7B12C"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87D20F1" w14:textId="37152C89" w:rsidR="003D23C6" w:rsidRDefault="003D23C6" w:rsidP="003D23C6">
            <w:pPr>
              <w:jc w:val="center"/>
              <w:rPr>
                <w:color w:val="000000"/>
                <w:sz w:val="22"/>
                <w:szCs w:val="22"/>
              </w:rPr>
            </w:pPr>
            <w:r>
              <w:rPr>
                <w:color w:val="000000"/>
                <w:sz w:val="22"/>
                <w:szCs w:val="22"/>
              </w:rPr>
              <w:t>Утвержден</w:t>
            </w:r>
          </w:p>
        </w:tc>
      </w:tr>
      <w:tr w:rsidR="003D23C6" w14:paraId="5B763946"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5BE0A3D3" w14:textId="77777777" w:rsidR="003D23C6" w:rsidRDefault="003D23C6" w:rsidP="003D23C6">
            <w:pPr>
              <w:jc w:val="center"/>
              <w:rPr>
                <w:color w:val="000000"/>
                <w:sz w:val="22"/>
                <w:szCs w:val="22"/>
              </w:rPr>
            </w:pPr>
            <w:r>
              <w:rPr>
                <w:color w:val="000000"/>
                <w:sz w:val="22"/>
                <w:szCs w:val="22"/>
              </w:rPr>
              <w:t>3</w:t>
            </w:r>
          </w:p>
        </w:tc>
        <w:tc>
          <w:tcPr>
            <w:tcW w:w="1236" w:type="pct"/>
            <w:tcBorders>
              <w:top w:val="single" w:sz="4" w:space="0" w:color="auto"/>
              <w:left w:val="single" w:sz="4" w:space="0" w:color="auto"/>
              <w:bottom w:val="single" w:sz="4" w:space="0" w:color="auto"/>
              <w:right w:val="single" w:sz="4" w:space="0" w:color="auto"/>
            </w:tcBorders>
            <w:vAlign w:val="center"/>
            <w:hideMark/>
          </w:tcPr>
          <w:p w14:paraId="53F9CA04" w14:textId="77777777" w:rsidR="003D23C6" w:rsidRDefault="003D23C6" w:rsidP="003D23C6">
            <w:pPr>
              <w:jc w:val="center"/>
              <w:rPr>
                <w:color w:val="000000"/>
                <w:sz w:val="22"/>
                <w:szCs w:val="22"/>
              </w:rPr>
            </w:pPr>
            <w:r>
              <w:rPr>
                <w:color w:val="000000"/>
                <w:sz w:val="22"/>
                <w:szCs w:val="22"/>
              </w:rPr>
              <w:t>СЦТ-3</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278900D8" w14:textId="77777777" w:rsidR="003D23C6" w:rsidRDefault="003D23C6" w:rsidP="003D23C6">
            <w:pPr>
              <w:jc w:val="center"/>
              <w:rPr>
                <w:color w:val="000000"/>
                <w:sz w:val="22"/>
                <w:szCs w:val="22"/>
              </w:rPr>
            </w:pPr>
            <w:r>
              <w:rPr>
                <w:color w:val="000000"/>
                <w:sz w:val="22"/>
                <w:szCs w:val="22"/>
              </w:rPr>
              <w:t>Филиал №1 ПМУП «УТВС»</w:t>
            </w:r>
          </w:p>
        </w:tc>
        <w:tc>
          <w:tcPr>
            <w:tcW w:w="693" w:type="pct"/>
            <w:tcBorders>
              <w:top w:val="single" w:sz="4" w:space="0" w:color="auto"/>
              <w:left w:val="single" w:sz="4" w:space="0" w:color="auto"/>
              <w:bottom w:val="single" w:sz="4" w:space="0" w:color="auto"/>
              <w:right w:val="single" w:sz="4" w:space="0" w:color="auto"/>
            </w:tcBorders>
          </w:tcPr>
          <w:p w14:paraId="61C909CC" w14:textId="32B49A69"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DF21757" w14:textId="20727396" w:rsidR="003D23C6" w:rsidRDefault="003D23C6" w:rsidP="003D23C6">
            <w:pPr>
              <w:jc w:val="center"/>
              <w:rPr>
                <w:color w:val="000000"/>
                <w:sz w:val="22"/>
                <w:szCs w:val="22"/>
              </w:rPr>
            </w:pPr>
            <w:r>
              <w:rPr>
                <w:color w:val="000000"/>
                <w:sz w:val="22"/>
                <w:szCs w:val="22"/>
              </w:rPr>
              <w:t>Утвержден</w:t>
            </w:r>
          </w:p>
        </w:tc>
      </w:tr>
      <w:tr w:rsidR="003D23C6" w14:paraId="743BB2D7"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61801602" w14:textId="77777777" w:rsidR="003D23C6" w:rsidRDefault="003D23C6" w:rsidP="003D23C6">
            <w:pPr>
              <w:jc w:val="center"/>
              <w:rPr>
                <w:color w:val="000000"/>
                <w:sz w:val="22"/>
                <w:szCs w:val="22"/>
              </w:rPr>
            </w:pPr>
            <w:r>
              <w:rPr>
                <w:color w:val="000000"/>
                <w:sz w:val="22"/>
                <w:szCs w:val="22"/>
              </w:rPr>
              <w:t>4</w:t>
            </w:r>
          </w:p>
        </w:tc>
        <w:tc>
          <w:tcPr>
            <w:tcW w:w="1236" w:type="pct"/>
            <w:tcBorders>
              <w:top w:val="single" w:sz="4" w:space="0" w:color="auto"/>
              <w:left w:val="single" w:sz="4" w:space="0" w:color="auto"/>
              <w:bottom w:val="single" w:sz="4" w:space="0" w:color="auto"/>
              <w:right w:val="single" w:sz="4" w:space="0" w:color="auto"/>
            </w:tcBorders>
            <w:vAlign w:val="center"/>
            <w:hideMark/>
          </w:tcPr>
          <w:p w14:paraId="09D933EE" w14:textId="77777777" w:rsidR="003D23C6" w:rsidRDefault="003D23C6" w:rsidP="003D23C6">
            <w:pPr>
              <w:jc w:val="center"/>
              <w:rPr>
                <w:color w:val="000000"/>
                <w:sz w:val="22"/>
                <w:szCs w:val="22"/>
              </w:rPr>
            </w:pPr>
            <w:r>
              <w:rPr>
                <w:color w:val="000000"/>
                <w:sz w:val="22"/>
                <w:szCs w:val="22"/>
              </w:rPr>
              <w:t>СЦТ-4</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3F9B7426" w14:textId="11537646" w:rsidR="003D23C6" w:rsidRDefault="003F3D2D" w:rsidP="003D23C6">
            <w:pPr>
              <w:jc w:val="center"/>
              <w:rPr>
                <w:color w:val="000000"/>
                <w:sz w:val="22"/>
                <w:szCs w:val="22"/>
                <w:highlight w:val="yellow"/>
                <w:lang w:val="en-US"/>
              </w:rPr>
            </w:pPr>
            <w:r w:rsidRPr="003F3D2D">
              <w:rPr>
                <w:color w:val="000000"/>
                <w:sz w:val="22"/>
                <w:szCs w:val="22"/>
              </w:rPr>
              <w:t xml:space="preserve">Филиал №1 </w:t>
            </w:r>
            <w:r w:rsidR="003D23C6">
              <w:rPr>
                <w:color w:val="000000"/>
                <w:sz w:val="22"/>
                <w:szCs w:val="22"/>
              </w:rPr>
              <w:t>ПМУП «УТВС»</w:t>
            </w:r>
          </w:p>
        </w:tc>
        <w:tc>
          <w:tcPr>
            <w:tcW w:w="693" w:type="pct"/>
            <w:tcBorders>
              <w:top w:val="single" w:sz="4" w:space="0" w:color="auto"/>
              <w:left w:val="single" w:sz="4" w:space="0" w:color="auto"/>
              <w:bottom w:val="single" w:sz="4" w:space="0" w:color="auto"/>
              <w:right w:val="single" w:sz="4" w:space="0" w:color="auto"/>
            </w:tcBorders>
          </w:tcPr>
          <w:p w14:paraId="56F6F932" w14:textId="5594752D"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49C3B676" w14:textId="7889BBCF" w:rsidR="003D23C6" w:rsidRDefault="003D23C6" w:rsidP="003D23C6">
            <w:pPr>
              <w:jc w:val="center"/>
              <w:rPr>
                <w:color w:val="000000"/>
                <w:sz w:val="22"/>
                <w:szCs w:val="22"/>
              </w:rPr>
            </w:pPr>
            <w:r>
              <w:rPr>
                <w:color w:val="000000"/>
                <w:sz w:val="22"/>
                <w:szCs w:val="22"/>
              </w:rPr>
              <w:t>Утвержден</w:t>
            </w:r>
          </w:p>
        </w:tc>
      </w:tr>
      <w:tr w:rsidR="003D23C6" w14:paraId="22B222CC"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3148EA7A" w14:textId="77777777" w:rsidR="003D23C6" w:rsidRDefault="003D23C6" w:rsidP="003D23C6">
            <w:pPr>
              <w:jc w:val="center"/>
              <w:rPr>
                <w:color w:val="000000"/>
                <w:sz w:val="22"/>
                <w:szCs w:val="22"/>
              </w:rPr>
            </w:pPr>
            <w:r>
              <w:rPr>
                <w:color w:val="000000"/>
                <w:sz w:val="22"/>
                <w:szCs w:val="22"/>
              </w:rPr>
              <w:t>5</w:t>
            </w:r>
          </w:p>
        </w:tc>
        <w:tc>
          <w:tcPr>
            <w:tcW w:w="1236" w:type="pct"/>
            <w:tcBorders>
              <w:top w:val="single" w:sz="4" w:space="0" w:color="auto"/>
              <w:left w:val="single" w:sz="4" w:space="0" w:color="auto"/>
              <w:bottom w:val="single" w:sz="4" w:space="0" w:color="auto"/>
              <w:right w:val="single" w:sz="4" w:space="0" w:color="auto"/>
            </w:tcBorders>
            <w:vAlign w:val="center"/>
            <w:hideMark/>
          </w:tcPr>
          <w:p w14:paraId="55581446" w14:textId="77777777" w:rsidR="003D23C6" w:rsidRDefault="003D23C6" w:rsidP="003D23C6">
            <w:pPr>
              <w:jc w:val="center"/>
              <w:rPr>
                <w:color w:val="000000"/>
                <w:sz w:val="22"/>
                <w:szCs w:val="22"/>
              </w:rPr>
            </w:pPr>
            <w:r>
              <w:rPr>
                <w:color w:val="000000"/>
                <w:sz w:val="22"/>
                <w:szCs w:val="22"/>
              </w:rPr>
              <w:t>СЦТ-5</w:t>
            </w:r>
          </w:p>
        </w:tc>
        <w:tc>
          <w:tcPr>
            <w:tcW w:w="2204" w:type="pct"/>
            <w:gridSpan w:val="2"/>
            <w:tcBorders>
              <w:top w:val="single" w:sz="4" w:space="0" w:color="auto"/>
              <w:left w:val="single" w:sz="4" w:space="0" w:color="auto"/>
              <w:bottom w:val="single" w:sz="4" w:space="0" w:color="auto"/>
              <w:right w:val="single" w:sz="4" w:space="0" w:color="auto"/>
            </w:tcBorders>
            <w:vAlign w:val="center"/>
            <w:hideMark/>
          </w:tcPr>
          <w:p w14:paraId="5BBE8D6A" w14:textId="6E2CBD9C" w:rsidR="00AC4C5F" w:rsidRPr="00AC4C5F" w:rsidRDefault="00AC4C5F" w:rsidP="00AC4C5F">
            <w:pPr>
              <w:jc w:val="center"/>
              <w:rPr>
                <w:color w:val="000000"/>
                <w:sz w:val="22"/>
                <w:szCs w:val="22"/>
              </w:rPr>
            </w:pPr>
            <w:r w:rsidRPr="003F3D2D">
              <w:rPr>
                <w:color w:val="000000"/>
                <w:sz w:val="22"/>
                <w:szCs w:val="22"/>
              </w:rPr>
              <w:t xml:space="preserve">Филиал №1 </w:t>
            </w:r>
            <w:r>
              <w:rPr>
                <w:color w:val="000000"/>
                <w:sz w:val="22"/>
                <w:szCs w:val="22"/>
              </w:rPr>
              <w:t>ПМУП «УТВС»</w:t>
            </w:r>
          </w:p>
        </w:tc>
        <w:tc>
          <w:tcPr>
            <w:tcW w:w="693" w:type="pct"/>
            <w:tcBorders>
              <w:top w:val="single" w:sz="4" w:space="0" w:color="auto"/>
              <w:left w:val="single" w:sz="4" w:space="0" w:color="auto"/>
              <w:bottom w:val="single" w:sz="4" w:space="0" w:color="auto"/>
              <w:right w:val="single" w:sz="4" w:space="0" w:color="auto"/>
            </w:tcBorders>
          </w:tcPr>
          <w:p w14:paraId="5DA0D59E" w14:textId="3B6020AE" w:rsidR="003D23C6" w:rsidRPr="003D23C6" w:rsidRDefault="003D23C6" w:rsidP="003D23C6">
            <w:pPr>
              <w:jc w:val="center"/>
              <w:rPr>
                <w:color w:val="000000"/>
                <w:sz w:val="22"/>
                <w:szCs w:val="22"/>
              </w:rPr>
            </w:pPr>
            <w:r w:rsidRPr="003D23C6">
              <w:rPr>
                <w:sz w:val="22"/>
                <w:szCs w:val="22"/>
              </w:rPr>
              <w:t>п. Салым</w:t>
            </w:r>
          </w:p>
        </w:tc>
        <w:tc>
          <w:tcPr>
            <w:tcW w:w="677" w:type="pct"/>
            <w:tcBorders>
              <w:top w:val="single" w:sz="4" w:space="0" w:color="auto"/>
              <w:left w:val="single" w:sz="4" w:space="0" w:color="auto"/>
              <w:bottom w:val="single" w:sz="4" w:space="0" w:color="auto"/>
              <w:right w:val="single" w:sz="4" w:space="0" w:color="auto"/>
            </w:tcBorders>
            <w:vAlign w:val="center"/>
            <w:hideMark/>
          </w:tcPr>
          <w:p w14:paraId="3843F8F2" w14:textId="5BC2DCE3" w:rsidR="003D23C6" w:rsidRDefault="003D23C6" w:rsidP="003D23C6">
            <w:pPr>
              <w:jc w:val="center"/>
              <w:rPr>
                <w:color w:val="000000"/>
                <w:sz w:val="22"/>
                <w:szCs w:val="22"/>
              </w:rPr>
            </w:pPr>
            <w:r>
              <w:rPr>
                <w:color w:val="000000"/>
                <w:sz w:val="22"/>
                <w:szCs w:val="22"/>
              </w:rPr>
              <w:t>Утвержден</w:t>
            </w:r>
          </w:p>
        </w:tc>
      </w:tr>
      <w:tr w:rsidR="003D23C6" w14:paraId="18C35008" w14:textId="77777777" w:rsidTr="005E0A7B">
        <w:trPr>
          <w:trHeight w:val="20"/>
        </w:trPr>
        <w:tc>
          <w:tcPr>
            <w:tcW w:w="191" w:type="pct"/>
            <w:tcBorders>
              <w:top w:val="single" w:sz="4" w:space="0" w:color="auto"/>
              <w:left w:val="single" w:sz="4" w:space="0" w:color="auto"/>
              <w:bottom w:val="single" w:sz="4" w:space="0" w:color="auto"/>
              <w:right w:val="single" w:sz="4" w:space="0" w:color="auto"/>
            </w:tcBorders>
            <w:vAlign w:val="center"/>
            <w:hideMark/>
          </w:tcPr>
          <w:p w14:paraId="26EDBF82" w14:textId="77777777" w:rsidR="003D23C6" w:rsidRDefault="003D23C6" w:rsidP="003D23C6">
            <w:pPr>
              <w:jc w:val="center"/>
              <w:rPr>
                <w:color w:val="000000"/>
                <w:sz w:val="22"/>
                <w:szCs w:val="22"/>
              </w:rPr>
            </w:pPr>
            <w:r>
              <w:rPr>
                <w:color w:val="000000"/>
                <w:sz w:val="22"/>
                <w:szCs w:val="22"/>
              </w:rPr>
              <w:t>6</w:t>
            </w:r>
          </w:p>
        </w:tc>
        <w:tc>
          <w:tcPr>
            <w:tcW w:w="1236" w:type="pct"/>
            <w:tcBorders>
              <w:top w:val="single" w:sz="4" w:space="0" w:color="auto"/>
              <w:left w:val="single" w:sz="4" w:space="0" w:color="auto"/>
              <w:bottom w:val="single" w:sz="4" w:space="0" w:color="auto"/>
              <w:right w:val="single" w:sz="4" w:space="0" w:color="auto"/>
            </w:tcBorders>
            <w:vAlign w:val="center"/>
            <w:hideMark/>
          </w:tcPr>
          <w:p w14:paraId="09D89813" w14:textId="77777777" w:rsidR="003D23C6" w:rsidRDefault="003D23C6" w:rsidP="003D23C6">
            <w:pPr>
              <w:jc w:val="center"/>
              <w:rPr>
                <w:color w:val="000000"/>
                <w:sz w:val="22"/>
                <w:szCs w:val="22"/>
              </w:rPr>
            </w:pPr>
            <w:r>
              <w:rPr>
                <w:color w:val="000000"/>
                <w:sz w:val="22"/>
                <w:szCs w:val="22"/>
              </w:rPr>
              <w:t>СЦТ-6</w:t>
            </w:r>
          </w:p>
        </w:tc>
        <w:tc>
          <w:tcPr>
            <w:tcW w:w="1451" w:type="pct"/>
            <w:tcBorders>
              <w:top w:val="single" w:sz="4" w:space="0" w:color="auto"/>
              <w:left w:val="single" w:sz="4" w:space="0" w:color="auto"/>
              <w:bottom w:val="single" w:sz="4" w:space="0" w:color="auto"/>
              <w:right w:val="single" w:sz="4" w:space="0" w:color="auto"/>
            </w:tcBorders>
            <w:vAlign w:val="center"/>
            <w:hideMark/>
          </w:tcPr>
          <w:p w14:paraId="58EF555A" w14:textId="77777777" w:rsidR="003D23C6" w:rsidRDefault="003D23C6" w:rsidP="003D23C6">
            <w:pPr>
              <w:jc w:val="center"/>
              <w:rPr>
                <w:color w:val="000000"/>
                <w:sz w:val="22"/>
                <w:szCs w:val="22"/>
              </w:rPr>
            </w:pPr>
            <w:r>
              <w:rPr>
                <w:color w:val="000000"/>
                <w:sz w:val="22"/>
                <w:szCs w:val="22"/>
              </w:rPr>
              <w:t>НУМН АО «Транснефть – Сибирь» АК «Транснефть»</w:t>
            </w:r>
          </w:p>
        </w:tc>
        <w:tc>
          <w:tcPr>
            <w:tcW w:w="752" w:type="pct"/>
            <w:tcBorders>
              <w:top w:val="single" w:sz="4" w:space="0" w:color="auto"/>
              <w:left w:val="single" w:sz="4" w:space="0" w:color="auto"/>
              <w:bottom w:val="single" w:sz="4" w:space="0" w:color="auto"/>
              <w:right w:val="single" w:sz="4" w:space="0" w:color="auto"/>
            </w:tcBorders>
            <w:hideMark/>
          </w:tcPr>
          <w:p w14:paraId="70AA3103" w14:textId="3316E119" w:rsidR="003D23C6" w:rsidRDefault="005E0A7B" w:rsidP="003D23C6">
            <w:pPr>
              <w:jc w:val="center"/>
              <w:rPr>
                <w:color w:val="000000"/>
                <w:sz w:val="22"/>
                <w:szCs w:val="22"/>
              </w:rPr>
            </w:pPr>
            <w:r w:rsidRPr="005E0A7B">
              <w:rPr>
                <w:sz w:val="22"/>
                <w:szCs w:val="22"/>
              </w:rPr>
              <w:t>ПМУП «УТВС»</w:t>
            </w:r>
          </w:p>
        </w:tc>
        <w:tc>
          <w:tcPr>
            <w:tcW w:w="693" w:type="pct"/>
            <w:tcBorders>
              <w:top w:val="single" w:sz="4" w:space="0" w:color="auto"/>
              <w:left w:val="single" w:sz="4" w:space="0" w:color="auto"/>
              <w:bottom w:val="single" w:sz="4" w:space="0" w:color="auto"/>
              <w:right w:val="single" w:sz="4" w:space="0" w:color="auto"/>
            </w:tcBorders>
            <w:vAlign w:val="center"/>
          </w:tcPr>
          <w:p w14:paraId="10296F9C" w14:textId="2432B449" w:rsidR="003D23C6" w:rsidRDefault="003D23C6" w:rsidP="003D23C6">
            <w:pPr>
              <w:jc w:val="center"/>
              <w:rPr>
                <w:color w:val="000000"/>
                <w:sz w:val="22"/>
                <w:szCs w:val="22"/>
              </w:rPr>
            </w:pPr>
            <w:r>
              <w:rPr>
                <w:color w:val="000000"/>
                <w:sz w:val="22"/>
                <w:szCs w:val="22"/>
              </w:rPr>
              <w:t>п. Сивыс-Ях</w:t>
            </w:r>
          </w:p>
        </w:tc>
        <w:tc>
          <w:tcPr>
            <w:tcW w:w="677" w:type="pct"/>
            <w:tcBorders>
              <w:top w:val="single" w:sz="4" w:space="0" w:color="auto"/>
              <w:left w:val="single" w:sz="4" w:space="0" w:color="auto"/>
              <w:bottom w:val="single" w:sz="4" w:space="0" w:color="auto"/>
              <w:right w:val="single" w:sz="4" w:space="0" w:color="auto"/>
            </w:tcBorders>
            <w:vAlign w:val="center"/>
            <w:hideMark/>
          </w:tcPr>
          <w:p w14:paraId="4C273FB1" w14:textId="7E2FF07A" w:rsidR="003D23C6" w:rsidRDefault="003D23C6" w:rsidP="003D23C6">
            <w:pPr>
              <w:jc w:val="center"/>
              <w:rPr>
                <w:color w:val="000000"/>
                <w:sz w:val="22"/>
                <w:szCs w:val="22"/>
              </w:rPr>
            </w:pPr>
            <w:r>
              <w:rPr>
                <w:color w:val="000000"/>
                <w:sz w:val="22"/>
                <w:szCs w:val="22"/>
              </w:rPr>
              <w:t>Утвержден</w:t>
            </w:r>
          </w:p>
        </w:tc>
      </w:tr>
    </w:tbl>
    <w:p w14:paraId="5AE37933" w14:textId="77777777" w:rsidR="00E556D0" w:rsidRPr="00C75964" w:rsidRDefault="00E556D0" w:rsidP="00E556D0">
      <w:pPr>
        <w:widowControl w:val="0"/>
        <w:autoSpaceDE w:val="0"/>
        <w:autoSpaceDN w:val="0"/>
        <w:adjustRightInd w:val="0"/>
        <w:jc w:val="both"/>
        <w:rPr>
          <w:sz w:val="24"/>
          <w:szCs w:val="24"/>
          <w:highlight w:val="yellow"/>
        </w:rPr>
      </w:pPr>
    </w:p>
    <w:p w14:paraId="1E414F80" w14:textId="77777777" w:rsidR="00272154" w:rsidRPr="00C75964" w:rsidRDefault="00272154" w:rsidP="007D07BC">
      <w:pPr>
        <w:widowControl w:val="0"/>
        <w:autoSpaceDE w:val="0"/>
        <w:autoSpaceDN w:val="0"/>
        <w:adjustRightInd w:val="0"/>
        <w:ind w:firstLine="709"/>
        <w:jc w:val="both"/>
        <w:rPr>
          <w:sz w:val="24"/>
          <w:szCs w:val="24"/>
          <w:highlight w:val="yellow"/>
        </w:rPr>
      </w:pPr>
    </w:p>
    <w:p w14:paraId="7BEE8C1D" w14:textId="604C4753" w:rsidR="00800C6F" w:rsidRPr="00DB369C" w:rsidRDefault="00800C6F" w:rsidP="00F67BA4">
      <w:pPr>
        <w:pStyle w:val="25"/>
        <w:keepNext w:val="0"/>
        <w:numPr>
          <w:ilvl w:val="1"/>
          <w:numId w:val="45"/>
        </w:numPr>
        <w:tabs>
          <w:tab w:val="left" w:pos="1418"/>
        </w:tabs>
        <w:spacing w:before="0" w:after="0"/>
        <w:rPr>
          <w:sz w:val="24"/>
          <w:szCs w:val="24"/>
        </w:rPr>
      </w:pPr>
      <w:r w:rsidRPr="00DB369C">
        <w:rPr>
          <w:sz w:val="24"/>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p>
    <w:p w14:paraId="20363710" w14:textId="1CB07DE8" w:rsidR="00800C6F" w:rsidRPr="00DB369C" w:rsidRDefault="00800C6F" w:rsidP="00E97B6C">
      <w:pPr>
        <w:widowControl w:val="0"/>
        <w:autoSpaceDE w:val="0"/>
        <w:autoSpaceDN w:val="0"/>
        <w:adjustRightInd w:val="0"/>
        <w:ind w:firstLine="709"/>
        <w:jc w:val="both"/>
        <w:rPr>
          <w:sz w:val="24"/>
          <w:szCs w:val="24"/>
        </w:rPr>
      </w:pPr>
    </w:p>
    <w:p w14:paraId="6BD449CF" w14:textId="77777777" w:rsidR="00DB369C" w:rsidRPr="00DB369C" w:rsidRDefault="00DB369C" w:rsidP="00DB369C">
      <w:pPr>
        <w:widowControl w:val="0"/>
        <w:autoSpaceDE w:val="0"/>
        <w:autoSpaceDN w:val="0"/>
        <w:adjustRightInd w:val="0"/>
        <w:ind w:firstLine="709"/>
        <w:jc w:val="both"/>
        <w:rPr>
          <w:sz w:val="24"/>
          <w:szCs w:val="24"/>
        </w:rPr>
      </w:pPr>
      <w:bookmarkStart w:id="119" w:name="_Hlk32834274"/>
      <w:r w:rsidRPr="00DB369C">
        <w:rPr>
          <w:sz w:val="24"/>
          <w:szCs w:val="24"/>
        </w:rPr>
        <w:t>Решение об определении единой теплоснабжающей организации принимается на основании критериев определения единой теплоснабжающей организации, установленных в Правилах организации теплоснабжения в РФ (Критерии и порядок определения единой теплоснабжающей организации), утв. Постановлением Правительства РФ от 08.08.2012 № 808 «Об организации теплоснабжения в Российской Федерации и о внесении изменений в некоторые акты Правительства Российской Федерации».</w:t>
      </w:r>
    </w:p>
    <w:p w14:paraId="4A207BA4" w14:textId="2E82ABB9" w:rsidR="00DB369C" w:rsidRPr="00DB369C" w:rsidRDefault="00DB369C" w:rsidP="00DB369C">
      <w:pPr>
        <w:widowControl w:val="0"/>
        <w:autoSpaceDE w:val="0"/>
        <w:autoSpaceDN w:val="0"/>
        <w:adjustRightInd w:val="0"/>
        <w:ind w:firstLine="709"/>
        <w:jc w:val="both"/>
        <w:rPr>
          <w:sz w:val="24"/>
          <w:szCs w:val="24"/>
        </w:rPr>
      </w:pPr>
      <w:r w:rsidRPr="00DB369C">
        <w:rPr>
          <w:sz w:val="24"/>
          <w:szCs w:val="24"/>
        </w:rPr>
        <w:t>В соответствии с п. 7 Правил</w:t>
      </w:r>
      <w:r w:rsidR="00231A16">
        <w:rPr>
          <w:sz w:val="24"/>
          <w:szCs w:val="24"/>
        </w:rPr>
        <w:t>,</w:t>
      </w:r>
      <w:r w:rsidRPr="00DB369C">
        <w:rPr>
          <w:sz w:val="24"/>
          <w:szCs w:val="24"/>
        </w:rPr>
        <w:t xml:space="preserve"> критериями определения единой теплоснабжающей организации являются:</w:t>
      </w:r>
    </w:p>
    <w:p w14:paraId="5B341CB7"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 xml:space="preserve">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w:t>
      </w:r>
      <w:r w:rsidRPr="00DB369C">
        <w:rPr>
          <w:sz w:val="24"/>
          <w:szCs w:val="24"/>
        </w:rPr>
        <w:lastRenderedPageBreak/>
        <w:t>деятельности единой теплоснабжающей организации;</w:t>
      </w:r>
    </w:p>
    <w:p w14:paraId="793E8606"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размер собственного капитала;</w:t>
      </w:r>
    </w:p>
    <w:p w14:paraId="6EA88372"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способность в лучшей мере обеспечить надежность теплоснабжения в соответствующей системе теплоснабжения.</w:t>
      </w:r>
    </w:p>
    <w:p w14:paraId="51C7A293" w14:textId="77777777" w:rsidR="00DB369C" w:rsidRPr="00DB369C" w:rsidRDefault="00DB369C" w:rsidP="00DB369C">
      <w:pPr>
        <w:widowControl w:val="0"/>
        <w:autoSpaceDE w:val="0"/>
        <w:autoSpaceDN w:val="0"/>
        <w:adjustRightInd w:val="0"/>
        <w:ind w:firstLine="709"/>
        <w:jc w:val="both"/>
        <w:rPr>
          <w:sz w:val="24"/>
          <w:szCs w:val="24"/>
        </w:rPr>
      </w:pPr>
      <w:r w:rsidRPr="00DB369C">
        <w:rPr>
          <w:sz w:val="24"/>
          <w:szCs w:val="24"/>
        </w:rPr>
        <w:t>В соответствии с п. 4 Правил 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 В случае если на территории поселения, городского округа существуют несколько систем теплоснабжения, уполномоченные органы вправе:</w:t>
      </w:r>
    </w:p>
    <w:p w14:paraId="72B4CC79"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14:paraId="1D152D74" w14:textId="77777777" w:rsidR="00DB369C" w:rsidRPr="00DB369C" w:rsidRDefault="00DB369C" w:rsidP="00F67BA4">
      <w:pPr>
        <w:widowControl w:val="0"/>
        <w:numPr>
          <w:ilvl w:val="0"/>
          <w:numId w:val="70"/>
        </w:numPr>
        <w:autoSpaceDE w:val="0"/>
        <w:autoSpaceDN w:val="0"/>
        <w:adjustRightInd w:val="0"/>
        <w:jc w:val="both"/>
        <w:rPr>
          <w:sz w:val="24"/>
          <w:szCs w:val="24"/>
        </w:rPr>
      </w:pPr>
      <w:r w:rsidRPr="00DB369C">
        <w:rPr>
          <w:sz w:val="24"/>
          <w:szCs w:val="24"/>
        </w:rPr>
        <w:t>определить на несколько систем теплоснабжения единую теплоснабжающую организацию.</w:t>
      </w:r>
    </w:p>
    <w:bookmarkEnd w:id="119"/>
    <w:p w14:paraId="39DB0014" w14:textId="77777777" w:rsidR="00AA23F8" w:rsidRPr="00C75964" w:rsidRDefault="00AA23F8" w:rsidP="00E97B6C">
      <w:pPr>
        <w:widowControl w:val="0"/>
        <w:autoSpaceDE w:val="0"/>
        <w:autoSpaceDN w:val="0"/>
        <w:adjustRightInd w:val="0"/>
        <w:ind w:firstLine="709"/>
        <w:jc w:val="both"/>
        <w:rPr>
          <w:sz w:val="24"/>
          <w:szCs w:val="24"/>
          <w:highlight w:val="yellow"/>
        </w:rPr>
      </w:pPr>
    </w:p>
    <w:p w14:paraId="5AEB2525" w14:textId="6A5E9212" w:rsidR="00800C6F" w:rsidRPr="00E04C52" w:rsidRDefault="00800C6F" w:rsidP="00F67BA4">
      <w:pPr>
        <w:pStyle w:val="25"/>
        <w:keepNext w:val="0"/>
        <w:numPr>
          <w:ilvl w:val="1"/>
          <w:numId w:val="45"/>
        </w:numPr>
        <w:tabs>
          <w:tab w:val="left" w:pos="1418"/>
        </w:tabs>
        <w:spacing w:before="0" w:after="0"/>
        <w:rPr>
          <w:sz w:val="24"/>
          <w:szCs w:val="24"/>
        </w:rPr>
      </w:pPr>
      <w:r w:rsidRPr="00E04C52">
        <w:rPr>
          <w:sz w:val="24"/>
          <w:szCs w:val="24"/>
        </w:rPr>
        <w:t>Информация о поданных теплоснабжающими организациями заявках на присвоение статуса единой теплоснабжающей организации</w:t>
      </w:r>
    </w:p>
    <w:p w14:paraId="4916B732" w14:textId="077EE045" w:rsidR="00AA23F8" w:rsidRPr="00E04C52" w:rsidRDefault="00AA23F8" w:rsidP="00AA23F8"/>
    <w:p w14:paraId="29CB5AE1" w14:textId="4C30460D" w:rsidR="00AA23F8" w:rsidRPr="00E04C52" w:rsidRDefault="00AA23F8" w:rsidP="00AA23F8">
      <w:pPr>
        <w:widowControl w:val="0"/>
        <w:autoSpaceDE w:val="0"/>
        <w:autoSpaceDN w:val="0"/>
        <w:adjustRightInd w:val="0"/>
        <w:ind w:firstLine="709"/>
        <w:jc w:val="both"/>
        <w:rPr>
          <w:sz w:val="24"/>
          <w:szCs w:val="24"/>
        </w:rPr>
      </w:pPr>
      <w:r w:rsidRPr="00E04C52">
        <w:rPr>
          <w:sz w:val="24"/>
          <w:szCs w:val="24"/>
        </w:rPr>
        <w:t>Информация о поданных теплоснабжающими организациями заявках на присвоение статуса единой теплоснабжающей организации отсутствует.</w:t>
      </w:r>
    </w:p>
    <w:p w14:paraId="34EC382D" w14:textId="77777777" w:rsidR="00E04C52" w:rsidRPr="00C75964" w:rsidRDefault="00E04C52" w:rsidP="00F70959">
      <w:pPr>
        <w:widowControl w:val="0"/>
        <w:autoSpaceDE w:val="0"/>
        <w:autoSpaceDN w:val="0"/>
        <w:adjustRightInd w:val="0"/>
        <w:ind w:firstLine="709"/>
        <w:jc w:val="both"/>
        <w:rPr>
          <w:sz w:val="24"/>
          <w:szCs w:val="24"/>
          <w:highlight w:val="yellow"/>
        </w:rPr>
      </w:pPr>
    </w:p>
    <w:p w14:paraId="09FCEF76" w14:textId="67E716B9" w:rsidR="00800C6F" w:rsidRPr="00E04C52" w:rsidRDefault="00800C6F" w:rsidP="00F67BA4">
      <w:pPr>
        <w:pStyle w:val="25"/>
        <w:keepNext w:val="0"/>
        <w:numPr>
          <w:ilvl w:val="1"/>
          <w:numId w:val="45"/>
        </w:numPr>
        <w:tabs>
          <w:tab w:val="left" w:pos="1418"/>
        </w:tabs>
        <w:spacing w:before="0" w:after="0"/>
        <w:rPr>
          <w:sz w:val="24"/>
          <w:szCs w:val="24"/>
        </w:rPr>
      </w:pPr>
      <w:r w:rsidRPr="00E04C52">
        <w:rPr>
          <w:sz w:val="24"/>
          <w:szCs w:val="24"/>
        </w:rPr>
        <w:t xml:space="preserve">Реестр систем теплоснабжения, содержащий перечень теплоснабжающих организаций, действующих в каждой системе теплоснабжения, расположенных в границах </w:t>
      </w:r>
      <w:r w:rsidR="00ED32C6" w:rsidRPr="00E04C52">
        <w:rPr>
          <w:sz w:val="24"/>
          <w:szCs w:val="24"/>
        </w:rPr>
        <w:t>поселения</w:t>
      </w:r>
    </w:p>
    <w:p w14:paraId="0C765512" w14:textId="354A5AEB" w:rsidR="00800C6F" w:rsidRPr="00C75964" w:rsidRDefault="00800C6F" w:rsidP="00FF7173">
      <w:pPr>
        <w:widowControl w:val="0"/>
        <w:autoSpaceDE w:val="0"/>
        <w:autoSpaceDN w:val="0"/>
        <w:adjustRightInd w:val="0"/>
        <w:ind w:firstLine="709"/>
        <w:jc w:val="both"/>
        <w:rPr>
          <w:sz w:val="24"/>
          <w:szCs w:val="24"/>
          <w:highlight w:val="yellow"/>
        </w:rPr>
      </w:pPr>
    </w:p>
    <w:p w14:paraId="2B4B7CE4" w14:textId="6602ACF3" w:rsidR="00E04C52" w:rsidRDefault="00E04C52" w:rsidP="00E04C52">
      <w:pPr>
        <w:widowControl w:val="0"/>
        <w:autoSpaceDE w:val="0"/>
        <w:autoSpaceDN w:val="0"/>
        <w:adjustRightInd w:val="0"/>
        <w:ind w:firstLine="709"/>
        <w:jc w:val="both"/>
        <w:rPr>
          <w:sz w:val="24"/>
          <w:szCs w:val="24"/>
        </w:rPr>
      </w:pPr>
      <w:r>
        <w:rPr>
          <w:sz w:val="24"/>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сельского поселения Салым</w:t>
      </w:r>
      <w:r w:rsidR="00231A16">
        <w:rPr>
          <w:sz w:val="24"/>
          <w:szCs w:val="24"/>
        </w:rPr>
        <w:t>,</w:t>
      </w:r>
      <w:r>
        <w:rPr>
          <w:sz w:val="24"/>
          <w:szCs w:val="24"/>
        </w:rPr>
        <w:t xml:space="preserve"> представлен в табл. </w:t>
      </w:r>
      <w:r w:rsidR="005E0A7B">
        <w:rPr>
          <w:sz w:val="24"/>
          <w:szCs w:val="24"/>
        </w:rPr>
        <w:t>1</w:t>
      </w:r>
      <w:r>
        <w:rPr>
          <w:sz w:val="24"/>
          <w:szCs w:val="24"/>
        </w:rPr>
        <w:t xml:space="preserve">6. </w:t>
      </w:r>
    </w:p>
    <w:p w14:paraId="4F44E094" w14:textId="77777777" w:rsidR="00E04C52" w:rsidRDefault="00E04C52" w:rsidP="00E04C52">
      <w:pPr>
        <w:widowControl w:val="0"/>
        <w:autoSpaceDE w:val="0"/>
        <w:autoSpaceDN w:val="0"/>
        <w:adjustRightInd w:val="0"/>
        <w:ind w:firstLine="709"/>
        <w:jc w:val="both"/>
        <w:rPr>
          <w:sz w:val="24"/>
          <w:szCs w:val="24"/>
          <w:highlight w:val="yellow"/>
        </w:rPr>
      </w:pPr>
    </w:p>
    <w:p w14:paraId="50DBEEE0" w14:textId="1BB343D9" w:rsidR="00AA23F8" w:rsidRPr="00C75964" w:rsidRDefault="00AA23F8" w:rsidP="00AA23F8">
      <w:pPr>
        <w:widowControl w:val="0"/>
        <w:autoSpaceDE w:val="0"/>
        <w:autoSpaceDN w:val="0"/>
        <w:adjustRightInd w:val="0"/>
        <w:ind w:firstLine="709"/>
        <w:jc w:val="both"/>
        <w:rPr>
          <w:sz w:val="24"/>
          <w:szCs w:val="24"/>
          <w:highlight w:val="yellow"/>
        </w:rPr>
      </w:pPr>
      <w:r w:rsidRPr="00C75964">
        <w:rPr>
          <w:sz w:val="24"/>
          <w:szCs w:val="24"/>
          <w:highlight w:val="yellow"/>
        </w:rPr>
        <w:t xml:space="preserve"> </w:t>
      </w:r>
    </w:p>
    <w:p w14:paraId="008ECBFB" w14:textId="77777777" w:rsidR="00AA23F8" w:rsidRPr="00C75964" w:rsidRDefault="00AA23F8" w:rsidP="00FF7173">
      <w:pPr>
        <w:widowControl w:val="0"/>
        <w:autoSpaceDE w:val="0"/>
        <w:autoSpaceDN w:val="0"/>
        <w:adjustRightInd w:val="0"/>
        <w:ind w:firstLine="709"/>
        <w:jc w:val="both"/>
        <w:rPr>
          <w:sz w:val="24"/>
          <w:szCs w:val="24"/>
          <w:highlight w:val="yellow"/>
        </w:rPr>
      </w:pPr>
    </w:p>
    <w:p w14:paraId="23375AA5" w14:textId="353C65A5" w:rsidR="003F26EC" w:rsidRPr="00C75964" w:rsidRDefault="003F26EC" w:rsidP="00E70726">
      <w:pPr>
        <w:widowControl w:val="0"/>
        <w:autoSpaceDE w:val="0"/>
        <w:autoSpaceDN w:val="0"/>
        <w:adjustRightInd w:val="0"/>
        <w:ind w:firstLine="709"/>
        <w:jc w:val="both"/>
        <w:rPr>
          <w:rStyle w:val="afffffe"/>
          <w:rFonts w:eastAsiaTheme="majorEastAsia"/>
          <w:bCs w:val="0"/>
          <w:i w:val="0"/>
          <w:sz w:val="24"/>
          <w:szCs w:val="24"/>
          <w:highlight w:val="yellow"/>
        </w:rPr>
      </w:pPr>
      <w:bookmarkStart w:id="120" w:name="_Toc356219268"/>
      <w:r w:rsidRPr="00C75964">
        <w:rPr>
          <w:rStyle w:val="afffffe"/>
          <w:b w:val="0"/>
          <w:sz w:val="24"/>
          <w:szCs w:val="24"/>
          <w:highlight w:val="yellow"/>
        </w:rPr>
        <w:br w:type="page"/>
      </w:r>
    </w:p>
    <w:p w14:paraId="1D9D2C02" w14:textId="7369B50F" w:rsidR="003F26EC" w:rsidRPr="004D1400" w:rsidRDefault="003F26EC" w:rsidP="00FF7173">
      <w:pPr>
        <w:pStyle w:val="10"/>
        <w:numPr>
          <w:ilvl w:val="0"/>
          <w:numId w:val="0"/>
        </w:numPr>
        <w:spacing w:before="0" w:after="0"/>
        <w:ind w:firstLine="709"/>
        <w:rPr>
          <w:bCs/>
          <w:iCs/>
          <w:sz w:val="24"/>
          <w:szCs w:val="24"/>
        </w:rPr>
      </w:pPr>
      <w:bookmarkStart w:id="121" w:name="_Toc365529771"/>
      <w:bookmarkStart w:id="122" w:name="_Toc64285178"/>
      <w:r w:rsidRPr="004D1400">
        <w:rPr>
          <w:bCs/>
          <w:iCs/>
          <w:sz w:val="24"/>
          <w:szCs w:val="24"/>
        </w:rPr>
        <w:lastRenderedPageBreak/>
        <w:t xml:space="preserve">Раздел </w:t>
      </w:r>
      <w:r w:rsidR="003A657B" w:rsidRPr="004D1400">
        <w:rPr>
          <w:bCs/>
          <w:iCs/>
          <w:sz w:val="24"/>
          <w:szCs w:val="24"/>
        </w:rPr>
        <w:t>11</w:t>
      </w:r>
      <w:r w:rsidRPr="004D1400">
        <w:rPr>
          <w:bCs/>
          <w:iCs/>
          <w:sz w:val="24"/>
          <w:szCs w:val="24"/>
        </w:rPr>
        <w:t xml:space="preserve"> Решения о распределении тепловой нагрузки между источниками тепловой энергии</w:t>
      </w:r>
      <w:bookmarkEnd w:id="117"/>
      <w:bookmarkEnd w:id="120"/>
      <w:bookmarkEnd w:id="121"/>
      <w:bookmarkEnd w:id="122"/>
    </w:p>
    <w:p w14:paraId="31AE07D1" w14:textId="77777777" w:rsidR="0066282E" w:rsidRPr="004D1400" w:rsidRDefault="0066282E" w:rsidP="00FF7173">
      <w:pPr>
        <w:widowControl w:val="0"/>
        <w:autoSpaceDE w:val="0"/>
        <w:autoSpaceDN w:val="0"/>
        <w:adjustRightInd w:val="0"/>
        <w:ind w:firstLine="709"/>
        <w:jc w:val="both"/>
        <w:rPr>
          <w:sz w:val="24"/>
          <w:szCs w:val="24"/>
        </w:rPr>
      </w:pPr>
    </w:p>
    <w:p w14:paraId="7C6EB483"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Распределение тепловой нагрузки между источниками тепловой энергии определяется в соответствии со ст. 18. Федерального закона от 27.07.2010 № 190-ФЗ «О теплоснабжении».</w:t>
      </w:r>
    </w:p>
    <w:p w14:paraId="3E1012C1"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Для распределения тепловой нагрузки потребителей тепловой энергии все теплоснабжающие организации, владеющие источниками тепловой энергии в данной системе теплоснабжения, обязаны представить в уполномоченный орган заявку, содержащую сведения:</w:t>
      </w:r>
    </w:p>
    <w:p w14:paraId="09AC580C"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1) о количестве тепловой энергии, которую теплоснабжающая организация обязуется поставлять потребителям и теплоснабжающим организациям в данной системе теплоснабжения;</w:t>
      </w:r>
    </w:p>
    <w:p w14:paraId="33BA8759"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2) об объеме мощности источников тепловой энергии, которую теплоснабжающая организация обязуется поддерживать;</w:t>
      </w:r>
    </w:p>
    <w:p w14:paraId="15E723A5" w14:textId="77777777" w:rsidR="0066282E" w:rsidRPr="004D1400" w:rsidRDefault="0066282E" w:rsidP="00FF7173">
      <w:pPr>
        <w:widowControl w:val="0"/>
        <w:autoSpaceDE w:val="0"/>
        <w:autoSpaceDN w:val="0"/>
        <w:adjustRightInd w:val="0"/>
        <w:ind w:firstLine="709"/>
        <w:jc w:val="both"/>
        <w:rPr>
          <w:sz w:val="24"/>
          <w:szCs w:val="24"/>
        </w:rPr>
      </w:pPr>
      <w:r w:rsidRPr="004D1400">
        <w:rPr>
          <w:sz w:val="24"/>
          <w:szCs w:val="24"/>
        </w:rPr>
        <w:t>3) о действующих тарифах в сфере теплоснабжения и прогнозных удельных переменных расходах на производство тепловой энергии, теплоносителя и поддержание мощности.</w:t>
      </w:r>
    </w:p>
    <w:p w14:paraId="5130FFA0" w14:textId="1D99D47A" w:rsidR="004D1400" w:rsidRPr="004D1400" w:rsidRDefault="004D1400" w:rsidP="004D1400">
      <w:pPr>
        <w:widowControl w:val="0"/>
        <w:autoSpaceDE w:val="0"/>
        <w:autoSpaceDN w:val="0"/>
        <w:adjustRightInd w:val="0"/>
        <w:ind w:firstLine="709"/>
        <w:jc w:val="both"/>
        <w:rPr>
          <w:sz w:val="24"/>
          <w:szCs w:val="24"/>
        </w:rPr>
      </w:pPr>
      <w:r w:rsidRPr="004D1400">
        <w:rPr>
          <w:sz w:val="24"/>
          <w:szCs w:val="24"/>
        </w:rPr>
        <w:t>Согласно Генерально</w:t>
      </w:r>
      <w:r w:rsidR="00231A16">
        <w:rPr>
          <w:sz w:val="24"/>
          <w:szCs w:val="24"/>
        </w:rPr>
        <w:t>му</w:t>
      </w:r>
      <w:r w:rsidRPr="004D1400">
        <w:rPr>
          <w:sz w:val="24"/>
          <w:szCs w:val="24"/>
        </w:rPr>
        <w:t xml:space="preserve"> план</w:t>
      </w:r>
      <w:r w:rsidR="00231A16">
        <w:rPr>
          <w:sz w:val="24"/>
          <w:szCs w:val="24"/>
        </w:rPr>
        <w:t>у</w:t>
      </w:r>
      <w:r w:rsidRPr="004D1400">
        <w:rPr>
          <w:sz w:val="24"/>
          <w:szCs w:val="24"/>
        </w:rPr>
        <w:t xml:space="preserve"> в п. Салым сохраняется действующая централизованная система теплоснабжения. Перераспределение тепловой нагрузки между источниками тепловой энергии не планируется.</w:t>
      </w:r>
    </w:p>
    <w:p w14:paraId="00261CFC" w14:textId="5FCB831A" w:rsidR="006244C3" w:rsidRPr="004D1400" w:rsidRDefault="004D1400" w:rsidP="006244C3">
      <w:pPr>
        <w:widowControl w:val="0"/>
        <w:autoSpaceDE w:val="0"/>
        <w:autoSpaceDN w:val="0"/>
        <w:adjustRightInd w:val="0"/>
        <w:ind w:firstLine="709"/>
        <w:jc w:val="both"/>
        <w:rPr>
          <w:sz w:val="24"/>
          <w:szCs w:val="24"/>
        </w:rPr>
      </w:pPr>
      <w:r w:rsidRPr="004D1400">
        <w:rPr>
          <w:sz w:val="24"/>
          <w:szCs w:val="24"/>
        </w:rPr>
        <w:t>Существующая централизованная система теплоснабжения п. Сивыс-Ях от котельной, находящейся в ведении предприятия АО «Транснефть-Сибирь». На расчетный срок в п. Сивыс-Ях предлагается строительство новой муниципальной котельной для теплоснабжения жилых и общественных зданий.</w:t>
      </w:r>
    </w:p>
    <w:p w14:paraId="5F4F4143" w14:textId="1F45BB59" w:rsidR="0066282E" w:rsidRPr="004D1400" w:rsidRDefault="0066282E" w:rsidP="00FF7173">
      <w:pPr>
        <w:widowControl w:val="0"/>
        <w:autoSpaceDE w:val="0"/>
        <w:autoSpaceDN w:val="0"/>
        <w:adjustRightInd w:val="0"/>
        <w:ind w:firstLine="709"/>
        <w:jc w:val="both"/>
        <w:rPr>
          <w:sz w:val="24"/>
          <w:szCs w:val="24"/>
        </w:rPr>
      </w:pPr>
    </w:p>
    <w:p w14:paraId="052227E9" w14:textId="77777777" w:rsidR="003F26EC" w:rsidRPr="00C75964" w:rsidRDefault="003F26EC" w:rsidP="00FF7173">
      <w:pPr>
        <w:widowControl w:val="0"/>
        <w:autoSpaceDE w:val="0"/>
        <w:autoSpaceDN w:val="0"/>
        <w:adjustRightInd w:val="0"/>
        <w:ind w:firstLine="709"/>
        <w:jc w:val="both"/>
        <w:rPr>
          <w:sz w:val="24"/>
          <w:szCs w:val="24"/>
          <w:highlight w:val="yellow"/>
        </w:rPr>
      </w:pPr>
    </w:p>
    <w:p w14:paraId="0A61BBDD" w14:textId="77777777" w:rsidR="003F26EC" w:rsidRPr="00C75964" w:rsidRDefault="003F26EC" w:rsidP="00FF7173">
      <w:pPr>
        <w:autoSpaceDE w:val="0"/>
        <w:autoSpaceDN w:val="0"/>
        <w:adjustRightInd w:val="0"/>
        <w:ind w:firstLine="709"/>
        <w:jc w:val="both"/>
        <w:rPr>
          <w:sz w:val="24"/>
          <w:szCs w:val="24"/>
          <w:highlight w:val="yellow"/>
        </w:rPr>
      </w:pPr>
    </w:p>
    <w:p w14:paraId="6270B2D3" w14:textId="77777777" w:rsidR="003F26EC" w:rsidRPr="00C75964" w:rsidRDefault="003F26EC" w:rsidP="00FF7173">
      <w:pPr>
        <w:autoSpaceDE w:val="0"/>
        <w:autoSpaceDN w:val="0"/>
        <w:adjustRightInd w:val="0"/>
        <w:ind w:firstLine="709"/>
        <w:jc w:val="both"/>
        <w:rPr>
          <w:sz w:val="24"/>
          <w:szCs w:val="24"/>
          <w:highlight w:val="yellow"/>
        </w:rPr>
      </w:pPr>
    </w:p>
    <w:p w14:paraId="18892292" w14:textId="77777777" w:rsidR="003F26EC" w:rsidRPr="00C75964" w:rsidRDefault="003F26EC" w:rsidP="00FF7173">
      <w:pPr>
        <w:autoSpaceDE w:val="0"/>
        <w:autoSpaceDN w:val="0"/>
        <w:adjustRightInd w:val="0"/>
        <w:ind w:firstLine="709"/>
        <w:jc w:val="both"/>
        <w:rPr>
          <w:sz w:val="24"/>
          <w:szCs w:val="24"/>
          <w:highlight w:val="yellow"/>
        </w:rPr>
      </w:pPr>
    </w:p>
    <w:p w14:paraId="5FFFED50" w14:textId="77777777" w:rsidR="003F26EC" w:rsidRPr="00C75964" w:rsidRDefault="003F26EC" w:rsidP="00FF7173">
      <w:pPr>
        <w:autoSpaceDE w:val="0"/>
        <w:autoSpaceDN w:val="0"/>
        <w:adjustRightInd w:val="0"/>
        <w:ind w:firstLine="709"/>
        <w:jc w:val="both"/>
        <w:rPr>
          <w:sz w:val="24"/>
          <w:szCs w:val="24"/>
          <w:highlight w:val="yellow"/>
        </w:rPr>
      </w:pPr>
    </w:p>
    <w:p w14:paraId="784011B1" w14:textId="77777777" w:rsidR="003F26EC" w:rsidRPr="00C75964" w:rsidRDefault="003F26EC" w:rsidP="00FF7173">
      <w:pPr>
        <w:autoSpaceDE w:val="0"/>
        <w:autoSpaceDN w:val="0"/>
        <w:adjustRightInd w:val="0"/>
        <w:ind w:firstLine="709"/>
        <w:jc w:val="both"/>
        <w:rPr>
          <w:sz w:val="24"/>
          <w:szCs w:val="24"/>
          <w:highlight w:val="yellow"/>
        </w:rPr>
      </w:pPr>
    </w:p>
    <w:p w14:paraId="4CF3A843" w14:textId="77777777" w:rsidR="003F26EC" w:rsidRPr="00C75964" w:rsidRDefault="003F26EC" w:rsidP="00FF7173">
      <w:pPr>
        <w:autoSpaceDE w:val="0"/>
        <w:autoSpaceDN w:val="0"/>
        <w:adjustRightInd w:val="0"/>
        <w:ind w:firstLine="709"/>
        <w:jc w:val="both"/>
        <w:rPr>
          <w:sz w:val="24"/>
          <w:szCs w:val="24"/>
          <w:highlight w:val="yellow"/>
        </w:rPr>
      </w:pPr>
    </w:p>
    <w:p w14:paraId="3A8B0102" w14:textId="77777777" w:rsidR="003F26EC" w:rsidRPr="00C75964" w:rsidRDefault="003F26EC" w:rsidP="00FF7173">
      <w:pPr>
        <w:autoSpaceDE w:val="0"/>
        <w:autoSpaceDN w:val="0"/>
        <w:adjustRightInd w:val="0"/>
        <w:ind w:firstLine="709"/>
        <w:jc w:val="both"/>
        <w:rPr>
          <w:sz w:val="24"/>
          <w:szCs w:val="24"/>
          <w:highlight w:val="yellow"/>
        </w:rPr>
      </w:pPr>
    </w:p>
    <w:p w14:paraId="01B28E6F" w14:textId="77777777" w:rsidR="003F26EC" w:rsidRPr="00C75964" w:rsidRDefault="003F26EC" w:rsidP="00FF7173">
      <w:pPr>
        <w:rPr>
          <w:rStyle w:val="afffffe"/>
          <w:rFonts w:eastAsiaTheme="majorEastAsia"/>
          <w:bCs w:val="0"/>
          <w:i w:val="0"/>
          <w:sz w:val="24"/>
          <w:szCs w:val="24"/>
          <w:highlight w:val="yellow"/>
        </w:rPr>
      </w:pPr>
    </w:p>
    <w:p w14:paraId="3A0EF099" w14:textId="77777777" w:rsidR="003F26EC" w:rsidRPr="00C75964" w:rsidRDefault="003F26EC" w:rsidP="00FF7173">
      <w:pPr>
        <w:rPr>
          <w:rStyle w:val="afffffe"/>
          <w:rFonts w:eastAsiaTheme="majorEastAsia"/>
          <w:bCs w:val="0"/>
          <w:i w:val="0"/>
          <w:sz w:val="24"/>
          <w:szCs w:val="24"/>
          <w:highlight w:val="yellow"/>
        </w:rPr>
      </w:pPr>
      <w:bookmarkStart w:id="123" w:name="_Toc354121671"/>
      <w:bookmarkStart w:id="124" w:name="_Toc356219269"/>
      <w:r w:rsidRPr="00C75964">
        <w:rPr>
          <w:rStyle w:val="afffffe"/>
          <w:b w:val="0"/>
          <w:sz w:val="24"/>
          <w:szCs w:val="24"/>
          <w:highlight w:val="yellow"/>
        </w:rPr>
        <w:br w:type="page"/>
      </w:r>
    </w:p>
    <w:p w14:paraId="6A30E0DE" w14:textId="78F58A14" w:rsidR="003F26EC" w:rsidRPr="00116D61" w:rsidRDefault="003F26EC" w:rsidP="00FF7173">
      <w:pPr>
        <w:pStyle w:val="10"/>
        <w:numPr>
          <w:ilvl w:val="0"/>
          <w:numId w:val="0"/>
        </w:numPr>
        <w:spacing w:before="0" w:after="0"/>
        <w:ind w:firstLine="709"/>
        <w:rPr>
          <w:sz w:val="24"/>
          <w:szCs w:val="24"/>
        </w:rPr>
      </w:pPr>
      <w:bookmarkStart w:id="125" w:name="_Toc365529772"/>
      <w:bookmarkStart w:id="126" w:name="_Toc64285179"/>
      <w:r w:rsidRPr="00116D61">
        <w:rPr>
          <w:sz w:val="24"/>
          <w:szCs w:val="24"/>
        </w:rPr>
        <w:lastRenderedPageBreak/>
        <w:t>Раздел 1</w:t>
      </w:r>
      <w:r w:rsidR="003A657B" w:rsidRPr="00116D61">
        <w:rPr>
          <w:sz w:val="24"/>
          <w:szCs w:val="24"/>
        </w:rPr>
        <w:t>2</w:t>
      </w:r>
      <w:r w:rsidRPr="00116D61">
        <w:rPr>
          <w:sz w:val="24"/>
          <w:szCs w:val="24"/>
        </w:rPr>
        <w:t xml:space="preserve"> Решения по бесхозяйным тепловым сетям</w:t>
      </w:r>
      <w:bookmarkEnd w:id="123"/>
      <w:bookmarkEnd w:id="124"/>
      <w:bookmarkEnd w:id="125"/>
      <w:bookmarkEnd w:id="126"/>
    </w:p>
    <w:p w14:paraId="702F99D5" w14:textId="77777777" w:rsidR="0066282E" w:rsidRPr="00116D61" w:rsidRDefault="0066282E" w:rsidP="00FF7173">
      <w:pPr>
        <w:widowControl w:val="0"/>
        <w:autoSpaceDE w:val="0"/>
        <w:autoSpaceDN w:val="0"/>
        <w:adjustRightInd w:val="0"/>
        <w:ind w:firstLine="709"/>
        <w:jc w:val="both"/>
        <w:rPr>
          <w:sz w:val="24"/>
          <w:szCs w:val="24"/>
        </w:rPr>
      </w:pPr>
      <w:bookmarkStart w:id="127" w:name="Par103"/>
      <w:bookmarkStart w:id="128" w:name="Par104"/>
      <w:bookmarkEnd w:id="127"/>
      <w:bookmarkEnd w:id="128"/>
    </w:p>
    <w:p w14:paraId="6D2D83E0" w14:textId="77777777" w:rsidR="003F26EC" w:rsidRPr="00116D61" w:rsidRDefault="003F26EC" w:rsidP="00FF7173">
      <w:pPr>
        <w:widowControl w:val="0"/>
        <w:autoSpaceDE w:val="0"/>
        <w:autoSpaceDN w:val="0"/>
        <w:adjustRightInd w:val="0"/>
        <w:ind w:firstLine="709"/>
        <w:jc w:val="both"/>
        <w:rPr>
          <w:sz w:val="24"/>
          <w:szCs w:val="24"/>
        </w:rPr>
      </w:pPr>
      <w:r w:rsidRPr="00116D61">
        <w:rPr>
          <w:sz w:val="24"/>
          <w:szCs w:val="24"/>
        </w:rPr>
        <w:t>Выявление бесхозяйных сетей, организация управления бесхозяйными объектами и постановки на учет, признание права муниципальной собственности на бесхозяйные сети осуществляется в соответствии с действующим законод</w:t>
      </w:r>
      <w:r w:rsidR="0079503A" w:rsidRPr="00116D61">
        <w:rPr>
          <w:sz w:val="24"/>
          <w:szCs w:val="24"/>
        </w:rPr>
        <w:t>ательством Российской Федерации</w:t>
      </w:r>
      <w:r w:rsidRPr="00116D61">
        <w:rPr>
          <w:sz w:val="24"/>
          <w:szCs w:val="24"/>
        </w:rPr>
        <w:t>.</w:t>
      </w:r>
    </w:p>
    <w:p w14:paraId="06292030" w14:textId="77777777" w:rsidR="003F26EC" w:rsidRPr="00116D61" w:rsidRDefault="003F26EC" w:rsidP="00FF7173">
      <w:pPr>
        <w:widowControl w:val="0"/>
        <w:autoSpaceDE w:val="0"/>
        <w:autoSpaceDN w:val="0"/>
        <w:adjustRightInd w:val="0"/>
        <w:ind w:firstLine="709"/>
        <w:jc w:val="both"/>
        <w:rPr>
          <w:sz w:val="24"/>
          <w:szCs w:val="24"/>
        </w:rPr>
      </w:pPr>
      <w:r w:rsidRPr="00116D61">
        <w:rPr>
          <w:sz w:val="24"/>
          <w:szCs w:val="24"/>
        </w:rPr>
        <w:t xml:space="preserve">В соответствии с п. 6 ст. 15 Федерального закона от 27.07.2010 № 190-ФЗ </w:t>
      </w:r>
      <w:r w:rsidR="00864395" w:rsidRPr="00116D61">
        <w:rPr>
          <w:sz w:val="24"/>
          <w:szCs w:val="24"/>
        </w:rPr>
        <w:br/>
      </w:r>
      <w:r w:rsidRPr="00116D61">
        <w:rPr>
          <w:sz w:val="24"/>
          <w:szCs w:val="24"/>
        </w:rPr>
        <w:t>«О теплоснабжении»: «В случае выявления бесхозяйных тепловых сетей (тепловых сетей, не имеющих эксплуатирующей организации) орган местного самоуправления поселения или городского округа до признания права собственности на указанные бесхозяйные тепловые сети в течение тридцати дней с даты их выявления обязан определить теплосетевую организацию, тепловые сети которой непосредственно соединены с указанными бесхозяйными тепловыми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w:t>
      </w:r>
    </w:p>
    <w:p w14:paraId="30F040A0" w14:textId="545F70CF" w:rsidR="00116D61" w:rsidRPr="00116D61" w:rsidRDefault="00DC07D4" w:rsidP="00116D61">
      <w:pPr>
        <w:tabs>
          <w:tab w:val="left" w:pos="0"/>
          <w:tab w:val="left" w:pos="1276"/>
        </w:tabs>
        <w:ind w:firstLine="709"/>
        <w:jc w:val="both"/>
        <w:rPr>
          <w:sz w:val="24"/>
          <w:szCs w:val="24"/>
        </w:rPr>
      </w:pPr>
      <w:r w:rsidRPr="00116D61">
        <w:rPr>
          <w:sz w:val="24"/>
          <w:szCs w:val="24"/>
        </w:rPr>
        <w:t>Протяженность выявленных бесхозяйных тепловых сетей на территории сельского поселения С</w:t>
      </w:r>
      <w:r w:rsidR="00116D61" w:rsidRPr="00116D61">
        <w:rPr>
          <w:sz w:val="24"/>
          <w:szCs w:val="24"/>
        </w:rPr>
        <w:t>алым</w:t>
      </w:r>
      <w:r w:rsidRPr="00116D61">
        <w:rPr>
          <w:sz w:val="24"/>
          <w:szCs w:val="24"/>
        </w:rPr>
        <w:t xml:space="preserve"> составляет </w:t>
      </w:r>
      <w:r w:rsidR="00244735">
        <w:rPr>
          <w:sz w:val="24"/>
          <w:szCs w:val="24"/>
        </w:rPr>
        <w:t>903 м</w:t>
      </w:r>
      <w:r w:rsidRPr="00116D61">
        <w:rPr>
          <w:sz w:val="24"/>
          <w:szCs w:val="24"/>
        </w:rPr>
        <w:t>.</w:t>
      </w:r>
      <w:r w:rsidR="00116D61" w:rsidRPr="00116D61">
        <w:rPr>
          <w:sz w:val="24"/>
          <w:szCs w:val="24"/>
        </w:rPr>
        <w:t xml:space="preserve"> Перечень выявленных бесхозяйных тепловых сетей на территории сельского поселения Салым представлен в табл. 1</w:t>
      </w:r>
      <w:r w:rsidR="005E0A7B">
        <w:rPr>
          <w:sz w:val="24"/>
          <w:szCs w:val="24"/>
        </w:rPr>
        <w:t>7</w:t>
      </w:r>
      <w:r w:rsidR="00116D61" w:rsidRPr="00116D61">
        <w:rPr>
          <w:sz w:val="24"/>
          <w:szCs w:val="24"/>
        </w:rPr>
        <w:t>.</w:t>
      </w:r>
      <w:r w:rsidR="00116D61" w:rsidRPr="00116D61">
        <w:rPr>
          <w:sz w:val="24"/>
          <w:szCs w:val="24"/>
          <w:vertAlign w:val="superscript"/>
        </w:rPr>
        <w:footnoteReference w:id="5"/>
      </w:r>
      <w:r w:rsidR="00116D61" w:rsidRPr="00116D61">
        <w:rPr>
          <w:sz w:val="24"/>
          <w:szCs w:val="24"/>
        </w:rPr>
        <w:t xml:space="preserve"> В настоящее время муниципалитетом проводится работа по оформлению прав на выявленные бесхозяйные сети.</w:t>
      </w:r>
    </w:p>
    <w:p w14:paraId="72C495FE" w14:textId="2E40C922" w:rsidR="00116D61" w:rsidRPr="00116D61" w:rsidRDefault="00116D61" w:rsidP="00FF7173">
      <w:pPr>
        <w:widowControl w:val="0"/>
        <w:autoSpaceDE w:val="0"/>
        <w:autoSpaceDN w:val="0"/>
        <w:adjustRightInd w:val="0"/>
        <w:ind w:firstLine="709"/>
        <w:jc w:val="both"/>
        <w:rPr>
          <w:sz w:val="24"/>
          <w:szCs w:val="24"/>
        </w:rPr>
      </w:pPr>
      <w:r w:rsidRPr="00116D61">
        <w:rPr>
          <w:sz w:val="24"/>
          <w:szCs w:val="24"/>
        </w:rPr>
        <w:t>Все сети, находящиеся на территории сельского поселения, обслуживаются теплоснабжающими организациями, в зоне действия чьих источников они находятся</w:t>
      </w:r>
      <w:r w:rsidR="00231A16">
        <w:rPr>
          <w:sz w:val="24"/>
          <w:szCs w:val="24"/>
        </w:rPr>
        <w:t>:</w:t>
      </w:r>
      <w:r w:rsidRPr="00116D61">
        <w:rPr>
          <w:sz w:val="24"/>
          <w:szCs w:val="24"/>
        </w:rPr>
        <w:t xml:space="preserve"> от и до точки балансовой принадлежности.</w:t>
      </w:r>
      <w:r w:rsidR="0066282E" w:rsidRPr="00116D61">
        <w:rPr>
          <w:sz w:val="24"/>
          <w:szCs w:val="24"/>
        </w:rPr>
        <w:t xml:space="preserve"> </w:t>
      </w:r>
    </w:p>
    <w:p w14:paraId="7492E076" w14:textId="77777777" w:rsidR="00116D61" w:rsidRDefault="00116D61">
      <w:pPr>
        <w:rPr>
          <w:sz w:val="24"/>
          <w:szCs w:val="24"/>
          <w:highlight w:val="yellow"/>
        </w:rPr>
      </w:pPr>
      <w:r>
        <w:rPr>
          <w:sz w:val="24"/>
          <w:szCs w:val="24"/>
          <w:highlight w:val="yellow"/>
        </w:rPr>
        <w:br w:type="page"/>
      </w:r>
    </w:p>
    <w:p w14:paraId="195F9D2F" w14:textId="77777777" w:rsidR="00116D61" w:rsidRDefault="00116D61" w:rsidP="00FF7173">
      <w:pPr>
        <w:widowControl w:val="0"/>
        <w:autoSpaceDE w:val="0"/>
        <w:autoSpaceDN w:val="0"/>
        <w:adjustRightInd w:val="0"/>
        <w:ind w:firstLine="709"/>
        <w:jc w:val="both"/>
        <w:rPr>
          <w:sz w:val="24"/>
          <w:szCs w:val="24"/>
          <w:highlight w:val="yellow"/>
        </w:rPr>
        <w:sectPr w:rsidR="00116D61" w:rsidSect="006244C3">
          <w:footerReference w:type="even" r:id="rId23"/>
          <w:footerReference w:type="default" r:id="rId24"/>
          <w:pgSz w:w="11906" w:h="16838"/>
          <w:pgMar w:top="1134" w:right="851" w:bottom="1134" w:left="1701" w:header="709" w:footer="709" w:gutter="0"/>
          <w:cols w:space="708"/>
          <w:docGrid w:linePitch="360"/>
        </w:sectPr>
      </w:pPr>
    </w:p>
    <w:p w14:paraId="725396E3" w14:textId="776F46E5" w:rsidR="00116D61" w:rsidRDefault="00116D61" w:rsidP="00116D61">
      <w:pPr>
        <w:pStyle w:val="a8"/>
        <w:ind w:left="1429"/>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17</w:t>
      </w:r>
      <w:r>
        <w:rPr>
          <w:b/>
          <w:sz w:val="24"/>
          <w:szCs w:val="24"/>
        </w:rPr>
        <w:fldChar w:fldCharType="end"/>
      </w:r>
    </w:p>
    <w:p w14:paraId="0BD069A5" w14:textId="77777777" w:rsidR="00116D61" w:rsidRDefault="00116D61" w:rsidP="00116D61">
      <w:pPr>
        <w:pStyle w:val="ae"/>
        <w:jc w:val="center"/>
      </w:pPr>
      <w:r>
        <w:rPr>
          <w:b/>
          <w:bCs/>
          <w:color w:val="000000"/>
          <w:sz w:val="24"/>
          <w:szCs w:val="24"/>
        </w:rPr>
        <w:t>Перечень выявленных бесхозяйных тепловых сетей на территории сельского поселения Салым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1"/>
        <w:gridCol w:w="1523"/>
        <w:gridCol w:w="8789"/>
        <w:gridCol w:w="1372"/>
        <w:gridCol w:w="1179"/>
        <w:gridCol w:w="1382"/>
      </w:tblGrid>
      <w:tr w:rsidR="00244735" w14:paraId="2FD0F6B2" w14:textId="77777777" w:rsidTr="00231A16">
        <w:tc>
          <w:tcPr>
            <w:tcW w:w="0" w:type="auto"/>
            <w:tcBorders>
              <w:top w:val="single" w:sz="4" w:space="0" w:color="auto"/>
              <w:left w:val="single" w:sz="4" w:space="0" w:color="auto"/>
              <w:bottom w:val="single" w:sz="4" w:space="0" w:color="auto"/>
              <w:right w:val="single" w:sz="4" w:space="0" w:color="auto"/>
            </w:tcBorders>
            <w:shd w:val="clear" w:color="auto" w:fill="FFFFFF"/>
            <w:vAlign w:val="center"/>
            <w:hideMark/>
          </w:tcPr>
          <w:p w14:paraId="518A5F19" w14:textId="77777777" w:rsidR="00244735" w:rsidRDefault="00244735">
            <w:pPr>
              <w:jc w:val="center"/>
              <w:rPr>
                <w:b/>
                <w:bCs/>
                <w:color w:val="000000"/>
                <w:sz w:val="23"/>
                <w:szCs w:val="23"/>
              </w:rPr>
            </w:pPr>
            <w:r>
              <w:rPr>
                <w:b/>
                <w:bCs/>
                <w:color w:val="000000"/>
                <w:sz w:val="23"/>
                <w:szCs w:val="23"/>
              </w:rPr>
              <w:t>№ пп</w:t>
            </w:r>
          </w:p>
        </w:tc>
        <w:tc>
          <w:tcPr>
            <w:tcW w:w="1227"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46F1ADF" w14:textId="77777777" w:rsidR="00244735" w:rsidRDefault="00244735">
            <w:pPr>
              <w:jc w:val="center"/>
              <w:rPr>
                <w:b/>
                <w:bCs/>
                <w:color w:val="000000"/>
                <w:sz w:val="23"/>
                <w:szCs w:val="23"/>
              </w:rPr>
            </w:pPr>
            <w:r>
              <w:rPr>
                <w:b/>
                <w:bCs/>
                <w:color w:val="000000"/>
                <w:sz w:val="23"/>
                <w:szCs w:val="23"/>
              </w:rPr>
              <w:t>Населенный пункт</w:t>
            </w:r>
          </w:p>
        </w:tc>
        <w:tc>
          <w:tcPr>
            <w:tcW w:w="878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6C037" w14:textId="77777777" w:rsidR="00244735" w:rsidRDefault="00244735">
            <w:pPr>
              <w:jc w:val="center"/>
              <w:rPr>
                <w:b/>
                <w:bCs/>
                <w:color w:val="000000"/>
                <w:sz w:val="23"/>
                <w:szCs w:val="23"/>
              </w:rPr>
            </w:pPr>
            <w:r>
              <w:rPr>
                <w:b/>
                <w:bCs/>
                <w:color w:val="000000"/>
                <w:sz w:val="23"/>
                <w:szCs w:val="23"/>
              </w:rPr>
              <w:t>Наименование объекта</w:t>
            </w:r>
          </w:p>
        </w:tc>
        <w:tc>
          <w:tcPr>
            <w:tcW w:w="137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1E8EAB5" w14:textId="77777777" w:rsidR="00244735" w:rsidRDefault="00244735">
            <w:pPr>
              <w:jc w:val="center"/>
              <w:rPr>
                <w:b/>
                <w:bCs/>
                <w:color w:val="000000"/>
                <w:sz w:val="23"/>
                <w:szCs w:val="23"/>
              </w:rPr>
            </w:pPr>
            <w:r>
              <w:rPr>
                <w:b/>
                <w:bCs/>
                <w:color w:val="000000"/>
                <w:sz w:val="23"/>
                <w:szCs w:val="23"/>
              </w:rPr>
              <w:t>Протяжен-ность, м</w:t>
            </w:r>
          </w:p>
        </w:tc>
        <w:tc>
          <w:tcPr>
            <w:tcW w:w="1179"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F80C472" w14:textId="77777777" w:rsidR="00244735" w:rsidRDefault="00244735">
            <w:pPr>
              <w:jc w:val="center"/>
              <w:rPr>
                <w:b/>
                <w:bCs/>
                <w:color w:val="000000"/>
                <w:sz w:val="23"/>
                <w:szCs w:val="23"/>
              </w:rPr>
            </w:pPr>
            <w:r>
              <w:rPr>
                <w:b/>
                <w:bCs/>
                <w:color w:val="000000"/>
                <w:sz w:val="23"/>
                <w:szCs w:val="23"/>
              </w:rPr>
              <w:t>Диаметр, мм</w:t>
            </w:r>
          </w:p>
        </w:tc>
        <w:tc>
          <w:tcPr>
            <w:tcW w:w="1382"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9FD2713" w14:textId="77777777" w:rsidR="00244735" w:rsidRDefault="00244735">
            <w:pPr>
              <w:jc w:val="center"/>
              <w:rPr>
                <w:b/>
                <w:bCs/>
                <w:color w:val="000000"/>
                <w:sz w:val="23"/>
                <w:szCs w:val="23"/>
              </w:rPr>
            </w:pPr>
            <w:r>
              <w:rPr>
                <w:b/>
                <w:bCs/>
                <w:color w:val="000000"/>
                <w:sz w:val="23"/>
                <w:szCs w:val="23"/>
              </w:rPr>
              <w:t>Тип прокладки</w:t>
            </w:r>
          </w:p>
        </w:tc>
      </w:tr>
      <w:tr w:rsidR="00244735" w14:paraId="38259E20"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7E94C8A0" w14:textId="77777777" w:rsidR="00244735" w:rsidRDefault="00244735">
            <w:pPr>
              <w:jc w:val="center"/>
              <w:rPr>
                <w:color w:val="000000"/>
                <w:sz w:val="23"/>
                <w:szCs w:val="23"/>
              </w:rPr>
            </w:pPr>
            <w:r>
              <w:rPr>
                <w:color w:val="000000"/>
                <w:sz w:val="23"/>
                <w:szCs w:val="23"/>
              </w:rPr>
              <w:t>1</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CE1AAA5"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685C53FB" w14:textId="77777777" w:rsidR="00244735" w:rsidRDefault="00244735">
            <w:pPr>
              <w:rPr>
                <w:color w:val="000000"/>
                <w:sz w:val="23"/>
                <w:szCs w:val="23"/>
              </w:rPr>
            </w:pPr>
            <w:r>
              <w:rPr>
                <w:color w:val="000000"/>
                <w:sz w:val="23"/>
                <w:szCs w:val="23"/>
              </w:rPr>
              <w:t>Теплосети (участок трубопровода в районе ул. Нагорная, протяженность 40м, Дм труб 57мм) с.п.Салым,ул. 45 лет Победы</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390EAE6F" w14:textId="77777777" w:rsidR="00244735" w:rsidRDefault="00244735">
            <w:pPr>
              <w:jc w:val="center"/>
              <w:rPr>
                <w:color w:val="000000"/>
                <w:sz w:val="23"/>
                <w:szCs w:val="23"/>
              </w:rPr>
            </w:pPr>
            <w:r>
              <w:rPr>
                <w:color w:val="000000"/>
                <w:sz w:val="23"/>
                <w:szCs w:val="23"/>
              </w:rPr>
              <w:t>40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0346A188" w14:textId="77777777" w:rsidR="00244735" w:rsidRDefault="00244735">
            <w:pPr>
              <w:jc w:val="center"/>
              <w:rPr>
                <w:color w:val="000000"/>
                <w:sz w:val="23"/>
                <w:szCs w:val="23"/>
              </w:rPr>
            </w:pPr>
            <w:r>
              <w:rPr>
                <w:color w:val="000000"/>
                <w:sz w:val="23"/>
                <w:szCs w:val="23"/>
              </w:rPr>
              <w:t>50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47AFA3A4" w14:textId="77777777" w:rsidR="00244735" w:rsidRDefault="00244735">
            <w:pPr>
              <w:jc w:val="center"/>
              <w:rPr>
                <w:color w:val="000000"/>
                <w:sz w:val="23"/>
                <w:szCs w:val="23"/>
              </w:rPr>
            </w:pPr>
            <w:r>
              <w:rPr>
                <w:color w:val="000000"/>
                <w:sz w:val="23"/>
                <w:szCs w:val="23"/>
              </w:rPr>
              <w:t>комбиниро-ванный</w:t>
            </w:r>
          </w:p>
        </w:tc>
      </w:tr>
      <w:tr w:rsidR="00244735" w14:paraId="6401610F"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1630106A" w14:textId="77777777" w:rsidR="00244735" w:rsidRDefault="00244735">
            <w:pPr>
              <w:jc w:val="center"/>
              <w:rPr>
                <w:color w:val="000000"/>
                <w:sz w:val="23"/>
                <w:szCs w:val="23"/>
              </w:rPr>
            </w:pPr>
            <w:r>
              <w:rPr>
                <w:color w:val="000000"/>
                <w:sz w:val="23"/>
                <w:szCs w:val="23"/>
              </w:rPr>
              <w:t>2</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CF25D5E"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08F4B518" w14:textId="77777777" w:rsidR="00244735" w:rsidRDefault="00244735">
            <w:pPr>
              <w:rPr>
                <w:color w:val="000000"/>
                <w:sz w:val="23"/>
                <w:szCs w:val="23"/>
              </w:rPr>
            </w:pPr>
            <w:r>
              <w:rPr>
                <w:color w:val="000000"/>
                <w:sz w:val="23"/>
                <w:szCs w:val="23"/>
              </w:rPr>
              <w:t>Теплосети (подземный участок,Т1, Т2 протяженность 17м, ф трубы 100мм х 2 шт.,от магистрали до жилого дома № 7</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2ED41A4F" w14:textId="77777777" w:rsidR="00244735" w:rsidRDefault="00244735">
            <w:pPr>
              <w:jc w:val="center"/>
              <w:rPr>
                <w:color w:val="000000"/>
                <w:sz w:val="23"/>
                <w:szCs w:val="23"/>
              </w:rPr>
            </w:pPr>
            <w:r>
              <w:rPr>
                <w:color w:val="000000"/>
                <w:sz w:val="23"/>
                <w:szCs w:val="23"/>
              </w:rPr>
              <w:t>17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A021235"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5C8135FF" w14:textId="77777777" w:rsidR="00244735" w:rsidRDefault="00244735">
            <w:pPr>
              <w:jc w:val="center"/>
              <w:rPr>
                <w:color w:val="000000"/>
                <w:sz w:val="23"/>
                <w:szCs w:val="23"/>
              </w:rPr>
            </w:pPr>
            <w:r>
              <w:rPr>
                <w:color w:val="000000"/>
                <w:sz w:val="23"/>
                <w:szCs w:val="23"/>
              </w:rPr>
              <w:t>подземный</w:t>
            </w:r>
          </w:p>
        </w:tc>
      </w:tr>
      <w:tr w:rsidR="00244735" w14:paraId="39ED026B"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23F56C18" w14:textId="77777777" w:rsidR="00244735" w:rsidRDefault="00244735">
            <w:pPr>
              <w:jc w:val="center"/>
              <w:rPr>
                <w:color w:val="000000"/>
                <w:sz w:val="23"/>
                <w:szCs w:val="23"/>
              </w:rPr>
            </w:pPr>
            <w:r>
              <w:rPr>
                <w:color w:val="000000"/>
                <w:sz w:val="23"/>
                <w:szCs w:val="23"/>
              </w:rPr>
              <w:t>3</w:t>
            </w:r>
          </w:p>
        </w:tc>
        <w:tc>
          <w:tcPr>
            <w:tcW w:w="1227" w:type="dxa"/>
            <w:tcBorders>
              <w:top w:val="single" w:sz="4" w:space="0" w:color="auto"/>
              <w:left w:val="single" w:sz="4" w:space="0" w:color="auto"/>
              <w:bottom w:val="single" w:sz="4" w:space="0" w:color="auto"/>
              <w:right w:val="single" w:sz="4" w:space="0" w:color="auto"/>
            </w:tcBorders>
            <w:vAlign w:val="center"/>
            <w:hideMark/>
          </w:tcPr>
          <w:p w14:paraId="1940A0EC"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5F6A4D28" w14:textId="77777777" w:rsidR="00244735" w:rsidRDefault="00244735">
            <w:pPr>
              <w:rPr>
                <w:color w:val="000000"/>
                <w:sz w:val="23"/>
                <w:szCs w:val="23"/>
              </w:rPr>
            </w:pPr>
            <w:r>
              <w:rPr>
                <w:color w:val="000000"/>
                <w:sz w:val="23"/>
                <w:szCs w:val="23"/>
              </w:rPr>
              <w:t>Тепловые сети к дому № 2 ул. 45 лет Победы,45 м.</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0C1EE60E" w14:textId="77777777" w:rsidR="00244735" w:rsidRDefault="00244735">
            <w:pPr>
              <w:jc w:val="center"/>
              <w:rPr>
                <w:color w:val="000000"/>
                <w:sz w:val="23"/>
                <w:szCs w:val="23"/>
              </w:rPr>
            </w:pPr>
            <w:r>
              <w:rPr>
                <w:color w:val="000000"/>
                <w:sz w:val="23"/>
                <w:szCs w:val="23"/>
              </w:rPr>
              <w:t>45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86C577E"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F653D4A" w14:textId="77777777" w:rsidR="00244735" w:rsidRDefault="00244735">
            <w:pPr>
              <w:jc w:val="center"/>
              <w:rPr>
                <w:color w:val="000000"/>
                <w:sz w:val="23"/>
                <w:szCs w:val="23"/>
              </w:rPr>
            </w:pPr>
            <w:r>
              <w:rPr>
                <w:color w:val="000000"/>
                <w:sz w:val="23"/>
                <w:szCs w:val="23"/>
              </w:rPr>
              <w:t>подземный</w:t>
            </w:r>
          </w:p>
        </w:tc>
      </w:tr>
      <w:tr w:rsidR="00244735" w14:paraId="12C84D80"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5482A819" w14:textId="77777777" w:rsidR="00244735" w:rsidRDefault="00244735">
            <w:pPr>
              <w:jc w:val="center"/>
              <w:rPr>
                <w:color w:val="000000"/>
                <w:sz w:val="23"/>
                <w:szCs w:val="23"/>
              </w:rPr>
            </w:pPr>
            <w:r>
              <w:rPr>
                <w:color w:val="000000"/>
                <w:sz w:val="23"/>
                <w:szCs w:val="23"/>
              </w:rPr>
              <w:t>4</w:t>
            </w:r>
          </w:p>
        </w:tc>
        <w:tc>
          <w:tcPr>
            <w:tcW w:w="1227" w:type="dxa"/>
            <w:tcBorders>
              <w:top w:val="single" w:sz="4" w:space="0" w:color="auto"/>
              <w:left w:val="single" w:sz="4" w:space="0" w:color="auto"/>
              <w:bottom w:val="single" w:sz="4" w:space="0" w:color="auto"/>
              <w:right w:val="single" w:sz="4" w:space="0" w:color="auto"/>
            </w:tcBorders>
            <w:vAlign w:val="center"/>
            <w:hideMark/>
          </w:tcPr>
          <w:p w14:paraId="3377B022"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11ACD528" w14:textId="77777777" w:rsidR="00244735" w:rsidRDefault="00244735">
            <w:pPr>
              <w:rPr>
                <w:color w:val="000000"/>
                <w:sz w:val="23"/>
                <w:szCs w:val="23"/>
              </w:rPr>
            </w:pPr>
            <w:r>
              <w:rPr>
                <w:color w:val="000000"/>
                <w:sz w:val="23"/>
                <w:szCs w:val="23"/>
              </w:rPr>
              <w:t>Теплосети ул.Молодежная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2E7A19FA" w14:textId="77777777" w:rsidR="00244735" w:rsidRDefault="00244735">
            <w:pPr>
              <w:jc w:val="center"/>
              <w:rPr>
                <w:color w:val="000000"/>
                <w:sz w:val="23"/>
                <w:szCs w:val="23"/>
              </w:rPr>
            </w:pPr>
            <w:r>
              <w:rPr>
                <w:color w:val="000000"/>
                <w:sz w:val="23"/>
                <w:szCs w:val="23"/>
              </w:rPr>
              <w:t>284</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D435960"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BC86B47" w14:textId="77777777" w:rsidR="00244735" w:rsidRDefault="00244735">
            <w:pPr>
              <w:jc w:val="center"/>
              <w:rPr>
                <w:color w:val="000000"/>
                <w:sz w:val="23"/>
                <w:szCs w:val="23"/>
              </w:rPr>
            </w:pPr>
            <w:r>
              <w:rPr>
                <w:color w:val="000000"/>
                <w:sz w:val="23"/>
                <w:szCs w:val="23"/>
              </w:rPr>
              <w:t>подземный</w:t>
            </w:r>
          </w:p>
        </w:tc>
      </w:tr>
      <w:tr w:rsidR="00244735" w14:paraId="4197523A"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2951DEA6" w14:textId="77777777" w:rsidR="00244735" w:rsidRDefault="00244735">
            <w:pPr>
              <w:jc w:val="center"/>
              <w:rPr>
                <w:color w:val="000000"/>
                <w:sz w:val="23"/>
                <w:szCs w:val="23"/>
              </w:rPr>
            </w:pPr>
            <w:r>
              <w:rPr>
                <w:color w:val="000000"/>
                <w:sz w:val="23"/>
                <w:szCs w:val="23"/>
              </w:rPr>
              <w:t>5</w:t>
            </w:r>
          </w:p>
        </w:tc>
        <w:tc>
          <w:tcPr>
            <w:tcW w:w="1227" w:type="dxa"/>
            <w:tcBorders>
              <w:top w:val="single" w:sz="4" w:space="0" w:color="auto"/>
              <w:left w:val="single" w:sz="4" w:space="0" w:color="auto"/>
              <w:bottom w:val="single" w:sz="4" w:space="0" w:color="auto"/>
              <w:right w:val="single" w:sz="4" w:space="0" w:color="auto"/>
            </w:tcBorders>
            <w:vAlign w:val="center"/>
            <w:hideMark/>
          </w:tcPr>
          <w:p w14:paraId="44D75428"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13C451CF" w14:textId="77777777" w:rsidR="00244735" w:rsidRDefault="00244735">
            <w:pPr>
              <w:rPr>
                <w:color w:val="000000"/>
                <w:sz w:val="23"/>
                <w:szCs w:val="23"/>
              </w:rPr>
            </w:pPr>
            <w:r>
              <w:rPr>
                <w:color w:val="000000"/>
                <w:sz w:val="23"/>
                <w:szCs w:val="23"/>
              </w:rPr>
              <w:t>От ул. Центральной до ул. Еловой</w:t>
            </w:r>
          </w:p>
        </w:tc>
        <w:tc>
          <w:tcPr>
            <w:tcW w:w="1372" w:type="dxa"/>
            <w:tcBorders>
              <w:top w:val="single" w:sz="4" w:space="0" w:color="auto"/>
              <w:left w:val="single" w:sz="4" w:space="0" w:color="auto"/>
              <w:bottom w:val="single" w:sz="4" w:space="0" w:color="auto"/>
              <w:right w:val="single" w:sz="4" w:space="0" w:color="auto"/>
            </w:tcBorders>
            <w:vAlign w:val="center"/>
            <w:hideMark/>
          </w:tcPr>
          <w:p w14:paraId="6D832C6B" w14:textId="77777777" w:rsidR="00244735" w:rsidRDefault="00244735">
            <w:pPr>
              <w:jc w:val="center"/>
              <w:rPr>
                <w:color w:val="000000"/>
                <w:sz w:val="23"/>
                <w:szCs w:val="23"/>
              </w:rPr>
            </w:pPr>
            <w:r>
              <w:rPr>
                <w:color w:val="000000"/>
                <w:sz w:val="23"/>
                <w:szCs w:val="23"/>
              </w:rPr>
              <w:t>227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5C4BE3E1" w14:textId="77777777" w:rsidR="00244735" w:rsidRDefault="00244735">
            <w:pPr>
              <w:jc w:val="center"/>
              <w:rPr>
                <w:color w:val="000000"/>
                <w:sz w:val="23"/>
                <w:szCs w:val="23"/>
              </w:rPr>
            </w:pPr>
            <w:r>
              <w:rPr>
                <w:color w:val="000000"/>
                <w:sz w:val="23"/>
                <w:szCs w:val="23"/>
              </w:rPr>
              <w:t>70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667214DD" w14:textId="77777777" w:rsidR="00244735" w:rsidRDefault="00244735">
            <w:pPr>
              <w:jc w:val="center"/>
              <w:rPr>
                <w:color w:val="000000"/>
                <w:sz w:val="23"/>
                <w:szCs w:val="23"/>
              </w:rPr>
            </w:pPr>
            <w:r>
              <w:rPr>
                <w:color w:val="000000"/>
                <w:sz w:val="23"/>
                <w:szCs w:val="23"/>
              </w:rPr>
              <w:t>надземный</w:t>
            </w:r>
          </w:p>
        </w:tc>
      </w:tr>
      <w:tr w:rsidR="00244735" w14:paraId="15F64059"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653A6325" w14:textId="77777777" w:rsidR="00244735" w:rsidRDefault="00244735">
            <w:pPr>
              <w:jc w:val="center"/>
              <w:rPr>
                <w:color w:val="000000"/>
                <w:sz w:val="23"/>
                <w:szCs w:val="23"/>
              </w:rPr>
            </w:pPr>
            <w:r>
              <w:rPr>
                <w:color w:val="000000"/>
                <w:sz w:val="23"/>
                <w:szCs w:val="23"/>
              </w:rPr>
              <w:t>6</w:t>
            </w:r>
          </w:p>
        </w:tc>
        <w:tc>
          <w:tcPr>
            <w:tcW w:w="1227" w:type="dxa"/>
            <w:tcBorders>
              <w:top w:val="single" w:sz="4" w:space="0" w:color="auto"/>
              <w:left w:val="single" w:sz="4" w:space="0" w:color="auto"/>
              <w:bottom w:val="single" w:sz="4" w:space="0" w:color="auto"/>
              <w:right w:val="single" w:sz="4" w:space="0" w:color="auto"/>
            </w:tcBorders>
            <w:vAlign w:val="center"/>
            <w:hideMark/>
          </w:tcPr>
          <w:p w14:paraId="0BFA67BF"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206AD40B" w14:textId="77777777" w:rsidR="00244735" w:rsidRDefault="00244735">
            <w:pPr>
              <w:rPr>
                <w:color w:val="000000"/>
                <w:sz w:val="23"/>
                <w:szCs w:val="23"/>
              </w:rPr>
            </w:pPr>
            <w:r>
              <w:rPr>
                <w:color w:val="000000"/>
                <w:sz w:val="23"/>
                <w:szCs w:val="23"/>
              </w:rPr>
              <w:t>Теплосети (надземный участок,Т1, Т2 протяженность 20м, Дм трубы 57мм, ул.Северная от магистрали до здания гаражи милиции))</w:t>
            </w:r>
          </w:p>
        </w:tc>
        <w:tc>
          <w:tcPr>
            <w:tcW w:w="1372" w:type="dxa"/>
            <w:tcBorders>
              <w:top w:val="single" w:sz="4" w:space="0" w:color="auto"/>
              <w:left w:val="single" w:sz="4" w:space="0" w:color="auto"/>
              <w:bottom w:val="single" w:sz="4" w:space="0" w:color="auto"/>
              <w:right w:val="single" w:sz="4" w:space="0" w:color="auto"/>
            </w:tcBorders>
            <w:vAlign w:val="center"/>
            <w:hideMark/>
          </w:tcPr>
          <w:p w14:paraId="3D5572AD" w14:textId="77777777" w:rsidR="00244735" w:rsidRDefault="00244735">
            <w:pPr>
              <w:jc w:val="center"/>
              <w:rPr>
                <w:color w:val="000000"/>
                <w:sz w:val="23"/>
                <w:szCs w:val="23"/>
              </w:rPr>
            </w:pPr>
            <w:r>
              <w:rPr>
                <w:color w:val="000000"/>
                <w:sz w:val="23"/>
                <w:szCs w:val="23"/>
              </w:rPr>
              <w:t>20</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21D3808" w14:textId="77777777" w:rsidR="00244735" w:rsidRDefault="00244735">
            <w:pPr>
              <w:jc w:val="center"/>
              <w:rPr>
                <w:color w:val="000000"/>
                <w:sz w:val="23"/>
                <w:szCs w:val="23"/>
              </w:rPr>
            </w:pPr>
            <w:r>
              <w:rPr>
                <w:color w:val="000000"/>
                <w:sz w:val="23"/>
                <w:szCs w:val="23"/>
              </w:rPr>
              <w:t>50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5FB54F0" w14:textId="77777777" w:rsidR="00244735" w:rsidRDefault="00244735">
            <w:pPr>
              <w:jc w:val="center"/>
              <w:rPr>
                <w:color w:val="000000"/>
                <w:sz w:val="23"/>
                <w:szCs w:val="23"/>
              </w:rPr>
            </w:pPr>
            <w:r>
              <w:rPr>
                <w:color w:val="000000"/>
                <w:sz w:val="23"/>
                <w:szCs w:val="23"/>
              </w:rPr>
              <w:t>надземный</w:t>
            </w:r>
          </w:p>
        </w:tc>
      </w:tr>
      <w:tr w:rsidR="00244735" w14:paraId="60FBE134"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230F62E9" w14:textId="77777777" w:rsidR="00244735" w:rsidRDefault="00244735">
            <w:pPr>
              <w:jc w:val="center"/>
              <w:rPr>
                <w:color w:val="000000"/>
                <w:sz w:val="23"/>
                <w:szCs w:val="23"/>
              </w:rPr>
            </w:pPr>
            <w:r>
              <w:rPr>
                <w:color w:val="000000"/>
                <w:sz w:val="23"/>
                <w:szCs w:val="23"/>
              </w:rPr>
              <w:t>7</w:t>
            </w:r>
          </w:p>
        </w:tc>
        <w:tc>
          <w:tcPr>
            <w:tcW w:w="1227" w:type="dxa"/>
            <w:tcBorders>
              <w:top w:val="single" w:sz="4" w:space="0" w:color="auto"/>
              <w:left w:val="single" w:sz="4" w:space="0" w:color="auto"/>
              <w:bottom w:val="single" w:sz="4" w:space="0" w:color="auto"/>
              <w:right w:val="single" w:sz="4" w:space="0" w:color="auto"/>
            </w:tcBorders>
            <w:vAlign w:val="center"/>
            <w:hideMark/>
          </w:tcPr>
          <w:p w14:paraId="2052508D"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10E8E4C7" w14:textId="77777777" w:rsidR="00244735" w:rsidRDefault="00244735">
            <w:pPr>
              <w:rPr>
                <w:color w:val="000000"/>
                <w:sz w:val="23"/>
                <w:szCs w:val="23"/>
              </w:rPr>
            </w:pPr>
            <w:r>
              <w:rPr>
                <w:color w:val="000000"/>
                <w:sz w:val="23"/>
                <w:szCs w:val="23"/>
              </w:rPr>
              <w:t>Теплосети (надземный участок,Tl, Т2 протяженность 95м, Дм трубы ЮОммх 2 шт.,от магистрали додома № 17</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19D5892" w14:textId="77777777" w:rsidR="00244735" w:rsidRDefault="00244735">
            <w:pPr>
              <w:jc w:val="center"/>
              <w:rPr>
                <w:color w:val="000000"/>
                <w:sz w:val="23"/>
                <w:szCs w:val="23"/>
              </w:rPr>
            </w:pPr>
            <w:r>
              <w:rPr>
                <w:color w:val="000000"/>
                <w:sz w:val="23"/>
                <w:szCs w:val="23"/>
              </w:rPr>
              <w:t>95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C5BAE4F"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043ADB4E" w14:textId="77777777" w:rsidR="00244735" w:rsidRDefault="00244735">
            <w:pPr>
              <w:jc w:val="center"/>
              <w:rPr>
                <w:color w:val="000000"/>
                <w:sz w:val="23"/>
                <w:szCs w:val="23"/>
              </w:rPr>
            </w:pPr>
            <w:r>
              <w:rPr>
                <w:color w:val="000000"/>
                <w:sz w:val="23"/>
                <w:szCs w:val="23"/>
              </w:rPr>
              <w:t>надземный</w:t>
            </w:r>
          </w:p>
        </w:tc>
      </w:tr>
      <w:tr w:rsidR="00244735" w14:paraId="50B845A2"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39FB65A0" w14:textId="77777777" w:rsidR="00244735" w:rsidRDefault="00244735">
            <w:pPr>
              <w:jc w:val="center"/>
              <w:rPr>
                <w:color w:val="000000"/>
                <w:sz w:val="23"/>
                <w:szCs w:val="23"/>
              </w:rPr>
            </w:pPr>
            <w:r>
              <w:rPr>
                <w:color w:val="000000"/>
                <w:sz w:val="23"/>
                <w:szCs w:val="23"/>
              </w:rPr>
              <w:t>8</w:t>
            </w:r>
          </w:p>
        </w:tc>
        <w:tc>
          <w:tcPr>
            <w:tcW w:w="1227" w:type="dxa"/>
            <w:tcBorders>
              <w:top w:val="single" w:sz="4" w:space="0" w:color="auto"/>
              <w:left w:val="single" w:sz="4" w:space="0" w:color="auto"/>
              <w:bottom w:val="single" w:sz="4" w:space="0" w:color="auto"/>
              <w:right w:val="single" w:sz="4" w:space="0" w:color="auto"/>
            </w:tcBorders>
            <w:vAlign w:val="center"/>
            <w:hideMark/>
          </w:tcPr>
          <w:p w14:paraId="7C768DE1"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6B2DDA03" w14:textId="77777777" w:rsidR="00244735" w:rsidRDefault="00244735">
            <w:pPr>
              <w:rPr>
                <w:color w:val="000000"/>
                <w:sz w:val="23"/>
                <w:szCs w:val="23"/>
              </w:rPr>
            </w:pPr>
            <w:r>
              <w:rPr>
                <w:color w:val="000000"/>
                <w:sz w:val="23"/>
                <w:szCs w:val="23"/>
              </w:rPr>
              <w:t>Теплосети (надземный участок,Т1, Т2 протяженность 7м, Дм трубы ЮОммх 2 шт.,от магистрали додома № 16</w:t>
            </w:r>
          </w:p>
        </w:tc>
        <w:tc>
          <w:tcPr>
            <w:tcW w:w="1372" w:type="dxa"/>
            <w:tcBorders>
              <w:top w:val="single" w:sz="4" w:space="0" w:color="auto"/>
              <w:left w:val="single" w:sz="4" w:space="0" w:color="auto"/>
              <w:bottom w:val="single" w:sz="4" w:space="0" w:color="auto"/>
              <w:right w:val="single" w:sz="4" w:space="0" w:color="auto"/>
            </w:tcBorders>
            <w:vAlign w:val="center"/>
            <w:hideMark/>
          </w:tcPr>
          <w:p w14:paraId="591186DF" w14:textId="77777777" w:rsidR="00244735" w:rsidRDefault="00244735">
            <w:pPr>
              <w:jc w:val="center"/>
              <w:rPr>
                <w:color w:val="000000"/>
                <w:sz w:val="23"/>
                <w:szCs w:val="23"/>
              </w:rPr>
            </w:pPr>
            <w:r>
              <w:rPr>
                <w:color w:val="000000"/>
                <w:sz w:val="23"/>
                <w:szCs w:val="23"/>
              </w:rPr>
              <w:t>7</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106FF481"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203A406" w14:textId="77777777" w:rsidR="00244735" w:rsidRDefault="00244735">
            <w:pPr>
              <w:jc w:val="center"/>
              <w:rPr>
                <w:color w:val="000000"/>
                <w:sz w:val="23"/>
                <w:szCs w:val="23"/>
              </w:rPr>
            </w:pPr>
            <w:r>
              <w:rPr>
                <w:color w:val="000000"/>
                <w:sz w:val="23"/>
                <w:szCs w:val="23"/>
              </w:rPr>
              <w:t>надземный</w:t>
            </w:r>
          </w:p>
        </w:tc>
      </w:tr>
      <w:tr w:rsidR="00244735" w14:paraId="4D015578"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48542E52" w14:textId="77777777" w:rsidR="00244735" w:rsidRDefault="00244735">
            <w:pPr>
              <w:jc w:val="center"/>
              <w:rPr>
                <w:color w:val="000000"/>
                <w:sz w:val="23"/>
                <w:szCs w:val="23"/>
              </w:rPr>
            </w:pPr>
            <w:r>
              <w:rPr>
                <w:color w:val="000000"/>
                <w:sz w:val="23"/>
                <w:szCs w:val="23"/>
              </w:rPr>
              <w:t>9</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081CACA"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6E4DA0C4" w14:textId="77777777" w:rsidR="00244735" w:rsidRDefault="00244735">
            <w:pPr>
              <w:rPr>
                <w:color w:val="000000"/>
                <w:sz w:val="23"/>
                <w:szCs w:val="23"/>
              </w:rPr>
            </w:pPr>
            <w:r>
              <w:rPr>
                <w:color w:val="000000"/>
                <w:sz w:val="23"/>
                <w:szCs w:val="23"/>
              </w:rPr>
              <w:t>От ТК-2 до ТК-3 ул.Северная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331D62EF" w14:textId="77777777" w:rsidR="00244735" w:rsidRDefault="00244735">
            <w:pPr>
              <w:jc w:val="center"/>
              <w:rPr>
                <w:color w:val="000000"/>
                <w:sz w:val="23"/>
                <w:szCs w:val="23"/>
              </w:rPr>
            </w:pPr>
            <w:r>
              <w:rPr>
                <w:color w:val="000000"/>
                <w:sz w:val="23"/>
                <w:szCs w:val="23"/>
              </w:rPr>
              <w:t>145</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09693BAD"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25230EF3" w14:textId="77777777" w:rsidR="00244735" w:rsidRDefault="00244735">
            <w:pPr>
              <w:jc w:val="center"/>
              <w:rPr>
                <w:color w:val="000000"/>
                <w:sz w:val="23"/>
                <w:szCs w:val="23"/>
              </w:rPr>
            </w:pPr>
            <w:r>
              <w:rPr>
                <w:color w:val="000000"/>
                <w:sz w:val="23"/>
                <w:szCs w:val="23"/>
              </w:rPr>
              <w:t>подземный</w:t>
            </w:r>
          </w:p>
        </w:tc>
      </w:tr>
      <w:tr w:rsidR="00244735" w14:paraId="450FF2B6"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4738CA97" w14:textId="77777777" w:rsidR="00244735" w:rsidRDefault="00244735">
            <w:pPr>
              <w:jc w:val="center"/>
              <w:rPr>
                <w:color w:val="000000"/>
                <w:sz w:val="23"/>
                <w:szCs w:val="23"/>
              </w:rPr>
            </w:pPr>
            <w:r>
              <w:rPr>
                <w:color w:val="000000"/>
                <w:sz w:val="23"/>
                <w:szCs w:val="23"/>
              </w:rPr>
              <w:t>10</w:t>
            </w:r>
          </w:p>
        </w:tc>
        <w:tc>
          <w:tcPr>
            <w:tcW w:w="1227" w:type="dxa"/>
            <w:tcBorders>
              <w:top w:val="single" w:sz="4" w:space="0" w:color="auto"/>
              <w:left w:val="single" w:sz="4" w:space="0" w:color="auto"/>
              <w:bottom w:val="single" w:sz="4" w:space="0" w:color="auto"/>
              <w:right w:val="single" w:sz="4" w:space="0" w:color="auto"/>
            </w:tcBorders>
            <w:vAlign w:val="center"/>
            <w:hideMark/>
          </w:tcPr>
          <w:p w14:paraId="68C0CF35" w14:textId="77777777" w:rsidR="00244735" w:rsidRDefault="00244735">
            <w:pPr>
              <w:rPr>
                <w:color w:val="000000"/>
                <w:sz w:val="23"/>
                <w:szCs w:val="23"/>
              </w:rPr>
            </w:pPr>
            <w:r>
              <w:rPr>
                <w:color w:val="000000"/>
                <w:sz w:val="23"/>
                <w:szCs w:val="23"/>
              </w:rPr>
              <w:t>п. Салым</w:t>
            </w:r>
          </w:p>
        </w:tc>
        <w:tc>
          <w:tcPr>
            <w:tcW w:w="8789" w:type="dxa"/>
            <w:tcBorders>
              <w:top w:val="single" w:sz="4" w:space="0" w:color="auto"/>
              <w:left w:val="single" w:sz="4" w:space="0" w:color="auto"/>
              <w:bottom w:val="single" w:sz="4" w:space="0" w:color="auto"/>
              <w:right w:val="single" w:sz="4" w:space="0" w:color="auto"/>
            </w:tcBorders>
            <w:vAlign w:val="center"/>
            <w:hideMark/>
          </w:tcPr>
          <w:p w14:paraId="47DA019D" w14:textId="77777777" w:rsidR="00244735" w:rsidRDefault="00244735">
            <w:pPr>
              <w:rPr>
                <w:color w:val="000000"/>
                <w:sz w:val="23"/>
                <w:szCs w:val="23"/>
              </w:rPr>
            </w:pPr>
            <w:r>
              <w:rPr>
                <w:color w:val="000000"/>
                <w:sz w:val="23"/>
                <w:szCs w:val="23"/>
              </w:rPr>
              <w:t>От ТК-5 до дома № 22, ул.Северная</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117CCA51" w14:textId="77777777" w:rsidR="00244735" w:rsidRDefault="00244735">
            <w:pPr>
              <w:jc w:val="center"/>
              <w:rPr>
                <w:color w:val="000000"/>
                <w:sz w:val="23"/>
                <w:szCs w:val="23"/>
              </w:rPr>
            </w:pPr>
            <w:r>
              <w:rPr>
                <w:color w:val="000000"/>
                <w:sz w:val="23"/>
                <w:szCs w:val="23"/>
              </w:rPr>
              <w:t>23</w:t>
            </w:r>
          </w:p>
        </w:tc>
        <w:tc>
          <w:tcPr>
            <w:tcW w:w="1179" w:type="dxa"/>
            <w:tcBorders>
              <w:top w:val="single" w:sz="4" w:space="0" w:color="auto"/>
              <w:left w:val="single" w:sz="4" w:space="0" w:color="auto"/>
              <w:bottom w:val="single" w:sz="4" w:space="0" w:color="auto"/>
              <w:right w:val="single" w:sz="4" w:space="0" w:color="auto"/>
            </w:tcBorders>
            <w:noWrap/>
            <w:vAlign w:val="center"/>
            <w:hideMark/>
          </w:tcPr>
          <w:p w14:paraId="7B6A3693" w14:textId="77777777" w:rsidR="00244735" w:rsidRDefault="00244735">
            <w:pPr>
              <w:jc w:val="center"/>
              <w:rPr>
                <w:color w:val="000000"/>
                <w:sz w:val="23"/>
                <w:szCs w:val="23"/>
              </w:rPr>
            </w:pPr>
            <w:r>
              <w:rPr>
                <w:color w:val="000000"/>
                <w:sz w:val="23"/>
                <w:szCs w:val="23"/>
              </w:rPr>
              <w:t>100</w:t>
            </w:r>
          </w:p>
        </w:tc>
        <w:tc>
          <w:tcPr>
            <w:tcW w:w="1382" w:type="dxa"/>
            <w:tcBorders>
              <w:top w:val="single" w:sz="4" w:space="0" w:color="auto"/>
              <w:left w:val="single" w:sz="4" w:space="0" w:color="auto"/>
              <w:bottom w:val="single" w:sz="4" w:space="0" w:color="auto"/>
              <w:right w:val="single" w:sz="4" w:space="0" w:color="auto"/>
            </w:tcBorders>
            <w:noWrap/>
            <w:vAlign w:val="center"/>
            <w:hideMark/>
          </w:tcPr>
          <w:p w14:paraId="34BCAB9A" w14:textId="77777777" w:rsidR="00244735" w:rsidRDefault="00244735">
            <w:pPr>
              <w:jc w:val="center"/>
              <w:rPr>
                <w:color w:val="000000"/>
                <w:sz w:val="23"/>
                <w:szCs w:val="23"/>
              </w:rPr>
            </w:pPr>
            <w:r>
              <w:rPr>
                <w:color w:val="000000"/>
                <w:sz w:val="23"/>
                <w:szCs w:val="23"/>
              </w:rPr>
              <w:t>подземный</w:t>
            </w:r>
          </w:p>
        </w:tc>
      </w:tr>
      <w:tr w:rsidR="00244735" w14:paraId="04642FA8" w14:textId="77777777" w:rsidTr="00231A16">
        <w:tc>
          <w:tcPr>
            <w:tcW w:w="0" w:type="auto"/>
            <w:tcBorders>
              <w:top w:val="single" w:sz="4" w:space="0" w:color="auto"/>
              <w:left w:val="single" w:sz="4" w:space="0" w:color="auto"/>
              <w:bottom w:val="single" w:sz="4" w:space="0" w:color="auto"/>
              <w:right w:val="single" w:sz="4" w:space="0" w:color="auto"/>
            </w:tcBorders>
            <w:noWrap/>
            <w:vAlign w:val="center"/>
            <w:hideMark/>
          </w:tcPr>
          <w:p w14:paraId="0FDEF9B3" w14:textId="77777777" w:rsidR="00244735" w:rsidRDefault="00244735">
            <w:pPr>
              <w:rPr>
                <w:color w:val="000000"/>
                <w:sz w:val="23"/>
                <w:szCs w:val="23"/>
              </w:rPr>
            </w:pPr>
            <w:r>
              <w:rPr>
                <w:color w:val="000000"/>
                <w:sz w:val="23"/>
                <w:szCs w:val="23"/>
              </w:rPr>
              <w:t> </w:t>
            </w:r>
          </w:p>
        </w:tc>
        <w:tc>
          <w:tcPr>
            <w:tcW w:w="1227" w:type="dxa"/>
            <w:tcBorders>
              <w:top w:val="single" w:sz="4" w:space="0" w:color="auto"/>
              <w:left w:val="single" w:sz="4" w:space="0" w:color="auto"/>
              <w:bottom w:val="single" w:sz="4" w:space="0" w:color="auto"/>
              <w:right w:val="single" w:sz="4" w:space="0" w:color="auto"/>
            </w:tcBorders>
            <w:vAlign w:val="center"/>
            <w:hideMark/>
          </w:tcPr>
          <w:p w14:paraId="781E09BD" w14:textId="77777777" w:rsidR="00244735" w:rsidRDefault="00244735">
            <w:pPr>
              <w:rPr>
                <w:b/>
                <w:bCs/>
                <w:color w:val="000000"/>
                <w:sz w:val="23"/>
                <w:szCs w:val="23"/>
              </w:rPr>
            </w:pPr>
            <w:r>
              <w:rPr>
                <w:b/>
                <w:bCs/>
                <w:color w:val="000000"/>
                <w:sz w:val="23"/>
                <w:szCs w:val="23"/>
              </w:rPr>
              <w:t>Всего</w:t>
            </w:r>
          </w:p>
        </w:tc>
        <w:tc>
          <w:tcPr>
            <w:tcW w:w="8789" w:type="dxa"/>
            <w:tcBorders>
              <w:top w:val="single" w:sz="4" w:space="0" w:color="auto"/>
              <w:left w:val="single" w:sz="4" w:space="0" w:color="auto"/>
              <w:bottom w:val="single" w:sz="4" w:space="0" w:color="auto"/>
              <w:right w:val="single" w:sz="4" w:space="0" w:color="auto"/>
            </w:tcBorders>
            <w:vAlign w:val="center"/>
            <w:hideMark/>
          </w:tcPr>
          <w:p w14:paraId="33687CF7" w14:textId="77777777" w:rsidR="00244735" w:rsidRDefault="00244735">
            <w:pPr>
              <w:rPr>
                <w:b/>
                <w:bCs/>
                <w:color w:val="000000"/>
                <w:sz w:val="23"/>
                <w:szCs w:val="23"/>
              </w:rPr>
            </w:pPr>
            <w:r>
              <w:rPr>
                <w:b/>
                <w:bCs/>
                <w:color w:val="000000"/>
                <w:sz w:val="23"/>
                <w:szCs w:val="23"/>
              </w:rPr>
              <w:t> </w:t>
            </w:r>
          </w:p>
        </w:tc>
        <w:tc>
          <w:tcPr>
            <w:tcW w:w="1372" w:type="dxa"/>
            <w:tcBorders>
              <w:top w:val="single" w:sz="4" w:space="0" w:color="auto"/>
              <w:left w:val="single" w:sz="4" w:space="0" w:color="auto"/>
              <w:bottom w:val="single" w:sz="4" w:space="0" w:color="auto"/>
              <w:right w:val="single" w:sz="4" w:space="0" w:color="auto"/>
            </w:tcBorders>
            <w:noWrap/>
            <w:vAlign w:val="center"/>
            <w:hideMark/>
          </w:tcPr>
          <w:p w14:paraId="4A8ED962" w14:textId="77777777" w:rsidR="00244735" w:rsidRDefault="00244735">
            <w:pPr>
              <w:jc w:val="center"/>
              <w:rPr>
                <w:b/>
                <w:bCs/>
                <w:color w:val="000000"/>
                <w:sz w:val="23"/>
                <w:szCs w:val="23"/>
              </w:rPr>
            </w:pPr>
            <w:r>
              <w:rPr>
                <w:b/>
                <w:bCs/>
                <w:color w:val="000000"/>
                <w:sz w:val="23"/>
                <w:szCs w:val="23"/>
              </w:rPr>
              <w:t>903</w:t>
            </w:r>
          </w:p>
        </w:tc>
        <w:tc>
          <w:tcPr>
            <w:tcW w:w="1179" w:type="dxa"/>
            <w:tcBorders>
              <w:top w:val="single" w:sz="4" w:space="0" w:color="auto"/>
              <w:left w:val="single" w:sz="4" w:space="0" w:color="auto"/>
              <w:bottom w:val="single" w:sz="4" w:space="0" w:color="auto"/>
              <w:right w:val="single" w:sz="4" w:space="0" w:color="auto"/>
            </w:tcBorders>
            <w:noWrap/>
            <w:vAlign w:val="bottom"/>
            <w:hideMark/>
          </w:tcPr>
          <w:p w14:paraId="653673A5" w14:textId="77777777" w:rsidR="00244735" w:rsidRDefault="00244735">
            <w:pPr>
              <w:rPr>
                <w:color w:val="000000"/>
                <w:sz w:val="23"/>
                <w:szCs w:val="23"/>
              </w:rPr>
            </w:pPr>
            <w:r>
              <w:rPr>
                <w:color w:val="000000"/>
                <w:sz w:val="23"/>
                <w:szCs w:val="23"/>
              </w:rPr>
              <w:t> </w:t>
            </w:r>
          </w:p>
        </w:tc>
        <w:tc>
          <w:tcPr>
            <w:tcW w:w="1382" w:type="dxa"/>
            <w:tcBorders>
              <w:top w:val="single" w:sz="4" w:space="0" w:color="auto"/>
              <w:left w:val="single" w:sz="4" w:space="0" w:color="auto"/>
              <w:bottom w:val="single" w:sz="4" w:space="0" w:color="auto"/>
              <w:right w:val="single" w:sz="4" w:space="0" w:color="auto"/>
            </w:tcBorders>
            <w:noWrap/>
            <w:vAlign w:val="bottom"/>
            <w:hideMark/>
          </w:tcPr>
          <w:p w14:paraId="74FF621F" w14:textId="77777777" w:rsidR="00244735" w:rsidRDefault="00244735">
            <w:pPr>
              <w:rPr>
                <w:color w:val="000000"/>
                <w:sz w:val="23"/>
                <w:szCs w:val="23"/>
              </w:rPr>
            </w:pPr>
            <w:r>
              <w:rPr>
                <w:color w:val="000000"/>
                <w:sz w:val="23"/>
                <w:szCs w:val="23"/>
              </w:rPr>
              <w:t> </w:t>
            </w:r>
          </w:p>
        </w:tc>
      </w:tr>
    </w:tbl>
    <w:p w14:paraId="36BB952C" w14:textId="77777777" w:rsidR="00116D61" w:rsidRDefault="00116D61" w:rsidP="00116D61">
      <w:pPr>
        <w:pStyle w:val="af1"/>
        <w:spacing w:line="240" w:lineRule="auto"/>
        <w:ind w:hanging="40"/>
        <w:rPr>
          <w:highlight w:val="yellow"/>
        </w:rPr>
      </w:pPr>
    </w:p>
    <w:p w14:paraId="56217F2D" w14:textId="41BA0BB3" w:rsidR="0066282E" w:rsidRPr="00C75964" w:rsidRDefault="0066282E" w:rsidP="00FF7173">
      <w:pPr>
        <w:widowControl w:val="0"/>
        <w:autoSpaceDE w:val="0"/>
        <w:autoSpaceDN w:val="0"/>
        <w:adjustRightInd w:val="0"/>
        <w:ind w:firstLine="709"/>
        <w:jc w:val="both"/>
        <w:rPr>
          <w:sz w:val="24"/>
          <w:szCs w:val="24"/>
          <w:highlight w:val="yellow"/>
        </w:rPr>
      </w:pPr>
    </w:p>
    <w:p w14:paraId="7ABB3931" w14:textId="7EBF0B49" w:rsidR="003C7162" w:rsidRPr="00C75964" w:rsidRDefault="003C7162" w:rsidP="00FF7173">
      <w:pPr>
        <w:rPr>
          <w:b/>
          <w:kern w:val="28"/>
          <w:sz w:val="24"/>
          <w:szCs w:val="24"/>
          <w:highlight w:val="yellow"/>
        </w:rPr>
      </w:pPr>
    </w:p>
    <w:p w14:paraId="1599BAA0" w14:textId="77777777" w:rsidR="003A657B" w:rsidRPr="00C75964" w:rsidRDefault="003A657B">
      <w:pPr>
        <w:rPr>
          <w:b/>
          <w:kern w:val="28"/>
          <w:sz w:val="24"/>
          <w:szCs w:val="24"/>
          <w:highlight w:val="yellow"/>
        </w:rPr>
      </w:pPr>
      <w:r w:rsidRPr="00C75964">
        <w:rPr>
          <w:sz w:val="24"/>
          <w:szCs w:val="24"/>
          <w:highlight w:val="yellow"/>
        </w:rPr>
        <w:br w:type="page"/>
      </w:r>
    </w:p>
    <w:p w14:paraId="068E519D" w14:textId="77777777" w:rsidR="00116D61" w:rsidRDefault="00116D61" w:rsidP="003A657B">
      <w:pPr>
        <w:pStyle w:val="10"/>
        <w:numPr>
          <w:ilvl w:val="0"/>
          <w:numId w:val="0"/>
        </w:numPr>
        <w:spacing w:before="0" w:after="0"/>
        <w:ind w:firstLine="709"/>
        <w:rPr>
          <w:sz w:val="24"/>
          <w:szCs w:val="24"/>
        </w:rPr>
        <w:sectPr w:rsidR="00116D61" w:rsidSect="00116D61">
          <w:pgSz w:w="16838" w:h="11906" w:orient="landscape"/>
          <w:pgMar w:top="1701" w:right="1134" w:bottom="851" w:left="1134" w:header="709" w:footer="709" w:gutter="0"/>
          <w:cols w:space="708"/>
          <w:docGrid w:linePitch="360"/>
        </w:sectPr>
      </w:pPr>
      <w:bookmarkStart w:id="129" w:name="_Toc64285180"/>
    </w:p>
    <w:p w14:paraId="53007D7A" w14:textId="041DCEAC" w:rsidR="003A657B" w:rsidRPr="004713A1" w:rsidRDefault="003A657B" w:rsidP="003A657B">
      <w:pPr>
        <w:pStyle w:val="10"/>
        <w:numPr>
          <w:ilvl w:val="0"/>
          <w:numId w:val="0"/>
        </w:numPr>
        <w:spacing w:before="0" w:after="0"/>
        <w:ind w:firstLine="709"/>
        <w:rPr>
          <w:sz w:val="24"/>
          <w:szCs w:val="24"/>
        </w:rPr>
      </w:pPr>
      <w:r w:rsidRPr="004713A1">
        <w:rPr>
          <w:sz w:val="24"/>
          <w:szCs w:val="24"/>
        </w:rPr>
        <w:lastRenderedPageBreak/>
        <w:t xml:space="preserve">Раздел 13 Синхронизация схемы теплоснабжения со схемой газоснабжения и газификации субъекта Российской Федерации и (или) </w:t>
      </w:r>
      <w:r w:rsidR="00ED32C6" w:rsidRPr="004713A1">
        <w:rPr>
          <w:sz w:val="24"/>
          <w:szCs w:val="24"/>
        </w:rPr>
        <w:t>поселения</w:t>
      </w:r>
      <w:r w:rsidRPr="004713A1">
        <w:rPr>
          <w:sz w:val="24"/>
          <w:szCs w:val="24"/>
        </w:rPr>
        <w:t xml:space="preserve">, схемой и программой развития электроэнергетики, а также со схемой водоснабжения и водоотведения </w:t>
      </w:r>
      <w:r w:rsidR="00ED32C6" w:rsidRPr="004713A1">
        <w:rPr>
          <w:sz w:val="24"/>
          <w:szCs w:val="24"/>
        </w:rPr>
        <w:t>поселения</w:t>
      </w:r>
      <w:bookmarkEnd w:id="129"/>
    </w:p>
    <w:p w14:paraId="59A6F628" w14:textId="77777777" w:rsidR="00800C6F" w:rsidRPr="004713A1" w:rsidRDefault="00800C6F" w:rsidP="00800C6F">
      <w:pPr>
        <w:rPr>
          <w:sz w:val="24"/>
          <w:szCs w:val="24"/>
        </w:rPr>
      </w:pPr>
    </w:p>
    <w:p w14:paraId="66EC295C" w14:textId="7DFF7858" w:rsidR="00800C6F" w:rsidRPr="004713A1" w:rsidRDefault="00800C6F" w:rsidP="00F67BA4">
      <w:pPr>
        <w:pStyle w:val="25"/>
        <w:keepNext w:val="0"/>
        <w:numPr>
          <w:ilvl w:val="1"/>
          <w:numId w:val="46"/>
        </w:numPr>
        <w:tabs>
          <w:tab w:val="left" w:pos="1418"/>
        </w:tabs>
        <w:spacing w:before="0" w:after="0"/>
        <w:ind w:left="1701" w:hanging="567"/>
        <w:rPr>
          <w:sz w:val="24"/>
          <w:szCs w:val="24"/>
        </w:rPr>
      </w:pPr>
      <w:r w:rsidRPr="004713A1">
        <w:rPr>
          <w:sz w:val="24"/>
          <w:szCs w:val="24"/>
        </w:rPr>
        <w:t>Описание решений (на основе утвержденной региональной (межрегиональной) программы газификации жилищно-коммунального хозяйства, промышленных и иных организаций) о развитии соответствующей системы газоснабжения в части обеспечения топливом источников тепловой энергии</w:t>
      </w:r>
    </w:p>
    <w:p w14:paraId="4CB8B105" w14:textId="02BBFC8D" w:rsidR="00800C6F" w:rsidRPr="004713A1" w:rsidRDefault="00800C6F" w:rsidP="00800C6F">
      <w:pPr>
        <w:rPr>
          <w:sz w:val="24"/>
          <w:szCs w:val="24"/>
        </w:rPr>
      </w:pPr>
    </w:p>
    <w:p w14:paraId="640973B2" w14:textId="5F42D0CB" w:rsidR="00633D1E" w:rsidRPr="004713A1" w:rsidRDefault="00633D1E" w:rsidP="00633D1E">
      <w:pPr>
        <w:widowControl w:val="0"/>
        <w:ind w:firstLine="709"/>
        <w:jc w:val="both"/>
        <w:rPr>
          <w:sz w:val="24"/>
          <w:szCs w:val="24"/>
        </w:rPr>
      </w:pPr>
      <w:r w:rsidRPr="004713A1">
        <w:rPr>
          <w:sz w:val="24"/>
          <w:szCs w:val="24"/>
        </w:rPr>
        <w:t>Действующая на территории сельского поселения С</w:t>
      </w:r>
      <w:r w:rsidR="00895B6D" w:rsidRPr="004713A1">
        <w:rPr>
          <w:sz w:val="24"/>
          <w:szCs w:val="24"/>
        </w:rPr>
        <w:t>алым</w:t>
      </w:r>
      <w:r w:rsidRPr="004713A1">
        <w:rPr>
          <w:sz w:val="24"/>
          <w:szCs w:val="24"/>
        </w:rPr>
        <w:t xml:space="preserve"> ведомственная котельная ЛПДС «</w:t>
      </w:r>
      <w:r w:rsidR="00895B6D" w:rsidRPr="004713A1">
        <w:rPr>
          <w:sz w:val="24"/>
          <w:szCs w:val="24"/>
        </w:rPr>
        <w:t>Салым</w:t>
      </w:r>
      <w:r w:rsidRPr="004713A1">
        <w:rPr>
          <w:sz w:val="24"/>
          <w:szCs w:val="24"/>
        </w:rPr>
        <w:t xml:space="preserve">» в качестве основного источника топлива использует нефть по ГОСТ Р 51858. </w:t>
      </w:r>
    </w:p>
    <w:p w14:paraId="59A87032" w14:textId="77777777" w:rsidR="00633D1E" w:rsidRPr="004713A1" w:rsidRDefault="00633D1E" w:rsidP="00633D1E">
      <w:pPr>
        <w:widowControl w:val="0"/>
        <w:ind w:firstLine="709"/>
        <w:jc w:val="both"/>
        <w:rPr>
          <w:sz w:val="24"/>
          <w:szCs w:val="24"/>
        </w:rPr>
      </w:pPr>
      <w:r w:rsidRPr="004713A1">
        <w:rPr>
          <w:sz w:val="24"/>
          <w:szCs w:val="24"/>
        </w:rPr>
        <w:t xml:space="preserve">Мероприятия по модернизации котельной и перевода ее на использование в качестве основного источника топлива природного газа на ближайшую перспективу не предусматриваются. </w:t>
      </w:r>
    </w:p>
    <w:p w14:paraId="3E834EBB" w14:textId="0EC4A5B8" w:rsidR="00EB668C" w:rsidRPr="004713A1" w:rsidRDefault="00633D1E" w:rsidP="00EB668C">
      <w:pPr>
        <w:widowControl w:val="0"/>
        <w:ind w:firstLine="709"/>
        <w:jc w:val="both"/>
        <w:rPr>
          <w:sz w:val="24"/>
          <w:szCs w:val="24"/>
        </w:rPr>
      </w:pPr>
      <w:r w:rsidRPr="004713A1">
        <w:rPr>
          <w:sz w:val="24"/>
          <w:szCs w:val="24"/>
        </w:rPr>
        <w:t>В Региональной программе газификации жилищно-коммунального хозяйства, промышленных и иных организаций Ханты-Мансийского автономного округа – Югры до 2024 г</w:t>
      </w:r>
      <w:r w:rsidR="00EB668C" w:rsidRPr="004713A1">
        <w:rPr>
          <w:sz w:val="24"/>
          <w:szCs w:val="24"/>
        </w:rPr>
        <w:t>.</w:t>
      </w:r>
      <w:r w:rsidRPr="004713A1">
        <w:rPr>
          <w:sz w:val="24"/>
          <w:szCs w:val="24"/>
        </w:rPr>
        <w:t>, мероприятия по развитию системы газоснабжения на территории сельского поселения С</w:t>
      </w:r>
      <w:r w:rsidR="004713A1" w:rsidRPr="004713A1">
        <w:rPr>
          <w:sz w:val="24"/>
          <w:szCs w:val="24"/>
        </w:rPr>
        <w:t>алым</w:t>
      </w:r>
      <w:r w:rsidRPr="004713A1">
        <w:rPr>
          <w:sz w:val="24"/>
          <w:szCs w:val="24"/>
        </w:rPr>
        <w:t xml:space="preserve"> в части обеспечения топливом источников тепловой энергии до 2024 г. отсутствуют. </w:t>
      </w:r>
    </w:p>
    <w:p w14:paraId="2DE503A9" w14:textId="16D60859" w:rsidR="00633D1E" w:rsidRPr="004713A1" w:rsidRDefault="00EB668C" w:rsidP="00633D1E">
      <w:pPr>
        <w:widowControl w:val="0"/>
        <w:ind w:firstLine="709"/>
        <w:jc w:val="both"/>
        <w:rPr>
          <w:sz w:val="24"/>
          <w:szCs w:val="24"/>
        </w:rPr>
      </w:pPr>
      <w:r w:rsidRPr="004713A1">
        <w:rPr>
          <w:sz w:val="24"/>
          <w:szCs w:val="24"/>
        </w:rPr>
        <w:t>Согласно Генерально</w:t>
      </w:r>
      <w:r w:rsidR="00231A16">
        <w:rPr>
          <w:sz w:val="24"/>
          <w:szCs w:val="24"/>
        </w:rPr>
        <w:t>му</w:t>
      </w:r>
      <w:r w:rsidRPr="004713A1">
        <w:rPr>
          <w:sz w:val="24"/>
          <w:szCs w:val="24"/>
        </w:rPr>
        <w:t xml:space="preserve"> план</w:t>
      </w:r>
      <w:r w:rsidR="00231A16">
        <w:rPr>
          <w:sz w:val="24"/>
          <w:szCs w:val="24"/>
        </w:rPr>
        <w:t>у</w:t>
      </w:r>
      <w:r w:rsidRPr="004713A1">
        <w:rPr>
          <w:sz w:val="24"/>
          <w:szCs w:val="24"/>
        </w:rPr>
        <w:t xml:space="preserve"> сельского поселения С</w:t>
      </w:r>
      <w:r w:rsidR="004713A1" w:rsidRPr="004713A1">
        <w:rPr>
          <w:sz w:val="24"/>
          <w:szCs w:val="24"/>
        </w:rPr>
        <w:t>алым</w:t>
      </w:r>
      <w:r w:rsidRPr="004713A1">
        <w:rPr>
          <w:sz w:val="24"/>
          <w:szCs w:val="24"/>
        </w:rPr>
        <w:t xml:space="preserve"> на расчетный срок до 2039 г.</w:t>
      </w:r>
      <w:r w:rsidR="00231A16">
        <w:rPr>
          <w:sz w:val="24"/>
          <w:szCs w:val="24"/>
        </w:rPr>
        <w:t>,</w:t>
      </w:r>
      <w:r w:rsidRPr="004713A1">
        <w:rPr>
          <w:sz w:val="24"/>
          <w:szCs w:val="24"/>
        </w:rPr>
        <w:t xml:space="preserve"> централизованное теплоснабжение потребителей п</w:t>
      </w:r>
      <w:r w:rsidR="004713A1" w:rsidRPr="004713A1">
        <w:rPr>
          <w:sz w:val="24"/>
          <w:szCs w:val="24"/>
        </w:rPr>
        <w:t xml:space="preserve">. Сивыс-Ях </w:t>
      </w:r>
      <w:r w:rsidRPr="004713A1">
        <w:rPr>
          <w:sz w:val="24"/>
          <w:szCs w:val="24"/>
        </w:rPr>
        <w:t xml:space="preserve">предусматривается от собственной муниципальной газовой котельной установленной мощностью </w:t>
      </w:r>
      <w:r w:rsidR="004713A1" w:rsidRPr="004713A1">
        <w:rPr>
          <w:sz w:val="24"/>
          <w:szCs w:val="24"/>
        </w:rPr>
        <w:t>1,50</w:t>
      </w:r>
      <w:r w:rsidRPr="004713A1">
        <w:rPr>
          <w:sz w:val="24"/>
          <w:szCs w:val="24"/>
        </w:rPr>
        <w:t xml:space="preserve"> Гкал/ч.</w:t>
      </w:r>
      <w:r w:rsidR="004713A1" w:rsidRPr="004713A1">
        <w:rPr>
          <w:rFonts w:asciiTheme="minorHAnsi" w:eastAsiaTheme="minorEastAsia" w:hAnsiTheme="minorHAnsi" w:cstheme="minorBidi"/>
          <w:sz w:val="22"/>
          <w:szCs w:val="22"/>
        </w:rPr>
        <w:t xml:space="preserve"> </w:t>
      </w:r>
      <w:r w:rsidR="004713A1" w:rsidRPr="004713A1">
        <w:rPr>
          <w:sz w:val="24"/>
          <w:szCs w:val="24"/>
        </w:rPr>
        <w:t>Подача природного газа в п. Сивыс-Ях предусматрива</w:t>
      </w:r>
      <w:r w:rsidR="004713A1">
        <w:rPr>
          <w:sz w:val="24"/>
          <w:szCs w:val="24"/>
        </w:rPr>
        <w:t>ется</w:t>
      </w:r>
      <w:r w:rsidR="004713A1" w:rsidRPr="004713A1">
        <w:rPr>
          <w:sz w:val="24"/>
          <w:szCs w:val="24"/>
        </w:rPr>
        <w:t xml:space="preserve"> от перспективной ГРС, установленной на магистральном газопроводе (МГ) «Уренгой-Челябинск».</w:t>
      </w:r>
      <w:r w:rsidRPr="004713A1">
        <w:rPr>
          <w:sz w:val="24"/>
          <w:szCs w:val="24"/>
        </w:rPr>
        <w:t xml:space="preserve"> В Региональной программе газификации жилищно-коммунального хозяйства, промышленных и иных организаций Ханты-Мансийского автономного округа – Югры на перспективу сформирован перечень объектов</w:t>
      </w:r>
      <w:r w:rsidR="00BA3288" w:rsidRPr="004713A1">
        <w:rPr>
          <w:sz w:val="24"/>
          <w:szCs w:val="24"/>
        </w:rPr>
        <w:t xml:space="preserve"> газоснабжения, включающий</w:t>
      </w:r>
      <w:r w:rsidRPr="004713A1">
        <w:rPr>
          <w:sz w:val="24"/>
          <w:szCs w:val="24"/>
        </w:rPr>
        <w:t xml:space="preserve"> </w:t>
      </w:r>
      <w:r w:rsidR="00633D1E" w:rsidRPr="004713A1">
        <w:rPr>
          <w:sz w:val="24"/>
          <w:szCs w:val="24"/>
        </w:rPr>
        <w:t>строительство газопровода межпоселкового ГРС сп.</w:t>
      </w:r>
      <w:r w:rsidR="00BA3288" w:rsidRPr="004713A1">
        <w:rPr>
          <w:sz w:val="24"/>
          <w:szCs w:val="24"/>
        </w:rPr>
        <w:t> </w:t>
      </w:r>
      <w:r w:rsidR="00633D1E" w:rsidRPr="004713A1">
        <w:rPr>
          <w:sz w:val="24"/>
          <w:szCs w:val="24"/>
        </w:rPr>
        <w:t>С</w:t>
      </w:r>
      <w:r w:rsidR="004713A1" w:rsidRPr="004713A1">
        <w:rPr>
          <w:sz w:val="24"/>
          <w:szCs w:val="24"/>
        </w:rPr>
        <w:t>алым</w:t>
      </w:r>
      <w:r w:rsidR="00633D1E" w:rsidRPr="004713A1">
        <w:rPr>
          <w:sz w:val="24"/>
          <w:szCs w:val="24"/>
        </w:rPr>
        <w:t xml:space="preserve"> – п. С</w:t>
      </w:r>
      <w:r w:rsidR="004713A1" w:rsidRPr="004713A1">
        <w:rPr>
          <w:sz w:val="24"/>
          <w:szCs w:val="24"/>
        </w:rPr>
        <w:t>ивыс-Ях</w:t>
      </w:r>
      <w:r w:rsidR="00633D1E" w:rsidRPr="004713A1">
        <w:rPr>
          <w:sz w:val="24"/>
          <w:szCs w:val="24"/>
        </w:rPr>
        <w:t xml:space="preserve"> Нефтеюганского района Ханты-Мансийского автономного округа – Югры.</w:t>
      </w:r>
    </w:p>
    <w:p w14:paraId="00D46AD1" w14:textId="77777777" w:rsidR="00F730C7" w:rsidRPr="00C75964" w:rsidRDefault="00F730C7" w:rsidP="00800C6F">
      <w:pPr>
        <w:rPr>
          <w:sz w:val="24"/>
          <w:szCs w:val="24"/>
          <w:highlight w:val="yellow"/>
        </w:rPr>
      </w:pPr>
    </w:p>
    <w:p w14:paraId="7673F1FC" w14:textId="004AA0CC"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Описание проблем организации газоснабжения источников тепловой энергии</w:t>
      </w:r>
    </w:p>
    <w:p w14:paraId="136682D3" w14:textId="78EADCE2" w:rsidR="00800C6F" w:rsidRPr="004713A1" w:rsidRDefault="00800C6F" w:rsidP="005D6231">
      <w:pPr>
        <w:rPr>
          <w:sz w:val="24"/>
          <w:szCs w:val="24"/>
        </w:rPr>
      </w:pPr>
    </w:p>
    <w:p w14:paraId="0E5589A9" w14:textId="74CA6A06" w:rsidR="004713A1" w:rsidRPr="004713A1" w:rsidRDefault="004713A1" w:rsidP="00633D1E">
      <w:pPr>
        <w:widowControl w:val="0"/>
        <w:ind w:firstLine="709"/>
        <w:jc w:val="both"/>
        <w:rPr>
          <w:sz w:val="24"/>
          <w:szCs w:val="24"/>
        </w:rPr>
      </w:pPr>
      <w:r w:rsidRPr="004713A1">
        <w:rPr>
          <w:sz w:val="24"/>
          <w:szCs w:val="24"/>
        </w:rPr>
        <w:t>Действующие на территории п. Салым котельные в качестве основного источника топлива используют природный газ. Проблемы организации газоснабжения источников тепловой энергии отсутствуют.</w:t>
      </w:r>
    </w:p>
    <w:p w14:paraId="02BDD7D8" w14:textId="02AACFC5" w:rsidR="00633D1E" w:rsidRPr="004713A1" w:rsidRDefault="004713A1" w:rsidP="00633D1E">
      <w:pPr>
        <w:widowControl w:val="0"/>
        <w:ind w:firstLine="709"/>
        <w:jc w:val="both"/>
        <w:rPr>
          <w:sz w:val="24"/>
          <w:szCs w:val="24"/>
        </w:rPr>
      </w:pPr>
      <w:r w:rsidRPr="004713A1">
        <w:rPr>
          <w:sz w:val="24"/>
          <w:szCs w:val="24"/>
        </w:rPr>
        <w:t xml:space="preserve">На территории п. Сивыс-Ях централизованная система газоснабжения отсутствует. </w:t>
      </w:r>
      <w:r w:rsidR="00633D1E" w:rsidRPr="004713A1">
        <w:rPr>
          <w:sz w:val="24"/>
          <w:szCs w:val="24"/>
        </w:rPr>
        <w:t xml:space="preserve">Действующая на территории </w:t>
      </w:r>
      <w:r w:rsidRPr="004713A1">
        <w:rPr>
          <w:sz w:val="24"/>
          <w:szCs w:val="24"/>
        </w:rPr>
        <w:t>п. Сивыс-Ях</w:t>
      </w:r>
      <w:r w:rsidR="00633D1E" w:rsidRPr="004713A1">
        <w:rPr>
          <w:sz w:val="24"/>
          <w:szCs w:val="24"/>
        </w:rPr>
        <w:t xml:space="preserve"> ведомственная котельная ЛПДС</w:t>
      </w:r>
      <w:r w:rsidRPr="004713A1">
        <w:rPr>
          <w:sz w:val="24"/>
          <w:szCs w:val="24"/>
        </w:rPr>
        <w:t> </w:t>
      </w:r>
      <w:r w:rsidR="00633D1E" w:rsidRPr="004713A1">
        <w:rPr>
          <w:sz w:val="24"/>
          <w:szCs w:val="24"/>
        </w:rPr>
        <w:t>«</w:t>
      </w:r>
      <w:r w:rsidRPr="004713A1">
        <w:rPr>
          <w:sz w:val="24"/>
          <w:szCs w:val="24"/>
        </w:rPr>
        <w:t>Салым</w:t>
      </w:r>
      <w:r w:rsidR="00633D1E" w:rsidRPr="004713A1">
        <w:rPr>
          <w:sz w:val="24"/>
          <w:szCs w:val="24"/>
        </w:rPr>
        <w:t xml:space="preserve">» в качестве основного источника топлива использует нефть по ГОСТ Р 51858. </w:t>
      </w:r>
    </w:p>
    <w:p w14:paraId="6528C97A" w14:textId="77777777" w:rsidR="00F730C7" w:rsidRPr="00C75964" w:rsidRDefault="00F730C7" w:rsidP="005D6231">
      <w:pPr>
        <w:rPr>
          <w:sz w:val="24"/>
          <w:szCs w:val="24"/>
          <w:highlight w:val="yellow"/>
        </w:rPr>
      </w:pPr>
    </w:p>
    <w:p w14:paraId="70665071" w14:textId="5C209D09"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Предложения по корректировке утвержденной (разработке) региональной (межрегиональной) программы газификации жилищно-коммунального хозяйства, промышленных и иных организаций для обеспечения согласованности такой программы с указанными в схеме теплоснабжения решениями о развитии источников тепловой энергии и систем теплоснабжения</w:t>
      </w:r>
    </w:p>
    <w:p w14:paraId="0A8FA389" w14:textId="77777777" w:rsidR="00F730C7" w:rsidRPr="004713A1" w:rsidRDefault="00F730C7" w:rsidP="00F730C7">
      <w:pPr>
        <w:rPr>
          <w:sz w:val="24"/>
          <w:szCs w:val="24"/>
        </w:rPr>
      </w:pPr>
    </w:p>
    <w:p w14:paraId="43817BC3" w14:textId="03E6BAB5" w:rsidR="00F730C7" w:rsidRPr="004713A1" w:rsidRDefault="00F730C7" w:rsidP="00F730C7">
      <w:pPr>
        <w:widowControl w:val="0"/>
        <w:ind w:firstLine="709"/>
        <w:jc w:val="both"/>
        <w:rPr>
          <w:sz w:val="24"/>
          <w:szCs w:val="24"/>
        </w:rPr>
      </w:pPr>
      <w:r w:rsidRPr="004713A1">
        <w:rPr>
          <w:sz w:val="24"/>
          <w:szCs w:val="24"/>
        </w:rPr>
        <w:t xml:space="preserve">Корректировка </w:t>
      </w:r>
      <w:r w:rsidR="00EB668C" w:rsidRPr="004713A1">
        <w:rPr>
          <w:sz w:val="24"/>
          <w:szCs w:val="24"/>
        </w:rPr>
        <w:t xml:space="preserve">Региональной программы газификации жилищно-коммунального хозяйства, промышленных и иных организаций Ханты-Мансийского автономного округа </w:t>
      </w:r>
      <w:r w:rsidR="00EB668C" w:rsidRPr="004713A1">
        <w:rPr>
          <w:sz w:val="24"/>
          <w:szCs w:val="24"/>
        </w:rPr>
        <w:lastRenderedPageBreak/>
        <w:t xml:space="preserve">– Югры </w:t>
      </w:r>
      <w:r w:rsidRPr="004713A1">
        <w:rPr>
          <w:sz w:val="24"/>
          <w:szCs w:val="24"/>
        </w:rPr>
        <w:t>для обеспечения согласованности с указанными в Схеме теплоснабжения решениями о развитии источников тепловой энергии и систем теплоснабжения не требуется.</w:t>
      </w:r>
    </w:p>
    <w:p w14:paraId="3283EFB4" w14:textId="77777777" w:rsidR="00F730C7" w:rsidRPr="004713A1" w:rsidRDefault="00F730C7" w:rsidP="005D6231">
      <w:pPr>
        <w:rPr>
          <w:sz w:val="24"/>
          <w:szCs w:val="24"/>
        </w:rPr>
      </w:pPr>
    </w:p>
    <w:p w14:paraId="76465A3A" w14:textId="1564EE46"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 xml:space="preserve">Описание решений (вырабатываемых с учетом положений утвержденной схемы и программы развития Единой энергетической системы России) о строительстве, </w:t>
      </w:r>
      <w:r w:rsidR="002F2753" w:rsidRPr="004713A1">
        <w:rPr>
          <w:sz w:val="24"/>
          <w:szCs w:val="24"/>
        </w:rPr>
        <w:t>реконструкции, техническом</w:t>
      </w:r>
      <w:r w:rsidRPr="004713A1">
        <w:rPr>
          <w:sz w:val="24"/>
          <w:szCs w:val="24"/>
        </w:rPr>
        <w:t xml:space="preserve"> перевооружении и (или) </w:t>
      </w:r>
      <w:r w:rsidR="002F2753" w:rsidRPr="004713A1">
        <w:rPr>
          <w:sz w:val="24"/>
          <w:szCs w:val="24"/>
        </w:rPr>
        <w:t>модернизации,</w:t>
      </w:r>
      <w:r w:rsidRPr="004713A1">
        <w:rPr>
          <w:sz w:val="24"/>
          <w:szCs w:val="24"/>
        </w:rPr>
        <w:t xml:space="preserve"> выводе из эксплуатации источников тепловой энергии и генерирующих объектов, включая входящее в их состав оборудование, функционирующих в режиме комбинированной выработки электрической и тепловой энергии, в части перспективных балансов тепловой мощности в схемах теплоснабжения</w:t>
      </w:r>
    </w:p>
    <w:p w14:paraId="773D8011" w14:textId="13938981" w:rsidR="00800C6F" w:rsidRPr="00C75964" w:rsidRDefault="00800C6F" w:rsidP="00800C6F">
      <w:pPr>
        <w:rPr>
          <w:sz w:val="24"/>
          <w:szCs w:val="24"/>
          <w:highlight w:val="yellow"/>
        </w:rPr>
      </w:pPr>
    </w:p>
    <w:p w14:paraId="0C46C942" w14:textId="69C8AFCB" w:rsidR="00F730C7" w:rsidRPr="004713A1" w:rsidRDefault="00F730C7" w:rsidP="00F730C7">
      <w:pPr>
        <w:widowControl w:val="0"/>
        <w:ind w:firstLine="709"/>
        <w:jc w:val="both"/>
        <w:rPr>
          <w:sz w:val="24"/>
          <w:szCs w:val="24"/>
        </w:rPr>
      </w:pPr>
      <w:r w:rsidRPr="004713A1">
        <w:rPr>
          <w:sz w:val="24"/>
          <w:szCs w:val="24"/>
        </w:rPr>
        <w:t xml:space="preserve">Источники тепловой энергии и генерирующие объекты, функционирующие в режиме комбинированной выработки электрической и тепловой энергии, на территории </w:t>
      </w:r>
      <w:r w:rsidR="00DC07D4" w:rsidRPr="004713A1">
        <w:rPr>
          <w:sz w:val="24"/>
          <w:szCs w:val="24"/>
        </w:rPr>
        <w:t>с</w:t>
      </w:r>
      <w:r w:rsidR="00BB7791" w:rsidRPr="004713A1">
        <w:rPr>
          <w:sz w:val="24"/>
          <w:szCs w:val="24"/>
        </w:rPr>
        <w:t>ельского поселения</w:t>
      </w:r>
      <w:r w:rsidR="00DC07D4" w:rsidRPr="004713A1">
        <w:rPr>
          <w:sz w:val="24"/>
          <w:szCs w:val="24"/>
        </w:rPr>
        <w:t xml:space="preserve"> С</w:t>
      </w:r>
      <w:r w:rsidR="004713A1" w:rsidRPr="004713A1">
        <w:rPr>
          <w:sz w:val="24"/>
          <w:szCs w:val="24"/>
        </w:rPr>
        <w:t>алым</w:t>
      </w:r>
      <w:r w:rsidR="00DC07D4" w:rsidRPr="004713A1">
        <w:rPr>
          <w:sz w:val="24"/>
          <w:szCs w:val="24"/>
        </w:rPr>
        <w:t xml:space="preserve"> </w:t>
      </w:r>
      <w:r w:rsidRPr="004713A1">
        <w:rPr>
          <w:sz w:val="24"/>
          <w:szCs w:val="24"/>
        </w:rPr>
        <w:t>отсутствуют.</w:t>
      </w:r>
    </w:p>
    <w:p w14:paraId="12A3B183" w14:textId="77777777" w:rsidR="00F730C7" w:rsidRPr="004713A1" w:rsidRDefault="00F730C7" w:rsidP="00F730C7">
      <w:pPr>
        <w:widowControl w:val="0"/>
        <w:ind w:firstLine="709"/>
        <w:jc w:val="both"/>
        <w:rPr>
          <w:sz w:val="24"/>
          <w:szCs w:val="24"/>
        </w:rPr>
      </w:pPr>
      <w:r w:rsidRPr="004713A1">
        <w:rPr>
          <w:sz w:val="24"/>
          <w:szCs w:val="24"/>
        </w:rPr>
        <w:t>Строительство источников тепловой энергии и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1E0EE338" w14:textId="77777777" w:rsidR="00F730C7" w:rsidRPr="004713A1" w:rsidRDefault="00F730C7" w:rsidP="00800C6F">
      <w:pPr>
        <w:rPr>
          <w:sz w:val="24"/>
          <w:szCs w:val="24"/>
        </w:rPr>
      </w:pPr>
    </w:p>
    <w:p w14:paraId="4D42356A" w14:textId="4CEB3860"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Предложения по строительству генерирующих объектов, функционирующих в режиме комбинированной выработки электрической и тепловой энергии, указанных в схеме теплоснабжения, для их учета при разработке схемы и программы перспективного развития электроэнергетики субъекта Российской Федерации, схемы и программы развития Единой энергетической системы России, содержащие в том числе описание участия указанных объектов в перспективных балансах тепловой мощности и энергии</w:t>
      </w:r>
    </w:p>
    <w:p w14:paraId="04004F32" w14:textId="1AE61C17" w:rsidR="00800C6F" w:rsidRPr="00C75964" w:rsidRDefault="00800C6F" w:rsidP="005D6231">
      <w:pPr>
        <w:rPr>
          <w:sz w:val="24"/>
          <w:szCs w:val="24"/>
          <w:highlight w:val="yellow"/>
        </w:rPr>
      </w:pPr>
    </w:p>
    <w:p w14:paraId="3EF67AFA" w14:textId="77777777" w:rsidR="00F730C7" w:rsidRPr="004713A1" w:rsidRDefault="00F730C7" w:rsidP="00F730C7">
      <w:pPr>
        <w:widowControl w:val="0"/>
        <w:ind w:firstLine="709"/>
        <w:jc w:val="both"/>
        <w:rPr>
          <w:sz w:val="24"/>
          <w:szCs w:val="24"/>
        </w:rPr>
      </w:pPr>
      <w:r w:rsidRPr="004713A1">
        <w:rPr>
          <w:sz w:val="24"/>
          <w:szCs w:val="24"/>
        </w:rPr>
        <w:t>Строительство генерирующих объектов, функционирующих в режиме комбинированной выработки электрической и тепловой энергии, до конца расчетного периода не планируется.</w:t>
      </w:r>
    </w:p>
    <w:p w14:paraId="08D06D1C" w14:textId="77777777" w:rsidR="00F730C7" w:rsidRPr="00C75964" w:rsidRDefault="00F730C7" w:rsidP="005D6231">
      <w:pPr>
        <w:rPr>
          <w:sz w:val="24"/>
          <w:szCs w:val="24"/>
          <w:highlight w:val="yellow"/>
        </w:rPr>
      </w:pPr>
    </w:p>
    <w:p w14:paraId="743B390D" w14:textId="1F6FFE14"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 xml:space="preserve">Описание решений (вырабатываемых с учетом положений утвержденной схемы водоснабжения </w:t>
      </w:r>
      <w:r w:rsidR="00ED32C6" w:rsidRPr="004713A1">
        <w:rPr>
          <w:sz w:val="24"/>
          <w:szCs w:val="24"/>
        </w:rPr>
        <w:t>поселения</w:t>
      </w:r>
      <w:r w:rsidRPr="004713A1">
        <w:rPr>
          <w:sz w:val="24"/>
          <w:szCs w:val="24"/>
        </w:rPr>
        <w:t>) о развитии соответствующей системы водоснабжения в части, относящейся к системам теплоснабжения</w:t>
      </w:r>
    </w:p>
    <w:p w14:paraId="1C90E27F" w14:textId="277D4524" w:rsidR="00800C6F" w:rsidRPr="004713A1" w:rsidRDefault="00800C6F" w:rsidP="00800C6F">
      <w:pPr>
        <w:rPr>
          <w:sz w:val="24"/>
          <w:szCs w:val="24"/>
        </w:rPr>
      </w:pPr>
    </w:p>
    <w:p w14:paraId="4210DE4A" w14:textId="36E6F1FC" w:rsidR="003B2321" w:rsidRPr="004713A1" w:rsidRDefault="00E5714F" w:rsidP="00F175B2">
      <w:pPr>
        <w:ind w:firstLine="709"/>
        <w:jc w:val="both"/>
        <w:rPr>
          <w:sz w:val="24"/>
          <w:szCs w:val="24"/>
        </w:rPr>
      </w:pPr>
      <w:r w:rsidRPr="004713A1">
        <w:rPr>
          <w:sz w:val="24"/>
          <w:szCs w:val="24"/>
        </w:rPr>
        <w:t xml:space="preserve">Решения о развитии соответствующей системы водоснабжения в части, относящейся к системам теплоснабжения на территории </w:t>
      </w:r>
      <w:r w:rsidR="004713A1" w:rsidRPr="004713A1">
        <w:rPr>
          <w:sz w:val="24"/>
          <w:szCs w:val="24"/>
        </w:rPr>
        <w:t>сельского поселения Салым,</w:t>
      </w:r>
      <w:r w:rsidRPr="004713A1">
        <w:rPr>
          <w:sz w:val="24"/>
          <w:szCs w:val="24"/>
        </w:rPr>
        <w:t xml:space="preserve"> отсутствуют.</w:t>
      </w:r>
      <w:r w:rsidR="003B2321" w:rsidRPr="004713A1">
        <w:rPr>
          <w:sz w:val="24"/>
          <w:szCs w:val="24"/>
        </w:rPr>
        <w:t xml:space="preserve"> </w:t>
      </w:r>
    </w:p>
    <w:p w14:paraId="00EE3126" w14:textId="77777777" w:rsidR="00A40F6D" w:rsidRPr="00C75964" w:rsidRDefault="00A40F6D" w:rsidP="00800C6F">
      <w:pPr>
        <w:rPr>
          <w:sz w:val="24"/>
          <w:szCs w:val="24"/>
          <w:highlight w:val="yellow"/>
        </w:rPr>
      </w:pPr>
    </w:p>
    <w:p w14:paraId="40F33202" w14:textId="24EE14FD" w:rsidR="00800C6F" w:rsidRPr="004713A1" w:rsidRDefault="00800C6F" w:rsidP="00F67BA4">
      <w:pPr>
        <w:pStyle w:val="25"/>
        <w:keepNext w:val="0"/>
        <w:numPr>
          <w:ilvl w:val="1"/>
          <w:numId w:val="46"/>
        </w:numPr>
        <w:tabs>
          <w:tab w:val="left" w:pos="1701"/>
        </w:tabs>
        <w:spacing w:before="0" w:after="0"/>
        <w:ind w:left="1701" w:hanging="567"/>
        <w:rPr>
          <w:sz w:val="24"/>
          <w:szCs w:val="24"/>
        </w:rPr>
      </w:pPr>
      <w:r w:rsidRPr="004713A1">
        <w:rPr>
          <w:sz w:val="24"/>
          <w:szCs w:val="24"/>
        </w:rPr>
        <w:t xml:space="preserve">Предложения по корректировке утвержденной (разработке) схемы водоснабжения </w:t>
      </w:r>
      <w:r w:rsidR="00ED32C6" w:rsidRPr="004713A1">
        <w:rPr>
          <w:sz w:val="24"/>
          <w:szCs w:val="24"/>
        </w:rPr>
        <w:t>поселения</w:t>
      </w:r>
      <w:r w:rsidRPr="004713A1">
        <w:rPr>
          <w:sz w:val="24"/>
          <w:szCs w:val="24"/>
        </w:rPr>
        <w:t xml:space="preserve"> для обеспечения согласованности такой схемы и указанных в схеме теплоснабжения решений о развитии источников тепловой энергии и систем теплоснабжения</w:t>
      </w:r>
    </w:p>
    <w:p w14:paraId="49C12124" w14:textId="79173090" w:rsidR="003A657B" w:rsidRPr="004713A1" w:rsidRDefault="003A657B" w:rsidP="005D6231">
      <w:pPr>
        <w:rPr>
          <w:sz w:val="24"/>
          <w:szCs w:val="24"/>
        </w:rPr>
      </w:pPr>
    </w:p>
    <w:p w14:paraId="172FAC77" w14:textId="2C68C795" w:rsidR="003A657B" w:rsidRPr="00C75964" w:rsidRDefault="00E5714F" w:rsidP="004713A1">
      <w:pPr>
        <w:widowControl w:val="0"/>
        <w:ind w:firstLine="709"/>
        <w:jc w:val="both"/>
        <w:rPr>
          <w:b/>
          <w:kern w:val="28"/>
          <w:sz w:val="24"/>
          <w:szCs w:val="24"/>
          <w:highlight w:val="yellow"/>
        </w:rPr>
      </w:pPr>
      <w:r w:rsidRPr="004713A1">
        <w:rPr>
          <w:sz w:val="24"/>
          <w:szCs w:val="24"/>
        </w:rPr>
        <w:t xml:space="preserve">Решения о корректировке соответствующей системы водоснабжения в части, относящейся к системам теплоснабжения на территории </w:t>
      </w:r>
      <w:r w:rsidR="004713A1" w:rsidRPr="004713A1">
        <w:rPr>
          <w:sz w:val="24"/>
          <w:szCs w:val="24"/>
        </w:rPr>
        <w:t>сельского поселения Салым,</w:t>
      </w:r>
      <w:r w:rsidRPr="004713A1">
        <w:rPr>
          <w:sz w:val="24"/>
          <w:szCs w:val="24"/>
        </w:rPr>
        <w:t xml:space="preserve"> отсутствуют.</w:t>
      </w:r>
      <w:r w:rsidR="003A657B" w:rsidRPr="00C75964">
        <w:rPr>
          <w:sz w:val="24"/>
          <w:szCs w:val="24"/>
          <w:highlight w:val="yellow"/>
        </w:rPr>
        <w:br w:type="page"/>
      </w:r>
    </w:p>
    <w:p w14:paraId="11213627" w14:textId="32F3BCCE" w:rsidR="003A657B" w:rsidRPr="000635A3" w:rsidRDefault="003A657B" w:rsidP="003A657B">
      <w:pPr>
        <w:pStyle w:val="10"/>
        <w:numPr>
          <w:ilvl w:val="0"/>
          <w:numId w:val="0"/>
        </w:numPr>
        <w:spacing w:before="0" w:after="0"/>
        <w:ind w:firstLine="709"/>
        <w:rPr>
          <w:sz w:val="24"/>
          <w:szCs w:val="24"/>
        </w:rPr>
      </w:pPr>
      <w:bookmarkStart w:id="130" w:name="_Toc64285181"/>
      <w:r w:rsidRPr="000635A3">
        <w:rPr>
          <w:sz w:val="24"/>
          <w:szCs w:val="24"/>
        </w:rPr>
        <w:lastRenderedPageBreak/>
        <w:t xml:space="preserve">Раздел 14 Индикаторы развития систем теплоснабжения </w:t>
      </w:r>
      <w:r w:rsidR="00ED32C6" w:rsidRPr="000635A3">
        <w:rPr>
          <w:sz w:val="24"/>
          <w:szCs w:val="24"/>
        </w:rPr>
        <w:t>поселения</w:t>
      </w:r>
      <w:bookmarkEnd w:id="130"/>
      <w:r w:rsidR="00DB6366" w:rsidRPr="000635A3">
        <w:rPr>
          <w:sz w:val="24"/>
          <w:szCs w:val="24"/>
        </w:rPr>
        <w:t xml:space="preserve"> </w:t>
      </w:r>
    </w:p>
    <w:p w14:paraId="0247128C" w14:textId="7B9F3170" w:rsidR="00800C6F" w:rsidRPr="00C75964" w:rsidRDefault="00800C6F" w:rsidP="00800C6F">
      <w:pPr>
        <w:rPr>
          <w:sz w:val="24"/>
          <w:szCs w:val="24"/>
          <w:highlight w:val="yellow"/>
        </w:rPr>
      </w:pPr>
    </w:p>
    <w:p w14:paraId="180BF131" w14:textId="372C0166" w:rsidR="006244C3" w:rsidRPr="000635A3" w:rsidRDefault="006244C3" w:rsidP="006244C3">
      <w:pPr>
        <w:tabs>
          <w:tab w:val="left" w:pos="993"/>
        </w:tabs>
        <w:autoSpaceDE w:val="0"/>
        <w:autoSpaceDN w:val="0"/>
        <w:adjustRightInd w:val="0"/>
        <w:ind w:firstLine="720"/>
        <w:jc w:val="both"/>
        <w:rPr>
          <w:rFonts w:eastAsia="Calibri"/>
          <w:sz w:val="24"/>
          <w:szCs w:val="24"/>
        </w:rPr>
      </w:pPr>
      <w:bookmarkStart w:id="131" w:name="_Hlk51759375"/>
      <w:r w:rsidRPr="000635A3">
        <w:rPr>
          <w:rFonts w:eastAsia="Calibri"/>
          <w:sz w:val="24"/>
          <w:szCs w:val="24"/>
        </w:rPr>
        <w:t>Индикаторы развития систем теплоснабжения сельского поселения С</w:t>
      </w:r>
      <w:r w:rsidR="000635A3" w:rsidRPr="000635A3">
        <w:rPr>
          <w:rFonts w:eastAsia="Calibri"/>
          <w:sz w:val="24"/>
          <w:szCs w:val="24"/>
        </w:rPr>
        <w:t>алым</w:t>
      </w:r>
      <w:r w:rsidRPr="000635A3">
        <w:rPr>
          <w:rFonts w:eastAsia="Calibri"/>
          <w:sz w:val="24"/>
          <w:szCs w:val="24"/>
        </w:rPr>
        <w:t xml:space="preserve"> разрабатываются в соответствии п. 79 Постановления Правительства РФ от 22.02.2012 № 154 «О требованиях к схемам теплоснабжения, порядку их разработки и утверждения» и содержат результаты оценки существующих и перспективных значений следующих индикаторов развития систем теплоснабжения.</w:t>
      </w:r>
    </w:p>
    <w:p w14:paraId="1D30B461" w14:textId="77777777" w:rsidR="006244C3" w:rsidRPr="000635A3" w:rsidRDefault="006244C3" w:rsidP="006244C3">
      <w:pPr>
        <w:tabs>
          <w:tab w:val="left" w:pos="993"/>
        </w:tabs>
        <w:autoSpaceDE w:val="0"/>
        <w:autoSpaceDN w:val="0"/>
        <w:adjustRightInd w:val="0"/>
        <w:ind w:firstLine="720"/>
        <w:jc w:val="both"/>
        <w:rPr>
          <w:rFonts w:eastAsia="Calibri"/>
          <w:sz w:val="24"/>
          <w:szCs w:val="24"/>
        </w:rPr>
      </w:pPr>
      <w:r w:rsidRPr="000635A3">
        <w:rPr>
          <w:rFonts w:eastAsia="Calibri"/>
          <w:sz w:val="24"/>
          <w:szCs w:val="24"/>
        </w:rPr>
        <w:t>В соответствии с п. 179 приказа Минэнерго России от 05.03.2019 № 212 «Об утверждении Методических указаний по разработке схем теплоснабжения» к индикаторам, характеризующим развитие существующей системы теплоснабжения, относятся:</w:t>
      </w:r>
    </w:p>
    <w:p w14:paraId="70849CF7"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динамику изменения спроса на тепловую мощность (тепловую нагрузку) в зоне действия системы теплоснабжения, с учетом перспективного изменения этой зоны за счет ее расширения (сокращения);</w:t>
      </w:r>
    </w:p>
    <w:p w14:paraId="2A86A49F"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функционирование источников тепловой энергии в изолированной системе теплоснабжения;</w:t>
      </w:r>
    </w:p>
    <w:p w14:paraId="0A662907"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динамику изменения показателей тепловых сетей, обеспечивающих передачу тепловой энергии, теплоносителя от источника тепловой энергии к потребителям, присоединенным к тепловым сетям изолированной системы теплоснабжения;</w:t>
      </w:r>
    </w:p>
    <w:p w14:paraId="0C40AD0A" w14:textId="77777777" w:rsidR="006244C3" w:rsidRPr="000635A3" w:rsidRDefault="006244C3" w:rsidP="00F67BA4">
      <w:pPr>
        <w:numPr>
          <w:ilvl w:val="0"/>
          <w:numId w:val="64"/>
        </w:numPr>
        <w:tabs>
          <w:tab w:val="left" w:pos="993"/>
          <w:tab w:val="left" w:pos="1134"/>
        </w:tabs>
        <w:ind w:left="0" w:firstLine="709"/>
        <w:jc w:val="both"/>
        <w:rPr>
          <w:sz w:val="24"/>
          <w:szCs w:val="24"/>
        </w:rPr>
      </w:pPr>
      <w:r w:rsidRPr="000635A3">
        <w:rPr>
          <w:sz w:val="24"/>
          <w:szCs w:val="24"/>
        </w:rPr>
        <w:t>индикаторы, характеризующие реализацию инвестиционных планов развития изолированных систем теплоснабжения.</w:t>
      </w:r>
    </w:p>
    <w:p w14:paraId="283B14A7" w14:textId="516256C3" w:rsidR="006244C3" w:rsidRPr="005E0A7B" w:rsidRDefault="006244C3" w:rsidP="006244C3">
      <w:pPr>
        <w:tabs>
          <w:tab w:val="left" w:pos="993"/>
        </w:tabs>
        <w:autoSpaceDE w:val="0"/>
        <w:autoSpaceDN w:val="0"/>
        <w:adjustRightInd w:val="0"/>
        <w:ind w:firstLine="720"/>
        <w:jc w:val="both"/>
        <w:rPr>
          <w:rFonts w:eastAsia="Calibri"/>
          <w:sz w:val="24"/>
          <w:szCs w:val="24"/>
        </w:rPr>
      </w:pPr>
      <w:r w:rsidRPr="000635A3">
        <w:rPr>
          <w:rFonts w:eastAsia="Calibri"/>
          <w:sz w:val="24"/>
          <w:szCs w:val="24"/>
        </w:rPr>
        <w:t>Индикаторы развития системы теплоснабжения сельского поселения С</w:t>
      </w:r>
      <w:r w:rsidR="000635A3" w:rsidRPr="000635A3">
        <w:rPr>
          <w:rFonts w:eastAsia="Calibri"/>
          <w:sz w:val="24"/>
          <w:szCs w:val="24"/>
        </w:rPr>
        <w:t>алым</w:t>
      </w:r>
      <w:r w:rsidRPr="000635A3">
        <w:rPr>
          <w:rFonts w:eastAsia="Calibri"/>
          <w:sz w:val="24"/>
          <w:szCs w:val="24"/>
        </w:rPr>
        <w:t xml:space="preserve"> на </w:t>
      </w:r>
      <w:r w:rsidRPr="005E0A7B">
        <w:rPr>
          <w:rFonts w:eastAsia="Calibri"/>
          <w:sz w:val="24"/>
          <w:szCs w:val="24"/>
        </w:rPr>
        <w:t xml:space="preserve">расчетный период приведены в табл. </w:t>
      </w:r>
      <w:r w:rsidR="009E3DA9" w:rsidRPr="005E0A7B">
        <w:rPr>
          <w:rFonts w:eastAsia="Calibri"/>
          <w:sz w:val="24"/>
          <w:szCs w:val="24"/>
        </w:rPr>
        <w:t>1</w:t>
      </w:r>
      <w:r w:rsidR="005E0A7B" w:rsidRPr="005E0A7B">
        <w:rPr>
          <w:rFonts w:eastAsia="Calibri"/>
          <w:sz w:val="24"/>
          <w:szCs w:val="24"/>
        </w:rPr>
        <w:t>8</w:t>
      </w:r>
      <w:r w:rsidRPr="005E0A7B">
        <w:rPr>
          <w:rFonts w:eastAsia="Calibri"/>
          <w:sz w:val="24"/>
          <w:szCs w:val="24"/>
        </w:rPr>
        <w:t xml:space="preserve"> – </w:t>
      </w:r>
      <w:r w:rsidR="005E0A7B" w:rsidRPr="005E0A7B">
        <w:rPr>
          <w:rFonts w:eastAsia="Calibri"/>
          <w:sz w:val="24"/>
          <w:szCs w:val="24"/>
        </w:rPr>
        <w:t>21</w:t>
      </w:r>
      <w:r w:rsidRPr="005E0A7B">
        <w:rPr>
          <w:rFonts w:eastAsia="Calibri"/>
          <w:sz w:val="24"/>
          <w:szCs w:val="24"/>
        </w:rPr>
        <w:t>.</w:t>
      </w:r>
    </w:p>
    <w:p w14:paraId="7D941119" w14:textId="77777777" w:rsidR="006244C3" w:rsidRPr="00C75964" w:rsidRDefault="006244C3" w:rsidP="006244C3">
      <w:pPr>
        <w:rPr>
          <w:rFonts w:eastAsia="Calibri"/>
          <w:sz w:val="24"/>
          <w:szCs w:val="24"/>
          <w:highlight w:val="yellow"/>
        </w:rPr>
      </w:pPr>
      <w:r w:rsidRPr="00C75964">
        <w:rPr>
          <w:rFonts w:eastAsia="Calibri"/>
          <w:sz w:val="24"/>
          <w:szCs w:val="24"/>
          <w:highlight w:val="yellow"/>
        </w:rPr>
        <w:br w:type="page"/>
      </w:r>
    </w:p>
    <w:p w14:paraId="3460E265" w14:textId="77777777" w:rsidR="006244C3" w:rsidRPr="00C75964" w:rsidRDefault="006244C3" w:rsidP="006244C3">
      <w:pPr>
        <w:tabs>
          <w:tab w:val="left" w:pos="993"/>
        </w:tabs>
        <w:autoSpaceDE w:val="0"/>
        <w:autoSpaceDN w:val="0"/>
        <w:adjustRightInd w:val="0"/>
        <w:ind w:firstLine="720"/>
        <w:jc w:val="both"/>
        <w:rPr>
          <w:rFonts w:eastAsia="Calibri"/>
          <w:sz w:val="24"/>
          <w:szCs w:val="24"/>
          <w:highlight w:val="yellow"/>
        </w:rPr>
        <w:sectPr w:rsidR="006244C3" w:rsidRPr="00C75964" w:rsidSect="006244C3">
          <w:pgSz w:w="11906" w:h="16838"/>
          <w:pgMar w:top="1134" w:right="851" w:bottom="1134" w:left="1701" w:header="709" w:footer="709" w:gutter="0"/>
          <w:cols w:space="708"/>
          <w:docGrid w:linePitch="360"/>
        </w:sectPr>
      </w:pPr>
    </w:p>
    <w:bookmarkEnd w:id="131"/>
    <w:p w14:paraId="73394E9C" w14:textId="7714B23B" w:rsidR="005243F6" w:rsidRDefault="005243F6" w:rsidP="005243F6">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18</w:t>
      </w:r>
      <w:r>
        <w:rPr>
          <w:b/>
          <w:sz w:val="24"/>
          <w:szCs w:val="24"/>
        </w:rPr>
        <w:fldChar w:fldCharType="end"/>
      </w:r>
    </w:p>
    <w:p w14:paraId="7889AFFA" w14:textId="77777777" w:rsidR="005243F6" w:rsidRDefault="005243F6" w:rsidP="005243F6">
      <w:pPr>
        <w:jc w:val="center"/>
        <w:rPr>
          <w:rFonts w:eastAsia="Calibri"/>
          <w:b/>
          <w:sz w:val="24"/>
          <w:szCs w:val="24"/>
        </w:rPr>
      </w:pPr>
      <w:r>
        <w:rPr>
          <w:rFonts w:eastAsia="Calibri"/>
          <w:b/>
          <w:sz w:val="24"/>
          <w:szCs w:val="24"/>
        </w:rPr>
        <w:t>Индикаторы, характеризующие спрос на тепловую энергию и тепловую мощность в системах теплоснабжения сельского поселения Салым</w:t>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t>,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3"/>
        <w:gridCol w:w="3908"/>
        <w:gridCol w:w="1204"/>
        <w:gridCol w:w="1040"/>
        <w:gridCol w:w="1087"/>
        <w:gridCol w:w="992"/>
        <w:gridCol w:w="992"/>
        <w:gridCol w:w="1134"/>
        <w:gridCol w:w="1134"/>
        <w:gridCol w:w="1276"/>
        <w:gridCol w:w="1240"/>
      </w:tblGrid>
      <w:tr w:rsidR="005243F6" w14:paraId="27959F21" w14:textId="77777777" w:rsidTr="005243F6">
        <w:trPr>
          <w:cantSplit/>
          <w:tblHeader/>
        </w:trPr>
        <w:tc>
          <w:tcPr>
            <w:tcW w:w="553"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5310D05" w14:textId="77777777" w:rsidR="005243F6" w:rsidRDefault="005243F6">
            <w:pPr>
              <w:jc w:val="center"/>
              <w:rPr>
                <w:b/>
                <w:bCs/>
                <w:sz w:val="22"/>
                <w:szCs w:val="22"/>
              </w:rPr>
            </w:pPr>
            <w:r>
              <w:rPr>
                <w:b/>
                <w:bCs/>
                <w:sz w:val="22"/>
                <w:szCs w:val="22"/>
              </w:rPr>
              <w:t>№ п/п</w:t>
            </w:r>
          </w:p>
        </w:tc>
        <w:tc>
          <w:tcPr>
            <w:tcW w:w="3908"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5CD54C1" w14:textId="77777777" w:rsidR="005243F6" w:rsidRDefault="005243F6">
            <w:pPr>
              <w:jc w:val="center"/>
              <w:rPr>
                <w:b/>
                <w:bCs/>
                <w:sz w:val="22"/>
                <w:szCs w:val="22"/>
              </w:rPr>
            </w:pPr>
            <w:r>
              <w:rPr>
                <w:b/>
                <w:bCs/>
                <w:color w:val="000000"/>
                <w:sz w:val="22"/>
                <w:szCs w:val="22"/>
              </w:rPr>
              <w:t>Наименование показателя</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1394515" w14:textId="77777777" w:rsidR="005243F6" w:rsidRDefault="005243F6">
            <w:pPr>
              <w:jc w:val="center"/>
              <w:rPr>
                <w:b/>
                <w:bCs/>
                <w:sz w:val="22"/>
                <w:szCs w:val="22"/>
              </w:rPr>
            </w:pPr>
            <w:r>
              <w:rPr>
                <w:b/>
                <w:bCs/>
                <w:sz w:val="22"/>
                <w:szCs w:val="22"/>
              </w:rPr>
              <w:t>Ед. изм.</w:t>
            </w:r>
          </w:p>
        </w:tc>
        <w:tc>
          <w:tcPr>
            <w:tcW w:w="104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1C0FB8" w14:textId="77777777" w:rsidR="005243F6" w:rsidRDefault="005243F6">
            <w:pPr>
              <w:jc w:val="center"/>
              <w:rPr>
                <w:b/>
                <w:bCs/>
                <w:sz w:val="22"/>
                <w:szCs w:val="22"/>
              </w:rPr>
            </w:pPr>
            <w:r>
              <w:rPr>
                <w:b/>
                <w:bCs/>
                <w:color w:val="000000"/>
                <w:sz w:val="22"/>
                <w:szCs w:val="22"/>
              </w:rPr>
              <w:t>2021 г.</w:t>
            </w:r>
          </w:p>
        </w:tc>
        <w:tc>
          <w:tcPr>
            <w:tcW w:w="5339"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93DE8F"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CDF02F"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842BEA" w14:textId="77777777" w:rsidR="005243F6" w:rsidRDefault="005243F6">
            <w:pPr>
              <w:jc w:val="center"/>
              <w:rPr>
                <w:b/>
                <w:bCs/>
                <w:sz w:val="22"/>
                <w:szCs w:val="22"/>
              </w:rPr>
            </w:pPr>
            <w:r>
              <w:rPr>
                <w:b/>
                <w:bCs/>
                <w:color w:val="000000"/>
                <w:sz w:val="22"/>
                <w:szCs w:val="22"/>
              </w:rPr>
              <w:t>3 этап (2032 - 2039 гг.)</w:t>
            </w:r>
          </w:p>
        </w:tc>
      </w:tr>
      <w:tr w:rsidR="005243F6" w14:paraId="623E805D" w14:textId="77777777" w:rsidTr="00AC4C5F">
        <w:trPr>
          <w:cantSplit/>
          <w:tblHeader/>
        </w:trPr>
        <w:tc>
          <w:tcPr>
            <w:tcW w:w="553" w:type="dxa"/>
            <w:vMerge/>
            <w:tcBorders>
              <w:top w:val="single" w:sz="4" w:space="0" w:color="auto"/>
              <w:left w:val="single" w:sz="4" w:space="0" w:color="auto"/>
              <w:bottom w:val="single" w:sz="4" w:space="0" w:color="auto"/>
              <w:right w:val="single" w:sz="4" w:space="0" w:color="auto"/>
            </w:tcBorders>
            <w:vAlign w:val="center"/>
            <w:hideMark/>
          </w:tcPr>
          <w:p w14:paraId="320676C7" w14:textId="77777777" w:rsidR="005243F6" w:rsidRDefault="005243F6">
            <w:pPr>
              <w:rPr>
                <w:b/>
                <w:bCs/>
                <w:sz w:val="22"/>
                <w:szCs w:val="22"/>
              </w:rPr>
            </w:pPr>
          </w:p>
        </w:tc>
        <w:tc>
          <w:tcPr>
            <w:tcW w:w="3908" w:type="dxa"/>
            <w:vMerge/>
            <w:tcBorders>
              <w:top w:val="single" w:sz="4" w:space="0" w:color="auto"/>
              <w:left w:val="single" w:sz="4" w:space="0" w:color="auto"/>
              <w:bottom w:val="single" w:sz="4" w:space="0" w:color="auto"/>
              <w:right w:val="single" w:sz="4" w:space="0" w:color="auto"/>
            </w:tcBorders>
            <w:vAlign w:val="center"/>
            <w:hideMark/>
          </w:tcPr>
          <w:p w14:paraId="3D077634" w14:textId="77777777" w:rsidR="005243F6" w:rsidRDefault="005243F6">
            <w:pPr>
              <w:rPr>
                <w:b/>
                <w:bCs/>
                <w:sz w:val="22"/>
                <w:szCs w:val="22"/>
              </w:rPr>
            </w:pPr>
          </w:p>
        </w:tc>
        <w:tc>
          <w:tcPr>
            <w:tcW w:w="1204" w:type="dxa"/>
            <w:vMerge/>
            <w:tcBorders>
              <w:top w:val="single" w:sz="4" w:space="0" w:color="auto"/>
              <w:left w:val="single" w:sz="4" w:space="0" w:color="auto"/>
              <w:bottom w:val="single" w:sz="4" w:space="0" w:color="auto"/>
              <w:right w:val="single" w:sz="4" w:space="0" w:color="auto"/>
            </w:tcBorders>
            <w:vAlign w:val="center"/>
            <w:hideMark/>
          </w:tcPr>
          <w:p w14:paraId="624E6E6C" w14:textId="77777777" w:rsidR="005243F6" w:rsidRDefault="005243F6">
            <w:pPr>
              <w:rPr>
                <w:b/>
                <w:bCs/>
                <w:sz w:val="22"/>
                <w:szCs w:val="22"/>
              </w:rPr>
            </w:pPr>
          </w:p>
        </w:tc>
        <w:tc>
          <w:tcPr>
            <w:tcW w:w="1040" w:type="dxa"/>
            <w:vMerge/>
            <w:tcBorders>
              <w:top w:val="single" w:sz="4" w:space="0" w:color="auto"/>
              <w:left w:val="single" w:sz="4" w:space="0" w:color="auto"/>
              <w:bottom w:val="single" w:sz="4" w:space="0" w:color="auto"/>
              <w:right w:val="single" w:sz="4" w:space="0" w:color="auto"/>
            </w:tcBorders>
            <w:vAlign w:val="center"/>
            <w:hideMark/>
          </w:tcPr>
          <w:p w14:paraId="75EF14A6" w14:textId="77777777" w:rsidR="005243F6" w:rsidRDefault="005243F6">
            <w:pPr>
              <w:rPr>
                <w:b/>
                <w:bCs/>
                <w:sz w:val="22"/>
                <w:szCs w:val="22"/>
              </w:rPr>
            </w:pP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F82853" w14:textId="77777777" w:rsidR="005243F6" w:rsidRDefault="005243F6">
            <w:pPr>
              <w:jc w:val="center"/>
              <w:rPr>
                <w:b/>
                <w:bCs/>
                <w:sz w:val="22"/>
                <w:szCs w:val="22"/>
              </w:rPr>
            </w:pPr>
            <w:r>
              <w:rPr>
                <w:b/>
                <w:bCs/>
                <w:color w:val="000000"/>
                <w:sz w:val="22"/>
                <w:szCs w:val="22"/>
              </w:rPr>
              <w:t>2022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2FFA74" w14:textId="77777777" w:rsidR="005243F6" w:rsidRDefault="005243F6">
            <w:pPr>
              <w:jc w:val="center"/>
              <w:rPr>
                <w:b/>
                <w:bCs/>
                <w:sz w:val="22"/>
                <w:szCs w:val="22"/>
              </w:rPr>
            </w:pPr>
            <w:r>
              <w:rPr>
                <w:b/>
                <w:bCs/>
                <w:color w:val="000000"/>
                <w:sz w:val="22"/>
                <w:szCs w:val="22"/>
              </w:rPr>
              <w:t>2023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A8092F" w14:textId="77777777" w:rsidR="005243F6" w:rsidRDefault="005243F6">
            <w:pPr>
              <w:jc w:val="center"/>
              <w:rPr>
                <w:b/>
                <w:bCs/>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753023" w14:textId="77777777" w:rsidR="005243F6" w:rsidRDefault="005243F6">
            <w:pPr>
              <w:jc w:val="center"/>
              <w:rPr>
                <w:b/>
                <w:bCs/>
                <w:sz w:val="22"/>
                <w:szCs w:val="22"/>
              </w:rPr>
            </w:pPr>
            <w:r>
              <w:rPr>
                <w:b/>
                <w:bCs/>
                <w:color w:val="000000"/>
                <w:sz w:val="22"/>
                <w:szCs w:val="22"/>
              </w:rPr>
              <w:t>2025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C45CF3"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2E8C87"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D1DE00" w14:textId="77777777" w:rsidR="005243F6" w:rsidRDefault="005243F6">
            <w:pPr>
              <w:jc w:val="center"/>
              <w:rPr>
                <w:b/>
                <w:bCs/>
                <w:sz w:val="22"/>
                <w:szCs w:val="22"/>
              </w:rPr>
            </w:pPr>
            <w:r>
              <w:rPr>
                <w:b/>
                <w:bCs/>
                <w:color w:val="000000"/>
                <w:sz w:val="22"/>
                <w:szCs w:val="22"/>
              </w:rPr>
              <w:t>2039 г.</w:t>
            </w:r>
          </w:p>
        </w:tc>
      </w:tr>
      <w:tr w:rsidR="00AC4C5F" w14:paraId="78845EFE" w14:textId="77777777" w:rsidTr="005243F6">
        <w:trPr>
          <w:cantSplit/>
        </w:trPr>
        <w:tc>
          <w:tcPr>
            <w:tcW w:w="5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CF4BE0" w14:textId="77777777" w:rsidR="00AC4C5F" w:rsidRDefault="00AC4C5F">
            <w:pPr>
              <w:jc w:val="center"/>
              <w:rPr>
                <w:sz w:val="22"/>
                <w:szCs w:val="22"/>
              </w:rPr>
            </w:pPr>
            <w:r>
              <w:rPr>
                <w:sz w:val="22"/>
                <w:szCs w:val="22"/>
              </w:rPr>
              <w:t>1</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9E8CEB" w14:textId="77777777" w:rsidR="00AC4C5F" w:rsidRDefault="00AC4C5F">
            <w:pPr>
              <w:rPr>
                <w:b/>
                <w:bCs/>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E90E439" w14:textId="77777777" w:rsidR="00AC4C5F" w:rsidRDefault="00AC4C5F">
            <w:pPr>
              <w:jc w:val="center"/>
              <w:rPr>
                <w:color w:val="000000"/>
                <w:sz w:val="22"/>
                <w:szCs w:val="22"/>
                <w:highlight w:val="yellow"/>
                <w:vertAlign w:val="superscript"/>
              </w:rPr>
            </w:pPr>
            <w:r>
              <w:rPr>
                <w:color w:val="000000"/>
                <w:sz w:val="22"/>
                <w:szCs w:val="22"/>
              </w:rPr>
              <w:t>Гкал/ч</w:t>
            </w:r>
          </w:p>
        </w:tc>
        <w:tc>
          <w:tcPr>
            <w:tcW w:w="10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9011CF" w14:textId="77777777" w:rsidR="00AC4C5F" w:rsidRDefault="00AC4C5F">
            <w:pPr>
              <w:jc w:val="center"/>
              <w:rPr>
                <w:b/>
                <w:bCs/>
                <w:color w:val="000000"/>
                <w:sz w:val="22"/>
                <w:szCs w:val="22"/>
                <w:highlight w:val="yellow"/>
              </w:rPr>
            </w:pPr>
            <w:r>
              <w:rPr>
                <w:color w:val="000000"/>
                <w:sz w:val="22"/>
                <w:szCs w:val="22"/>
              </w:rPr>
              <w:t>14,745</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D080765" w14:textId="4CB366A8" w:rsidR="00AC4C5F" w:rsidRDefault="00AC4C5F">
            <w:pPr>
              <w:jc w:val="center"/>
              <w:rPr>
                <w:b/>
                <w:bCs/>
                <w:color w:val="000000"/>
                <w:sz w:val="22"/>
                <w:szCs w:val="22"/>
                <w:highlight w:val="yellow"/>
              </w:rPr>
            </w:pPr>
            <w:r>
              <w:rPr>
                <w:color w:val="000000"/>
                <w:sz w:val="22"/>
                <w:szCs w:val="22"/>
              </w:rPr>
              <w:t>14,745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8107553" w14:textId="49773312" w:rsidR="00AC4C5F" w:rsidRDefault="00AC4C5F">
            <w:pPr>
              <w:jc w:val="center"/>
              <w:rPr>
                <w:b/>
                <w:bCs/>
                <w:color w:val="000000"/>
                <w:sz w:val="22"/>
                <w:szCs w:val="22"/>
                <w:highlight w:val="yellow"/>
              </w:rPr>
            </w:pPr>
            <w:r>
              <w:rPr>
                <w:color w:val="000000"/>
                <w:sz w:val="22"/>
                <w:szCs w:val="22"/>
              </w:rPr>
              <w:t>14,745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71BD82" w14:textId="6D6AA99A" w:rsidR="00AC4C5F" w:rsidRDefault="00AC4C5F">
            <w:pPr>
              <w:jc w:val="center"/>
              <w:rPr>
                <w:b/>
                <w:bCs/>
                <w:color w:val="000000"/>
                <w:sz w:val="22"/>
                <w:szCs w:val="22"/>
                <w:highlight w:val="yellow"/>
              </w:rPr>
            </w:pPr>
            <w:r>
              <w:rPr>
                <w:color w:val="000000"/>
                <w:sz w:val="22"/>
                <w:szCs w:val="22"/>
              </w:rPr>
              <w:t>14,745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7FDB3A" w14:textId="03202450" w:rsidR="00AC4C5F" w:rsidRDefault="00AC4C5F">
            <w:pPr>
              <w:jc w:val="center"/>
              <w:rPr>
                <w:b/>
                <w:bCs/>
                <w:color w:val="000000"/>
                <w:sz w:val="22"/>
                <w:szCs w:val="22"/>
                <w:highlight w:val="yellow"/>
              </w:rPr>
            </w:pPr>
            <w:r>
              <w:rPr>
                <w:color w:val="000000"/>
                <w:sz w:val="22"/>
                <w:szCs w:val="22"/>
              </w:rPr>
              <w:t>14,745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C09FFFB" w14:textId="77933884" w:rsidR="00AC4C5F" w:rsidRDefault="00AC4C5F">
            <w:pPr>
              <w:jc w:val="center"/>
              <w:rPr>
                <w:b/>
                <w:bCs/>
                <w:color w:val="000000"/>
                <w:sz w:val="22"/>
                <w:szCs w:val="22"/>
                <w:highlight w:val="yellow"/>
              </w:rPr>
            </w:pPr>
            <w:r>
              <w:rPr>
                <w:color w:val="000000"/>
                <w:sz w:val="22"/>
                <w:szCs w:val="22"/>
              </w:rPr>
              <w:t>14,745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6AE3E11" w14:textId="456000CA" w:rsidR="00AC4C5F" w:rsidRDefault="00AC4C5F">
            <w:pPr>
              <w:jc w:val="center"/>
              <w:rPr>
                <w:b/>
                <w:bCs/>
                <w:color w:val="000000"/>
                <w:sz w:val="22"/>
                <w:szCs w:val="22"/>
                <w:highlight w:val="yellow"/>
              </w:rPr>
            </w:pPr>
            <w:r>
              <w:rPr>
                <w:color w:val="000000"/>
                <w:sz w:val="22"/>
                <w:szCs w:val="22"/>
              </w:rPr>
              <w:t>14,745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58FCBA6" w14:textId="77777777" w:rsidR="00AC4C5F" w:rsidRDefault="00AC4C5F">
            <w:pPr>
              <w:jc w:val="center"/>
              <w:rPr>
                <w:b/>
                <w:bCs/>
                <w:color w:val="000000"/>
                <w:sz w:val="22"/>
                <w:szCs w:val="22"/>
                <w:highlight w:val="yellow"/>
              </w:rPr>
            </w:pPr>
            <w:r>
              <w:rPr>
                <w:color w:val="000000"/>
                <w:sz w:val="22"/>
                <w:szCs w:val="22"/>
              </w:rPr>
              <w:t>19,934</w:t>
            </w:r>
          </w:p>
        </w:tc>
      </w:tr>
      <w:tr w:rsidR="00AC4C5F" w14:paraId="3CB081A3"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D1F40" w14:textId="77777777" w:rsidR="00AC4C5F" w:rsidRDefault="00AC4C5F">
            <w:pPr>
              <w:jc w:val="center"/>
              <w:rPr>
                <w:sz w:val="22"/>
                <w:szCs w:val="22"/>
              </w:rPr>
            </w:pPr>
            <w:r>
              <w:rPr>
                <w:sz w:val="22"/>
                <w:szCs w:val="22"/>
              </w:rPr>
              <w:t>1.1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E4A029" w14:textId="77777777" w:rsidR="00AC4C5F" w:rsidRDefault="00AC4C5F">
            <w:pPr>
              <w:rPr>
                <w:b/>
                <w:bCs/>
                <w:sz w:val="22"/>
                <w:szCs w:val="22"/>
                <w:highlight w:val="yellow"/>
              </w:rPr>
            </w:pPr>
            <w:r>
              <w:rPr>
                <w:color w:val="000000"/>
                <w:sz w:val="22"/>
                <w:szCs w:val="22"/>
              </w:rPr>
              <w:t xml:space="preserve">  в жилищном фонде, в том числе:</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5E10A6E"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559E704" w14:textId="77777777" w:rsidR="00AC4C5F" w:rsidRDefault="00AC4C5F">
            <w:pPr>
              <w:jc w:val="center"/>
              <w:rPr>
                <w:sz w:val="22"/>
                <w:szCs w:val="22"/>
                <w:highlight w:val="yellow"/>
              </w:rPr>
            </w:pPr>
            <w:r>
              <w:rPr>
                <w:color w:val="000000"/>
                <w:sz w:val="22"/>
                <w:szCs w:val="22"/>
              </w:rPr>
              <w:t>5,574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500621D" w14:textId="6136CA41" w:rsidR="00AC4C5F" w:rsidRDefault="00AC4C5F">
            <w:pPr>
              <w:jc w:val="center"/>
              <w:rPr>
                <w:b/>
                <w:bCs/>
                <w:color w:val="000000"/>
                <w:sz w:val="22"/>
                <w:szCs w:val="22"/>
                <w:highlight w:val="yellow"/>
              </w:rPr>
            </w:pPr>
            <w:r>
              <w:rPr>
                <w:color w:val="000000"/>
                <w:sz w:val="22"/>
                <w:szCs w:val="22"/>
              </w:rPr>
              <w:t>5,574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AC0CE53" w14:textId="78885BC6" w:rsidR="00AC4C5F" w:rsidRDefault="00AC4C5F">
            <w:pPr>
              <w:jc w:val="center"/>
              <w:rPr>
                <w:b/>
                <w:bCs/>
                <w:color w:val="000000"/>
                <w:sz w:val="22"/>
                <w:szCs w:val="22"/>
                <w:highlight w:val="yellow"/>
              </w:rPr>
            </w:pPr>
            <w:r>
              <w:rPr>
                <w:color w:val="000000"/>
                <w:sz w:val="22"/>
                <w:szCs w:val="22"/>
              </w:rPr>
              <w:t>5,574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B80D30" w14:textId="0F170AA9" w:rsidR="00AC4C5F" w:rsidRDefault="00AC4C5F">
            <w:pPr>
              <w:jc w:val="center"/>
              <w:rPr>
                <w:b/>
                <w:bCs/>
                <w:color w:val="000000"/>
                <w:sz w:val="22"/>
                <w:szCs w:val="22"/>
                <w:highlight w:val="yellow"/>
              </w:rPr>
            </w:pPr>
            <w:r>
              <w:rPr>
                <w:color w:val="000000"/>
                <w:sz w:val="22"/>
                <w:szCs w:val="22"/>
              </w:rPr>
              <w:t>5,574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CDEA568" w14:textId="291AC786" w:rsidR="00AC4C5F" w:rsidRDefault="00AC4C5F">
            <w:pPr>
              <w:jc w:val="center"/>
              <w:rPr>
                <w:b/>
                <w:bCs/>
                <w:color w:val="000000"/>
                <w:sz w:val="22"/>
                <w:szCs w:val="22"/>
                <w:highlight w:val="yellow"/>
              </w:rPr>
            </w:pPr>
            <w:r>
              <w:rPr>
                <w:color w:val="000000"/>
                <w:sz w:val="22"/>
                <w:szCs w:val="22"/>
              </w:rPr>
              <w:t>5,574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47C5EBF" w14:textId="2E05028B" w:rsidR="00AC4C5F" w:rsidRDefault="00AC4C5F">
            <w:pPr>
              <w:jc w:val="center"/>
              <w:rPr>
                <w:b/>
                <w:bCs/>
                <w:color w:val="000000"/>
                <w:sz w:val="22"/>
                <w:szCs w:val="22"/>
                <w:highlight w:val="yellow"/>
              </w:rPr>
            </w:pPr>
            <w:r>
              <w:rPr>
                <w:color w:val="000000"/>
                <w:sz w:val="22"/>
                <w:szCs w:val="22"/>
              </w:rPr>
              <w:t>5,574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4BA8AB" w14:textId="397FF675" w:rsidR="00AC4C5F" w:rsidRDefault="00AC4C5F">
            <w:pPr>
              <w:jc w:val="center"/>
              <w:rPr>
                <w:b/>
                <w:bCs/>
                <w:color w:val="000000"/>
                <w:sz w:val="22"/>
                <w:szCs w:val="22"/>
                <w:highlight w:val="yellow"/>
              </w:rPr>
            </w:pPr>
            <w:r>
              <w:rPr>
                <w:color w:val="000000"/>
                <w:sz w:val="22"/>
                <w:szCs w:val="22"/>
              </w:rPr>
              <w:t>5,574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927572" w14:textId="77777777" w:rsidR="00AC4C5F" w:rsidRDefault="00AC4C5F">
            <w:pPr>
              <w:jc w:val="center"/>
              <w:rPr>
                <w:b/>
                <w:bCs/>
                <w:color w:val="000000"/>
                <w:sz w:val="22"/>
                <w:szCs w:val="22"/>
                <w:highlight w:val="yellow"/>
              </w:rPr>
            </w:pPr>
            <w:r>
              <w:rPr>
                <w:color w:val="000000"/>
                <w:sz w:val="22"/>
                <w:szCs w:val="22"/>
              </w:rPr>
              <w:t>10,455</w:t>
            </w:r>
          </w:p>
        </w:tc>
      </w:tr>
      <w:tr w:rsidR="00AC4C5F" w14:paraId="60E6841B"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A6A215B" w14:textId="77777777" w:rsidR="00AC4C5F" w:rsidRDefault="00AC4C5F">
            <w:pPr>
              <w:jc w:val="center"/>
              <w:rPr>
                <w:sz w:val="22"/>
                <w:szCs w:val="22"/>
              </w:rPr>
            </w:pPr>
            <w:r>
              <w:rPr>
                <w:sz w:val="22"/>
                <w:szCs w:val="22"/>
              </w:rPr>
              <w:t>1.1.1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8E836A" w14:textId="77777777" w:rsidR="00AC4C5F" w:rsidRDefault="00AC4C5F">
            <w:pPr>
              <w:rPr>
                <w:b/>
                <w:bCs/>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A544DCD"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399892" w14:textId="77777777" w:rsidR="00AC4C5F" w:rsidRDefault="00AC4C5F">
            <w:pPr>
              <w:jc w:val="center"/>
              <w:rPr>
                <w:b/>
                <w:bCs/>
                <w:color w:val="000000"/>
                <w:sz w:val="22"/>
                <w:szCs w:val="22"/>
                <w:highlight w:val="yellow"/>
              </w:rPr>
            </w:pPr>
            <w:r>
              <w:rPr>
                <w:color w:val="000000"/>
                <w:sz w:val="22"/>
                <w:szCs w:val="22"/>
              </w:rPr>
              <w:t>5,441</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F9F16D9" w14:textId="4987ACF3" w:rsidR="00AC4C5F" w:rsidRDefault="00AC4C5F">
            <w:pPr>
              <w:jc w:val="center"/>
              <w:rPr>
                <w:b/>
                <w:bCs/>
                <w:color w:val="000000"/>
                <w:sz w:val="22"/>
                <w:szCs w:val="22"/>
                <w:highlight w:val="yellow"/>
              </w:rPr>
            </w:pPr>
            <w:r>
              <w:rPr>
                <w:color w:val="000000"/>
                <w:sz w:val="22"/>
                <w:szCs w:val="22"/>
              </w:rPr>
              <w:t>5,441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53C3568" w14:textId="7F567BC1" w:rsidR="00AC4C5F" w:rsidRDefault="00AC4C5F">
            <w:pPr>
              <w:jc w:val="center"/>
              <w:rPr>
                <w:b/>
                <w:bCs/>
                <w:color w:val="000000"/>
                <w:sz w:val="22"/>
                <w:szCs w:val="22"/>
                <w:highlight w:val="yellow"/>
              </w:rPr>
            </w:pPr>
            <w:r>
              <w:rPr>
                <w:color w:val="000000"/>
                <w:sz w:val="22"/>
                <w:szCs w:val="22"/>
              </w:rPr>
              <w:t>5,441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D9C7EC" w14:textId="6F8ED6D8" w:rsidR="00AC4C5F" w:rsidRDefault="00AC4C5F">
            <w:pPr>
              <w:jc w:val="center"/>
              <w:rPr>
                <w:b/>
                <w:bCs/>
                <w:color w:val="000000"/>
                <w:sz w:val="22"/>
                <w:szCs w:val="22"/>
                <w:highlight w:val="yellow"/>
              </w:rPr>
            </w:pPr>
            <w:r>
              <w:rPr>
                <w:color w:val="000000"/>
                <w:sz w:val="22"/>
                <w:szCs w:val="22"/>
              </w:rPr>
              <w:t>5,441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AD78D37" w14:textId="59CFEFD9" w:rsidR="00AC4C5F" w:rsidRDefault="00AC4C5F">
            <w:pPr>
              <w:jc w:val="center"/>
              <w:rPr>
                <w:b/>
                <w:bCs/>
                <w:color w:val="000000"/>
                <w:sz w:val="22"/>
                <w:szCs w:val="22"/>
                <w:highlight w:val="yellow"/>
              </w:rPr>
            </w:pPr>
            <w:r>
              <w:rPr>
                <w:color w:val="000000"/>
                <w:sz w:val="22"/>
                <w:szCs w:val="22"/>
              </w:rPr>
              <w:t>5,441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A5140B6" w14:textId="4702EEE4" w:rsidR="00AC4C5F" w:rsidRDefault="00AC4C5F">
            <w:pPr>
              <w:jc w:val="center"/>
              <w:rPr>
                <w:b/>
                <w:bCs/>
                <w:color w:val="000000"/>
                <w:sz w:val="22"/>
                <w:szCs w:val="22"/>
                <w:highlight w:val="yellow"/>
              </w:rPr>
            </w:pPr>
            <w:r>
              <w:rPr>
                <w:color w:val="000000"/>
                <w:sz w:val="22"/>
                <w:szCs w:val="22"/>
              </w:rPr>
              <w:t>5,441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A2C55C5" w14:textId="1D55FDB5" w:rsidR="00AC4C5F" w:rsidRDefault="00AC4C5F">
            <w:pPr>
              <w:jc w:val="center"/>
              <w:rPr>
                <w:b/>
                <w:bCs/>
                <w:color w:val="000000"/>
                <w:sz w:val="22"/>
                <w:szCs w:val="22"/>
                <w:highlight w:val="yellow"/>
              </w:rPr>
            </w:pPr>
            <w:r>
              <w:rPr>
                <w:color w:val="000000"/>
                <w:sz w:val="22"/>
                <w:szCs w:val="22"/>
              </w:rPr>
              <w:t>5,441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E31D43" w14:textId="77777777" w:rsidR="00AC4C5F" w:rsidRDefault="00AC4C5F">
            <w:pPr>
              <w:jc w:val="center"/>
              <w:rPr>
                <w:b/>
                <w:bCs/>
                <w:color w:val="000000"/>
                <w:sz w:val="22"/>
                <w:szCs w:val="22"/>
                <w:highlight w:val="yellow"/>
              </w:rPr>
            </w:pPr>
            <w:r>
              <w:rPr>
                <w:color w:val="000000"/>
                <w:sz w:val="22"/>
                <w:szCs w:val="22"/>
              </w:rPr>
              <w:t>9,530</w:t>
            </w:r>
          </w:p>
        </w:tc>
      </w:tr>
      <w:tr w:rsidR="00AC4C5F" w14:paraId="29E8632E" w14:textId="77777777" w:rsidTr="005243F6">
        <w:trPr>
          <w:cantSplit/>
        </w:trPr>
        <w:tc>
          <w:tcPr>
            <w:tcW w:w="553"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66E7D0" w14:textId="77777777" w:rsidR="00AC4C5F" w:rsidRDefault="00AC4C5F">
            <w:pPr>
              <w:jc w:val="center"/>
              <w:rPr>
                <w:sz w:val="22"/>
                <w:szCs w:val="22"/>
              </w:rPr>
            </w:pPr>
            <w:r>
              <w:rPr>
                <w:sz w:val="22"/>
                <w:szCs w:val="22"/>
              </w:rPr>
              <w:t>1.1.2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D7CE89" w14:textId="77777777" w:rsidR="00AC4C5F" w:rsidRDefault="00AC4C5F">
            <w:pPr>
              <w:rPr>
                <w:b/>
                <w:bCs/>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61B2B8B"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B62622A" w14:textId="77777777" w:rsidR="00AC4C5F" w:rsidRDefault="00AC4C5F">
            <w:pPr>
              <w:jc w:val="center"/>
              <w:rPr>
                <w:b/>
                <w:bCs/>
                <w:color w:val="000000"/>
                <w:sz w:val="22"/>
                <w:szCs w:val="22"/>
                <w:highlight w:val="yellow"/>
              </w:rPr>
            </w:pPr>
            <w:r>
              <w:rPr>
                <w:color w:val="000000"/>
                <w:sz w:val="22"/>
                <w:szCs w:val="22"/>
              </w:rPr>
              <w:t>0,133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5CC9F6" w14:textId="0803B462" w:rsidR="00AC4C5F" w:rsidRDefault="00AC4C5F">
            <w:pPr>
              <w:jc w:val="center"/>
              <w:rPr>
                <w:b/>
                <w:bCs/>
                <w:color w:val="000000"/>
                <w:sz w:val="22"/>
                <w:szCs w:val="22"/>
                <w:highlight w:val="yellow"/>
              </w:rPr>
            </w:pPr>
            <w:r>
              <w:rPr>
                <w:color w:val="000000"/>
                <w:sz w:val="22"/>
                <w:szCs w:val="22"/>
              </w:rPr>
              <w:t>0,133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ABCC100" w14:textId="4AD4E6F7" w:rsidR="00AC4C5F" w:rsidRDefault="00AC4C5F">
            <w:pPr>
              <w:jc w:val="center"/>
              <w:rPr>
                <w:b/>
                <w:bCs/>
                <w:color w:val="000000"/>
                <w:sz w:val="22"/>
                <w:szCs w:val="22"/>
                <w:highlight w:val="yellow"/>
              </w:rPr>
            </w:pPr>
            <w:r>
              <w:rPr>
                <w:color w:val="000000"/>
                <w:sz w:val="22"/>
                <w:szCs w:val="22"/>
              </w:rPr>
              <w:t>0,133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4506A7" w14:textId="68D15CBA" w:rsidR="00AC4C5F" w:rsidRDefault="00AC4C5F">
            <w:pPr>
              <w:jc w:val="center"/>
              <w:rPr>
                <w:b/>
                <w:bCs/>
                <w:color w:val="000000"/>
                <w:sz w:val="22"/>
                <w:szCs w:val="22"/>
                <w:highlight w:val="yellow"/>
              </w:rPr>
            </w:pPr>
            <w:r>
              <w:rPr>
                <w:color w:val="000000"/>
                <w:sz w:val="22"/>
                <w:szCs w:val="22"/>
              </w:rPr>
              <w:t>0,133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1CEC7D" w14:textId="11A14A42" w:rsidR="00AC4C5F" w:rsidRDefault="00AC4C5F">
            <w:pPr>
              <w:jc w:val="center"/>
              <w:rPr>
                <w:b/>
                <w:bCs/>
                <w:color w:val="000000"/>
                <w:sz w:val="22"/>
                <w:szCs w:val="22"/>
                <w:highlight w:val="yellow"/>
              </w:rPr>
            </w:pPr>
            <w:r>
              <w:rPr>
                <w:color w:val="000000"/>
                <w:sz w:val="22"/>
                <w:szCs w:val="22"/>
              </w:rPr>
              <w:t>0,133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DA95D9C" w14:textId="725FE918" w:rsidR="00AC4C5F" w:rsidRDefault="00AC4C5F">
            <w:pPr>
              <w:jc w:val="center"/>
              <w:rPr>
                <w:b/>
                <w:bCs/>
                <w:color w:val="000000"/>
                <w:sz w:val="22"/>
                <w:szCs w:val="22"/>
                <w:highlight w:val="yellow"/>
              </w:rPr>
            </w:pPr>
            <w:r>
              <w:rPr>
                <w:color w:val="000000"/>
                <w:sz w:val="22"/>
                <w:szCs w:val="22"/>
              </w:rPr>
              <w:t>0,133</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5792095" w14:textId="2AE6A131" w:rsidR="00AC4C5F" w:rsidRDefault="00AC4C5F">
            <w:pPr>
              <w:jc w:val="center"/>
              <w:rPr>
                <w:b/>
                <w:bCs/>
                <w:color w:val="000000"/>
                <w:sz w:val="22"/>
                <w:szCs w:val="22"/>
                <w:highlight w:val="yellow"/>
              </w:rPr>
            </w:pPr>
            <w:r>
              <w:rPr>
                <w:color w:val="000000"/>
                <w:sz w:val="22"/>
                <w:szCs w:val="22"/>
              </w:rPr>
              <w:t>0,133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2E3D828" w14:textId="77777777" w:rsidR="00AC4C5F" w:rsidRDefault="00AC4C5F">
            <w:pPr>
              <w:jc w:val="center"/>
              <w:rPr>
                <w:b/>
                <w:bCs/>
                <w:color w:val="000000"/>
                <w:sz w:val="22"/>
                <w:szCs w:val="22"/>
                <w:highlight w:val="yellow"/>
              </w:rPr>
            </w:pPr>
            <w:r>
              <w:rPr>
                <w:color w:val="000000"/>
                <w:sz w:val="22"/>
                <w:szCs w:val="22"/>
              </w:rPr>
              <w:t>0,925</w:t>
            </w:r>
          </w:p>
        </w:tc>
      </w:tr>
      <w:tr w:rsidR="00AC4C5F" w14:paraId="61B667E7"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3319DDF" w14:textId="77777777" w:rsidR="00AC4C5F" w:rsidRDefault="00AC4C5F">
            <w:pPr>
              <w:jc w:val="center"/>
              <w:rPr>
                <w:sz w:val="22"/>
                <w:szCs w:val="22"/>
              </w:rPr>
            </w:pPr>
            <w:r>
              <w:rPr>
                <w:sz w:val="22"/>
                <w:szCs w:val="22"/>
              </w:rPr>
              <w:t>1.2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825CC3" w14:textId="77777777" w:rsidR="00AC4C5F" w:rsidRDefault="00AC4C5F">
            <w:pPr>
              <w:rPr>
                <w:b/>
                <w:bCs/>
                <w:sz w:val="22"/>
                <w:szCs w:val="22"/>
                <w:highlight w:val="yellow"/>
              </w:rPr>
            </w:pPr>
            <w:r>
              <w:rPr>
                <w:color w:val="000000"/>
                <w:sz w:val="22"/>
                <w:szCs w:val="22"/>
              </w:rPr>
              <w:t xml:space="preserve">  в общественно-деловом фонде, в том числе:</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2D7C21" w14:textId="77777777" w:rsidR="00AC4C5F" w:rsidRDefault="00AC4C5F">
            <w:pPr>
              <w:jc w:val="center"/>
              <w:rPr>
                <w:b/>
                <w:bCs/>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8FFEF47" w14:textId="77777777" w:rsidR="00AC4C5F" w:rsidRDefault="00AC4C5F">
            <w:pPr>
              <w:jc w:val="center"/>
              <w:rPr>
                <w:b/>
                <w:bCs/>
                <w:color w:val="000000"/>
                <w:sz w:val="22"/>
                <w:szCs w:val="22"/>
                <w:highlight w:val="yellow"/>
              </w:rPr>
            </w:pPr>
            <w:r>
              <w:rPr>
                <w:color w:val="000000"/>
                <w:sz w:val="22"/>
                <w:szCs w:val="22"/>
              </w:rPr>
              <w:t>1,986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D8B6936" w14:textId="5508B863" w:rsidR="00AC4C5F" w:rsidRDefault="00AC4C5F">
            <w:pPr>
              <w:jc w:val="center"/>
              <w:rPr>
                <w:b/>
                <w:bCs/>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4FFE2E" w14:textId="69C2CBB4" w:rsidR="00AC4C5F" w:rsidRDefault="00AC4C5F">
            <w:pPr>
              <w:jc w:val="center"/>
              <w:rPr>
                <w:b/>
                <w:bCs/>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D70213" w14:textId="0A036CC5" w:rsidR="00AC4C5F" w:rsidRDefault="00AC4C5F">
            <w:pPr>
              <w:jc w:val="center"/>
              <w:rPr>
                <w:b/>
                <w:bCs/>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6778B2A" w14:textId="71B6BE22" w:rsidR="00AC4C5F" w:rsidRDefault="00AC4C5F">
            <w:pPr>
              <w:jc w:val="center"/>
              <w:rPr>
                <w:b/>
                <w:bCs/>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3229243" w14:textId="569C60A0" w:rsidR="00AC4C5F" w:rsidRDefault="00AC4C5F">
            <w:pPr>
              <w:jc w:val="center"/>
              <w:rPr>
                <w:b/>
                <w:bCs/>
                <w:color w:val="000000"/>
                <w:sz w:val="22"/>
                <w:szCs w:val="22"/>
                <w:highlight w:val="yellow"/>
              </w:rPr>
            </w:pPr>
            <w:r>
              <w:rPr>
                <w:color w:val="000000"/>
                <w:sz w:val="22"/>
                <w:szCs w:val="22"/>
              </w:rPr>
              <w:t>1,986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520388" w14:textId="00823FFC" w:rsidR="00AC4C5F" w:rsidRDefault="00AC4C5F">
            <w:pPr>
              <w:jc w:val="center"/>
              <w:rPr>
                <w:b/>
                <w:bCs/>
                <w:color w:val="000000"/>
                <w:sz w:val="22"/>
                <w:szCs w:val="22"/>
                <w:highlight w:val="yellow"/>
              </w:rPr>
            </w:pPr>
            <w:r>
              <w:rPr>
                <w:color w:val="000000"/>
                <w:sz w:val="22"/>
                <w:szCs w:val="22"/>
              </w:rPr>
              <w:t>1,986</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55E6787" w14:textId="77777777" w:rsidR="00AC4C5F" w:rsidRDefault="00AC4C5F">
            <w:pPr>
              <w:jc w:val="center"/>
              <w:rPr>
                <w:b/>
                <w:bCs/>
                <w:color w:val="000000"/>
                <w:sz w:val="22"/>
                <w:szCs w:val="22"/>
                <w:highlight w:val="yellow"/>
              </w:rPr>
            </w:pPr>
            <w:r>
              <w:rPr>
                <w:color w:val="000000"/>
                <w:sz w:val="22"/>
                <w:szCs w:val="22"/>
              </w:rPr>
              <w:t>2,269</w:t>
            </w:r>
          </w:p>
        </w:tc>
      </w:tr>
      <w:tr w:rsidR="00AC4C5F" w14:paraId="46079E25"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DBCFC29" w14:textId="77777777" w:rsidR="00AC4C5F" w:rsidRDefault="00AC4C5F">
            <w:pPr>
              <w:jc w:val="center"/>
              <w:rPr>
                <w:color w:val="000000"/>
                <w:sz w:val="22"/>
                <w:szCs w:val="22"/>
              </w:rPr>
            </w:pPr>
            <w:r>
              <w:rPr>
                <w:color w:val="000000"/>
                <w:sz w:val="22"/>
                <w:szCs w:val="22"/>
              </w:rPr>
              <w:t>1.2.1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622724F"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2880A21"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F96E21" w14:textId="77777777" w:rsidR="00AC4C5F" w:rsidRDefault="00AC4C5F">
            <w:pPr>
              <w:jc w:val="center"/>
              <w:rPr>
                <w:color w:val="000000"/>
                <w:sz w:val="22"/>
                <w:szCs w:val="22"/>
                <w:highlight w:val="yellow"/>
              </w:rPr>
            </w:pPr>
            <w:r>
              <w:rPr>
                <w:color w:val="000000"/>
                <w:sz w:val="22"/>
                <w:szCs w:val="22"/>
              </w:rPr>
              <w:t>1,986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02AF2C" w14:textId="0F76D263" w:rsidR="00AC4C5F" w:rsidRDefault="00AC4C5F">
            <w:pPr>
              <w:jc w:val="center"/>
              <w:rPr>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06F3E4" w14:textId="34056CB2" w:rsidR="00AC4C5F" w:rsidRDefault="00AC4C5F">
            <w:pPr>
              <w:jc w:val="center"/>
              <w:rPr>
                <w:color w:val="000000"/>
                <w:sz w:val="22"/>
                <w:szCs w:val="22"/>
                <w:highlight w:val="yellow"/>
              </w:rPr>
            </w:pPr>
            <w:r>
              <w:rPr>
                <w:color w:val="000000"/>
                <w:sz w:val="22"/>
                <w:szCs w:val="22"/>
              </w:rPr>
              <w:t>1,986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C7418C" w14:textId="37AB3D1F" w:rsidR="00AC4C5F" w:rsidRDefault="00AC4C5F">
            <w:pPr>
              <w:jc w:val="center"/>
              <w:rPr>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D2AA241" w14:textId="125F9DDB" w:rsidR="00AC4C5F" w:rsidRDefault="00AC4C5F">
            <w:pPr>
              <w:jc w:val="center"/>
              <w:rPr>
                <w:color w:val="000000"/>
                <w:sz w:val="22"/>
                <w:szCs w:val="22"/>
                <w:highlight w:val="yellow"/>
              </w:rPr>
            </w:pPr>
            <w:r>
              <w:rPr>
                <w:color w:val="000000"/>
                <w:sz w:val="22"/>
                <w:szCs w:val="22"/>
              </w:rPr>
              <w:t>1,986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9F5DF9" w14:textId="04D36227" w:rsidR="00AC4C5F" w:rsidRDefault="00AC4C5F">
            <w:pPr>
              <w:jc w:val="center"/>
              <w:rPr>
                <w:b/>
                <w:bCs/>
                <w:color w:val="000000"/>
                <w:sz w:val="22"/>
                <w:szCs w:val="22"/>
                <w:highlight w:val="yellow"/>
              </w:rPr>
            </w:pPr>
            <w:r>
              <w:rPr>
                <w:color w:val="000000"/>
                <w:sz w:val="22"/>
                <w:szCs w:val="22"/>
              </w:rPr>
              <w:t>1,986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E4E270" w14:textId="06F38AF7" w:rsidR="00AC4C5F" w:rsidRDefault="00AC4C5F">
            <w:pPr>
              <w:jc w:val="center"/>
              <w:rPr>
                <w:b/>
                <w:bCs/>
                <w:color w:val="000000"/>
                <w:sz w:val="22"/>
                <w:szCs w:val="22"/>
                <w:highlight w:val="yellow"/>
              </w:rPr>
            </w:pPr>
            <w:r>
              <w:rPr>
                <w:color w:val="000000"/>
                <w:sz w:val="22"/>
                <w:szCs w:val="22"/>
              </w:rPr>
              <w:t>1,986</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CFB962" w14:textId="77777777" w:rsidR="00AC4C5F" w:rsidRDefault="00AC4C5F">
            <w:pPr>
              <w:jc w:val="center"/>
              <w:rPr>
                <w:b/>
                <w:bCs/>
                <w:color w:val="000000"/>
                <w:sz w:val="22"/>
                <w:szCs w:val="22"/>
                <w:highlight w:val="yellow"/>
              </w:rPr>
            </w:pPr>
            <w:r>
              <w:rPr>
                <w:color w:val="000000"/>
                <w:sz w:val="22"/>
                <w:szCs w:val="22"/>
              </w:rPr>
              <w:t>2,269</w:t>
            </w:r>
          </w:p>
        </w:tc>
      </w:tr>
      <w:tr w:rsidR="00AC4C5F" w14:paraId="514D5DFA"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D4ADE77" w14:textId="77777777" w:rsidR="00AC4C5F" w:rsidRDefault="00AC4C5F">
            <w:pPr>
              <w:jc w:val="center"/>
              <w:rPr>
                <w:color w:val="000000"/>
                <w:sz w:val="22"/>
                <w:szCs w:val="22"/>
              </w:rPr>
            </w:pPr>
            <w:r>
              <w:rPr>
                <w:color w:val="000000"/>
                <w:sz w:val="22"/>
                <w:szCs w:val="22"/>
              </w:rPr>
              <w:t>1.2.2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C4539B9"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6C43469"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01BA7EA" w14:textId="77777777" w:rsidR="00AC4C5F" w:rsidRDefault="00AC4C5F">
            <w:pPr>
              <w:jc w:val="center"/>
              <w:rPr>
                <w:color w:val="000000"/>
                <w:sz w:val="22"/>
                <w:szCs w:val="22"/>
                <w:highlight w:val="yellow"/>
              </w:rPr>
            </w:pPr>
            <w:r>
              <w:rPr>
                <w:color w:val="000000"/>
                <w:sz w:val="22"/>
                <w:szCs w:val="22"/>
              </w:rPr>
              <w:t>0,002</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059AF2" w14:textId="14CC731B" w:rsidR="00AC4C5F" w:rsidRDefault="00AC4C5F">
            <w:pPr>
              <w:jc w:val="center"/>
              <w:rPr>
                <w:color w:val="000000"/>
                <w:sz w:val="22"/>
                <w:szCs w:val="22"/>
                <w:highlight w:val="yellow"/>
              </w:rPr>
            </w:pPr>
            <w:r>
              <w:rPr>
                <w:color w:val="000000"/>
                <w:sz w:val="22"/>
                <w:szCs w:val="22"/>
              </w:rPr>
              <w:t>0,002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15EEB6" w14:textId="43DC1AD8" w:rsidR="00AC4C5F" w:rsidRDefault="00AC4C5F">
            <w:pPr>
              <w:jc w:val="center"/>
              <w:rPr>
                <w:color w:val="000000"/>
                <w:sz w:val="22"/>
                <w:szCs w:val="22"/>
                <w:highlight w:val="yellow"/>
              </w:rPr>
            </w:pPr>
            <w:r>
              <w:rPr>
                <w:color w:val="000000"/>
                <w:sz w:val="22"/>
                <w:szCs w:val="22"/>
              </w:rPr>
              <w:t>0,002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E7389D1" w14:textId="2E5FD801" w:rsidR="00AC4C5F" w:rsidRDefault="00AC4C5F">
            <w:pPr>
              <w:jc w:val="center"/>
              <w:rPr>
                <w:color w:val="000000"/>
                <w:sz w:val="22"/>
                <w:szCs w:val="22"/>
                <w:highlight w:val="yellow"/>
              </w:rPr>
            </w:pPr>
            <w:r>
              <w:rPr>
                <w:color w:val="000000"/>
                <w:sz w:val="22"/>
                <w:szCs w:val="22"/>
              </w:rPr>
              <w:t>0,002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7AFEA0" w14:textId="66503E69" w:rsidR="00AC4C5F" w:rsidRDefault="00AC4C5F">
            <w:pPr>
              <w:jc w:val="center"/>
              <w:rPr>
                <w:color w:val="000000"/>
                <w:sz w:val="22"/>
                <w:szCs w:val="22"/>
                <w:highlight w:val="yellow"/>
              </w:rPr>
            </w:pPr>
            <w:r>
              <w:rPr>
                <w:color w:val="000000"/>
                <w:sz w:val="22"/>
                <w:szCs w:val="22"/>
              </w:rPr>
              <w:t>0,002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8728F3" w14:textId="29E15096" w:rsidR="00AC4C5F" w:rsidRDefault="00AC4C5F">
            <w:pPr>
              <w:jc w:val="center"/>
              <w:rPr>
                <w:b/>
                <w:bCs/>
                <w:color w:val="000000"/>
                <w:sz w:val="22"/>
                <w:szCs w:val="22"/>
                <w:highlight w:val="yellow"/>
              </w:rPr>
            </w:pPr>
            <w:r>
              <w:rPr>
                <w:color w:val="000000"/>
                <w:sz w:val="22"/>
                <w:szCs w:val="22"/>
              </w:rPr>
              <w:t>0,002</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A3AD089" w14:textId="142FB5F6" w:rsidR="00AC4C5F" w:rsidRDefault="00AC4C5F">
            <w:pPr>
              <w:jc w:val="center"/>
              <w:rPr>
                <w:b/>
                <w:bCs/>
                <w:color w:val="000000"/>
                <w:sz w:val="22"/>
                <w:szCs w:val="22"/>
                <w:highlight w:val="yellow"/>
              </w:rPr>
            </w:pPr>
            <w:r>
              <w:rPr>
                <w:color w:val="000000"/>
                <w:sz w:val="22"/>
                <w:szCs w:val="22"/>
              </w:rPr>
              <w:t>0,002</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5F04F1" w14:textId="77777777" w:rsidR="00AC4C5F" w:rsidRDefault="00AC4C5F">
            <w:pPr>
              <w:jc w:val="center"/>
              <w:rPr>
                <w:b/>
                <w:bCs/>
                <w:color w:val="000000"/>
                <w:sz w:val="22"/>
                <w:szCs w:val="22"/>
                <w:highlight w:val="yellow"/>
              </w:rPr>
            </w:pPr>
            <w:r>
              <w:rPr>
                <w:color w:val="000000"/>
                <w:sz w:val="22"/>
                <w:szCs w:val="22"/>
              </w:rPr>
              <w:t>0,027</w:t>
            </w:r>
          </w:p>
        </w:tc>
      </w:tr>
      <w:tr w:rsidR="00AC4C5F" w14:paraId="4DA66042"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tcPr>
          <w:p w14:paraId="201B2427" w14:textId="77777777" w:rsidR="00AC4C5F" w:rsidRDefault="00AC4C5F">
            <w:pPr>
              <w:jc w:val="center"/>
              <w:rPr>
                <w:color w:val="000000"/>
                <w:sz w:val="22"/>
                <w:szCs w:val="22"/>
                <w:highlight w:val="yellow"/>
              </w:rPr>
            </w:pPr>
          </w:p>
        </w:tc>
        <w:tc>
          <w:tcPr>
            <w:tcW w:w="14007" w:type="dxa"/>
            <w:gridSpan w:val="10"/>
            <w:tcBorders>
              <w:top w:val="nil"/>
              <w:left w:val="nil"/>
              <w:bottom w:val="single" w:sz="4" w:space="0" w:color="auto"/>
              <w:right w:val="single" w:sz="4" w:space="0" w:color="auto"/>
            </w:tcBorders>
            <w:tcMar>
              <w:top w:w="0" w:type="dxa"/>
              <w:left w:w="0" w:type="dxa"/>
              <w:bottom w:w="0" w:type="dxa"/>
              <w:right w:w="0" w:type="dxa"/>
            </w:tcMar>
            <w:vAlign w:val="center"/>
            <w:hideMark/>
          </w:tcPr>
          <w:p w14:paraId="4C46A7F6" w14:textId="77777777" w:rsidR="00AC4C5F" w:rsidRDefault="00AC4C5F">
            <w:pPr>
              <w:jc w:val="center"/>
              <w:rPr>
                <w:b/>
                <w:bCs/>
                <w:color w:val="000000"/>
                <w:sz w:val="22"/>
                <w:szCs w:val="22"/>
                <w:highlight w:val="yellow"/>
              </w:rPr>
            </w:pPr>
            <w:r>
              <w:rPr>
                <w:color w:val="000000"/>
                <w:sz w:val="22"/>
                <w:szCs w:val="22"/>
              </w:rPr>
              <w:t>Филиал № 1 ПМУП «УТВС» - СЦТ-1, СЦТ-2, СЦТ-3</w:t>
            </w:r>
          </w:p>
        </w:tc>
      </w:tr>
      <w:tr w:rsidR="00AC4C5F" w14:paraId="78648C88"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2C7A04B" w14:textId="77777777" w:rsidR="00AC4C5F" w:rsidRDefault="00AC4C5F">
            <w:pPr>
              <w:jc w:val="center"/>
              <w:rPr>
                <w:color w:val="000000"/>
                <w:sz w:val="22"/>
                <w:szCs w:val="22"/>
              </w:rPr>
            </w:pPr>
            <w:r>
              <w:rPr>
                <w:color w:val="000000"/>
                <w:sz w:val="22"/>
                <w:szCs w:val="22"/>
              </w:rPr>
              <w:t>1.3</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5D0855"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15695D"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780661" w14:textId="77777777" w:rsidR="00AC4C5F" w:rsidRDefault="00AC4C5F">
            <w:pPr>
              <w:jc w:val="center"/>
              <w:rPr>
                <w:color w:val="000000"/>
                <w:sz w:val="22"/>
                <w:szCs w:val="22"/>
                <w:highlight w:val="yellow"/>
              </w:rPr>
            </w:pPr>
            <w:r>
              <w:rPr>
                <w:sz w:val="22"/>
                <w:szCs w:val="22"/>
              </w:rPr>
              <w:t>11,172</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9978CD" w14:textId="0FFFB2D7" w:rsidR="00AC4C5F" w:rsidRDefault="00AC4C5F">
            <w:pPr>
              <w:jc w:val="center"/>
              <w:rPr>
                <w:color w:val="000000"/>
                <w:sz w:val="22"/>
                <w:szCs w:val="22"/>
                <w:highlight w:val="yellow"/>
              </w:rPr>
            </w:pPr>
            <w:r>
              <w:rPr>
                <w:sz w:val="22"/>
                <w:szCs w:val="22"/>
              </w:rPr>
              <w:t>11,172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0BC27D6" w14:textId="2167362B" w:rsidR="00AC4C5F" w:rsidRDefault="00AC4C5F">
            <w:pPr>
              <w:jc w:val="center"/>
              <w:rPr>
                <w:color w:val="000000"/>
                <w:sz w:val="22"/>
                <w:szCs w:val="22"/>
                <w:highlight w:val="yellow"/>
              </w:rPr>
            </w:pPr>
            <w:r>
              <w:rPr>
                <w:sz w:val="22"/>
                <w:szCs w:val="22"/>
              </w:rPr>
              <w:t>11,172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513500" w14:textId="5967CBA4" w:rsidR="00AC4C5F" w:rsidRDefault="00AC4C5F">
            <w:pPr>
              <w:jc w:val="center"/>
              <w:rPr>
                <w:color w:val="000000"/>
                <w:sz w:val="22"/>
                <w:szCs w:val="22"/>
                <w:highlight w:val="yellow"/>
              </w:rPr>
            </w:pPr>
            <w:r>
              <w:rPr>
                <w:sz w:val="22"/>
                <w:szCs w:val="22"/>
              </w:rPr>
              <w:t>11,172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F6B2F5F" w14:textId="5C52827B" w:rsidR="00AC4C5F" w:rsidRDefault="00AC4C5F">
            <w:pPr>
              <w:jc w:val="center"/>
              <w:rPr>
                <w:color w:val="000000"/>
                <w:sz w:val="22"/>
                <w:szCs w:val="22"/>
                <w:highlight w:val="yellow"/>
              </w:rPr>
            </w:pPr>
            <w:r>
              <w:rPr>
                <w:sz w:val="22"/>
                <w:szCs w:val="22"/>
              </w:rPr>
              <w:t>11,172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E05186B" w14:textId="1E98ACE9" w:rsidR="00AC4C5F" w:rsidRDefault="00AC4C5F">
            <w:pPr>
              <w:jc w:val="center"/>
              <w:rPr>
                <w:b/>
                <w:bCs/>
                <w:color w:val="000000"/>
                <w:sz w:val="22"/>
                <w:szCs w:val="22"/>
                <w:highlight w:val="yellow"/>
              </w:rPr>
            </w:pPr>
            <w:r>
              <w:rPr>
                <w:sz w:val="22"/>
                <w:szCs w:val="22"/>
              </w:rPr>
              <w:t>11,172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869098" w14:textId="5741AC0F" w:rsidR="00AC4C5F" w:rsidRDefault="00AC4C5F">
            <w:pPr>
              <w:jc w:val="center"/>
              <w:rPr>
                <w:b/>
                <w:bCs/>
                <w:color w:val="000000"/>
                <w:sz w:val="22"/>
                <w:szCs w:val="22"/>
                <w:highlight w:val="yellow"/>
              </w:rPr>
            </w:pPr>
            <w:r>
              <w:rPr>
                <w:sz w:val="22"/>
                <w:szCs w:val="22"/>
              </w:rPr>
              <w:t>11,172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965FB40" w14:textId="77777777" w:rsidR="00AC4C5F" w:rsidRDefault="00AC4C5F">
            <w:pPr>
              <w:jc w:val="center"/>
              <w:rPr>
                <w:b/>
                <w:bCs/>
                <w:color w:val="000000"/>
                <w:sz w:val="22"/>
                <w:szCs w:val="22"/>
                <w:highlight w:val="yellow"/>
              </w:rPr>
            </w:pPr>
            <w:r>
              <w:rPr>
                <w:sz w:val="22"/>
                <w:szCs w:val="22"/>
              </w:rPr>
              <w:t>13,109</w:t>
            </w:r>
          </w:p>
        </w:tc>
      </w:tr>
      <w:tr w:rsidR="00AC4C5F" w14:paraId="49ED11EF"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47025C8" w14:textId="77777777" w:rsidR="00AC4C5F" w:rsidRDefault="00AC4C5F">
            <w:pPr>
              <w:jc w:val="center"/>
              <w:rPr>
                <w:color w:val="000000"/>
                <w:sz w:val="22"/>
                <w:szCs w:val="22"/>
              </w:rPr>
            </w:pPr>
            <w:r>
              <w:rPr>
                <w:color w:val="000000"/>
                <w:sz w:val="22"/>
                <w:szCs w:val="22"/>
              </w:rPr>
              <w:t>1.3.1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D66448C"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606EFF"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8F190F" w14:textId="77777777" w:rsidR="00AC4C5F" w:rsidRDefault="00AC4C5F">
            <w:pPr>
              <w:jc w:val="center"/>
              <w:rPr>
                <w:color w:val="000000"/>
                <w:sz w:val="22"/>
                <w:szCs w:val="22"/>
                <w:highlight w:val="yellow"/>
              </w:rPr>
            </w:pPr>
            <w:r>
              <w:rPr>
                <w:sz w:val="22"/>
                <w:szCs w:val="22"/>
              </w:rPr>
              <w:t>10,781</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1C127FF" w14:textId="4D491B59" w:rsidR="00AC4C5F" w:rsidRDefault="00AC4C5F">
            <w:pPr>
              <w:jc w:val="center"/>
              <w:rPr>
                <w:color w:val="000000"/>
                <w:sz w:val="22"/>
                <w:szCs w:val="22"/>
                <w:highlight w:val="yellow"/>
              </w:rPr>
            </w:pPr>
            <w:r>
              <w:rPr>
                <w:sz w:val="22"/>
                <w:szCs w:val="22"/>
              </w:rPr>
              <w:t>10,781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A28296B" w14:textId="04A5EB7E" w:rsidR="00AC4C5F" w:rsidRDefault="00AC4C5F">
            <w:pPr>
              <w:jc w:val="center"/>
              <w:rPr>
                <w:color w:val="000000"/>
                <w:sz w:val="22"/>
                <w:szCs w:val="22"/>
                <w:highlight w:val="yellow"/>
              </w:rPr>
            </w:pPr>
            <w:r>
              <w:rPr>
                <w:sz w:val="22"/>
                <w:szCs w:val="22"/>
              </w:rPr>
              <w:t>10,781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1C9C829" w14:textId="5109B678" w:rsidR="00AC4C5F" w:rsidRDefault="00AC4C5F">
            <w:pPr>
              <w:jc w:val="center"/>
              <w:rPr>
                <w:color w:val="000000"/>
                <w:sz w:val="22"/>
                <w:szCs w:val="22"/>
                <w:highlight w:val="yellow"/>
              </w:rPr>
            </w:pPr>
            <w:r>
              <w:rPr>
                <w:sz w:val="22"/>
                <w:szCs w:val="22"/>
              </w:rPr>
              <w:t>10,781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510A204" w14:textId="0259F90A" w:rsidR="00AC4C5F" w:rsidRDefault="00AC4C5F">
            <w:pPr>
              <w:jc w:val="center"/>
              <w:rPr>
                <w:color w:val="000000"/>
                <w:sz w:val="22"/>
                <w:szCs w:val="22"/>
                <w:highlight w:val="yellow"/>
              </w:rPr>
            </w:pPr>
            <w:r>
              <w:rPr>
                <w:sz w:val="22"/>
                <w:szCs w:val="22"/>
              </w:rPr>
              <w:t>10,781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24341F" w14:textId="1F9E3290" w:rsidR="00AC4C5F" w:rsidRDefault="00AC4C5F">
            <w:pPr>
              <w:jc w:val="center"/>
              <w:rPr>
                <w:b/>
                <w:bCs/>
                <w:color w:val="000000"/>
                <w:sz w:val="22"/>
                <w:szCs w:val="22"/>
                <w:highlight w:val="yellow"/>
              </w:rPr>
            </w:pPr>
            <w:r>
              <w:rPr>
                <w:sz w:val="22"/>
                <w:szCs w:val="22"/>
              </w:rPr>
              <w:t>10,781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9F03360" w14:textId="7FBC2AB7" w:rsidR="00AC4C5F" w:rsidRDefault="00AC4C5F">
            <w:pPr>
              <w:jc w:val="center"/>
              <w:rPr>
                <w:b/>
                <w:bCs/>
                <w:color w:val="000000"/>
                <w:sz w:val="22"/>
                <w:szCs w:val="22"/>
                <w:highlight w:val="yellow"/>
              </w:rPr>
            </w:pPr>
            <w:r>
              <w:rPr>
                <w:sz w:val="22"/>
                <w:szCs w:val="22"/>
              </w:rPr>
              <w:t>10,781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EEFA07F" w14:textId="77777777" w:rsidR="00AC4C5F" w:rsidRDefault="00AC4C5F">
            <w:pPr>
              <w:jc w:val="center"/>
              <w:rPr>
                <w:b/>
                <w:bCs/>
                <w:color w:val="000000"/>
                <w:sz w:val="22"/>
                <w:szCs w:val="22"/>
                <w:highlight w:val="yellow"/>
              </w:rPr>
            </w:pPr>
            <w:r>
              <w:rPr>
                <w:sz w:val="22"/>
                <w:szCs w:val="22"/>
              </w:rPr>
              <w:t>12,401</w:t>
            </w:r>
          </w:p>
        </w:tc>
      </w:tr>
      <w:tr w:rsidR="00AC4C5F" w14:paraId="69A96421"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6D5E9F3" w14:textId="77777777" w:rsidR="00AC4C5F" w:rsidRDefault="00AC4C5F">
            <w:pPr>
              <w:jc w:val="center"/>
              <w:rPr>
                <w:color w:val="000000"/>
                <w:sz w:val="22"/>
                <w:szCs w:val="22"/>
              </w:rPr>
            </w:pPr>
            <w:r>
              <w:rPr>
                <w:color w:val="000000"/>
                <w:sz w:val="22"/>
                <w:szCs w:val="22"/>
              </w:rPr>
              <w:t>1.3.2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77CC6DF"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8E650AD"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B1B379" w14:textId="77777777" w:rsidR="00AC4C5F" w:rsidRDefault="00AC4C5F">
            <w:pPr>
              <w:jc w:val="center"/>
              <w:rPr>
                <w:color w:val="000000"/>
                <w:sz w:val="22"/>
                <w:szCs w:val="22"/>
                <w:highlight w:val="yellow"/>
              </w:rPr>
            </w:pPr>
            <w:r>
              <w:rPr>
                <w:sz w:val="22"/>
                <w:szCs w:val="22"/>
              </w:rPr>
              <w:t>0,391</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3EEC64" w14:textId="2270D3A4" w:rsidR="00AC4C5F" w:rsidRDefault="00AC4C5F">
            <w:pPr>
              <w:jc w:val="center"/>
              <w:rPr>
                <w:color w:val="000000"/>
                <w:sz w:val="22"/>
                <w:szCs w:val="22"/>
                <w:highlight w:val="yellow"/>
              </w:rPr>
            </w:pPr>
            <w:r>
              <w:rPr>
                <w:sz w:val="22"/>
                <w:szCs w:val="22"/>
              </w:rPr>
              <w:t>0,391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FFA474" w14:textId="1F0A9194" w:rsidR="00AC4C5F" w:rsidRDefault="00AC4C5F">
            <w:pPr>
              <w:jc w:val="center"/>
              <w:rPr>
                <w:color w:val="000000"/>
                <w:sz w:val="22"/>
                <w:szCs w:val="22"/>
                <w:highlight w:val="yellow"/>
              </w:rPr>
            </w:pPr>
            <w:r>
              <w:rPr>
                <w:sz w:val="22"/>
                <w:szCs w:val="22"/>
              </w:rPr>
              <w:t>0,391</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C54ADBE" w14:textId="20F223B8" w:rsidR="00AC4C5F" w:rsidRDefault="00AC4C5F">
            <w:pPr>
              <w:jc w:val="center"/>
              <w:rPr>
                <w:color w:val="000000"/>
                <w:sz w:val="22"/>
                <w:szCs w:val="22"/>
                <w:highlight w:val="yellow"/>
              </w:rPr>
            </w:pPr>
            <w:r>
              <w:rPr>
                <w:sz w:val="22"/>
                <w:szCs w:val="22"/>
              </w:rPr>
              <w:t>0,391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799FCF6" w14:textId="192DB5DD" w:rsidR="00AC4C5F" w:rsidRDefault="00AC4C5F">
            <w:pPr>
              <w:jc w:val="center"/>
              <w:rPr>
                <w:color w:val="000000"/>
                <w:sz w:val="22"/>
                <w:szCs w:val="22"/>
                <w:highlight w:val="yellow"/>
              </w:rPr>
            </w:pPr>
            <w:r>
              <w:rPr>
                <w:sz w:val="22"/>
                <w:szCs w:val="22"/>
              </w:rPr>
              <w:t>0,391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8A1FEA" w14:textId="7B9B2948" w:rsidR="00AC4C5F" w:rsidRDefault="00AC4C5F">
            <w:pPr>
              <w:jc w:val="center"/>
              <w:rPr>
                <w:b/>
                <w:bCs/>
                <w:color w:val="000000"/>
                <w:sz w:val="22"/>
                <w:szCs w:val="22"/>
                <w:highlight w:val="yellow"/>
              </w:rPr>
            </w:pPr>
            <w:r>
              <w:rPr>
                <w:sz w:val="22"/>
                <w:szCs w:val="22"/>
              </w:rPr>
              <w:t>0,391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2F736D7" w14:textId="045B2439" w:rsidR="00AC4C5F" w:rsidRDefault="00AC4C5F">
            <w:pPr>
              <w:jc w:val="center"/>
              <w:rPr>
                <w:b/>
                <w:bCs/>
                <w:color w:val="000000"/>
                <w:sz w:val="22"/>
                <w:szCs w:val="22"/>
                <w:highlight w:val="yellow"/>
              </w:rPr>
            </w:pPr>
            <w:r>
              <w:rPr>
                <w:sz w:val="22"/>
                <w:szCs w:val="22"/>
              </w:rPr>
              <w:t>0,391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FF9FFD" w14:textId="77777777" w:rsidR="00AC4C5F" w:rsidRDefault="00AC4C5F">
            <w:pPr>
              <w:jc w:val="center"/>
              <w:rPr>
                <w:b/>
                <w:bCs/>
                <w:color w:val="000000"/>
                <w:sz w:val="22"/>
                <w:szCs w:val="22"/>
                <w:highlight w:val="yellow"/>
              </w:rPr>
            </w:pPr>
            <w:r>
              <w:rPr>
                <w:sz w:val="22"/>
                <w:szCs w:val="22"/>
              </w:rPr>
              <w:t>0,708</w:t>
            </w:r>
          </w:p>
        </w:tc>
      </w:tr>
      <w:tr w:rsidR="00AC4C5F" w14:paraId="3A980B9A" w14:textId="77777777" w:rsidTr="005243F6">
        <w:trPr>
          <w:cantSplit/>
        </w:trPr>
        <w:tc>
          <w:tcPr>
            <w:tcW w:w="14560" w:type="dxa"/>
            <w:gridSpan w:val="11"/>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273412C" w14:textId="287727F0" w:rsidR="00AC4C5F" w:rsidRDefault="00AC4C5F">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 - СЦТ-4</w:t>
            </w:r>
          </w:p>
        </w:tc>
      </w:tr>
      <w:tr w:rsidR="00AC4C5F" w14:paraId="3A9F308C"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601EBE2" w14:textId="77777777" w:rsidR="00AC4C5F" w:rsidRDefault="00AC4C5F">
            <w:pPr>
              <w:jc w:val="center"/>
              <w:rPr>
                <w:color w:val="000000"/>
                <w:sz w:val="22"/>
                <w:szCs w:val="22"/>
                <w:highlight w:val="yellow"/>
              </w:rPr>
            </w:pPr>
            <w:r>
              <w:rPr>
                <w:color w:val="000000"/>
                <w:sz w:val="22"/>
                <w:szCs w:val="22"/>
              </w:rPr>
              <w:t>1.4</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C32E3E"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4D1E527"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50E0D6" w14:textId="77777777" w:rsidR="00AC4C5F" w:rsidRDefault="00AC4C5F">
            <w:pPr>
              <w:jc w:val="center"/>
              <w:rPr>
                <w:color w:val="000000"/>
                <w:sz w:val="22"/>
                <w:szCs w:val="22"/>
                <w:highlight w:val="yellow"/>
              </w:rPr>
            </w:pPr>
            <w:r>
              <w:rPr>
                <w:sz w:val="22"/>
                <w:szCs w:val="22"/>
              </w:rPr>
              <w:t>1,703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CE3927" w14:textId="77777777" w:rsidR="00AC4C5F" w:rsidRDefault="00AC4C5F">
            <w:pPr>
              <w:jc w:val="center"/>
              <w:rPr>
                <w:color w:val="000000"/>
                <w:sz w:val="22"/>
                <w:szCs w:val="22"/>
                <w:highlight w:val="yellow"/>
              </w:rPr>
            </w:pPr>
            <w:r>
              <w:rPr>
                <w:sz w:val="22"/>
                <w:szCs w:val="22"/>
              </w:rPr>
              <w:t>1,703</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273449E" w14:textId="77777777" w:rsidR="00AC4C5F" w:rsidRDefault="00AC4C5F">
            <w:pPr>
              <w:jc w:val="center"/>
              <w:rPr>
                <w:color w:val="000000"/>
                <w:sz w:val="22"/>
                <w:szCs w:val="22"/>
                <w:highlight w:val="yellow"/>
              </w:rPr>
            </w:pPr>
            <w:r>
              <w:rPr>
                <w:sz w:val="22"/>
                <w:szCs w:val="22"/>
              </w:rPr>
              <w:t>1,703</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1C24C2" w14:textId="77777777" w:rsidR="00AC4C5F" w:rsidRDefault="00AC4C5F">
            <w:pPr>
              <w:jc w:val="center"/>
              <w:rPr>
                <w:color w:val="000000"/>
                <w:sz w:val="22"/>
                <w:szCs w:val="22"/>
                <w:highlight w:val="yellow"/>
              </w:rPr>
            </w:pPr>
            <w:r>
              <w:rPr>
                <w:sz w:val="22"/>
                <w:szCs w:val="22"/>
              </w:rPr>
              <w:t>1,703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1BB0BA1" w14:textId="77777777" w:rsidR="00AC4C5F" w:rsidRDefault="00AC4C5F">
            <w:pPr>
              <w:jc w:val="center"/>
              <w:rPr>
                <w:color w:val="000000"/>
                <w:sz w:val="22"/>
                <w:szCs w:val="22"/>
                <w:highlight w:val="yellow"/>
              </w:rPr>
            </w:pPr>
            <w:r>
              <w:rPr>
                <w:sz w:val="22"/>
                <w:szCs w:val="22"/>
              </w:rPr>
              <w:t>1,703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FBA0192" w14:textId="77777777" w:rsidR="00AC4C5F" w:rsidRDefault="00AC4C5F">
            <w:pPr>
              <w:jc w:val="center"/>
              <w:rPr>
                <w:b/>
                <w:bCs/>
                <w:color w:val="000000"/>
                <w:sz w:val="22"/>
                <w:szCs w:val="22"/>
                <w:highlight w:val="yellow"/>
              </w:rPr>
            </w:pPr>
            <w:r>
              <w:rPr>
                <w:sz w:val="22"/>
                <w:szCs w:val="22"/>
              </w:rPr>
              <w:t>1,703</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DDB0EF6" w14:textId="77777777" w:rsidR="00AC4C5F" w:rsidRDefault="00AC4C5F">
            <w:pPr>
              <w:jc w:val="center"/>
              <w:rPr>
                <w:b/>
                <w:bCs/>
                <w:color w:val="000000"/>
                <w:sz w:val="22"/>
                <w:szCs w:val="22"/>
                <w:highlight w:val="yellow"/>
              </w:rPr>
            </w:pPr>
            <w:r>
              <w:rPr>
                <w:sz w:val="22"/>
                <w:szCs w:val="22"/>
              </w:rPr>
              <w:t>1,703</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D9D3CD" w14:textId="77777777" w:rsidR="00AC4C5F" w:rsidRDefault="00AC4C5F">
            <w:pPr>
              <w:jc w:val="center"/>
              <w:rPr>
                <w:b/>
                <w:bCs/>
                <w:color w:val="000000"/>
                <w:sz w:val="22"/>
                <w:szCs w:val="22"/>
                <w:highlight w:val="yellow"/>
              </w:rPr>
            </w:pPr>
            <w:r>
              <w:rPr>
                <w:sz w:val="22"/>
                <w:szCs w:val="22"/>
              </w:rPr>
              <w:t>4,343</w:t>
            </w:r>
          </w:p>
        </w:tc>
      </w:tr>
      <w:tr w:rsidR="00AC4C5F" w14:paraId="3492611E"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1632DF" w14:textId="77777777" w:rsidR="00AC4C5F" w:rsidRDefault="00AC4C5F">
            <w:pPr>
              <w:jc w:val="center"/>
              <w:rPr>
                <w:color w:val="000000"/>
                <w:sz w:val="22"/>
                <w:szCs w:val="22"/>
                <w:highlight w:val="yellow"/>
              </w:rPr>
            </w:pPr>
            <w:r>
              <w:rPr>
                <w:color w:val="000000"/>
                <w:sz w:val="22"/>
                <w:szCs w:val="22"/>
              </w:rPr>
              <w:t>1.4.1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6AA377A"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1F3270"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6DEDAD6" w14:textId="77777777" w:rsidR="00AC4C5F" w:rsidRDefault="00AC4C5F">
            <w:pPr>
              <w:jc w:val="center"/>
              <w:rPr>
                <w:color w:val="000000"/>
                <w:sz w:val="22"/>
                <w:szCs w:val="22"/>
                <w:highlight w:val="yellow"/>
              </w:rPr>
            </w:pPr>
            <w:r>
              <w:rPr>
                <w:sz w:val="22"/>
                <w:szCs w:val="22"/>
              </w:rPr>
              <w:t>1,661</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E7E3004" w14:textId="77777777" w:rsidR="00AC4C5F" w:rsidRDefault="00AC4C5F">
            <w:pPr>
              <w:jc w:val="center"/>
              <w:rPr>
                <w:color w:val="000000"/>
                <w:sz w:val="22"/>
                <w:szCs w:val="22"/>
                <w:highlight w:val="yellow"/>
              </w:rPr>
            </w:pPr>
            <w:r>
              <w:rPr>
                <w:sz w:val="22"/>
                <w:szCs w:val="22"/>
              </w:rPr>
              <w:t>1,661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A04CEFD" w14:textId="77777777" w:rsidR="00AC4C5F" w:rsidRDefault="00AC4C5F">
            <w:pPr>
              <w:jc w:val="center"/>
              <w:rPr>
                <w:color w:val="000000"/>
                <w:sz w:val="22"/>
                <w:szCs w:val="22"/>
                <w:highlight w:val="yellow"/>
              </w:rPr>
            </w:pPr>
            <w:r>
              <w:rPr>
                <w:sz w:val="22"/>
                <w:szCs w:val="22"/>
              </w:rPr>
              <w:t>1,661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58588F6" w14:textId="77777777" w:rsidR="00AC4C5F" w:rsidRDefault="00AC4C5F">
            <w:pPr>
              <w:jc w:val="center"/>
              <w:rPr>
                <w:color w:val="000000"/>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E44965" w14:textId="77777777" w:rsidR="00AC4C5F" w:rsidRDefault="00AC4C5F">
            <w:pPr>
              <w:jc w:val="center"/>
              <w:rPr>
                <w:color w:val="000000"/>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E05D44" w14:textId="77777777" w:rsidR="00AC4C5F" w:rsidRDefault="00AC4C5F">
            <w:pPr>
              <w:jc w:val="center"/>
              <w:rPr>
                <w:b/>
                <w:bCs/>
                <w:color w:val="000000"/>
                <w:sz w:val="22"/>
                <w:szCs w:val="22"/>
                <w:highlight w:val="yellow"/>
              </w:rPr>
            </w:pPr>
            <w:r>
              <w:rPr>
                <w:sz w:val="22"/>
                <w:szCs w:val="22"/>
              </w:rPr>
              <w:t>1,661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66CEAC" w14:textId="77777777" w:rsidR="00AC4C5F" w:rsidRDefault="00AC4C5F">
            <w:pPr>
              <w:jc w:val="center"/>
              <w:rPr>
                <w:b/>
                <w:bCs/>
                <w:color w:val="000000"/>
                <w:sz w:val="22"/>
                <w:szCs w:val="22"/>
                <w:highlight w:val="yellow"/>
              </w:rPr>
            </w:pPr>
            <w:r>
              <w:rPr>
                <w:sz w:val="22"/>
                <w:szCs w:val="22"/>
              </w:rPr>
              <w:t>1,661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137592" w14:textId="77777777" w:rsidR="00AC4C5F" w:rsidRDefault="00AC4C5F">
            <w:pPr>
              <w:jc w:val="center"/>
              <w:rPr>
                <w:b/>
                <w:bCs/>
                <w:color w:val="000000"/>
                <w:sz w:val="22"/>
                <w:szCs w:val="22"/>
                <w:highlight w:val="yellow"/>
              </w:rPr>
            </w:pPr>
            <w:r>
              <w:rPr>
                <w:sz w:val="22"/>
                <w:szCs w:val="22"/>
              </w:rPr>
              <w:t>3,911</w:t>
            </w:r>
          </w:p>
        </w:tc>
      </w:tr>
      <w:tr w:rsidR="00AC4C5F" w14:paraId="2B3EBDD8"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A49822" w14:textId="77777777" w:rsidR="00AC4C5F" w:rsidRDefault="00AC4C5F">
            <w:pPr>
              <w:jc w:val="center"/>
              <w:rPr>
                <w:color w:val="000000"/>
                <w:sz w:val="22"/>
                <w:szCs w:val="22"/>
                <w:highlight w:val="yellow"/>
              </w:rPr>
            </w:pPr>
            <w:r>
              <w:rPr>
                <w:color w:val="000000"/>
                <w:sz w:val="22"/>
                <w:szCs w:val="22"/>
              </w:rPr>
              <w:t>1.4.2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B6D4132"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6AE3EB"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B69685" w14:textId="77777777" w:rsidR="00AC4C5F" w:rsidRDefault="00AC4C5F">
            <w:pPr>
              <w:jc w:val="center"/>
              <w:rPr>
                <w:color w:val="000000"/>
                <w:sz w:val="22"/>
                <w:szCs w:val="22"/>
                <w:highlight w:val="yellow"/>
              </w:rPr>
            </w:pPr>
            <w:r>
              <w:rPr>
                <w:sz w:val="22"/>
                <w:szCs w:val="22"/>
              </w:rPr>
              <w:t>0,042</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BB95897" w14:textId="77777777" w:rsidR="00AC4C5F" w:rsidRDefault="00AC4C5F">
            <w:pPr>
              <w:jc w:val="center"/>
              <w:rPr>
                <w:color w:val="000000"/>
                <w:sz w:val="22"/>
                <w:szCs w:val="22"/>
                <w:highlight w:val="yellow"/>
              </w:rPr>
            </w:pPr>
            <w:r>
              <w:rPr>
                <w:sz w:val="22"/>
                <w:szCs w:val="22"/>
              </w:rPr>
              <w:t>0,042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885E65" w14:textId="77777777" w:rsidR="00AC4C5F" w:rsidRDefault="00AC4C5F">
            <w:pPr>
              <w:jc w:val="center"/>
              <w:rPr>
                <w:color w:val="000000"/>
                <w:sz w:val="22"/>
                <w:szCs w:val="22"/>
                <w:highlight w:val="yellow"/>
              </w:rPr>
            </w:pPr>
            <w:r>
              <w:rPr>
                <w:sz w:val="22"/>
                <w:szCs w:val="22"/>
              </w:rPr>
              <w:t>0,042</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99EB63" w14:textId="77777777" w:rsidR="00AC4C5F" w:rsidRDefault="00AC4C5F">
            <w:pPr>
              <w:jc w:val="center"/>
              <w:rPr>
                <w:color w:val="000000"/>
                <w:sz w:val="22"/>
                <w:szCs w:val="22"/>
                <w:highlight w:val="yellow"/>
              </w:rPr>
            </w:pPr>
            <w:r>
              <w:rPr>
                <w:sz w:val="22"/>
                <w:szCs w:val="22"/>
              </w:rPr>
              <w:t>0,042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E7EC43" w14:textId="77777777" w:rsidR="00AC4C5F" w:rsidRDefault="00AC4C5F">
            <w:pPr>
              <w:jc w:val="center"/>
              <w:rPr>
                <w:color w:val="000000"/>
                <w:sz w:val="22"/>
                <w:szCs w:val="22"/>
                <w:highlight w:val="yellow"/>
              </w:rPr>
            </w:pPr>
            <w:r>
              <w:rPr>
                <w:sz w:val="22"/>
                <w:szCs w:val="22"/>
              </w:rPr>
              <w:t>0,042</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5FADA1" w14:textId="77777777" w:rsidR="00AC4C5F" w:rsidRDefault="00AC4C5F">
            <w:pPr>
              <w:jc w:val="center"/>
              <w:rPr>
                <w:b/>
                <w:bCs/>
                <w:color w:val="000000"/>
                <w:sz w:val="22"/>
                <w:szCs w:val="22"/>
                <w:highlight w:val="yellow"/>
              </w:rPr>
            </w:pPr>
            <w:r>
              <w:rPr>
                <w:sz w:val="22"/>
                <w:szCs w:val="22"/>
              </w:rPr>
              <w:t>0,042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294CF35" w14:textId="77777777" w:rsidR="00AC4C5F" w:rsidRDefault="00AC4C5F">
            <w:pPr>
              <w:jc w:val="center"/>
              <w:rPr>
                <w:b/>
                <w:bCs/>
                <w:color w:val="000000"/>
                <w:sz w:val="22"/>
                <w:szCs w:val="22"/>
                <w:highlight w:val="yellow"/>
              </w:rPr>
            </w:pPr>
            <w:r>
              <w:rPr>
                <w:sz w:val="22"/>
                <w:szCs w:val="22"/>
              </w:rPr>
              <w:t>0,042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1DDF64D" w14:textId="77777777" w:rsidR="00AC4C5F" w:rsidRDefault="00AC4C5F">
            <w:pPr>
              <w:jc w:val="center"/>
              <w:rPr>
                <w:b/>
                <w:bCs/>
                <w:color w:val="000000"/>
                <w:sz w:val="22"/>
                <w:szCs w:val="22"/>
                <w:highlight w:val="yellow"/>
              </w:rPr>
            </w:pPr>
            <w:r>
              <w:rPr>
                <w:sz w:val="22"/>
                <w:szCs w:val="22"/>
              </w:rPr>
              <w:t>0,432</w:t>
            </w:r>
          </w:p>
        </w:tc>
      </w:tr>
      <w:tr w:rsidR="00AC4C5F" w14:paraId="74CD5CFA" w14:textId="77777777" w:rsidTr="005243F6">
        <w:trPr>
          <w:cantSplit/>
        </w:trPr>
        <w:tc>
          <w:tcPr>
            <w:tcW w:w="14560" w:type="dxa"/>
            <w:gridSpan w:val="11"/>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105C117" w14:textId="3A10C00B" w:rsidR="00AC4C5F" w:rsidRDefault="00AC4C5F" w:rsidP="00AC4C5F">
            <w:pPr>
              <w:jc w:val="center"/>
              <w:rPr>
                <w:color w:val="000000"/>
                <w:sz w:val="22"/>
                <w:szCs w:val="22"/>
                <w:highlight w:val="yellow"/>
              </w:rPr>
            </w:pPr>
            <w:r w:rsidRPr="003F3D2D">
              <w:rPr>
                <w:color w:val="000000"/>
                <w:sz w:val="22"/>
                <w:szCs w:val="22"/>
              </w:rPr>
              <w:t xml:space="preserve">Филиал №1 </w:t>
            </w:r>
            <w:r>
              <w:rPr>
                <w:color w:val="000000"/>
                <w:sz w:val="22"/>
                <w:szCs w:val="22"/>
              </w:rPr>
              <w:t>ПМУП «УТВС» - СЦТ-5</w:t>
            </w:r>
          </w:p>
        </w:tc>
      </w:tr>
      <w:tr w:rsidR="00AC4C5F" w14:paraId="70157D8F"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574E9EC" w14:textId="77777777" w:rsidR="00AC4C5F" w:rsidRDefault="00AC4C5F">
            <w:pPr>
              <w:jc w:val="center"/>
              <w:rPr>
                <w:color w:val="000000"/>
                <w:sz w:val="22"/>
                <w:szCs w:val="22"/>
                <w:highlight w:val="yellow"/>
              </w:rPr>
            </w:pPr>
            <w:r>
              <w:rPr>
                <w:color w:val="000000"/>
                <w:sz w:val="22"/>
                <w:szCs w:val="22"/>
              </w:rPr>
              <w:t>1.5</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3EA307"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012866"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77976A" w14:textId="7661A393" w:rsidR="00AC4C5F" w:rsidRDefault="00AC4C5F" w:rsidP="00AC4C5F">
            <w:pPr>
              <w:jc w:val="center"/>
              <w:rPr>
                <w:color w:val="000000"/>
                <w:sz w:val="22"/>
                <w:szCs w:val="22"/>
                <w:highlight w:val="yellow"/>
              </w:rPr>
            </w:pPr>
            <w:r>
              <w:rPr>
                <w:sz w:val="22"/>
                <w:szCs w:val="22"/>
              </w:rPr>
              <w:t>0,214</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F8867C" w14:textId="0AB63E61" w:rsidR="00AC4C5F" w:rsidRDefault="00AC4C5F">
            <w:pPr>
              <w:jc w:val="center"/>
              <w:rPr>
                <w:color w:val="000000"/>
                <w:sz w:val="22"/>
                <w:szCs w:val="22"/>
                <w:highlight w:val="yellow"/>
              </w:rPr>
            </w:pPr>
            <w:r>
              <w:rPr>
                <w:sz w:val="22"/>
                <w:szCs w:val="22"/>
              </w:rPr>
              <w:t>0,214</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4C4019" w14:textId="3116215D" w:rsidR="00AC4C5F" w:rsidRDefault="00AC4C5F">
            <w:pPr>
              <w:jc w:val="center"/>
              <w:rPr>
                <w:color w:val="000000"/>
                <w:sz w:val="22"/>
                <w:szCs w:val="22"/>
                <w:highlight w:val="yellow"/>
              </w:rPr>
            </w:pPr>
            <w:r>
              <w:rPr>
                <w:sz w:val="22"/>
                <w:szCs w:val="22"/>
              </w:rPr>
              <w:t>0,214</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144056D" w14:textId="686AAD56" w:rsidR="00AC4C5F" w:rsidRDefault="00AC4C5F">
            <w:pPr>
              <w:jc w:val="center"/>
              <w:rPr>
                <w:color w:val="000000"/>
                <w:sz w:val="22"/>
                <w:szCs w:val="22"/>
                <w:highlight w:val="yellow"/>
              </w:rPr>
            </w:pPr>
            <w:r>
              <w:rPr>
                <w:sz w:val="22"/>
                <w:szCs w:val="22"/>
              </w:rPr>
              <w:t>0,214</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911AA9" w14:textId="34D98C86" w:rsidR="00AC4C5F" w:rsidRDefault="00AC4C5F">
            <w:pPr>
              <w:jc w:val="center"/>
              <w:rPr>
                <w:color w:val="000000"/>
                <w:sz w:val="22"/>
                <w:szCs w:val="22"/>
                <w:highlight w:val="yellow"/>
              </w:rPr>
            </w:pPr>
            <w:r>
              <w:rPr>
                <w:sz w:val="22"/>
                <w:szCs w:val="22"/>
              </w:rPr>
              <w:t>0,214</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EB8AD2C" w14:textId="598BD72E" w:rsidR="00AC4C5F" w:rsidRDefault="00AC4C5F">
            <w:pPr>
              <w:jc w:val="center"/>
              <w:rPr>
                <w:b/>
                <w:bCs/>
                <w:color w:val="000000"/>
                <w:sz w:val="22"/>
                <w:szCs w:val="22"/>
                <w:highlight w:val="yellow"/>
              </w:rPr>
            </w:pPr>
            <w:r>
              <w:rPr>
                <w:sz w:val="22"/>
                <w:szCs w:val="22"/>
              </w:rPr>
              <w:t>0,214</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D83A69" w14:textId="3E9C3E69" w:rsidR="00AC4C5F" w:rsidRDefault="00AC4C5F">
            <w:pPr>
              <w:jc w:val="center"/>
              <w:rPr>
                <w:b/>
                <w:bCs/>
                <w:color w:val="000000"/>
                <w:sz w:val="22"/>
                <w:szCs w:val="22"/>
                <w:highlight w:val="yellow"/>
              </w:rPr>
            </w:pPr>
            <w:r>
              <w:rPr>
                <w:sz w:val="22"/>
                <w:szCs w:val="22"/>
              </w:rPr>
              <w:t>0,214</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B45CEA5" w14:textId="77777777" w:rsidR="00AC4C5F" w:rsidRDefault="00AC4C5F">
            <w:pPr>
              <w:jc w:val="center"/>
              <w:rPr>
                <w:b/>
                <w:bCs/>
                <w:color w:val="000000"/>
                <w:sz w:val="22"/>
                <w:szCs w:val="22"/>
                <w:highlight w:val="yellow"/>
              </w:rPr>
            </w:pPr>
            <w:r>
              <w:rPr>
                <w:sz w:val="22"/>
                <w:szCs w:val="22"/>
              </w:rPr>
              <w:t>1,405</w:t>
            </w:r>
          </w:p>
        </w:tc>
      </w:tr>
      <w:tr w:rsidR="00AC4C5F" w14:paraId="6567CC1D"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37ECD44" w14:textId="77777777" w:rsidR="00AC4C5F" w:rsidRDefault="00AC4C5F">
            <w:pPr>
              <w:jc w:val="center"/>
              <w:rPr>
                <w:color w:val="000000"/>
                <w:sz w:val="22"/>
                <w:szCs w:val="22"/>
                <w:highlight w:val="yellow"/>
              </w:rPr>
            </w:pPr>
            <w:r>
              <w:rPr>
                <w:color w:val="000000"/>
                <w:sz w:val="22"/>
                <w:szCs w:val="22"/>
              </w:rPr>
              <w:t>1.5.1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29555FD"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6108BCD"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3CFF67C" w14:textId="1F9A38EB" w:rsidR="00AC4C5F" w:rsidRDefault="00AC4C5F">
            <w:pPr>
              <w:jc w:val="center"/>
              <w:rPr>
                <w:color w:val="000000"/>
                <w:sz w:val="22"/>
                <w:szCs w:val="22"/>
                <w:highlight w:val="yellow"/>
              </w:rPr>
            </w:pPr>
            <w:r>
              <w:rPr>
                <w:sz w:val="22"/>
                <w:szCs w:val="22"/>
              </w:rPr>
              <w:t>0,214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C2FEA09" w14:textId="338FF226" w:rsidR="00AC4C5F" w:rsidRDefault="00AC4C5F">
            <w:pPr>
              <w:jc w:val="center"/>
              <w:rPr>
                <w:color w:val="000000"/>
                <w:sz w:val="22"/>
                <w:szCs w:val="22"/>
                <w:highlight w:val="yellow"/>
              </w:rPr>
            </w:pPr>
            <w:r>
              <w:rPr>
                <w:sz w:val="22"/>
                <w:szCs w:val="22"/>
              </w:rPr>
              <w:t>0,214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5321FD5" w14:textId="6E55CF94" w:rsidR="00AC4C5F" w:rsidRDefault="00AC4C5F">
            <w:pPr>
              <w:jc w:val="center"/>
              <w:rPr>
                <w:color w:val="000000"/>
                <w:sz w:val="22"/>
                <w:szCs w:val="22"/>
                <w:highlight w:val="yellow"/>
              </w:rPr>
            </w:pPr>
            <w:r>
              <w:rPr>
                <w:sz w:val="22"/>
                <w:szCs w:val="22"/>
              </w:rPr>
              <w:t>0,214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EFBE993" w14:textId="1B53575B" w:rsidR="00AC4C5F" w:rsidRDefault="00AC4C5F">
            <w:pPr>
              <w:jc w:val="center"/>
              <w:rPr>
                <w:color w:val="000000"/>
                <w:sz w:val="22"/>
                <w:szCs w:val="22"/>
                <w:highlight w:val="yellow"/>
              </w:rPr>
            </w:pPr>
            <w:r>
              <w:rPr>
                <w:sz w:val="22"/>
                <w:szCs w:val="22"/>
              </w:rPr>
              <w:t>0,214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3C72E8" w14:textId="6673FA8F" w:rsidR="00AC4C5F" w:rsidRDefault="00AC4C5F">
            <w:pPr>
              <w:jc w:val="center"/>
              <w:rPr>
                <w:color w:val="000000"/>
                <w:sz w:val="22"/>
                <w:szCs w:val="22"/>
                <w:highlight w:val="yellow"/>
              </w:rPr>
            </w:pPr>
            <w:r>
              <w:rPr>
                <w:sz w:val="22"/>
                <w:szCs w:val="22"/>
              </w:rPr>
              <w:t>0,214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7112B8F" w14:textId="5550A4A9" w:rsidR="00AC4C5F" w:rsidRDefault="00AC4C5F">
            <w:pPr>
              <w:jc w:val="center"/>
              <w:rPr>
                <w:b/>
                <w:bCs/>
                <w:color w:val="000000"/>
                <w:sz w:val="22"/>
                <w:szCs w:val="22"/>
                <w:highlight w:val="yellow"/>
              </w:rPr>
            </w:pPr>
            <w:r>
              <w:rPr>
                <w:sz w:val="22"/>
                <w:szCs w:val="22"/>
              </w:rPr>
              <w:t>0,214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C101C4" w14:textId="75061CA9" w:rsidR="00AC4C5F" w:rsidRDefault="00AC4C5F">
            <w:pPr>
              <w:jc w:val="center"/>
              <w:rPr>
                <w:b/>
                <w:bCs/>
                <w:color w:val="000000"/>
                <w:sz w:val="22"/>
                <w:szCs w:val="22"/>
                <w:highlight w:val="yellow"/>
              </w:rPr>
            </w:pPr>
            <w:r>
              <w:rPr>
                <w:sz w:val="22"/>
                <w:szCs w:val="22"/>
              </w:rPr>
              <w:t>0,214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F6D767F" w14:textId="77777777" w:rsidR="00AC4C5F" w:rsidRDefault="00AC4C5F">
            <w:pPr>
              <w:jc w:val="center"/>
              <w:rPr>
                <w:b/>
                <w:bCs/>
                <w:color w:val="000000"/>
                <w:sz w:val="22"/>
                <w:szCs w:val="22"/>
                <w:highlight w:val="yellow"/>
              </w:rPr>
            </w:pPr>
            <w:r>
              <w:rPr>
                <w:sz w:val="22"/>
                <w:szCs w:val="22"/>
              </w:rPr>
              <w:t>1,295</w:t>
            </w:r>
          </w:p>
        </w:tc>
      </w:tr>
      <w:tr w:rsidR="00AC4C5F" w14:paraId="284AD247"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A0E568A" w14:textId="77777777" w:rsidR="00AC4C5F" w:rsidRDefault="00AC4C5F">
            <w:pPr>
              <w:jc w:val="center"/>
              <w:rPr>
                <w:color w:val="000000"/>
                <w:sz w:val="22"/>
                <w:szCs w:val="22"/>
                <w:highlight w:val="yellow"/>
              </w:rPr>
            </w:pPr>
            <w:r>
              <w:rPr>
                <w:color w:val="000000"/>
                <w:sz w:val="22"/>
                <w:szCs w:val="22"/>
              </w:rPr>
              <w:t>1.5.2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31ADC73"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8880C54"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4DE9BA" w14:textId="77777777" w:rsidR="00AC4C5F" w:rsidRDefault="00AC4C5F">
            <w:pPr>
              <w:jc w:val="center"/>
              <w:rPr>
                <w:color w:val="000000"/>
                <w:sz w:val="22"/>
                <w:szCs w:val="22"/>
                <w:highlight w:val="yellow"/>
              </w:rPr>
            </w:pPr>
            <w:r>
              <w:rPr>
                <w:sz w:val="22"/>
                <w:szCs w:val="22"/>
              </w:rPr>
              <w:t>0,000</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60C5E09" w14:textId="7EC9086A" w:rsidR="00AC4C5F" w:rsidRDefault="00AC4C5F">
            <w:pPr>
              <w:jc w:val="center"/>
              <w:rPr>
                <w:color w:val="000000"/>
                <w:sz w:val="22"/>
                <w:szCs w:val="22"/>
                <w:highlight w:val="yellow"/>
              </w:rPr>
            </w:pPr>
            <w:r>
              <w:rPr>
                <w:sz w:val="22"/>
                <w:szCs w:val="22"/>
              </w:rPr>
              <w:t>0,000</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3805477" w14:textId="18FCDCBF" w:rsidR="00AC4C5F" w:rsidRDefault="00AC4C5F">
            <w:pPr>
              <w:jc w:val="center"/>
              <w:rPr>
                <w:color w:val="000000"/>
                <w:sz w:val="22"/>
                <w:szCs w:val="22"/>
                <w:highlight w:val="yellow"/>
              </w:rPr>
            </w:pPr>
            <w:r>
              <w:rPr>
                <w:sz w:val="22"/>
                <w:szCs w:val="22"/>
              </w:rPr>
              <w:t>0,000</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D3520DD" w14:textId="4431A323" w:rsidR="00AC4C5F" w:rsidRDefault="00AC4C5F">
            <w:pPr>
              <w:jc w:val="center"/>
              <w:rPr>
                <w:color w:val="000000"/>
                <w:sz w:val="22"/>
                <w:szCs w:val="22"/>
                <w:highlight w:val="yellow"/>
              </w:rPr>
            </w:pPr>
            <w:r>
              <w:rPr>
                <w:sz w:val="22"/>
                <w:szCs w:val="22"/>
              </w:rPr>
              <w:t>0,000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A3A8AA3" w14:textId="261491AD" w:rsidR="00AC4C5F" w:rsidRDefault="00AC4C5F">
            <w:pPr>
              <w:jc w:val="center"/>
              <w:rPr>
                <w:color w:val="000000"/>
                <w:sz w:val="22"/>
                <w:szCs w:val="22"/>
                <w:highlight w:val="yellow"/>
              </w:rPr>
            </w:pPr>
            <w:r>
              <w:rPr>
                <w:sz w:val="22"/>
                <w:szCs w:val="22"/>
              </w:rPr>
              <w:t>0,000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2E56C93" w14:textId="05C4786D" w:rsidR="00AC4C5F" w:rsidRDefault="00AC4C5F">
            <w:pPr>
              <w:jc w:val="center"/>
              <w:rPr>
                <w:b/>
                <w:bCs/>
                <w:color w:val="000000"/>
                <w:sz w:val="22"/>
                <w:szCs w:val="22"/>
                <w:highlight w:val="yellow"/>
              </w:rPr>
            </w:pPr>
            <w:r>
              <w:rPr>
                <w:sz w:val="22"/>
                <w:szCs w:val="22"/>
              </w:rPr>
              <w:t>0,000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68329AD" w14:textId="6CC67132" w:rsidR="00AC4C5F" w:rsidRDefault="00AC4C5F">
            <w:pPr>
              <w:jc w:val="center"/>
              <w:rPr>
                <w:b/>
                <w:bCs/>
                <w:color w:val="000000"/>
                <w:sz w:val="22"/>
                <w:szCs w:val="22"/>
                <w:highlight w:val="yellow"/>
              </w:rPr>
            </w:pPr>
            <w:r>
              <w:rPr>
                <w:sz w:val="22"/>
                <w:szCs w:val="22"/>
              </w:rPr>
              <w:t>0,000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0E2CFCD" w14:textId="77777777" w:rsidR="00AC4C5F" w:rsidRDefault="00AC4C5F">
            <w:pPr>
              <w:jc w:val="center"/>
              <w:rPr>
                <w:b/>
                <w:bCs/>
                <w:color w:val="000000"/>
                <w:sz w:val="22"/>
                <w:szCs w:val="22"/>
                <w:highlight w:val="yellow"/>
              </w:rPr>
            </w:pPr>
            <w:r>
              <w:rPr>
                <w:sz w:val="22"/>
                <w:szCs w:val="22"/>
              </w:rPr>
              <w:t>0,110</w:t>
            </w:r>
          </w:p>
        </w:tc>
      </w:tr>
      <w:tr w:rsidR="00AC4C5F" w14:paraId="787B17C5" w14:textId="77777777" w:rsidTr="005243F6">
        <w:trPr>
          <w:cantSplit/>
        </w:trPr>
        <w:tc>
          <w:tcPr>
            <w:tcW w:w="14560" w:type="dxa"/>
            <w:gridSpan w:val="11"/>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971A95C" w14:textId="77777777" w:rsidR="00AC4C5F" w:rsidRDefault="00AC4C5F">
            <w:pPr>
              <w:jc w:val="center"/>
              <w:rPr>
                <w:color w:val="000000"/>
                <w:sz w:val="22"/>
                <w:szCs w:val="22"/>
                <w:highlight w:val="yellow"/>
              </w:rPr>
            </w:pPr>
            <w:r>
              <w:rPr>
                <w:color w:val="000000"/>
                <w:sz w:val="22"/>
                <w:szCs w:val="22"/>
              </w:rPr>
              <w:t>НУМН АО «Транснефть-Сибирь», ПМУП «УТВС» - СЦТ-6</w:t>
            </w:r>
          </w:p>
        </w:tc>
      </w:tr>
      <w:tr w:rsidR="00AC4C5F" w14:paraId="2FF28D6D"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54BC93E" w14:textId="77777777" w:rsidR="00AC4C5F" w:rsidRDefault="00AC4C5F">
            <w:pPr>
              <w:jc w:val="center"/>
              <w:rPr>
                <w:color w:val="000000"/>
                <w:sz w:val="22"/>
                <w:szCs w:val="22"/>
                <w:highlight w:val="yellow"/>
              </w:rPr>
            </w:pPr>
            <w:r>
              <w:rPr>
                <w:color w:val="000000"/>
                <w:sz w:val="22"/>
                <w:szCs w:val="22"/>
              </w:rPr>
              <w:t>1.6</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741FEB" w14:textId="77777777" w:rsidR="00AC4C5F" w:rsidRDefault="00AC4C5F">
            <w:pPr>
              <w:rPr>
                <w:color w:val="000000"/>
                <w:sz w:val="22"/>
                <w:szCs w:val="22"/>
                <w:highlight w:val="yellow"/>
              </w:rPr>
            </w:pPr>
            <w:r>
              <w:rPr>
                <w:color w:val="000000"/>
                <w:sz w:val="22"/>
                <w:szCs w:val="22"/>
              </w:rPr>
              <w:t>Тепловая нагрузка всего, в том числе:</w:t>
            </w:r>
          </w:p>
        </w:tc>
        <w:tc>
          <w:tcPr>
            <w:tcW w:w="120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CF976C0"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4D91AC" w14:textId="77777777" w:rsidR="00AC4C5F" w:rsidRDefault="00AC4C5F">
            <w:pPr>
              <w:jc w:val="center"/>
              <w:rPr>
                <w:color w:val="000000"/>
                <w:sz w:val="22"/>
                <w:szCs w:val="22"/>
                <w:highlight w:val="yellow"/>
              </w:rPr>
            </w:pPr>
            <w:r>
              <w:rPr>
                <w:sz w:val="22"/>
                <w:szCs w:val="22"/>
              </w:rPr>
              <w:t>1,245</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DA38F1" w14:textId="77777777" w:rsidR="00AC4C5F" w:rsidRDefault="00AC4C5F">
            <w:pPr>
              <w:jc w:val="center"/>
              <w:rPr>
                <w:color w:val="000000"/>
                <w:sz w:val="22"/>
                <w:szCs w:val="22"/>
                <w:highlight w:val="yellow"/>
              </w:rPr>
            </w:pPr>
            <w:r>
              <w:rPr>
                <w:sz w:val="22"/>
                <w:szCs w:val="22"/>
              </w:rPr>
              <w:t>1,245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1C75E01" w14:textId="77777777" w:rsidR="00AC4C5F" w:rsidRDefault="00AC4C5F">
            <w:pPr>
              <w:jc w:val="center"/>
              <w:rPr>
                <w:color w:val="000000"/>
                <w:sz w:val="22"/>
                <w:szCs w:val="22"/>
                <w:highlight w:val="yellow"/>
              </w:rPr>
            </w:pPr>
            <w:r>
              <w:rPr>
                <w:sz w:val="22"/>
                <w:szCs w:val="22"/>
              </w:rPr>
              <w:t>1,245</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86E07EE" w14:textId="77777777" w:rsidR="00AC4C5F" w:rsidRDefault="00AC4C5F">
            <w:pPr>
              <w:jc w:val="center"/>
              <w:rPr>
                <w:color w:val="000000"/>
                <w:sz w:val="22"/>
                <w:szCs w:val="22"/>
                <w:highlight w:val="yellow"/>
              </w:rPr>
            </w:pPr>
            <w:r>
              <w:rPr>
                <w:sz w:val="22"/>
                <w:szCs w:val="22"/>
              </w:rPr>
              <w:t>1,245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0331ED0" w14:textId="77777777" w:rsidR="00AC4C5F" w:rsidRDefault="00AC4C5F">
            <w:pPr>
              <w:jc w:val="center"/>
              <w:rPr>
                <w:color w:val="000000"/>
                <w:sz w:val="22"/>
                <w:szCs w:val="22"/>
                <w:highlight w:val="yellow"/>
              </w:rPr>
            </w:pPr>
            <w:r>
              <w:rPr>
                <w:sz w:val="22"/>
                <w:szCs w:val="22"/>
              </w:rPr>
              <w:t>1,078</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431D406" w14:textId="77777777" w:rsidR="00AC4C5F" w:rsidRDefault="00AC4C5F">
            <w:pPr>
              <w:jc w:val="center"/>
              <w:rPr>
                <w:b/>
                <w:bCs/>
                <w:color w:val="000000"/>
                <w:sz w:val="22"/>
                <w:szCs w:val="22"/>
                <w:highlight w:val="yellow"/>
              </w:rPr>
            </w:pPr>
            <w:r>
              <w:rPr>
                <w:sz w:val="22"/>
                <w:szCs w:val="22"/>
              </w:rPr>
              <w:t>1,078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9FC870" w14:textId="77777777" w:rsidR="00AC4C5F" w:rsidRDefault="00AC4C5F">
            <w:pPr>
              <w:jc w:val="center"/>
              <w:rPr>
                <w:b/>
                <w:bCs/>
                <w:color w:val="000000"/>
                <w:sz w:val="22"/>
                <w:szCs w:val="22"/>
                <w:highlight w:val="yellow"/>
              </w:rPr>
            </w:pPr>
            <w:r>
              <w:rPr>
                <w:sz w:val="22"/>
                <w:szCs w:val="22"/>
              </w:rPr>
              <w:t>1,078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D95DDB" w14:textId="77777777" w:rsidR="00AC4C5F" w:rsidRDefault="00AC4C5F">
            <w:pPr>
              <w:jc w:val="center"/>
              <w:rPr>
                <w:b/>
                <w:bCs/>
                <w:color w:val="000000"/>
                <w:sz w:val="22"/>
                <w:szCs w:val="22"/>
                <w:highlight w:val="yellow"/>
              </w:rPr>
            </w:pPr>
            <w:r>
              <w:rPr>
                <w:sz w:val="22"/>
                <w:szCs w:val="22"/>
              </w:rPr>
              <w:t>1,078</w:t>
            </w:r>
          </w:p>
        </w:tc>
      </w:tr>
      <w:tr w:rsidR="00AC4C5F" w14:paraId="6D732493"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728539C" w14:textId="77777777" w:rsidR="00AC4C5F" w:rsidRDefault="00AC4C5F">
            <w:pPr>
              <w:jc w:val="center"/>
              <w:rPr>
                <w:color w:val="000000"/>
                <w:sz w:val="22"/>
                <w:szCs w:val="22"/>
                <w:highlight w:val="yellow"/>
              </w:rPr>
            </w:pPr>
            <w:r>
              <w:rPr>
                <w:color w:val="000000"/>
                <w:sz w:val="22"/>
                <w:szCs w:val="22"/>
              </w:rPr>
              <w:t>1.6.1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1C4650" w14:textId="77777777" w:rsidR="00AC4C5F" w:rsidRDefault="00AC4C5F">
            <w:pPr>
              <w:rPr>
                <w:color w:val="000000"/>
                <w:sz w:val="22"/>
                <w:szCs w:val="22"/>
                <w:highlight w:val="yellow"/>
              </w:rPr>
            </w:pPr>
            <w:r>
              <w:rPr>
                <w:color w:val="000000"/>
                <w:sz w:val="22"/>
                <w:szCs w:val="22"/>
              </w:rPr>
              <w:t xml:space="preserve">   для целей отопления и вентиляции</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C23F35"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AFFAD6B" w14:textId="77777777" w:rsidR="00AC4C5F" w:rsidRDefault="00AC4C5F">
            <w:pPr>
              <w:jc w:val="center"/>
              <w:rPr>
                <w:color w:val="000000"/>
                <w:sz w:val="22"/>
                <w:szCs w:val="22"/>
                <w:highlight w:val="yellow"/>
              </w:rPr>
            </w:pPr>
            <w:r>
              <w:rPr>
                <w:sz w:val="22"/>
                <w:szCs w:val="22"/>
              </w:rPr>
              <w:t>1,245</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ACC18E" w14:textId="77777777" w:rsidR="00AC4C5F" w:rsidRDefault="00AC4C5F">
            <w:pPr>
              <w:jc w:val="center"/>
              <w:rPr>
                <w:color w:val="000000"/>
                <w:sz w:val="22"/>
                <w:szCs w:val="22"/>
                <w:highlight w:val="yellow"/>
              </w:rPr>
            </w:pPr>
            <w:r>
              <w:rPr>
                <w:sz w:val="22"/>
                <w:szCs w:val="22"/>
              </w:rPr>
              <w:t>1,245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8A3CB3" w14:textId="77777777" w:rsidR="00AC4C5F" w:rsidRDefault="00AC4C5F">
            <w:pPr>
              <w:jc w:val="center"/>
              <w:rPr>
                <w:color w:val="000000"/>
                <w:sz w:val="22"/>
                <w:szCs w:val="22"/>
                <w:highlight w:val="yellow"/>
              </w:rPr>
            </w:pPr>
            <w:r>
              <w:rPr>
                <w:sz w:val="22"/>
                <w:szCs w:val="22"/>
              </w:rPr>
              <w:t>1,245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D47903F" w14:textId="77777777" w:rsidR="00AC4C5F" w:rsidRDefault="00AC4C5F">
            <w:pPr>
              <w:jc w:val="center"/>
              <w:rPr>
                <w:color w:val="000000"/>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D75860D" w14:textId="77777777" w:rsidR="00AC4C5F" w:rsidRDefault="00AC4C5F">
            <w:pPr>
              <w:jc w:val="center"/>
              <w:rPr>
                <w:color w:val="000000"/>
                <w:sz w:val="22"/>
                <w:szCs w:val="22"/>
                <w:highlight w:val="yellow"/>
              </w:rPr>
            </w:pPr>
            <w:r>
              <w:rPr>
                <w:sz w:val="22"/>
                <w:szCs w:val="22"/>
              </w:rPr>
              <w:t>1,078</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A446EF" w14:textId="77777777" w:rsidR="00AC4C5F" w:rsidRDefault="00AC4C5F">
            <w:pPr>
              <w:jc w:val="center"/>
              <w:rPr>
                <w:b/>
                <w:bCs/>
                <w:color w:val="000000"/>
                <w:sz w:val="22"/>
                <w:szCs w:val="22"/>
                <w:highlight w:val="yellow"/>
              </w:rPr>
            </w:pPr>
            <w:r>
              <w:rPr>
                <w:sz w:val="22"/>
                <w:szCs w:val="22"/>
              </w:rPr>
              <w:t>1,078</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423116" w14:textId="77777777" w:rsidR="00AC4C5F" w:rsidRDefault="00AC4C5F">
            <w:pPr>
              <w:jc w:val="center"/>
              <w:rPr>
                <w:b/>
                <w:bCs/>
                <w:color w:val="000000"/>
                <w:sz w:val="22"/>
                <w:szCs w:val="22"/>
                <w:highlight w:val="yellow"/>
              </w:rPr>
            </w:pPr>
            <w:r>
              <w:rPr>
                <w:sz w:val="22"/>
                <w:szCs w:val="22"/>
              </w:rPr>
              <w:t>1,078</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B621959" w14:textId="77777777" w:rsidR="00AC4C5F" w:rsidRDefault="00AC4C5F">
            <w:pPr>
              <w:jc w:val="center"/>
              <w:rPr>
                <w:b/>
                <w:bCs/>
                <w:color w:val="000000"/>
                <w:sz w:val="22"/>
                <w:szCs w:val="22"/>
                <w:highlight w:val="yellow"/>
              </w:rPr>
            </w:pPr>
            <w:r>
              <w:rPr>
                <w:sz w:val="22"/>
                <w:szCs w:val="22"/>
              </w:rPr>
              <w:t>1,078</w:t>
            </w:r>
          </w:p>
        </w:tc>
      </w:tr>
      <w:tr w:rsidR="00AC4C5F" w14:paraId="6D2FB33F"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54F12E9" w14:textId="77777777" w:rsidR="00AC4C5F" w:rsidRDefault="00AC4C5F">
            <w:pPr>
              <w:jc w:val="center"/>
              <w:rPr>
                <w:color w:val="000000"/>
                <w:sz w:val="22"/>
                <w:szCs w:val="22"/>
                <w:highlight w:val="yellow"/>
              </w:rPr>
            </w:pPr>
            <w:r>
              <w:rPr>
                <w:color w:val="000000"/>
                <w:sz w:val="22"/>
                <w:szCs w:val="22"/>
              </w:rPr>
              <w:t>1.6.2</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56A0E" w14:textId="77777777" w:rsidR="00AC4C5F" w:rsidRDefault="00AC4C5F">
            <w:pPr>
              <w:rPr>
                <w:color w:val="000000"/>
                <w:sz w:val="22"/>
                <w:szCs w:val="22"/>
                <w:highlight w:val="yellow"/>
              </w:rPr>
            </w:pPr>
            <w:r>
              <w:rPr>
                <w:color w:val="000000"/>
                <w:sz w:val="22"/>
                <w:szCs w:val="22"/>
              </w:rPr>
              <w:t xml:space="preserve">   для целей горячего водоснабжения</w:t>
            </w:r>
          </w:p>
        </w:tc>
        <w:tc>
          <w:tcPr>
            <w:tcW w:w="120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0128D35" w14:textId="77777777" w:rsidR="00AC4C5F" w:rsidRDefault="00AC4C5F">
            <w:pPr>
              <w:jc w:val="center"/>
              <w:rPr>
                <w:color w:val="000000"/>
                <w:sz w:val="22"/>
                <w:szCs w:val="22"/>
                <w:highlight w:val="yellow"/>
              </w:rPr>
            </w:pPr>
            <w:r>
              <w:rPr>
                <w:color w:val="000000"/>
                <w:sz w:val="22"/>
                <w:szCs w:val="22"/>
              </w:rPr>
              <w:t>Гкал/ч</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2BFCFF1" w14:textId="77777777" w:rsidR="00AC4C5F" w:rsidRDefault="00AC4C5F">
            <w:pPr>
              <w:jc w:val="center"/>
              <w:rPr>
                <w:color w:val="000000"/>
                <w:sz w:val="22"/>
                <w:szCs w:val="22"/>
                <w:highlight w:val="yellow"/>
              </w:rPr>
            </w:pPr>
            <w:r>
              <w:rPr>
                <w:sz w:val="22"/>
                <w:szCs w:val="22"/>
              </w:rPr>
              <w:t>0,000</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3993866" w14:textId="77777777" w:rsidR="00AC4C5F" w:rsidRDefault="00AC4C5F">
            <w:pPr>
              <w:jc w:val="center"/>
              <w:rPr>
                <w:color w:val="000000"/>
                <w:sz w:val="22"/>
                <w:szCs w:val="22"/>
                <w:highlight w:val="yellow"/>
              </w:rPr>
            </w:pPr>
            <w:r>
              <w:rPr>
                <w:sz w:val="22"/>
                <w:szCs w:val="22"/>
              </w:rPr>
              <w:t>0,000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15A574" w14:textId="77777777" w:rsidR="00AC4C5F" w:rsidRDefault="00AC4C5F">
            <w:pPr>
              <w:jc w:val="center"/>
              <w:rPr>
                <w:color w:val="000000"/>
                <w:sz w:val="22"/>
                <w:szCs w:val="22"/>
                <w:highlight w:val="yellow"/>
              </w:rPr>
            </w:pPr>
            <w:r>
              <w:rPr>
                <w:sz w:val="22"/>
                <w:szCs w:val="22"/>
              </w:rPr>
              <w:t>0,000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792B7B" w14:textId="77777777" w:rsidR="00AC4C5F" w:rsidRDefault="00AC4C5F">
            <w:pPr>
              <w:jc w:val="center"/>
              <w:rPr>
                <w:color w:val="000000"/>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85ED71" w14:textId="77777777" w:rsidR="00AC4C5F" w:rsidRDefault="00AC4C5F">
            <w:pPr>
              <w:jc w:val="center"/>
              <w:rPr>
                <w:color w:val="000000"/>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CF2E723" w14:textId="77777777" w:rsidR="00AC4C5F" w:rsidRDefault="00AC4C5F">
            <w:pPr>
              <w:jc w:val="center"/>
              <w:rPr>
                <w:b/>
                <w:bCs/>
                <w:color w:val="000000"/>
                <w:sz w:val="22"/>
                <w:szCs w:val="22"/>
                <w:highlight w:val="yellow"/>
              </w:rPr>
            </w:pPr>
            <w:r>
              <w:rPr>
                <w:sz w:val="22"/>
                <w:szCs w:val="22"/>
              </w:rPr>
              <w:t>0,000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99F073" w14:textId="77777777" w:rsidR="00AC4C5F" w:rsidRDefault="00AC4C5F">
            <w:pPr>
              <w:jc w:val="center"/>
              <w:rPr>
                <w:b/>
                <w:bCs/>
                <w:color w:val="000000"/>
                <w:sz w:val="22"/>
                <w:szCs w:val="22"/>
                <w:highlight w:val="yellow"/>
              </w:rPr>
            </w:pPr>
            <w:r>
              <w:rPr>
                <w:sz w:val="22"/>
                <w:szCs w:val="22"/>
              </w:rPr>
              <w:t>0,000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5AA313D" w14:textId="77777777" w:rsidR="00AC4C5F" w:rsidRDefault="00AC4C5F">
            <w:pPr>
              <w:jc w:val="center"/>
              <w:rPr>
                <w:b/>
                <w:bCs/>
                <w:color w:val="000000"/>
                <w:sz w:val="22"/>
                <w:szCs w:val="22"/>
                <w:highlight w:val="yellow"/>
              </w:rPr>
            </w:pPr>
            <w:r>
              <w:rPr>
                <w:sz w:val="22"/>
                <w:szCs w:val="22"/>
              </w:rPr>
              <w:t>0,000</w:t>
            </w:r>
          </w:p>
        </w:tc>
      </w:tr>
      <w:tr w:rsidR="00AC4C5F" w14:paraId="002D55E0"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9FC59AB" w14:textId="77777777" w:rsidR="00AC4C5F" w:rsidRDefault="00AC4C5F">
            <w:pPr>
              <w:jc w:val="center"/>
              <w:rPr>
                <w:color w:val="000000"/>
                <w:sz w:val="22"/>
                <w:szCs w:val="22"/>
              </w:rPr>
            </w:pPr>
            <w:r>
              <w:rPr>
                <w:color w:val="000000"/>
                <w:sz w:val="22"/>
                <w:szCs w:val="22"/>
              </w:rPr>
              <w:t>2</w:t>
            </w:r>
          </w:p>
        </w:tc>
        <w:tc>
          <w:tcPr>
            <w:tcW w:w="3908"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08D09C" w14:textId="77777777" w:rsidR="00AC4C5F" w:rsidRDefault="00AC4C5F">
            <w:pPr>
              <w:rPr>
                <w:color w:val="000000"/>
                <w:sz w:val="22"/>
                <w:szCs w:val="22"/>
                <w:highlight w:val="yellow"/>
              </w:rPr>
            </w:pPr>
            <w:r>
              <w:rPr>
                <w:sz w:val="22"/>
                <w:szCs w:val="22"/>
              </w:rPr>
              <w:t>Удельная тепловая нагрузка в жилищном фонде</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37C233" w14:textId="77777777" w:rsidR="00AC4C5F" w:rsidRDefault="00AC4C5F">
            <w:pPr>
              <w:jc w:val="center"/>
              <w:rPr>
                <w:color w:val="000000"/>
                <w:sz w:val="22"/>
                <w:szCs w:val="22"/>
                <w:highlight w:val="yellow"/>
              </w:rPr>
            </w:pPr>
            <w:r>
              <w:rPr>
                <w:sz w:val="22"/>
                <w:szCs w:val="22"/>
              </w:rPr>
              <w:t>Гкал/ч/м</w:t>
            </w:r>
            <w:r>
              <w:rPr>
                <w:sz w:val="22"/>
                <w:szCs w:val="22"/>
                <w:vertAlign w:val="superscript"/>
              </w:rPr>
              <w:t>2</w:t>
            </w:r>
          </w:p>
        </w:tc>
        <w:tc>
          <w:tcPr>
            <w:tcW w:w="10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21C39F" w14:textId="77777777" w:rsidR="00AC4C5F" w:rsidRDefault="00AC4C5F">
            <w:pPr>
              <w:jc w:val="center"/>
              <w:rPr>
                <w:color w:val="000000"/>
                <w:sz w:val="22"/>
                <w:szCs w:val="22"/>
                <w:highlight w:val="yellow"/>
              </w:rPr>
            </w:pPr>
            <w:r>
              <w:rPr>
                <w:sz w:val="22"/>
                <w:szCs w:val="22"/>
              </w:rPr>
              <w:t>0,00006</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5A5ADD" w14:textId="77777777" w:rsidR="00AC4C5F" w:rsidRDefault="00AC4C5F">
            <w:pPr>
              <w:jc w:val="center"/>
              <w:rPr>
                <w:color w:val="000000"/>
                <w:sz w:val="22"/>
                <w:szCs w:val="22"/>
                <w:highlight w:val="yellow"/>
              </w:rPr>
            </w:pPr>
            <w:r>
              <w:rPr>
                <w:sz w:val="22"/>
                <w:szCs w:val="22"/>
              </w:rPr>
              <w:t>0,00006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F5CC1A7" w14:textId="77777777" w:rsidR="00AC4C5F" w:rsidRDefault="00AC4C5F">
            <w:pPr>
              <w:jc w:val="center"/>
              <w:rPr>
                <w:color w:val="000000"/>
                <w:sz w:val="22"/>
                <w:szCs w:val="22"/>
                <w:highlight w:val="yellow"/>
              </w:rPr>
            </w:pPr>
            <w:r>
              <w:rPr>
                <w:sz w:val="22"/>
                <w:szCs w:val="22"/>
              </w:rPr>
              <w:t>0,00006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7DF6B0" w14:textId="77777777" w:rsidR="00AC4C5F" w:rsidRDefault="00AC4C5F">
            <w:pPr>
              <w:jc w:val="center"/>
              <w:rPr>
                <w:color w:val="000000"/>
                <w:sz w:val="22"/>
                <w:szCs w:val="22"/>
                <w:highlight w:val="yellow"/>
              </w:rPr>
            </w:pPr>
            <w:r>
              <w:rPr>
                <w:sz w:val="22"/>
                <w:szCs w:val="22"/>
              </w:rPr>
              <w:t>0,00006</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F6DA1AB" w14:textId="77777777" w:rsidR="00AC4C5F" w:rsidRDefault="00AC4C5F">
            <w:pPr>
              <w:jc w:val="center"/>
              <w:rPr>
                <w:color w:val="000000"/>
                <w:sz w:val="22"/>
                <w:szCs w:val="22"/>
                <w:highlight w:val="yellow"/>
              </w:rPr>
            </w:pPr>
            <w:r>
              <w:rPr>
                <w:sz w:val="22"/>
                <w:szCs w:val="22"/>
              </w:rPr>
              <w:t>0,00006</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DFEDE5" w14:textId="77777777" w:rsidR="00AC4C5F" w:rsidRDefault="00AC4C5F">
            <w:pPr>
              <w:jc w:val="center"/>
              <w:rPr>
                <w:b/>
                <w:bCs/>
                <w:color w:val="000000"/>
                <w:sz w:val="22"/>
                <w:szCs w:val="22"/>
                <w:highlight w:val="yellow"/>
              </w:rPr>
            </w:pPr>
            <w:r>
              <w:rPr>
                <w:sz w:val="22"/>
                <w:szCs w:val="22"/>
              </w:rPr>
              <w:t>0,00007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B63CB1" w14:textId="77777777" w:rsidR="00AC4C5F" w:rsidRDefault="00AC4C5F">
            <w:pPr>
              <w:jc w:val="center"/>
              <w:rPr>
                <w:b/>
                <w:bCs/>
                <w:color w:val="000000"/>
                <w:sz w:val="22"/>
                <w:szCs w:val="22"/>
                <w:highlight w:val="yellow"/>
              </w:rPr>
            </w:pPr>
            <w:r>
              <w:rPr>
                <w:sz w:val="22"/>
                <w:szCs w:val="22"/>
              </w:rPr>
              <w:t>0,00006</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2430541" w14:textId="77777777" w:rsidR="00AC4C5F" w:rsidRDefault="00AC4C5F">
            <w:pPr>
              <w:jc w:val="center"/>
              <w:rPr>
                <w:b/>
                <w:bCs/>
                <w:color w:val="000000"/>
                <w:sz w:val="22"/>
                <w:szCs w:val="22"/>
                <w:highlight w:val="yellow"/>
              </w:rPr>
            </w:pPr>
            <w:r>
              <w:rPr>
                <w:sz w:val="22"/>
                <w:szCs w:val="22"/>
              </w:rPr>
              <w:t>0,00009</w:t>
            </w:r>
          </w:p>
        </w:tc>
      </w:tr>
      <w:tr w:rsidR="00AC4C5F" w14:paraId="6A68C5E2"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6441BE2" w14:textId="77777777" w:rsidR="00AC4C5F" w:rsidRDefault="00AC4C5F">
            <w:pPr>
              <w:jc w:val="center"/>
              <w:rPr>
                <w:color w:val="000000"/>
                <w:sz w:val="22"/>
                <w:szCs w:val="22"/>
              </w:rPr>
            </w:pPr>
            <w:r>
              <w:rPr>
                <w:color w:val="000000"/>
                <w:sz w:val="22"/>
                <w:szCs w:val="22"/>
              </w:rPr>
              <w:t>3</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DEE9F11" w14:textId="77777777" w:rsidR="00AC4C5F" w:rsidRDefault="00AC4C5F">
            <w:pPr>
              <w:rPr>
                <w:color w:val="000000"/>
                <w:sz w:val="22"/>
                <w:szCs w:val="22"/>
                <w:highlight w:val="yellow"/>
              </w:rPr>
            </w:pPr>
            <w:r>
              <w:rPr>
                <w:color w:val="000000"/>
                <w:sz w:val="22"/>
                <w:szCs w:val="22"/>
              </w:rPr>
              <w:t>Удельное потребление тепловой энергии на отопление в жилищном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65941F8" w14:textId="77777777" w:rsidR="00AC4C5F" w:rsidRDefault="00AC4C5F">
            <w:pPr>
              <w:jc w:val="center"/>
              <w:rPr>
                <w:color w:val="000000"/>
                <w:sz w:val="22"/>
                <w:szCs w:val="22"/>
                <w:highlight w:val="yellow"/>
              </w:rPr>
            </w:pPr>
            <w:r>
              <w:rPr>
                <w:color w:val="000000"/>
                <w:sz w:val="22"/>
                <w:szCs w:val="22"/>
              </w:rPr>
              <w:t>Гкал/м</w:t>
            </w:r>
            <w:r>
              <w:rPr>
                <w:color w:val="000000"/>
                <w:sz w:val="22"/>
                <w:szCs w:val="22"/>
                <w:vertAlign w:val="superscript"/>
              </w:rPr>
              <w:t>2</w:t>
            </w:r>
            <w:r>
              <w:rPr>
                <w:color w:val="000000"/>
                <w:sz w:val="22"/>
                <w:szCs w:val="22"/>
              </w:rPr>
              <w:t>/год</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44850F" w14:textId="77777777" w:rsidR="00AC4C5F" w:rsidRDefault="00AC4C5F">
            <w:pPr>
              <w:jc w:val="center"/>
              <w:rPr>
                <w:color w:val="000000"/>
                <w:sz w:val="22"/>
                <w:szCs w:val="22"/>
                <w:highlight w:val="yellow"/>
              </w:rPr>
            </w:pPr>
            <w:r>
              <w:rPr>
                <w:color w:val="000000"/>
                <w:sz w:val="22"/>
                <w:szCs w:val="22"/>
              </w:rPr>
              <w:t>0,00009</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4B1729A" w14:textId="77777777" w:rsidR="00AC4C5F" w:rsidRDefault="00AC4C5F">
            <w:pPr>
              <w:jc w:val="center"/>
              <w:rPr>
                <w:color w:val="000000"/>
                <w:sz w:val="22"/>
                <w:szCs w:val="22"/>
                <w:highlight w:val="yellow"/>
              </w:rPr>
            </w:pPr>
            <w:r>
              <w:rPr>
                <w:color w:val="000000"/>
                <w:sz w:val="22"/>
                <w:szCs w:val="22"/>
              </w:rPr>
              <w:t>0,00008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6867C34" w14:textId="77777777" w:rsidR="00AC4C5F" w:rsidRDefault="00AC4C5F">
            <w:pPr>
              <w:jc w:val="center"/>
              <w:rPr>
                <w:color w:val="000000"/>
                <w:sz w:val="22"/>
                <w:szCs w:val="22"/>
                <w:highlight w:val="yellow"/>
              </w:rPr>
            </w:pPr>
            <w:r>
              <w:rPr>
                <w:color w:val="000000"/>
                <w:sz w:val="22"/>
                <w:szCs w:val="22"/>
              </w:rPr>
              <w:t>0,00008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578CD6" w14:textId="77777777" w:rsidR="00AC4C5F" w:rsidRDefault="00AC4C5F">
            <w:pPr>
              <w:jc w:val="center"/>
              <w:rPr>
                <w:color w:val="000000"/>
                <w:sz w:val="22"/>
                <w:szCs w:val="22"/>
                <w:highlight w:val="yellow"/>
              </w:rPr>
            </w:pPr>
            <w:r>
              <w:rPr>
                <w:color w:val="000000"/>
                <w:sz w:val="22"/>
                <w:szCs w:val="22"/>
              </w:rPr>
              <w:t>0,00008</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C2E58D" w14:textId="77777777" w:rsidR="00AC4C5F" w:rsidRDefault="00AC4C5F">
            <w:pPr>
              <w:jc w:val="center"/>
              <w:rPr>
                <w:color w:val="000000"/>
                <w:sz w:val="22"/>
                <w:szCs w:val="22"/>
                <w:highlight w:val="yellow"/>
              </w:rPr>
            </w:pPr>
            <w:r>
              <w:rPr>
                <w:color w:val="000000"/>
                <w:sz w:val="22"/>
                <w:szCs w:val="22"/>
              </w:rPr>
              <w:t>0,00008</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4ED3D24" w14:textId="77777777" w:rsidR="00AC4C5F" w:rsidRDefault="00AC4C5F">
            <w:pPr>
              <w:jc w:val="center"/>
              <w:rPr>
                <w:b/>
                <w:bCs/>
                <w:color w:val="000000"/>
                <w:sz w:val="22"/>
                <w:szCs w:val="22"/>
                <w:highlight w:val="yellow"/>
              </w:rPr>
            </w:pPr>
            <w:r>
              <w:rPr>
                <w:color w:val="000000"/>
                <w:sz w:val="22"/>
                <w:szCs w:val="22"/>
              </w:rPr>
              <w:t>0,00008</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C4F95FF" w14:textId="77777777" w:rsidR="00AC4C5F" w:rsidRDefault="00AC4C5F">
            <w:pPr>
              <w:jc w:val="center"/>
              <w:rPr>
                <w:b/>
                <w:bCs/>
                <w:color w:val="000000"/>
                <w:sz w:val="22"/>
                <w:szCs w:val="22"/>
                <w:highlight w:val="yellow"/>
              </w:rPr>
            </w:pPr>
            <w:r>
              <w:rPr>
                <w:color w:val="000000"/>
                <w:sz w:val="22"/>
                <w:szCs w:val="22"/>
              </w:rPr>
              <w:t>0,00007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3A44A9" w14:textId="77777777" w:rsidR="00AC4C5F" w:rsidRDefault="00AC4C5F">
            <w:pPr>
              <w:jc w:val="center"/>
              <w:rPr>
                <w:b/>
                <w:bCs/>
                <w:color w:val="000000"/>
                <w:sz w:val="22"/>
                <w:szCs w:val="22"/>
                <w:highlight w:val="yellow"/>
              </w:rPr>
            </w:pPr>
            <w:r>
              <w:rPr>
                <w:color w:val="000000"/>
                <w:sz w:val="22"/>
                <w:szCs w:val="22"/>
              </w:rPr>
              <w:t>0,00007</w:t>
            </w:r>
          </w:p>
        </w:tc>
      </w:tr>
      <w:tr w:rsidR="00AC4C5F" w14:paraId="043E1A81"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07C5BAC" w14:textId="77777777" w:rsidR="00AC4C5F" w:rsidRDefault="00AC4C5F">
            <w:pPr>
              <w:jc w:val="center"/>
              <w:rPr>
                <w:color w:val="000000"/>
                <w:sz w:val="22"/>
                <w:szCs w:val="22"/>
              </w:rPr>
            </w:pPr>
            <w:r>
              <w:rPr>
                <w:color w:val="000000"/>
                <w:sz w:val="22"/>
                <w:szCs w:val="22"/>
              </w:rPr>
              <w:t>4</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DD5B6E4" w14:textId="77777777" w:rsidR="00AC4C5F" w:rsidRDefault="00AC4C5F">
            <w:pPr>
              <w:rPr>
                <w:color w:val="000000"/>
                <w:sz w:val="22"/>
                <w:szCs w:val="22"/>
                <w:highlight w:val="yellow"/>
              </w:rPr>
            </w:pPr>
            <w:r>
              <w:rPr>
                <w:color w:val="000000"/>
                <w:sz w:val="22"/>
                <w:szCs w:val="22"/>
              </w:rPr>
              <w:t>Градус-сутки отопительного периода</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AD627C4" w14:textId="77777777" w:rsidR="00AC4C5F" w:rsidRDefault="00AC4C5F">
            <w:pPr>
              <w:jc w:val="center"/>
              <w:rPr>
                <w:color w:val="000000"/>
                <w:sz w:val="22"/>
                <w:szCs w:val="22"/>
                <w:highlight w:val="yellow"/>
              </w:rPr>
            </w:pPr>
            <w:r>
              <w:rPr>
                <w:color w:val="000000"/>
                <w:sz w:val="22"/>
                <w:szCs w:val="22"/>
              </w:rPr>
              <w:t>°C x сут</w:t>
            </w:r>
          </w:p>
        </w:tc>
        <w:tc>
          <w:tcPr>
            <w:tcW w:w="1040"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24C04300" w14:textId="77777777" w:rsidR="00AC4C5F" w:rsidRDefault="00AC4C5F">
            <w:pPr>
              <w:jc w:val="center"/>
              <w:rPr>
                <w:color w:val="000000"/>
                <w:sz w:val="22"/>
                <w:szCs w:val="22"/>
                <w:highlight w:val="yellow"/>
              </w:rPr>
            </w:pPr>
            <w:r>
              <w:rPr>
                <w:color w:val="000000"/>
                <w:sz w:val="22"/>
                <w:szCs w:val="22"/>
              </w:rPr>
              <w:t>7 941</w:t>
            </w:r>
          </w:p>
        </w:tc>
        <w:tc>
          <w:tcPr>
            <w:tcW w:w="1087"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7ED724B2" w14:textId="77777777" w:rsidR="00AC4C5F" w:rsidRDefault="00AC4C5F">
            <w:pPr>
              <w:jc w:val="center"/>
              <w:rPr>
                <w:color w:val="000000"/>
                <w:sz w:val="22"/>
                <w:szCs w:val="22"/>
                <w:highlight w:val="yellow"/>
              </w:rPr>
            </w:pPr>
            <w:r>
              <w:rPr>
                <w:color w:val="000000"/>
                <w:sz w:val="22"/>
                <w:szCs w:val="22"/>
              </w:rPr>
              <w:t>7 941</w:t>
            </w:r>
          </w:p>
        </w:tc>
        <w:tc>
          <w:tcPr>
            <w:tcW w:w="992"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1EA7CEBB" w14:textId="77777777" w:rsidR="00AC4C5F" w:rsidRDefault="00AC4C5F">
            <w:pPr>
              <w:jc w:val="center"/>
              <w:rPr>
                <w:color w:val="000000"/>
                <w:sz w:val="22"/>
                <w:szCs w:val="22"/>
                <w:highlight w:val="yellow"/>
              </w:rPr>
            </w:pPr>
            <w:r>
              <w:rPr>
                <w:color w:val="000000"/>
                <w:sz w:val="22"/>
                <w:szCs w:val="22"/>
              </w:rPr>
              <w:t>7 941</w:t>
            </w:r>
          </w:p>
        </w:tc>
        <w:tc>
          <w:tcPr>
            <w:tcW w:w="992"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26B29E66" w14:textId="77777777" w:rsidR="00AC4C5F" w:rsidRDefault="00AC4C5F">
            <w:pPr>
              <w:jc w:val="center"/>
              <w:rPr>
                <w:color w:val="000000"/>
                <w:sz w:val="22"/>
                <w:szCs w:val="22"/>
                <w:highlight w:val="yellow"/>
              </w:rPr>
            </w:pPr>
            <w:r>
              <w:rPr>
                <w:color w:val="000000"/>
                <w:sz w:val="22"/>
                <w:szCs w:val="22"/>
              </w:rPr>
              <w:t>7 941</w:t>
            </w:r>
          </w:p>
        </w:tc>
        <w:tc>
          <w:tcPr>
            <w:tcW w:w="1134"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2D7366F4" w14:textId="77777777" w:rsidR="00AC4C5F" w:rsidRDefault="00AC4C5F">
            <w:pPr>
              <w:jc w:val="center"/>
              <w:rPr>
                <w:color w:val="000000"/>
                <w:sz w:val="22"/>
                <w:szCs w:val="22"/>
                <w:highlight w:val="yellow"/>
              </w:rPr>
            </w:pPr>
            <w:r>
              <w:rPr>
                <w:color w:val="000000"/>
                <w:sz w:val="22"/>
                <w:szCs w:val="22"/>
              </w:rPr>
              <w:t>7 941</w:t>
            </w:r>
          </w:p>
        </w:tc>
        <w:tc>
          <w:tcPr>
            <w:tcW w:w="1134"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3F416573" w14:textId="77777777" w:rsidR="00AC4C5F" w:rsidRDefault="00AC4C5F">
            <w:pPr>
              <w:jc w:val="center"/>
              <w:rPr>
                <w:b/>
                <w:bCs/>
                <w:color w:val="000000"/>
                <w:sz w:val="22"/>
                <w:szCs w:val="22"/>
                <w:highlight w:val="yellow"/>
              </w:rPr>
            </w:pPr>
            <w:r>
              <w:rPr>
                <w:color w:val="000000"/>
                <w:sz w:val="22"/>
                <w:szCs w:val="22"/>
              </w:rPr>
              <w:t>7 941</w:t>
            </w:r>
          </w:p>
        </w:tc>
        <w:tc>
          <w:tcPr>
            <w:tcW w:w="1276"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4ADDB934" w14:textId="77777777" w:rsidR="00AC4C5F" w:rsidRDefault="00AC4C5F">
            <w:pPr>
              <w:jc w:val="center"/>
              <w:rPr>
                <w:b/>
                <w:bCs/>
                <w:color w:val="000000"/>
                <w:sz w:val="22"/>
                <w:szCs w:val="22"/>
                <w:highlight w:val="yellow"/>
              </w:rPr>
            </w:pPr>
            <w:r>
              <w:rPr>
                <w:color w:val="000000"/>
                <w:sz w:val="22"/>
                <w:szCs w:val="22"/>
              </w:rPr>
              <w:t>7 941</w:t>
            </w:r>
          </w:p>
        </w:tc>
        <w:tc>
          <w:tcPr>
            <w:tcW w:w="1240" w:type="dxa"/>
            <w:tcBorders>
              <w:top w:val="nil"/>
              <w:left w:val="nil"/>
              <w:bottom w:val="single" w:sz="4" w:space="0" w:color="auto"/>
              <w:right w:val="single" w:sz="4" w:space="0" w:color="auto"/>
            </w:tcBorders>
            <w:shd w:val="clear" w:color="auto" w:fill="FFFFFF"/>
            <w:tcMar>
              <w:top w:w="0" w:type="dxa"/>
              <w:left w:w="0" w:type="dxa"/>
              <w:bottom w:w="0" w:type="dxa"/>
              <w:right w:w="0" w:type="dxa"/>
            </w:tcMar>
            <w:vAlign w:val="center"/>
            <w:hideMark/>
          </w:tcPr>
          <w:p w14:paraId="3716E438" w14:textId="77777777" w:rsidR="00AC4C5F" w:rsidRDefault="00AC4C5F">
            <w:pPr>
              <w:jc w:val="center"/>
              <w:rPr>
                <w:b/>
                <w:bCs/>
                <w:color w:val="000000"/>
                <w:sz w:val="22"/>
                <w:szCs w:val="22"/>
                <w:highlight w:val="yellow"/>
              </w:rPr>
            </w:pPr>
            <w:r>
              <w:rPr>
                <w:color w:val="000000"/>
                <w:sz w:val="22"/>
                <w:szCs w:val="22"/>
              </w:rPr>
              <w:t>7 941</w:t>
            </w:r>
          </w:p>
        </w:tc>
      </w:tr>
      <w:tr w:rsidR="00AC4C5F" w14:paraId="730FC4AC"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D8B7864" w14:textId="77777777" w:rsidR="00AC4C5F" w:rsidRDefault="00AC4C5F">
            <w:pPr>
              <w:jc w:val="center"/>
              <w:rPr>
                <w:color w:val="000000"/>
                <w:sz w:val="22"/>
                <w:szCs w:val="22"/>
              </w:rPr>
            </w:pPr>
            <w:r>
              <w:rPr>
                <w:color w:val="000000"/>
                <w:sz w:val="22"/>
                <w:szCs w:val="22"/>
              </w:rPr>
              <w:lastRenderedPageBreak/>
              <w:t>5</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A9670A4" w14:textId="77777777" w:rsidR="00AC4C5F" w:rsidRDefault="00AC4C5F">
            <w:pPr>
              <w:rPr>
                <w:color w:val="000000"/>
                <w:sz w:val="22"/>
                <w:szCs w:val="22"/>
                <w:highlight w:val="yellow"/>
              </w:rPr>
            </w:pPr>
            <w:r>
              <w:rPr>
                <w:color w:val="000000"/>
                <w:sz w:val="22"/>
                <w:szCs w:val="22"/>
              </w:rPr>
              <w:t>Удельное приведенное потребление тепловой энергии на отопление в жилищном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6C1507" w14:textId="77777777" w:rsidR="00AC4C5F" w:rsidRDefault="00AC4C5F">
            <w:pPr>
              <w:jc w:val="center"/>
              <w:rPr>
                <w:color w:val="000000"/>
                <w:sz w:val="22"/>
                <w:szCs w:val="22"/>
                <w:highlight w:val="yellow"/>
              </w:rPr>
            </w:pPr>
            <w:r>
              <w:rPr>
                <w:color w:val="000000"/>
                <w:sz w:val="22"/>
                <w:szCs w:val="22"/>
              </w:rPr>
              <w:t>Гкал/м</w:t>
            </w:r>
            <w:r>
              <w:rPr>
                <w:color w:val="000000"/>
                <w:sz w:val="22"/>
                <w:szCs w:val="22"/>
                <w:vertAlign w:val="superscript"/>
              </w:rPr>
              <w:t>2</w:t>
            </w:r>
            <w:r>
              <w:rPr>
                <w:color w:val="000000"/>
                <w:sz w:val="22"/>
                <w:szCs w:val="22"/>
              </w:rPr>
              <w:t>(°C x сут)</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56F7207" w14:textId="77777777" w:rsidR="00AC4C5F" w:rsidRDefault="00AC4C5F">
            <w:pPr>
              <w:jc w:val="center"/>
              <w:rPr>
                <w:color w:val="000000"/>
                <w:sz w:val="22"/>
                <w:szCs w:val="22"/>
                <w:highlight w:val="yellow"/>
              </w:rPr>
            </w:pPr>
            <w:r>
              <w:rPr>
                <w:color w:val="000000"/>
                <w:sz w:val="22"/>
                <w:szCs w:val="22"/>
              </w:rPr>
              <w:t>0,479</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F765122" w14:textId="6B80BC5D" w:rsidR="00AC4C5F" w:rsidRDefault="00AC4C5F">
            <w:pPr>
              <w:jc w:val="center"/>
              <w:rPr>
                <w:color w:val="000000"/>
                <w:sz w:val="22"/>
                <w:szCs w:val="22"/>
                <w:highlight w:val="yellow"/>
              </w:rPr>
            </w:pPr>
            <w:r>
              <w:rPr>
                <w:color w:val="000000"/>
                <w:sz w:val="22"/>
                <w:szCs w:val="22"/>
              </w:rPr>
              <w:t>0,479</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134FFB" w14:textId="2D619883" w:rsidR="00AC4C5F" w:rsidRDefault="00AC4C5F">
            <w:pPr>
              <w:jc w:val="center"/>
              <w:rPr>
                <w:color w:val="000000"/>
                <w:sz w:val="22"/>
                <w:szCs w:val="22"/>
                <w:highlight w:val="yellow"/>
              </w:rPr>
            </w:pPr>
            <w:r>
              <w:rPr>
                <w:color w:val="000000"/>
                <w:sz w:val="22"/>
                <w:szCs w:val="22"/>
              </w:rPr>
              <w:t>0,479</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4F026BB" w14:textId="3FF3C397" w:rsidR="00AC4C5F" w:rsidRDefault="00AC4C5F">
            <w:pPr>
              <w:jc w:val="center"/>
              <w:rPr>
                <w:color w:val="000000"/>
                <w:sz w:val="22"/>
                <w:szCs w:val="22"/>
                <w:highlight w:val="yellow"/>
              </w:rPr>
            </w:pPr>
            <w:r>
              <w:rPr>
                <w:color w:val="000000"/>
                <w:sz w:val="22"/>
                <w:szCs w:val="22"/>
              </w:rPr>
              <w:t>0,479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0A7F8C" w14:textId="082752DE" w:rsidR="00AC4C5F" w:rsidRDefault="00AC4C5F">
            <w:pPr>
              <w:jc w:val="center"/>
              <w:rPr>
                <w:color w:val="000000"/>
                <w:sz w:val="22"/>
                <w:szCs w:val="22"/>
                <w:highlight w:val="yellow"/>
              </w:rPr>
            </w:pPr>
            <w:r>
              <w:rPr>
                <w:color w:val="000000"/>
                <w:sz w:val="22"/>
                <w:szCs w:val="22"/>
              </w:rPr>
              <w:t>0,479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CBC666" w14:textId="5B960305" w:rsidR="00AC4C5F" w:rsidRDefault="00AC4C5F">
            <w:pPr>
              <w:jc w:val="center"/>
              <w:rPr>
                <w:b/>
                <w:bCs/>
                <w:color w:val="000000"/>
                <w:sz w:val="22"/>
                <w:szCs w:val="22"/>
                <w:highlight w:val="yellow"/>
              </w:rPr>
            </w:pPr>
            <w:r>
              <w:rPr>
                <w:color w:val="000000"/>
                <w:sz w:val="22"/>
                <w:szCs w:val="22"/>
              </w:rPr>
              <w:t>0,479</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86F4CB" w14:textId="2C861125" w:rsidR="00AC4C5F" w:rsidRDefault="00AC4C5F">
            <w:pPr>
              <w:jc w:val="center"/>
              <w:rPr>
                <w:b/>
                <w:bCs/>
                <w:color w:val="000000"/>
                <w:sz w:val="22"/>
                <w:szCs w:val="22"/>
                <w:highlight w:val="yellow"/>
              </w:rPr>
            </w:pPr>
            <w:r>
              <w:rPr>
                <w:color w:val="000000"/>
                <w:sz w:val="22"/>
                <w:szCs w:val="22"/>
              </w:rPr>
              <w:t>0,479</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96A035B" w14:textId="77777777" w:rsidR="00AC4C5F" w:rsidRDefault="00AC4C5F">
            <w:pPr>
              <w:jc w:val="center"/>
              <w:rPr>
                <w:b/>
                <w:bCs/>
                <w:color w:val="000000"/>
                <w:sz w:val="22"/>
                <w:szCs w:val="22"/>
                <w:highlight w:val="yellow"/>
              </w:rPr>
            </w:pPr>
            <w:r>
              <w:rPr>
                <w:color w:val="000000"/>
                <w:sz w:val="22"/>
                <w:szCs w:val="22"/>
              </w:rPr>
              <w:t>0,621</w:t>
            </w:r>
          </w:p>
        </w:tc>
      </w:tr>
      <w:tr w:rsidR="00AC4C5F" w14:paraId="5469E0A4"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EF8FC30" w14:textId="77777777" w:rsidR="00AC4C5F" w:rsidRDefault="00AC4C5F">
            <w:pPr>
              <w:jc w:val="center"/>
              <w:rPr>
                <w:color w:val="000000"/>
                <w:sz w:val="22"/>
                <w:szCs w:val="22"/>
              </w:rPr>
            </w:pPr>
            <w:r>
              <w:rPr>
                <w:color w:val="000000"/>
                <w:sz w:val="22"/>
                <w:szCs w:val="22"/>
              </w:rPr>
              <w:t>6</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0EF8118" w14:textId="77777777" w:rsidR="00AC4C5F" w:rsidRDefault="00AC4C5F">
            <w:pPr>
              <w:rPr>
                <w:color w:val="000000"/>
                <w:sz w:val="22"/>
                <w:szCs w:val="22"/>
                <w:highlight w:val="yellow"/>
              </w:rPr>
            </w:pPr>
            <w:r>
              <w:rPr>
                <w:color w:val="000000"/>
                <w:sz w:val="22"/>
                <w:szCs w:val="22"/>
              </w:rPr>
              <w:t>Удельная тепловая нагрузка в общественно-деловом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F3876BF" w14:textId="77777777" w:rsidR="00AC4C5F" w:rsidRDefault="00AC4C5F">
            <w:pPr>
              <w:jc w:val="center"/>
              <w:rPr>
                <w:color w:val="000000"/>
                <w:sz w:val="22"/>
                <w:szCs w:val="22"/>
                <w:highlight w:val="yellow"/>
              </w:rPr>
            </w:pPr>
            <w:r>
              <w:rPr>
                <w:color w:val="000000"/>
                <w:sz w:val="22"/>
                <w:szCs w:val="22"/>
              </w:rPr>
              <w:t>Гкал/ч/м</w:t>
            </w:r>
            <w:r>
              <w:rPr>
                <w:color w:val="000000"/>
                <w:sz w:val="22"/>
                <w:szCs w:val="22"/>
                <w:vertAlign w:val="superscript"/>
              </w:rPr>
              <w:t>2</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304F23" w14:textId="77777777" w:rsidR="00AC4C5F" w:rsidRDefault="00AC4C5F">
            <w:pPr>
              <w:jc w:val="center"/>
              <w:rPr>
                <w:color w:val="000000"/>
                <w:sz w:val="22"/>
                <w:szCs w:val="22"/>
                <w:highlight w:val="yellow"/>
              </w:rPr>
            </w:pPr>
            <w:r>
              <w:rPr>
                <w:color w:val="000000"/>
                <w:sz w:val="22"/>
                <w:szCs w:val="22"/>
              </w:rPr>
              <w:t>0,00007</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58ABB5" w14:textId="28A31E1D" w:rsidR="00AC4C5F" w:rsidRDefault="00AC4C5F">
            <w:pPr>
              <w:jc w:val="center"/>
              <w:rPr>
                <w:color w:val="000000"/>
                <w:sz w:val="22"/>
                <w:szCs w:val="22"/>
                <w:highlight w:val="yellow"/>
              </w:rPr>
            </w:pPr>
            <w:r>
              <w:rPr>
                <w:color w:val="000000"/>
                <w:sz w:val="22"/>
                <w:szCs w:val="22"/>
              </w:rPr>
              <w:t>0,00007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C02F39" w14:textId="5EED55AA" w:rsidR="00AC4C5F" w:rsidRDefault="00AC4C5F">
            <w:pPr>
              <w:jc w:val="center"/>
              <w:rPr>
                <w:color w:val="000000"/>
                <w:sz w:val="22"/>
                <w:szCs w:val="22"/>
                <w:highlight w:val="yellow"/>
              </w:rPr>
            </w:pPr>
            <w:r>
              <w:rPr>
                <w:color w:val="000000"/>
                <w:sz w:val="22"/>
                <w:szCs w:val="22"/>
              </w:rPr>
              <w:t>0,00007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7E069EA" w14:textId="665C6181" w:rsidR="00AC4C5F" w:rsidRDefault="00AC4C5F">
            <w:pPr>
              <w:jc w:val="center"/>
              <w:rPr>
                <w:color w:val="000000"/>
                <w:sz w:val="22"/>
                <w:szCs w:val="22"/>
                <w:highlight w:val="yellow"/>
              </w:rPr>
            </w:pPr>
            <w:r>
              <w:rPr>
                <w:color w:val="000000"/>
                <w:sz w:val="22"/>
                <w:szCs w:val="22"/>
              </w:rPr>
              <w:t>0,00007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4BDF12" w14:textId="6D0ED3FD" w:rsidR="00AC4C5F" w:rsidRDefault="00AC4C5F">
            <w:pPr>
              <w:jc w:val="center"/>
              <w:rPr>
                <w:color w:val="000000"/>
                <w:sz w:val="22"/>
                <w:szCs w:val="22"/>
                <w:highlight w:val="yellow"/>
              </w:rPr>
            </w:pPr>
            <w:r>
              <w:rPr>
                <w:color w:val="000000"/>
                <w:sz w:val="22"/>
                <w:szCs w:val="22"/>
              </w:rPr>
              <w:t>0,00007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4B97DB2" w14:textId="5C6F704F" w:rsidR="00AC4C5F" w:rsidRDefault="00AC4C5F">
            <w:pPr>
              <w:jc w:val="center"/>
              <w:rPr>
                <w:b/>
                <w:bCs/>
                <w:color w:val="000000"/>
                <w:sz w:val="22"/>
                <w:szCs w:val="22"/>
                <w:highlight w:val="yellow"/>
              </w:rPr>
            </w:pPr>
            <w:r>
              <w:rPr>
                <w:color w:val="000000"/>
                <w:sz w:val="22"/>
                <w:szCs w:val="22"/>
              </w:rPr>
              <w:t>0,00007</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17EC6F" w14:textId="45B51DF5" w:rsidR="00AC4C5F" w:rsidRDefault="00AC4C5F">
            <w:pPr>
              <w:jc w:val="center"/>
              <w:rPr>
                <w:b/>
                <w:bCs/>
                <w:color w:val="000000"/>
                <w:sz w:val="22"/>
                <w:szCs w:val="22"/>
                <w:highlight w:val="yellow"/>
              </w:rPr>
            </w:pPr>
            <w:r>
              <w:rPr>
                <w:color w:val="000000"/>
                <w:sz w:val="22"/>
                <w:szCs w:val="22"/>
              </w:rPr>
              <w:t>0,00007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FD61ED5" w14:textId="77777777" w:rsidR="00AC4C5F" w:rsidRDefault="00AC4C5F">
            <w:pPr>
              <w:jc w:val="center"/>
              <w:rPr>
                <w:b/>
                <w:bCs/>
                <w:color w:val="000000"/>
                <w:sz w:val="22"/>
                <w:szCs w:val="22"/>
                <w:highlight w:val="yellow"/>
              </w:rPr>
            </w:pPr>
            <w:r>
              <w:rPr>
                <w:color w:val="000000"/>
                <w:sz w:val="22"/>
                <w:szCs w:val="22"/>
              </w:rPr>
              <w:t>0,00008</w:t>
            </w:r>
          </w:p>
        </w:tc>
      </w:tr>
      <w:tr w:rsidR="00AC4C5F" w14:paraId="04B969BB"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CDBD8CE" w14:textId="77777777" w:rsidR="00AC4C5F" w:rsidRDefault="00AC4C5F">
            <w:pPr>
              <w:jc w:val="center"/>
              <w:rPr>
                <w:color w:val="000000"/>
                <w:sz w:val="22"/>
                <w:szCs w:val="22"/>
              </w:rPr>
            </w:pPr>
            <w:r>
              <w:rPr>
                <w:color w:val="000000"/>
                <w:sz w:val="22"/>
                <w:szCs w:val="22"/>
              </w:rPr>
              <w:t>7</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9193FE3" w14:textId="77777777" w:rsidR="00AC4C5F" w:rsidRDefault="00AC4C5F">
            <w:pPr>
              <w:rPr>
                <w:color w:val="000000"/>
                <w:sz w:val="22"/>
                <w:szCs w:val="22"/>
                <w:highlight w:val="yellow"/>
              </w:rPr>
            </w:pPr>
            <w:r>
              <w:rPr>
                <w:color w:val="000000"/>
                <w:sz w:val="22"/>
                <w:szCs w:val="22"/>
              </w:rPr>
              <w:t>Удельное приведенное потребление тепловой энергии в общественно-деловом фонде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8B4B46A" w14:textId="77777777" w:rsidR="00AC4C5F" w:rsidRDefault="00AC4C5F">
            <w:pPr>
              <w:jc w:val="center"/>
              <w:rPr>
                <w:color w:val="000000"/>
                <w:sz w:val="22"/>
                <w:szCs w:val="22"/>
                <w:highlight w:val="yellow"/>
              </w:rPr>
            </w:pPr>
            <w:r>
              <w:rPr>
                <w:color w:val="000000"/>
                <w:sz w:val="22"/>
                <w:szCs w:val="22"/>
              </w:rPr>
              <w:t>Гкал/м</w:t>
            </w:r>
            <w:r>
              <w:rPr>
                <w:color w:val="000000"/>
                <w:sz w:val="22"/>
                <w:szCs w:val="22"/>
                <w:vertAlign w:val="superscript"/>
              </w:rPr>
              <w:t>2</w:t>
            </w:r>
            <w:r>
              <w:rPr>
                <w:color w:val="000000"/>
                <w:sz w:val="22"/>
                <w:szCs w:val="22"/>
              </w:rPr>
              <w:t>/(°C x сут)</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7A3540" w14:textId="77777777" w:rsidR="00AC4C5F" w:rsidRDefault="00AC4C5F">
            <w:pPr>
              <w:jc w:val="center"/>
              <w:rPr>
                <w:color w:val="000000"/>
                <w:sz w:val="22"/>
                <w:szCs w:val="22"/>
                <w:highlight w:val="yellow"/>
              </w:rPr>
            </w:pPr>
            <w:r>
              <w:rPr>
                <w:color w:val="000000"/>
                <w:sz w:val="22"/>
                <w:szCs w:val="22"/>
              </w:rPr>
              <w:t>0,575</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59C413" w14:textId="3072C0ED" w:rsidR="00AC4C5F" w:rsidRDefault="00AC4C5F">
            <w:pPr>
              <w:jc w:val="center"/>
              <w:rPr>
                <w:color w:val="000000"/>
                <w:sz w:val="22"/>
                <w:szCs w:val="22"/>
                <w:highlight w:val="yellow"/>
              </w:rPr>
            </w:pPr>
            <w:r>
              <w:rPr>
                <w:color w:val="000000"/>
                <w:sz w:val="22"/>
                <w:szCs w:val="22"/>
              </w:rPr>
              <w:t>0,575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CC3CEFE" w14:textId="585A2B20" w:rsidR="00AC4C5F" w:rsidRDefault="00AC4C5F">
            <w:pPr>
              <w:jc w:val="center"/>
              <w:rPr>
                <w:color w:val="000000"/>
                <w:sz w:val="22"/>
                <w:szCs w:val="22"/>
                <w:highlight w:val="yellow"/>
              </w:rPr>
            </w:pPr>
            <w:r>
              <w:rPr>
                <w:color w:val="000000"/>
                <w:sz w:val="22"/>
                <w:szCs w:val="22"/>
              </w:rPr>
              <w:t>0,575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EE8A1B0" w14:textId="328EB37D" w:rsidR="00AC4C5F" w:rsidRDefault="00AC4C5F">
            <w:pPr>
              <w:jc w:val="center"/>
              <w:rPr>
                <w:color w:val="000000"/>
                <w:sz w:val="22"/>
                <w:szCs w:val="22"/>
                <w:highlight w:val="yellow"/>
              </w:rPr>
            </w:pPr>
            <w:r>
              <w:rPr>
                <w:color w:val="000000"/>
                <w:sz w:val="22"/>
                <w:szCs w:val="22"/>
              </w:rPr>
              <w:t>0,575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D8FDEB6" w14:textId="08C58DBC" w:rsidR="00AC4C5F" w:rsidRDefault="00AC4C5F">
            <w:pPr>
              <w:jc w:val="center"/>
              <w:rPr>
                <w:color w:val="000000"/>
                <w:sz w:val="22"/>
                <w:szCs w:val="22"/>
                <w:highlight w:val="yellow"/>
              </w:rPr>
            </w:pPr>
            <w:r>
              <w:rPr>
                <w:color w:val="000000"/>
                <w:sz w:val="22"/>
                <w:szCs w:val="22"/>
              </w:rPr>
              <w:t>0,575</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35FDD09" w14:textId="0AAF8E89" w:rsidR="00AC4C5F" w:rsidRDefault="00AC4C5F">
            <w:pPr>
              <w:jc w:val="center"/>
              <w:rPr>
                <w:b/>
                <w:bCs/>
                <w:color w:val="000000"/>
                <w:sz w:val="22"/>
                <w:szCs w:val="22"/>
                <w:highlight w:val="yellow"/>
              </w:rPr>
            </w:pPr>
            <w:r>
              <w:rPr>
                <w:color w:val="000000"/>
                <w:sz w:val="22"/>
                <w:szCs w:val="22"/>
              </w:rPr>
              <w:t>0,575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FAF71EB" w14:textId="69EC5F01" w:rsidR="00AC4C5F" w:rsidRDefault="00AC4C5F">
            <w:pPr>
              <w:jc w:val="center"/>
              <w:rPr>
                <w:b/>
                <w:bCs/>
                <w:color w:val="000000"/>
                <w:sz w:val="22"/>
                <w:szCs w:val="22"/>
                <w:highlight w:val="yellow"/>
              </w:rPr>
            </w:pPr>
            <w:r>
              <w:rPr>
                <w:color w:val="000000"/>
                <w:sz w:val="22"/>
                <w:szCs w:val="22"/>
              </w:rPr>
              <w:t>0,575</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B2216F" w14:textId="77777777" w:rsidR="00AC4C5F" w:rsidRDefault="00AC4C5F">
            <w:pPr>
              <w:jc w:val="center"/>
              <w:rPr>
                <w:b/>
                <w:bCs/>
                <w:color w:val="000000"/>
                <w:sz w:val="22"/>
                <w:szCs w:val="22"/>
                <w:highlight w:val="yellow"/>
              </w:rPr>
            </w:pPr>
            <w:r>
              <w:rPr>
                <w:color w:val="000000"/>
                <w:sz w:val="22"/>
                <w:szCs w:val="22"/>
              </w:rPr>
              <w:t>0,657</w:t>
            </w:r>
          </w:p>
        </w:tc>
      </w:tr>
      <w:tr w:rsidR="00AC4C5F" w14:paraId="5C66C7DC"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819EC92" w14:textId="77777777" w:rsidR="00AC4C5F" w:rsidRDefault="00AC4C5F">
            <w:pPr>
              <w:jc w:val="center"/>
              <w:rPr>
                <w:color w:val="000000"/>
                <w:sz w:val="22"/>
                <w:szCs w:val="22"/>
              </w:rPr>
            </w:pPr>
            <w:r>
              <w:rPr>
                <w:color w:val="000000"/>
                <w:sz w:val="22"/>
                <w:szCs w:val="22"/>
              </w:rPr>
              <w:t>8</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57B5F" w14:textId="77777777" w:rsidR="00AC4C5F" w:rsidRDefault="00AC4C5F">
            <w:pPr>
              <w:rPr>
                <w:color w:val="000000"/>
                <w:sz w:val="22"/>
                <w:szCs w:val="22"/>
                <w:highlight w:val="yellow"/>
              </w:rPr>
            </w:pPr>
            <w:r>
              <w:rPr>
                <w:color w:val="000000"/>
                <w:sz w:val="22"/>
                <w:szCs w:val="22"/>
              </w:rPr>
              <w:t>Средняя плотность тепловой нагрузки</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2AADFA8" w14:textId="77777777" w:rsidR="00AC4C5F" w:rsidRDefault="00AC4C5F">
            <w:pPr>
              <w:jc w:val="center"/>
              <w:rPr>
                <w:color w:val="000000"/>
                <w:sz w:val="22"/>
                <w:szCs w:val="22"/>
                <w:highlight w:val="yellow"/>
              </w:rPr>
            </w:pPr>
            <w:r>
              <w:rPr>
                <w:color w:val="000000"/>
                <w:sz w:val="22"/>
                <w:szCs w:val="22"/>
              </w:rPr>
              <w:t>Гкал/ч/га</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52D21F" w14:textId="77777777" w:rsidR="00AC4C5F" w:rsidRDefault="00AC4C5F">
            <w:pPr>
              <w:jc w:val="center"/>
              <w:rPr>
                <w:color w:val="000000"/>
                <w:sz w:val="22"/>
                <w:szCs w:val="22"/>
                <w:highlight w:val="yellow"/>
              </w:rPr>
            </w:pPr>
            <w:r>
              <w:rPr>
                <w:color w:val="000000"/>
                <w:sz w:val="22"/>
                <w:szCs w:val="22"/>
              </w:rPr>
              <w:t>0,077</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453E1E8" w14:textId="2880D35B" w:rsidR="00AC4C5F" w:rsidRDefault="00AC4C5F">
            <w:pPr>
              <w:jc w:val="center"/>
              <w:rPr>
                <w:color w:val="000000"/>
                <w:sz w:val="22"/>
                <w:szCs w:val="22"/>
                <w:highlight w:val="yellow"/>
              </w:rPr>
            </w:pPr>
            <w:r>
              <w:rPr>
                <w:color w:val="000000"/>
                <w:sz w:val="22"/>
                <w:szCs w:val="22"/>
              </w:rPr>
              <w:t>0,077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0E4864" w14:textId="16ACC298" w:rsidR="00AC4C5F" w:rsidRDefault="00AC4C5F">
            <w:pPr>
              <w:jc w:val="center"/>
              <w:rPr>
                <w:color w:val="000000"/>
                <w:sz w:val="22"/>
                <w:szCs w:val="22"/>
                <w:highlight w:val="yellow"/>
              </w:rPr>
            </w:pPr>
            <w:r>
              <w:rPr>
                <w:color w:val="000000"/>
                <w:sz w:val="22"/>
                <w:szCs w:val="22"/>
              </w:rPr>
              <w:t>0,077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BFBE643" w14:textId="3CE5372F" w:rsidR="00AC4C5F" w:rsidRDefault="00AC4C5F">
            <w:pPr>
              <w:jc w:val="center"/>
              <w:rPr>
                <w:color w:val="000000"/>
                <w:sz w:val="22"/>
                <w:szCs w:val="22"/>
                <w:highlight w:val="yellow"/>
              </w:rPr>
            </w:pPr>
            <w:r>
              <w:rPr>
                <w:color w:val="000000"/>
                <w:sz w:val="22"/>
                <w:szCs w:val="22"/>
              </w:rPr>
              <w:t>0,077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BD928C" w14:textId="78F639BD" w:rsidR="00AC4C5F" w:rsidRDefault="00AC4C5F">
            <w:pPr>
              <w:jc w:val="center"/>
              <w:rPr>
                <w:color w:val="000000"/>
                <w:sz w:val="22"/>
                <w:szCs w:val="22"/>
                <w:highlight w:val="yellow"/>
              </w:rPr>
            </w:pPr>
            <w:r>
              <w:rPr>
                <w:color w:val="000000"/>
                <w:sz w:val="22"/>
                <w:szCs w:val="22"/>
              </w:rPr>
              <w:t>0,077</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ABE897" w14:textId="56F04B8C" w:rsidR="00AC4C5F" w:rsidRDefault="00AC4C5F">
            <w:pPr>
              <w:jc w:val="center"/>
              <w:rPr>
                <w:b/>
                <w:bCs/>
                <w:color w:val="000000"/>
                <w:sz w:val="22"/>
                <w:szCs w:val="22"/>
                <w:highlight w:val="yellow"/>
              </w:rPr>
            </w:pPr>
            <w:r>
              <w:rPr>
                <w:color w:val="000000"/>
                <w:sz w:val="22"/>
                <w:szCs w:val="22"/>
              </w:rPr>
              <w:t>0,077</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06B9A1" w14:textId="6D3ED443" w:rsidR="00AC4C5F" w:rsidRDefault="00AC4C5F">
            <w:pPr>
              <w:jc w:val="center"/>
              <w:rPr>
                <w:b/>
                <w:bCs/>
                <w:color w:val="000000"/>
                <w:sz w:val="22"/>
                <w:szCs w:val="22"/>
                <w:highlight w:val="yellow"/>
              </w:rPr>
            </w:pPr>
            <w:r>
              <w:rPr>
                <w:color w:val="000000"/>
                <w:sz w:val="22"/>
                <w:szCs w:val="22"/>
              </w:rPr>
              <w:t>0,077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B0C27FC" w14:textId="77777777" w:rsidR="00AC4C5F" w:rsidRDefault="00AC4C5F">
            <w:pPr>
              <w:jc w:val="center"/>
              <w:rPr>
                <w:b/>
                <w:bCs/>
                <w:color w:val="000000"/>
                <w:sz w:val="22"/>
                <w:szCs w:val="22"/>
                <w:highlight w:val="yellow"/>
              </w:rPr>
            </w:pPr>
            <w:r>
              <w:rPr>
                <w:color w:val="000000"/>
                <w:sz w:val="22"/>
                <w:szCs w:val="22"/>
              </w:rPr>
              <w:t>0,092</w:t>
            </w:r>
          </w:p>
        </w:tc>
      </w:tr>
      <w:tr w:rsidR="00AC4C5F" w14:paraId="4FA6B93E"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0E308A" w14:textId="77777777" w:rsidR="00AC4C5F" w:rsidRDefault="00AC4C5F">
            <w:pPr>
              <w:jc w:val="center"/>
              <w:rPr>
                <w:color w:val="000000"/>
                <w:sz w:val="22"/>
                <w:szCs w:val="22"/>
              </w:rPr>
            </w:pPr>
            <w:r>
              <w:rPr>
                <w:color w:val="000000"/>
                <w:sz w:val="22"/>
                <w:szCs w:val="22"/>
              </w:rPr>
              <w:t>9</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69145F" w14:textId="77777777" w:rsidR="00AC4C5F" w:rsidRDefault="00AC4C5F">
            <w:pPr>
              <w:rPr>
                <w:color w:val="000000"/>
                <w:sz w:val="22"/>
                <w:szCs w:val="22"/>
                <w:highlight w:val="yellow"/>
              </w:rPr>
            </w:pPr>
            <w:r>
              <w:rPr>
                <w:color w:val="000000"/>
                <w:sz w:val="22"/>
                <w:szCs w:val="22"/>
              </w:rPr>
              <w:t>Средняя плотность расхода тепловой энергии на отопление</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73F4C44" w14:textId="77777777" w:rsidR="00AC4C5F" w:rsidRDefault="00AC4C5F">
            <w:pPr>
              <w:jc w:val="center"/>
              <w:rPr>
                <w:color w:val="000000"/>
                <w:sz w:val="22"/>
                <w:szCs w:val="22"/>
                <w:highlight w:val="yellow"/>
              </w:rPr>
            </w:pPr>
            <w:r>
              <w:rPr>
                <w:color w:val="000000"/>
                <w:sz w:val="22"/>
                <w:szCs w:val="22"/>
              </w:rPr>
              <w:t>Гкал/га</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25D98AE" w14:textId="77777777" w:rsidR="00AC4C5F" w:rsidRDefault="00AC4C5F">
            <w:pPr>
              <w:jc w:val="center"/>
              <w:rPr>
                <w:color w:val="000000"/>
                <w:sz w:val="22"/>
                <w:szCs w:val="22"/>
                <w:highlight w:val="yellow"/>
              </w:rPr>
            </w:pPr>
            <w:r>
              <w:rPr>
                <w:color w:val="000000"/>
                <w:sz w:val="22"/>
                <w:szCs w:val="22"/>
              </w:rPr>
              <w:t>43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B72C19" w14:textId="370C2CC6" w:rsidR="00AC4C5F" w:rsidRDefault="00AC4C5F">
            <w:pPr>
              <w:jc w:val="center"/>
              <w:rPr>
                <w:color w:val="000000"/>
                <w:sz w:val="22"/>
                <w:szCs w:val="22"/>
                <w:highlight w:val="yellow"/>
              </w:rPr>
            </w:pPr>
            <w:r>
              <w:rPr>
                <w:color w:val="000000"/>
                <w:sz w:val="22"/>
                <w:szCs w:val="22"/>
              </w:rPr>
              <w:t>43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D23693D" w14:textId="50D4700B" w:rsidR="00AC4C5F" w:rsidRDefault="00AC4C5F">
            <w:pPr>
              <w:jc w:val="center"/>
              <w:rPr>
                <w:color w:val="000000"/>
                <w:sz w:val="22"/>
                <w:szCs w:val="22"/>
                <w:highlight w:val="yellow"/>
              </w:rPr>
            </w:pPr>
            <w:r>
              <w:rPr>
                <w:color w:val="000000"/>
                <w:sz w:val="22"/>
                <w:szCs w:val="22"/>
              </w:rPr>
              <w:t>43</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2891ECE" w14:textId="796BA36A" w:rsidR="00AC4C5F" w:rsidRDefault="00AC4C5F">
            <w:pPr>
              <w:jc w:val="center"/>
              <w:rPr>
                <w:color w:val="000000"/>
                <w:sz w:val="22"/>
                <w:szCs w:val="22"/>
                <w:highlight w:val="yellow"/>
              </w:rPr>
            </w:pPr>
            <w:r>
              <w:rPr>
                <w:color w:val="000000"/>
                <w:sz w:val="22"/>
                <w:szCs w:val="22"/>
              </w:rPr>
              <w:t>43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6F8FEA" w14:textId="6077610D" w:rsidR="00AC4C5F" w:rsidRDefault="00AC4C5F">
            <w:pPr>
              <w:jc w:val="center"/>
              <w:rPr>
                <w:color w:val="000000"/>
                <w:sz w:val="22"/>
                <w:szCs w:val="22"/>
                <w:highlight w:val="yellow"/>
              </w:rPr>
            </w:pPr>
            <w:r>
              <w:rPr>
                <w:color w:val="000000"/>
                <w:sz w:val="22"/>
                <w:szCs w:val="22"/>
              </w:rPr>
              <w:t>43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FF0DDFF" w14:textId="1EBC401E" w:rsidR="00AC4C5F" w:rsidRDefault="00AC4C5F">
            <w:pPr>
              <w:jc w:val="center"/>
              <w:rPr>
                <w:b/>
                <w:bCs/>
                <w:color w:val="000000"/>
                <w:sz w:val="22"/>
                <w:szCs w:val="22"/>
                <w:highlight w:val="yellow"/>
              </w:rPr>
            </w:pPr>
            <w:r>
              <w:rPr>
                <w:color w:val="000000"/>
                <w:sz w:val="22"/>
                <w:szCs w:val="22"/>
              </w:rPr>
              <w:t>43</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815F40" w14:textId="32C93CC3" w:rsidR="00AC4C5F" w:rsidRDefault="00AC4C5F">
            <w:pPr>
              <w:jc w:val="center"/>
              <w:rPr>
                <w:b/>
                <w:bCs/>
                <w:color w:val="000000"/>
                <w:sz w:val="22"/>
                <w:szCs w:val="22"/>
                <w:highlight w:val="yellow"/>
              </w:rPr>
            </w:pPr>
            <w:r>
              <w:rPr>
                <w:color w:val="000000"/>
                <w:sz w:val="22"/>
                <w:szCs w:val="22"/>
              </w:rPr>
              <w:t>43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C2FC508" w14:textId="77777777" w:rsidR="00AC4C5F" w:rsidRDefault="00AC4C5F">
            <w:pPr>
              <w:jc w:val="center"/>
              <w:rPr>
                <w:b/>
                <w:bCs/>
                <w:color w:val="000000"/>
                <w:sz w:val="22"/>
                <w:szCs w:val="22"/>
                <w:highlight w:val="yellow"/>
              </w:rPr>
            </w:pPr>
            <w:r>
              <w:rPr>
                <w:color w:val="000000"/>
                <w:sz w:val="22"/>
                <w:szCs w:val="22"/>
              </w:rPr>
              <w:t>41</w:t>
            </w:r>
          </w:p>
        </w:tc>
      </w:tr>
      <w:tr w:rsidR="00AC4C5F" w14:paraId="6DDB5DC4"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A1D6ABF" w14:textId="77777777" w:rsidR="00AC4C5F" w:rsidRDefault="00AC4C5F">
            <w:pPr>
              <w:jc w:val="center"/>
              <w:rPr>
                <w:color w:val="000000"/>
                <w:sz w:val="22"/>
                <w:szCs w:val="22"/>
              </w:rPr>
            </w:pPr>
            <w:r>
              <w:rPr>
                <w:color w:val="000000"/>
                <w:sz w:val="22"/>
                <w:szCs w:val="22"/>
              </w:rPr>
              <w:t>10</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594F874" w14:textId="77777777" w:rsidR="00AC4C5F" w:rsidRDefault="00AC4C5F">
            <w:pPr>
              <w:rPr>
                <w:color w:val="000000"/>
                <w:sz w:val="22"/>
                <w:szCs w:val="22"/>
                <w:highlight w:val="yellow"/>
              </w:rPr>
            </w:pPr>
            <w:r>
              <w:rPr>
                <w:color w:val="000000"/>
                <w:sz w:val="22"/>
                <w:szCs w:val="22"/>
              </w:rPr>
              <w:t>Средняя тепловая нагрузка на отопление на одного жителя</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F0C5688" w14:textId="77777777" w:rsidR="00AC4C5F" w:rsidRDefault="00AC4C5F">
            <w:pPr>
              <w:jc w:val="center"/>
              <w:rPr>
                <w:color w:val="000000"/>
                <w:sz w:val="22"/>
                <w:szCs w:val="22"/>
                <w:highlight w:val="yellow"/>
              </w:rPr>
            </w:pPr>
            <w:r>
              <w:rPr>
                <w:color w:val="000000"/>
                <w:sz w:val="22"/>
                <w:szCs w:val="22"/>
              </w:rPr>
              <w:t>Гкал/ч/чел.</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7605176" w14:textId="77777777" w:rsidR="00AC4C5F" w:rsidRDefault="00AC4C5F">
            <w:pPr>
              <w:jc w:val="center"/>
              <w:rPr>
                <w:color w:val="000000"/>
                <w:sz w:val="22"/>
                <w:szCs w:val="22"/>
                <w:highlight w:val="yellow"/>
              </w:rPr>
            </w:pPr>
            <w:r>
              <w:rPr>
                <w:color w:val="000000"/>
                <w:sz w:val="22"/>
                <w:szCs w:val="22"/>
              </w:rPr>
              <w:t>0,001</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521DC3C" w14:textId="4F011B4B" w:rsidR="00AC4C5F" w:rsidRDefault="00AC4C5F">
            <w:pPr>
              <w:jc w:val="center"/>
              <w:rPr>
                <w:color w:val="000000"/>
                <w:sz w:val="22"/>
                <w:szCs w:val="22"/>
                <w:highlight w:val="yellow"/>
              </w:rPr>
            </w:pPr>
            <w:r>
              <w:rPr>
                <w:color w:val="000000"/>
                <w:sz w:val="22"/>
                <w:szCs w:val="22"/>
              </w:rPr>
              <w:t>0,001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F0A9E65" w14:textId="75EEDD95" w:rsidR="00AC4C5F" w:rsidRDefault="00AC4C5F">
            <w:pPr>
              <w:jc w:val="center"/>
              <w:rPr>
                <w:color w:val="000000"/>
                <w:sz w:val="22"/>
                <w:szCs w:val="22"/>
                <w:highlight w:val="yellow"/>
              </w:rPr>
            </w:pPr>
            <w:r>
              <w:rPr>
                <w:color w:val="000000"/>
                <w:sz w:val="22"/>
                <w:szCs w:val="22"/>
              </w:rPr>
              <w:t>0,001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56B7629" w14:textId="2759F4E2" w:rsidR="00AC4C5F" w:rsidRDefault="00AC4C5F">
            <w:pPr>
              <w:jc w:val="center"/>
              <w:rPr>
                <w:color w:val="000000"/>
                <w:sz w:val="22"/>
                <w:szCs w:val="22"/>
                <w:highlight w:val="yellow"/>
              </w:rPr>
            </w:pPr>
            <w:r>
              <w:rPr>
                <w:color w:val="000000"/>
                <w:sz w:val="22"/>
                <w:szCs w:val="22"/>
              </w:rPr>
              <w:t>0,001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A0EB46" w14:textId="65755931" w:rsidR="00AC4C5F" w:rsidRDefault="00AC4C5F">
            <w:pPr>
              <w:jc w:val="center"/>
              <w:rPr>
                <w:color w:val="000000"/>
                <w:sz w:val="22"/>
                <w:szCs w:val="22"/>
                <w:highlight w:val="yellow"/>
              </w:rPr>
            </w:pPr>
            <w:r>
              <w:rPr>
                <w:color w:val="000000"/>
                <w:sz w:val="22"/>
                <w:szCs w:val="22"/>
              </w:rPr>
              <w:t>0,001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6E90E1" w14:textId="5F5B0A6D" w:rsidR="00AC4C5F" w:rsidRDefault="00AC4C5F">
            <w:pPr>
              <w:jc w:val="center"/>
              <w:rPr>
                <w:b/>
                <w:bCs/>
                <w:color w:val="000000"/>
                <w:sz w:val="22"/>
                <w:szCs w:val="22"/>
                <w:highlight w:val="yellow"/>
              </w:rPr>
            </w:pPr>
            <w:r>
              <w:rPr>
                <w:color w:val="000000"/>
                <w:sz w:val="22"/>
                <w:szCs w:val="22"/>
              </w:rPr>
              <w:t>0,001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AB8E746" w14:textId="6B1A4564" w:rsidR="00AC4C5F" w:rsidRDefault="00AC4C5F">
            <w:pPr>
              <w:jc w:val="center"/>
              <w:rPr>
                <w:b/>
                <w:bCs/>
                <w:color w:val="000000"/>
                <w:sz w:val="22"/>
                <w:szCs w:val="22"/>
                <w:highlight w:val="yellow"/>
              </w:rPr>
            </w:pPr>
            <w:r>
              <w:rPr>
                <w:color w:val="000000"/>
                <w:sz w:val="22"/>
                <w:szCs w:val="22"/>
              </w:rPr>
              <w:t>0,001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28D329C" w14:textId="77777777" w:rsidR="00AC4C5F" w:rsidRDefault="00AC4C5F">
            <w:pPr>
              <w:jc w:val="center"/>
              <w:rPr>
                <w:b/>
                <w:bCs/>
                <w:color w:val="000000"/>
                <w:sz w:val="22"/>
                <w:szCs w:val="22"/>
                <w:highlight w:val="yellow"/>
              </w:rPr>
            </w:pPr>
            <w:r>
              <w:rPr>
                <w:color w:val="000000"/>
                <w:sz w:val="22"/>
                <w:szCs w:val="22"/>
              </w:rPr>
              <w:t>0,002</w:t>
            </w:r>
          </w:p>
        </w:tc>
      </w:tr>
      <w:tr w:rsidR="00AC4C5F" w14:paraId="4B92A710" w14:textId="77777777" w:rsidTr="005243F6">
        <w:trPr>
          <w:cantSplit/>
        </w:trPr>
        <w:tc>
          <w:tcPr>
            <w:tcW w:w="553"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3A912E7" w14:textId="77777777" w:rsidR="00AC4C5F" w:rsidRDefault="00AC4C5F">
            <w:pPr>
              <w:jc w:val="center"/>
              <w:rPr>
                <w:color w:val="000000"/>
                <w:sz w:val="22"/>
                <w:szCs w:val="22"/>
              </w:rPr>
            </w:pPr>
            <w:r>
              <w:rPr>
                <w:color w:val="000000"/>
                <w:sz w:val="22"/>
                <w:szCs w:val="22"/>
              </w:rPr>
              <w:t>11</w:t>
            </w:r>
          </w:p>
        </w:tc>
        <w:tc>
          <w:tcPr>
            <w:tcW w:w="3908"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846F492" w14:textId="77777777" w:rsidR="00AC4C5F" w:rsidRDefault="00AC4C5F">
            <w:pPr>
              <w:rPr>
                <w:color w:val="000000"/>
                <w:sz w:val="22"/>
                <w:szCs w:val="22"/>
                <w:highlight w:val="yellow"/>
              </w:rPr>
            </w:pPr>
            <w:r>
              <w:rPr>
                <w:color w:val="000000"/>
                <w:sz w:val="22"/>
                <w:szCs w:val="22"/>
              </w:rPr>
              <w:t>Средний расход тепловой энергии на отопление на одного жителя</w:t>
            </w:r>
          </w:p>
        </w:tc>
        <w:tc>
          <w:tcPr>
            <w:tcW w:w="1204"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52157E9" w14:textId="77777777" w:rsidR="00AC4C5F" w:rsidRDefault="00AC4C5F">
            <w:pPr>
              <w:jc w:val="center"/>
              <w:rPr>
                <w:color w:val="000000"/>
                <w:sz w:val="22"/>
                <w:szCs w:val="22"/>
                <w:highlight w:val="yellow"/>
              </w:rPr>
            </w:pPr>
            <w:r>
              <w:rPr>
                <w:color w:val="000000"/>
                <w:sz w:val="22"/>
                <w:szCs w:val="22"/>
              </w:rPr>
              <w:t>Гкал/чел/год</w:t>
            </w:r>
          </w:p>
        </w:tc>
        <w:tc>
          <w:tcPr>
            <w:tcW w:w="10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365B70" w14:textId="77777777" w:rsidR="00AC4C5F" w:rsidRDefault="00AC4C5F">
            <w:pPr>
              <w:jc w:val="center"/>
              <w:rPr>
                <w:color w:val="000000"/>
                <w:sz w:val="22"/>
                <w:szCs w:val="22"/>
                <w:highlight w:val="yellow"/>
              </w:rPr>
            </w:pPr>
            <w:r>
              <w:rPr>
                <w:color w:val="000000"/>
                <w:sz w:val="22"/>
                <w:szCs w:val="22"/>
              </w:rPr>
              <w:t>1,2</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F5EB0B4" w14:textId="06800F37" w:rsidR="00AC4C5F" w:rsidRDefault="00AC4C5F">
            <w:pPr>
              <w:jc w:val="center"/>
              <w:rPr>
                <w:color w:val="000000"/>
                <w:sz w:val="22"/>
                <w:szCs w:val="22"/>
                <w:highlight w:val="yellow"/>
              </w:rPr>
            </w:pPr>
            <w:r>
              <w:rPr>
                <w:color w:val="000000"/>
                <w:sz w:val="22"/>
                <w:szCs w:val="22"/>
              </w:rPr>
              <w:t>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ADBB22" w14:textId="06728D54" w:rsidR="00AC4C5F" w:rsidRDefault="00AC4C5F">
            <w:pPr>
              <w:jc w:val="center"/>
              <w:rPr>
                <w:color w:val="000000"/>
                <w:sz w:val="22"/>
                <w:szCs w:val="22"/>
                <w:highlight w:val="yellow"/>
              </w:rPr>
            </w:pPr>
            <w:r>
              <w:rPr>
                <w:color w:val="000000"/>
                <w:sz w:val="22"/>
                <w:szCs w:val="22"/>
              </w:rPr>
              <w:t>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F10E12" w14:textId="441DE979" w:rsidR="00AC4C5F" w:rsidRDefault="00AC4C5F">
            <w:pPr>
              <w:jc w:val="center"/>
              <w:rPr>
                <w:color w:val="000000"/>
                <w:sz w:val="22"/>
                <w:szCs w:val="22"/>
                <w:highlight w:val="yellow"/>
              </w:rPr>
            </w:pPr>
            <w:r>
              <w:rPr>
                <w:color w:val="000000"/>
                <w:sz w:val="22"/>
                <w:szCs w:val="22"/>
              </w:rPr>
              <w:t>1,2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FB5B928" w14:textId="2739897B" w:rsidR="00AC4C5F" w:rsidRDefault="00AC4C5F">
            <w:pPr>
              <w:jc w:val="center"/>
              <w:rPr>
                <w:color w:val="000000"/>
                <w:sz w:val="22"/>
                <w:szCs w:val="22"/>
                <w:highlight w:val="yellow"/>
              </w:rPr>
            </w:pPr>
            <w:r>
              <w:rPr>
                <w:color w:val="000000"/>
                <w:sz w:val="22"/>
                <w:szCs w:val="22"/>
              </w:rPr>
              <w:t>1,2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8D0D98" w14:textId="5890B930" w:rsidR="00AC4C5F" w:rsidRDefault="00AC4C5F">
            <w:pPr>
              <w:jc w:val="center"/>
              <w:rPr>
                <w:b/>
                <w:bCs/>
                <w:color w:val="000000"/>
                <w:sz w:val="22"/>
                <w:szCs w:val="22"/>
                <w:highlight w:val="yellow"/>
              </w:rPr>
            </w:pPr>
            <w:r>
              <w:rPr>
                <w:color w:val="000000"/>
                <w:sz w:val="22"/>
                <w:szCs w:val="22"/>
              </w:rPr>
              <w:t>1,2</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34F66CC" w14:textId="13562B61" w:rsidR="00AC4C5F" w:rsidRDefault="00AC4C5F">
            <w:pPr>
              <w:jc w:val="center"/>
              <w:rPr>
                <w:b/>
                <w:bCs/>
                <w:color w:val="000000"/>
                <w:sz w:val="22"/>
                <w:szCs w:val="22"/>
                <w:highlight w:val="yellow"/>
              </w:rPr>
            </w:pPr>
            <w:r>
              <w:rPr>
                <w:color w:val="000000"/>
                <w:sz w:val="22"/>
                <w:szCs w:val="22"/>
              </w:rPr>
              <w:t>1,2</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8276D22" w14:textId="77777777" w:rsidR="00AC4C5F" w:rsidRDefault="00AC4C5F">
            <w:pPr>
              <w:jc w:val="center"/>
              <w:rPr>
                <w:b/>
                <w:bCs/>
                <w:color w:val="000000"/>
                <w:sz w:val="22"/>
                <w:szCs w:val="22"/>
                <w:highlight w:val="yellow"/>
              </w:rPr>
            </w:pPr>
            <w:r>
              <w:rPr>
                <w:color w:val="000000"/>
                <w:sz w:val="22"/>
                <w:szCs w:val="22"/>
              </w:rPr>
              <w:t>1,4</w:t>
            </w:r>
          </w:p>
        </w:tc>
      </w:tr>
    </w:tbl>
    <w:p w14:paraId="541FF85D" w14:textId="77777777" w:rsidR="005243F6" w:rsidRDefault="005243F6" w:rsidP="005243F6">
      <w:pPr>
        <w:rPr>
          <w:highlight w:val="yellow"/>
        </w:rPr>
      </w:pPr>
    </w:p>
    <w:p w14:paraId="6987E2AC" w14:textId="77777777" w:rsidR="005243F6" w:rsidRDefault="005243F6" w:rsidP="005243F6">
      <w:pPr>
        <w:rPr>
          <w:highlight w:val="yellow"/>
        </w:rPr>
      </w:pPr>
      <w:r>
        <w:rPr>
          <w:highlight w:val="yellow"/>
        </w:rPr>
        <w:br w:type="page"/>
      </w:r>
    </w:p>
    <w:p w14:paraId="1D0FC6FD" w14:textId="0A0EB682" w:rsidR="005243F6" w:rsidRDefault="005243F6" w:rsidP="005243F6">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19</w:t>
      </w:r>
      <w:r>
        <w:rPr>
          <w:b/>
          <w:sz w:val="24"/>
          <w:szCs w:val="24"/>
        </w:rPr>
        <w:fldChar w:fldCharType="end"/>
      </w:r>
    </w:p>
    <w:p w14:paraId="01519DF9" w14:textId="77777777" w:rsidR="005243F6" w:rsidRDefault="005243F6" w:rsidP="005243F6">
      <w:pPr>
        <w:jc w:val="center"/>
        <w:rPr>
          <w:rFonts w:eastAsia="Calibri"/>
          <w:b/>
          <w:sz w:val="24"/>
          <w:szCs w:val="24"/>
        </w:rPr>
      </w:pPr>
      <w:r>
        <w:rPr>
          <w:rFonts w:eastAsia="Calibri"/>
          <w:b/>
          <w:sz w:val="24"/>
          <w:szCs w:val="24"/>
        </w:rPr>
        <w:t>Индикаторы, характеризующие динамику функционирования источников тепловой энергии в системах теплоснабжения сельского поселения Салым,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
        <w:gridCol w:w="5536"/>
        <w:gridCol w:w="992"/>
        <w:gridCol w:w="851"/>
        <w:gridCol w:w="850"/>
        <w:gridCol w:w="851"/>
        <w:gridCol w:w="850"/>
        <w:gridCol w:w="851"/>
        <w:gridCol w:w="850"/>
        <w:gridCol w:w="1276"/>
        <w:gridCol w:w="1240"/>
      </w:tblGrid>
      <w:tr w:rsidR="005243F6" w14:paraId="02594601" w14:textId="77777777" w:rsidTr="005243F6">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3260691" w14:textId="77777777" w:rsidR="005243F6" w:rsidRDefault="005243F6">
            <w:pPr>
              <w:jc w:val="center"/>
              <w:rPr>
                <w:b/>
                <w:bCs/>
                <w:sz w:val="22"/>
                <w:szCs w:val="22"/>
              </w:rPr>
            </w:pPr>
            <w:r>
              <w:rPr>
                <w:b/>
                <w:bCs/>
                <w:sz w:val="22"/>
                <w:szCs w:val="22"/>
              </w:rPr>
              <w:t>№ п/п</w:t>
            </w:r>
          </w:p>
        </w:tc>
        <w:tc>
          <w:tcPr>
            <w:tcW w:w="553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4D6A97D" w14:textId="77777777" w:rsidR="005243F6" w:rsidRDefault="005243F6">
            <w:pPr>
              <w:jc w:val="center"/>
              <w:rPr>
                <w:b/>
                <w:bCs/>
                <w:sz w:val="22"/>
                <w:szCs w:val="22"/>
              </w:rPr>
            </w:pPr>
            <w:r>
              <w:rPr>
                <w:b/>
                <w:bCs/>
                <w:color w:val="000000"/>
                <w:sz w:val="22"/>
                <w:szCs w:val="22"/>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A310A52" w14:textId="77777777" w:rsidR="005243F6" w:rsidRDefault="005243F6">
            <w:pPr>
              <w:jc w:val="center"/>
              <w:rPr>
                <w:b/>
                <w:bCs/>
                <w:sz w:val="22"/>
                <w:szCs w:val="22"/>
              </w:rPr>
            </w:pPr>
            <w:r>
              <w:rPr>
                <w:b/>
                <w:bCs/>
                <w:sz w:val="22"/>
                <w:szCs w:val="22"/>
              </w:rPr>
              <w:t>Ед. изм.</w:t>
            </w:r>
          </w:p>
        </w:tc>
        <w:tc>
          <w:tcPr>
            <w:tcW w:w="851"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65CF25" w14:textId="77777777" w:rsidR="005243F6" w:rsidRDefault="005243F6">
            <w:pPr>
              <w:jc w:val="center"/>
              <w:rPr>
                <w:b/>
                <w:bCs/>
                <w:sz w:val="22"/>
                <w:szCs w:val="22"/>
              </w:rPr>
            </w:pPr>
            <w:r>
              <w:rPr>
                <w:b/>
                <w:bCs/>
                <w:color w:val="000000"/>
                <w:sz w:val="22"/>
                <w:szCs w:val="22"/>
              </w:rPr>
              <w:t>2021 г.</w:t>
            </w:r>
          </w:p>
        </w:tc>
        <w:tc>
          <w:tcPr>
            <w:tcW w:w="425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C892BD"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B21D67"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1EA980" w14:textId="77777777" w:rsidR="005243F6" w:rsidRDefault="005243F6">
            <w:pPr>
              <w:jc w:val="center"/>
              <w:rPr>
                <w:b/>
                <w:bCs/>
                <w:sz w:val="22"/>
                <w:szCs w:val="22"/>
              </w:rPr>
            </w:pPr>
            <w:r>
              <w:rPr>
                <w:b/>
                <w:bCs/>
                <w:color w:val="000000"/>
                <w:sz w:val="22"/>
                <w:szCs w:val="22"/>
              </w:rPr>
              <w:t>3 этап (2032 - 2039 гг.)</w:t>
            </w:r>
          </w:p>
        </w:tc>
      </w:tr>
      <w:tr w:rsidR="005243F6" w14:paraId="1959AFB1" w14:textId="77777777" w:rsidTr="005243F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DF582D"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4467896"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8CF2DA"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04D5F4C" w14:textId="77777777" w:rsidR="005243F6" w:rsidRDefault="005243F6">
            <w:pPr>
              <w:rPr>
                <w:b/>
                <w:bCs/>
                <w:sz w:val="22"/>
                <w:szCs w:val="22"/>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4DD919" w14:textId="77777777" w:rsidR="005243F6" w:rsidRDefault="005243F6">
            <w:pPr>
              <w:jc w:val="center"/>
              <w:rPr>
                <w:b/>
                <w:bCs/>
                <w:sz w:val="22"/>
                <w:szCs w:val="22"/>
              </w:rPr>
            </w:pPr>
            <w:r>
              <w:rPr>
                <w:b/>
                <w:bCs/>
                <w:color w:val="000000"/>
                <w:sz w:val="22"/>
                <w:szCs w:val="22"/>
              </w:rPr>
              <w:t>2022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C8E82E7" w14:textId="77777777" w:rsidR="005243F6" w:rsidRDefault="005243F6">
            <w:pPr>
              <w:jc w:val="center"/>
              <w:rPr>
                <w:b/>
                <w:bCs/>
                <w:sz w:val="22"/>
                <w:szCs w:val="22"/>
              </w:rPr>
            </w:pPr>
            <w:r>
              <w:rPr>
                <w:b/>
                <w:bCs/>
                <w:color w:val="000000"/>
                <w:sz w:val="22"/>
                <w:szCs w:val="22"/>
              </w:rPr>
              <w:t>2023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40A432" w14:textId="77777777" w:rsidR="005243F6" w:rsidRDefault="005243F6">
            <w:pPr>
              <w:jc w:val="center"/>
              <w:rPr>
                <w:b/>
                <w:bCs/>
                <w:sz w:val="22"/>
                <w:szCs w:val="22"/>
              </w:rPr>
            </w:pPr>
            <w:r>
              <w:rPr>
                <w:b/>
                <w:bCs/>
                <w:color w:val="000000"/>
                <w:sz w:val="22"/>
                <w:szCs w:val="22"/>
              </w:rPr>
              <w:t>2024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E7E88E" w14:textId="77777777" w:rsidR="005243F6" w:rsidRDefault="005243F6">
            <w:pPr>
              <w:jc w:val="center"/>
              <w:rPr>
                <w:b/>
                <w:bCs/>
                <w:sz w:val="22"/>
                <w:szCs w:val="22"/>
              </w:rPr>
            </w:pPr>
            <w:r>
              <w:rPr>
                <w:b/>
                <w:bCs/>
                <w:color w:val="000000"/>
                <w:sz w:val="22"/>
                <w:szCs w:val="22"/>
              </w:rPr>
              <w:t>2025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D179FD"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418FB0"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832364B" w14:textId="77777777" w:rsidR="005243F6" w:rsidRDefault="005243F6">
            <w:pPr>
              <w:jc w:val="center"/>
              <w:rPr>
                <w:b/>
                <w:bCs/>
                <w:sz w:val="22"/>
                <w:szCs w:val="22"/>
              </w:rPr>
            </w:pPr>
            <w:r>
              <w:rPr>
                <w:b/>
                <w:bCs/>
                <w:color w:val="000000"/>
                <w:sz w:val="22"/>
                <w:szCs w:val="22"/>
              </w:rPr>
              <w:t>2039 г.</w:t>
            </w:r>
          </w:p>
        </w:tc>
      </w:tr>
      <w:tr w:rsidR="00AC4C5F" w14:paraId="35B2CF48"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0B5E7FA" w14:textId="77777777" w:rsidR="00AC4C5F" w:rsidRDefault="00AC4C5F">
            <w:pPr>
              <w:jc w:val="center"/>
              <w:rPr>
                <w:b/>
                <w:bCs/>
                <w:sz w:val="22"/>
                <w:szCs w:val="22"/>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7D913104" w14:textId="77777777" w:rsidR="00AC4C5F" w:rsidRDefault="00AC4C5F">
            <w:pPr>
              <w:rPr>
                <w:b/>
                <w:bCs/>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12666E" w14:textId="77777777" w:rsidR="00AC4C5F" w:rsidRDefault="00AC4C5F">
            <w:pPr>
              <w:jc w:val="center"/>
              <w:rPr>
                <w:color w:val="000000"/>
                <w:sz w:val="22"/>
                <w:szCs w:val="22"/>
                <w:vertAlign w:val="superscript"/>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F06D17" w14:textId="77777777" w:rsidR="00AC4C5F" w:rsidRDefault="00AC4C5F">
            <w:pPr>
              <w:jc w:val="center"/>
              <w:rPr>
                <w:b/>
                <w:bCs/>
                <w:color w:val="000000"/>
                <w:sz w:val="22"/>
                <w:szCs w:val="22"/>
              </w:rPr>
            </w:pPr>
            <w:r>
              <w:rPr>
                <w:color w:val="000000"/>
                <w:sz w:val="22"/>
                <w:szCs w:val="22"/>
              </w:rPr>
              <w:t>62,280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495F11D" w14:textId="3A2EF1CF" w:rsidR="00AC4C5F" w:rsidRDefault="00AC4C5F">
            <w:pPr>
              <w:jc w:val="center"/>
              <w:rPr>
                <w:b/>
                <w:bCs/>
                <w:color w:val="000000"/>
                <w:sz w:val="22"/>
                <w:szCs w:val="22"/>
              </w:rPr>
            </w:pPr>
            <w:r>
              <w:rPr>
                <w:color w:val="000000"/>
                <w:sz w:val="22"/>
                <w:szCs w:val="22"/>
              </w:rPr>
              <w:t>62,280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74F8C47" w14:textId="3CEB54E2" w:rsidR="00AC4C5F" w:rsidRDefault="00AC4C5F">
            <w:pPr>
              <w:jc w:val="center"/>
              <w:rPr>
                <w:b/>
                <w:bCs/>
                <w:color w:val="000000"/>
                <w:sz w:val="22"/>
                <w:szCs w:val="22"/>
              </w:rPr>
            </w:pPr>
            <w:r>
              <w:rPr>
                <w:color w:val="000000"/>
                <w:sz w:val="22"/>
                <w:szCs w:val="22"/>
              </w:rPr>
              <w:t>62,280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1C52FC0" w14:textId="60BC1512" w:rsidR="00AC4C5F" w:rsidRDefault="00AC4C5F">
            <w:pPr>
              <w:jc w:val="center"/>
              <w:rPr>
                <w:b/>
                <w:bCs/>
                <w:color w:val="000000"/>
                <w:sz w:val="22"/>
                <w:szCs w:val="22"/>
              </w:rPr>
            </w:pPr>
            <w:r>
              <w:rPr>
                <w:color w:val="000000"/>
                <w:sz w:val="22"/>
                <w:szCs w:val="22"/>
              </w:rPr>
              <w:t>62,280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4C595D1" w14:textId="48421FBD" w:rsidR="00AC4C5F" w:rsidRDefault="00AC4C5F">
            <w:pPr>
              <w:jc w:val="center"/>
              <w:rPr>
                <w:b/>
                <w:bCs/>
                <w:color w:val="000000"/>
                <w:sz w:val="22"/>
                <w:szCs w:val="22"/>
              </w:rPr>
            </w:pPr>
            <w:r>
              <w:rPr>
                <w:color w:val="000000"/>
                <w:sz w:val="22"/>
                <w:szCs w:val="22"/>
              </w:rPr>
              <w:t>62,280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114E30" w14:textId="51E40709" w:rsidR="00AC4C5F" w:rsidRDefault="00AC4C5F">
            <w:pPr>
              <w:jc w:val="center"/>
              <w:rPr>
                <w:b/>
                <w:bCs/>
                <w:color w:val="000000"/>
                <w:sz w:val="22"/>
                <w:szCs w:val="22"/>
              </w:rPr>
            </w:pPr>
            <w:r>
              <w:rPr>
                <w:color w:val="000000"/>
                <w:sz w:val="22"/>
                <w:szCs w:val="22"/>
              </w:rPr>
              <w:t>62,280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1F16A6C" w14:textId="130C36FF" w:rsidR="00AC4C5F" w:rsidRDefault="00AC4C5F">
            <w:pPr>
              <w:jc w:val="center"/>
              <w:rPr>
                <w:b/>
                <w:bCs/>
                <w:color w:val="000000"/>
                <w:sz w:val="22"/>
                <w:szCs w:val="22"/>
              </w:rPr>
            </w:pPr>
            <w:r>
              <w:rPr>
                <w:color w:val="000000"/>
                <w:sz w:val="22"/>
                <w:szCs w:val="22"/>
              </w:rPr>
              <w:t>62,280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8C62B0" w14:textId="77777777" w:rsidR="00AC4C5F" w:rsidRDefault="00AC4C5F">
            <w:pPr>
              <w:jc w:val="center"/>
              <w:rPr>
                <w:b/>
                <w:bCs/>
                <w:color w:val="000000"/>
                <w:sz w:val="22"/>
                <w:szCs w:val="22"/>
              </w:rPr>
            </w:pPr>
            <w:r>
              <w:rPr>
                <w:color w:val="000000"/>
                <w:sz w:val="22"/>
                <w:szCs w:val="22"/>
              </w:rPr>
              <w:t>63,780</w:t>
            </w:r>
          </w:p>
        </w:tc>
      </w:tr>
      <w:tr w:rsidR="00AC4C5F" w14:paraId="7DB5881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7C6D2BA" w14:textId="77777777" w:rsidR="00AC4C5F" w:rsidRDefault="00AC4C5F">
            <w:pPr>
              <w:jc w:val="center"/>
              <w:rPr>
                <w:color w:val="000000"/>
                <w:sz w:val="22"/>
                <w:szCs w:val="22"/>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118EEDAF"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3410A52" w14:textId="77777777" w:rsidR="00AC4C5F" w:rsidRDefault="00AC4C5F">
            <w:pPr>
              <w:jc w:val="center"/>
              <w:rPr>
                <w:color w:val="000000"/>
                <w:sz w:val="22"/>
                <w:szCs w:val="22"/>
              </w:rPr>
            </w:pP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35CB05" w14:textId="77777777"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7BA79D9" w14:textId="239E44C5"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E15D69" w14:textId="29D14A91"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C96E59" w14:textId="38B6B3E9"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99B00B6" w14:textId="42E8F8FE"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A76F851" w14:textId="6B530F12" w:rsidR="00AC4C5F" w:rsidRDefault="00AC4C5F">
            <w:pPr>
              <w:jc w:val="center"/>
              <w:rPr>
                <w:sz w:val="22"/>
                <w:szCs w:val="22"/>
              </w:rPr>
            </w:pPr>
            <w:r>
              <w:rPr>
                <w:color w:val="000000"/>
                <w:sz w:val="22"/>
                <w:szCs w:val="22"/>
              </w:rPr>
              <w:t>14,745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213016" w14:textId="5055B476" w:rsidR="00AC4C5F" w:rsidRDefault="00AC4C5F">
            <w:pPr>
              <w:jc w:val="center"/>
              <w:rPr>
                <w:sz w:val="22"/>
                <w:szCs w:val="22"/>
              </w:rPr>
            </w:pPr>
            <w:r>
              <w:rPr>
                <w:color w:val="000000"/>
                <w:sz w:val="22"/>
                <w:szCs w:val="22"/>
              </w:rPr>
              <w:t>14,745</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13EB514" w14:textId="77777777" w:rsidR="00AC4C5F" w:rsidRDefault="00AC4C5F">
            <w:pPr>
              <w:jc w:val="center"/>
              <w:rPr>
                <w:sz w:val="22"/>
                <w:szCs w:val="22"/>
              </w:rPr>
            </w:pPr>
            <w:r>
              <w:rPr>
                <w:color w:val="000000"/>
                <w:sz w:val="22"/>
                <w:szCs w:val="22"/>
              </w:rPr>
              <w:t>19,934</w:t>
            </w:r>
          </w:p>
        </w:tc>
      </w:tr>
      <w:tr w:rsidR="00AC4C5F" w14:paraId="7EDA6C8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833EE85" w14:textId="77777777" w:rsidR="00AC4C5F" w:rsidRDefault="00AC4C5F">
            <w:pPr>
              <w:jc w:val="center"/>
              <w:rPr>
                <w:color w:val="000000"/>
                <w:sz w:val="22"/>
                <w:szCs w:val="22"/>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B523577"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BD9E534" w14:textId="77777777" w:rsidR="00AC4C5F" w:rsidRDefault="00AC4C5F">
            <w:pPr>
              <w:jc w:val="center"/>
              <w:rPr>
                <w:color w:val="000000"/>
                <w:sz w:val="22"/>
                <w:szCs w:val="22"/>
              </w:rPr>
            </w:pPr>
            <w:r>
              <w:rPr>
                <w:color w:val="000000"/>
                <w:sz w:val="22"/>
                <w:szCs w:val="22"/>
              </w:rPr>
              <w:t>%</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13AE6F6" w14:textId="77777777" w:rsidR="00AC4C5F" w:rsidRDefault="00AC4C5F">
            <w:pPr>
              <w:jc w:val="center"/>
              <w:rPr>
                <w:sz w:val="22"/>
                <w:szCs w:val="22"/>
              </w:rPr>
            </w:pPr>
            <w:r>
              <w:rPr>
                <w:color w:val="000000"/>
                <w:sz w:val="22"/>
                <w:szCs w:val="22"/>
              </w:rPr>
              <w:t>69,0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BB5ADC" w14:textId="4E7CD52D" w:rsidR="00AC4C5F" w:rsidRDefault="00AC4C5F">
            <w:pPr>
              <w:jc w:val="center"/>
              <w:rPr>
                <w:sz w:val="22"/>
                <w:szCs w:val="22"/>
              </w:rPr>
            </w:pPr>
            <w:r>
              <w:rPr>
                <w:color w:val="000000"/>
                <w:sz w:val="22"/>
                <w:szCs w:val="22"/>
              </w:rPr>
              <w:t>69,0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D998E8D" w14:textId="25A94E21" w:rsidR="00AC4C5F" w:rsidRDefault="00AC4C5F">
            <w:pPr>
              <w:jc w:val="center"/>
              <w:rPr>
                <w:sz w:val="22"/>
                <w:szCs w:val="22"/>
              </w:rPr>
            </w:pPr>
            <w:r>
              <w:rPr>
                <w:color w:val="000000"/>
                <w:sz w:val="22"/>
                <w:szCs w:val="22"/>
              </w:rPr>
              <w:t>69,0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FE8EE3" w14:textId="0919E680" w:rsidR="00AC4C5F" w:rsidRDefault="00AC4C5F">
            <w:pPr>
              <w:jc w:val="center"/>
              <w:rPr>
                <w:sz w:val="22"/>
                <w:szCs w:val="22"/>
              </w:rPr>
            </w:pPr>
            <w:r>
              <w:rPr>
                <w:color w:val="000000"/>
                <w:sz w:val="22"/>
                <w:szCs w:val="22"/>
              </w:rPr>
              <w:t>69,0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EBC883C" w14:textId="1A494FFA" w:rsidR="00AC4C5F" w:rsidRDefault="00AC4C5F">
            <w:pPr>
              <w:jc w:val="center"/>
              <w:rPr>
                <w:sz w:val="22"/>
                <w:szCs w:val="22"/>
              </w:rPr>
            </w:pPr>
            <w:r>
              <w:rPr>
                <w:color w:val="000000"/>
                <w:sz w:val="22"/>
                <w:szCs w:val="22"/>
              </w:rPr>
              <w:t>69,0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C3439C" w14:textId="0A25AC20" w:rsidR="00AC4C5F" w:rsidRDefault="00AC4C5F">
            <w:pPr>
              <w:jc w:val="center"/>
              <w:rPr>
                <w:sz w:val="22"/>
                <w:szCs w:val="22"/>
              </w:rPr>
            </w:pPr>
            <w:r>
              <w:rPr>
                <w:color w:val="000000"/>
                <w:sz w:val="22"/>
                <w:szCs w:val="22"/>
              </w:rPr>
              <w:t>69,0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057B09" w14:textId="243B9ACE" w:rsidR="00AC4C5F" w:rsidRDefault="00AC4C5F">
            <w:pPr>
              <w:jc w:val="center"/>
              <w:rPr>
                <w:sz w:val="22"/>
                <w:szCs w:val="22"/>
              </w:rPr>
            </w:pPr>
            <w:r>
              <w:rPr>
                <w:color w:val="000000"/>
                <w:sz w:val="22"/>
                <w:szCs w:val="22"/>
              </w:rPr>
              <w:t>69,0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4DC70F" w14:textId="77777777" w:rsidR="00AC4C5F" w:rsidRDefault="00AC4C5F">
            <w:pPr>
              <w:jc w:val="center"/>
              <w:rPr>
                <w:sz w:val="22"/>
                <w:szCs w:val="22"/>
              </w:rPr>
            </w:pPr>
            <w:r>
              <w:rPr>
                <w:color w:val="000000"/>
                <w:sz w:val="22"/>
                <w:szCs w:val="22"/>
              </w:rPr>
              <w:t>62,3</w:t>
            </w:r>
          </w:p>
        </w:tc>
      </w:tr>
      <w:tr w:rsidR="00AC4C5F" w14:paraId="78C5AA5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C826E68" w14:textId="77777777" w:rsidR="00AC4C5F" w:rsidRDefault="00AC4C5F">
            <w:pPr>
              <w:jc w:val="center"/>
              <w:rPr>
                <w:color w:val="000000"/>
                <w:sz w:val="22"/>
                <w:szCs w:val="22"/>
              </w:rPr>
            </w:pPr>
            <w:r>
              <w:rPr>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52D24CE5" w14:textId="77777777" w:rsidR="00AC4C5F" w:rsidRDefault="00AC4C5F">
            <w:pPr>
              <w:rPr>
                <w:color w:val="000000"/>
                <w:sz w:val="22"/>
                <w:szCs w:val="22"/>
              </w:rPr>
            </w:pPr>
            <w:r>
              <w:rPr>
                <w:sz w:val="22"/>
                <w:szCs w:val="22"/>
              </w:rPr>
              <w:t>Удельная установленная тепловая мощность котельной на одного жителя</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8DCC11C" w14:textId="77777777" w:rsidR="00AC4C5F" w:rsidRDefault="00AC4C5F">
            <w:pPr>
              <w:jc w:val="center"/>
              <w:rPr>
                <w:color w:val="000000"/>
                <w:sz w:val="22"/>
                <w:szCs w:val="22"/>
              </w:rPr>
            </w:pPr>
            <w:r>
              <w:rPr>
                <w:color w:val="000000"/>
                <w:sz w:val="22"/>
                <w:szCs w:val="22"/>
              </w:rPr>
              <w:t>МВт/тыс. чел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E939CB" w14:textId="77777777" w:rsidR="00AC4C5F" w:rsidRDefault="00AC4C5F">
            <w:pPr>
              <w:jc w:val="center"/>
              <w:rPr>
                <w:sz w:val="22"/>
                <w:szCs w:val="22"/>
              </w:rPr>
            </w:pPr>
            <w:r>
              <w:rPr>
                <w:color w:val="000000"/>
                <w:sz w:val="22"/>
                <w:szCs w:val="22"/>
              </w:rPr>
              <w:t>9,95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95B0CCB" w14:textId="11539217" w:rsidR="00AC4C5F" w:rsidRDefault="00AC4C5F">
            <w:pPr>
              <w:jc w:val="center"/>
              <w:rPr>
                <w:sz w:val="22"/>
                <w:szCs w:val="22"/>
              </w:rPr>
            </w:pPr>
            <w:r>
              <w:rPr>
                <w:color w:val="000000"/>
                <w:sz w:val="22"/>
                <w:szCs w:val="22"/>
              </w:rPr>
              <w:t>9,95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069EE3" w14:textId="557228E5" w:rsidR="00AC4C5F" w:rsidRDefault="00AC4C5F">
            <w:pPr>
              <w:jc w:val="center"/>
              <w:rPr>
                <w:sz w:val="22"/>
                <w:szCs w:val="22"/>
              </w:rPr>
            </w:pPr>
            <w:r>
              <w:rPr>
                <w:color w:val="000000"/>
                <w:sz w:val="22"/>
                <w:szCs w:val="22"/>
              </w:rPr>
              <w:t>9,95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A0A4DD2" w14:textId="0D3433CF" w:rsidR="00AC4C5F" w:rsidRDefault="00AC4C5F">
            <w:pPr>
              <w:jc w:val="center"/>
              <w:rPr>
                <w:sz w:val="22"/>
                <w:szCs w:val="22"/>
              </w:rPr>
            </w:pPr>
            <w:r>
              <w:rPr>
                <w:color w:val="000000"/>
                <w:sz w:val="22"/>
                <w:szCs w:val="22"/>
              </w:rPr>
              <w:t>9,95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8584595" w14:textId="26D64B96" w:rsidR="00AC4C5F" w:rsidRDefault="00AC4C5F">
            <w:pPr>
              <w:jc w:val="center"/>
              <w:rPr>
                <w:sz w:val="22"/>
                <w:szCs w:val="22"/>
              </w:rPr>
            </w:pPr>
            <w:r>
              <w:rPr>
                <w:color w:val="000000"/>
                <w:sz w:val="22"/>
                <w:szCs w:val="22"/>
              </w:rPr>
              <w:t>9,95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D724C3C" w14:textId="22B97E6F" w:rsidR="00AC4C5F" w:rsidRDefault="00AC4C5F">
            <w:pPr>
              <w:jc w:val="center"/>
              <w:rPr>
                <w:sz w:val="22"/>
                <w:szCs w:val="22"/>
              </w:rPr>
            </w:pPr>
            <w:r>
              <w:rPr>
                <w:color w:val="000000"/>
                <w:sz w:val="22"/>
                <w:szCs w:val="22"/>
              </w:rPr>
              <w:t>9,95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4E34AE0" w14:textId="4E137756" w:rsidR="00AC4C5F" w:rsidRDefault="00AC4C5F">
            <w:pPr>
              <w:jc w:val="center"/>
              <w:rPr>
                <w:sz w:val="22"/>
                <w:szCs w:val="22"/>
              </w:rPr>
            </w:pPr>
            <w:r>
              <w:rPr>
                <w:color w:val="000000"/>
                <w:sz w:val="22"/>
                <w:szCs w:val="22"/>
              </w:rPr>
              <w:t>9,95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EBC4C3D" w14:textId="77777777" w:rsidR="00AC4C5F" w:rsidRDefault="00AC4C5F">
            <w:pPr>
              <w:jc w:val="center"/>
              <w:rPr>
                <w:sz w:val="22"/>
                <w:szCs w:val="22"/>
              </w:rPr>
            </w:pPr>
            <w:r>
              <w:rPr>
                <w:color w:val="000000"/>
                <w:sz w:val="22"/>
                <w:szCs w:val="22"/>
              </w:rPr>
              <w:t>9,84</w:t>
            </w:r>
          </w:p>
        </w:tc>
      </w:tr>
      <w:tr w:rsidR="00AC4C5F" w14:paraId="4236A17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24677A" w14:textId="77777777" w:rsidR="00AC4C5F" w:rsidRDefault="00AC4C5F">
            <w:pPr>
              <w:jc w:val="center"/>
              <w:rPr>
                <w:color w:val="000000"/>
                <w:sz w:val="22"/>
                <w:szCs w:val="22"/>
                <w:highlight w:val="yellow"/>
              </w:rPr>
            </w:pPr>
            <w:r>
              <w:rPr>
                <w:color w:val="000000"/>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A2A30A" w14:textId="77777777" w:rsidR="00AC4C5F" w:rsidRDefault="00AC4C5F">
            <w:pPr>
              <w:rPr>
                <w:color w:val="000000"/>
                <w:sz w:val="22"/>
                <w:szCs w:val="22"/>
                <w:highlight w:val="yellow"/>
              </w:rPr>
            </w:pPr>
            <w:r>
              <w:rPr>
                <w:color w:val="000000"/>
                <w:sz w:val="22"/>
                <w:szCs w:val="22"/>
              </w:rPr>
              <w:t>Число часов использования установленной тепловой мощности</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F5589CD" w14:textId="77777777" w:rsidR="00AC4C5F" w:rsidRDefault="00AC4C5F">
            <w:pPr>
              <w:jc w:val="center"/>
              <w:rPr>
                <w:color w:val="000000"/>
                <w:sz w:val="22"/>
                <w:szCs w:val="22"/>
                <w:highlight w:val="yellow"/>
              </w:rPr>
            </w:pPr>
            <w:r>
              <w:rPr>
                <w:color w:val="000000"/>
                <w:sz w:val="22"/>
                <w:szCs w:val="22"/>
              </w:rPr>
              <w:t xml:space="preserve">час/год </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946F24" w14:textId="77777777" w:rsidR="00AC4C5F" w:rsidRDefault="00AC4C5F">
            <w:pPr>
              <w:jc w:val="center"/>
              <w:rPr>
                <w:sz w:val="22"/>
                <w:szCs w:val="22"/>
                <w:highlight w:val="yellow"/>
              </w:rPr>
            </w:pPr>
            <w:r>
              <w:rPr>
                <w:color w:val="000000"/>
                <w:sz w:val="22"/>
                <w:szCs w:val="22"/>
              </w:rPr>
              <w:t>6 168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C78809C" w14:textId="1345B527" w:rsidR="00AC4C5F" w:rsidRDefault="00AC4C5F">
            <w:pPr>
              <w:jc w:val="center"/>
              <w:rPr>
                <w:sz w:val="22"/>
                <w:szCs w:val="22"/>
                <w:highlight w:val="yellow"/>
              </w:rPr>
            </w:pPr>
            <w:r>
              <w:rPr>
                <w:color w:val="000000"/>
                <w:sz w:val="22"/>
                <w:szCs w:val="22"/>
              </w:rPr>
              <w:t>6 168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EAB3EB" w14:textId="353CE33B" w:rsidR="00AC4C5F" w:rsidRDefault="00AC4C5F">
            <w:pPr>
              <w:jc w:val="center"/>
              <w:rPr>
                <w:sz w:val="22"/>
                <w:szCs w:val="22"/>
                <w:highlight w:val="yellow"/>
              </w:rPr>
            </w:pPr>
            <w:r>
              <w:rPr>
                <w:color w:val="000000"/>
                <w:sz w:val="22"/>
                <w:szCs w:val="22"/>
              </w:rPr>
              <w:t>6 168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80510A5" w14:textId="6D09D55C" w:rsidR="00AC4C5F" w:rsidRDefault="00AC4C5F">
            <w:pPr>
              <w:jc w:val="center"/>
              <w:rPr>
                <w:sz w:val="22"/>
                <w:szCs w:val="22"/>
                <w:highlight w:val="yellow"/>
              </w:rPr>
            </w:pPr>
            <w:r>
              <w:rPr>
                <w:color w:val="000000"/>
                <w:sz w:val="22"/>
                <w:szCs w:val="22"/>
              </w:rPr>
              <w:t>6 168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55C4E59" w14:textId="5D54BD91" w:rsidR="00AC4C5F" w:rsidRDefault="00AC4C5F">
            <w:pPr>
              <w:jc w:val="center"/>
              <w:rPr>
                <w:sz w:val="22"/>
                <w:szCs w:val="22"/>
                <w:highlight w:val="yellow"/>
              </w:rPr>
            </w:pPr>
            <w:r>
              <w:rPr>
                <w:color w:val="000000"/>
                <w:sz w:val="22"/>
                <w:szCs w:val="22"/>
              </w:rPr>
              <w:t>6 168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136A651" w14:textId="08298CFE" w:rsidR="00AC4C5F" w:rsidRDefault="00AC4C5F">
            <w:pPr>
              <w:jc w:val="center"/>
              <w:rPr>
                <w:sz w:val="22"/>
                <w:szCs w:val="22"/>
                <w:highlight w:val="yellow"/>
              </w:rPr>
            </w:pPr>
            <w:r>
              <w:rPr>
                <w:color w:val="000000"/>
                <w:sz w:val="22"/>
                <w:szCs w:val="22"/>
              </w:rPr>
              <w:t>6 168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897402D" w14:textId="3BA0A388" w:rsidR="00AC4C5F" w:rsidRDefault="00AC4C5F">
            <w:pPr>
              <w:jc w:val="center"/>
              <w:rPr>
                <w:sz w:val="22"/>
                <w:szCs w:val="22"/>
                <w:highlight w:val="yellow"/>
              </w:rPr>
            </w:pPr>
            <w:r>
              <w:rPr>
                <w:color w:val="000000"/>
                <w:sz w:val="22"/>
                <w:szCs w:val="22"/>
              </w:rPr>
              <w:t>6 168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D85D483" w14:textId="77777777" w:rsidR="00AC4C5F" w:rsidRDefault="00AC4C5F">
            <w:pPr>
              <w:jc w:val="center"/>
              <w:rPr>
                <w:sz w:val="22"/>
                <w:szCs w:val="22"/>
                <w:highlight w:val="yellow"/>
              </w:rPr>
            </w:pPr>
            <w:r>
              <w:rPr>
                <w:color w:val="000000"/>
                <w:sz w:val="22"/>
                <w:szCs w:val="22"/>
              </w:rPr>
              <w:t>6 168</w:t>
            </w:r>
          </w:p>
        </w:tc>
      </w:tr>
      <w:tr w:rsidR="00AC4C5F" w14:paraId="58A77A79"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DC75FE" w14:textId="77777777" w:rsidR="00AC4C5F" w:rsidRDefault="00AC4C5F">
            <w:pPr>
              <w:jc w:val="center"/>
              <w:rPr>
                <w:color w:val="000000"/>
                <w:sz w:val="22"/>
                <w:szCs w:val="22"/>
              </w:rPr>
            </w:pPr>
            <w:r>
              <w:rPr>
                <w:color w:val="000000"/>
                <w:sz w:val="22"/>
                <w:szCs w:val="22"/>
              </w:rPr>
              <w:t>Филиал № 1 ПМУП «УТВС» - СЦТ-1, СЦТ-2, СЦТ-3</w:t>
            </w:r>
          </w:p>
        </w:tc>
      </w:tr>
      <w:tr w:rsidR="00AC4C5F" w14:paraId="4F4A056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C124EB2"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5561DB3A"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2434BC"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07E304" w14:textId="77777777" w:rsidR="00AC4C5F" w:rsidRDefault="00AC4C5F">
            <w:pPr>
              <w:jc w:val="center"/>
              <w:rPr>
                <w:color w:val="000000"/>
                <w:sz w:val="22"/>
                <w:szCs w:val="22"/>
              </w:rPr>
            </w:pPr>
            <w:r>
              <w:rPr>
                <w:sz w:val="22"/>
                <w:szCs w:val="22"/>
              </w:rPr>
              <w:t>25,200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79CFEAD" w14:textId="556C8875" w:rsidR="00AC4C5F" w:rsidRDefault="00AC4C5F">
            <w:pPr>
              <w:jc w:val="center"/>
              <w:rPr>
                <w:color w:val="000000"/>
                <w:sz w:val="22"/>
                <w:szCs w:val="22"/>
              </w:rPr>
            </w:pPr>
            <w:r>
              <w:rPr>
                <w:sz w:val="22"/>
                <w:szCs w:val="22"/>
              </w:rPr>
              <w:t>25,200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E2EDBE" w14:textId="489C353C" w:rsidR="00AC4C5F" w:rsidRDefault="00AC4C5F">
            <w:pPr>
              <w:jc w:val="center"/>
              <w:rPr>
                <w:color w:val="000000"/>
                <w:sz w:val="22"/>
                <w:szCs w:val="22"/>
              </w:rPr>
            </w:pPr>
            <w:r>
              <w:rPr>
                <w:sz w:val="22"/>
                <w:szCs w:val="22"/>
              </w:rPr>
              <w:t>25,200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8C76306" w14:textId="32B9CFD3" w:rsidR="00AC4C5F" w:rsidRDefault="00AC4C5F">
            <w:pPr>
              <w:jc w:val="center"/>
              <w:rPr>
                <w:color w:val="000000"/>
                <w:sz w:val="22"/>
                <w:szCs w:val="22"/>
              </w:rPr>
            </w:pPr>
            <w:r>
              <w:rPr>
                <w:sz w:val="22"/>
                <w:szCs w:val="22"/>
              </w:rPr>
              <w:t>25,200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42E9E38" w14:textId="46A4FAEA" w:rsidR="00AC4C5F" w:rsidRDefault="00AC4C5F">
            <w:pPr>
              <w:jc w:val="center"/>
              <w:rPr>
                <w:color w:val="000000"/>
                <w:sz w:val="22"/>
                <w:szCs w:val="22"/>
              </w:rPr>
            </w:pPr>
            <w:r>
              <w:rPr>
                <w:sz w:val="22"/>
                <w:szCs w:val="22"/>
              </w:rPr>
              <w:t>25,200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B78974B" w14:textId="5C104A84" w:rsidR="00AC4C5F" w:rsidRDefault="00AC4C5F">
            <w:pPr>
              <w:jc w:val="center"/>
              <w:rPr>
                <w:color w:val="000000"/>
                <w:sz w:val="22"/>
                <w:szCs w:val="22"/>
              </w:rPr>
            </w:pPr>
            <w:r>
              <w:rPr>
                <w:sz w:val="22"/>
                <w:szCs w:val="22"/>
              </w:rPr>
              <w:t>25,200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5106FD" w14:textId="161CD399" w:rsidR="00AC4C5F" w:rsidRDefault="00AC4C5F">
            <w:pPr>
              <w:jc w:val="center"/>
              <w:rPr>
                <w:color w:val="000000"/>
                <w:sz w:val="22"/>
                <w:szCs w:val="22"/>
              </w:rPr>
            </w:pPr>
            <w:r>
              <w:rPr>
                <w:sz w:val="22"/>
                <w:szCs w:val="22"/>
              </w:rPr>
              <w:t>25,200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B8603BC" w14:textId="77777777" w:rsidR="00AC4C5F" w:rsidRDefault="00AC4C5F">
            <w:pPr>
              <w:jc w:val="center"/>
              <w:rPr>
                <w:color w:val="000000"/>
                <w:sz w:val="22"/>
                <w:szCs w:val="22"/>
              </w:rPr>
            </w:pPr>
            <w:r>
              <w:rPr>
                <w:sz w:val="22"/>
                <w:szCs w:val="22"/>
              </w:rPr>
              <w:t>25,200</w:t>
            </w:r>
          </w:p>
        </w:tc>
      </w:tr>
      <w:tr w:rsidR="00AC4C5F" w14:paraId="34DFDE9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5BD6262"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D742504"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BBCD501"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447D4C" w14:textId="77777777" w:rsidR="00AC4C5F" w:rsidRDefault="00AC4C5F">
            <w:pPr>
              <w:jc w:val="center"/>
              <w:rPr>
                <w:color w:val="000000"/>
                <w:sz w:val="22"/>
                <w:szCs w:val="22"/>
              </w:rPr>
            </w:pPr>
            <w:r>
              <w:rPr>
                <w:sz w:val="22"/>
                <w:szCs w:val="22"/>
              </w:rPr>
              <w:t>11,172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C87C911" w14:textId="22C71E36" w:rsidR="00AC4C5F" w:rsidRDefault="00AC4C5F">
            <w:pPr>
              <w:jc w:val="center"/>
              <w:rPr>
                <w:color w:val="000000"/>
                <w:sz w:val="22"/>
                <w:szCs w:val="22"/>
              </w:rPr>
            </w:pPr>
            <w:r>
              <w:rPr>
                <w:sz w:val="22"/>
                <w:szCs w:val="22"/>
              </w:rPr>
              <w:t>11,172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395FC7" w14:textId="0E9D0FB8" w:rsidR="00AC4C5F" w:rsidRDefault="00AC4C5F">
            <w:pPr>
              <w:jc w:val="center"/>
              <w:rPr>
                <w:color w:val="000000"/>
                <w:sz w:val="22"/>
                <w:szCs w:val="22"/>
              </w:rPr>
            </w:pPr>
            <w:r>
              <w:rPr>
                <w:sz w:val="22"/>
                <w:szCs w:val="22"/>
              </w:rPr>
              <w:t>11,172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1C1D85" w14:textId="073B0D89" w:rsidR="00AC4C5F" w:rsidRDefault="00AC4C5F">
            <w:pPr>
              <w:jc w:val="center"/>
              <w:rPr>
                <w:color w:val="000000"/>
                <w:sz w:val="22"/>
                <w:szCs w:val="22"/>
              </w:rPr>
            </w:pPr>
            <w:r>
              <w:rPr>
                <w:sz w:val="22"/>
                <w:szCs w:val="22"/>
              </w:rPr>
              <w:t>11,172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5A57B69" w14:textId="63BBF35F" w:rsidR="00AC4C5F" w:rsidRDefault="00AC4C5F">
            <w:pPr>
              <w:jc w:val="center"/>
              <w:rPr>
                <w:color w:val="000000"/>
                <w:sz w:val="22"/>
                <w:szCs w:val="22"/>
              </w:rPr>
            </w:pPr>
            <w:r>
              <w:rPr>
                <w:sz w:val="22"/>
                <w:szCs w:val="22"/>
              </w:rPr>
              <w:t>11,172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87C7456" w14:textId="550FA0A1" w:rsidR="00AC4C5F" w:rsidRDefault="00AC4C5F">
            <w:pPr>
              <w:jc w:val="center"/>
              <w:rPr>
                <w:color w:val="000000"/>
                <w:sz w:val="22"/>
                <w:szCs w:val="22"/>
              </w:rPr>
            </w:pPr>
            <w:r>
              <w:rPr>
                <w:sz w:val="22"/>
                <w:szCs w:val="22"/>
              </w:rPr>
              <w:t>11,172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987F790" w14:textId="54EA1B1E" w:rsidR="00AC4C5F" w:rsidRDefault="00AC4C5F">
            <w:pPr>
              <w:jc w:val="center"/>
              <w:rPr>
                <w:color w:val="000000"/>
                <w:sz w:val="22"/>
                <w:szCs w:val="22"/>
              </w:rPr>
            </w:pPr>
            <w:r>
              <w:rPr>
                <w:sz w:val="22"/>
                <w:szCs w:val="22"/>
              </w:rPr>
              <w:t>11,172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310D81" w14:textId="77777777" w:rsidR="00AC4C5F" w:rsidRDefault="00AC4C5F">
            <w:pPr>
              <w:jc w:val="center"/>
              <w:rPr>
                <w:color w:val="000000"/>
                <w:sz w:val="22"/>
                <w:szCs w:val="22"/>
              </w:rPr>
            </w:pPr>
            <w:r>
              <w:rPr>
                <w:sz w:val="22"/>
                <w:szCs w:val="22"/>
              </w:rPr>
              <w:t>13,109</w:t>
            </w:r>
          </w:p>
        </w:tc>
      </w:tr>
      <w:tr w:rsidR="00AC4C5F" w14:paraId="20FAD4E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6A05D8"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7D6EE68A"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28F2961"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3341C8" w14:textId="77777777" w:rsidR="00AC4C5F" w:rsidRDefault="00AC4C5F">
            <w:pPr>
              <w:jc w:val="center"/>
              <w:rPr>
                <w:color w:val="000000"/>
                <w:sz w:val="22"/>
                <w:szCs w:val="22"/>
              </w:rPr>
            </w:pPr>
            <w:r>
              <w:rPr>
                <w:sz w:val="22"/>
                <w:szCs w:val="22"/>
              </w:rPr>
              <w:t>48,8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E6F83CC" w14:textId="3BFA17D6" w:rsidR="00AC4C5F" w:rsidRDefault="00AC4C5F">
            <w:pPr>
              <w:jc w:val="center"/>
              <w:rPr>
                <w:color w:val="000000"/>
                <w:sz w:val="22"/>
                <w:szCs w:val="22"/>
              </w:rPr>
            </w:pPr>
            <w:r>
              <w:rPr>
                <w:sz w:val="22"/>
                <w:szCs w:val="22"/>
              </w:rPr>
              <w:t>48,8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72029C3" w14:textId="1508E7DB" w:rsidR="00AC4C5F" w:rsidRDefault="00AC4C5F">
            <w:pPr>
              <w:jc w:val="center"/>
              <w:rPr>
                <w:color w:val="000000"/>
                <w:sz w:val="22"/>
                <w:szCs w:val="22"/>
              </w:rPr>
            </w:pPr>
            <w:r>
              <w:rPr>
                <w:sz w:val="22"/>
                <w:szCs w:val="22"/>
              </w:rPr>
              <w:t>48,8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EEF309" w14:textId="5D56ECC4" w:rsidR="00AC4C5F" w:rsidRDefault="00AC4C5F">
            <w:pPr>
              <w:jc w:val="center"/>
              <w:rPr>
                <w:color w:val="000000"/>
                <w:sz w:val="22"/>
                <w:szCs w:val="22"/>
              </w:rPr>
            </w:pPr>
            <w:r>
              <w:rPr>
                <w:sz w:val="22"/>
                <w:szCs w:val="22"/>
              </w:rPr>
              <w:t>48,8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EE67E6" w14:textId="59981B90" w:rsidR="00AC4C5F" w:rsidRDefault="00AC4C5F">
            <w:pPr>
              <w:jc w:val="center"/>
              <w:rPr>
                <w:color w:val="000000"/>
                <w:sz w:val="22"/>
                <w:szCs w:val="22"/>
              </w:rPr>
            </w:pPr>
            <w:r>
              <w:rPr>
                <w:sz w:val="22"/>
                <w:szCs w:val="22"/>
              </w:rPr>
              <w:t>48,8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914D546" w14:textId="2A393576" w:rsidR="00AC4C5F" w:rsidRDefault="00AC4C5F">
            <w:pPr>
              <w:jc w:val="center"/>
              <w:rPr>
                <w:color w:val="000000"/>
                <w:sz w:val="22"/>
                <w:szCs w:val="22"/>
              </w:rPr>
            </w:pPr>
            <w:r>
              <w:rPr>
                <w:sz w:val="22"/>
                <w:szCs w:val="22"/>
              </w:rPr>
              <w:t>48,8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46956E" w14:textId="2AABCAAE" w:rsidR="00AC4C5F" w:rsidRDefault="00AC4C5F">
            <w:pPr>
              <w:jc w:val="center"/>
              <w:rPr>
                <w:color w:val="000000"/>
                <w:sz w:val="22"/>
                <w:szCs w:val="22"/>
              </w:rPr>
            </w:pPr>
            <w:r>
              <w:rPr>
                <w:sz w:val="22"/>
                <w:szCs w:val="22"/>
              </w:rPr>
              <w:t>48,8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1DF5CDF" w14:textId="77777777" w:rsidR="00AC4C5F" w:rsidRDefault="00AC4C5F">
            <w:pPr>
              <w:jc w:val="center"/>
              <w:rPr>
                <w:color w:val="000000"/>
                <w:sz w:val="22"/>
                <w:szCs w:val="22"/>
              </w:rPr>
            </w:pPr>
            <w:r>
              <w:rPr>
                <w:sz w:val="22"/>
                <w:szCs w:val="22"/>
              </w:rPr>
              <w:t>40,0</w:t>
            </w:r>
          </w:p>
        </w:tc>
      </w:tr>
      <w:tr w:rsidR="00AC4C5F" w14:paraId="6B39EDDD"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1C60EA9"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62D4F73" w14:textId="77777777" w:rsidR="00AC4C5F" w:rsidRDefault="00AC4C5F">
            <w:pPr>
              <w:rPr>
                <w:color w:val="000000"/>
                <w:sz w:val="22"/>
                <w:szCs w:val="22"/>
              </w:rPr>
            </w:pPr>
            <w:r>
              <w:rPr>
                <w:sz w:val="22"/>
                <w:szCs w:val="22"/>
              </w:rPr>
              <w:t>Удельный расход условного топлива на тепловую энергию, отпущенную с коллекторов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34DB165" w14:textId="77777777" w:rsidR="00AC4C5F" w:rsidRDefault="00AC4C5F">
            <w:pPr>
              <w:jc w:val="center"/>
              <w:rPr>
                <w:color w:val="000000"/>
                <w:sz w:val="22"/>
                <w:szCs w:val="22"/>
              </w:rPr>
            </w:pPr>
            <w:r>
              <w:rPr>
                <w:color w:val="000000"/>
                <w:sz w:val="22"/>
                <w:szCs w:val="22"/>
              </w:rPr>
              <w:t>кг/Гкал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9B0F29" w14:textId="77777777" w:rsidR="00AC4C5F" w:rsidRDefault="00AC4C5F">
            <w:pPr>
              <w:jc w:val="center"/>
              <w:rPr>
                <w:sz w:val="22"/>
                <w:szCs w:val="22"/>
                <w:highlight w:val="yellow"/>
              </w:rPr>
            </w:pPr>
            <w:r>
              <w:rPr>
                <w:sz w:val="22"/>
                <w:szCs w:val="22"/>
              </w:rPr>
              <w:t>159,8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5A17CD4" w14:textId="0765E28C" w:rsidR="00AC4C5F" w:rsidRDefault="00AC4C5F">
            <w:pPr>
              <w:jc w:val="center"/>
              <w:rPr>
                <w:sz w:val="22"/>
                <w:szCs w:val="22"/>
                <w:highlight w:val="yellow"/>
              </w:rPr>
            </w:pPr>
            <w:r>
              <w:rPr>
                <w:sz w:val="22"/>
                <w:szCs w:val="22"/>
              </w:rPr>
              <w:t>159,8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3E8ED4" w14:textId="2D5949DF" w:rsidR="00AC4C5F" w:rsidRDefault="00AC4C5F">
            <w:pPr>
              <w:jc w:val="center"/>
              <w:rPr>
                <w:sz w:val="22"/>
                <w:szCs w:val="22"/>
                <w:highlight w:val="yellow"/>
              </w:rPr>
            </w:pPr>
            <w:r>
              <w:rPr>
                <w:sz w:val="22"/>
                <w:szCs w:val="22"/>
              </w:rPr>
              <w:t>159,8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FA5599" w14:textId="4830EED7" w:rsidR="00AC4C5F" w:rsidRDefault="00AC4C5F">
            <w:pPr>
              <w:jc w:val="center"/>
              <w:rPr>
                <w:sz w:val="22"/>
                <w:szCs w:val="22"/>
                <w:highlight w:val="yellow"/>
              </w:rPr>
            </w:pPr>
            <w:r>
              <w:rPr>
                <w:sz w:val="22"/>
                <w:szCs w:val="22"/>
              </w:rPr>
              <w:t>159,8</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7B2AEB8" w14:textId="5BA6B9F4" w:rsidR="00AC4C5F" w:rsidRDefault="00AC4C5F">
            <w:pPr>
              <w:jc w:val="center"/>
              <w:rPr>
                <w:sz w:val="22"/>
                <w:szCs w:val="22"/>
                <w:highlight w:val="yellow"/>
              </w:rPr>
            </w:pPr>
            <w:r>
              <w:rPr>
                <w:sz w:val="22"/>
                <w:szCs w:val="22"/>
              </w:rPr>
              <w:t>159,8</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CE57E0B" w14:textId="687E58D3" w:rsidR="00AC4C5F" w:rsidRDefault="00AC4C5F">
            <w:pPr>
              <w:jc w:val="center"/>
              <w:rPr>
                <w:sz w:val="22"/>
                <w:szCs w:val="22"/>
                <w:highlight w:val="yellow"/>
              </w:rPr>
            </w:pPr>
            <w:r>
              <w:rPr>
                <w:sz w:val="22"/>
                <w:szCs w:val="22"/>
              </w:rPr>
              <w:t>159,8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B21447C" w14:textId="4556F197" w:rsidR="00AC4C5F" w:rsidRDefault="00AC4C5F">
            <w:pPr>
              <w:jc w:val="center"/>
              <w:rPr>
                <w:sz w:val="22"/>
                <w:szCs w:val="22"/>
                <w:highlight w:val="yellow"/>
              </w:rPr>
            </w:pPr>
            <w:r>
              <w:rPr>
                <w:sz w:val="22"/>
                <w:szCs w:val="22"/>
              </w:rPr>
              <w:t>159,8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64D36BE" w14:textId="77777777" w:rsidR="00AC4C5F" w:rsidRDefault="00AC4C5F">
            <w:pPr>
              <w:jc w:val="center"/>
              <w:rPr>
                <w:sz w:val="22"/>
                <w:szCs w:val="22"/>
                <w:highlight w:val="yellow"/>
              </w:rPr>
            </w:pPr>
            <w:r>
              <w:rPr>
                <w:sz w:val="22"/>
                <w:szCs w:val="22"/>
              </w:rPr>
              <w:t>159,8</w:t>
            </w:r>
          </w:p>
        </w:tc>
      </w:tr>
      <w:tr w:rsidR="00AC4C5F" w14:paraId="5D50EEB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8672522" w14:textId="77777777" w:rsidR="00AC4C5F" w:rsidRDefault="00AC4C5F">
            <w:pPr>
              <w:jc w:val="center"/>
              <w:rPr>
                <w:color w:val="000000"/>
                <w:sz w:val="22"/>
                <w:szCs w:val="22"/>
              </w:rPr>
            </w:pPr>
            <w:r>
              <w:rPr>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180847EB"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0BBCF8D"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0160B26"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B669C0" w14:textId="1C5B4D66"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03C663" w14:textId="54F9CE8A"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DEA36D" w14:textId="0A3A2BF8"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8304FCE" w14:textId="64B2AA35"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728F6B" w14:textId="117E3E34"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5F4BFD4" w14:textId="2D39F39C"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9701E8D" w14:textId="77777777" w:rsidR="00AC4C5F" w:rsidRDefault="00AC4C5F">
            <w:pPr>
              <w:jc w:val="center"/>
              <w:rPr>
                <w:sz w:val="22"/>
                <w:szCs w:val="22"/>
              </w:rPr>
            </w:pPr>
            <w:r>
              <w:rPr>
                <w:color w:val="000000"/>
                <w:sz w:val="22"/>
                <w:szCs w:val="22"/>
              </w:rPr>
              <w:t>0</w:t>
            </w:r>
          </w:p>
        </w:tc>
      </w:tr>
      <w:tr w:rsidR="00AC4C5F" w14:paraId="71803A68"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E21D07" w14:textId="10341536"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СЦТ-4</w:t>
            </w:r>
          </w:p>
        </w:tc>
      </w:tr>
      <w:tr w:rsidR="00AC4C5F" w14:paraId="02AB7CFD"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F4D8FB5"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D8EEA32"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BB5908"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534BB7" w14:textId="77777777" w:rsidR="00AC4C5F" w:rsidRDefault="00AC4C5F">
            <w:pPr>
              <w:jc w:val="center"/>
              <w:rPr>
                <w:color w:val="000000"/>
                <w:sz w:val="22"/>
                <w:szCs w:val="22"/>
              </w:rPr>
            </w:pPr>
            <w:r>
              <w:rPr>
                <w:sz w:val="22"/>
                <w:szCs w:val="22"/>
              </w:rPr>
              <w:t>8,620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8C9414" w14:textId="0D4E55EA" w:rsidR="00AC4C5F" w:rsidRDefault="00AC4C5F">
            <w:pPr>
              <w:jc w:val="center"/>
              <w:rPr>
                <w:color w:val="000000"/>
                <w:sz w:val="22"/>
                <w:szCs w:val="22"/>
              </w:rPr>
            </w:pPr>
            <w:r>
              <w:rPr>
                <w:sz w:val="22"/>
                <w:szCs w:val="22"/>
              </w:rPr>
              <w:t>8,620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E19B2FC" w14:textId="2C1AE949" w:rsidR="00AC4C5F" w:rsidRDefault="00AC4C5F">
            <w:pPr>
              <w:jc w:val="center"/>
              <w:rPr>
                <w:color w:val="000000"/>
                <w:sz w:val="22"/>
                <w:szCs w:val="22"/>
              </w:rPr>
            </w:pPr>
            <w:r>
              <w:rPr>
                <w:sz w:val="22"/>
                <w:szCs w:val="22"/>
              </w:rPr>
              <w:t>8,620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AF440B8" w14:textId="4B389F38" w:rsidR="00AC4C5F" w:rsidRDefault="00AC4C5F">
            <w:pPr>
              <w:jc w:val="center"/>
              <w:rPr>
                <w:color w:val="000000"/>
                <w:sz w:val="22"/>
                <w:szCs w:val="22"/>
              </w:rPr>
            </w:pPr>
            <w:r>
              <w:rPr>
                <w:sz w:val="22"/>
                <w:szCs w:val="22"/>
              </w:rPr>
              <w:t>8,620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7639E25" w14:textId="0C2B532D" w:rsidR="00AC4C5F" w:rsidRDefault="00AC4C5F">
            <w:pPr>
              <w:jc w:val="center"/>
              <w:rPr>
                <w:color w:val="000000"/>
                <w:sz w:val="22"/>
                <w:szCs w:val="22"/>
              </w:rPr>
            </w:pPr>
            <w:r>
              <w:rPr>
                <w:sz w:val="22"/>
                <w:szCs w:val="22"/>
              </w:rPr>
              <w:t>8,620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3B6E056" w14:textId="55DA66C4" w:rsidR="00AC4C5F" w:rsidRDefault="00AC4C5F">
            <w:pPr>
              <w:jc w:val="center"/>
              <w:rPr>
                <w:color w:val="000000"/>
                <w:sz w:val="22"/>
                <w:szCs w:val="22"/>
              </w:rPr>
            </w:pPr>
            <w:r>
              <w:rPr>
                <w:sz w:val="22"/>
                <w:szCs w:val="22"/>
              </w:rPr>
              <w:t>8,620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C9167C" w14:textId="1EA19776" w:rsidR="00AC4C5F" w:rsidRDefault="00AC4C5F">
            <w:pPr>
              <w:jc w:val="center"/>
              <w:rPr>
                <w:color w:val="000000"/>
                <w:sz w:val="22"/>
                <w:szCs w:val="22"/>
              </w:rPr>
            </w:pPr>
            <w:r>
              <w:rPr>
                <w:sz w:val="22"/>
                <w:szCs w:val="22"/>
              </w:rPr>
              <w:t>8,620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2708BAF" w14:textId="77777777" w:rsidR="00AC4C5F" w:rsidRDefault="00AC4C5F">
            <w:pPr>
              <w:jc w:val="center"/>
              <w:rPr>
                <w:color w:val="000000"/>
                <w:sz w:val="22"/>
                <w:szCs w:val="22"/>
              </w:rPr>
            </w:pPr>
            <w:r>
              <w:rPr>
                <w:sz w:val="22"/>
                <w:szCs w:val="22"/>
              </w:rPr>
              <w:t>8,620</w:t>
            </w:r>
          </w:p>
        </w:tc>
      </w:tr>
      <w:tr w:rsidR="00AC4C5F" w14:paraId="060BAA7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7E6A32C"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60E7760"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40664AC"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50FDFD" w14:textId="77777777" w:rsidR="00AC4C5F" w:rsidRDefault="00AC4C5F">
            <w:pPr>
              <w:jc w:val="center"/>
              <w:rPr>
                <w:color w:val="000000"/>
                <w:sz w:val="22"/>
                <w:szCs w:val="22"/>
              </w:rPr>
            </w:pPr>
            <w:r>
              <w:rPr>
                <w:sz w:val="22"/>
                <w:szCs w:val="22"/>
              </w:rPr>
              <w:t>1,703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22CB525" w14:textId="45D60C14" w:rsidR="00AC4C5F" w:rsidRDefault="00AC4C5F">
            <w:pPr>
              <w:jc w:val="center"/>
              <w:rPr>
                <w:color w:val="000000"/>
                <w:sz w:val="22"/>
                <w:szCs w:val="22"/>
              </w:rPr>
            </w:pPr>
            <w:r>
              <w:rPr>
                <w:sz w:val="22"/>
                <w:szCs w:val="22"/>
              </w:rPr>
              <w:t>1,703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82E04F0" w14:textId="50B2F02A" w:rsidR="00AC4C5F" w:rsidRDefault="00AC4C5F">
            <w:pPr>
              <w:jc w:val="center"/>
              <w:rPr>
                <w:color w:val="000000"/>
                <w:sz w:val="22"/>
                <w:szCs w:val="22"/>
              </w:rPr>
            </w:pPr>
            <w:r>
              <w:rPr>
                <w:sz w:val="22"/>
                <w:szCs w:val="22"/>
              </w:rPr>
              <w:t>1,703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8804360" w14:textId="188C2617" w:rsidR="00AC4C5F" w:rsidRDefault="00AC4C5F">
            <w:pPr>
              <w:jc w:val="center"/>
              <w:rPr>
                <w:color w:val="000000"/>
                <w:sz w:val="22"/>
                <w:szCs w:val="22"/>
              </w:rPr>
            </w:pPr>
            <w:r>
              <w:rPr>
                <w:sz w:val="22"/>
                <w:szCs w:val="22"/>
              </w:rPr>
              <w:t>1,703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BA5B20F" w14:textId="491761CD" w:rsidR="00AC4C5F" w:rsidRDefault="00AC4C5F">
            <w:pPr>
              <w:jc w:val="center"/>
              <w:rPr>
                <w:color w:val="000000"/>
                <w:sz w:val="22"/>
                <w:szCs w:val="22"/>
              </w:rPr>
            </w:pPr>
            <w:r>
              <w:rPr>
                <w:sz w:val="22"/>
                <w:szCs w:val="22"/>
              </w:rPr>
              <w:t>1,703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ACD0C6" w14:textId="7F7224D9" w:rsidR="00AC4C5F" w:rsidRDefault="00AC4C5F">
            <w:pPr>
              <w:jc w:val="center"/>
              <w:rPr>
                <w:color w:val="000000"/>
                <w:sz w:val="22"/>
                <w:szCs w:val="22"/>
              </w:rPr>
            </w:pPr>
            <w:r>
              <w:rPr>
                <w:sz w:val="22"/>
                <w:szCs w:val="22"/>
              </w:rPr>
              <w:t>1,703</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6D2285A" w14:textId="79FEAB28" w:rsidR="00AC4C5F" w:rsidRDefault="00AC4C5F">
            <w:pPr>
              <w:jc w:val="center"/>
              <w:rPr>
                <w:color w:val="000000"/>
                <w:sz w:val="22"/>
                <w:szCs w:val="22"/>
              </w:rPr>
            </w:pPr>
            <w:r>
              <w:rPr>
                <w:sz w:val="22"/>
                <w:szCs w:val="22"/>
              </w:rPr>
              <w:t>1,703</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762D82A" w14:textId="77777777" w:rsidR="00AC4C5F" w:rsidRDefault="00AC4C5F">
            <w:pPr>
              <w:jc w:val="center"/>
              <w:rPr>
                <w:color w:val="000000"/>
                <w:sz w:val="22"/>
                <w:szCs w:val="22"/>
              </w:rPr>
            </w:pPr>
            <w:r>
              <w:rPr>
                <w:sz w:val="22"/>
                <w:szCs w:val="22"/>
              </w:rPr>
              <w:t>4,343</w:t>
            </w:r>
          </w:p>
        </w:tc>
      </w:tr>
      <w:tr w:rsidR="00AC4C5F" w14:paraId="60FB9AB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9642BD"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078AFB0B"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9CD992D"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7A5ECA" w14:textId="77777777" w:rsidR="00AC4C5F" w:rsidRDefault="00AC4C5F">
            <w:pPr>
              <w:jc w:val="center"/>
              <w:rPr>
                <w:color w:val="000000"/>
                <w:sz w:val="22"/>
                <w:szCs w:val="22"/>
              </w:rPr>
            </w:pPr>
            <w:r>
              <w:rPr>
                <w:sz w:val="22"/>
                <w:szCs w:val="22"/>
              </w:rPr>
              <w:t>53,9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934691" w14:textId="1BCB8946" w:rsidR="00AC4C5F" w:rsidRDefault="00AC4C5F">
            <w:pPr>
              <w:jc w:val="center"/>
              <w:rPr>
                <w:color w:val="000000"/>
                <w:sz w:val="22"/>
                <w:szCs w:val="22"/>
              </w:rPr>
            </w:pPr>
            <w:r>
              <w:rPr>
                <w:sz w:val="22"/>
                <w:szCs w:val="22"/>
              </w:rPr>
              <w:t>53,9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1072B0D" w14:textId="4E824527" w:rsidR="00AC4C5F" w:rsidRDefault="00AC4C5F">
            <w:pPr>
              <w:jc w:val="center"/>
              <w:rPr>
                <w:color w:val="000000"/>
                <w:sz w:val="22"/>
                <w:szCs w:val="22"/>
              </w:rPr>
            </w:pPr>
            <w:r>
              <w:rPr>
                <w:sz w:val="22"/>
                <w:szCs w:val="22"/>
              </w:rPr>
              <w:t>53,9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B0B6DAA" w14:textId="716B9856" w:rsidR="00AC4C5F" w:rsidRDefault="00AC4C5F">
            <w:pPr>
              <w:jc w:val="center"/>
              <w:rPr>
                <w:color w:val="000000"/>
                <w:sz w:val="22"/>
                <w:szCs w:val="22"/>
              </w:rPr>
            </w:pPr>
            <w:r>
              <w:rPr>
                <w:sz w:val="22"/>
                <w:szCs w:val="22"/>
              </w:rPr>
              <w:t>53,9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7AC15E" w14:textId="777137A5" w:rsidR="00AC4C5F" w:rsidRDefault="00AC4C5F">
            <w:pPr>
              <w:jc w:val="center"/>
              <w:rPr>
                <w:color w:val="000000"/>
                <w:sz w:val="22"/>
                <w:szCs w:val="22"/>
              </w:rPr>
            </w:pPr>
            <w:r>
              <w:rPr>
                <w:sz w:val="22"/>
                <w:szCs w:val="22"/>
              </w:rPr>
              <w:t>53,9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58E5E1" w14:textId="6A68A3F7" w:rsidR="00AC4C5F" w:rsidRDefault="00AC4C5F">
            <w:pPr>
              <w:jc w:val="center"/>
              <w:rPr>
                <w:color w:val="000000"/>
                <w:sz w:val="22"/>
                <w:szCs w:val="22"/>
              </w:rPr>
            </w:pPr>
            <w:r>
              <w:rPr>
                <w:sz w:val="22"/>
                <w:szCs w:val="22"/>
              </w:rPr>
              <w:t>53,9</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D779B18" w14:textId="219DED96" w:rsidR="00AC4C5F" w:rsidRDefault="00AC4C5F">
            <w:pPr>
              <w:jc w:val="center"/>
              <w:rPr>
                <w:color w:val="000000"/>
                <w:sz w:val="22"/>
                <w:szCs w:val="22"/>
              </w:rPr>
            </w:pPr>
            <w:r>
              <w:rPr>
                <w:sz w:val="22"/>
                <w:szCs w:val="22"/>
              </w:rPr>
              <w:t>53,9</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859D98" w14:textId="77777777" w:rsidR="00AC4C5F" w:rsidRDefault="00AC4C5F">
            <w:pPr>
              <w:jc w:val="center"/>
              <w:rPr>
                <w:color w:val="000000"/>
                <w:sz w:val="22"/>
                <w:szCs w:val="22"/>
              </w:rPr>
            </w:pPr>
            <w:r>
              <w:rPr>
                <w:sz w:val="22"/>
                <w:szCs w:val="22"/>
              </w:rPr>
              <w:t>46,1</w:t>
            </w:r>
          </w:p>
        </w:tc>
      </w:tr>
      <w:tr w:rsidR="00AC4C5F" w14:paraId="1023747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2F6A8DA2"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5C85A11" w14:textId="77777777" w:rsidR="00AC4C5F" w:rsidRDefault="00AC4C5F">
            <w:pPr>
              <w:rPr>
                <w:color w:val="000000"/>
                <w:sz w:val="22"/>
                <w:szCs w:val="22"/>
              </w:rPr>
            </w:pPr>
            <w:r>
              <w:rPr>
                <w:sz w:val="22"/>
                <w:szCs w:val="22"/>
              </w:rPr>
              <w:t>Удельный расход условного топлива на тепловую энергию, отпущенную с коллекторов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2340C54" w14:textId="77777777" w:rsidR="00AC4C5F" w:rsidRDefault="00AC4C5F">
            <w:pPr>
              <w:jc w:val="center"/>
              <w:rPr>
                <w:color w:val="000000"/>
                <w:sz w:val="22"/>
                <w:szCs w:val="22"/>
              </w:rPr>
            </w:pPr>
            <w:r>
              <w:rPr>
                <w:color w:val="000000"/>
                <w:sz w:val="22"/>
                <w:szCs w:val="22"/>
              </w:rPr>
              <w:t>кг/Гкал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C9B74C" w14:textId="77777777" w:rsidR="00AC4C5F" w:rsidRDefault="00AC4C5F">
            <w:pPr>
              <w:jc w:val="center"/>
              <w:rPr>
                <w:sz w:val="22"/>
                <w:szCs w:val="22"/>
                <w:highlight w:val="yellow"/>
              </w:rPr>
            </w:pPr>
            <w:r>
              <w:rPr>
                <w:sz w:val="22"/>
                <w:szCs w:val="22"/>
              </w:rPr>
              <w:t>158,1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89D512" w14:textId="33D1BE62" w:rsidR="00AC4C5F" w:rsidRDefault="00AC4C5F">
            <w:pPr>
              <w:jc w:val="center"/>
              <w:rPr>
                <w:sz w:val="22"/>
                <w:szCs w:val="22"/>
                <w:highlight w:val="yellow"/>
              </w:rPr>
            </w:pPr>
            <w:r>
              <w:rPr>
                <w:sz w:val="22"/>
                <w:szCs w:val="22"/>
              </w:rPr>
              <w:t>158,1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BFF41F" w14:textId="04126EAD" w:rsidR="00AC4C5F" w:rsidRDefault="00AC4C5F">
            <w:pPr>
              <w:jc w:val="center"/>
              <w:rPr>
                <w:sz w:val="22"/>
                <w:szCs w:val="22"/>
                <w:highlight w:val="yellow"/>
              </w:rPr>
            </w:pPr>
            <w:r>
              <w:rPr>
                <w:sz w:val="22"/>
                <w:szCs w:val="22"/>
              </w:rPr>
              <w:t>158,1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B052845" w14:textId="2E124B5F" w:rsidR="00AC4C5F" w:rsidRDefault="00AC4C5F">
            <w:pPr>
              <w:jc w:val="center"/>
              <w:rPr>
                <w:sz w:val="22"/>
                <w:szCs w:val="22"/>
                <w:highlight w:val="yellow"/>
              </w:rPr>
            </w:pPr>
            <w:r>
              <w:rPr>
                <w:sz w:val="22"/>
                <w:szCs w:val="22"/>
              </w:rPr>
              <w:t>158,1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E6C532" w14:textId="75A3380D" w:rsidR="00AC4C5F" w:rsidRDefault="00AC4C5F">
            <w:pPr>
              <w:jc w:val="center"/>
              <w:rPr>
                <w:sz w:val="22"/>
                <w:szCs w:val="22"/>
                <w:highlight w:val="yellow"/>
              </w:rPr>
            </w:pPr>
            <w:r>
              <w:rPr>
                <w:sz w:val="22"/>
                <w:szCs w:val="22"/>
              </w:rPr>
              <w:t>158,1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327D8BE" w14:textId="527D924C" w:rsidR="00AC4C5F" w:rsidRDefault="00AC4C5F">
            <w:pPr>
              <w:jc w:val="center"/>
              <w:rPr>
                <w:sz w:val="22"/>
                <w:szCs w:val="22"/>
                <w:highlight w:val="yellow"/>
              </w:rPr>
            </w:pPr>
            <w:r>
              <w:rPr>
                <w:sz w:val="22"/>
                <w:szCs w:val="22"/>
              </w:rPr>
              <w:t>158,1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AB2D919" w14:textId="00AABDBE" w:rsidR="00AC4C5F" w:rsidRDefault="00AC4C5F">
            <w:pPr>
              <w:jc w:val="center"/>
              <w:rPr>
                <w:sz w:val="22"/>
                <w:szCs w:val="22"/>
                <w:highlight w:val="yellow"/>
              </w:rPr>
            </w:pPr>
            <w:r>
              <w:rPr>
                <w:sz w:val="22"/>
                <w:szCs w:val="22"/>
              </w:rPr>
              <w:t>158,1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3F7976" w14:textId="77777777" w:rsidR="00AC4C5F" w:rsidRDefault="00AC4C5F">
            <w:pPr>
              <w:jc w:val="center"/>
              <w:rPr>
                <w:sz w:val="22"/>
                <w:szCs w:val="22"/>
                <w:highlight w:val="yellow"/>
              </w:rPr>
            </w:pPr>
            <w:r>
              <w:rPr>
                <w:sz w:val="22"/>
                <w:szCs w:val="22"/>
              </w:rPr>
              <w:t>158,1</w:t>
            </w:r>
          </w:p>
        </w:tc>
      </w:tr>
      <w:tr w:rsidR="00AC4C5F" w14:paraId="06CAA05F"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B38CA55" w14:textId="77777777" w:rsidR="00AC4C5F" w:rsidRDefault="00AC4C5F">
            <w:pPr>
              <w:jc w:val="center"/>
              <w:rPr>
                <w:color w:val="000000"/>
                <w:sz w:val="22"/>
                <w:szCs w:val="22"/>
              </w:rPr>
            </w:pPr>
            <w:r>
              <w:rPr>
                <w:sz w:val="22"/>
                <w:szCs w:val="22"/>
              </w:rPr>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0CB70070"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3988F31"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BA4814"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6C1C13" w14:textId="52FBCFA8"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D7E0BFF" w14:textId="15E5A4ED"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79F22A8" w14:textId="1AB7DD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F016BF5" w14:textId="4B0C6ECF"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497898B" w14:textId="744A6DB6"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48476C8" w14:textId="2C31814E"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8CDB5F6" w14:textId="77777777" w:rsidR="00AC4C5F" w:rsidRDefault="00AC4C5F">
            <w:pPr>
              <w:jc w:val="center"/>
              <w:rPr>
                <w:sz w:val="22"/>
                <w:szCs w:val="22"/>
              </w:rPr>
            </w:pPr>
            <w:r>
              <w:rPr>
                <w:color w:val="000000"/>
                <w:sz w:val="22"/>
                <w:szCs w:val="22"/>
              </w:rPr>
              <w:t>0</w:t>
            </w:r>
          </w:p>
        </w:tc>
      </w:tr>
      <w:tr w:rsidR="00AC4C5F" w14:paraId="4187A4C1"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7715AF" w14:textId="3D4DC30C"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СЦТ-5</w:t>
            </w:r>
          </w:p>
        </w:tc>
      </w:tr>
      <w:tr w:rsidR="00AC4C5F" w14:paraId="3B53D1C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BC85336"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1F2D02F4"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D7174B"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A56B1F" w14:textId="77777777" w:rsidR="00AC4C5F" w:rsidRDefault="00AC4C5F">
            <w:pPr>
              <w:jc w:val="center"/>
              <w:rPr>
                <w:color w:val="000000"/>
                <w:sz w:val="22"/>
                <w:szCs w:val="22"/>
              </w:rPr>
            </w:pPr>
            <w:r>
              <w:rPr>
                <w:sz w:val="22"/>
                <w:szCs w:val="22"/>
              </w:rPr>
              <w:t>6,960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0B33B2" w14:textId="3112E1A0" w:rsidR="00AC4C5F" w:rsidRDefault="00AC4C5F">
            <w:pPr>
              <w:jc w:val="center"/>
              <w:rPr>
                <w:color w:val="000000"/>
                <w:sz w:val="22"/>
                <w:szCs w:val="22"/>
              </w:rPr>
            </w:pPr>
            <w:r>
              <w:rPr>
                <w:sz w:val="22"/>
                <w:szCs w:val="22"/>
              </w:rPr>
              <w:t>6,960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CAE652" w14:textId="449C8F1F" w:rsidR="00AC4C5F" w:rsidRDefault="00AC4C5F">
            <w:pPr>
              <w:jc w:val="center"/>
              <w:rPr>
                <w:color w:val="000000"/>
                <w:sz w:val="22"/>
                <w:szCs w:val="22"/>
              </w:rPr>
            </w:pPr>
            <w:r>
              <w:rPr>
                <w:sz w:val="22"/>
                <w:szCs w:val="22"/>
              </w:rPr>
              <w:t>6,960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1F29A2E" w14:textId="1284F1F0" w:rsidR="00AC4C5F" w:rsidRDefault="00AC4C5F">
            <w:pPr>
              <w:jc w:val="center"/>
              <w:rPr>
                <w:color w:val="000000"/>
                <w:sz w:val="22"/>
                <w:szCs w:val="22"/>
              </w:rPr>
            </w:pPr>
            <w:r>
              <w:rPr>
                <w:sz w:val="22"/>
                <w:szCs w:val="22"/>
              </w:rPr>
              <w:t>6,960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31187A3" w14:textId="66478B49" w:rsidR="00AC4C5F" w:rsidRDefault="00AC4C5F">
            <w:pPr>
              <w:jc w:val="center"/>
              <w:rPr>
                <w:color w:val="000000"/>
                <w:sz w:val="22"/>
                <w:szCs w:val="22"/>
              </w:rPr>
            </w:pPr>
            <w:r>
              <w:rPr>
                <w:sz w:val="22"/>
                <w:szCs w:val="22"/>
              </w:rPr>
              <w:t>6,960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8D6982" w14:textId="09D331D3" w:rsidR="00AC4C5F" w:rsidRDefault="00AC4C5F">
            <w:pPr>
              <w:jc w:val="center"/>
              <w:rPr>
                <w:color w:val="000000"/>
                <w:sz w:val="22"/>
                <w:szCs w:val="22"/>
              </w:rPr>
            </w:pPr>
            <w:r>
              <w:rPr>
                <w:sz w:val="22"/>
                <w:szCs w:val="22"/>
              </w:rPr>
              <w:t>6,960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6158348" w14:textId="142F98CA" w:rsidR="00AC4C5F" w:rsidRDefault="00AC4C5F">
            <w:pPr>
              <w:jc w:val="center"/>
              <w:rPr>
                <w:color w:val="000000"/>
                <w:sz w:val="22"/>
                <w:szCs w:val="22"/>
              </w:rPr>
            </w:pPr>
            <w:r>
              <w:rPr>
                <w:sz w:val="22"/>
                <w:szCs w:val="22"/>
              </w:rPr>
              <w:t>6,960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5A3FF0" w14:textId="77777777" w:rsidR="00AC4C5F" w:rsidRDefault="00AC4C5F">
            <w:pPr>
              <w:jc w:val="center"/>
              <w:rPr>
                <w:color w:val="000000"/>
                <w:sz w:val="22"/>
                <w:szCs w:val="22"/>
              </w:rPr>
            </w:pPr>
            <w:r>
              <w:rPr>
                <w:sz w:val="22"/>
                <w:szCs w:val="22"/>
              </w:rPr>
              <w:t>6,960</w:t>
            </w:r>
          </w:p>
        </w:tc>
      </w:tr>
      <w:tr w:rsidR="00AC4C5F" w14:paraId="130C0BB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9A36EE0"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DE147F7"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692983C"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E716E8" w14:textId="3D875524" w:rsidR="00AC4C5F" w:rsidRDefault="00AC4C5F" w:rsidP="00AC4C5F">
            <w:pPr>
              <w:jc w:val="center"/>
              <w:rPr>
                <w:color w:val="000000"/>
                <w:sz w:val="22"/>
                <w:szCs w:val="22"/>
              </w:rPr>
            </w:pPr>
            <w:r>
              <w:rPr>
                <w:sz w:val="22"/>
                <w:szCs w:val="22"/>
              </w:rPr>
              <w:t>0,214</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668558" w14:textId="4275CC33" w:rsidR="00AC4C5F" w:rsidRDefault="00AC4C5F">
            <w:pPr>
              <w:jc w:val="center"/>
              <w:rPr>
                <w:color w:val="000000"/>
                <w:sz w:val="22"/>
                <w:szCs w:val="22"/>
              </w:rPr>
            </w:pPr>
            <w:r>
              <w:rPr>
                <w:sz w:val="22"/>
                <w:szCs w:val="22"/>
              </w:rPr>
              <w:t>0,214</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164A3F" w14:textId="2EA86269" w:rsidR="00AC4C5F" w:rsidRDefault="00AC4C5F">
            <w:pPr>
              <w:jc w:val="center"/>
              <w:rPr>
                <w:color w:val="000000"/>
                <w:sz w:val="22"/>
                <w:szCs w:val="22"/>
              </w:rPr>
            </w:pPr>
            <w:r>
              <w:rPr>
                <w:sz w:val="22"/>
                <w:szCs w:val="22"/>
              </w:rPr>
              <w:t>0,214</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2B4574" w14:textId="379FE0ED" w:rsidR="00AC4C5F" w:rsidRDefault="00AC4C5F">
            <w:pPr>
              <w:jc w:val="center"/>
              <w:rPr>
                <w:color w:val="000000"/>
                <w:sz w:val="22"/>
                <w:szCs w:val="22"/>
              </w:rPr>
            </w:pPr>
            <w:r>
              <w:rPr>
                <w:sz w:val="22"/>
                <w:szCs w:val="22"/>
              </w:rPr>
              <w:t>0,214</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51442A4" w14:textId="50D39117" w:rsidR="00AC4C5F" w:rsidRDefault="00AC4C5F">
            <w:pPr>
              <w:jc w:val="center"/>
              <w:rPr>
                <w:color w:val="000000"/>
                <w:sz w:val="22"/>
                <w:szCs w:val="22"/>
              </w:rPr>
            </w:pPr>
            <w:r>
              <w:rPr>
                <w:sz w:val="22"/>
                <w:szCs w:val="22"/>
              </w:rPr>
              <w:t>0,214</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4D5CB4" w14:textId="3E677165" w:rsidR="00AC4C5F" w:rsidRDefault="00AC4C5F">
            <w:pPr>
              <w:jc w:val="center"/>
              <w:rPr>
                <w:color w:val="000000"/>
                <w:sz w:val="22"/>
                <w:szCs w:val="22"/>
              </w:rPr>
            </w:pPr>
            <w:r>
              <w:rPr>
                <w:sz w:val="22"/>
                <w:szCs w:val="22"/>
              </w:rPr>
              <w:t>0,214</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3EA3809" w14:textId="41CDFB76" w:rsidR="00AC4C5F" w:rsidRDefault="00AC4C5F">
            <w:pPr>
              <w:jc w:val="center"/>
              <w:rPr>
                <w:color w:val="000000"/>
                <w:sz w:val="22"/>
                <w:szCs w:val="22"/>
              </w:rPr>
            </w:pPr>
            <w:r>
              <w:rPr>
                <w:sz w:val="22"/>
                <w:szCs w:val="22"/>
              </w:rPr>
              <w:t>0,214</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749886" w14:textId="77777777" w:rsidR="00AC4C5F" w:rsidRDefault="00AC4C5F">
            <w:pPr>
              <w:jc w:val="center"/>
              <w:rPr>
                <w:color w:val="000000"/>
                <w:sz w:val="22"/>
                <w:szCs w:val="22"/>
              </w:rPr>
            </w:pPr>
            <w:r>
              <w:rPr>
                <w:sz w:val="22"/>
                <w:szCs w:val="22"/>
              </w:rPr>
              <w:t>1,405</w:t>
            </w:r>
          </w:p>
        </w:tc>
      </w:tr>
      <w:tr w:rsidR="00AC4C5F" w14:paraId="2D48CFF9"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0297C49"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6291E771"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268BB9C"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F2162E" w14:textId="77777777" w:rsidR="00AC4C5F" w:rsidRDefault="00AC4C5F">
            <w:pPr>
              <w:jc w:val="center"/>
              <w:rPr>
                <w:color w:val="000000"/>
                <w:sz w:val="22"/>
                <w:szCs w:val="22"/>
              </w:rPr>
            </w:pPr>
            <w:r>
              <w:rPr>
                <w:sz w:val="22"/>
                <w:szCs w:val="22"/>
              </w:rPr>
              <w:t>64,5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49B9A1" w14:textId="57960B98" w:rsidR="00AC4C5F" w:rsidRDefault="00AC4C5F">
            <w:pPr>
              <w:jc w:val="center"/>
              <w:rPr>
                <w:color w:val="000000"/>
                <w:sz w:val="22"/>
                <w:szCs w:val="22"/>
              </w:rPr>
            </w:pPr>
            <w:r>
              <w:rPr>
                <w:sz w:val="22"/>
                <w:szCs w:val="22"/>
              </w:rPr>
              <w:t>64,5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76323F0" w14:textId="439DA415" w:rsidR="00AC4C5F" w:rsidRDefault="00AC4C5F">
            <w:pPr>
              <w:jc w:val="center"/>
              <w:rPr>
                <w:color w:val="000000"/>
                <w:sz w:val="22"/>
                <w:szCs w:val="22"/>
              </w:rPr>
            </w:pPr>
            <w:r>
              <w:rPr>
                <w:sz w:val="22"/>
                <w:szCs w:val="22"/>
              </w:rPr>
              <w:t>64,5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1668ED8" w14:textId="7D85FCB8" w:rsidR="00AC4C5F" w:rsidRDefault="00AC4C5F">
            <w:pPr>
              <w:jc w:val="center"/>
              <w:rPr>
                <w:color w:val="000000"/>
                <w:sz w:val="22"/>
                <w:szCs w:val="22"/>
              </w:rPr>
            </w:pPr>
            <w:r>
              <w:rPr>
                <w:sz w:val="22"/>
                <w:szCs w:val="22"/>
              </w:rPr>
              <w:t>64,5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82DA73" w14:textId="3579E1EB" w:rsidR="00AC4C5F" w:rsidRDefault="00AC4C5F">
            <w:pPr>
              <w:jc w:val="center"/>
              <w:rPr>
                <w:color w:val="000000"/>
                <w:sz w:val="22"/>
                <w:szCs w:val="22"/>
              </w:rPr>
            </w:pPr>
            <w:r>
              <w:rPr>
                <w:sz w:val="22"/>
                <w:szCs w:val="22"/>
              </w:rPr>
              <w:t>64,5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503296C" w14:textId="47CB9E6A" w:rsidR="00AC4C5F" w:rsidRDefault="00AC4C5F">
            <w:pPr>
              <w:jc w:val="center"/>
              <w:rPr>
                <w:color w:val="000000"/>
                <w:sz w:val="22"/>
                <w:szCs w:val="22"/>
              </w:rPr>
            </w:pPr>
            <w:r>
              <w:rPr>
                <w:sz w:val="22"/>
                <w:szCs w:val="22"/>
              </w:rPr>
              <w:t>64,5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58DE30" w14:textId="7F3C1A9A" w:rsidR="00AC4C5F" w:rsidRDefault="00AC4C5F">
            <w:pPr>
              <w:jc w:val="center"/>
              <w:rPr>
                <w:color w:val="000000"/>
                <w:sz w:val="22"/>
                <w:szCs w:val="22"/>
              </w:rPr>
            </w:pPr>
            <w:r>
              <w:rPr>
                <w:sz w:val="22"/>
                <w:szCs w:val="22"/>
              </w:rPr>
              <w:t>64,5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50BBFE" w14:textId="77777777" w:rsidR="00AC4C5F" w:rsidRDefault="00AC4C5F">
            <w:pPr>
              <w:jc w:val="center"/>
              <w:rPr>
                <w:color w:val="000000"/>
                <w:sz w:val="22"/>
                <w:szCs w:val="22"/>
              </w:rPr>
            </w:pPr>
            <w:r>
              <w:rPr>
                <w:sz w:val="22"/>
                <w:szCs w:val="22"/>
              </w:rPr>
              <w:t>78,3</w:t>
            </w:r>
          </w:p>
        </w:tc>
      </w:tr>
      <w:tr w:rsidR="00AC4C5F" w14:paraId="7D3017F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5D5F4EFC"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2C65F6FC" w14:textId="77777777" w:rsidR="00AC4C5F" w:rsidRDefault="00AC4C5F">
            <w:pPr>
              <w:rPr>
                <w:color w:val="000000"/>
                <w:sz w:val="22"/>
                <w:szCs w:val="22"/>
              </w:rPr>
            </w:pPr>
            <w:r>
              <w:rPr>
                <w:sz w:val="22"/>
                <w:szCs w:val="22"/>
              </w:rPr>
              <w:t>Удельный расход условного топлива на тепловую энергию, отпущенную с коллекторов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C0E86D" w14:textId="77777777" w:rsidR="00AC4C5F" w:rsidRDefault="00AC4C5F">
            <w:pPr>
              <w:jc w:val="center"/>
              <w:rPr>
                <w:color w:val="000000"/>
                <w:sz w:val="22"/>
                <w:szCs w:val="22"/>
              </w:rPr>
            </w:pPr>
            <w:r>
              <w:rPr>
                <w:color w:val="000000"/>
                <w:sz w:val="22"/>
                <w:szCs w:val="22"/>
              </w:rPr>
              <w:t>кг/Гкал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A1975C" w14:textId="77777777" w:rsidR="00AC4C5F" w:rsidRDefault="00AC4C5F">
            <w:pPr>
              <w:jc w:val="center"/>
              <w:rPr>
                <w:sz w:val="22"/>
                <w:szCs w:val="22"/>
                <w:highlight w:val="yellow"/>
              </w:rPr>
            </w:pPr>
            <w:r>
              <w:rPr>
                <w:sz w:val="22"/>
                <w:szCs w:val="22"/>
              </w:rPr>
              <w:t>158,9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7385E44" w14:textId="01D125BF" w:rsidR="00AC4C5F" w:rsidRDefault="00AC4C5F">
            <w:pPr>
              <w:jc w:val="center"/>
              <w:rPr>
                <w:sz w:val="22"/>
                <w:szCs w:val="22"/>
                <w:highlight w:val="yellow"/>
              </w:rPr>
            </w:pPr>
            <w:r>
              <w:rPr>
                <w:sz w:val="22"/>
                <w:szCs w:val="22"/>
              </w:rPr>
              <w:t>158,9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885393D" w14:textId="220D1203" w:rsidR="00AC4C5F" w:rsidRDefault="00AC4C5F">
            <w:pPr>
              <w:jc w:val="center"/>
              <w:rPr>
                <w:sz w:val="22"/>
                <w:szCs w:val="22"/>
                <w:highlight w:val="yellow"/>
              </w:rPr>
            </w:pPr>
            <w:r>
              <w:rPr>
                <w:sz w:val="22"/>
                <w:szCs w:val="22"/>
              </w:rPr>
              <w:t>158,9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9F1872A" w14:textId="7BEE2054" w:rsidR="00AC4C5F" w:rsidRDefault="00AC4C5F">
            <w:pPr>
              <w:jc w:val="center"/>
              <w:rPr>
                <w:sz w:val="22"/>
                <w:szCs w:val="22"/>
                <w:highlight w:val="yellow"/>
              </w:rPr>
            </w:pPr>
            <w:r>
              <w:rPr>
                <w:sz w:val="22"/>
                <w:szCs w:val="22"/>
              </w:rPr>
              <w:t>158,9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1DB4454" w14:textId="74C8C052" w:rsidR="00AC4C5F" w:rsidRDefault="00AC4C5F">
            <w:pPr>
              <w:jc w:val="center"/>
              <w:rPr>
                <w:sz w:val="22"/>
                <w:szCs w:val="22"/>
                <w:highlight w:val="yellow"/>
              </w:rPr>
            </w:pPr>
            <w:r>
              <w:rPr>
                <w:sz w:val="22"/>
                <w:szCs w:val="22"/>
              </w:rPr>
              <w:t>158,9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3D91DEA" w14:textId="4E6A5152" w:rsidR="00AC4C5F" w:rsidRDefault="00AC4C5F">
            <w:pPr>
              <w:jc w:val="center"/>
              <w:rPr>
                <w:sz w:val="22"/>
                <w:szCs w:val="22"/>
                <w:highlight w:val="yellow"/>
              </w:rPr>
            </w:pPr>
            <w:r>
              <w:rPr>
                <w:sz w:val="22"/>
                <w:szCs w:val="22"/>
              </w:rPr>
              <w:t>158,9</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B5D53DB" w14:textId="7DBBEF38" w:rsidR="00AC4C5F" w:rsidRDefault="00AC4C5F">
            <w:pPr>
              <w:jc w:val="center"/>
              <w:rPr>
                <w:sz w:val="22"/>
                <w:szCs w:val="22"/>
                <w:highlight w:val="yellow"/>
              </w:rPr>
            </w:pPr>
            <w:r>
              <w:rPr>
                <w:sz w:val="22"/>
                <w:szCs w:val="22"/>
              </w:rPr>
              <w:t>158,9</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66B4BB" w14:textId="77777777" w:rsidR="00AC4C5F" w:rsidRDefault="00AC4C5F">
            <w:pPr>
              <w:jc w:val="center"/>
              <w:rPr>
                <w:sz w:val="22"/>
                <w:szCs w:val="22"/>
                <w:highlight w:val="yellow"/>
              </w:rPr>
            </w:pPr>
            <w:r>
              <w:rPr>
                <w:sz w:val="22"/>
                <w:szCs w:val="22"/>
              </w:rPr>
              <w:t>158,9</w:t>
            </w:r>
          </w:p>
        </w:tc>
      </w:tr>
      <w:tr w:rsidR="00AC4C5F" w14:paraId="6EAE625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9134042" w14:textId="77777777" w:rsidR="00AC4C5F" w:rsidRDefault="00AC4C5F">
            <w:pPr>
              <w:jc w:val="center"/>
              <w:rPr>
                <w:color w:val="000000"/>
                <w:sz w:val="22"/>
                <w:szCs w:val="22"/>
              </w:rPr>
            </w:pPr>
            <w:r>
              <w:rPr>
                <w:sz w:val="22"/>
                <w:szCs w:val="22"/>
              </w:rPr>
              <w:lastRenderedPageBreak/>
              <w:t>5</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294F75F"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7E2D7B9"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47A905F"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D01873F" w14:textId="777777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AE43BE"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69B147" w14:textId="777777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7C2E828"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B510792" w14:textId="77777777"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9C38FD" w14:textId="77777777"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A4330A8" w14:textId="77777777" w:rsidR="00AC4C5F" w:rsidRDefault="00AC4C5F">
            <w:pPr>
              <w:jc w:val="center"/>
              <w:rPr>
                <w:sz w:val="22"/>
                <w:szCs w:val="22"/>
              </w:rPr>
            </w:pPr>
            <w:r>
              <w:rPr>
                <w:color w:val="000000"/>
                <w:sz w:val="22"/>
                <w:szCs w:val="22"/>
              </w:rPr>
              <w:t>0</w:t>
            </w:r>
          </w:p>
        </w:tc>
      </w:tr>
      <w:tr w:rsidR="00AC4C5F" w14:paraId="0E962EED"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FF7E1F" w14:textId="77777777" w:rsidR="00AC4C5F" w:rsidRDefault="00AC4C5F">
            <w:pPr>
              <w:jc w:val="center"/>
              <w:rPr>
                <w:color w:val="000000"/>
                <w:sz w:val="22"/>
                <w:szCs w:val="22"/>
              </w:rPr>
            </w:pPr>
            <w:r>
              <w:rPr>
                <w:color w:val="000000"/>
                <w:sz w:val="22"/>
                <w:szCs w:val="22"/>
              </w:rPr>
              <w:t>НУМН АО «Транснефть-Сибирь», ПМУП «УТВС» - СЦТ-6</w:t>
            </w:r>
          </w:p>
        </w:tc>
      </w:tr>
      <w:tr w:rsidR="00AC4C5F" w14:paraId="4AA6502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3292EE66" w14:textId="77777777" w:rsidR="00AC4C5F" w:rsidRDefault="00AC4C5F">
            <w:pPr>
              <w:jc w:val="center"/>
              <w:rPr>
                <w:color w:val="000000"/>
                <w:sz w:val="22"/>
                <w:szCs w:val="22"/>
                <w:highlight w:val="yellow"/>
              </w:rPr>
            </w:pPr>
            <w:r>
              <w:rPr>
                <w:sz w:val="22"/>
                <w:szCs w:val="22"/>
              </w:rPr>
              <w:t>1</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9D090A7" w14:textId="77777777" w:rsidR="00AC4C5F" w:rsidRDefault="00AC4C5F">
            <w:pPr>
              <w:rPr>
                <w:color w:val="000000"/>
                <w:sz w:val="22"/>
                <w:szCs w:val="22"/>
              </w:rPr>
            </w:pPr>
            <w:r>
              <w:rPr>
                <w:sz w:val="22"/>
                <w:szCs w:val="22"/>
              </w:rPr>
              <w:t>Установленная тепловая мощность котельной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4A2916"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1729B3" w14:textId="77777777" w:rsidR="00AC4C5F" w:rsidRDefault="00AC4C5F">
            <w:pPr>
              <w:jc w:val="center"/>
              <w:rPr>
                <w:color w:val="000000"/>
                <w:sz w:val="22"/>
                <w:szCs w:val="22"/>
              </w:rPr>
            </w:pPr>
            <w:r>
              <w:rPr>
                <w:sz w:val="22"/>
                <w:szCs w:val="22"/>
              </w:rPr>
              <w:t>21,500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4A7A9C5" w14:textId="1AD7FE4A" w:rsidR="00AC4C5F" w:rsidRDefault="00AC4C5F">
            <w:pPr>
              <w:jc w:val="center"/>
              <w:rPr>
                <w:color w:val="000000"/>
                <w:sz w:val="22"/>
                <w:szCs w:val="22"/>
              </w:rPr>
            </w:pPr>
            <w:r>
              <w:rPr>
                <w:sz w:val="22"/>
                <w:szCs w:val="22"/>
              </w:rPr>
              <w:t>21,500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F28BA36" w14:textId="77777777" w:rsidR="00AC4C5F" w:rsidRDefault="00AC4C5F">
            <w:pPr>
              <w:jc w:val="center"/>
              <w:rPr>
                <w:color w:val="000000"/>
                <w:sz w:val="22"/>
                <w:szCs w:val="22"/>
              </w:rPr>
            </w:pPr>
            <w:r>
              <w:rPr>
                <w:sz w:val="22"/>
                <w:szCs w:val="22"/>
              </w:rPr>
              <w:t>21,500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87CAD0A" w14:textId="77777777" w:rsidR="00AC4C5F" w:rsidRDefault="00AC4C5F">
            <w:pPr>
              <w:jc w:val="center"/>
              <w:rPr>
                <w:color w:val="000000"/>
                <w:sz w:val="22"/>
                <w:szCs w:val="22"/>
              </w:rPr>
            </w:pPr>
            <w:r>
              <w:rPr>
                <w:sz w:val="22"/>
                <w:szCs w:val="22"/>
              </w:rPr>
              <w:t>21,500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207498D" w14:textId="7949A66A" w:rsidR="00AC4C5F" w:rsidRDefault="00AC4C5F">
            <w:pPr>
              <w:jc w:val="center"/>
              <w:rPr>
                <w:color w:val="000000"/>
                <w:sz w:val="22"/>
                <w:szCs w:val="22"/>
              </w:rPr>
            </w:pPr>
            <w:r>
              <w:rPr>
                <w:sz w:val="22"/>
                <w:szCs w:val="22"/>
              </w:rPr>
              <w:t>21,500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9D75CC" w14:textId="52491579" w:rsidR="00AC4C5F" w:rsidRDefault="00AC4C5F">
            <w:pPr>
              <w:jc w:val="center"/>
              <w:rPr>
                <w:color w:val="000000"/>
                <w:sz w:val="22"/>
                <w:szCs w:val="22"/>
              </w:rPr>
            </w:pPr>
            <w:r>
              <w:rPr>
                <w:sz w:val="22"/>
                <w:szCs w:val="22"/>
              </w:rPr>
              <w:t>21,500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FBCE934" w14:textId="14F2E288" w:rsidR="00AC4C5F" w:rsidRDefault="00AC4C5F">
            <w:pPr>
              <w:jc w:val="center"/>
              <w:rPr>
                <w:color w:val="000000"/>
                <w:sz w:val="22"/>
                <w:szCs w:val="22"/>
              </w:rPr>
            </w:pPr>
            <w:r>
              <w:rPr>
                <w:sz w:val="22"/>
                <w:szCs w:val="22"/>
              </w:rPr>
              <w:t>21,500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4B3E69" w14:textId="77777777" w:rsidR="00AC4C5F" w:rsidRDefault="00AC4C5F">
            <w:pPr>
              <w:jc w:val="center"/>
              <w:rPr>
                <w:color w:val="000000"/>
                <w:sz w:val="22"/>
                <w:szCs w:val="22"/>
              </w:rPr>
            </w:pPr>
            <w:r>
              <w:rPr>
                <w:sz w:val="22"/>
                <w:szCs w:val="22"/>
              </w:rPr>
              <w:t>23,000</w:t>
            </w:r>
          </w:p>
        </w:tc>
      </w:tr>
      <w:tr w:rsidR="00AC4C5F" w14:paraId="0A7E05B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695D0A48" w14:textId="77777777" w:rsidR="00AC4C5F" w:rsidRDefault="00AC4C5F">
            <w:pPr>
              <w:jc w:val="center"/>
              <w:rPr>
                <w:color w:val="000000"/>
                <w:sz w:val="22"/>
                <w:szCs w:val="22"/>
                <w:highlight w:val="yellow"/>
              </w:rPr>
            </w:pPr>
            <w:r>
              <w:rPr>
                <w:sz w:val="22"/>
                <w:szCs w:val="22"/>
              </w:rPr>
              <w:t>2</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31605582" w14:textId="77777777" w:rsidR="00AC4C5F" w:rsidRDefault="00AC4C5F">
            <w:pPr>
              <w:rPr>
                <w:color w:val="000000"/>
                <w:sz w:val="22"/>
                <w:szCs w:val="22"/>
              </w:rPr>
            </w:pPr>
            <w:r>
              <w:rPr>
                <w:sz w:val="22"/>
                <w:szCs w:val="22"/>
              </w:rPr>
              <w:t>Присоединенная тепловая нагрузка на коллекторах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7BD1E89" w14:textId="77777777" w:rsidR="00AC4C5F" w:rsidRDefault="00AC4C5F">
            <w:pPr>
              <w:jc w:val="center"/>
              <w:rPr>
                <w:color w:val="000000"/>
                <w:sz w:val="22"/>
                <w:szCs w:val="22"/>
              </w:rPr>
            </w:pP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496476" w14:textId="77777777" w:rsidR="00AC4C5F" w:rsidRDefault="00AC4C5F">
            <w:pPr>
              <w:jc w:val="center"/>
              <w:rPr>
                <w:color w:val="000000"/>
                <w:sz w:val="22"/>
                <w:szCs w:val="22"/>
              </w:rPr>
            </w:pPr>
            <w:r>
              <w:rPr>
                <w:sz w:val="22"/>
                <w:szCs w:val="22"/>
              </w:rPr>
              <w:t>1,245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39FAB8D" w14:textId="08A63647" w:rsidR="00AC4C5F" w:rsidRDefault="00AC4C5F">
            <w:pPr>
              <w:jc w:val="center"/>
              <w:rPr>
                <w:color w:val="000000"/>
                <w:sz w:val="22"/>
                <w:szCs w:val="22"/>
              </w:rPr>
            </w:pPr>
            <w:r>
              <w:rPr>
                <w:sz w:val="22"/>
                <w:szCs w:val="22"/>
              </w:rPr>
              <w:t>1,245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F853244" w14:textId="77777777" w:rsidR="00AC4C5F" w:rsidRDefault="00AC4C5F">
            <w:pPr>
              <w:jc w:val="center"/>
              <w:rPr>
                <w:color w:val="000000"/>
                <w:sz w:val="22"/>
                <w:szCs w:val="22"/>
              </w:rPr>
            </w:pPr>
            <w:r>
              <w:rPr>
                <w:sz w:val="22"/>
                <w:szCs w:val="22"/>
              </w:rPr>
              <w:t>1,245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3E61FB7" w14:textId="77777777" w:rsidR="00AC4C5F" w:rsidRDefault="00AC4C5F">
            <w:pPr>
              <w:jc w:val="center"/>
              <w:rPr>
                <w:color w:val="000000"/>
                <w:sz w:val="22"/>
                <w:szCs w:val="22"/>
              </w:rPr>
            </w:pPr>
            <w:r>
              <w:rPr>
                <w:sz w:val="22"/>
                <w:szCs w:val="22"/>
              </w:rPr>
              <w:t>1,245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5B6E1F" w14:textId="332BE0F0" w:rsidR="00AC4C5F" w:rsidRDefault="00AC4C5F">
            <w:pPr>
              <w:jc w:val="center"/>
              <w:rPr>
                <w:color w:val="000000"/>
                <w:sz w:val="22"/>
                <w:szCs w:val="22"/>
              </w:rPr>
            </w:pPr>
            <w:r>
              <w:rPr>
                <w:sz w:val="22"/>
                <w:szCs w:val="22"/>
              </w:rPr>
              <w:t>1,245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49C6F68" w14:textId="49F82F1D" w:rsidR="00AC4C5F" w:rsidRDefault="00AC4C5F">
            <w:pPr>
              <w:jc w:val="center"/>
              <w:rPr>
                <w:color w:val="000000"/>
                <w:sz w:val="22"/>
                <w:szCs w:val="22"/>
              </w:rPr>
            </w:pPr>
            <w:r>
              <w:rPr>
                <w:sz w:val="22"/>
                <w:szCs w:val="22"/>
              </w:rPr>
              <w:t>1,245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06AC1F3" w14:textId="4125A0DC" w:rsidR="00AC4C5F" w:rsidRDefault="00AC4C5F">
            <w:pPr>
              <w:jc w:val="center"/>
              <w:rPr>
                <w:color w:val="000000"/>
                <w:sz w:val="22"/>
                <w:szCs w:val="22"/>
              </w:rPr>
            </w:pPr>
            <w:r>
              <w:rPr>
                <w:sz w:val="22"/>
                <w:szCs w:val="22"/>
              </w:rPr>
              <w:t>1,245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A9F4099" w14:textId="77777777" w:rsidR="00AC4C5F" w:rsidRDefault="00AC4C5F">
            <w:pPr>
              <w:jc w:val="center"/>
              <w:rPr>
                <w:color w:val="000000"/>
                <w:sz w:val="22"/>
                <w:szCs w:val="22"/>
              </w:rPr>
            </w:pPr>
            <w:r>
              <w:rPr>
                <w:sz w:val="22"/>
                <w:szCs w:val="22"/>
              </w:rPr>
              <w:t>1,078</w:t>
            </w:r>
          </w:p>
        </w:tc>
      </w:tr>
      <w:tr w:rsidR="00AC4C5F" w14:paraId="0DEAEE5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1FAD6EE2" w14:textId="77777777" w:rsidR="00AC4C5F" w:rsidRDefault="00AC4C5F">
            <w:pPr>
              <w:jc w:val="center"/>
              <w:rPr>
                <w:color w:val="000000"/>
                <w:sz w:val="22"/>
                <w:szCs w:val="22"/>
                <w:highlight w:val="yellow"/>
              </w:rPr>
            </w:pPr>
            <w:r>
              <w:rPr>
                <w:sz w:val="22"/>
                <w:szCs w:val="22"/>
              </w:rPr>
              <w:t>3</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5B83992F" w14:textId="77777777" w:rsidR="00AC4C5F" w:rsidRDefault="00AC4C5F">
            <w:pPr>
              <w:rPr>
                <w:color w:val="000000"/>
                <w:sz w:val="22"/>
                <w:szCs w:val="22"/>
              </w:rPr>
            </w:pPr>
            <w:r>
              <w:rPr>
                <w:sz w:val="22"/>
                <w:szCs w:val="22"/>
              </w:rPr>
              <w:t>Доля резерва тепловой мощности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2988C0B" w14:textId="77777777" w:rsidR="00AC4C5F" w:rsidRDefault="00AC4C5F">
            <w:pPr>
              <w:jc w:val="center"/>
              <w:rPr>
                <w:color w:val="000000"/>
                <w:sz w:val="22"/>
                <w:szCs w:val="22"/>
              </w:rPr>
            </w:pPr>
            <w:r>
              <w:rPr>
                <w:color w:val="000000"/>
                <w:sz w:val="22"/>
                <w:szCs w:val="22"/>
              </w:rPr>
              <w:t>%</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417863" w14:textId="77777777" w:rsidR="00AC4C5F" w:rsidRDefault="00AC4C5F">
            <w:pPr>
              <w:jc w:val="center"/>
              <w:rPr>
                <w:color w:val="000000"/>
                <w:sz w:val="22"/>
                <w:szCs w:val="22"/>
              </w:rPr>
            </w:pPr>
            <w:r>
              <w:rPr>
                <w:sz w:val="22"/>
                <w:szCs w:val="22"/>
              </w:rPr>
              <w:t>73,7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7B42125" w14:textId="3219BDEA" w:rsidR="00AC4C5F" w:rsidRDefault="00AC4C5F">
            <w:pPr>
              <w:jc w:val="center"/>
              <w:rPr>
                <w:color w:val="000000"/>
                <w:sz w:val="22"/>
                <w:szCs w:val="22"/>
              </w:rPr>
            </w:pPr>
            <w:r>
              <w:rPr>
                <w:sz w:val="22"/>
                <w:szCs w:val="22"/>
              </w:rPr>
              <w:t>73,7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683E3D" w14:textId="77777777" w:rsidR="00AC4C5F" w:rsidRDefault="00AC4C5F">
            <w:pPr>
              <w:jc w:val="center"/>
              <w:rPr>
                <w:color w:val="000000"/>
                <w:sz w:val="22"/>
                <w:szCs w:val="22"/>
              </w:rPr>
            </w:pPr>
            <w:r>
              <w:rPr>
                <w:sz w:val="22"/>
                <w:szCs w:val="22"/>
              </w:rPr>
              <w:t>73,7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E289408" w14:textId="77777777" w:rsidR="00AC4C5F" w:rsidRDefault="00AC4C5F">
            <w:pPr>
              <w:jc w:val="center"/>
              <w:rPr>
                <w:color w:val="000000"/>
                <w:sz w:val="22"/>
                <w:szCs w:val="22"/>
              </w:rPr>
            </w:pPr>
            <w:r>
              <w:rPr>
                <w:sz w:val="22"/>
                <w:szCs w:val="22"/>
              </w:rPr>
              <w:t>73,7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5C3EA12" w14:textId="6894F9E6" w:rsidR="00AC4C5F" w:rsidRDefault="00AC4C5F">
            <w:pPr>
              <w:jc w:val="center"/>
              <w:rPr>
                <w:color w:val="000000"/>
                <w:sz w:val="22"/>
                <w:szCs w:val="22"/>
              </w:rPr>
            </w:pPr>
            <w:r>
              <w:rPr>
                <w:sz w:val="22"/>
                <w:szCs w:val="22"/>
              </w:rPr>
              <w:t>73,7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7F79558" w14:textId="5DB80126" w:rsidR="00AC4C5F" w:rsidRDefault="00AC4C5F">
            <w:pPr>
              <w:jc w:val="center"/>
              <w:rPr>
                <w:color w:val="000000"/>
                <w:sz w:val="22"/>
                <w:szCs w:val="22"/>
              </w:rPr>
            </w:pPr>
            <w:r>
              <w:rPr>
                <w:sz w:val="22"/>
                <w:szCs w:val="22"/>
              </w:rPr>
              <w:t>73,7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02944E2" w14:textId="14F59DB9" w:rsidR="00AC4C5F" w:rsidRDefault="00AC4C5F">
            <w:pPr>
              <w:jc w:val="center"/>
              <w:rPr>
                <w:color w:val="000000"/>
                <w:sz w:val="22"/>
                <w:szCs w:val="22"/>
              </w:rPr>
            </w:pPr>
            <w:r>
              <w:rPr>
                <w:sz w:val="22"/>
                <w:szCs w:val="22"/>
              </w:rPr>
              <w:t>73,7</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A446BDD" w14:textId="77777777" w:rsidR="00AC4C5F" w:rsidRDefault="00AC4C5F">
            <w:pPr>
              <w:jc w:val="center"/>
              <w:rPr>
                <w:color w:val="000000"/>
                <w:sz w:val="22"/>
                <w:szCs w:val="22"/>
              </w:rPr>
            </w:pPr>
            <w:r>
              <w:rPr>
                <w:sz w:val="22"/>
                <w:szCs w:val="22"/>
              </w:rPr>
              <w:t>76,3</w:t>
            </w:r>
          </w:p>
        </w:tc>
      </w:tr>
      <w:tr w:rsidR="00AC4C5F" w14:paraId="2C46CEB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hideMark/>
          </w:tcPr>
          <w:p w14:paraId="08C6D036" w14:textId="77777777" w:rsidR="00AC4C5F" w:rsidRDefault="00AC4C5F">
            <w:pPr>
              <w:jc w:val="center"/>
              <w:rPr>
                <w:color w:val="000000"/>
                <w:sz w:val="22"/>
                <w:szCs w:val="22"/>
              </w:rPr>
            </w:pPr>
            <w:r>
              <w:rPr>
                <w:color w:val="000000"/>
                <w:sz w:val="22"/>
                <w:szCs w:val="22"/>
              </w:rPr>
              <w:t>4</w:t>
            </w:r>
          </w:p>
        </w:tc>
        <w:tc>
          <w:tcPr>
            <w:tcW w:w="5536" w:type="dxa"/>
            <w:tcBorders>
              <w:top w:val="single" w:sz="4" w:space="0" w:color="auto"/>
              <w:left w:val="nil"/>
              <w:bottom w:val="single" w:sz="4" w:space="0" w:color="auto"/>
              <w:right w:val="single" w:sz="4" w:space="0" w:color="auto"/>
            </w:tcBorders>
            <w:tcMar>
              <w:top w:w="0" w:type="dxa"/>
              <w:left w:w="0" w:type="dxa"/>
              <w:bottom w:w="0" w:type="dxa"/>
              <w:right w:w="0" w:type="dxa"/>
            </w:tcMar>
            <w:hideMark/>
          </w:tcPr>
          <w:p w14:paraId="4E2E4F1B" w14:textId="77777777" w:rsidR="00AC4C5F" w:rsidRDefault="00AC4C5F">
            <w:pPr>
              <w:rPr>
                <w:color w:val="000000"/>
                <w:sz w:val="22"/>
                <w:szCs w:val="22"/>
              </w:rPr>
            </w:pPr>
            <w:r>
              <w:rPr>
                <w:sz w:val="22"/>
                <w:szCs w:val="22"/>
              </w:rPr>
              <w:t>Частота отказов с прекращением теплоснабжения от котельной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9D8E15" w14:textId="77777777" w:rsidR="00AC4C5F" w:rsidRDefault="00AC4C5F">
            <w:pPr>
              <w:jc w:val="center"/>
              <w:rPr>
                <w:color w:val="000000"/>
                <w:sz w:val="22"/>
                <w:szCs w:val="22"/>
              </w:rPr>
            </w:pPr>
            <w:r>
              <w:rPr>
                <w:color w:val="000000"/>
                <w:sz w:val="22"/>
                <w:szCs w:val="22"/>
              </w:rPr>
              <w:t>1/год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4609C35"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55A2A1" w14:textId="709FCE0E"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54CBA41"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921932" w14:textId="77777777"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DD54DF" w14:textId="65888F89"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0DFAAE" w14:textId="60A83D5E" w:rsidR="00AC4C5F" w:rsidRDefault="00AC4C5F">
            <w:pPr>
              <w:jc w:val="center"/>
              <w:rPr>
                <w:sz w:val="22"/>
                <w:szCs w:val="22"/>
              </w:rPr>
            </w:pPr>
            <w:r>
              <w:rPr>
                <w:color w:val="000000"/>
                <w:sz w:val="22"/>
                <w:szCs w:val="22"/>
              </w:rPr>
              <w:t>0</w:t>
            </w:r>
          </w:p>
        </w:tc>
        <w:tc>
          <w:tcPr>
            <w:tcW w:w="127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F56AEDE" w14:textId="667442AD"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7F4355" w14:textId="77777777" w:rsidR="00AC4C5F" w:rsidRDefault="00AC4C5F">
            <w:pPr>
              <w:jc w:val="center"/>
              <w:rPr>
                <w:sz w:val="22"/>
                <w:szCs w:val="22"/>
              </w:rPr>
            </w:pPr>
            <w:r>
              <w:rPr>
                <w:color w:val="000000"/>
                <w:sz w:val="22"/>
                <w:szCs w:val="22"/>
              </w:rPr>
              <w:t>0</w:t>
            </w:r>
          </w:p>
        </w:tc>
      </w:tr>
    </w:tbl>
    <w:p w14:paraId="3374730F" w14:textId="77777777" w:rsidR="005243F6" w:rsidRDefault="005243F6" w:rsidP="005243F6">
      <w:pPr>
        <w:rPr>
          <w:highlight w:val="yellow"/>
        </w:rPr>
      </w:pPr>
    </w:p>
    <w:p w14:paraId="156ECB9C" w14:textId="77777777" w:rsidR="005243F6" w:rsidRDefault="005243F6" w:rsidP="005243F6">
      <w:pPr>
        <w:rPr>
          <w:highlight w:val="yellow"/>
        </w:rPr>
      </w:pPr>
      <w:r>
        <w:rPr>
          <w:highlight w:val="yellow"/>
        </w:rPr>
        <w:br w:type="page"/>
      </w:r>
    </w:p>
    <w:p w14:paraId="5685EC3F" w14:textId="364069AE" w:rsidR="005243F6" w:rsidRDefault="005243F6" w:rsidP="005243F6">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20</w:t>
      </w:r>
      <w:r>
        <w:rPr>
          <w:b/>
          <w:sz w:val="24"/>
          <w:szCs w:val="24"/>
        </w:rPr>
        <w:fldChar w:fldCharType="end"/>
      </w:r>
    </w:p>
    <w:p w14:paraId="6AC51F26" w14:textId="77777777" w:rsidR="005243F6" w:rsidRDefault="005243F6" w:rsidP="005243F6">
      <w:pPr>
        <w:jc w:val="center"/>
        <w:rPr>
          <w:rFonts w:eastAsia="Calibri"/>
          <w:b/>
          <w:sz w:val="24"/>
          <w:szCs w:val="24"/>
        </w:rPr>
      </w:pPr>
      <w:r>
        <w:rPr>
          <w:rFonts w:eastAsia="Calibri"/>
          <w:b/>
          <w:sz w:val="24"/>
          <w:szCs w:val="24"/>
        </w:rPr>
        <w:t>Индикаторы, характеризующие динамику изменения показателей тепловых сетей в системах теплоснабжения сельского поселения Салым,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3"/>
        <w:gridCol w:w="5586"/>
        <w:gridCol w:w="992"/>
        <w:gridCol w:w="851"/>
        <w:gridCol w:w="850"/>
        <w:gridCol w:w="851"/>
        <w:gridCol w:w="850"/>
        <w:gridCol w:w="851"/>
        <w:gridCol w:w="850"/>
        <w:gridCol w:w="1276"/>
        <w:gridCol w:w="1240"/>
      </w:tblGrid>
      <w:tr w:rsidR="005243F6" w14:paraId="3497917E" w14:textId="77777777" w:rsidTr="005243F6">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2748F515" w14:textId="77777777" w:rsidR="005243F6" w:rsidRDefault="005243F6">
            <w:pPr>
              <w:jc w:val="center"/>
              <w:rPr>
                <w:b/>
                <w:bCs/>
                <w:sz w:val="22"/>
                <w:szCs w:val="22"/>
              </w:rPr>
            </w:pPr>
            <w:r>
              <w:rPr>
                <w:b/>
                <w:bCs/>
                <w:sz w:val="22"/>
                <w:szCs w:val="22"/>
              </w:rPr>
              <w:t>№ п/п</w:t>
            </w:r>
          </w:p>
        </w:tc>
        <w:tc>
          <w:tcPr>
            <w:tcW w:w="5586"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34EEFF45" w14:textId="77777777" w:rsidR="005243F6" w:rsidRDefault="005243F6">
            <w:pPr>
              <w:jc w:val="center"/>
              <w:rPr>
                <w:b/>
                <w:bCs/>
                <w:sz w:val="22"/>
                <w:szCs w:val="22"/>
              </w:rPr>
            </w:pPr>
            <w:r>
              <w:rPr>
                <w:b/>
                <w:bCs/>
                <w:color w:val="000000"/>
                <w:sz w:val="22"/>
                <w:szCs w:val="22"/>
              </w:rPr>
              <w:t>Наименование показателя</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FC3CF56" w14:textId="77777777" w:rsidR="005243F6" w:rsidRDefault="005243F6">
            <w:pPr>
              <w:jc w:val="center"/>
              <w:rPr>
                <w:b/>
                <w:bCs/>
                <w:sz w:val="22"/>
                <w:szCs w:val="22"/>
              </w:rPr>
            </w:pPr>
            <w:r>
              <w:rPr>
                <w:b/>
                <w:bCs/>
                <w:sz w:val="22"/>
                <w:szCs w:val="22"/>
              </w:rPr>
              <w:t>Ед. изм.</w:t>
            </w:r>
          </w:p>
        </w:tc>
        <w:tc>
          <w:tcPr>
            <w:tcW w:w="851"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F5E4D8" w14:textId="77777777" w:rsidR="005243F6" w:rsidRDefault="005243F6">
            <w:pPr>
              <w:jc w:val="center"/>
              <w:rPr>
                <w:b/>
                <w:bCs/>
                <w:sz w:val="22"/>
                <w:szCs w:val="22"/>
              </w:rPr>
            </w:pPr>
            <w:r>
              <w:rPr>
                <w:b/>
                <w:bCs/>
                <w:color w:val="000000"/>
                <w:sz w:val="22"/>
                <w:szCs w:val="22"/>
              </w:rPr>
              <w:t>2021 г.</w:t>
            </w:r>
          </w:p>
        </w:tc>
        <w:tc>
          <w:tcPr>
            <w:tcW w:w="4252"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58FAB3"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9682C4"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235599" w14:textId="77777777" w:rsidR="005243F6" w:rsidRDefault="005243F6">
            <w:pPr>
              <w:jc w:val="center"/>
              <w:rPr>
                <w:b/>
                <w:bCs/>
                <w:sz w:val="22"/>
                <w:szCs w:val="22"/>
              </w:rPr>
            </w:pPr>
            <w:r>
              <w:rPr>
                <w:b/>
                <w:bCs/>
                <w:color w:val="000000"/>
                <w:sz w:val="22"/>
                <w:szCs w:val="22"/>
              </w:rPr>
              <w:t>3 этап (2032 - 2039 гг.)</w:t>
            </w:r>
          </w:p>
        </w:tc>
      </w:tr>
      <w:tr w:rsidR="005243F6" w14:paraId="2EC5E5E0" w14:textId="77777777" w:rsidTr="005243F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B5707B"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A8F322"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88407AA"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C26D3F6" w14:textId="77777777" w:rsidR="005243F6" w:rsidRDefault="005243F6">
            <w:pPr>
              <w:rPr>
                <w:b/>
                <w:bCs/>
                <w:sz w:val="22"/>
                <w:szCs w:val="22"/>
              </w:rPr>
            </w:pP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9E379E" w14:textId="77777777" w:rsidR="005243F6" w:rsidRDefault="005243F6">
            <w:pPr>
              <w:jc w:val="center"/>
              <w:rPr>
                <w:b/>
                <w:bCs/>
                <w:sz w:val="22"/>
                <w:szCs w:val="22"/>
              </w:rPr>
            </w:pPr>
            <w:r>
              <w:rPr>
                <w:b/>
                <w:bCs/>
                <w:color w:val="000000"/>
                <w:sz w:val="22"/>
                <w:szCs w:val="22"/>
              </w:rPr>
              <w:t>2022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C88B87" w14:textId="77777777" w:rsidR="005243F6" w:rsidRDefault="005243F6">
            <w:pPr>
              <w:jc w:val="center"/>
              <w:rPr>
                <w:b/>
                <w:bCs/>
                <w:sz w:val="22"/>
                <w:szCs w:val="22"/>
              </w:rPr>
            </w:pPr>
            <w:r>
              <w:rPr>
                <w:b/>
                <w:bCs/>
                <w:color w:val="000000"/>
                <w:sz w:val="22"/>
                <w:szCs w:val="22"/>
              </w:rPr>
              <w:t>2023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9D9FCC" w14:textId="77777777" w:rsidR="005243F6" w:rsidRDefault="005243F6">
            <w:pPr>
              <w:jc w:val="center"/>
              <w:rPr>
                <w:b/>
                <w:bCs/>
                <w:sz w:val="22"/>
                <w:szCs w:val="22"/>
              </w:rPr>
            </w:pPr>
            <w:r>
              <w:rPr>
                <w:b/>
                <w:bCs/>
                <w:color w:val="000000"/>
                <w:sz w:val="22"/>
                <w:szCs w:val="22"/>
              </w:rPr>
              <w:t>2024 г.</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08225B" w14:textId="77777777" w:rsidR="005243F6" w:rsidRDefault="005243F6">
            <w:pPr>
              <w:jc w:val="center"/>
              <w:rPr>
                <w:b/>
                <w:bCs/>
                <w:sz w:val="22"/>
                <w:szCs w:val="22"/>
              </w:rPr>
            </w:pPr>
            <w:r>
              <w:rPr>
                <w:b/>
                <w:bCs/>
                <w:color w:val="000000"/>
                <w:sz w:val="22"/>
                <w:szCs w:val="22"/>
              </w:rPr>
              <w:t>2025 г.</w:t>
            </w:r>
          </w:p>
        </w:tc>
        <w:tc>
          <w:tcPr>
            <w:tcW w:w="85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1B07AE"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9025330"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E1C07" w14:textId="77777777" w:rsidR="005243F6" w:rsidRDefault="005243F6">
            <w:pPr>
              <w:jc w:val="center"/>
              <w:rPr>
                <w:b/>
                <w:bCs/>
                <w:sz w:val="22"/>
                <w:szCs w:val="22"/>
              </w:rPr>
            </w:pPr>
            <w:r>
              <w:rPr>
                <w:b/>
                <w:bCs/>
                <w:color w:val="000000"/>
                <w:sz w:val="22"/>
                <w:szCs w:val="22"/>
              </w:rPr>
              <w:t>2039 г.</w:t>
            </w:r>
          </w:p>
        </w:tc>
      </w:tr>
      <w:tr w:rsidR="00AC4C5F" w14:paraId="577C0A3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109817" w14:textId="77777777" w:rsidR="00AC4C5F" w:rsidRDefault="00AC4C5F">
            <w:pPr>
              <w:jc w:val="center"/>
              <w:rPr>
                <w:b/>
                <w:bCs/>
                <w:sz w:val="22"/>
                <w:szCs w:val="22"/>
              </w:rPr>
            </w:pPr>
            <w:r>
              <w:rPr>
                <w:color w:val="000000"/>
                <w:sz w:val="22"/>
                <w:szCs w:val="22"/>
              </w:rPr>
              <w:t>1.</w:t>
            </w:r>
          </w:p>
        </w:tc>
        <w:tc>
          <w:tcPr>
            <w:tcW w:w="558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A7A2C5" w14:textId="77777777" w:rsidR="00AC4C5F" w:rsidRDefault="00AC4C5F">
            <w:pPr>
              <w:rPr>
                <w:b/>
                <w:bCs/>
                <w:sz w:val="22"/>
                <w:szCs w:val="22"/>
              </w:rPr>
            </w:pPr>
            <w:r>
              <w:rPr>
                <w:color w:val="000000"/>
                <w:sz w:val="22"/>
                <w:szCs w:val="22"/>
              </w:rPr>
              <w:t>Протяженность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1C0F26" w14:textId="77777777" w:rsidR="00AC4C5F" w:rsidRDefault="00AC4C5F">
            <w:pPr>
              <w:jc w:val="center"/>
              <w:rPr>
                <w:color w:val="000000"/>
                <w:sz w:val="22"/>
                <w:szCs w:val="22"/>
                <w:vertAlign w:val="superscript"/>
              </w:rPr>
            </w:pPr>
            <w:r>
              <w:rPr>
                <w:color w:val="000000"/>
                <w:sz w:val="22"/>
                <w:szCs w:val="22"/>
              </w:rPr>
              <w:t>км</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7DE564" w14:textId="77777777" w:rsidR="00AC4C5F" w:rsidRDefault="00AC4C5F">
            <w:pPr>
              <w:jc w:val="center"/>
              <w:rPr>
                <w:b/>
                <w:bCs/>
                <w:sz w:val="22"/>
                <w:szCs w:val="22"/>
              </w:rPr>
            </w:pPr>
            <w:r>
              <w:rPr>
                <w:color w:val="000000"/>
                <w:sz w:val="22"/>
                <w:szCs w:val="22"/>
              </w:rPr>
              <w:t>31,3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1D61D31" w14:textId="02AE1B37" w:rsidR="00AC4C5F" w:rsidRDefault="00AC4C5F">
            <w:pPr>
              <w:jc w:val="center"/>
              <w:rPr>
                <w:b/>
                <w:bCs/>
                <w:sz w:val="22"/>
                <w:szCs w:val="22"/>
              </w:rPr>
            </w:pPr>
            <w:r>
              <w:rPr>
                <w:color w:val="000000"/>
                <w:sz w:val="22"/>
                <w:szCs w:val="22"/>
              </w:rPr>
              <w:t>31,3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E2AE846" w14:textId="36EA3E45" w:rsidR="00AC4C5F" w:rsidRDefault="00AC4C5F">
            <w:pPr>
              <w:jc w:val="center"/>
              <w:rPr>
                <w:b/>
                <w:bCs/>
                <w:sz w:val="22"/>
                <w:szCs w:val="22"/>
              </w:rPr>
            </w:pPr>
            <w:r>
              <w:rPr>
                <w:color w:val="000000"/>
                <w:sz w:val="22"/>
                <w:szCs w:val="22"/>
              </w:rPr>
              <w:t>31,3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F1D887E" w14:textId="7B1AF844" w:rsidR="00AC4C5F" w:rsidRDefault="00AC4C5F">
            <w:pPr>
              <w:jc w:val="center"/>
              <w:rPr>
                <w:b/>
                <w:bCs/>
                <w:sz w:val="22"/>
                <w:szCs w:val="22"/>
              </w:rPr>
            </w:pPr>
            <w:r>
              <w:rPr>
                <w:color w:val="000000"/>
                <w:sz w:val="22"/>
                <w:szCs w:val="22"/>
              </w:rPr>
              <w:t>31,3</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B0A130D" w14:textId="48C044BE" w:rsidR="00AC4C5F" w:rsidRDefault="00AC4C5F">
            <w:pPr>
              <w:jc w:val="center"/>
              <w:rPr>
                <w:b/>
                <w:bCs/>
                <w:sz w:val="22"/>
                <w:szCs w:val="22"/>
              </w:rPr>
            </w:pPr>
            <w:r>
              <w:rPr>
                <w:color w:val="000000"/>
                <w:sz w:val="22"/>
                <w:szCs w:val="22"/>
              </w:rPr>
              <w:t>31,3</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C89CC4A" w14:textId="55AD2866" w:rsidR="00AC4C5F" w:rsidRDefault="00AC4C5F">
            <w:pPr>
              <w:jc w:val="center"/>
              <w:rPr>
                <w:b/>
                <w:bCs/>
                <w:sz w:val="22"/>
                <w:szCs w:val="22"/>
              </w:rPr>
            </w:pPr>
            <w:r>
              <w:rPr>
                <w:color w:val="000000"/>
                <w:sz w:val="22"/>
                <w:szCs w:val="22"/>
              </w:rPr>
              <w:t>31,3</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D6F0261" w14:textId="54BF8433" w:rsidR="00AC4C5F" w:rsidRDefault="00AC4C5F">
            <w:pPr>
              <w:jc w:val="center"/>
              <w:rPr>
                <w:b/>
                <w:bCs/>
                <w:sz w:val="22"/>
                <w:szCs w:val="22"/>
              </w:rPr>
            </w:pPr>
            <w:r>
              <w:rPr>
                <w:color w:val="000000"/>
                <w:sz w:val="22"/>
                <w:szCs w:val="22"/>
              </w:rPr>
              <w:t>31,3</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6BB38BB" w14:textId="77777777" w:rsidR="00AC4C5F" w:rsidRDefault="00AC4C5F">
            <w:pPr>
              <w:jc w:val="center"/>
              <w:rPr>
                <w:b/>
                <w:bCs/>
                <w:sz w:val="22"/>
                <w:szCs w:val="22"/>
              </w:rPr>
            </w:pPr>
            <w:r>
              <w:rPr>
                <w:color w:val="000000"/>
                <w:sz w:val="22"/>
                <w:szCs w:val="22"/>
              </w:rPr>
              <w:t>38,0</w:t>
            </w:r>
          </w:p>
        </w:tc>
      </w:tr>
      <w:tr w:rsidR="00AC4C5F" w14:paraId="6128A835"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CA0C73B"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F0807D0"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2208730"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EF00FF" w14:textId="77777777" w:rsidR="00AC4C5F" w:rsidRDefault="00AC4C5F">
            <w:pPr>
              <w:jc w:val="center"/>
              <w:rPr>
                <w:sz w:val="22"/>
                <w:szCs w:val="22"/>
              </w:rPr>
            </w:pPr>
            <w:r>
              <w:rPr>
                <w:color w:val="000000"/>
                <w:sz w:val="22"/>
                <w:szCs w:val="22"/>
              </w:rPr>
              <w:t>7,68</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0061832" w14:textId="55C08A16" w:rsidR="00AC4C5F" w:rsidRDefault="00AC4C5F">
            <w:pPr>
              <w:jc w:val="center"/>
              <w:rPr>
                <w:sz w:val="22"/>
                <w:szCs w:val="22"/>
              </w:rPr>
            </w:pPr>
            <w:r>
              <w:rPr>
                <w:color w:val="000000"/>
                <w:sz w:val="22"/>
                <w:szCs w:val="22"/>
              </w:rPr>
              <w:t>7,68</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4DB13AD" w14:textId="338972A9" w:rsidR="00AC4C5F" w:rsidRDefault="00AC4C5F">
            <w:pPr>
              <w:jc w:val="center"/>
              <w:rPr>
                <w:sz w:val="22"/>
                <w:szCs w:val="22"/>
              </w:rPr>
            </w:pPr>
            <w:r>
              <w:rPr>
                <w:color w:val="000000"/>
                <w:sz w:val="22"/>
                <w:szCs w:val="22"/>
              </w:rPr>
              <w:t>7,68</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38EA1B3" w14:textId="79B3A40C" w:rsidR="00AC4C5F" w:rsidRDefault="00AC4C5F">
            <w:pPr>
              <w:jc w:val="center"/>
              <w:rPr>
                <w:sz w:val="22"/>
                <w:szCs w:val="22"/>
              </w:rPr>
            </w:pPr>
            <w:r>
              <w:rPr>
                <w:color w:val="000000"/>
                <w:sz w:val="22"/>
                <w:szCs w:val="22"/>
              </w:rPr>
              <w:t>7,68</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1DE1F4E" w14:textId="67556BAA" w:rsidR="00AC4C5F" w:rsidRDefault="00AC4C5F">
            <w:pPr>
              <w:jc w:val="center"/>
              <w:rPr>
                <w:sz w:val="22"/>
                <w:szCs w:val="22"/>
              </w:rPr>
            </w:pPr>
            <w:r>
              <w:rPr>
                <w:color w:val="000000"/>
                <w:sz w:val="22"/>
                <w:szCs w:val="22"/>
              </w:rPr>
              <w:t>7,68</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163AD8E" w14:textId="14D0464A" w:rsidR="00AC4C5F" w:rsidRDefault="00AC4C5F">
            <w:pPr>
              <w:jc w:val="center"/>
              <w:rPr>
                <w:sz w:val="22"/>
                <w:szCs w:val="22"/>
              </w:rPr>
            </w:pPr>
            <w:r>
              <w:rPr>
                <w:color w:val="000000"/>
                <w:sz w:val="22"/>
                <w:szCs w:val="22"/>
              </w:rPr>
              <w:t>7,68</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805FF99" w14:textId="690A5B30" w:rsidR="00AC4C5F" w:rsidRDefault="00AC4C5F">
            <w:pPr>
              <w:jc w:val="center"/>
              <w:rPr>
                <w:sz w:val="22"/>
                <w:szCs w:val="22"/>
              </w:rPr>
            </w:pPr>
            <w:r>
              <w:rPr>
                <w:color w:val="000000"/>
                <w:sz w:val="22"/>
                <w:szCs w:val="22"/>
              </w:rPr>
              <w:t>7,68</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2B675A" w14:textId="77777777" w:rsidR="00AC4C5F" w:rsidRDefault="00AC4C5F">
            <w:pPr>
              <w:jc w:val="center"/>
              <w:rPr>
                <w:sz w:val="22"/>
                <w:szCs w:val="22"/>
              </w:rPr>
            </w:pPr>
            <w:r>
              <w:rPr>
                <w:color w:val="000000"/>
                <w:sz w:val="22"/>
                <w:szCs w:val="22"/>
              </w:rPr>
              <w:t>9,33</w:t>
            </w:r>
          </w:p>
        </w:tc>
      </w:tr>
      <w:tr w:rsidR="00AC4C5F" w14:paraId="691AB843"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FC9E227"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EF5D766" w14:textId="77777777" w:rsidR="00AC4C5F" w:rsidRDefault="00AC4C5F">
            <w:pPr>
              <w:rPr>
                <w:color w:val="000000"/>
                <w:sz w:val="22"/>
                <w:szCs w:val="22"/>
              </w:rPr>
            </w:pPr>
            <w:r>
              <w:rPr>
                <w:color w:val="000000"/>
                <w:sz w:val="22"/>
                <w:szCs w:val="22"/>
              </w:rPr>
              <w:t>Удельная материальная характеристика тепловых сетей на одного жителя, обслуживаемого из системы теплоснабжения</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85526D1"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/чел</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5BEF3B2" w14:textId="77777777" w:rsidR="00AC4C5F" w:rsidRDefault="00AC4C5F">
            <w:pPr>
              <w:jc w:val="center"/>
              <w:rPr>
                <w:sz w:val="22"/>
                <w:szCs w:val="22"/>
              </w:rPr>
            </w:pPr>
            <w:r>
              <w:rPr>
                <w:color w:val="000000"/>
                <w:sz w:val="22"/>
                <w:szCs w:val="22"/>
              </w:rPr>
              <w:t>1,24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97D059" w14:textId="4471553E" w:rsidR="00AC4C5F" w:rsidRDefault="00AC4C5F">
            <w:pPr>
              <w:jc w:val="center"/>
              <w:rPr>
                <w:sz w:val="22"/>
                <w:szCs w:val="22"/>
              </w:rPr>
            </w:pPr>
            <w:r>
              <w:rPr>
                <w:color w:val="000000"/>
                <w:sz w:val="22"/>
                <w:szCs w:val="22"/>
              </w:rPr>
              <w:t>1,24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020DAA0" w14:textId="20383029" w:rsidR="00AC4C5F" w:rsidRDefault="00AC4C5F">
            <w:pPr>
              <w:jc w:val="center"/>
              <w:rPr>
                <w:sz w:val="22"/>
                <w:szCs w:val="22"/>
              </w:rPr>
            </w:pPr>
            <w:r>
              <w:rPr>
                <w:color w:val="000000"/>
                <w:sz w:val="22"/>
                <w:szCs w:val="22"/>
              </w:rPr>
              <w:t>1,24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76FDC02" w14:textId="2A7D3669" w:rsidR="00AC4C5F" w:rsidRDefault="00AC4C5F">
            <w:pPr>
              <w:jc w:val="center"/>
              <w:rPr>
                <w:sz w:val="22"/>
                <w:szCs w:val="22"/>
              </w:rPr>
            </w:pPr>
            <w:r>
              <w:rPr>
                <w:color w:val="000000"/>
                <w:sz w:val="22"/>
                <w:szCs w:val="22"/>
              </w:rPr>
              <w:t>1,24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57EED3" w14:textId="3199D06D" w:rsidR="00AC4C5F" w:rsidRDefault="00AC4C5F">
            <w:pPr>
              <w:jc w:val="center"/>
              <w:rPr>
                <w:sz w:val="22"/>
                <w:szCs w:val="22"/>
              </w:rPr>
            </w:pPr>
            <w:r>
              <w:rPr>
                <w:color w:val="000000"/>
                <w:sz w:val="22"/>
                <w:szCs w:val="22"/>
              </w:rPr>
              <w:t>1,24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D720269" w14:textId="50ECE7B6" w:rsidR="00AC4C5F" w:rsidRDefault="00AC4C5F">
            <w:pPr>
              <w:jc w:val="center"/>
              <w:rPr>
                <w:sz w:val="22"/>
                <w:szCs w:val="22"/>
              </w:rPr>
            </w:pPr>
            <w:r>
              <w:rPr>
                <w:color w:val="000000"/>
                <w:sz w:val="22"/>
                <w:szCs w:val="22"/>
              </w:rPr>
              <w:t>1,24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9D36B08" w14:textId="6F68BAEB" w:rsidR="00AC4C5F" w:rsidRDefault="00AC4C5F">
            <w:pPr>
              <w:jc w:val="center"/>
              <w:rPr>
                <w:sz w:val="22"/>
                <w:szCs w:val="22"/>
              </w:rPr>
            </w:pPr>
            <w:r>
              <w:rPr>
                <w:color w:val="000000"/>
                <w:sz w:val="22"/>
                <w:szCs w:val="22"/>
              </w:rPr>
              <w:t>1,24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EBDF988" w14:textId="77777777" w:rsidR="00AC4C5F" w:rsidRDefault="00AC4C5F">
            <w:pPr>
              <w:jc w:val="center"/>
              <w:rPr>
                <w:sz w:val="22"/>
                <w:szCs w:val="22"/>
              </w:rPr>
            </w:pPr>
            <w:r>
              <w:rPr>
                <w:color w:val="000000"/>
                <w:sz w:val="22"/>
                <w:szCs w:val="22"/>
              </w:rPr>
              <w:t>1,51</w:t>
            </w:r>
          </w:p>
        </w:tc>
      </w:tr>
      <w:tr w:rsidR="00AC4C5F" w14:paraId="077642DB"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11BC4B9" w14:textId="77777777" w:rsidR="00AC4C5F" w:rsidRDefault="00AC4C5F">
            <w:pPr>
              <w:jc w:val="center"/>
              <w:rPr>
                <w:color w:val="000000"/>
                <w:sz w:val="22"/>
                <w:szCs w:val="22"/>
              </w:rPr>
            </w:pPr>
            <w:r>
              <w:rPr>
                <w:color w:val="000000"/>
                <w:sz w:val="22"/>
                <w:szCs w:val="22"/>
              </w:rPr>
              <w:t>4.</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56B3A3" w14:textId="77777777" w:rsidR="00AC4C5F" w:rsidRDefault="00AC4C5F">
            <w:pPr>
              <w:rPr>
                <w:color w:val="000000"/>
                <w:sz w:val="22"/>
                <w:szCs w:val="22"/>
              </w:rPr>
            </w:pPr>
            <w:r>
              <w:rPr>
                <w:color w:val="000000"/>
                <w:sz w:val="22"/>
                <w:szCs w:val="22"/>
              </w:rPr>
              <w:t>Присоединенная тепловая нагрузка</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6366A87" w14:textId="77777777" w:rsidR="00AC4C5F" w:rsidRDefault="00AC4C5F">
            <w:pPr>
              <w:jc w:val="center"/>
              <w:rPr>
                <w:color w:val="000000"/>
                <w:sz w:val="22"/>
                <w:szCs w:val="22"/>
              </w:rPr>
            </w:pP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0A18F9E" w14:textId="77777777"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0F5A51" w14:textId="0EEA1615"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508BEED" w14:textId="58AD46D9"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B9165CF" w14:textId="47C3B488" w:rsidR="00AC4C5F" w:rsidRDefault="00AC4C5F">
            <w:pPr>
              <w:jc w:val="center"/>
              <w:rPr>
                <w:sz w:val="22"/>
                <w:szCs w:val="22"/>
              </w:rPr>
            </w:pPr>
            <w:r>
              <w:rPr>
                <w:color w:val="000000"/>
                <w:sz w:val="22"/>
                <w:szCs w:val="22"/>
              </w:rPr>
              <w:t>14,745</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3FB9CA1" w14:textId="765CE784" w:rsidR="00AC4C5F" w:rsidRDefault="00AC4C5F">
            <w:pPr>
              <w:jc w:val="center"/>
              <w:rPr>
                <w:sz w:val="22"/>
                <w:szCs w:val="22"/>
              </w:rPr>
            </w:pPr>
            <w:r>
              <w:rPr>
                <w:color w:val="000000"/>
                <w:sz w:val="22"/>
                <w:szCs w:val="22"/>
              </w:rPr>
              <w:t>14,745</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6B48B95" w14:textId="39FEC73E" w:rsidR="00AC4C5F" w:rsidRDefault="00AC4C5F">
            <w:pPr>
              <w:jc w:val="center"/>
              <w:rPr>
                <w:sz w:val="22"/>
                <w:szCs w:val="22"/>
              </w:rPr>
            </w:pPr>
            <w:r>
              <w:rPr>
                <w:color w:val="000000"/>
                <w:sz w:val="22"/>
                <w:szCs w:val="22"/>
              </w:rPr>
              <w:t>14,745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75B845B" w14:textId="31E19ACE" w:rsidR="00AC4C5F" w:rsidRDefault="00AC4C5F">
            <w:pPr>
              <w:jc w:val="center"/>
              <w:rPr>
                <w:sz w:val="22"/>
                <w:szCs w:val="22"/>
              </w:rPr>
            </w:pPr>
            <w:r>
              <w:rPr>
                <w:color w:val="000000"/>
                <w:sz w:val="22"/>
                <w:szCs w:val="22"/>
              </w:rPr>
              <w:t>14,745</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F17DDC" w14:textId="77777777" w:rsidR="00AC4C5F" w:rsidRDefault="00AC4C5F">
            <w:pPr>
              <w:jc w:val="center"/>
              <w:rPr>
                <w:sz w:val="22"/>
                <w:szCs w:val="22"/>
              </w:rPr>
            </w:pPr>
            <w:r>
              <w:rPr>
                <w:color w:val="000000"/>
                <w:sz w:val="22"/>
                <w:szCs w:val="22"/>
              </w:rPr>
              <w:t>19,934</w:t>
            </w:r>
          </w:p>
        </w:tc>
      </w:tr>
      <w:tr w:rsidR="00AC4C5F" w14:paraId="5323C688"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EF8E9E" w14:textId="77777777" w:rsidR="00AC4C5F" w:rsidRDefault="00AC4C5F">
            <w:pPr>
              <w:jc w:val="center"/>
              <w:rPr>
                <w:color w:val="000000"/>
                <w:sz w:val="22"/>
                <w:szCs w:val="22"/>
              </w:rPr>
            </w:pPr>
            <w:r>
              <w:rPr>
                <w:color w:val="000000"/>
                <w:sz w:val="22"/>
                <w:szCs w:val="22"/>
              </w:rPr>
              <w:t>5.</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73F330B"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E95F933"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A85E8F4" w14:textId="77777777" w:rsidR="00AC4C5F" w:rsidRDefault="00AC4C5F">
            <w:pPr>
              <w:jc w:val="center"/>
              <w:rPr>
                <w:sz w:val="22"/>
                <w:szCs w:val="22"/>
              </w:rPr>
            </w:pPr>
            <w:r>
              <w:rPr>
                <w:color w:val="000000"/>
                <w:sz w:val="22"/>
                <w:szCs w:val="22"/>
              </w:rPr>
              <w:t>521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46A0CD" w14:textId="3C0C38BD" w:rsidR="00AC4C5F" w:rsidRDefault="00AC4C5F">
            <w:pPr>
              <w:jc w:val="center"/>
              <w:rPr>
                <w:sz w:val="22"/>
                <w:szCs w:val="22"/>
              </w:rPr>
            </w:pPr>
            <w:r>
              <w:rPr>
                <w:color w:val="000000"/>
                <w:sz w:val="22"/>
                <w:szCs w:val="22"/>
              </w:rPr>
              <w:t>521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69388E1" w14:textId="012C87AC" w:rsidR="00AC4C5F" w:rsidRDefault="00AC4C5F">
            <w:pPr>
              <w:jc w:val="center"/>
              <w:rPr>
                <w:sz w:val="22"/>
                <w:szCs w:val="22"/>
              </w:rPr>
            </w:pPr>
            <w:r>
              <w:rPr>
                <w:color w:val="000000"/>
                <w:sz w:val="22"/>
                <w:szCs w:val="22"/>
              </w:rPr>
              <w:t>521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4F6E041" w14:textId="06853968" w:rsidR="00AC4C5F" w:rsidRDefault="00AC4C5F">
            <w:pPr>
              <w:jc w:val="center"/>
              <w:rPr>
                <w:sz w:val="22"/>
                <w:szCs w:val="22"/>
              </w:rPr>
            </w:pPr>
            <w:r>
              <w:rPr>
                <w:color w:val="000000"/>
                <w:sz w:val="22"/>
                <w:szCs w:val="22"/>
              </w:rPr>
              <w:t>521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05E025" w14:textId="323356C3" w:rsidR="00AC4C5F" w:rsidRDefault="00AC4C5F">
            <w:pPr>
              <w:jc w:val="center"/>
              <w:rPr>
                <w:sz w:val="22"/>
                <w:szCs w:val="22"/>
              </w:rPr>
            </w:pPr>
            <w:r>
              <w:rPr>
                <w:color w:val="000000"/>
                <w:sz w:val="22"/>
                <w:szCs w:val="22"/>
              </w:rPr>
              <w:t>521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274F708" w14:textId="53E3B1F1" w:rsidR="00AC4C5F" w:rsidRDefault="00AC4C5F">
            <w:pPr>
              <w:jc w:val="center"/>
              <w:rPr>
                <w:sz w:val="22"/>
                <w:szCs w:val="22"/>
              </w:rPr>
            </w:pPr>
            <w:r>
              <w:rPr>
                <w:color w:val="000000"/>
                <w:sz w:val="22"/>
                <w:szCs w:val="22"/>
              </w:rPr>
              <w:t>521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C35D708" w14:textId="16B39A72" w:rsidR="00AC4C5F" w:rsidRDefault="00AC4C5F">
            <w:pPr>
              <w:jc w:val="center"/>
              <w:rPr>
                <w:sz w:val="22"/>
                <w:szCs w:val="22"/>
              </w:rPr>
            </w:pPr>
            <w:r>
              <w:rPr>
                <w:color w:val="000000"/>
                <w:sz w:val="22"/>
                <w:szCs w:val="22"/>
              </w:rPr>
              <w:t>521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8721AD" w14:textId="77777777" w:rsidR="00AC4C5F" w:rsidRDefault="00AC4C5F">
            <w:pPr>
              <w:jc w:val="center"/>
              <w:rPr>
                <w:sz w:val="22"/>
                <w:szCs w:val="22"/>
              </w:rPr>
            </w:pPr>
            <w:r>
              <w:rPr>
                <w:color w:val="000000"/>
                <w:sz w:val="22"/>
                <w:szCs w:val="22"/>
              </w:rPr>
              <w:t>468</w:t>
            </w:r>
          </w:p>
        </w:tc>
      </w:tr>
      <w:tr w:rsidR="00AC4C5F" w14:paraId="15739461"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E8443B3" w14:textId="77777777" w:rsidR="00AC4C5F" w:rsidRDefault="00AC4C5F">
            <w:pPr>
              <w:jc w:val="center"/>
              <w:rPr>
                <w:color w:val="000000"/>
                <w:sz w:val="22"/>
                <w:szCs w:val="22"/>
              </w:rPr>
            </w:pPr>
            <w:r>
              <w:rPr>
                <w:color w:val="000000"/>
                <w:sz w:val="22"/>
                <w:szCs w:val="22"/>
              </w:rPr>
              <w:t>6.</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325D9E8"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E2575BE" w14:textId="77777777" w:rsidR="00AC4C5F" w:rsidRDefault="00AC4C5F">
            <w:pPr>
              <w:jc w:val="center"/>
              <w:rPr>
                <w:color w:val="000000"/>
                <w:sz w:val="22"/>
                <w:szCs w:val="22"/>
              </w:rPr>
            </w:pPr>
            <w:r>
              <w:rPr>
                <w:color w:val="000000"/>
                <w:sz w:val="22"/>
                <w:szCs w:val="22"/>
              </w:rPr>
              <w:t>тыс. Гкал</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E22D969" w14:textId="77777777" w:rsidR="00AC4C5F" w:rsidRDefault="00AC4C5F">
            <w:pPr>
              <w:jc w:val="center"/>
              <w:rPr>
                <w:sz w:val="22"/>
                <w:szCs w:val="22"/>
              </w:rPr>
            </w:pPr>
            <w:r>
              <w:rPr>
                <w:color w:val="000000"/>
                <w:sz w:val="22"/>
                <w:szCs w:val="22"/>
              </w:rPr>
              <w:t>4,561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FB4D77" w14:textId="09B7E6BA" w:rsidR="00AC4C5F" w:rsidRDefault="00AC4C5F">
            <w:pPr>
              <w:jc w:val="center"/>
              <w:rPr>
                <w:sz w:val="22"/>
                <w:szCs w:val="22"/>
              </w:rPr>
            </w:pPr>
            <w:r>
              <w:rPr>
                <w:color w:val="000000"/>
                <w:sz w:val="22"/>
                <w:szCs w:val="22"/>
              </w:rPr>
              <w:t>4,561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8D78A2D" w14:textId="32F660B7" w:rsidR="00AC4C5F" w:rsidRDefault="00AC4C5F">
            <w:pPr>
              <w:jc w:val="center"/>
              <w:rPr>
                <w:sz w:val="22"/>
                <w:szCs w:val="22"/>
              </w:rPr>
            </w:pPr>
            <w:r>
              <w:rPr>
                <w:color w:val="000000"/>
                <w:sz w:val="22"/>
                <w:szCs w:val="22"/>
              </w:rPr>
              <w:t>4,561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FDC9FD0" w14:textId="274102E4" w:rsidR="00AC4C5F" w:rsidRDefault="00AC4C5F">
            <w:pPr>
              <w:jc w:val="center"/>
              <w:rPr>
                <w:sz w:val="22"/>
                <w:szCs w:val="22"/>
              </w:rPr>
            </w:pPr>
            <w:r>
              <w:rPr>
                <w:color w:val="000000"/>
                <w:sz w:val="22"/>
                <w:szCs w:val="22"/>
              </w:rPr>
              <w:t>4,561</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DEBC2A1" w14:textId="3169A616" w:rsidR="00AC4C5F" w:rsidRDefault="00AC4C5F">
            <w:pPr>
              <w:jc w:val="center"/>
              <w:rPr>
                <w:sz w:val="22"/>
                <w:szCs w:val="22"/>
              </w:rPr>
            </w:pPr>
            <w:r>
              <w:rPr>
                <w:color w:val="000000"/>
                <w:sz w:val="22"/>
                <w:szCs w:val="22"/>
              </w:rPr>
              <w:t>4,561</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896930C" w14:textId="49CB61ED" w:rsidR="00AC4C5F" w:rsidRDefault="00AC4C5F">
            <w:pPr>
              <w:jc w:val="center"/>
              <w:rPr>
                <w:sz w:val="22"/>
                <w:szCs w:val="22"/>
              </w:rPr>
            </w:pPr>
            <w:r>
              <w:rPr>
                <w:color w:val="000000"/>
                <w:sz w:val="22"/>
                <w:szCs w:val="22"/>
              </w:rPr>
              <w:t>4,561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394172B" w14:textId="320D7283" w:rsidR="00AC4C5F" w:rsidRDefault="00AC4C5F">
            <w:pPr>
              <w:jc w:val="center"/>
              <w:rPr>
                <w:sz w:val="22"/>
                <w:szCs w:val="22"/>
              </w:rPr>
            </w:pPr>
            <w:r>
              <w:rPr>
                <w:color w:val="000000"/>
                <w:sz w:val="22"/>
                <w:szCs w:val="22"/>
              </w:rPr>
              <w:t>4,561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3497DFF" w14:textId="77777777" w:rsidR="00AC4C5F" w:rsidRDefault="00AC4C5F">
            <w:pPr>
              <w:jc w:val="center"/>
              <w:rPr>
                <w:sz w:val="22"/>
                <w:szCs w:val="22"/>
              </w:rPr>
            </w:pPr>
            <w:r>
              <w:rPr>
                <w:color w:val="000000"/>
                <w:sz w:val="22"/>
                <w:szCs w:val="22"/>
              </w:rPr>
              <w:t>6,076</w:t>
            </w:r>
          </w:p>
        </w:tc>
      </w:tr>
      <w:tr w:rsidR="00AC4C5F" w14:paraId="7D6F4A02"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E100091" w14:textId="77777777" w:rsidR="00AC4C5F" w:rsidRDefault="00AC4C5F">
            <w:pPr>
              <w:jc w:val="center"/>
              <w:rPr>
                <w:color w:val="000000"/>
                <w:sz w:val="22"/>
                <w:szCs w:val="22"/>
              </w:rPr>
            </w:pPr>
            <w:r>
              <w:rPr>
                <w:color w:val="000000"/>
                <w:sz w:val="22"/>
                <w:szCs w:val="22"/>
              </w:rPr>
              <w:t>7.</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6F27E6A" w14:textId="77777777" w:rsidR="00AC4C5F" w:rsidRDefault="00AC4C5F">
            <w:pPr>
              <w:rPr>
                <w:color w:val="000000"/>
                <w:sz w:val="22"/>
                <w:szCs w:val="22"/>
              </w:rPr>
            </w:pPr>
            <w:r>
              <w:rPr>
                <w:color w:val="000000"/>
                <w:sz w:val="22"/>
                <w:szCs w:val="22"/>
              </w:rPr>
              <w:t>Количество повреждений (отказов) в тепловых сетях, приводящих к прекращению теплоснабжения потребителей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FE863C6" w14:textId="77777777" w:rsidR="00AC4C5F" w:rsidRDefault="00AC4C5F">
            <w:pPr>
              <w:jc w:val="center"/>
              <w:rPr>
                <w:color w:val="000000"/>
                <w:sz w:val="22"/>
                <w:szCs w:val="22"/>
              </w:rPr>
            </w:pPr>
            <w:r>
              <w:rPr>
                <w:color w:val="000000"/>
                <w:sz w:val="22"/>
                <w:szCs w:val="22"/>
              </w:rPr>
              <w:t>ед./год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14896C5"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CCD684" w14:textId="7DC1672F"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54E3C5B" w14:textId="77B9E433"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56E1D97" w14:textId="445D3789"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71FBFB" w14:textId="76E1F3E6"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DC82A9" w14:textId="21DC63D7"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58D42E5" w14:textId="0BF962C6"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74C1931" w14:textId="77777777" w:rsidR="00AC4C5F" w:rsidRDefault="00AC4C5F">
            <w:pPr>
              <w:jc w:val="center"/>
              <w:rPr>
                <w:sz w:val="22"/>
                <w:szCs w:val="22"/>
              </w:rPr>
            </w:pPr>
            <w:r>
              <w:rPr>
                <w:color w:val="000000"/>
                <w:sz w:val="22"/>
                <w:szCs w:val="22"/>
              </w:rPr>
              <w:t>0</w:t>
            </w:r>
          </w:p>
        </w:tc>
      </w:tr>
      <w:tr w:rsidR="00AC4C5F" w14:paraId="66A16468"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1772D6E" w14:textId="77777777" w:rsidR="00AC4C5F" w:rsidRDefault="00AC4C5F">
            <w:pPr>
              <w:jc w:val="center"/>
              <w:rPr>
                <w:color w:val="000000"/>
                <w:sz w:val="22"/>
                <w:szCs w:val="22"/>
              </w:rPr>
            </w:pPr>
            <w:r>
              <w:rPr>
                <w:color w:val="000000"/>
                <w:sz w:val="22"/>
                <w:szCs w:val="22"/>
              </w:rPr>
              <w:t>8.</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416B4CB" w14:textId="77777777" w:rsidR="00AC4C5F" w:rsidRDefault="00AC4C5F">
            <w:pPr>
              <w:rPr>
                <w:color w:val="000000"/>
                <w:sz w:val="22"/>
                <w:szCs w:val="22"/>
              </w:rPr>
            </w:pPr>
            <w:r>
              <w:rPr>
                <w:color w:val="000000"/>
                <w:sz w:val="22"/>
                <w:szCs w:val="22"/>
              </w:rPr>
              <w:t>Удельная повреждаемость тепловых сетей</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622B5CD" w14:textId="77777777" w:rsidR="00AC4C5F" w:rsidRDefault="00AC4C5F">
            <w:pPr>
              <w:jc w:val="center"/>
              <w:rPr>
                <w:color w:val="000000"/>
                <w:sz w:val="22"/>
                <w:szCs w:val="22"/>
              </w:rPr>
            </w:pPr>
            <w:r>
              <w:rPr>
                <w:color w:val="000000"/>
                <w:sz w:val="22"/>
                <w:szCs w:val="22"/>
              </w:rPr>
              <w:t>ед./м/год</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CA53C15"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9FEDDD4" w14:textId="4A64CDD9"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190CC94" w14:textId="5C3B804C"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053D4F" w14:textId="71282D58"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30DB69F" w14:textId="7A59FBCF"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023D113" w14:textId="52738661"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9187B2E" w14:textId="67274C6A"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B3A4CCE" w14:textId="77777777" w:rsidR="00AC4C5F" w:rsidRDefault="00AC4C5F">
            <w:pPr>
              <w:jc w:val="center"/>
              <w:rPr>
                <w:sz w:val="22"/>
                <w:szCs w:val="22"/>
              </w:rPr>
            </w:pPr>
            <w:r>
              <w:rPr>
                <w:color w:val="000000"/>
                <w:sz w:val="22"/>
                <w:szCs w:val="22"/>
              </w:rPr>
              <w:t>0</w:t>
            </w:r>
          </w:p>
        </w:tc>
      </w:tr>
      <w:tr w:rsidR="00AC4C5F" w14:paraId="2F26D17C"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895E75C" w14:textId="77777777" w:rsidR="00AC4C5F" w:rsidRDefault="00AC4C5F">
            <w:pPr>
              <w:jc w:val="center"/>
              <w:rPr>
                <w:color w:val="000000"/>
                <w:sz w:val="22"/>
                <w:szCs w:val="22"/>
              </w:rPr>
            </w:pPr>
            <w:r>
              <w:rPr>
                <w:color w:val="000000"/>
                <w:sz w:val="22"/>
                <w:szCs w:val="22"/>
              </w:rPr>
              <w:t>9.</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9D99EC0" w14:textId="77777777" w:rsidR="00AC4C5F" w:rsidRDefault="00AC4C5F">
            <w:pPr>
              <w:rPr>
                <w:color w:val="000000"/>
                <w:sz w:val="22"/>
                <w:szCs w:val="22"/>
              </w:rPr>
            </w:pPr>
            <w:r>
              <w:rPr>
                <w:color w:val="000000"/>
                <w:sz w:val="22"/>
                <w:szCs w:val="22"/>
              </w:rPr>
              <w:t>Тепловая нагрузка потребителей, присоединенных к тепловым сетям по схеме с непосредственным разбором теплоносителя на цели горячего водоснабжения из систем отопления (открытая схема)</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CABD58E" w14:textId="77777777" w:rsidR="00AC4C5F" w:rsidRDefault="00AC4C5F">
            <w:pPr>
              <w:jc w:val="center"/>
              <w:rPr>
                <w:color w:val="000000"/>
                <w:sz w:val="22"/>
                <w:szCs w:val="22"/>
              </w:rPr>
            </w:pPr>
            <w:r>
              <w:rPr>
                <w:color w:val="000000"/>
                <w:sz w:val="22"/>
                <w:szCs w:val="22"/>
              </w:rPr>
              <w:t>Гкал/ч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72CB66C"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5F4798" w14:textId="00A315AD"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74A5D73" w14:textId="6878E52D"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AEFC658" w14:textId="68509333"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B98CEF8" w14:textId="458853DA"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48F85B" w14:textId="07062A8B"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A6C8310" w14:textId="7145F383"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FECEC02" w14:textId="77777777" w:rsidR="00AC4C5F" w:rsidRDefault="00AC4C5F">
            <w:pPr>
              <w:jc w:val="center"/>
              <w:rPr>
                <w:sz w:val="22"/>
                <w:szCs w:val="22"/>
              </w:rPr>
            </w:pPr>
            <w:r>
              <w:rPr>
                <w:color w:val="000000"/>
                <w:sz w:val="22"/>
                <w:szCs w:val="22"/>
              </w:rPr>
              <w:t>0</w:t>
            </w:r>
          </w:p>
        </w:tc>
      </w:tr>
      <w:tr w:rsidR="00AC4C5F" w14:paraId="299559CB"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F3F43D5" w14:textId="77777777" w:rsidR="00AC4C5F" w:rsidRDefault="00AC4C5F">
            <w:pPr>
              <w:jc w:val="center"/>
              <w:rPr>
                <w:color w:val="000000"/>
                <w:sz w:val="22"/>
                <w:szCs w:val="22"/>
              </w:rPr>
            </w:pPr>
            <w:r>
              <w:rPr>
                <w:color w:val="000000"/>
                <w:sz w:val="22"/>
                <w:szCs w:val="22"/>
              </w:rPr>
              <w:t>10.</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91A2EA7" w14:textId="77777777" w:rsidR="00AC4C5F" w:rsidRDefault="00AC4C5F">
            <w:pPr>
              <w:rPr>
                <w:color w:val="000000"/>
                <w:sz w:val="22"/>
                <w:szCs w:val="22"/>
              </w:rPr>
            </w:pPr>
            <w:r>
              <w:rPr>
                <w:color w:val="000000"/>
                <w:sz w:val="22"/>
                <w:szCs w:val="22"/>
              </w:rPr>
              <w:t>Доля потребителей, присоединенных по открытой схеме</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C7C8247" w14:textId="77777777" w:rsidR="00AC4C5F" w:rsidRDefault="00AC4C5F">
            <w:pPr>
              <w:jc w:val="center"/>
              <w:rPr>
                <w:color w:val="000000"/>
                <w:sz w:val="22"/>
                <w:szCs w:val="22"/>
              </w:rPr>
            </w:pPr>
            <w:r>
              <w:rPr>
                <w:color w:val="000000"/>
                <w:sz w:val="22"/>
                <w:szCs w:val="22"/>
              </w:rPr>
              <w:t>%</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F9EADD2" w14:textId="77777777"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57F0477" w14:textId="42884031"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4DB2565" w14:textId="7D1B03F8"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6365733" w14:textId="0FB45A2C" w:rsidR="00AC4C5F" w:rsidRDefault="00AC4C5F">
            <w:pPr>
              <w:jc w:val="center"/>
              <w:rPr>
                <w:sz w:val="22"/>
                <w:szCs w:val="22"/>
              </w:rPr>
            </w:pPr>
            <w:r>
              <w:rPr>
                <w:color w:val="000000"/>
                <w:sz w:val="22"/>
                <w:szCs w:val="22"/>
              </w:rPr>
              <w:t>0</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BC329E" w14:textId="6977267A" w:rsidR="00AC4C5F" w:rsidRDefault="00AC4C5F">
            <w:pPr>
              <w:jc w:val="center"/>
              <w:rPr>
                <w:sz w:val="22"/>
                <w:szCs w:val="22"/>
              </w:rPr>
            </w:pPr>
            <w:r>
              <w:rPr>
                <w:color w:val="000000"/>
                <w:sz w:val="22"/>
                <w:szCs w:val="22"/>
              </w:rPr>
              <w:t>0</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EEB13D" w14:textId="568B2F68" w:rsidR="00AC4C5F" w:rsidRDefault="00AC4C5F">
            <w:pPr>
              <w:jc w:val="center"/>
              <w:rPr>
                <w:sz w:val="22"/>
                <w:szCs w:val="22"/>
              </w:rPr>
            </w:pPr>
            <w:r>
              <w:rPr>
                <w:color w:val="000000"/>
                <w:sz w:val="22"/>
                <w:szCs w:val="22"/>
              </w:rPr>
              <w:t>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B1242D5" w14:textId="2F72432B" w:rsidR="00AC4C5F" w:rsidRDefault="00AC4C5F">
            <w:pPr>
              <w:jc w:val="center"/>
              <w:rPr>
                <w:sz w:val="22"/>
                <w:szCs w:val="22"/>
              </w:rPr>
            </w:pPr>
            <w:r>
              <w:rPr>
                <w:color w:val="000000"/>
                <w:sz w:val="22"/>
                <w:szCs w:val="22"/>
              </w:rPr>
              <w:t>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69ABEC4" w14:textId="77777777" w:rsidR="00AC4C5F" w:rsidRDefault="00AC4C5F">
            <w:pPr>
              <w:jc w:val="center"/>
              <w:rPr>
                <w:sz w:val="22"/>
                <w:szCs w:val="22"/>
              </w:rPr>
            </w:pPr>
            <w:r>
              <w:rPr>
                <w:color w:val="000000"/>
                <w:sz w:val="22"/>
                <w:szCs w:val="22"/>
              </w:rPr>
              <w:t>0</w:t>
            </w:r>
          </w:p>
        </w:tc>
      </w:tr>
      <w:tr w:rsidR="00AC4C5F" w14:paraId="11603563" w14:textId="77777777" w:rsidTr="005243F6">
        <w:trPr>
          <w:cantSplit/>
        </w:trPr>
        <w:tc>
          <w:tcPr>
            <w:tcW w:w="0" w:type="auto"/>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1A28C7F" w14:textId="77777777" w:rsidR="00AC4C5F" w:rsidRDefault="00AC4C5F">
            <w:pPr>
              <w:jc w:val="center"/>
              <w:rPr>
                <w:color w:val="000000"/>
                <w:sz w:val="22"/>
                <w:szCs w:val="22"/>
              </w:rPr>
            </w:pPr>
            <w:r>
              <w:rPr>
                <w:color w:val="000000"/>
                <w:sz w:val="22"/>
                <w:szCs w:val="22"/>
              </w:rPr>
              <w:t>11.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3F4D67A" w14:textId="77777777" w:rsidR="00AC4C5F" w:rsidRDefault="00AC4C5F">
            <w:pPr>
              <w:rPr>
                <w:color w:val="000000"/>
                <w:sz w:val="22"/>
                <w:szCs w:val="22"/>
              </w:rPr>
            </w:pPr>
            <w:r>
              <w:rPr>
                <w:color w:val="000000"/>
                <w:sz w:val="22"/>
                <w:szCs w:val="22"/>
              </w:rPr>
              <w:t>Расчетный расход теплоносителя (в соответствии с утвержденным графиком отпуска тепла в тепловые сети)</w:t>
            </w:r>
          </w:p>
        </w:tc>
        <w:tc>
          <w:tcPr>
            <w:tcW w:w="992"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2D4E734" w14:textId="77777777" w:rsidR="00AC4C5F" w:rsidRDefault="00AC4C5F">
            <w:pPr>
              <w:jc w:val="center"/>
              <w:rPr>
                <w:color w:val="000000"/>
                <w:sz w:val="22"/>
                <w:szCs w:val="22"/>
              </w:rPr>
            </w:pPr>
            <w:r>
              <w:rPr>
                <w:color w:val="000000"/>
                <w:sz w:val="22"/>
                <w:szCs w:val="22"/>
              </w:rPr>
              <w:t>тонн/ч</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CB68A69" w14:textId="77777777" w:rsidR="00AC4C5F" w:rsidRDefault="00AC4C5F">
            <w:pPr>
              <w:jc w:val="center"/>
              <w:rPr>
                <w:sz w:val="22"/>
                <w:szCs w:val="22"/>
              </w:rPr>
            </w:pPr>
            <w:r>
              <w:rPr>
                <w:color w:val="000000"/>
                <w:sz w:val="22"/>
                <w:szCs w:val="22"/>
              </w:rPr>
              <w:t>2,072</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1E8B3CA" w14:textId="04FFC219" w:rsidR="00AC4C5F" w:rsidRDefault="00AC4C5F">
            <w:pPr>
              <w:jc w:val="center"/>
              <w:rPr>
                <w:sz w:val="22"/>
                <w:szCs w:val="22"/>
              </w:rPr>
            </w:pPr>
            <w:r>
              <w:rPr>
                <w:color w:val="000000"/>
                <w:sz w:val="22"/>
                <w:szCs w:val="22"/>
              </w:rPr>
              <w:t>2,072</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461776" w14:textId="5464BBA4" w:rsidR="00AC4C5F" w:rsidRDefault="00AC4C5F">
            <w:pPr>
              <w:jc w:val="center"/>
              <w:rPr>
                <w:sz w:val="22"/>
                <w:szCs w:val="22"/>
              </w:rPr>
            </w:pPr>
            <w:r>
              <w:rPr>
                <w:color w:val="000000"/>
                <w:sz w:val="22"/>
                <w:szCs w:val="22"/>
              </w:rPr>
              <w:t>2,072</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FEE3DB" w14:textId="725D465C" w:rsidR="00AC4C5F" w:rsidRDefault="00AC4C5F">
            <w:pPr>
              <w:jc w:val="center"/>
              <w:rPr>
                <w:sz w:val="22"/>
                <w:szCs w:val="22"/>
              </w:rPr>
            </w:pPr>
            <w:r>
              <w:rPr>
                <w:color w:val="000000"/>
                <w:sz w:val="22"/>
                <w:szCs w:val="22"/>
              </w:rPr>
              <w:t>2,072</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B78282B" w14:textId="39EE42AC" w:rsidR="00AC4C5F" w:rsidRDefault="00AC4C5F">
            <w:pPr>
              <w:jc w:val="center"/>
              <w:rPr>
                <w:sz w:val="22"/>
                <w:szCs w:val="22"/>
              </w:rPr>
            </w:pPr>
            <w:r>
              <w:rPr>
                <w:color w:val="000000"/>
                <w:sz w:val="22"/>
                <w:szCs w:val="22"/>
              </w:rPr>
              <w:t>2,072</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A9CAC6" w14:textId="7224A87C" w:rsidR="00AC4C5F" w:rsidRDefault="00AC4C5F">
            <w:pPr>
              <w:jc w:val="center"/>
              <w:rPr>
                <w:sz w:val="22"/>
                <w:szCs w:val="22"/>
              </w:rPr>
            </w:pPr>
            <w:r>
              <w:rPr>
                <w:color w:val="000000"/>
                <w:sz w:val="22"/>
                <w:szCs w:val="22"/>
              </w:rPr>
              <w:t>2,072</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D4B68B" w14:textId="630C6D1B" w:rsidR="00AC4C5F" w:rsidRDefault="00AC4C5F">
            <w:pPr>
              <w:jc w:val="center"/>
              <w:rPr>
                <w:sz w:val="22"/>
                <w:szCs w:val="22"/>
              </w:rPr>
            </w:pPr>
            <w:r>
              <w:rPr>
                <w:color w:val="000000"/>
                <w:sz w:val="22"/>
                <w:szCs w:val="22"/>
              </w:rPr>
              <w:t>2,072</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A6BB734" w14:textId="77777777" w:rsidR="00AC4C5F" w:rsidRDefault="00AC4C5F">
            <w:pPr>
              <w:jc w:val="center"/>
              <w:rPr>
                <w:sz w:val="22"/>
                <w:szCs w:val="22"/>
              </w:rPr>
            </w:pPr>
            <w:r>
              <w:rPr>
                <w:color w:val="000000"/>
                <w:sz w:val="22"/>
                <w:szCs w:val="22"/>
              </w:rPr>
              <w:t>2,376</w:t>
            </w:r>
          </w:p>
        </w:tc>
      </w:tr>
      <w:tr w:rsidR="00AC4C5F" w14:paraId="42BD101A"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ECD53B" w14:textId="77777777" w:rsidR="00AC4C5F" w:rsidRDefault="00AC4C5F">
            <w:pPr>
              <w:jc w:val="center"/>
              <w:rPr>
                <w:color w:val="000000"/>
                <w:sz w:val="22"/>
                <w:szCs w:val="22"/>
              </w:rPr>
            </w:pPr>
            <w:r>
              <w:rPr>
                <w:color w:val="000000"/>
                <w:sz w:val="22"/>
                <w:szCs w:val="22"/>
              </w:rPr>
              <w:t>Филиал № 1 ПМУП «УТВС» - СЦТ-1, СЦТ-2, СЦТ-3</w:t>
            </w:r>
          </w:p>
        </w:tc>
      </w:tr>
      <w:tr w:rsidR="00AC4C5F" w14:paraId="30B84B0D"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1F7CDA"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5059501"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323116"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91FE25" w14:textId="77777777" w:rsidR="00AC4C5F" w:rsidRDefault="00AC4C5F">
            <w:pPr>
              <w:jc w:val="center"/>
              <w:rPr>
                <w:color w:val="000000"/>
                <w:sz w:val="22"/>
                <w:szCs w:val="22"/>
              </w:rPr>
            </w:pPr>
            <w:r>
              <w:rPr>
                <w:color w:val="000000"/>
                <w:sz w:val="22"/>
                <w:szCs w:val="22"/>
              </w:rPr>
              <w:t>5,49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CFB385" w14:textId="6DF202D7" w:rsidR="00AC4C5F" w:rsidRDefault="00AC4C5F">
            <w:pPr>
              <w:jc w:val="center"/>
              <w:rPr>
                <w:color w:val="000000"/>
                <w:sz w:val="22"/>
                <w:szCs w:val="22"/>
              </w:rPr>
            </w:pPr>
            <w:r>
              <w:rPr>
                <w:color w:val="000000"/>
                <w:sz w:val="22"/>
                <w:szCs w:val="22"/>
              </w:rPr>
              <w:t>5,49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426EC9B" w14:textId="28774E23" w:rsidR="00AC4C5F" w:rsidRDefault="00AC4C5F">
            <w:pPr>
              <w:jc w:val="center"/>
              <w:rPr>
                <w:color w:val="000000"/>
                <w:sz w:val="22"/>
                <w:szCs w:val="22"/>
              </w:rPr>
            </w:pPr>
            <w:r>
              <w:rPr>
                <w:color w:val="000000"/>
                <w:sz w:val="22"/>
                <w:szCs w:val="22"/>
              </w:rPr>
              <w:t>5,49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44FB062" w14:textId="1D016A79" w:rsidR="00AC4C5F" w:rsidRDefault="00AC4C5F">
            <w:pPr>
              <w:jc w:val="center"/>
              <w:rPr>
                <w:color w:val="000000"/>
                <w:sz w:val="22"/>
                <w:szCs w:val="22"/>
              </w:rPr>
            </w:pPr>
            <w:r>
              <w:rPr>
                <w:color w:val="000000"/>
                <w:sz w:val="22"/>
                <w:szCs w:val="22"/>
              </w:rPr>
              <w:t>5,49</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2E4A51" w14:textId="39859886" w:rsidR="00AC4C5F" w:rsidRDefault="00AC4C5F">
            <w:pPr>
              <w:jc w:val="center"/>
              <w:rPr>
                <w:color w:val="000000"/>
                <w:sz w:val="22"/>
                <w:szCs w:val="22"/>
              </w:rPr>
            </w:pPr>
            <w:r>
              <w:rPr>
                <w:color w:val="000000"/>
                <w:sz w:val="22"/>
                <w:szCs w:val="22"/>
              </w:rPr>
              <w:t>5,49</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AE5A712" w14:textId="43D571A2" w:rsidR="00AC4C5F" w:rsidRDefault="00AC4C5F">
            <w:pPr>
              <w:jc w:val="center"/>
              <w:rPr>
                <w:color w:val="000000"/>
                <w:sz w:val="22"/>
                <w:szCs w:val="22"/>
              </w:rPr>
            </w:pPr>
            <w:r>
              <w:rPr>
                <w:color w:val="000000"/>
                <w:sz w:val="22"/>
                <w:szCs w:val="22"/>
              </w:rPr>
              <w:t>5,49</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747265F" w14:textId="5AE640EE" w:rsidR="00AC4C5F" w:rsidRDefault="00AC4C5F">
            <w:pPr>
              <w:jc w:val="center"/>
              <w:rPr>
                <w:color w:val="000000"/>
                <w:sz w:val="22"/>
                <w:szCs w:val="22"/>
              </w:rPr>
            </w:pPr>
            <w:r>
              <w:rPr>
                <w:color w:val="000000"/>
                <w:sz w:val="22"/>
                <w:szCs w:val="22"/>
              </w:rPr>
              <w:t>5,49</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97E1A4" w14:textId="77777777" w:rsidR="00AC4C5F" w:rsidRDefault="00AC4C5F">
            <w:pPr>
              <w:jc w:val="center"/>
              <w:rPr>
                <w:color w:val="000000"/>
                <w:sz w:val="22"/>
                <w:szCs w:val="22"/>
              </w:rPr>
            </w:pPr>
            <w:r>
              <w:rPr>
                <w:color w:val="000000"/>
                <w:sz w:val="22"/>
                <w:szCs w:val="22"/>
              </w:rPr>
              <w:t>6,85</w:t>
            </w:r>
          </w:p>
        </w:tc>
      </w:tr>
      <w:tr w:rsidR="00AC4C5F" w14:paraId="53A536E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23F456"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3614D13"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D6B6D5"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30D68F" w14:textId="77777777" w:rsidR="00AC4C5F" w:rsidRDefault="00AC4C5F">
            <w:pPr>
              <w:jc w:val="center"/>
              <w:rPr>
                <w:color w:val="000000"/>
                <w:sz w:val="22"/>
                <w:szCs w:val="22"/>
              </w:rPr>
            </w:pPr>
            <w:r>
              <w:rPr>
                <w:color w:val="000000"/>
                <w:sz w:val="22"/>
                <w:szCs w:val="22"/>
              </w:rPr>
              <w:t>492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A3E2DF" w14:textId="2ADE0EB2" w:rsidR="00AC4C5F" w:rsidRDefault="00AC4C5F">
            <w:pPr>
              <w:jc w:val="center"/>
              <w:rPr>
                <w:color w:val="000000"/>
                <w:sz w:val="22"/>
                <w:szCs w:val="22"/>
              </w:rPr>
            </w:pPr>
            <w:r>
              <w:rPr>
                <w:color w:val="000000"/>
                <w:sz w:val="22"/>
                <w:szCs w:val="22"/>
              </w:rPr>
              <w:t>492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436452" w14:textId="274B8B87" w:rsidR="00AC4C5F" w:rsidRDefault="00AC4C5F">
            <w:pPr>
              <w:jc w:val="center"/>
              <w:rPr>
                <w:color w:val="000000"/>
                <w:sz w:val="22"/>
                <w:szCs w:val="22"/>
              </w:rPr>
            </w:pPr>
            <w:r>
              <w:rPr>
                <w:color w:val="000000"/>
                <w:sz w:val="22"/>
                <w:szCs w:val="22"/>
              </w:rPr>
              <w:t>492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06C796D" w14:textId="72D0F206" w:rsidR="00AC4C5F" w:rsidRDefault="00AC4C5F">
            <w:pPr>
              <w:jc w:val="center"/>
              <w:rPr>
                <w:color w:val="000000"/>
                <w:sz w:val="22"/>
                <w:szCs w:val="22"/>
              </w:rPr>
            </w:pPr>
            <w:r>
              <w:rPr>
                <w:color w:val="000000"/>
                <w:sz w:val="22"/>
                <w:szCs w:val="22"/>
              </w:rPr>
              <w:t>492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C7B2A0E" w14:textId="098DD043" w:rsidR="00AC4C5F" w:rsidRDefault="00AC4C5F">
            <w:pPr>
              <w:jc w:val="center"/>
              <w:rPr>
                <w:color w:val="000000"/>
                <w:sz w:val="22"/>
                <w:szCs w:val="22"/>
              </w:rPr>
            </w:pPr>
            <w:r>
              <w:rPr>
                <w:color w:val="000000"/>
                <w:sz w:val="22"/>
                <w:szCs w:val="22"/>
              </w:rPr>
              <w:t>492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C0944A9" w14:textId="214F8680" w:rsidR="00AC4C5F" w:rsidRDefault="00AC4C5F">
            <w:pPr>
              <w:jc w:val="center"/>
              <w:rPr>
                <w:color w:val="000000"/>
                <w:sz w:val="22"/>
                <w:szCs w:val="22"/>
              </w:rPr>
            </w:pPr>
            <w:r>
              <w:rPr>
                <w:color w:val="000000"/>
                <w:sz w:val="22"/>
                <w:szCs w:val="22"/>
              </w:rPr>
              <w:t>492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A9BDE9C" w14:textId="4A7859BB" w:rsidR="00AC4C5F" w:rsidRDefault="00AC4C5F">
            <w:pPr>
              <w:jc w:val="center"/>
              <w:rPr>
                <w:color w:val="000000"/>
                <w:sz w:val="22"/>
                <w:szCs w:val="22"/>
              </w:rPr>
            </w:pPr>
            <w:r>
              <w:rPr>
                <w:color w:val="000000"/>
                <w:sz w:val="22"/>
                <w:szCs w:val="22"/>
              </w:rPr>
              <w:t>492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8B7F0FF" w14:textId="77777777" w:rsidR="00AC4C5F" w:rsidRDefault="00AC4C5F">
            <w:pPr>
              <w:jc w:val="center"/>
              <w:rPr>
                <w:color w:val="000000"/>
                <w:sz w:val="22"/>
                <w:szCs w:val="22"/>
              </w:rPr>
            </w:pPr>
            <w:r>
              <w:rPr>
                <w:color w:val="000000"/>
                <w:sz w:val="22"/>
                <w:szCs w:val="22"/>
              </w:rPr>
              <w:t>522</w:t>
            </w:r>
          </w:p>
        </w:tc>
      </w:tr>
      <w:tr w:rsidR="00AC4C5F" w14:paraId="3CA3F21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376A8D"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CFF4CA8"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CB407" w14:textId="77777777" w:rsidR="00AC4C5F" w:rsidRDefault="00AC4C5F">
            <w:pPr>
              <w:jc w:val="center"/>
              <w:rPr>
                <w:color w:val="000000"/>
                <w:sz w:val="22"/>
                <w:szCs w:val="22"/>
              </w:rPr>
            </w:pPr>
            <w:r>
              <w:rPr>
                <w:color w:val="000000"/>
                <w:sz w:val="22"/>
                <w:szCs w:val="22"/>
              </w:rPr>
              <w:t>тыс. 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035911" w14:textId="77777777" w:rsidR="00AC4C5F" w:rsidRDefault="00AC4C5F">
            <w:pPr>
              <w:jc w:val="center"/>
              <w:rPr>
                <w:color w:val="000000"/>
                <w:sz w:val="22"/>
                <w:szCs w:val="22"/>
              </w:rPr>
            </w:pPr>
            <w:r>
              <w:rPr>
                <w:color w:val="000000"/>
                <w:sz w:val="22"/>
                <w:szCs w:val="22"/>
              </w:rPr>
              <w:t>3,880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27CC9ED" w14:textId="5E45F29B" w:rsidR="00AC4C5F" w:rsidRDefault="00AC4C5F">
            <w:pPr>
              <w:jc w:val="center"/>
              <w:rPr>
                <w:color w:val="000000"/>
                <w:sz w:val="22"/>
                <w:szCs w:val="22"/>
              </w:rPr>
            </w:pPr>
            <w:r>
              <w:rPr>
                <w:color w:val="000000"/>
                <w:sz w:val="22"/>
                <w:szCs w:val="22"/>
              </w:rPr>
              <w:t>3,880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85B6064" w14:textId="2E9F55E3" w:rsidR="00AC4C5F" w:rsidRDefault="00AC4C5F">
            <w:pPr>
              <w:jc w:val="center"/>
              <w:rPr>
                <w:color w:val="000000"/>
                <w:sz w:val="22"/>
                <w:szCs w:val="22"/>
              </w:rPr>
            </w:pPr>
            <w:r>
              <w:rPr>
                <w:color w:val="000000"/>
                <w:sz w:val="22"/>
                <w:szCs w:val="22"/>
              </w:rPr>
              <w:t>3,880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8DA741" w14:textId="7596D643" w:rsidR="00AC4C5F" w:rsidRDefault="00AC4C5F">
            <w:pPr>
              <w:jc w:val="center"/>
              <w:rPr>
                <w:color w:val="000000"/>
                <w:sz w:val="22"/>
                <w:szCs w:val="22"/>
              </w:rPr>
            </w:pPr>
            <w:r>
              <w:rPr>
                <w:color w:val="000000"/>
                <w:sz w:val="22"/>
                <w:szCs w:val="22"/>
              </w:rPr>
              <w:t>3,880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9565B07" w14:textId="3802DE77" w:rsidR="00AC4C5F" w:rsidRDefault="00AC4C5F">
            <w:pPr>
              <w:jc w:val="center"/>
              <w:rPr>
                <w:color w:val="000000"/>
                <w:sz w:val="22"/>
                <w:szCs w:val="22"/>
              </w:rPr>
            </w:pPr>
            <w:r>
              <w:rPr>
                <w:color w:val="000000"/>
                <w:sz w:val="22"/>
                <w:szCs w:val="22"/>
              </w:rPr>
              <w:t>3,880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EF0379" w14:textId="0A34A85B" w:rsidR="00AC4C5F" w:rsidRDefault="00AC4C5F">
            <w:pPr>
              <w:jc w:val="center"/>
              <w:rPr>
                <w:color w:val="000000"/>
                <w:sz w:val="22"/>
                <w:szCs w:val="22"/>
              </w:rPr>
            </w:pPr>
            <w:r>
              <w:rPr>
                <w:color w:val="000000"/>
                <w:sz w:val="22"/>
                <w:szCs w:val="22"/>
              </w:rPr>
              <w:t>3,880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C64EA08" w14:textId="456CC94A" w:rsidR="00AC4C5F" w:rsidRDefault="00AC4C5F">
            <w:pPr>
              <w:jc w:val="center"/>
              <w:rPr>
                <w:color w:val="000000"/>
                <w:sz w:val="22"/>
                <w:szCs w:val="22"/>
              </w:rPr>
            </w:pPr>
            <w:r>
              <w:rPr>
                <w:color w:val="000000"/>
                <w:sz w:val="22"/>
                <w:szCs w:val="22"/>
              </w:rPr>
              <w:t>3,880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733422" w14:textId="77777777" w:rsidR="00AC4C5F" w:rsidRDefault="00AC4C5F">
            <w:pPr>
              <w:jc w:val="center"/>
              <w:rPr>
                <w:color w:val="000000"/>
                <w:sz w:val="22"/>
                <w:szCs w:val="22"/>
              </w:rPr>
            </w:pPr>
            <w:r>
              <w:rPr>
                <w:color w:val="000000"/>
                <w:sz w:val="22"/>
                <w:szCs w:val="22"/>
              </w:rPr>
              <w:t>4,553</w:t>
            </w:r>
          </w:p>
        </w:tc>
      </w:tr>
      <w:tr w:rsidR="00AC4C5F" w14:paraId="697DA58B"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8A376F" w14:textId="777AC8F0"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СЦТ-4</w:t>
            </w:r>
          </w:p>
        </w:tc>
      </w:tr>
      <w:tr w:rsidR="00AC4C5F" w14:paraId="782F62F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44A808"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8EEE8EA"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6A20B6"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75DFCD" w14:textId="77777777" w:rsidR="00AC4C5F" w:rsidRDefault="00AC4C5F">
            <w:pPr>
              <w:jc w:val="center"/>
              <w:rPr>
                <w:color w:val="000000"/>
                <w:sz w:val="22"/>
                <w:szCs w:val="22"/>
              </w:rPr>
            </w:pPr>
            <w:r>
              <w:rPr>
                <w:color w:val="000000"/>
                <w:sz w:val="22"/>
                <w:szCs w:val="22"/>
              </w:rPr>
              <w:t>0,87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1794B6" w14:textId="171E0FF6" w:rsidR="00AC4C5F" w:rsidRDefault="00AC4C5F">
            <w:pPr>
              <w:jc w:val="center"/>
              <w:rPr>
                <w:color w:val="000000"/>
                <w:sz w:val="22"/>
                <w:szCs w:val="22"/>
              </w:rPr>
            </w:pPr>
            <w:r>
              <w:rPr>
                <w:color w:val="000000"/>
                <w:sz w:val="22"/>
                <w:szCs w:val="22"/>
              </w:rPr>
              <w:t>0,87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B0F0C4" w14:textId="45C3F63C" w:rsidR="00AC4C5F" w:rsidRDefault="00AC4C5F">
            <w:pPr>
              <w:jc w:val="center"/>
              <w:rPr>
                <w:color w:val="000000"/>
                <w:sz w:val="22"/>
                <w:szCs w:val="22"/>
              </w:rPr>
            </w:pPr>
            <w:r>
              <w:rPr>
                <w:color w:val="000000"/>
                <w:sz w:val="22"/>
                <w:szCs w:val="22"/>
              </w:rPr>
              <w:t>0,87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D1189B5" w14:textId="1AA645C5" w:rsidR="00AC4C5F" w:rsidRDefault="00AC4C5F">
            <w:pPr>
              <w:jc w:val="center"/>
              <w:rPr>
                <w:color w:val="000000"/>
                <w:sz w:val="22"/>
                <w:szCs w:val="22"/>
              </w:rPr>
            </w:pPr>
            <w:r>
              <w:rPr>
                <w:color w:val="000000"/>
                <w:sz w:val="22"/>
                <w:szCs w:val="22"/>
              </w:rPr>
              <w:t>0,87</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4DCE45C" w14:textId="045DD9C8" w:rsidR="00AC4C5F" w:rsidRDefault="00AC4C5F">
            <w:pPr>
              <w:jc w:val="center"/>
              <w:rPr>
                <w:color w:val="000000"/>
                <w:sz w:val="22"/>
                <w:szCs w:val="22"/>
              </w:rPr>
            </w:pPr>
            <w:r>
              <w:rPr>
                <w:color w:val="000000"/>
                <w:sz w:val="22"/>
                <w:szCs w:val="22"/>
              </w:rPr>
              <w:t>0,87</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9315DC9" w14:textId="3E8058ED" w:rsidR="00AC4C5F" w:rsidRDefault="00AC4C5F">
            <w:pPr>
              <w:jc w:val="center"/>
              <w:rPr>
                <w:color w:val="000000"/>
                <w:sz w:val="22"/>
                <w:szCs w:val="22"/>
              </w:rPr>
            </w:pPr>
            <w:r>
              <w:rPr>
                <w:color w:val="000000"/>
                <w:sz w:val="22"/>
                <w:szCs w:val="22"/>
              </w:rPr>
              <w:t>0,87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5E7C2FD" w14:textId="2CB26A47" w:rsidR="00AC4C5F" w:rsidRDefault="00AC4C5F">
            <w:pPr>
              <w:jc w:val="center"/>
              <w:rPr>
                <w:color w:val="000000"/>
                <w:sz w:val="22"/>
                <w:szCs w:val="22"/>
              </w:rPr>
            </w:pPr>
            <w:r>
              <w:rPr>
                <w:color w:val="000000"/>
                <w:sz w:val="22"/>
                <w:szCs w:val="22"/>
              </w:rPr>
              <w:t>0,87</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73004A8" w14:textId="77777777" w:rsidR="00AC4C5F" w:rsidRDefault="00AC4C5F">
            <w:pPr>
              <w:jc w:val="center"/>
              <w:rPr>
                <w:color w:val="000000"/>
                <w:sz w:val="22"/>
                <w:szCs w:val="22"/>
              </w:rPr>
            </w:pPr>
            <w:r>
              <w:rPr>
                <w:color w:val="000000"/>
                <w:sz w:val="22"/>
                <w:szCs w:val="22"/>
              </w:rPr>
              <w:t>1,28</w:t>
            </w:r>
          </w:p>
        </w:tc>
      </w:tr>
      <w:tr w:rsidR="00AC4C5F" w14:paraId="5F80105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F497F0"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E75B5EA"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D0C924"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C162F0" w14:textId="77777777" w:rsidR="00AC4C5F" w:rsidRDefault="00AC4C5F">
            <w:pPr>
              <w:jc w:val="center"/>
              <w:rPr>
                <w:color w:val="000000"/>
                <w:sz w:val="22"/>
                <w:szCs w:val="22"/>
              </w:rPr>
            </w:pPr>
            <w:r>
              <w:rPr>
                <w:color w:val="000000"/>
                <w:sz w:val="22"/>
                <w:szCs w:val="22"/>
              </w:rPr>
              <w:t>512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DFD6A80" w14:textId="5F4F91BE" w:rsidR="00AC4C5F" w:rsidRDefault="00AC4C5F">
            <w:pPr>
              <w:jc w:val="center"/>
              <w:rPr>
                <w:color w:val="000000"/>
                <w:sz w:val="22"/>
                <w:szCs w:val="22"/>
              </w:rPr>
            </w:pPr>
            <w:r>
              <w:rPr>
                <w:color w:val="000000"/>
                <w:sz w:val="22"/>
                <w:szCs w:val="22"/>
              </w:rPr>
              <w:t>512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DEB9E1F" w14:textId="2F97C772" w:rsidR="00AC4C5F" w:rsidRDefault="00AC4C5F">
            <w:pPr>
              <w:jc w:val="center"/>
              <w:rPr>
                <w:color w:val="000000"/>
                <w:sz w:val="22"/>
                <w:szCs w:val="22"/>
              </w:rPr>
            </w:pPr>
            <w:r>
              <w:rPr>
                <w:color w:val="000000"/>
                <w:sz w:val="22"/>
                <w:szCs w:val="22"/>
              </w:rPr>
              <w:t>512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31DDB36" w14:textId="66E81333" w:rsidR="00AC4C5F" w:rsidRDefault="00AC4C5F">
            <w:pPr>
              <w:jc w:val="center"/>
              <w:rPr>
                <w:color w:val="000000"/>
                <w:sz w:val="22"/>
                <w:szCs w:val="22"/>
              </w:rPr>
            </w:pPr>
            <w:r>
              <w:rPr>
                <w:color w:val="000000"/>
                <w:sz w:val="22"/>
                <w:szCs w:val="22"/>
              </w:rPr>
              <w:t>512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B6F7930" w14:textId="6CC5499C" w:rsidR="00AC4C5F" w:rsidRDefault="00AC4C5F">
            <w:pPr>
              <w:jc w:val="center"/>
              <w:rPr>
                <w:color w:val="000000"/>
                <w:sz w:val="22"/>
                <w:szCs w:val="22"/>
              </w:rPr>
            </w:pPr>
            <w:r>
              <w:rPr>
                <w:color w:val="000000"/>
                <w:sz w:val="22"/>
                <w:szCs w:val="22"/>
              </w:rPr>
              <w:t>512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E8906B9" w14:textId="221A6EB8" w:rsidR="00AC4C5F" w:rsidRDefault="00AC4C5F">
            <w:pPr>
              <w:jc w:val="center"/>
              <w:rPr>
                <w:color w:val="000000"/>
                <w:sz w:val="22"/>
                <w:szCs w:val="22"/>
              </w:rPr>
            </w:pPr>
            <w:r>
              <w:rPr>
                <w:color w:val="000000"/>
                <w:sz w:val="22"/>
                <w:szCs w:val="22"/>
              </w:rPr>
              <w:t>512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D3AA6B" w14:textId="5633B448" w:rsidR="00AC4C5F" w:rsidRDefault="00AC4C5F">
            <w:pPr>
              <w:jc w:val="center"/>
              <w:rPr>
                <w:color w:val="000000"/>
                <w:sz w:val="22"/>
                <w:szCs w:val="22"/>
              </w:rPr>
            </w:pPr>
            <w:r>
              <w:rPr>
                <w:color w:val="000000"/>
                <w:sz w:val="22"/>
                <w:szCs w:val="22"/>
              </w:rPr>
              <w:t>512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83DA217" w14:textId="77777777" w:rsidR="00AC4C5F" w:rsidRDefault="00AC4C5F">
            <w:pPr>
              <w:jc w:val="center"/>
              <w:rPr>
                <w:color w:val="000000"/>
                <w:sz w:val="22"/>
                <w:szCs w:val="22"/>
              </w:rPr>
            </w:pPr>
            <w:r>
              <w:rPr>
                <w:color w:val="000000"/>
                <w:sz w:val="22"/>
                <w:szCs w:val="22"/>
              </w:rPr>
              <w:t>295</w:t>
            </w:r>
          </w:p>
        </w:tc>
      </w:tr>
      <w:tr w:rsidR="00AC4C5F" w14:paraId="34BE5329"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FEC399"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EA2AC0F"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AF8F5E" w14:textId="77777777" w:rsidR="00AC4C5F" w:rsidRDefault="00AC4C5F">
            <w:pPr>
              <w:jc w:val="center"/>
              <w:rPr>
                <w:color w:val="000000"/>
                <w:sz w:val="22"/>
                <w:szCs w:val="22"/>
              </w:rPr>
            </w:pPr>
            <w:r>
              <w:rPr>
                <w:color w:val="000000"/>
                <w:sz w:val="22"/>
                <w:szCs w:val="22"/>
              </w:rPr>
              <w:t>тыс. 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1BF3C6" w14:textId="77777777" w:rsidR="00AC4C5F" w:rsidRDefault="00AC4C5F">
            <w:pPr>
              <w:jc w:val="center"/>
              <w:rPr>
                <w:color w:val="000000"/>
                <w:sz w:val="22"/>
                <w:szCs w:val="22"/>
              </w:rPr>
            </w:pPr>
            <w:r>
              <w:rPr>
                <w:color w:val="000000"/>
                <w:sz w:val="22"/>
                <w:szCs w:val="22"/>
              </w:rPr>
              <w:t>0,361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63B89C" w14:textId="62775E31" w:rsidR="00AC4C5F" w:rsidRDefault="00AC4C5F">
            <w:pPr>
              <w:jc w:val="center"/>
              <w:rPr>
                <w:color w:val="000000"/>
                <w:sz w:val="22"/>
                <w:szCs w:val="22"/>
              </w:rPr>
            </w:pPr>
            <w:r>
              <w:rPr>
                <w:color w:val="000000"/>
                <w:sz w:val="22"/>
                <w:szCs w:val="22"/>
              </w:rPr>
              <w:t>0,361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AAE3606" w14:textId="49B7D61B" w:rsidR="00AC4C5F" w:rsidRDefault="00AC4C5F">
            <w:pPr>
              <w:jc w:val="center"/>
              <w:rPr>
                <w:color w:val="000000"/>
                <w:sz w:val="22"/>
                <w:szCs w:val="22"/>
              </w:rPr>
            </w:pPr>
            <w:r>
              <w:rPr>
                <w:color w:val="000000"/>
                <w:sz w:val="22"/>
                <w:szCs w:val="22"/>
              </w:rPr>
              <w:t>0,361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85B8009" w14:textId="4F0AEFF4" w:rsidR="00AC4C5F" w:rsidRDefault="00AC4C5F">
            <w:pPr>
              <w:jc w:val="center"/>
              <w:rPr>
                <w:color w:val="000000"/>
                <w:sz w:val="22"/>
                <w:szCs w:val="22"/>
              </w:rPr>
            </w:pPr>
            <w:r>
              <w:rPr>
                <w:color w:val="000000"/>
                <w:sz w:val="22"/>
                <w:szCs w:val="22"/>
              </w:rPr>
              <w:t>0,361</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94BBCC7" w14:textId="5D7A0D48" w:rsidR="00AC4C5F" w:rsidRDefault="00AC4C5F">
            <w:pPr>
              <w:jc w:val="center"/>
              <w:rPr>
                <w:color w:val="000000"/>
                <w:sz w:val="22"/>
                <w:szCs w:val="22"/>
              </w:rPr>
            </w:pPr>
            <w:r>
              <w:rPr>
                <w:color w:val="000000"/>
                <w:sz w:val="22"/>
                <w:szCs w:val="22"/>
              </w:rPr>
              <w:t>0,361</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995DA29" w14:textId="528D1F80" w:rsidR="00AC4C5F" w:rsidRDefault="00AC4C5F">
            <w:pPr>
              <w:jc w:val="center"/>
              <w:rPr>
                <w:color w:val="000000"/>
                <w:sz w:val="22"/>
                <w:szCs w:val="22"/>
              </w:rPr>
            </w:pPr>
            <w:r>
              <w:rPr>
                <w:color w:val="000000"/>
                <w:sz w:val="22"/>
                <w:szCs w:val="22"/>
              </w:rPr>
              <w:t>0,361</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4DF35C0" w14:textId="1B4F551F" w:rsidR="00AC4C5F" w:rsidRDefault="00AC4C5F">
            <w:pPr>
              <w:jc w:val="center"/>
              <w:rPr>
                <w:color w:val="000000"/>
                <w:sz w:val="22"/>
                <w:szCs w:val="22"/>
              </w:rPr>
            </w:pPr>
            <w:r>
              <w:rPr>
                <w:color w:val="000000"/>
                <w:sz w:val="22"/>
                <w:szCs w:val="22"/>
              </w:rPr>
              <w:t>0,361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1E054D" w14:textId="77777777" w:rsidR="00AC4C5F" w:rsidRDefault="00AC4C5F">
            <w:pPr>
              <w:jc w:val="center"/>
              <w:rPr>
                <w:color w:val="000000"/>
                <w:sz w:val="22"/>
                <w:szCs w:val="22"/>
              </w:rPr>
            </w:pPr>
            <w:r>
              <w:rPr>
                <w:color w:val="000000"/>
                <w:sz w:val="22"/>
                <w:szCs w:val="22"/>
              </w:rPr>
              <w:t>0,921</w:t>
            </w:r>
          </w:p>
        </w:tc>
      </w:tr>
      <w:tr w:rsidR="00AC4C5F" w14:paraId="18BF19E8"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890CDC" w14:textId="6A3EA7B7" w:rsidR="00AC4C5F" w:rsidRDefault="00AC4C5F">
            <w:pPr>
              <w:jc w:val="center"/>
              <w:rPr>
                <w:color w:val="000000"/>
                <w:sz w:val="22"/>
                <w:szCs w:val="22"/>
              </w:rPr>
            </w:pPr>
            <w:r w:rsidRPr="003F3D2D">
              <w:rPr>
                <w:color w:val="000000"/>
                <w:sz w:val="22"/>
                <w:szCs w:val="22"/>
              </w:rPr>
              <w:t xml:space="preserve">Филиал №1 </w:t>
            </w:r>
            <w:r>
              <w:rPr>
                <w:color w:val="000000"/>
                <w:sz w:val="22"/>
                <w:szCs w:val="22"/>
              </w:rPr>
              <w:t>ПМУП «УТВС» - СЦТ-5</w:t>
            </w:r>
          </w:p>
        </w:tc>
      </w:tr>
      <w:tr w:rsidR="00AC4C5F" w14:paraId="61E2096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51A5C8"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551D4F4"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6372AE"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332F1D" w14:textId="77777777" w:rsidR="00AC4C5F" w:rsidRDefault="00AC4C5F">
            <w:pPr>
              <w:jc w:val="center"/>
              <w:rPr>
                <w:color w:val="000000"/>
                <w:sz w:val="22"/>
                <w:szCs w:val="22"/>
              </w:rPr>
            </w:pPr>
            <w:r>
              <w:rPr>
                <w:color w:val="000000"/>
                <w:sz w:val="22"/>
                <w:szCs w:val="22"/>
              </w:rPr>
              <w:t>0,40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7A34453" w14:textId="77777777" w:rsidR="00AC4C5F" w:rsidRDefault="00AC4C5F">
            <w:pPr>
              <w:jc w:val="center"/>
              <w:rPr>
                <w:color w:val="000000"/>
                <w:sz w:val="22"/>
                <w:szCs w:val="22"/>
              </w:rPr>
            </w:pPr>
            <w:r>
              <w:rPr>
                <w:color w:val="000000"/>
                <w:sz w:val="22"/>
                <w:szCs w:val="22"/>
              </w:rPr>
              <w:t>0,40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2D81075C" w14:textId="77777777" w:rsidR="00AC4C5F" w:rsidRDefault="00AC4C5F">
            <w:pPr>
              <w:jc w:val="center"/>
              <w:rPr>
                <w:color w:val="000000"/>
                <w:sz w:val="22"/>
                <w:szCs w:val="22"/>
              </w:rPr>
            </w:pPr>
            <w:r>
              <w:rPr>
                <w:color w:val="000000"/>
                <w:sz w:val="22"/>
                <w:szCs w:val="22"/>
              </w:rPr>
              <w:t>0,40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A041AC7" w14:textId="77777777" w:rsidR="00AC4C5F" w:rsidRDefault="00AC4C5F">
            <w:pPr>
              <w:jc w:val="center"/>
              <w:rPr>
                <w:color w:val="000000"/>
                <w:sz w:val="22"/>
                <w:szCs w:val="22"/>
              </w:rPr>
            </w:pPr>
            <w:r>
              <w:rPr>
                <w:color w:val="000000"/>
                <w:sz w:val="22"/>
                <w:szCs w:val="22"/>
              </w:rPr>
              <w:t>0,40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8433A4" w14:textId="77777777" w:rsidR="00AC4C5F" w:rsidRDefault="00AC4C5F">
            <w:pPr>
              <w:jc w:val="center"/>
              <w:rPr>
                <w:color w:val="000000"/>
                <w:sz w:val="22"/>
                <w:szCs w:val="22"/>
              </w:rPr>
            </w:pPr>
            <w:r>
              <w:rPr>
                <w:color w:val="000000"/>
                <w:sz w:val="22"/>
                <w:szCs w:val="22"/>
              </w:rPr>
              <w:t>0,40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BDCAE8" w14:textId="77777777" w:rsidR="00AC4C5F" w:rsidRDefault="00AC4C5F">
            <w:pPr>
              <w:jc w:val="center"/>
              <w:rPr>
                <w:color w:val="000000"/>
                <w:sz w:val="22"/>
                <w:szCs w:val="22"/>
              </w:rPr>
            </w:pPr>
            <w:r>
              <w:rPr>
                <w:color w:val="000000"/>
                <w:sz w:val="22"/>
                <w:szCs w:val="22"/>
              </w:rPr>
              <w:t>0,40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81E0630" w14:textId="39865DDB" w:rsidR="00AC4C5F" w:rsidRDefault="00AC4C5F">
            <w:pPr>
              <w:jc w:val="center"/>
              <w:rPr>
                <w:color w:val="000000"/>
                <w:sz w:val="22"/>
                <w:szCs w:val="22"/>
              </w:rPr>
            </w:pPr>
            <w:r>
              <w:rPr>
                <w:color w:val="000000"/>
                <w:sz w:val="22"/>
                <w:szCs w:val="22"/>
              </w:rPr>
              <w:t>0,40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2E04C76" w14:textId="77777777" w:rsidR="00AC4C5F" w:rsidRDefault="00AC4C5F">
            <w:pPr>
              <w:jc w:val="center"/>
              <w:rPr>
                <w:color w:val="000000"/>
                <w:sz w:val="22"/>
                <w:szCs w:val="22"/>
              </w:rPr>
            </w:pPr>
            <w:r>
              <w:rPr>
                <w:color w:val="000000"/>
                <w:sz w:val="22"/>
                <w:szCs w:val="22"/>
              </w:rPr>
              <w:t>0,42</w:t>
            </w:r>
          </w:p>
        </w:tc>
      </w:tr>
      <w:tr w:rsidR="00AC4C5F" w14:paraId="48C21DE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90B480" w14:textId="77777777" w:rsidR="00AC4C5F" w:rsidRDefault="00AC4C5F">
            <w:pPr>
              <w:jc w:val="center"/>
              <w:rPr>
                <w:color w:val="000000"/>
                <w:sz w:val="22"/>
                <w:szCs w:val="22"/>
              </w:rPr>
            </w:pPr>
            <w:r>
              <w:rPr>
                <w:color w:val="000000"/>
                <w:sz w:val="22"/>
                <w:szCs w:val="22"/>
              </w:rPr>
              <w:lastRenderedPageBreak/>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5696FC9"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8F25153"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26DF28" w14:textId="77777777" w:rsidR="00AC4C5F" w:rsidRDefault="00AC4C5F">
            <w:pPr>
              <w:jc w:val="center"/>
              <w:rPr>
                <w:color w:val="000000"/>
                <w:sz w:val="22"/>
                <w:szCs w:val="22"/>
              </w:rPr>
            </w:pPr>
            <w:r>
              <w:rPr>
                <w:color w:val="000000"/>
                <w:sz w:val="22"/>
                <w:szCs w:val="22"/>
              </w:rPr>
              <w:t>635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54BBAB5" w14:textId="52C16D4F" w:rsidR="00AC4C5F" w:rsidRDefault="00AC4C5F">
            <w:pPr>
              <w:jc w:val="center"/>
              <w:rPr>
                <w:color w:val="000000"/>
                <w:sz w:val="22"/>
                <w:szCs w:val="22"/>
              </w:rPr>
            </w:pPr>
            <w:r>
              <w:rPr>
                <w:color w:val="000000"/>
                <w:sz w:val="22"/>
                <w:szCs w:val="22"/>
              </w:rPr>
              <w:t>635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5465592" w14:textId="059257C9" w:rsidR="00AC4C5F" w:rsidRDefault="00AC4C5F">
            <w:pPr>
              <w:jc w:val="center"/>
              <w:rPr>
                <w:color w:val="000000"/>
                <w:sz w:val="22"/>
                <w:szCs w:val="22"/>
              </w:rPr>
            </w:pPr>
            <w:r>
              <w:rPr>
                <w:color w:val="000000"/>
                <w:sz w:val="22"/>
                <w:szCs w:val="22"/>
              </w:rPr>
              <w:t>635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64DAC21" w14:textId="37D68ED2" w:rsidR="00AC4C5F" w:rsidRDefault="00AC4C5F">
            <w:pPr>
              <w:jc w:val="center"/>
              <w:rPr>
                <w:color w:val="000000"/>
                <w:sz w:val="22"/>
                <w:szCs w:val="22"/>
              </w:rPr>
            </w:pPr>
            <w:r>
              <w:rPr>
                <w:color w:val="000000"/>
                <w:sz w:val="22"/>
                <w:szCs w:val="22"/>
              </w:rPr>
              <w:t>635</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CD14055" w14:textId="51005F1C" w:rsidR="00AC4C5F" w:rsidRDefault="00AC4C5F">
            <w:pPr>
              <w:jc w:val="center"/>
              <w:rPr>
                <w:color w:val="000000"/>
                <w:sz w:val="22"/>
                <w:szCs w:val="22"/>
              </w:rPr>
            </w:pPr>
            <w:r>
              <w:rPr>
                <w:color w:val="000000"/>
                <w:sz w:val="22"/>
                <w:szCs w:val="22"/>
              </w:rPr>
              <w:t>635</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9DEE9E" w14:textId="0E0E48BC" w:rsidR="00AC4C5F" w:rsidRDefault="00AC4C5F">
            <w:pPr>
              <w:jc w:val="center"/>
              <w:rPr>
                <w:color w:val="000000"/>
                <w:sz w:val="22"/>
                <w:szCs w:val="22"/>
              </w:rPr>
            </w:pPr>
            <w:r>
              <w:rPr>
                <w:color w:val="000000"/>
                <w:sz w:val="22"/>
                <w:szCs w:val="22"/>
              </w:rPr>
              <w:t>635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FD81942" w14:textId="601C3CB2" w:rsidR="00AC4C5F" w:rsidRDefault="00AC4C5F">
            <w:pPr>
              <w:jc w:val="center"/>
              <w:rPr>
                <w:color w:val="000000"/>
                <w:sz w:val="22"/>
                <w:szCs w:val="22"/>
              </w:rPr>
            </w:pPr>
            <w:r>
              <w:rPr>
                <w:color w:val="000000"/>
                <w:sz w:val="22"/>
                <w:szCs w:val="22"/>
              </w:rPr>
              <w:t>635</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04DEE78" w14:textId="77777777" w:rsidR="00AC4C5F" w:rsidRDefault="00AC4C5F">
            <w:pPr>
              <w:jc w:val="center"/>
              <w:rPr>
                <w:color w:val="000000"/>
                <w:sz w:val="22"/>
                <w:szCs w:val="22"/>
              </w:rPr>
            </w:pPr>
            <w:r>
              <w:rPr>
                <w:color w:val="000000"/>
                <w:sz w:val="22"/>
                <w:szCs w:val="22"/>
              </w:rPr>
              <w:t>302</w:t>
            </w:r>
          </w:p>
        </w:tc>
      </w:tr>
      <w:tr w:rsidR="00AC4C5F" w14:paraId="1228214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0101A0"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3A84AE3"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4DD8A8" w14:textId="77777777" w:rsidR="00AC4C5F" w:rsidRDefault="00AC4C5F">
            <w:pPr>
              <w:jc w:val="center"/>
              <w:rPr>
                <w:color w:val="000000"/>
                <w:sz w:val="22"/>
                <w:szCs w:val="22"/>
              </w:rPr>
            </w:pPr>
            <w:r>
              <w:rPr>
                <w:color w:val="000000"/>
                <w:sz w:val="22"/>
                <w:szCs w:val="22"/>
              </w:rPr>
              <w:t>тыс. Гкал</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7D77FA" w14:textId="77777777" w:rsidR="00AC4C5F" w:rsidRDefault="00AC4C5F">
            <w:pPr>
              <w:jc w:val="center"/>
              <w:rPr>
                <w:color w:val="000000"/>
                <w:sz w:val="22"/>
                <w:szCs w:val="22"/>
              </w:rPr>
            </w:pPr>
            <w:r>
              <w:rPr>
                <w:color w:val="000000"/>
                <w:sz w:val="22"/>
                <w:szCs w:val="22"/>
              </w:rPr>
              <w:t>0,236</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3708E94" w14:textId="39DB6A6C" w:rsidR="00AC4C5F" w:rsidRDefault="00AC4C5F">
            <w:pPr>
              <w:jc w:val="center"/>
              <w:rPr>
                <w:color w:val="000000"/>
                <w:sz w:val="22"/>
                <w:szCs w:val="22"/>
              </w:rPr>
            </w:pPr>
            <w:r>
              <w:rPr>
                <w:color w:val="000000"/>
                <w:sz w:val="22"/>
                <w:szCs w:val="22"/>
              </w:rPr>
              <w:t>0,236</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01ABF05" w14:textId="26F8BE73" w:rsidR="00AC4C5F" w:rsidRDefault="00AC4C5F">
            <w:pPr>
              <w:jc w:val="center"/>
              <w:rPr>
                <w:color w:val="000000"/>
                <w:sz w:val="22"/>
                <w:szCs w:val="22"/>
              </w:rPr>
            </w:pPr>
            <w:r>
              <w:rPr>
                <w:color w:val="000000"/>
                <w:sz w:val="22"/>
                <w:szCs w:val="22"/>
              </w:rPr>
              <w:t>0,236</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1F1B4D" w14:textId="3D52BACB" w:rsidR="00AC4C5F" w:rsidRDefault="00AC4C5F">
            <w:pPr>
              <w:jc w:val="center"/>
              <w:rPr>
                <w:color w:val="000000"/>
                <w:sz w:val="22"/>
                <w:szCs w:val="22"/>
              </w:rPr>
            </w:pPr>
            <w:r>
              <w:rPr>
                <w:color w:val="000000"/>
                <w:sz w:val="22"/>
                <w:szCs w:val="22"/>
              </w:rPr>
              <w:t>0,236</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D6735CF" w14:textId="3906D12B" w:rsidR="00AC4C5F" w:rsidRDefault="00AC4C5F">
            <w:pPr>
              <w:jc w:val="center"/>
              <w:rPr>
                <w:color w:val="000000"/>
                <w:sz w:val="22"/>
                <w:szCs w:val="22"/>
              </w:rPr>
            </w:pPr>
            <w:r>
              <w:rPr>
                <w:color w:val="000000"/>
                <w:sz w:val="22"/>
                <w:szCs w:val="22"/>
              </w:rPr>
              <w:t>0,236</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882210" w14:textId="5611AD63" w:rsidR="00AC4C5F" w:rsidRDefault="00AC4C5F">
            <w:pPr>
              <w:jc w:val="center"/>
              <w:rPr>
                <w:color w:val="000000"/>
                <w:sz w:val="22"/>
                <w:szCs w:val="22"/>
              </w:rPr>
            </w:pPr>
            <w:r>
              <w:rPr>
                <w:color w:val="000000"/>
                <w:sz w:val="22"/>
                <w:szCs w:val="22"/>
              </w:rPr>
              <w:t>0,236</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08F8DCF" w14:textId="69C865AB" w:rsidR="00AC4C5F" w:rsidRDefault="00AC4C5F">
            <w:pPr>
              <w:jc w:val="center"/>
              <w:rPr>
                <w:color w:val="000000"/>
                <w:sz w:val="22"/>
                <w:szCs w:val="22"/>
              </w:rPr>
            </w:pPr>
            <w:r>
              <w:rPr>
                <w:color w:val="000000"/>
                <w:sz w:val="22"/>
                <w:szCs w:val="22"/>
              </w:rPr>
              <w:t>0,236</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E4041C6" w14:textId="77777777" w:rsidR="00AC4C5F" w:rsidRDefault="00AC4C5F">
            <w:pPr>
              <w:jc w:val="center"/>
              <w:rPr>
                <w:color w:val="000000"/>
                <w:sz w:val="22"/>
                <w:szCs w:val="22"/>
              </w:rPr>
            </w:pPr>
            <w:r>
              <w:rPr>
                <w:color w:val="000000"/>
                <w:sz w:val="22"/>
                <w:szCs w:val="22"/>
              </w:rPr>
              <w:t>0,531</w:t>
            </w:r>
          </w:p>
        </w:tc>
      </w:tr>
      <w:tr w:rsidR="00AC4C5F" w14:paraId="657E04BC"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9133D4" w14:textId="77777777" w:rsidR="00AC4C5F" w:rsidRDefault="00AC4C5F">
            <w:pPr>
              <w:jc w:val="center"/>
              <w:rPr>
                <w:color w:val="000000"/>
                <w:sz w:val="22"/>
                <w:szCs w:val="22"/>
              </w:rPr>
            </w:pPr>
            <w:r>
              <w:rPr>
                <w:color w:val="000000"/>
                <w:sz w:val="22"/>
                <w:szCs w:val="22"/>
              </w:rPr>
              <w:t>НУМН АО «Транснефть-Сибирь», ПМУП «УТВС» - СЦТ-6</w:t>
            </w:r>
          </w:p>
        </w:tc>
      </w:tr>
      <w:tr w:rsidR="00AC4C5F" w14:paraId="29D8CDE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888D65" w14:textId="77777777" w:rsidR="00AC4C5F" w:rsidRDefault="00AC4C5F">
            <w:pPr>
              <w:jc w:val="center"/>
              <w:rPr>
                <w:color w:val="000000"/>
                <w:sz w:val="22"/>
                <w:szCs w:val="22"/>
              </w:rPr>
            </w:pPr>
            <w:r>
              <w:rPr>
                <w:color w:val="000000"/>
                <w:sz w:val="22"/>
                <w:szCs w:val="22"/>
              </w:rPr>
              <w:t>1.</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7A52126" w14:textId="77777777" w:rsidR="00AC4C5F" w:rsidRDefault="00AC4C5F">
            <w:pPr>
              <w:rPr>
                <w:color w:val="000000"/>
                <w:sz w:val="22"/>
                <w:szCs w:val="22"/>
              </w:rPr>
            </w:pPr>
            <w:r>
              <w:rPr>
                <w:color w:val="000000"/>
                <w:sz w:val="22"/>
                <w:szCs w:val="22"/>
              </w:rPr>
              <w:t>Материальная характеристика тепловых сетей</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4F59742" w14:textId="77777777" w:rsidR="00AC4C5F" w:rsidRDefault="00AC4C5F">
            <w:pPr>
              <w:jc w:val="center"/>
              <w:rPr>
                <w:color w:val="000000"/>
                <w:sz w:val="22"/>
                <w:szCs w:val="22"/>
              </w:rPr>
            </w:pPr>
            <w:r>
              <w:rPr>
                <w:color w:val="000000"/>
                <w:sz w:val="22"/>
                <w:szCs w:val="22"/>
              </w:rPr>
              <w:t>тыс. м</w:t>
            </w:r>
            <w:r>
              <w:rPr>
                <w:color w:val="000000"/>
                <w:sz w:val="22"/>
                <w:szCs w:val="22"/>
                <w:vertAlign w:val="superscript"/>
              </w:rPr>
              <w:t>2</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B87A64" w14:textId="77777777" w:rsidR="00AC4C5F" w:rsidRDefault="00AC4C5F">
            <w:pPr>
              <w:jc w:val="center"/>
              <w:rPr>
                <w:color w:val="000000"/>
                <w:sz w:val="22"/>
                <w:szCs w:val="22"/>
              </w:rPr>
            </w:pPr>
            <w:r>
              <w:rPr>
                <w:color w:val="000000"/>
                <w:sz w:val="22"/>
                <w:szCs w:val="22"/>
              </w:rPr>
              <w:t>0,92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C3C501A" w14:textId="77777777" w:rsidR="00AC4C5F" w:rsidRDefault="00AC4C5F">
            <w:pPr>
              <w:jc w:val="center"/>
              <w:rPr>
                <w:color w:val="000000"/>
                <w:sz w:val="22"/>
                <w:szCs w:val="22"/>
              </w:rPr>
            </w:pPr>
            <w:r>
              <w:rPr>
                <w:color w:val="000000"/>
                <w:sz w:val="22"/>
                <w:szCs w:val="22"/>
              </w:rPr>
              <w:t>0,92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0D9E65D" w14:textId="77777777" w:rsidR="00AC4C5F" w:rsidRDefault="00AC4C5F">
            <w:pPr>
              <w:jc w:val="center"/>
              <w:rPr>
                <w:color w:val="000000"/>
                <w:sz w:val="22"/>
                <w:szCs w:val="22"/>
              </w:rPr>
            </w:pPr>
            <w:r>
              <w:rPr>
                <w:color w:val="000000"/>
                <w:sz w:val="22"/>
                <w:szCs w:val="22"/>
              </w:rPr>
              <w:t>0,92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2674D5D" w14:textId="77777777" w:rsidR="00AC4C5F" w:rsidRDefault="00AC4C5F">
            <w:pPr>
              <w:jc w:val="center"/>
              <w:rPr>
                <w:color w:val="000000"/>
                <w:sz w:val="22"/>
                <w:szCs w:val="22"/>
              </w:rPr>
            </w:pPr>
            <w:r>
              <w:rPr>
                <w:color w:val="000000"/>
                <w:sz w:val="22"/>
                <w:szCs w:val="22"/>
              </w:rPr>
              <w:t>0,92</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00F9884" w14:textId="330D3194" w:rsidR="00AC4C5F" w:rsidRDefault="00AC4C5F">
            <w:pPr>
              <w:jc w:val="center"/>
              <w:rPr>
                <w:color w:val="000000"/>
                <w:sz w:val="22"/>
                <w:szCs w:val="22"/>
              </w:rPr>
            </w:pPr>
            <w:r>
              <w:rPr>
                <w:color w:val="000000"/>
                <w:sz w:val="22"/>
                <w:szCs w:val="22"/>
              </w:rPr>
              <w:t>0,92</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15ACE7C" w14:textId="13F98537" w:rsidR="00AC4C5F" w:rsidRDefault="00AC4C5F">
            <w:pPr>
              <w:jc w:val="center"/>
              <w:rPr>
                <w:color w:val="000000"/>
                <w:sz w:val="22"/>
                <w:szCs w:val="22"/>
              </w:rPr>
            </w:pPr>
            <w:r>
              <w:rPr>
                <w:color w:val="000000"/>
                <w:sz w:val="22"/>
                <w:szCs w:val="22"/>
              </w:rPr>
              <w:t>0,92</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3B01CF4" w14:textId="4D25F378" w:rsidR="00AC4C5F" w:rsidRDefault="00AC4C5F">
            <w:pPr>
              <w:jc w:val="center"/>
              <w:rPr>
                <w:color w:val="000000"/>
                <w:sz w:val="22"/>
                <w:szCs w:val="22"/>
              </w:rPr>
            </w:pPr>
            <w:r>
              <w:rPr>
                <w:color w:val="000000"/>
                <w:sz w:val="22"/>
                <w:szCs w:val="22"/>
              </w:rPr>
              <w:t>0,92</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6536F11" w14:textId="77777777" w:rsidR="00AC4C5F" w:rsidRDefault="00AC4C5F">
            <w:pPr>
              <w:jc w:val="center"/>
              <w:rPr>
                <w:color w:val="000000"/>
                <w:sz w:val="22"/>
                <w:szCs w:val="22"/>
              </w:rPr>
            </w:pPr>
            <w:r>
              <w:rPr>
                <w:color w:val="000000"/>
                <w:sz w:val="22"/>
                <w:szCs w:val="22"/>
              </w:rPr>
              <w:t>0,92</w:t>
            </w:r>
          </w:p>
        </w:tc>
      </w:tr>
      <w:tr w:rsidR="00AC4C5F" w14:paraId="4967584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5F2C11" w14:textId="77777777" w:rsidR="00AC4C5F" w:rsidRDefault="00AC4C5F">
            <w:pPr>
              <w:jc w:val="center"/>
              <w:rPr>
                <w:color w:val="000000"/>
                <w:sz w:val="22"/>
                <w:szCs w:val="22"/>
              </w:rPr>
            </w:pPr>
            <w:r>
              <w:rPr>
                <w:color w:val="000000"/>
                <w:sz w:val="22"/>
                <w:szCs w:val="22"/>
              </w:rPr>
              <w:t>2.</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72A87A1" w14:textId="77777777" w:rsidR="00AC4C5F" w:rsidRDefault="00AC4C5F">
            <w:pPr>
              <w:rPr>
                <w:color w:val="000000"/>
                <w:sz w:val="22"/>
                <w:szCs w:val="22"/>
              </w:rPr>
            </w:pPr>
            <w:r>
              <w:rPr>
                <w:color w:val="000000"/>
                <w:sz w:val="22"/>
                <w:szCs w:val="22"/>
              </w:rPr>
              <w:t>Относительная материальная характеристика</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A20447" w14:textId="77777777" w:rsidR="00AC4C5F" w:rsidRDefault="00AC4C5F">
            <w:pPr>
              <w:jc w:val="center"/>
              <w:rPr>
                <w:color w:val="000000"/>
                <w:sz w:val="22"/>
                <w:szCs w:val="22"/>
              </w:rPr>
            </w:pPr>
            <w:r>
              <w:rPr>
                <w:color w:val="000000"/>
                <w:sz w:val="22"/>
                <w:szCs w:val="22"/>
              </w:rPr>
              <w:t>м</w:t>
            </w:r>
            <w:r>
              <w:rPr>
                <w:color w:val="000000"/>
                <w:sz w:val="22"/>
                <w:szCs w:val="22"/>
                <w:vertAlign w:val="superscript"/>
              </w:rPr>
              <w:t>2</w:t>
            </w:r>
            <w:r>
              <w:rPr>
                <w:color w:val="000000"/>
                <w:sz w:val="22"/>
                <w:szCs w:val="22"/>
              </w:rPr>
              <w:t>/Гкал/ч</w:t>
            </w:r>
          </w:p>
        </w:tc>
        <w:tc>
          <w:tcPr>
            <w:tcW w:w="85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8AFAFF" w14:textId="77777777" w:rsidR="00AC4C5F" w:rsidRDefault="00AC4C5F">
            <w:pPr>
              <w:jc w:val="center"/>
              <w:rPr>
                <w:color w:val="000000"/>
                <w:sz w:val="22"/>
                <w:szCs w:val="22"/>
              </w:rPr>
            </w:pPr>
            <w:r>
              <w:rPr>
                <w:color w:val="000000"/>
                <w:sz w:val="22"/>
                <w:szCs w:val="22"/>
              </w:rPr>
              <w:t>740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5CBF55C" w14:textId="77777777" w:rsidR="00AC4C5F" w:rsidRDefault="00AC4C5F">
            <w:pPr>
              <w:jc w:val="center"/>
              <w:rPr>
                <w:color w:val="000000"/>
                <w:sz w:val="22"/>
                <w:szCs w:val="22"/>
              </w:rPr>
            </w:pPr>
            <w:r>
              <w:rPr>
                <w:color w:val="000000"/>
                <w:sz w:val="22"/>
                <w:szCs w:val="22"/>
              </w:rPr>
              <w:t>740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C909379" w14:textId="77777777" w:rsidR="00AC4C5F" w:rsidRDefault="00AC4C5F">
            <w:pPr>
              <w:jc w:val="center"/>
              <w:rPr>
                <w:color w:val="000000"/>
                <w:sz w:val="22"/>
                <w:szCs w:val="22"/>
              </w:rPr>
            </w:pPr>
            <w:r>
              <w:rPr>
                <w:color w:val="000000"/>
                <w:sz w:val="22"/>
                <w:szCs w:val="22"/>
              </w:rPr>
              <w:t>740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1768CFC" w14:textId="77777777" w:rsidR="00AC4C5F" w:rsidRDefault="00AC4C5F">
            <w:pPr>
              <w:jc w:val="center"/>
              <w:rPr>
                <w:color w:val="000000"/>
                <w:sz w:val="22"/>
                <w:szCs w:val="22"/>
              </w:rPr>
            </w:pPr>
            <w:r>
              <w:rPr>
                <w:color w:val="000000"/>
                <w:sz w:val="22"/>
                <w:szCs w:val="22"/>
              </w:rPr>
              <w:t>740</w:t>
            </w:r>
          </w:p>
        </w:tc>
        <w:tc>
          <w:tcPr>
            <w:tcW w:w="851"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C0B551F" w14:textId="0A229EFC" w:rsidR="00AC4C5F" w:rsidRDefault="00AC4C5F">
            <w:pPr>
              <w:jc w:val="center"/>
              <w:rPr>
                <w:color w:val="000000"/>
                <w:sz w:val="22"/>
                <w:szCs w:val="22"/>
              </w:rPr>
            </w:pPr>
            <w:r>
              <w:rPr>
                <w:color w:val="000000"/>
                <w:sz w:val="22"/>
                <w:szCs w:val="22"/>
              </w:rPr>
              <w:t>740</w:t>
            </w:r>
          </w:p>
        </w:tc>
        <w:tc>
          <w:tcPr>
            <w:tcW w:w="85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9CD5B3C" w14:textId="2FD685F4" w:rsidR="00AC4C5F" w:rsidRDefault="00AC4C5F">
            <w:pPr>
              <w:jc w:val="center"/>
              <w:rPr>
                <w:color w:val="000000"/>
                <w:sz w:val="22"/>
                <w:szCs w:val="22"/>
              </w:rPr>
            </w:pPr>
            <w:r>
              <w:rPr>
                <w:color w:val="000000"/>
                <w:sz w:val="22"/>
                <w:szCs w:val="22"/>
              </w:rPr>
              <w:t>740</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631CAFC" w14:textId="6D46FE50" w:rsidR="00AC4C5F" w:rsidRDefault="00AC4C5F">
            <w:pPr>
              <w:jc w:val="center"/>
              <w:rPr>
                <w:color w:val="000000"/>
                <w:sz w:val="22"/>
                <w:szCs w:val="22"/>
              </w:rPr>
            </w:pPr>
            <w:r>
              <w:rPr>
                <w:color w:val="000000"/>
                <w:sz w:val="22"/>
                <w:szCs w:val="22"/>
              </w:rPr>
              <w:t>740</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F451C9B" w14:textId="77777777" w:rsidR="00AC4C5F" w:rsidRDefault="00AC4C5F">
            <w:pPr>
              <w:jc w:val="center"/>
              <w:rPr>
                <w:color w:val="000000"/>
                <w:sz w:val="22"/>
                <w:szCs w:val="22"/>
              </w:rPr>
            </w:pPr>
            <w:r>
              <w:rPr>
                <w:color w:val="000000"/>
                <w:sz w:val="22"/>
                <w:szCs w:val="22"/>
              </w:rPr>
              <w:t>854</w:t>
            </w:r>
          </w:p>
        </w:tc>
      </w:tr>
      <w:tr w:rsidR="00AC4C5F" w14:paraId="47C8DAE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B259E9" w14:textId="77777777" w:rsidR="00AC4C5F" w:rsidRDefault="00AC4C5F">
            <w:pPr>
              <w:jc w:val="center"/>
              <w:rPr>
                <w:color w:val="000000"/>
                <w:sz w:val="22"/>
                <w:szCs w:val="22"/>
              </w:rPr>
            </w:pPr>
            <w:r>
              <w:rPr>
                <w:color w:val="000000"/>
                <w:sz w:val="22"/>
                <w:szCs w:val="22"/>
              </w:rPr>
              <w:t>3.</w:t>
            </w:r>
          </w:p>
        </w:tc>
        <w:tc>
          <w:tcPr>
            <w:tcW w:w="5586"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1300961" w14:textId="77777777" w:rsidR="00AC4C5F" w:rsidRDefault="00AC4C5F">
            <w:pPr>
              <w:rPr>
                <w:color w:val="000000"/>
                <w:sz w:val="22"/>
                <w:szCs w:val="22"/>
              </w:rPr>
            </w:pPr>
            <w:r>
              <w:rPr>
                <w:color w:val="000000"/>
                <w:sz w:val="22"/>
                <w:szCs w:val="22"/>
              </w:rPr>
              <w:t>Нормативные потери тепловой энергии в тепловых сетях</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E47786" w14:textId="77777777" w:rsidR="00AC4C5F" w:rsidRDefault="00AC4C5F">
            <w:pPr>
              <w:jc w:val="center"/>
              <w:rPr>
                <w:color w:val="000000"/>
                <w:sz w:val="22"/>
                <w:szCs w:val="22"/>
              </w:rPr>
            </w:pPr>
            <w:r>
              <w:rPr>
                <w:color w:val="000000"/>
                <w:sz w:val="22"/>
                <w:szCs w:val="22"/>
              </w:rPr>
              <w:t>тыс. Гкал</w:t>
            </w:r>
          </w:p>
        </w:tc>
        <w:tc>
          <w:tcPr>
            <w:tcW w:w="851"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9CA2CBF" w14:textId="77777777" w:rsidR="00AC4C5F" w:rsidRDefault="00AC4C5F">
            <w:pPr>
              <w:jc w:val="center"/>
              <w:rPr>
                <w:color w:val="000000"/>
                <w:sz w:val="22"/>
                <w:szCs w:val="22"/>
              </w:rPr>
            </w:pPr>
            <w:r>
              <w:rPr>
                <w:color w:val="000000"/>
                <w:sz w:val="22"/>
                <w:szCs w:val="22"/>
              </w:rPr>
              <w:t>0,084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C234AED" w14:textId="77777777" w:rsidR="00AC4C5F" w:rsidRDefault="00AC4C5F">
            <w:pPr>
              <w:jc w:val="center"/>
              <w:rPr>
                <w:color w:val="000000"/>
                <w:sz w:val="22"/>
                <w:szCs w:val="22"/>
              </w:rPr>
            </w:pPr>
            <w:r>
              <w:rPr>
                <w:color w:val="000000"/>
                <w:sz w:val="22"/>
                <w:szCs w:val="22"/>
              </w:rPr>
              <w:t>0,084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FE5CBE" w14:textId="77777777" w:rsidR="00AC4C5F" w:rsidRDefault="00AC4C5F">
            <w:pPr>
              <w:jc w:val="center"/>
              <w:rPr>
                <w:color w:val="000000"/>
                <w:sz w:val="22"/>
                <w:szCs w:val="22"/>
              </w:rPr>
            </w:pPr>
            <w:r>
              <w:rPr>
                <w:color w:val="000000"/>
                <w:sz w:val="22"/>
                <w:szCs w:val="22"/>
              </w:rPr>
              <w:t>0,084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38EA2B" w14:textId="77777777" w:rsidR="00AC4C5F" w:rsidRDefault="00AC4C5F">
            <w:pPr>
              <w:jc w:val="center"/>
              <w:rPr>
                <w:color w:val="000000"/>
                <w:sz w:val="22"/>
                <w:szCs w:val="22"/>
              </w:rPr>
            </w:pPr>
            <w:r>
              <w:rPr>
                <w:color w:val="000000"/>
                <w:sz w:val="22"/>
                <w:szCs w:val="22"/>
              </w:rPr>
              <w:t>0,084</w:t>
            </w:r>
          </w:p>
        </w:tc>
        <w:tc>
          <w:tcPr>
            <w:tcW w:w="851"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77C6B48" w14:textId="6276231B" w:rsidR="00AC4C5F" w:rsidRDefault="00AC4C5F">
            <w:pPr>
              <w:jc w:val="center"/>
              <w:rPr>
                <w:color w:val="000000"/>
                <w:sz w:val="22"/>
                <w:szCs w:val="22"/>
              </w:rPr>
            </w:pPr>
            <w:r>
              <w:rPr>
                <w:color w:val="000000"/>
                <w:sz w:val="22"/>
                <w:szCs w:val="22"/>
              </w:rPr>
              <w:t>0,084</w:t>
            </w:r>
          </w:p>
        </w:tc>
        <w:tc>
          <w:tcPr>
            <w:tcW w:w="85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2C8612" w14:textId="77AB6630" w:rsidR="00AC4C5F" w:rsidRDefault="00AC4C5F">
            <w:pPr>
              <w:jc w:val="center"/>
              <w:rPr>
                <w:color w:val="000000"/>
                <w:sz w:val="22"/>
                <w:szCs w:val="22"/>
              </w:rPr>
            </w:pPr>
            <w:r>
              <w:rPr>
                <w:color w:val="000000"/>
                <w:sz w:val="22"/>
                <w:szCs w:val="22"/>
              </w:rPr>
              <w:t>0,084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201D02" w14:textId="5EA3948D" w:rsidR="00AC4C5F" w:rsidRDefault="00AC4C5F">
            <w:pPr>
              <w:jc w:val="center"/>
              <w:rPr>
                <w:color w:val="000000"/>
                <w:sz w:val="22"/>
                <w:szCs w:val="22"/>
              </w:rPr>
            </w:pPr>
            <w:r>
              <w:rPr>
                <w:color w:val="000000"/>
                <w:sz w:val="22"/>
                <w:szCs w:val="22"/>
              </w:rPr>
              <w:t>0,084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059F9B" w14:textId="77777777" w:rsidR="00AC4C5F" w:rsidRDefault="00AC4C5F">
            <w:pPr>
              <w:jc w:val="center"/>
              <w:rPr>
                <w:color w:val="000000"/>
                <w:sz w:val="22"/>
                <w:szCs w:val="22"/>
              </w:rPr>
            </w:pPr>
            <w:r>
              <w:rPr>
                <w:color w:val="000000"/>
                <w:sz w:val="22"/>
                <w:szCs w:val="22"/>
              </w:rPr>
              <w:t>0,073</w:t>
            </w:r>
          </w:p>
        </w:tc>
      </w:tr>
    </w:tbl>
    <w:p w14:paraId="7F825802" w14:textId="7B89ECC8" w:rsidR="005243F6" w:rsidRDefault="005243F6" w:rsidP="005243F6">
      <w:pPr>
        <w:jc w:val="right"/>
        <w:rPr>
          <w:b/>
          <w:sz w:val="24"/>
          <w:szCs w:val="24"/>
        </w:rPr>
      </w:pPr>
      <w:r>
        <w:rPr>
          <w:highlight w:val="yellow"/>
        </w:rPr>
        <w:br w:type="page"/>
      </w: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21</w:t>
      </w:r>
      <w:r>
        <w:rPr>
          <w:b/>
          <w:sz w:val="24"/>
          <w:szCs w:val="24"/>
        </w:rPr>
        <w:fldChar w:fldCharType="end"/>
      </w:r>
    </w:p>
    <w:p w14:paraId="4677363E" w14:textId="77777777" w:rsidR="005243F6" w:rsidRDefault="005243F6" w:rsidP="005243F6">
      <w:pPr>
        <w:jc w:val="center"/>
        <w:rPr>
          <w:rFonts w:eastAsia="Calibri"/>
          <w:b/>
          <w:sz w:val="24"/>
          <w:szCs w:val="24"/>
        </w:rPr>
      </w:pPr>
      <w:r>
        <w:rPr>
          <w:rFonts w:eastAsia="Calibri"/>
          <w:b/>
          <w:sz w:val="24"/>
          <w:szCs w:val="24"/>
        </w:rPr>
        <w:t>Индикаторы, характеризующие реализацию инвестиционных планов развития системы теплоснабжения сельского поселения Салым</w:t>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r>
      <w:r>
        <w:rPr>
          <w:rFonts w:eastAsia="Calibri"/>
          <w:b/>
          <w:sz w:val="24"/>
          <w:szCs w:val="24"/>
        </w:rPr>
        <w:tab/>
        <w:t>,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0"/>
        <w:gridCol w:w="3981"/>
        <w:gridCol w:w="1204"/>
        <w:gridCol w:w="1040"/>
        <w:gridCol w:w="1087"/>
        <w:gridCol w:w="992"/>
        <w:gridCol w:w="992"/>
        <w:gridCol w:w="1134"/>
        <w:gridCol w:w="1134"/>
        <w:gridCol w:w="1276"/>
        <w:gridCol w:w="1240"/>
      </w:tblGrid>
      <w:tr w:rsidR="005243F6" w14:paraId="3C2A14B2" w14:textId="77777777" w:rsidTr="005243F6">
        <w:trPr>
          <w:cantSplit/>
          <w:tblHeader/>
        </w:trPr>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6668C98E" w14:textId="77777777" w:rsidR="005243F6" w:rsidRDefault="005243F6">
            <w:pPr>
              <w:jc w:val="center"/>
              <w:rPr>
                <w:b/>
                <w:bCs/>
                <w:sz w:val="22"/>
                <w:szCs w:val="22"/>
              </w:rPr>
            </w:pPr>
            <w:r>
              <w:rPr>
                <w:b/>
                <w:bCs/>
                <w:sz w:val="22"/>
                <w:szCs w:val="22"/>
              </w:rPr>
              <w:t>№ п/п</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5D092F0A" w14:textId="77777777" w:rsidR="005243F6" w:rsidRDefault="005243F6">
            <w:pPr>
              <w:jc w:val="center"/>
              <w:rPr>
                <w:b/>
                <w:bCs/>
                <w:sz w:val="22"/>
                <w:szCs w:val="22"/>
              </w:rPr>
            </w:pPr>
            <w:r>
              <w:rPr>
                <w:b/>
                <w:bCs/>
                <w:color w:val="000000"/>
                <w:sz w:val="22"/>
                <w:szCs w:val="22"/>
              </w:rPr>
              <w:t>Наименование показателя</w:t>
            </w:r>
          </w:p>
        </w:tc>
        <w:tc>
          <w:tcPr>
            <w:tcW w:w="1204"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vAlign w:val="center"/>
            <w:hideMark/>
          </w:tcPr>
          <w:p w14:paraId="445E8666" w14:textId="77777777" w:rsidR="005243F6" w:rsidRDefault="005243F6">
            <w:pPr>
              <w:jc w:val="center"/>
              <w:rPr>
                <w:b/>
                <w:bCs/>
                <w:sz w:val="22"/>
                <w:szCs w:val="22"/>
              </w:rPr>
            </w:pPr>
            <w:r>
              <w:rPr>
                <w:b/>
                <w:bCs/>
                <w:sz w:val="22"/>
                <w:szCs w:val="22"/>
              </w:rPr>
              <w:t>Ед. изм.</w:t>
            </w:r>
          </w:p>
        </w:tc>
        <w:tc>
          <w:tcPr>
            <w:tcW w:w="1040"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56C2E1" w14:textId="77777777" w:rsidR="005243F6" w:rsidRDefault="005243F6">
            <w:pPr>
              <w:jc w:val="center"/>
              <w:rPr>
                <w:b/>
                <w:bCs/>
                <w:sz w:val="22"/>
                <w:szCs w:val="22"/>
              </w:rPr>
            </w:pPr>
            <w:r>
              <w:rPr>
                <w:b/>
                <w:bCs/>
                <w:color w:val="000000"/>
                <w:sz w:val="22"/>
                <w:szCs w:val="22"/>
              </w:rPr>
              <w:t>2021 г.</w:t>
            </w:r>
          </w:p>
        </w:tc>
        <w:tc>
          <w:tcPr>
            <w:tcW w:w="5339" w:type="dxa"/>
            <w:gridSpan w:val="5"/>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7F2B0D" w14:textId="77777777" w:rsidR="005243F6" w:rsidRDefault="005243F6">
            <w:pPr>
              <w:jc w:val="center"/>
              <w:rPr>
                <w:b/>
                <w:bCs/>
                <w:sz w:val="22"/>
                <w:szCs w:val="22"/>
              </w:rPr>
            </w:pPr>
            <w:r>
              <w:rPr>
                <w:b/>
                <w:bCs/>
                <w:color w:val="000000"/>
                <w:sz w:val="22"/>
                <w:szCs w:val="22"/>
              </w:rPr>
              <w:t>1 этап (2022 - 2026 гг.)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A34831" w14:textId="77777777" w:rsidR="005243F6" w:rsidRDefault="005243F6">
            <w:pPr>
              <w:jc w:val="center"/>
              <w:rPr>
                <w:b/>
                <w:bCs/>
                <w:sz w:val="22"/>
                <w:szCs w:val="22"/>
              </w:rPr>
            </w:pPr>
            <w:r>
              <w:rPr>
                <w:b/>
                <w:bCs/>
                <w:color w:val="000000"/>
                <w:sz w:val="22"/>
                <w:szCs w:val="22"/>
              </w:rPr>
              <w:t>2 этап (2027 - 2031 гг.)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158208" w14:textId="77777777" w:rsidR="005243F6" w:rsidRDefault="005243F6">
            <w:pPr>
              <w:jc w:val="center"/>
              <w:rPr>
                <w:b/>
                <w:bCs/>
                <w:sz w:val="22"/>
                <w:szCs w:val="22"/>
              </w:rPr>
            </w:pPr>
            <w:r>
              <w:rPr>
                <w:b/>
                <w:bCs/>
                <w:color w:val="000000"/>
                <w:sz w:val="22"/>
                <w:szCs w:val="22"/>
              </w:rPr>
              <w:t>3 этап (2032 - 2039 гг.)</w:t>
            </w:r>
          </w:p>
        </w:tc>
      </w:tr>
      <w:tr w:rsidR="005243F6" w14:paraId="39C9691F" w14:textId="77777777" w:rsidTr="005243F6">
        <w:trPr>
          <w:cantSplit/>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3568B573"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D05CCE1"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2918DE2" w14:textId="77777777" w:rsidR="005243F6" w:rsidRDefault="005243F6">
            <w:pPr>
              <w:rPr>
                <w:b/>
                <w:bCs/>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4FCEF25" w14:textId="77777777" w:rsidR="005243F6" w:rsidRDefault="005243F6">
            <w:pPr>
              <w:rPr>
                <w:b/>
                <w:bCs/>
                <w:sz w:val="22"/>
                <w:szCs w:val="22"/>
              </w:rPr>
            </w:pP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6F2254" w14:textId="77777777" w:rsidR="005243F6" w:rsidRDefault="005243F6">
            <w:pPr>
              <w:jc w:val="center"/>
              <w:rPr>
                <w:b/>
                <w:bCs/>
                <w:sz w:val="22"/>
                <w:szCs w:val="22"/>
              </w:rPr>
            </w:pPr>
            <w:r>
              <w:rPr>
                <w:b/>
                <w:bCs/>
                <w:color w:val="000000"/>
                <w:sz w:val="22"/>
                <w:szCs w:val="22"/>
              </w:rPr>
              <w:t>2022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84B9B9" w14:textId="77777777" w:rsidR="005243F6" w:rsidRDefault="005243F6">
            <w:pPr>
              <w:jc w:val="center"/>
              <w:rPr>
                <w:b/>
                <w:bCs/>
                <w:sz w:val="22"/>
                <w:szCs w:val="22"/>
              </w:rPr>
            </w:pPr>
            <w:r>
              <w:rPr>
                <w:b/>
                <w:bCs/>
                <w:color w:val="000000"/>
                <w:sz w:val="22"/>
                <w:szCs w:val="22"/>
              </w:rPr>
              <w:t>2023 г.</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D5B370" w14:textId="77777777" w:rsidR="005243F6" w:rsidRDefault="005243F6">
            <w:pPr>
              <w:jc w:val="center"/>
              <w:rPr>
                <w:b/>
                <w:bCs/>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51C999" w14:textId="77777777" w:rsidR="005243F6" w:rsidRDefault="005243F6">
            <w:pPr>
              <w:jc w:val="center"/>
              <w:rPr>
                <w:b/>
                <w:bCs/>
                <w:sz w:val="22"/>
                <w:szCs w:val="22"/>
              </w:rPr>
            </w:pPr>
            <w:r>
              <w:rPr>
                <w:b/>
                <w:bCs/>
                <w:color w:val="000000"/>
                <w:sz w:val="22"/>
                <w:szCs w:val="22"/>
              </w:rPr>
              <w:t>2025 г.</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AFBA70" w14:textId="77777777" w:rsidR="005243F6" w:rsidRDefault="005243F6">
            <w:pPr>
              <w:jc w:val="center"/>
              <w:rPr>
                <w:b/>
                <w:bCs/>
                <w:sz w:val="22"/>
                <w:szCs w:val="22"/>
              </w:rPr>
            </w:pPr>
            <w:r>
              <w:rPr>
                <w:b/>
                <w:bCs/>
                <w:color w:val="000000"/>
                <w:sz w:val="22"/>
                <w:szCs w:val="22"/>
              </w:rPr>
              <w:t>2026 г.</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B903BF1" w14:textId="77777777" w:rsidR="005243F6" w:rsidRDefault="005243F6">
            <w:pPr>
              <w:jc w:val="center"/>
              <w:rPr>
                <w:b/>
                <w:bCs/>
                <w:sz w:val="22"/>
                <w:szCs w:val="22"/>
              </w:rPr>
            </w:pPr>
            <w:r>
              <w:rPr>
                <w:b/>
                <w:bCs/>
                <w:color w:val="000000"/>
                <w:sz w:val="22"/>
                <w:szCs w:val="22"/>
              </w:rPr>
              <w:t>2031 г.</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5883EA" w14:textId="77777777" w:rsidR="005243F6" w:rsidRDefault="005243F6">
            <w:pPr>
              <w:jc w:val="center"/>
              <w:rPr>
                <w:b/>
                <w:bCs/>
                <w:sz w:val="22"/>
                <w:szCs w:val="22"/>
              </w:rPr>
            </w:pPr>
            <w:r>
              <w:rPr>
                <w:b/>
                <w:bCs/>
                <w:color w:val="000000"/>
                <w:sz w:val="22"/>
                <w:szCs w:val="22"/>
              </w:rPr>
              <w:t>2039 г.</w:t>
            </w:r>
          </w:p>
        </w:tc>
      </w:tr>
      <w:tr w:rsidR="005243F6" w14:paraId="55C5B351"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D29E2E" w14:textId="77777777" w:rsidR="005243F6" w:rsidRDefault="005243F6">
            <w:pPr>
              <w:jc w:val="center"/>
              <w:rPr>
                <w:color w:val="000000"/>
                <w:sz w:val="22"/>
                <w:szCs w:val="22"/>
              </w:rPr>
            </w:pPr>
            <w:r>
              <w:rPr>
                <w:color w:val="000000"/>
                <w:sz w:val="22"/>
                <w:szCs w:val="22"/>
              </w:rPr>
              <w:t>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0B3555" w14:textId="77777777" w:rsidR="005243F6" w:rsidRDefault="005243F6">
            <w:pPr>
              <w:rPr>
                <w:color w:val="000000"/>
                <w:sz w:val="22"/>
                <w:szCs w:val="22"/>
              </w:rPr>
            </w:pPr>
            <w:r>
              <w:rPr>
                <w:color w:val="000000"/>
                <w:sz w:val="22"/>
                <w:szCs w:val="22"/>
              </w:rPr>
              <w:t>Плановая потребность в инвестициях в источники тепловой мощности</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09EA00"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62E009"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399189" w14:textId="77777777" w:rsidR="005243F6" w:rsidRDefault="005243F6">
            <w:pPr>
              <w:jc w:val="center"/>
              <w:rPr>
                <w:color w:val="FF0000"/>
                <w:sz w:val="22"/>
                <w:szCs w:val="22"/>
              </w:rPr>
            </w:pPr>
            <w:r>
              <w:rPr>
                <w:sz w:val="22"/>
                <w:szCs w:val="22"/>
              </w:rPr>
              <w:t>7,7</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910D90" w14:textId="77777777" w:rsidR="005243F6" w:rsidRDefault="005243F6">
            <w:pPr>
              <w:jc w:val="center"/>
              <w:rPr>
                <w:color w:val="FF0000"/>
                <w:sz w:val="22"/>
                <w:szCs w:val="22"/>
              </w:rPr>
            </w:pPr>
            <w:r>
              <w:rPr>
                <w:sz w:val="22"/>
                <w:szCs w:val="22"/>
              </w:rPr>
              <w:t>34,0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C20A28" w14:textId="77777777" w:rsidR="005243F6" w:rsidRDefault="005243F6">
            <w:pPr>
              <w:jc w:val="center"/>
              <w:rPr>
                <w:color w:val="FF0000"/>
                <w:sz w:val="22"/>
                <w:szCs w:val="22"/>
              </w:rPr>
            </w:pPr>
            <w:r>
              <w:rPr>
                <w:sz w:val="22"/>
                <w:szCs w:val="22"/>
              </w:rPr>
              <w:t>0,0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0C66E4" w14:textId="77777777" w:rsidR="005243F6" w:rsidRDefault="005243F6">
            <w:pPr>
              <w:jc w:val="center"/>
              <w:rPr>
                <w:color w:val="FF0000"/>
                <w:sz w:val="22"/>
                <w:szCs w:val="22"/>
              </w:rPr>
            </w:pPr>
            <w:r>
              <w:rPr>
                <w:sz w:val="22"/>
                <w:szCs w:val="22"/>
              </w:rPr>
              <w:t>0,0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D401CF" w14:textId="77777777" w:rsidR="005243F6" w:rsidRDefault="005243F6">
            <w:pPr>
              <w:jc w:val="center"/>
              <w:rPr>
                <w:color w:val="FF0000"/>
                <w:sz w:val="22"/>
                <w:szCs w:val="22"/>
              </w:rPr>
            </w:pPr>
            <w:r>
              <w:rPr>
                <w:sz w:val="22"/>
                <w:szCs w:val="22"/>
              </w:rPr>
              <w:t>0,7</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5638E4" w14:textId="77777777" w:rsidR="005243F6" w:rsidRDefault="005243F6">
            <w:pPr>
              <w:jc w:val="center"/>
              <w:rPr>
                <w:sz w:val="22"/>
                <w:szCs w:val="22"/>
              </w:rPr>
            </w:pPr>
            <w:r>
              <w:rPr>
                <w:sz w:val="22"/>
                <w:szCs w:val="22"/>
              </w:rPr>
              <w:t>203,8</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D162BD" w14:textId="77777777" w:rsidR="005243F6" w:rsidRDefault="005243F6">
            <w:pPr>
              <w:jc w:val="center"/>
              <w:rPr>
                <w:sz w:val="22"/>
                <w:szCs w:val="22"/>
                <w:lang w:val="en-US"/>
              </w:rPr>
            </w:pPr>
            <w:r>
              <w:rPr>
                <w:sz w:val="22"/>
                <w:szCs w:val="22"/>
              </w:rPr>
              <w:t>0</w:t>
            </w:r>
          </w:p>
        </w:tc>
      </w:tr>
      <w:tr w:rsidR="005243F6" w14:paraId="771BAED0"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7D0F48" w14:textId="77777777" w:rsidR="005243F6" w:rsidRDefault="005243F6">
            <w:pPr>
              <w:jc w:val="center"/>
              <w:rPr>
                <w:color w:val="000000"/>
                <w:sz w:val="22"/>
                <w:szCs w:val="22"/>
              </w:rPr>
            </w:pPr>
            <w:r>
              <w:rPr>
                <w:color w:val="000000"/>
                <w:sz w:val="22"/>
                <w:szCs w:val="22"/>
              </w:rPr>
              <w:t>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C0035E" w14:textId="77777777" w:rsidR="005243F6" w:rsidRDefault="005243F6">
            <w:pPr>
              <w:rPr>
                <w:color w:val="000000"/>
                <w:sz w:val="22"/>
                <w:szCs w:val="22"/>
              </w:rPr>
            </w:pPr>
            <w:r>
              <w:rPr>
                <w:color w:val="000000"/>
                <w:sz w:val="22"/>
                <w:szCs w:val="22"/>
              </w:rPr>
              <w:t>Освоение инвестиций</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4DE831"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D17EBD"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F7D176"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92B4334"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BE0998"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482CEAE"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FC779"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D433C3"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D2B2A1" w14:textId="77777777" w:rsidR="005243F6" w:rsidRDefault="005243F6">
            <w:pPr>
              <w:jc w:val="center"/>
              <w:rPr>
                <w:sz w:val="22"/>
                <w:szCs w:val="22"/>
              </w:rPr>
            </w:pPr>
            <w:r>
              <w:rPr>
                <w:sz w:val="22"/>
                <w:szCs w:val="22"/>
              </w:rPr>
              <w:t>0</w:t>
            </w:r>
          </w:p>
        </w:tc>
      </w:tr>
      <w:tr w:rsidR="005243F6" w14:paraId="7AD5614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C0E6A14" w14:textId="77777777" w:rsidR="005243F6" w:rsidRDefault="005243F6">
            <w:pPr>
              <w:jc w:val="center"/>
              <w:rPr>
                <w:color w:val="000000"/>
                <w:sz w:val="22"/>
                <w:szCs w:val="22"/>
              </w:rPr>
            </w:pPr>
            <w:r>
              <w:rPr>
                <w:color w:val="000000"/>
                <w:sz w:val="22"/>
                <w:szCs w:val="22"/>
              </w:rPr>
              <w:t>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087FAB" w14:textId="77777777" w:rsidR="005243F6" w:rsidRDefault="005243F6">
            <w:pPr>
              <w:rPr>
                <w:color w:val="000000"/>
                <w:sz w:val="22"/>
                <w:szCs w:val="22"/>
              </w:rPr>
            </w:pPr>
            <w:r>
              <w:rPr>
                <w:color w:val="000000"/>
                <w:sz w:val="22"/>
                <w:szCs w:val="22"/>
              </w:rPr>
              <w:t>В процентах от плана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16AD71" w14:textId="77777777" w:rsidR="005243F6" w:rsidRDefault="005243F6">
            <w:pPr>
              <w:jc w:val="center"/>
              <w:rPr>
                <w:color w:val="000000"/>
                <w:sz w:val="22"/>
                <w:szCs w:val="22"/>
              </w:rPr>
            </w:pPr>
            <w:r>
              <w:rPr>
                <w:color w:val="000000"/>
                <w:sz w:val="22"/>
                <w:szCs w:val="22"/>
              </w:rPr>
              <w:t>%</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08BE9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84681F"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9B28C1"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77567F"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3E1830"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3298F0"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223588"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26C9678" w14:textId="77777777" w:rsidR="005243F6" w:rsidRDefault="005243F6">
            <w:pPr>
              <w:jc w:val="center"/>
              <w:rPr>
                <w:sz w:val="22"/>
                <w:szCs w:val="22"/>
              </w:rPr>
            </w:pPr>
            <w:r>
              <w:rPr>
                <w:sz w:val="22"/>
                <w:szCs w:val="22"/>
              </w:rPr>
              <w:t>0</w:t>
            </w:r>
          </w:p>
        </w:tc>
      </w:tr>
      <w:tr w:rsidR="005243F6" w14:paraId="2C08594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026312" w14:textId="77777777" w:rsidR="005243F6" w:rsidRDefault="005243F6">
            <w:pPr>
              <w:jc w:val="center"/>
              <w:rPr>
                <w:color w:val="000000"/>
                <w:sz w:val="22"/>
                <w:szCs w:val="22"/>
              </w:rPr>
            </w:pPr>
            <w:r>
              <w:rPr>
                <w:color w:val="000000"/>
                <w:sz w:val="22"/>
                <w:szCs w:val="22"/>
              </w:rPr>
              <w:t>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19F87DF" w14:textId="77777777" w:rsidR="005243F6" w:rsidRDefault="005243F6">
            <w:pPr>
              <w:rPr>
                <w:color w:val="000000"/>
                <w:sz w:val="22"/>
                <w:szCs w:val="22"/>
              </w:rPr>
            </w:pPr>
            <w:r>
              <w:rPr>
                <w:color w:val="000000"/>
                <w:sz w:val="22"/>
                <w:szCs w:val="22"/>
              </w:rPr>
              <w:t>Плановая потребность в инвестициях в тепловые сети</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2C6A27"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F1227A"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7C460A8" w14:textId="77777777" w:rsidR="005243F6" w:rsidRDefault="005243F6">
            <w:pPr>
              <w:jc w:val="center"/>
              <w:rPr>
                <w:color w:val="FF0000"/>
                <w:sz w:val="22"/>
                <w:szCs w:val="22"/>
              </w:rPr>
            </w:pPr>
            <w:r>
              <w:rPr>
                <w:sz w:val="22"/>
                <w:szCs w:val="22"/>
              </w:rPr>
              <w:t>37,3</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BD1208" w14:textId="77777777" w:rsidR="005243F6" w:rsidRDefault="005243F6">
            <w:pPr>
              <w:jc w:val="center"/>
              <w:rPr>
                <w:color w:val="FF0000"/>
                <w:sz w:val="22"/>
                <w:szCs w:val="22"/>
              </w:rPr>
            </w:pPr>
            <w:r>
              <w:rPr>
                <w:sz w:val="22"/>
                <w:szCs w:val="22"/>
              </w:rPr>
              <w:t>25,9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699732" w14:textId="77777777" w:rsidR="005243F6" w:rsidRDefault="005243F6">
            <w:pPr>
              <w:jc w:val="center"/>
              <w:rPr>
                <w:color w:val="FF0000"/>
                <w:sz w:val="22"/>
                <w:szCs w:val="22"/>
              </w:rPr>
            </w:pPr>
            <w:r>
              <w:rPr>
                <w:sz w:val="22"/>
                <w:szCs w:val="22"/>
              </w:rPr>
              <w:t>26,0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DA2E49" w14:textId="77777777" w:rsidR="005243F6" w:rsidRDefault="005243F6">
            <w:pPr>
              <w:jc w:val="center"/>
              <w:rPr>
                <w:color w:val="FF0000"/>
                <w:sz w:val="22"/>
                <w:szCs w:val="22"/>
              </w:rPr>
            </w:pPr>
            <w:r>
              <w:rPr>
                <w:sz w:val="22"/>
                <w:szCs w:val="22"/>
              </w:rPr>
              <w:t>57,5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2E672F" w14:textId="77777777" w:rsidR="005243F6" w:rsidRDefault="005243F6">
            <w:pPr>
              <w:jc w:val="center"/>
              <w:rPr>
                <w:color w:val="FF0000"/>
                <w:sz w:val="22"/>
                <w:szCs w:val="22"/>
              </w:rPr>
            </w:pPr>
            <w:r>
              <w:rPr>
                <w:sz w:val="22"/>
                <w:szCs w:val="22"/>
              </w:rPr>
              <w:t>21,7</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39468D" w14:textId="77777777" w:rsidR="005243F6" w:rsidRDefault="005243F6">
            <w:pPr>
              <w:jc w:val="center"/>
              <w:rPr>
                <w:sz w:val="22"/>
                <w:szCs w:val="22"/>
              </w:rPr>
            </w:pPr>
            <w:r>
              <w:rPr>
                <w:sz w:val="22"/>
                <w:szCs w:val="22"/>
              </w:rPr>
              <w:t>158,1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5445D9" w14:textId="77777777" w:rsidR="005243F6" w:rsidRDefault="005243F6">
            <w:pPr>
              <w:jc w:val="center"/>
              <w:rPr>
                <w:sz w:val="22"/>
                <w:szCs w:val="22"/>
              </w:rPr>
            </w:pPr>
            <w:r>
              <w:rPr>
                <w:sz w:val="22"/>
                <w:szCs w:val="22"/>
              </w:rPr>
              <w:t>244,6</w:t>
            </w:r>
          </w:p>
        </w:tc>
      </w:tr>
      <w:tr w:rsidR="005243F6" w14:paraId="1F95790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558036" w14:textId="77777777" w:rsidR="005243F6" w:rsidRDefault="005243F6">
            <w:pPr>
              <w:jc w:val="center"/>
              <w:rPr>
                <w:color w:val="000000"/>
                <w:sz w:val="22"/>
                <w:szCs w:val="22"/>
              </w:rPr>
            </w:pPr>
            <w:r>
              <w:rPr>
                <w:color w:val="000000"/>
                <w:sz w:val="22"/>
                <w:szCs w:val="22"/>
              </w:rPr>
              <w:t>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2470C9" w14:textId="77777777" w:rsidR="005243F6" w:rsidRDefault="005243F6">
            <w:pPr>
              <w:rPr>
                <w:color w:val="000000"/>
                <w:sz w:val="22"/>
                <w:szCs w:val="22"/>
              </w:rPr>
            </w:pPr>
            <w:r>
              <w:rPr>
                <w:color w:val="000000"/>
                <w:sz w:val="22"/>
                <w:szCs w:val="22"/>
              </w:rPr>
              <w:t>Освоение инвестиций в тепловые сети</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F078857"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F0649B9"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47090F"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336FE5"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758902A"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9F6B5B"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DE66290"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602CB8"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A052CE" w14:textId="77777777" w:rsidR="005243F6" w:rsidRDefault="005243F6">
            <w:pPr>
              <w:jc w:val="center"/>
              <w:rPr>
                <w:sz w:val="22"/>
                <w:szCs w:val="22"/>
              </w:rPr>
            </w:pPr>
            <w:r>
              <w:rPr>
                <w:sz w:val="22"/>
                <w:szCs w:val="22"/>
              </w:rPr>
              <w:t>0</w:t>
            </w:r>
          </w:p>
        </w:tc>
      </w:tr>
      <w:tr w:rsidR="005243F6" w14:paraId="4C5C894A"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502934" w14:textId="77777777" w:rsidR="005243F6" w:rsidRDefault="005243F6">
            <w:pPr>
              <w:jc w:val="center"/>
              <w:rPr>
                <w:color w:val="000000"/>
                <w:sz w:val="22"/>
                <w:szCs w:val="22"/>
              </w:rPr>
            </w:pPr>
            <w:r>
              <w:rPr>
                <w:color w:val="000000"/>
                <w:sz w:val="22"/>
                <w:szCs w:val="22"/>
              </w:rPr>
              <w:t>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4983CF" w14:textId="77777777" w:rsidR="005243F6" w:rsidRDefault="005243F6">
            <w:pPr>
              <w:rPr>
                <w:color w:val="000000"/>
                <w:sz w:val="22"/>
                <w:szCs w:val="22"/>
              </w:rPr>
            </w:pPr>
            <w:r>
              <w:rPr>
                <w:color w:val="000000"/>
                <w:sz w:val="22"/>
                <w:szCs w:val="22"/>
              </w:rPr>
              <w:t>План инвестиций на переход к закрытой системе теплоснабжения</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5286D2"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0B125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CB443C"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058736"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D212584"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A91F62"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25B1B0"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1EAAE5"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8ED3B4" w14:textId="77777777" w:rsidR="005243F6" w:rsidRDefault="005243F6">
            <w:pPr>
              <w:jc w:val="center"/>
              <w:rPr>
                <w:sz w:val="22"/>
                <w:szCs w:val="22"/>
              </w:rPr>
            </w:pPr>
            <w:r>
              <w:rPr>
                <w:sz w:val="22"/>
                <w:szCs w:val="22"/>
              </w:rPr>
              <w:t>0</w:t>
            </w:r>
          </w:p>
        </w:tc>
      </w:tr>
      <w:tr w:rsidR="005243F6" w14:paraId="79DA704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50BC11D" w14:textId="77777777" w:rsidR="005243F6" w:rsidRDefault="005243F6">
            <w:pPr>
              <w:jc w:val="center"/>
              <w:rPr>
                <w:color w:val="000000"/>
                <w:sz w:val="22"/>
                <w:szCs w:val="22"/>
              </w:rPr>
            </w:pPr>
            <w:r>
              <w:rPr>
                <w:color w:val="000000"/>
                <w:sz w:val="22"/>
                <w:szCs w:val="22"/>
              </w:rPr>
              <w:t>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EFC3838" w14:textId="77777777" w:rsidR="005243F6" w:rsidRDefault="005243F6">
            <w:pPr>
              <w:rPr>
                <w:color w:val="000000"/>
                <w:sz w:val="22"/>
                <w:szCs w:val="22"/>
              </w:rPr>
            </w:pPr>
            <w:r>
              <w:rPr>
                <w:color w:val="000000"/>
                <w:sz w:val="22"/>
                <w:szCs w:val="22"/>
              </w:rPr>
              <w:t>Всего накопленным итогом</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05AF83"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2AEF1C"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023D9B0"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6330F1"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597EFE"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669B043"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9BD9F2"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05106C"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53F492" w14:textId="77777777" w:rsidR="005243F6" w:rsidRDefault="005243F6">
            <w:pPr>
              <w:jc w:val="center"/>
              <w:rPr>
                <w:sz w:val="22"/>
                <w:szCs w:val="22"/>
              </w:rPr>
            </w:pPr>
            <w:r>
              <w:rPr>
                <w:sz w:val="22"/>
                <w:szCs w:val="22"/>
              </w:rPr>
              <w:t>0</w:t>
            </w:r>
          </w:p>
        </w:tc>
      </w:tr>
      <w:tr w:rsidR="005243F6" w14:paraId="711E794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119168" w14:textId="77777777" w:rsidR="005243F6" w:rsidRDefault="005243F6">
            <w:pPr>
              <w:jc w:val="center"/>
              <w:rPr>
                <w:color w:val="000000"/>
                <w:sz w:val="22"/>
                <w:szCs w:val="22"/>
              </w:rPr>
            </w:pPr>
            <w:r>
              <w:rPr>
                <w:color w:val="000000"/>
                <w:sz w:val="22"/>
                <w:szCs w:val="22"/>
              </w:rPr>
              <w:t>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041F51" w14:textId="77777777" w:rsidR="005243F6" w:rsidRDefault="005243F6">
            <w:pPr>
              <w:rPr>
                <w:color w:val="000000"/>
                <w:sz w:val="22"/>
                <w:szCs w:val="22"/>
              </w:rPr>
            </w:pPr>
            <w:r>
              <w:rPr>
                <w:color w:val="000000"/>
                <w:sz w:val="22"/>
                <w:szCs w:val="22"/>
              </w:rPr>
              <w:t>Освоение инвестиций в переход к закрытой схеме горячего водоснабжения</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324CC8" w14:textId="77777777" w:rsidR="005243F6" w:rsidRDefault="005243F6">
            <w:pPr>
              <w:jc w:val="center"/>
              <w:rPr>
                <w:color w:val="000000"/>
                <w:sz w:val="22"/>
                <w:szCs w:val="22"/>
              </w:rPr>
            </w:pPr>
            <w:r>
              <w:rPr>
                <w:color w:val="000000"/>
                <w:sz w:val="22"/>
                <w:szCs w:val="22"/>
              </w:rPr>
              <w:t>%</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B84CC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664A01"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E31EECB"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A2A0D6"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010956"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CFE8AE"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1E3D25"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1C776E" w14:textId="77777777" w:rsidR="005243F6" w:rsidRDefault="005243F6">
            <w:pPr>
              <w:jc w:val="center"/>
              <w:rPr>
                <w:sz w:val="22"/>
                <w:szCs w:val="22"/>
              </w:rPr>
            </w:pPr>
            <w:r>
              <w:rPr>
                <w:sz w:val="22"/>
                <w:szCs w:val="22"/>
              </w:rPr>
              <w:t>0</w:t>
            </w:r>
          </w:p>
        </w:tc>
      </w:tr>
      <w:tr w:rsidR="005243F6" w14:paraId="1BA9995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1F59C2" w14:textId="77777777" w:rsidR="005243F6" w:rsidRDefault="005243F6">
            <w:pPr>
              <w:jc w:val="center"/>
              <w:rPr>
                <w:color w:val="000000"/>
                <w:sz w:val="22"/>
                <w:szCs w:val="22"/>
              </w:rPr>
            </w:pPr>
            <w:r>
              <w:rPr>
                <w:color w:val="000000"/>
                <w:sz w:val="22"/>
                <w:szCs w:val="22"/>
              </w:rPr>
              <w:t>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C32D8A" w14:textId="77777777" w:rsidR="005243F6" w:rsidRDefault="005243F6">
            <w:pPr>
              <w:rPr>
                <w:color w:val="000000"/>
                <w:sz w:val="22"/>
                <w:szCs w:val="22"/>
              </w:rPr>
            </w:pPr>
            <w:r>
              <w:rPr>
                <w:color w:val="000000"/>
                <w:sz w:val="22"/>
                <w:szCs w:val="22"/>
              </w:rPr>
              <w:t>Всего плановая потребность в инвестициях</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B6B43E"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2D6F57"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152BA8" w14:textId="77777777" w:rsidR="005243F6" w:rsidRDefault="005243F6">
            <w:pPr>
              <w:jc w:val="center"/>
              <w:rPr>
                <w:color w:val="FF0000"/>
                <w:sz w:val="22"/>
                <w:szCs w:val="22"/>
              </w:rPr>
            </w:pPr>
            <w:r>
              <w:rPr>
                <w:sz w:val="22"/>
                <w:szCs w:val="22"/>
              </w:rPr>
              <w:t>45,0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3897B6" w14:textId="77777777" w:rsidR="005243F6" w:rsidRDefault="005243F6">
            <w:pPr>
              <w:jc w:val="center"/>
              <w:rPr>
                <w:color w:val="FF0000"/>
                <w:sz w:val="22"/>
                <w:szCs w:val="22"/>
              </w:rPr>
            </w:pPr>
            <w:r>
              <w:rPr>
                <w:sz w:val="22"/>
                <w:szCs w:val="22"/>
              </w:rPr>
              <w:t>59,9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B20E620" w14:textId="77777777" w:rsidR="005243F6" w:rsidRDefault="005243F6">
            <w:pPr>
              <w:jc w:val="center"/>
              <w:rPr>
                <w:color w:val="FF0000"/>
                <w:sz w:val="22"/>
                <w:szCs w:val="22"/>
              </w:rPr>
            </w:pPr>
            <w:r>
              <w:rPr>
                <w:sz w:val="22"/>
                <w:szCs w:val="22"/>
              </w:rPr>
              <w:t>26,0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293EA2" w14:textId="77777777" w:rsidR="005243F6" w:rsidRDefault="005243F6">
            <w:pPr>
              <w:jc w:val="center"/>
              <w:rPr>
                <w:color w:val="FF0000"/>
                <w:sz w:val="22"/>
                <w:szCs w:val="22"/>
              </w:rPr>
            </w:pPr>
            <w:r>
              <w:rPr>
                <w:sz w:val="22"/>
                <w:szCs w:val="22"/>
              </w:rPr>
              <w:t>57,5</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547AA3" w14:textId="77777777" w:rsidR="005243F6" w:rsidRDefault="005243F6">
            <w:pPr>
              <w:jc w:val="center"/>
              <w:rPr>
                <w:color w:val="FF0000"/>
                <w:sz w:val="22"/>
                <w:szCs w:val="22"/>
              </w:rPr>
            </w:pPr>
            <w:r>
              <w:rPr>
                <w:sz w:val="22"/>
                <w:szCs w:val="22"/>
              </w:rPr>
              <w:t>22,4</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F17205" w14:textId="77777777" w:rsidR="005243F6" w:rsidRDefault="005243F6">
            <w:pPr>
              <w:jc w:val="center"/>
              <w:rPr>
                <w:sz w:val="22"/>
                <w:szCs w:val="22"/>
              </w:rPr>
            </w:pPr>
            <w:r>
              <w:rPr>
                <w:sz w:val="22"/>
                <w:szCs w:val="22"/>
              </w:rPr>
              <w:t>361,8</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AFE323" w14:textId="77777777" w:rsidR="005243F6" w:rsidRDefault="005243F6">
            <w:pPr>
              <w:jc w:val="center"/>
              <w:rPr>
                <w:sz w:val="22"/>
                <w:szCs w:val="22"/>
              </w:rPr>
            </w:pPr>
            <w:r>
              <w:rPr>
                <w:sz w:val="22"/>
                <w:szCs w:val="22"/>
              </w:rPr>
              <w:t>244,6</w:t>
            </w:r>
          </w:p>
        </w:tc>
      </w:tr>
      <w:tr w:rsidR="005243F6" w14:paraId="5D3C765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6C2B58" w14:textId="77777777" w:rsidR="005243F6" w:rsidRDefault="005243F6">
            <w:pPr>
              <w:jc w:val="center"/>
              <w:rPr>
                <w:color w:val="000000"/>
                <w:sz w:val="22"/>
                <w:szCs w:val="22"/>
              </w:rPr>
            </w:pPr>
            <w:r>
              <w:rPr>
                <w:color w:val="000000"/>
                <w:sz w:val="22"/>
                <w:szCs w:val="22"/>
              </w:rPr>
              <w:t>10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4C7A429" w14:textId="77777777" w:rsidR="005243F6" w:rsidRDefault="005243F6">
            <w:pPr>
              <w:rPr>
                <w:color w:val="000000"/>
                <w:sz w:val="22"/>
                <w:szCs w:val="22"/>
              </w:rPr>
            </w:pPr>
            <w:r>
              <w:rPr>
                <w:color w:val="000000"/>
                <w:sz w:val="22"/>
                <w:szCs w:val="22"/>
              </w:rPr>
              <w:t>Всего плановая потребность в инвестициях накопленным итогом</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9F1A6E5"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9C452F"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16D313" w14:textId="77777777" w:rsidR="005243F6" w:rsidRDefault="005243F6">
            <w:pPr>
              <w:jc w:val="center"/>
              <w:rPr>
                <w:color w:val="FF0000"/>
                <w:sz w:val="22"/>
                <w:szCs w:val="22"/>
              </w:rPr>
            </w:pPr>
            <w:r>
              <w:rPr>
                <w:sz w:val="22"/>
                <w:szCs w:val="22"/>
              </w:rPr>
              <w:t>45,0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AC3FD0" w14:textId="77777777" w:rsidR="005243F6" w:rsidRDefault="005243F6">
            <w:pPr>
              <w:jc w:val="center"/>
              <w:rPr>
                <w:color w:val="FF0000"/>
                <w:sz w:val="22"/>
                <w:szCs w:val="22"/>
              </w:rPr>
            </w:pPr>
            <w:r>
              <w:rPr>
                <w:sz w:val="22"/>
                <w:szCs w:val="22"/>
              </w:rPr>
              <w:t>104,9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D190C71" w14:textId="77777777" w:rsidR="005243F6" w:rsidRDefault="005243F6">
            <w:pPr>
              <w:jc w:val="center"/>
              <w:rPr>
                <w:color w:val="FF0000"/>
                <w:sz w:val="22"/>
                <w:szCs w:val="22"/>
              </w:rPr>
            </w:pPr>
            <w:r>
              <w:rPr>
                <w:sz w:val="22"/>
                <w:szCs w:val="22"/>
              </w:rPr>
              <w:t>130,9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FF2AE3" w14:textId="77777777" w:rsidR="005243F6" w:rsidRDefault="005243F6">
            <w:pPr>
              <w:jc w:val="center"/>
              <w:rPr>
                <w:color w:val="FF0000"/>
                <w:sz w:val="22"/>
                <w:szCs w:val="22"/>
              </w:rPr>
            </w:pPr>
            <w:r>
              <w:rPr>
                <w:sz w:val="22"/>
                <w:szCs w:val="22"/>
              </w:rPr>
              <w:t>188,4</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C1D0627" w14:textId="77777777" w:rsidR="005243F6" w:rsidRDefault="005243F6">
            <w:pPr>
              <w:jc w:val="center"/>
              <w:rPr>
                <w:color w:val="FF0000"/>
                <w:sz w:val="22"/>
                <w:szCs w:val="22"/>
              </w:rPr>
            </w:pPr>
            <w:r>
              <w:rPr>
                <w:sz w:val="22"/>
                <w:szCs w:val="22"/>
              </w:rPr>
              <w:t>210,9</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081EF25" w14:textId="77777777" w:rsidR="005243F6" w:rsidRDefault="005243F6">
            <w:pPr>
              <w:jc w:val="center"/>
              <w:rPr>
                <w:sz w:val="22"/>
                <w:szCs w:val="22"/>
              </w:rPr>
            </w:pPr>
            <w:r>
              <w:rPr>
                <w:sz w:val="22"/>
                <w:szCs w:val="22"/>
              </w:rPr>
              <w:t>572,7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C02446" w14:textId="77777777" w:rsidR="005243F6" w:rsidRDefault="005243F6">
            <w:pPr>
              <w:jc w:val="center"/>
              <w:rPr>
                <w:sz w:val="22"/>
                <w:szCs w:val="22"/>
              </w:rPr>
            </w:pPr>
            <w:r>
              <w:rPr>
                <w:sz w:val="22"/>
                <w:szCs w:val="22"/>
              </w:rPr>
              <w:t>817,3</w:t>
            </w:r>
          </w:p>
        </w:tc>
      </w:tr>
      <w:tr w:rsidR="005243F6" w14:paraId="5CC728F7"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3957498" w14:textId="77777777" w:rsidR="005243F6" w:rsidRDefault="005243F6">
            <w:pPr>
              <w:jc w:val="center"/>
              <w:rPr>
                <w:color w:val="000000"/>
                <w:sz w:val="22"/>
                <w:szCs w:val="22"/>
              </w:rPr>
            </w:pPr>
            <w:r>
              <w:rPr>
                <w:color w:val="000000"/>
                <w:sz w:val="22"/>
                <w:szCs w:val="22"/>
              </w:rPr>
              <w:t>11.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A6EEDE" w14:textId="77777777" w:rsidR="005243F6" w:rsidRDefault="005243F6">
            <w:pPr>
              <w:rPr>
                <w:color w:val="000000"/>
                <w:sz w:val="22"/>
                <w:szCs w:val="22"/>
              </w:rPr>
            </w:pPr>
            <w:r>
              <w:rPr>
                <w:color w:val="000000"/>
                <w:sz w:val="22"/>
                <w:szCs w:val="22"/>
              </w:rPr>
              <w:t>Источники инвестиций</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269A08" w14:textId="77777777" w:rsidR="005243F6" w:rsidRDefault="005243F6">
            <w:pPr>
              <w:jc w:val="center"/>
              <w:rPr>
                <w:color w:val="000000"/>
                <w:sz w:val="22"/>
                <w:szCs w:val="22"/>
              </w:rPr>
            </w:pPr>
            <w:r>
              <w:rPr>
                <w:color w:val="000000"/>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5F00783" w14:textId="77777777" w:rsidR="005243F6" w:rsidRDefault="005243F6">
            <w:pPr>
              <w:jc w:val="center"/>
              <w:rPr>
                <w:color w:val="FF0000"/>
                <w:sz w:val="22"/>
                <w:szCs w:val="22"/>
              </w:rPr>
            </w:pPr>
            <w:r>
              <w:rPr>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5D07ED" w14:textId="77777777" w:rsidR="005243F6" w:rsidRDefault="005243F6">
            <w:pPr>
              <w:jc w:val="center"/>
              <w:rPr>
                <w:color w:val="FF0000"/>
                <w:sz w:val="22"/>
                <w:szCs w:val="22"/>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05F90C" w14:textId="77777777" w:rsidR="005243F6" w:rsidRDefault="005243F6">
            <w:pPr>
              <w:jc w:val="center"/>
              <w:rPr>
                <w:color w:val="FF0000"/>
                <w:sz w:val="22"/>
                <w:szCs w:val="22"/>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030150E" w14:textId="77777777" w:rsidR="005243F6" w:rsidRDefault="005243F6">
            <w:pPr>
              <w:jc w:val="center"/>
              <w:rPr>
                <w:color w:val="FF0000"/>
                <w:sz w:val="22"/>
                <w:szCs w:val="22"/>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A48FCF" w14:textId="77777777" w:rsidR="005243F6" w:rsidRDefault="005243F6">
            <w:pPr>
              <w:jc w:val="center"/>
              <w:rPr>
                <w:color w:val="FF0000"/>
                <w:sz w:val="22"/>
                <w:szCs w:val="22"/>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72DA3E2" w14:textId="77777777" w:rsidR="005243F6" w:rsidRDefault="005243F6">
            <w:pPr>
              <w:jc w:val="center"/>
              <w:rPr>
                <w:color w:val="FF0000"/>
                <w:sz w:val="22"/>
                <w:szCs w:val="22"/>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F4EAF8" w14:textId="77777777" w:rsidR="005243F6" w:rsidRDefault="005243F6">
            <w:pPr>
              <w:jc w:val="center"/>
              <w:rPr>
                <w:sz w:val="22"/>
                <w:szCs w:val="22"/>
              </w:rPr>
            </w:pPr>
            <w:r>
              <w:rPr>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E70C15" w14:textId="77777777" w:rsidR="005243F6" w:rsidRDefault="005243F6">
            <w:pPr>
              <w:jc w:val="center"/>
              <w:rPr>
                <w:sz w:val="22"/>
                <w:szCs w:val="22"/>
              </w:rPr>
            </w:pPr>
            <w:r>
              <w:rPr>
                <w:sz w:val="22"/>
                <w:szCs w:val="22"/>
              </w:rPr>
              <w:t> </w:t>
            </w:r>
          </w:p>
        </w:tc>
      </w:tr>
      <w:tr w:rsidR="005243F6" w14:paraId="26233B2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F7B736E" w14:textId="77777777" w:rsidR="005243F6" w:rsidRDefault="005243F6">
            <w:pPr>
              <w:jc w:val="center"/>
              <w:rPr>
                <w:color w:val="000000"/>
                <w:sz w:val="22"/>
                <w:szCs w:val="22"/>
              </w:rPr>
            </w:pPr>
            <w:r>
              <w:rPr>
                <w:color w:val="000000"/>
                <w:sz w:val="22"/>
                <w:szCs w:val="22"/>
              </w:rPr>
              <w:t>11.1.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082BCA" w14:textId="77777777" w:rsidR="005243F6" w:rsidRDefault="005243F6">
            <w:pPr>
              <w:rPr>
                <w:color w:val="000000"/>
                <w:sz w:val="22"/>
                <w:szCs w:val="22"/>
              </w:rPr>
            </w:pPr>
            <w:r>
              <w:rPr>
                <w:color w:val="000000"/>
                <w:sz w:val="22"/>
                <w:szCs w:val="22"/>
              </w:rPr>
              <w:t>Собственные средства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849C48"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C6C3CF8"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6B9C29"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528EDC" w14:textId="77777777" w:rsidR="005243F6" w:rsidRDefault="005243F6">
            <w:pPr>
              <w:jc w:val="center"/>
              <w:rPr>
                <w:color w:val="FF0000"/>
                <w:sz w:val="22"/>
                <w:szCs w:val="22"/>
              </w:rPr>
            </w:pPr>
            <w:r>
              <w:rPr>
                <w:sz w:val="22"/>
                <w:szCs w:val="22"/>
              </w:rPr>
              <w:t>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3F7014"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CBB8728" w14:textId="77777777" w:rsidR="005243F6" w:rsidRDefault="005243F6">
            <w:pPr>
              <w:jc w:val="center"/>
              <w:rPr>
                <w:color w:val="FF0000"/>
                <w:sz w:val="22"/>
                <w:szCs w:val="22"/>
              </w:rPr>
            </w:pPr>
            <w:r>
              <w:rPr>
                <w:sz w:val="22"/>
                <w:szCs w:val="22"/>
              </w:rPr>
              <w:t>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3CE5D8" w14:textId="77777777" w:rsidR="005243F6" w:rsidRDefault="005243F6">
            <w:pPr>
              <w:jc w:val="center"/>
              <w:rPr>
                <w:color w:val="FF0000"/>
                <w:sz w:val="22"/>
                <w:szCs w:val="22"/>
              </w:rPr>
            </w:pPr>
            <w:r>
              <w:rPr>
                <w:sz w:val="22"/>
                <w:szCs w:val="22"/>
              </w:rPr>
              <w:t>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4A60EB" w14:textId="77777777" w:rsidR="005243F6" w:rsidRDefault="005243F6">
            <w:pPr>
              <w:jc w:val="center"/>
              <w:rPr>
                <w:sz w:val="22"/>
                <w:szCs w:val="22"/>
              </w:rPr>
            </w:pPr>
            <w:r>
              <w:rPr>
                <w:sz w:val="22"/>
                <w:szCs w:val="22"/>
              </w:rPr>
              <w:t>0</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74DBDB" w14:textId="77777777" w:rsidR="005243F6" w:rsidRDefault="005243F6">
            <w:pPr>
              <w:jc w:val="center"/>
              <w:rPr>
                <w:sz w:val="22"/>
                <w:szCs w:val="22"/>
              </w:rPr>
            </w:pPr>
            <w:r>
              <w:rPr>
                <w:sz w:val="22"/>
                <w:szCs w:val="22"/>
              </w:rPr>
              <w:t>0</w:t>
            </w:r>
          </w:p>
        </w:tc>
      </w:tr>
      <w:tr w:rsidR="005243F6" w14:paraId="19BDDB1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0A0EB6F" w14:textId="77777777" w:rsidR="005243F6" w:rsidRDefault="005243F6">
            <w:pPr>
              <w:jc w:val="center"/>
              <w:rPr>
                <w:color w:val="000000"/>
                <w:sz w:val="22"/>
                <w:szCs w:val="22"/>
              </w:rPr>
            </w:pPr>
            <w:r>
              <w:rPr>
                <w:color w:val="000000"/>
                <w:sz w:val="22"/>
                <w:szCs w:val="22"/>
              </w:rPr>
              <w:t>11.2.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74D7DE" w14:textId="77777777" w:rsidR="005243F6" w:rsidRDefault="005243F6">
            <w:pPr>
              <w:rPr>
                <w:color w:val="000000"/>
                <w:sz w:val="22"/>
                <w:szCs w:val="22"/>
              </w:rPr>
            </w:pPr>
            <w:r>
              <w:rPr>
                <w:color w:val="000000"/>
                <w:sz w:val="22"/>
                <w:szCs w:val="22"/>
              </w:rPr>
              <w:t>Средства за счет присоединения потребителей</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58A319F"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9E6FA9"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62E8A7F" w14:textId="77777777" w:rsidR="005243F6" w:rsidRDefault="005243F6">
            <w:pPr>
              <w:jc w:val="center"/>
              <w:rPr>
                <w:color w:val="FF0000"/>
                <w:sz w:val="22"/>
                <w:szCs w:val="22"/>
              </w:rPr>
            </w:pPr>
            <w:r>
              <w:rPr>
                <w:sz w:val="22"/>
                <w:szCs w:val="22"/>
              </w:rPr>
              <w:t>0,0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841DC0" w14:textId="77777777" w:rsidR="005243F6" w:rsidRDefault="005243F6">
            <w:pPr>
              <w:jc w:val="center"/>
              <w:rPr>
                <w:color w:val="FF0000"/>
                <w:sz w:val="22"/>
                <w:szCs w:val="22"/>
              </w:rPr>
            </w:pPr>
            <w:r>
              <w:rPr>
                <w:sz w:val="22"/>
                <w:szCs w:val="22"/>
              </w:rPr>
              <w:t>0,0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763314" w14:textId="77777777" w:rsidR="005243F6" w:rsidRDefault="005243F6">
            <w:pPr>
              <w:jc w:val="center"/>
              <w:rPr>
                <w:color w:val="FF0000"/>
                <w:sz w:val="22"/>
                <w:szCs w:val="22"/>
              </w:rPr>
            </w:pPr>
            <w:r>
              <w:rPr>
                <w:sz w:val="22"/>
                <w:szCs w:val="22"/>
              </w:rPr>
              <w:t>3,6</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E92687F" w14:textId="77777777" w:rsidR="005243F6" w:rsidRDefault="005243F6">
            <w:pPr>
              <w:jc w:val="center"/>
              <w:rPr>
                <w:color w:val="FF0000"/>
                <w:sz w:val="22"/>
                <w:szCs w:val="22"/>
              </w:rPr>
            </w:pPr>
            <w:r>
              <w:rPr>
                <w:sz w:val="22"/>
                <w:szCs w:val="22"/>
              </w:rPr>
              <w:t>15,2</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BFAF00" w14:textId="77777777" w:rsidR="005243F6" w:rsidRDefault="005243F6">
            <w:pPr>
              <w:jc w:val="center"/>
              <w:rPr>
                <w:color w:val="FF0000"/>
                <w:sz w:val="22"/>
                <w:szCs w:val="22"/>
              </w:rPr>
            </w:pPr>
            <w:r>
              <w:rPr>
                <w:sz w:val="22"/>
                <w:szCs w:val="22"/>
              </w:rPr>
              <w:t>0,8</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A944D5" w14:textId="77777777" w:rsidR="005243F6" w:rsidRDefault="005243F6">
            <w:pPr>
              <w:jc w:val="center"/>
              <w:rPr>
                <w:sz w:val="22"/>
                <w:szCs w:val="22"/>
              </w:rPr>
            </w:pPr>
            <w:r>
              <w:rPr>
                <w:sz w:val="22"/>
                <w:szCs w:val="22"/>
              </w:rPr>
              <w:t>56,7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C24AD6" w14:textId="77777777" w:rsidR="005243F6" w:rsidRDefault="005243F6">
            <w:pPr>
              <w:jc w:val="center"/>
              <w:rPr>
                <w:sz w:val="22"/>
                <w:szCs w:val="22"/>
              </w:rPr>
            </w:pPr>
            <w:r>
              <w:rPr>
                <w:sz w:val="22"/>
                <w:szCs w:val="22"/>
              </w:rPr>
              <w:t>0</w:t>
            </w:r>
          </w:p>
        </w:tc>
      </w:tr>
      <w:tr w:rsidR="005243F6" w14:paraId="5311B73A"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8A12FD" w14:textId="77777777" w:rsidR="005243F6" w:rsidRDefault="005243F6">
            <w:pPr>
              <w:jc w:val="center"/>
              <w:rPr>
                <w:color w:val="000000"/>
                <w:sz w:val="22"/>
                <w:szCs w:val="22"/>
              </w:rPr>
            </w:pPr>
            <w:r>
              <w:rPr>
                <w:color w:val="000000"/>
                <w:sz w:val="22"/>
                <w:szCs w:val="22"/>
              </w:rPr>
              <w:t>11.3.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073866" w14:textId="77777777" w:rsidR="005243F6" w:rsidRDefault="005243F6">
            <w:pPr>
              <w:rPr>
                <w:color w:val="000000"/>
                <w:sz w:val="22"/>
                <w:szCs w:val="22"/>
              </w:rPr>
            </w:pPr>
            <w:r>
              <w:rPr>
                <w:color w:val="000000"/>
                <w:sz w:val="22"/>
                <w:szCs w:val="22"/>
              </w:rPr>
              <w:t>Средства бюджетов</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70B5548" w14:textId="77777777" w:rsidR="005243F6" w:rsidRDefault="005243F6">
            <w:pPr>
              <w:jc w:val="center"/>
              <w:rPr>
                <w:color w:val="000000"/>
                <w:sz w:val="22"/>
                <w:szCs w:val="22"/>
              </w:rPr>
            </w:pPr>
            <w:r>
              <w:rPr>
                <w:color w:val="000000"/>
                <w:sz w:val="22"/>
                <w:szCs w:val="22"/>
              </w:rPr>
              <w:t>млн руб.</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D375CA" w14:textId="77777777" w:rsidR="005243F6" w:rsidRDefault="005243F6">
            <w:pPr>
              <w:jc w:val="center"/>
              <w:rPr>
                <w:color w:val="FF0000"/>
                <w:sz w:val="22"/>
                <w:szCs w:val="22"/>
              </w:rPr>
            </w:pPr>
            <w:r>
              <w:rPr>
                <w:sz w:val="22"/>
                <w:szCs w:val="22"/>
              </w:rPr>
              <w:t>0</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35A8D92" w14:textId="77777777" w:rsidR="005243F6" w:rsidRDefault="005243F6">
            <w:pPr>
              <w:jc w:val="center"/>
              <w:rPr>
                <w:color w:val="FF0000"/>
                <w:sz w:val="22"/>
                <w:szCs w:val="22"/>
              </w:rPr>
            </w:pPr>
            <w:r>
              <w:rPr>
                <w:sz w:val="22"/>
                <w:szCs w:val="22"/>
              </w:rPr>
              <w:t>45,0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F5BC95" w14:textId="77777777" w:rsidR="005243F6" w:rsidRDefault="005243F6">
            <w:pPr>
              <w:jc w:val="center"/>
              <w:rPr>
                <w:color w:val="FF0000"/>
                <w:sz w:val="22"/>
                <w:szCs w:val="22"/>
              </w:rPr>
            </w:pPr>
            <w:r>
              <w:rPr>
                <w:sz w:val="22"/>
                <w:szCs w:val="22"/>
              </w:rPr>
              <w:t>59,9</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506FDA" w14:textId="77777777" w:rsidR="005243F6" w:rsidRDefault="005243F6">
            <w:pPr>
              <w:jc w:val="center"/>
              <w:rPr>
                <w:color w:val="FF0000"/>
                <w:sz w:val="22"/>
                <w:szCs w:val="22"/>
              </w:rPr>
            </w:pPr>
            <w:r>
              <w:rPr>
                <w:sz w:val="22"/>
                <w:szCs w:val="22"/>
              </w:rPr>
              <w:t>22,4</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9DFE23A" w14:textId="77777777" w:rsidR="005243F6" w:rsidRDefault="005243F6">
            <w:pPr>
              <w:jc w:val="center"/>
              <w:rPr>
                <w:color w:val="FF0000"/>
                <w:sz w:val="22"/>
                <w:szCs w:val="22"/>
              </w:rPr>
            </w:pPr>
            <w:r>
              <w:rPr>
                <w:sz w:val="22"/>
                <w:szCs w:val="22"/>
              </w:rPr>
              <w:t>42,3</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CF6915A" w14:textId="77777777" w:rsidR="005243F6" w:rsidRDefault="005243F6">
            <w:pPr>
              <w:jc w:val="center"/>
              <w:rPr>
                <w:color w:val="FF0000"/>
                <w:sz w:val="22"/>
                <w:szCs w:val="22"/>
              </w:rPr>
            </w:pPr>
            <w:r>
              <w:rPr>
                <w:sz w:val="22"/>
                <w:szCs w:val="22"/>
              </w:rPr>
              <w:t>21,6</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331211" w14:textId="77777777" w:rsidR="005243F6" w:rsidRDefault="005243F6">
            <w:pPr>
              <w:jc w:val="center"/>
              <w:rPr>
                <w:color w:val="FF0000"/>
                <w:sz w:val="22"/>
                <w:szCs w:val="22"/>
              </w:rPr>
            </w:pPr>
            <w:r>
              <w:rPr>
                <w:sz w:val="22"/>
                <w:szCs w:val="22"/>
              </w:rPr>
              <w:t>305,1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449175B" w14:textId="77777777" w:rsidR="005243F6" w:rsidRDefault="005243F6">
            <w:pPr>
              <w:jc w:val="center"/>
              <w:rPr>
                <w:color w:val="FF0000"/>
                <w:sz w:val="22"/>
                <w:szCs w:val="22"/>
              </w:rPr>
            </w:pPr>
            <w:r>
              <w:rPr>
                <w:sz w:val="22"/>
                <w:szCs w:val="22"/>
              </w:rPr>
              <w:t>166,3</w:t>
            </w:r>
          </w:p>
        </w:tc>
      </w:tr>
      <w:tr w:rsidR="005243F6" w14:paraId="7DE98621"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AF1C9C" w14:textId="77777777" w:rsidR="005243F6" w:rsidRDefault="005243F6">
            <w:pPr>
              <w:jc w:val="center"/>
              <w:rPr>
                <w:sz w:val="22"/>
                <w:szCs w:val="22"/>
                <w:highlight w:val="yellow"/>
              </w:rPr>
            </w:pPr>
            <w:r>
              <w:rPr>
                <w:sz w:val="22"/>
                <w:szCs w:val="22"/>
              </w:rPr>
              <w:t>Филиал № 1 ПМУП «УТВС» - СЦТ-1, СЦТ-2, СЦТ-3</w:t>
            </w:r>
          </w:p>
        </w:tc>
      </w:tr>
      <w:tr w:rsidR="005243F6" w14:paraId="4CDD374F"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2CB8AB1" w14:textId="77777777" w:rsidR="005243F6" w:rsidRDefault="005243F6">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944E97" w14:textId="77777777" w:rsidR="005243F6" w:rsidRDefault="005243F6">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597C9BB" w14:textId="77777777" w:rsidR="005243F6" w:rsidRDefault="005243F6">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B22D15E" w14:textId="77777777" w:rsidR="005243F6" w:rsidRDefault="005243F6">
            <w:pPr>
              <w:jc w:val="center"/>
              <w:rPr>
                <w:color w:val="FF0000"/>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C6D319" w14:textId="77777777" w:rsidR="005243F6" w:rsidRDefault="005243F6">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39D38A7" w14:textId="77777777" w:rsidR="005243F6" w:rsidRDefault="005243F6">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933EF4" w14:textId="77777777" w:rsidR="005243F6" w:rsidRDefault="005243F6">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8E2D9C7" w14:textId="77777777" w:rsidR="005243F6" w:rsidRDefault="005243F6">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1C9778B" w14:textId="77777777" w:rsidR="005243F6" w:rsidRDefault="005243F6">
            <w:pPr>
              <w:jc w:val="center"/>
              <w:rPr>
                <w:color w:val="FF0000"/>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8FBD794" w14:textId="77777777" w:rsidR="005243F6" w:rsidRDefault="005243F6">
            <w:pPr>
              <w:jc w:val="center"/>
              <w:rPr>
                <w:color w:val="FF0000"/>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8A1892" w14:textId="77777777" w:rsidR="005243F6" w:rsidRDefault="005243F6">
            <w:pPr>
              <w:jc w:val="center"/>
              <w:rPr>
                <w:color w:val="FF0000"/>
                <w:sz w:val="22"/>
                <w:szCs w:val="22"/>
                <w:highlight w:val="yellow"/>
              </w:rPr>
            </w:pPr>
            <w:r>
              <w:rPr>
                <w:color w:val="FF0000"/>
                <w:sz w:val="22"/>
                <w:szCs w:val="22"/>
              </w:rPr>
              <w:t> </w:t>
            </w:r>
          </w:p>
        </w:tc>
      </w:tr>
      <w:tr w:rsidR="00AC4C5F" w14:paraId="783EF36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9FBA39" w14:textId="77777777" w:rsidR="00AC4C5F" w:rsidRDefault="00AC4C5F" w:rsidP="00AC4C5F">
            <w:pPr>
              <w:jc w:val="center"/>
              <w:rPr>
                <w:color w:val="000000"/>
                <w:sz w:val="22"/>
                <w:szCs w:val="22"/>
                <w:highlight w:val="yellow"/>
              </w:rPr>
            </w:pPr>
            <w:r>
              <w:rPr>
                <w:sz w:val="22"/>
                <w:szCs w:val="22"/>
              </w:rPr>
              <w:t>12.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B810EC"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6DFD02"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90164F" w14:textId="77777777" w:rsidR="00AC4C5F" w:rsidRDefault="00AC4C5F" w:rsidP="00AC4C5F">
            <w:pPr>
              <w:jc w:val="center"/>
              <w:rPr>
                <w:sz w:val="22"/>
                <w:szCs w:val="22"/>
                <w:highlight w:val="yellow"/>
              </w:rPr>
            </w:pPr>
            <w:r>
              <w:rPr>
                <w:sz w:val="22"/>
                <w:szCs w:val="22"/>
              </w:rPr>
              <w:t>1 897,49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B4B3B4" w14:textId="187E0DD2" w:rsidR="00AC4C5F" w:rsidRDefault="00AC4C5F" w:rsidP="00AC4C5F">
            <w:pPr>
              <w:jc w:val="center"/>
              <w:rPr>
                <w:sz w:val="22"/>
                <w:szCs w:val="22"/>
                <w:highlight w:val="yellow"/>
              </w:rPr>
            </w:pPr>
            <w:r w:rsidRPr="0001376D">
              <w:t>1979.6</w:t>
            </w:r>
            <w:r>
              <w:t>7</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5F0CE1" w14:textId="07E690D5" w:rsidR="00AC4C5F" w:rsidRDefault="00AC4C5F" w:rsidP="00AC4C5F">
            <w:pPr>
              <w:jc w:val="center"/>
              <w:rPr>
                <w:sz w:val="22"/>
                <w:szCs w:val="22"/>
                <w:highlight w:val="yellow"/>
              </w:rPr>
            </w:pPr>
            <w:r>
              <w:t>2054.42</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7E03C2" w14:textId="781F62DB" w:rsidR="00AC4C5F" w:rsidRDefault="00AC4C5F" w:rsidP="00AC4C5F">
            <w:pPr>
              <w:jc w:val="center"/>
              <w:rPr>
                <w:sz w:val="22"/>
                <w:szCs w:val="22"/>
                <w:highlight w:val="yellow"/>
              </w:rPr>
            </w:pPr>
            <w:r>
              <w:t>2163.66</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62F228" w14:textId="5E66311B" w:rsidR="00AC4C5F" w:rsidRDefault="00AC4C5F" w:rsidP="00AC4C5F">
            <w:pPr>
              <w:jc w:val="center"/>
              <w:rPr>
                <w:sz w:val="22"/>
                <w:szCs w:val="22"/>
                <w:highlight w:val="yellow"/>
              </w:rPr>
            </w:pPr>
            <w:r>
              <w:t>2284.67</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F0C9B6" w14:textId="1259F459" w:rsidR="00AC4C5F" w:rsidRDefault="00AC4C5F" w:rsidP="00AC4C5F">
            <w:pPr>
              <w:jc w:val="center"/>
              <w:rPr>
                <w:sz w:val="22"/>
                <w:szCs w:val="22"/>
                <w:highlight w:val="yellow"/>
              </w:rPr>
            </w:pPr>
            <w:r w:rsidRPr="0001376D">
              <w:t>2374.70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773B82" w14:textId="3278E4CF" w:rsidR="00AC4C5F" w:rsidRDefault="00AC4C5F" w:rsidP="00AC4C5F">
            <w:pPr>
              <w:jc w:val="center"/>
              <w:rPr>
                <w:sz w:val="22"/>
                <w:szCs w:val="22"/>
                <w:highlight w:val="yellow"/>
              </w:rPr>
            </w:pPr>
            <w:r w:rsidRPr="0001376D">
              <w:t>2843.31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B32D5C0" w14:textId="75D6AC29" w:rsidR="00AC4C5F" w:rsidRDefault="00AC4C5F" w:rsidP="00AC4C5F">
            <w:pPr>
              <w:jc w:val="center"/>
              <w:rPr>
                <w:sz w:val="22"/>
                <w:szCs w:val="22"/>
                <w:highlight w:val="yellow"/>
              </w:rPr>
            </w:pPr>
            <w:r>
              <w:t>3 195,67</w:t>
            </w:r>
          </w:p>
        </w:tc>
      </w:tr>
      <w:tr w:rsidR="00AC4C5F" w14:paraId="052F9D4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0C894A" w14:textId="77777777" w:rsidR="00AC4C5F" w:rsidRDefault="00AC4C5F" w:rsidP="00AC4C5F">
            <w:pPr>
              <w:jc w:val="center"/>
              <w:rPr>
                <w:sz w:val="22"/>
                <w:szCs w:val="22"/>
              </w:rPr>
            </w:pPr>
            <w:r>
              <w:rPr>
                <w:sz w:val="22"/>
                <w:szCs w:val="22"/>
              </w:rPr>
              <w:t>13.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FBB1D3"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E1D29B" w14:textId="77777777" w:rsidR="00AC4C5F" w:rsidRDefault="00AC4C5F" w:rsidP="00AC4C5F">
            <w:pPr>
              <w:jc w:val="center"/>
              <w:rPr>
                <w:sz w:val="22"/>
                <w:szCs w:val="22"/>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9594DCF" w14:textId="77777777" w:rsidR="00AC4C5F" w:rsidRDefault="00AC4C5F" w:rsidP="00AC4C5F">
            <w:pPr>
              <w:jc w:val="center"/>
              <w:rPr>
                <w:sz w:val="22"/>
                <w:szCs w:val="22"/>
              </w:rPr>
            </w:pPr>
            <w:r>
              <w:rPr>
                <w:sz w:val="22"/>
                <w:szCs w:val="22"/>
              </w:rPr>
              <w:t>2 276,99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0B05AB" w14:textId="1F6AE97D" w:rsidR="00AC4C5F" w:rsidRDefault="00AC4C5F" w:rsidP="00AC4C5F">
            <w:pPr>
              <w:jc w:val="center"/>
              <w:rPr>
                <w:sz w:val="22"/>
                <w:szCs w:val="22"/>
              </w:rPr>
            </w:pPr>
            <w:r>
              <w:t>2 3375,6</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E55A8C" w14:textId="12703FC8" w:rsidR="00AC4C5F" w:rsidRDefault="00AC4C5F" w:rsidP="00AC4C5F">
            <w:pPr>
              <w:jc w:val="center"/>
              <w:rPr>
                <w:sz w:val="22"/>
                <w:szCs w:val="22"/>
              </w:rPr>
            </w:pPr>
            <w:r>
              <w:t>2 465,30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8CF7638" w14:textId="2C371510" w:rsidR="00AC4C5F" w:rsidRDefault="00AC4C5F" w:rsidP="00AC4C5F">
            <w:pPr>
              <w:jc w:val="center"/>
              <w:rPr>
                <w:sz w:val="22"/>
                <w:szCs w:val="22"/>
              </w:rPr>
            </w:pPr>
            <w:r>
              <w:t>2 596,39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F6EF26" w14:textId="3E9F45CA" w:rsidR="00AC4C5F" w:rsidRDefault="00AC4C5F" w:rsidP="00AC4C5F">
            <w:pPr>
              <w:jc w:val="center"/>
              <w:rPr>
                <w:sz w:val="22"/>
                <w:szCs w:val="22"/>
              </w:rPr>
            </w:pPr>
            <w:r>
              <w:t>2741,60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417679" w14:textId="1D4381C7" w:rsidR="00AC4C5F" w:rsidRDefault="00AC4C5F" w:rsidP="00AC4C5F">
            <w:pPr>
              <w:jc w:val="center"/>
              <w:rPr>
                <w:sz w:val="22"/>
                <w:szCs w:val="22"/>
              </w:rPr>
            </w:pPr>
            <w:r>
              <w:t>2849,64</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6AC87E" w14:textId="59A06557" w:rsidR="00AC4C5F" w:rsidRDefault="00AC4C5F" w:rsidP="00AC4C5F">
            <w:pPr>
              <w:jc w:val="center"/>
              <w:rPr>
                <w:sz w:val="22"/>
                <w:szCs w:val="22"/>
              </w:rPr>
            </w:pPr>
            <w:r>
              <w:t>3411,97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69A36A8" w14:textId="7052E41A" w:rsidR="00AC4C5F" w:rsidRDefault="00AC4C5F" w:rsidP="00AC4C5F">
            <w:pPr>
              <w:jc w:val="center"/>
              <w:rPr>
                <w:sz w:val="22"/>
                <w:szCs w:val="22"/>
              </w:rPr>
            </w:pPr>
            <w:r>
              <w:t>3834,80</w:t>
            </w:r>
          </w:p>
        </w:tc>
      </w:tr>
      <w:tr w:rsidR="00AC4C5F" w14:paraId="6121E2F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B27DC0" w14:textId="77777777" w:rsidR="00AC4C5F" w:rsidRDefault="00AC4C5F" w:rsidP="00AC4C5F">
            <w:pPr>
              <w:jc w:val="center"/>
              <w:rPr>
                <w:color w:val="000000"/>
                <w:sz w:val="22"/>
                <w:szCs w:val="22"/>
                <w:highlight w:val="yellow"/>
              </w:rPr>
            </w:pPr>
            <w:r>
              <w:rPr>
                <w:sz w:val="22"/>
                <w:szCs w:val="22"/>
              </w:rPr>
              <w:lastRenderedPageBreak/>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08EDC01"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9B077A" w14:textId="77777777" w:rsidR="00AC4C5F" w:rsidRDefault="00AC4C5F" w:rsidP="00AC4C5F">
            <w:pPr>
              <w:rPr>
                <w:rFonts w:ascii="Calibri" w:hAnsi="Calibri" w:cs="Calibri"/>
                <w:color w:val="000000"/>
                <w:sz w:val="22"/>
                <w:szCs w:val="22"/>
              </w:rPr>
            </w:pPr>
          </w:p>
          <w:p w14:paraId="5D7AA990" w14:textId="77777777" w:rsidR="00AC4C5F" w:rsidRDefault="00AC4C5F" w:rsidP="00AC4C5F">
            <w:pPr>
              <w:jc w:val="center"/>
              <w:rPr>
                <w:color w:val="000000"/>
                <w:sz w:val="22"/>
                <w:szCs w:val="22"/>
                <w:highlight w:val="yellow"/>
              </w:rPr>
            </w:pP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5C7D5C6" w14:textId="77777777" w:rsidR="00AC4C5F" w:rsidRDefault="00AC4C5F" w:rsidP="00AC4C5F">
            <w:pPr>
              <w:jc w:val="center"/>
              <w:rPr>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E60EC51" w14:textId="77777777" w:rsidR="00AC4C5F" w:rsidRDefault="00AC4C5F" w:rsidP="00AC4C5F">
            <w:pPr>
              <w:jc w:val="center"/>
              <w:rPr>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569BAC" w14:textId="77777777" w:rsidR="00AC4C5F" w:rsidRDefault="00AC4C5F" w:rsidP="00AC4C5F">
            <w:pPr>
              <w:jc w:val="center"/>
              <w:rPr>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09ECA76" w14:textId="77777777" w:rsidR="00AC4C5F" w:rsidRDefault="00AC4C5F" w:rsidP="00AC4C5F">
            <w:pPr>
              <w:jc w:val="center"/>
              <w:rPr>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C9D475" w14:textId="77777777" w:rsidR="00AC4C5F" w:rsidRDefault="00AC4C5F" w:rsidP="00AC4C5F">
            <w:pPr>
              <w:jc w:val="center"/>
              <w:rPr>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E839D7" w14:textId="77777777" w:rsidR="00AC4C5F" w:rsidRDefault="00AC4C5F" w:rsidP="00AC4C5F">
            <w:pPr>
              <w:jc w:val="center"/>
              <w:rPr>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2FF9C75" w14:textId="77777777" w:rsidR="00AC4C5F" w:rsidRDefault="00AC4C5F" w:rsidP="00AC4C5F">
            <w:pPr>
              <w:jc w:val="center"/>
              <w:rPr>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222CEA" w14:textId="77777777" w:rsidR="00AC4C5F" w:rsidRDefault="00AC4C5F" w:rsidP="00AC4C5F">
            <w:pPr>
              <w:jc w:val="center"/>
              <w:rPr>
                <w:sz w:val="22"/>
                <w:szCs w:val="22"/>
                <w:highlight w:val="yellow"/>
              </w:rPr>
            </w:pPr>
            <w:r>
              <w:rPr>
                <w:color w:val="FF0000"/>
                <w:sz w:val="22"/>
                <w:szCs w:val="22"/>
              </w:rPr>
              <w:t> </w:t>
            </w:r>
          </w:p>
        </w:tc>
      </w:tr>
      <w:tr w:rsidR="00AC4C5F" w14:paraId="34D3549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0C6B3A" w14:textId="77777777" w:rsidR="00AC4C5F" w:rsidRDefault="00AC4C5F" w:rsidP="00AC4C5F">
            <w:pPr>
              <w:jc w:val="center"/>
              <w:rPr>
                <w:color w:val="000000"/>
                <w:sz w:val="22"/>
                <w:szCs w:val="22"/>
                <w:highlight w:val="yellow"/>
              </w:rPr>
            </w:pPr>
            <w:r>
              <w:rPr>
                <w:sz w:val="22"/>
                <w:szCs w:val="22"/>
              </w:rPr>
              <w:t>14.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7A7FF0"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8AFB5E"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DA358A" w14:textId="77777777" w:rsidR="00AC4C5F" w:rsidRDefault="00AC4C5F" w:rsidP="00AC4C5F">
            <w:pPr>
              <w:jc w:val="center"/>
              <w:rPr>
                <w:sz w:val="22"/>
                <w:szCs w:val="22"/>
                <w:highlight w:val="yellow"/>
              </w:rPr>
            </w:pPr>
            <w:r>
              <w:rPr>
                <w:sz w:val="22"/>
                <w:szCs w:val="22"/>
              </w:rPr>
              <w:t>1 897,49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44DAA7" w14:textId="1A7DA168" w:rsidR="00AC4C5F" w:rsidRDefault="00AC4C5F" w:rsidP="00AC4C5F">
            <w:pPr>
              <w:jc w:val="center"/>
              <w:rPr>
                <w:sz w:val="22"/>
                <w:szCs w:val="22"/>
                <w:highlight w:val="yellow"/>
              </w:rPr>
            </w:pPr>
            <w:r w:rsidRPr="0001376D">
              <w:t>1979.6</w:t>
            </w:r>
            <w:r>
              <w:t>7</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1852B9C" w14:textId="53491CEC" w:rsidR="00AC4C5F" w:rsidRDefault="00AC4C5F" w:rsidP="00AC4C5F">
            <w:pPr>
              <w:jc w:val="center"/>
              <w:rPr>
                <w:sz w:val="22"/>
                <w:szCs w:val="22"/>
                <w:highlight w:val="yellow"/>
              </w:rPr>
            </w:pPr>
            <w:r>
              <w:t>2054.42</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CE6CB93" w14:textId="6833F56E" w:rsidR="00AC4C5F" w:rsidRDefault="00AC4C5F" w:rsidP="00AC4C5F">
            <w:pPr>
              <w:jc w:val="center"/>
              <w:rPr>
                <w:sz w:val="22"/>
                <w:szCs w:val="22"/>
                <w:highlight w:val="yellow"/>
              </w:rPr>
            </w:pPr>
            <w:r>
              <w:t>2163.66</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D1CA050" w14:textId="4C0E8F3E" w:rsidR="00AC4C5F" w:rsidRDefault="00AC4C5F" w:rsidP="00AC4C5F">
            <w:pPr>
              <w:jc w:val="center"/>
              <w:rPr>
                <w:sz w:val="22"/>
                <w:szCs w:val="22"/>
                <w:highlight w:val="yellow"/>
              </w:rPr>
            </w:pPr>
            <w:r>
              <w:t>2284.67</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E3F1C11" w14:textId="61E6EED2" w:rsidR="00AC4C5F" w:rsidRDefault="00AC4C5F" w:rsidP="00AC4C5F">
            <w:pPr>
              <w:jc w:val="center"/>
              <w:rPr>
                <w:sz w:val="22"/>
                <w:szCs w:val="22"/>
                <w:highlight w:val="yellow"/>
              </w:rPr>
            </w:pPr>
            <w:r w:rsidRPr="0001376D">
              <w:t>2374.70</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248D84" w14:textId="7DC2DB9F" w:rsidR="00AC4C5F" w:rsidRDefault="00AC4C5F" w:rsidP="00AC4C5F">
            <w:pPr>
              <w:jc w:val="center"/>
              <w:rPr>
                <w:sz w:val="22"/>
                <w:szCs w:val="22"/>
                <w:highlight w:val="yellow"/>
              </w:rPr>
            </w:pPr>
            <w:r w:rsidRPr="0001376D">
              <w:t>2843.31</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55FCE3" w14:textId="6BAE8534" w:rsidR="00AC4C5F" w:rsidRDefault="00AC4C5F" w:rsidP="00AC4C5F">
            <w:pPr>
              <w:jc w:val="center"/>
              <w:rPr>
                <w:sz w:val="22"/>
                <w:szCs w:val="22"/>
                <w:highlight w:val="yellow"/>
              </w:rPr>
            </w:pPr>
            <w:r>
              <w:t>3 195,67</w:t>
            </w:r>
          </w:p>
        </w:tc>
      </w:tr>
      <w:tr w:rsidR="00AC4C5F" w14:paraId="070A8A6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606984" w14:textId="77777777" w:rsidR="00AC4C5F" w:rsidRDefault="00AC4C5F" w:rsidP="00AC4C5F">
            <w:pPr>
              <w:jc w:val="center"/>
              <w:rPr>
                <w:color w:val="000000"/>
                <w:sz w:val="22"/>
                <w:szCs w:val="22"/>
                <w:highlight w:val="yellow"/>
              </w:rPr>
            </w:pPr>
            <w:r>
              <w:rPr>
                <w:sz w:val="22"/>
                <w:szCs w:val="22"/>
              </w:rPr>
              <w:t>15.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FBCA5D3"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326453"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3F815F" w14:textId="77777777" w:rsidR="00AC4C5F" w:rsidRDefault="00AC4C5F" w:rsidP="00AC4C5F">
            <w:pPr>
              <w:jc w:val="center"/>
              <w:rPr>
                <w:sz w:val="22"/>
                <w:szCs w:val="22"/>
                <w:highlight w:val="yellow"/>
              </w:rPr>
            </w:pPr>
            <w:r>
              <w:rPr>
                <w:sz w:val="22"/>
                <w:szCs w:val="22"/>
              </w:rPr>
              <w:t>2 276,99</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252DC5A" w14:textId="2276EA67" w:rsidR="00AC4C5F" w:rsidRDefault="00AC4C5F" w:rsidP="00AC4C5F">
            <w:pPr>
              <w:jc w:val="center"/>
              <w:rPr>
                <w:sz w:val="22"/>
                <w:szCs w:val="22"/>
                <w:highlight w:val="yellow"/>
              </w:rPr>
            </w:pPr>
            <w:r>
              <w:t>2 3375,6</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FDC1D13" w14:textId="1408BA8B" w:rsidR="00AC4C5F" w:rsidRDefault="00AC4C5F" w:rsidP="00AC4C5F">
            <w:pPr>
              <w:jc w:val="center"/>
              <w:rPr>
                <w:sz w:val="22"/>
                <w:szCs w:val="22"/>
                <w:highlight w:val="yellow"/>
              </w:rPr>
            </w:pPr>
            <w:r>
              <w:t>2 465,30</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A54141C" w14:textId="653F787A" w:rsidR="00AC4C5F" w:rsidRDefault="00AC4C5F" w:rsidP="00AC4C5F">
            <w:pPr>
              <w:jc w:val="center"/>
              <w:rPr>
                <w:sz w:val="22"/>
                <w:szCs w:val="22"/>
                <w:highlight w:val="yellow"/>
              </w:rPr>
            </w:pPr>
            <w:r>
              <w:t>2 596,39</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6941E1C" w14:textId="79E68584" w:rsidR="00AC4C5F" w:rsidRDefault="00AC4C5F" w:rsidP="00AC4C5F">
            <w:pPr>
              <w:jc w:val="center"/>
              <w:rPr>
                <w:sz w:val="22"/>
                <w:szCs w:val="22"/>
                <w:highlight w:val="yellow"/>
              </w:rPr>
            </w:pPr>
            <w:r>
              <w:t>2741,60</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53EAE5" w14:textId="7425CD59" w:rsidR="00AC4C5F" w:rsidRDefault="00AC4C5F" w:rsidP="00AC4C5F">
            <w:pPr>
              <w:jc w:val="center"/>
              <w:rPr>
                <w:sz w:val="22"/>
                <w:szCs w:val="22"/>
                <w:highlight w:val="yellow"/>
              </w:rPr>
            </w:pPr>
            <w:r>
              <w:t>2849,64</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D671B0D" w14:textId="68163CC1" w:rsidR="00AC4C5F" w:rsidRDefault="00AC4C5F" w:rsidP="00AC4C5F">
            <w:pPr>
              <w:jc w:val="center"/>
              <w:rPr>
                <w:sz w:val="22"/>
                <w:szCs w:val="22"/>
                <w:highlight w:val="yellow"/>
              </w:rPr>
            </w:pPr>
            <w:r>
              <w:t>3411,97</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857C9D" w14:textId="18D7FBB7" w:rsidR="00AC4C5F" w:rsidRDefault="00AC4C5F" w:rsidP="00AC4C5F">
            <w:pPr>
              <w:jc w:val="center"/>
              <w:rPr>
                <w:sz w:val="22"/>
                <w:szCs w:val="22"/>
                <w:highlight w:val="yellow"/>
              </w:rPr>
            </w:pPr>
            <w:r>
              <w:t>3834,80</w:t>
            </w:r>
          </w:p>
        </w:tc>
      </w:tr>
      <w:tr w:rsidR="00AC4C5F" w14:paraId="62E461AB"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6C2C18" w14:textId="2F019B2A" w:rsidR="00AC4C5F" w:rsidRDefault="00AC4C5F" w:rsidP="00AC4C5F">
            <w:pPr>
              <w:jc w:val="center"/>
              <w:rPr>
                <w:sz w:val="22"/>
                <w:szCs w:val="22"/>
                <w:highlight w:val="yellow"/>
              </w:rPr>
            </w:pPr>
            <w:r w:rsidRPr="003F3D2D">
              <w:rPr>
                <w:color w:val="000000"/>
                <w:sz w:val="22"/>
                <w:szCs w:val="22"/>
              </w:rPr>
              <w:t xml:space="preserve">Филиал №1 </w:t>
            </w:r>
            <w:r>
              <w:rPr>
                <w:color w:val="000000"/>
                <w:sz w:val="22"/>
                <w:szCs w:val="22"/>
              </w:rPr>
              <w:t>ПМУП «УТВС» - СЦТ-4</w:t>
            </w:r>
          </w:p>
        </w:tc>
      </w:tr>
      <w:tr w:rsidR="00AC4C5F" w14:paraId="181012A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E83CBDD"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130C8F5" w14:textId="77777777" w:rsidR="00AC4C5F" w:rsidRDefault="00AC4C5F" w:rsidP="00AC4C5F">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9A3997" w14:textId="77777777" w:rsidR="00AC4C5F" w:rsidRDefault="00AC4C5F" w:rsidP="00AC4C5F">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A046D9" w14:textId="77777777" w:rsidR="00AC4C5F" w:rsidRDefault="00AC4C5F" w:rsidP="00AC4C5F">
            <w:pPr>
              <w:jc w:val="center"/>
              <w:rPr>
                <w:color w:val="FF0000"/>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CAC95F"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9C39D9"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6408BB"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AFD20B"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F1996E1" w14:textId="77777777" w:rsidR="00AC4C5F" w:rsidRDefault="00AC4C5F" w:rsidP="00AC4C5F">
            <w:pPr>
              <w:jc w:val="center"/>
              <w:rPr>
                <w:color w:val="FF0000"/>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3BE405C" w14:textId="77777777" w:rsidR="00AC4C5F" w:rsidRDefault="00AC4C5F" w:rsidP="00AC4C5F">
            <w:pPr>
              <w:jc w:val="center"/>
              <w:rPr>
                <w:color w:val="FF0000"/>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B7BE66" w14:textId="77777777" w:rsidR="00AC4C5F" w:rsidRDefault="00AC4C5F" w:rsidP="00AC4C5F">
            <w:pPr>
              <w:jc w:val="center"/>
              <w:rPr>
                <w:color w:val="FF0000"/>
                <w:sz w:val="22"/>
                <w:szCs w:val="22"/>
                <w:highlight w:val="yellow"/>
              </w:rPr>
            </w:pPr>
            <w:r>
              <w:rPr>
                <w:color w:val="FF0000"/>
                <w:sz w:val="22"/>
                <w:szCs w:val="22"/>
              </w:rPr>
              <w:t> </w:t>
            </w:r>
          </w:p>
        </w:tc>
      </w:tr>
      <w:tr w:rsidR="00AC4C5F" w14:paraId="02154AC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BA7F146" w14:textId="77777777" w:rsidR="00AC4C5F" w:rsidRDefault="00AC4C5F" w:rsidP="00AC4C5F">
            <w:pPr>
              <w:jc w:val="center"/>
              <w:rPr>
                <w:color w:val="000000"/>
                <w:sz w:val="22"/>
                <w:szCs w:val="22"/>
                <w:highlight w:val="yellow"/>
              </w:rPr>
            </w:pPr>
            <w:r>
              <w:rPr>
                <w:sz w:val="22"/>
                <w:szCs w:val="22"/>
              </w:rPr>
              <w:t>16.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4DFE026"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BA6E3DB"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C7FF811" w14:textId="77777777" w:rsidR="00AC4C5F" w:rsidRDefault="00AC4C5F" w:rsidP="00AC4C5F">
            <w:pPr>
              <w:jc w:val="center"/>
              <w:rPr>
                <w:sz w:val="22"/>
                <w:szCs w:val="22"/>
                <w:highlight w:val="yellow"/>
              </w:rPr>
            </w:pPr>
            <w:r>
              <w:rPr>
                <w:sz w:val="22"/>
                <w:szCs w:val="22"/>
              </w:rPr>
              <w:t>1 604,20</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45C5DCB" w14:textId="0D798FE2" w:rsidR="00AC4C5F" w:rsidRDefault="00AC4C5F" w:rsidP="00AC4C5F">
            <w:pPr>
              <w:jc w:val="center"/>
              <w:rPr>
                <w:sz w:val="22"/>
                <w:szCs w:val="22"/>
                <w:highlight w:val="yellow"/>
              </w:rPr>
            </w:pPr>
            <w:r>
              <w:t>1 668,37</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68728BD" w14:textId="69F6A3A8" w:rsidR="00AC4C5F" w:rsidRDefault="00AC4C5F" w:rsidP="00AC4C5F">
            <w:pPr>
              <w:jc w:val="center"/>
              <w:rPr>
                <w:sz w:val="22"/>
                <w:szCs w:val="22"/>
                <w:highlight w:val="yellow"/>
              </w:rPr>
            </w:pPr>
            <w:r>
              <w:t>1 735,10</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A329507" w14:textId="07F2AB3B" w:rsidR="00AC4C5F" w:rsidRDefault="00AC4C5F" w:rsidP="00AC4C5F">
            <w:pPr>
              <w:jc w:val="center"/>
              <w:rPr>
                <w:sz w:val="22"/>
                <w:szCs w:val="22"/>
                <w:highlight w:val="yellow"/>
              </w:rPr>
            </w:pPr>
            <w:r>
              <w:t>1 804,51</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18C1A7D" w14:textId="21C4449C" w:rsidR="00AC4C5F" w:rsidRDefault="00AC4C5F" w:rsidP="00AC4C5F">
            <w:pPr>
              <w:jc w:val="center"/>
              <w:rPr>
                <w:sz w:val="22"/>
                <w:szCs w:val="22"/>
                <w:highlight w:val="yellow"/>
              </w:rPr>
            </w:pPr>
            <w:r>
              <w:t>1 876,69</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6E10B4B" w14:textId="78422229" w:rsidR="00AC4C5F" w:rsidRDefault="00AC4C5F" w:rsidP="00AC4C5F">
            <w:pPr>
              <w:jc w:val="center"/>
              <w:rPr>
                <w:sz w:val="22"/>
                <w:szCs w:val="22"/>
                <w:highlight w:val="yellow"/>
              </w:rPr>
            </w:pPr>
            <w:r>
              <w:t>1 951,75</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27B2CF1" w14:textId="66FF6E8E" w:rsidR="00AC4C5F" w:rsidRDefault="00AC4C5F" w:rsidP="00AC4C5F">
            <w:pPr>
              <w:jc w:val="center"/>
              <w:rPr>
                <w:sz w:val="22"/>
                <w:szCs w:val="22"/>
                <w:highlight w:val="yellow"/>
              </w:rPr>
            </w:pPr>
            <w:r>
              <w:t>2 374,61</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A77D439" w14:textId="0D321681" w:rsidR="00AC4C5F" w:rsidRDefault="00AC4C5F" w:rsidP="00AC4C5F">
            <w:pPr>
              <w:jc w:val="center"/>
              <w:rPr>
                <w:sz w:val="22"/>
                <w:szCs w:val="22"/>
                <w:highlight w:val="yellow"/>
              </w:rPr>
            </w:pPr>
            <w:r>
              <w:t>3 249,81</w:t>
            </w:r>
          </w:p>
        </w:tc>
      </w:tr>
      <w:tr w:rsidR="00AC4C5F" w14:paraId="783A21D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E367E1" w14:textId="77777777" w:rsidR="00AC4C5F" w:rsidRDefault="00AC4C5F" w:rsidP="00AC4C5F">
            <w:pPr>
              <w:jc w:val="center"/>
              <w:rPr>
                <w:sz w:val="22"/>
                <w:szCs w:val="22"/>
              </w:rPr>
            </w:pPr>
            <w:r>
              <w:rPr>
                <w:sz w:val="22"/>
                <w:szCs w:val="22"/>
              </w:rPr>
              <w:t>17.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014C836"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8515CD5" w14:textId="77777777" w:rsidR="00AC4C5F" w:rsidRDefault="00AC4C5F" w:rsidP="00AC4C5F">
            <w:pPr>
              <w:jc w:val="center"/>
              <w:rPr>
                <w:sz w:val="22"/>
                <w:szCs w:val="22"/>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4631BD2" w14:textId="77777777" w:rsidR="00AC4C5F" w:rsidRDefault="00AC4C5F" w:rsidP="00AC4C5F">
            <w:pPr>
              <w:jc w:val="center"/>
              <w:rPr>
                <w:sz w:val="22"/>
                <w:szCs w:val="22"/>
              </w:rPr>
            </w:pPr>
            <w:r>
              <w:rPr>
                <w:sz w:val="22"/>
                <w:szCs w:val="22"/>
              </w:rPr>
              <w:t>1 925,04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92F099B" w14:textId="78BA3B0C" w:rsidR="00AC4C5F" w:rsidRDefault="00AC4C5F" w:rsidP="00AC4C5F">
            <w:pPr>
              <w:jc w:val="center"/>
              <w:rPr>
                <w:sz w:val="22"/>
                <w:szCs w:val="22"/>
              </w:rPr>
            </w:pPr>
            <w:r>
              <w:t>2 002,04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902944" w14:textId="6F8EC9AD" w:rsidR="00AC4C5F" w:rsidRDefault="00AC4C5F" w:rsidP="00AC4C5F">
            <w:pPr>
              <w:jc w:val="center"/>
              <w:rPr>
                <w:sz w:val="22"/>
                <w:szCs w:val="22"/>
              </w:rPr>
            </w:pPr>
            <w:r>
              <w:t>2 082,12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18C0B1D" w14:textId="3640E14C" w:rsidR="00AC4C5F" w:rsidRDefault="00AC4C5F" w:rsidP="00AC4C5F">
            <w:pPr>
              <w:jc w:val="center"/>
              <w:rPr>
                <w:sz w:val="22"/>
                <w:szCs w:val="22"/>
              </w:rPr>
            </w:pPr>
            <w:r>
              <w:t>2 165,41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49349A7" w14:textId="699D843B" w:rsidR="00AC4C5F" w:rsidRDefault="00AC4C5F" w:rsidP="00AC4C5F">
            <w:pPr>
              <w:jc w:val="center"/>
              <w:rPr>
                <w:sz w:val="22"/>
                <w:szCs w:val="22"/>
              </w:rPr>
            </w:pPr>
            <w:r>
              <w:t>2 252,02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17D57B8" w14:textId="62EB4036" w:rsidR="00AC4C5F" w:rsidRDefault="00AC4C5F" w:rsidP="00AC4C5F">
            <w:pPr>
              <w:jc w:val="center"/>
              <w:rPr>
                <w:sz w:val="22"/>
                <w:szCs w:val="22"/>
              </w:rPr>
            </w:pPr>
            <w:r>
              <w:t>2 342,10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09B15B3" w14:textId="2BC1EA23" w:rsidR="00AC4C5F" w:rsidRDefault="00AC4C5F" w:rsidP="00AC4C5F">
            <w:pPr>
              <w:jc w:val="center"/>
              <w:rPr>
                <w:sz w:val="22"/>
                <w:szCs w:val="22"/>
              </w:rPr>
            </w:pPr>
            <w:r>
              <w:t>2 849,53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89C1E10" w14:textId="37313A55" w:rsidR="00AC4C5F" w:rsidRDefault="00AC4C5F" w:rsidP="00AC4C5F">
            <w:pPr>
              <w:jc w:val="center"/>
              <w:rPr>
                <w:sz w:val="22"/>
                <w:szCs w:val="22"/>
              </w:rPr>
            </w:pPr>
            <w:r>
              <w:t>3 899,78</w:t>
            </w:r>
          </w:p>
        </w:tc>
      </w:tr>
      <w:tr w:rsidR="00AC4C5F" w14:paraId="3D46065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930BB66"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D921BCA"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940BECB" w14:textId="77777777" w:rsidR="00AC4C5F" w:rsidRDefault="00AC4C5F" w:rsidP="00AC4C5F">
            <w:pPr>
              <w:rPr>
                <w:rFonts w:ascii="Calibri" w:hAnsi="Calibri" w:cs="Calibri"/>
                <w:color w:val="000000"/>
                <w:sz w:val="22"/>
                <w:szCs w:val="22"/>
              </w:rPr>
            </w:pPr>
          </w:p>
          <w:p w14:paraId="03E4443F" w14:textId="77777777" w:rsidR="00AC4C5F" w:rsidRDefault="00AC4C5F" w:rsidP="00AC4C5F">
            <w:pPr>
              <w:jc w:val="center"/>
              <w:rPr>
                <w:color w:val="000000"/>
                <w:sz w:val="22"/>
                <w:szCs w:val="22"/>
                <w:highlight w:val="yellow"/>
              </w:rPr>
            </w:pP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671AD7D6" w14:textId="77777777" w:rsidR="00AC4C5F" w:rsidRDefault="00AC4C5F" w:rsidP="00AC4C5F">
            <w:pPr>
              <w:jc w:val="center"/>
              <w:rPr>
                <w:sz w:val="22"/>
                <w:szCs w:val="22"/>
                <w:highlight w:val="yellow"/>
              </w:rPr>
            </w:pPr>
            <w:r>
              <w:rPr>
                <w:color w:val="FF0000"/>
                <w:sz w:val="22"/>
                <w:szCs w:val="22"/>
              </w:rPr>
              <w:t> </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BD71A5E"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61B31A8"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4CEBFF"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067A0A"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84BAC2" w14:textId="77777777" w:rsidR="00AC4C5F" w:rsidRDefault="00AC4C5F" w:rsidP="00AC4C5F">
            <w:pPr>
              <w:jc w:val="center"/>
              <w:rPr>
                <w:sz w:val="22"/>
                <w:szCs w:val="22"/>
                <w:highlight w:val="yellow"/>
              </w:rPr>
            </w:pPr>
            <w:r>
              <w:rPr>
                <w:color w:val="FF0000"/>
                <w:sz w:val="22"/>
                <w:szCs w:val="22"/>
              </w:rPr>
              <w:t> </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3FD783F" w14:textId="77777777" w:rsidR="00AC4C5F" w:rsidRDefault="00AC4C5F" w:rsidP="00AC4C5F">
            <w:pPr>
              <w:jc w:val="center"/>
              <w:rPr>
                <w:sz w:val="22"/>
                <w:szCs w:val="22"/>
                <w:highlight w:val="yellow"/>
              </w:rPr>
            </w:pPr>
            <w:r>
              <w:rPr>
                <w:color w:val="FF0000"/>
                <w:sz w:val="22"/>
                <w:szCs w:val="22"/>
              </w:rPr>
              <w:t> </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DFAE593" w14:textId="77777777" w:rsidR="00AC4C5F" w:rsidRDefault="00AC4C5F" w:rsidP="00AC4C5F">
            <w:pPr>
              <w:jc w:val="center"/>
              <w:rPr>
                <w:sz w:val="22"/>
                <w:szCs w:val="22"/>
                <w:highlight w:val="yellow"/>
              </w:rPr>
            </w:pPr>
            <w:r>
              <w:rPr>
                <w:color w:val="FF0000"/>
                <w:sz w:val="22"/>
                <w:szCs w:val="22"/>
              </w:rPr>
              <w:t> </w:t>
            </w:r>
          </w:p>
        </w:tc>
      </w:tr>
      <w:tr w:rsidR="00AC4C5F" w14:paraId="4FDE67FA"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6D9AC2" w14:textId="77777777" w:rsidR="00AC4C5F" w:rsidRDefault="00AC4C5F" w:rsidP="00AC4C5F">
            <w:pPr>
              <w:jc w:val="center"/>
              <w:rPr>
                <w:color w:val="000000"/>
                <w:sz w:val="22"/>
                <w:szCs w:val="22"/>
                <w:highlight w:val="yellow"/>
              </w:rPr>
            </w:pPr>
            <w:r>
              <w:rPr>
                <w:sz w:val="22"/>
                <w:szCs w:val="22"/>
              </w:rPr>
              <w:t>18.</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D6E0F1"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B803693"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70BA61A5" w14:textId="77777777" w:rsidR="00AC4C5F" w:rsidRDefault="00AC4C5F" w:rsidP="00AC4C5F">
            <w:pPr>
              <w:jc w:val="center"/>
              <w:rPr>
                <w:sz w:val="22"/>
                <w:szCs w:val="22"/>
                <w:highlight w:val="yellow"/>
              </w:rPr>
            </w:pPr>
            <w:r>
              <w:rPr>
                <w:sz w:val="22"/>
                <w:szCs w:val="22"/>
              </w:rPr>
              <w:t>1 604,20</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940E948" w14:textId="0E08868F" w:rsidR="00AC4C5F" w:rsidRDefault="00AC4C5F" w:rsidP="00AC4C5F">
            <w:pPr>
              <w:jc w:val="center"/>
              <w:rPr>
                <w:sz w:val="22"/>
                <w:szCs w:val="22"/>
                <w:highlight w:val="yellow"/>
              </w:rPr>
            </w:pPr>
            <w:r>
              <w:t>1 668,37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A425031" w14:textId="52CE85D6" w:rsidR="00AC4C5F" w:rsidRDefault="00AC4C5F" w:rsidP="00AC4C5F">
            <w:pPr>
              <w:jc w:val="center"/>
              <w:rPr>
                <w:sz w:val="22"/>
                <w:szCs w:val="22"/>
                <w:highlight w:val="yellow"/>
              </w:rPr>
            </w:pPr>
            <w:r>
              <w:t>1 735,10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0B23E5" w14:textId="5CC4F0C4" w:rsidR="00AC4C5F" w:rsidRDefault="00AC4C5F" w:rsidP="00AC4C5F">
            <w:pPr>
              <w:jc w:val="center"/>
              <w:rPr>
                <w:sz w:val="22"/>
                <w:szCs w:val="22"/>
                <w:highlight w:val="yellow"/>
              </w:rPr>
            </w:pPr>
            <w:r>
              <w:t>1 804,51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F6CD598" w14:textId="0A695423" w:rsidR="00AC4C5F" w:rsidRDefault="00AC4C5F" w:rsidP="00AC4C5F">
            <w:pPr>
              <w:jc w:val="center"/>
              <w:rPr>
                <w:sz w:val="22"/>
                <w:szCs w:val="22"/>
                <w:highlight w:val="yellow"/>
              </w:rPr>
            </w:pPr>
            <w:r>
              <w:t>1 876,69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4AF40C" w14:textId="35A68E33" w:rsidR="00AC4C5F" w:rsidRDefault="00AC4C5F" w:rsidP="00AC4C5F">
            <w:pPr>
              <w:jc w:val="center"/>
              <w:rPr>
                <w:sz w:val="22"/>
                <w:szCs w:val="22"/>
                <w:highlight w:val="yellow"/>
              </w:rPr>
            </w:pPr>
            <w:r>
              <w:t>1 951,75</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F81434E" w14:textId="02698804" w:rsidR="00AC4C5F" w:rsidRDefault="00AC4C5F" w:rsidP="00AC4C5F">
            <w:pPr>
              <w:jc w:val="center"/>
              <w:rPr>
                <w:sz w:val="22"/>
                <w:szCs w:val="22"/>
                <w:highlight w:val="yellow"/>
              </w:rPr>
            </w:pPr>
            <w:r>
              <w:t>2 374,61</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FFE41A" w14:textId="30E6C53D" w:rsidR="00AC4C5F" w:rsidRDefault="00AC4C5F" w:rsidP="00AC4C5F">
            <w:pPr>
              <w:jc w:val="center"/>
              <w:rPr>
                <w:sz w:val="22"/>
                <w:szCs w:val="22"/>
                <w:highlight w:val="yellow"/>
              </w:rPr>
            </w:pPr>
            <w:r>
              <w:t>3 249,81</w:t>
            </w:r>
          </w:p>
        </w:tc>
      </w:tr>
      <w:tr w:rsidR="00AC4C5F" w14:paraId="7CADC34C"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47B3F2" w14:textId="77777777" w:rsidR="00AC4C5F" w:rsidRDefault="00AC4C5F" w:rsidP="00AC4C5F">
            <w:pPr>
              <w:jc w:val="center"/>
              <w:rPr>
                <w:color w:val="000000"/>
                <w:sz w:val="22"/>
                <w:szCs w:val="22"/>
                <w:highlight w:val="yellow"/>
              </w:rPr>
            </w:pPr>
            <w:r>
              <w:rPr>
                <w:sz w:val="22"/>
                <w:szCs w:val="22"/>
              </w:rPr>
              <w:t>19.</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3CF0163"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7750ED4"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50C6A904" w14:textId="77777777" w:rsidR="00AC4C5F" w:rsidRDefault="00AC4C5F" w:rsidP="00AC4C5F">
            <w:pPr>
              <w:jc w:val="center"/>
              <w:rPr>
                <w:sz w:val="22"/>
                <w:szCs w:val="22"/>
                <w:highlight w:val="yellow"/>
              </w:rPr>
            </w:pPr>
            <w:r>
              <w:rPr>
                <w:sz w:val="22"/>
                <w:szCs w:val="22"/>
              </w:rPr>
              <w:t>1 925,04</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4EDBA9" w14:textId="710756B8" w:rsidR="00AC4C5F" w:rsidRDefault="00AC4C5F" w:rsidP="00AC4C5F">
            <w:pPr>
              <w:jc w:val="center"/>
              <w:rPr>
                <w:sz w:val="22"/>
                <w:szCs w:val="22"/>
                <w:highlight w:val="yellow"/>
              </w:rPr>
            </w:pPr>
            <w:r>
              <w:t>2 002,04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C4DE11A" w14:textId="4F57C847" w:rsidR="00AC4C5F" w:rsidRDefault="00AC4C5F" w:rsidP="00AC4C5F">
            <w:pPr>
              <w:jc w:val="center"/>
              <w:rPr>
                <w:sz w:val="22"/>
                <w:szCs w:val="22"/>
                <w:highlight w:val="yellow"/>
              </w:rPr>
            </w:pPr>
            <w:r>
              <w:t>2 082,12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2C15BEA" w14:textId="44CF06FE" w:rsidR="00AC4C5F" w:rsidRDefault="00AC4C5F" w:rsidP="00AC4C5F">
            <w:pPr>
              <w:jc w:val="center"/>
              <w:rPr>
                <w:sz w:val="22"/>
                <w:szCs w:val="22"/>
                <w:highlight w:val="yellow"/>
              </w:rPr>
            </w:pPr>
            <w:r>
              <w:t>2 165,41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EF0060F" w14:textId="650C0DC6" w:rsidR="00AC4C5F" w:rsidRDefault="00AC4C5F" w:rsidP="00AC4C5F">
            <w:pPr>
              <w:jc w:val="center"/>
              <w:rPr>
                <w:sz w:val="22"/>
                <w:szCs w:val="22"/>
                <w:highlight w:val="yellow"/>
              </w:rPr>
            </w:pPr>
            <w:r>
              <w:t>2 252,02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255693" w14:textId="3880DC34" w:rsidR="00AC4C5F" w:rsidRDefault="00AC4C5F" w:rsidP="00AC4C5F">
            <w:pPr>
              <w:jc w:val="center"/>
              <w:rPr>
                <w:sz w:val="22"/>
                <w:szCs w:val="22"/>
                <w:highlight w:val="yellow"/>
              </w:rPr>
            </w:pPr>
            <w:r>
              <w:t>2 342,10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8771940" w14:textId="2656DF12" w:rsidR="00AC4C5F" w:rsidRDefault="00AC4C5F" w:rsidP="00AC4C5F">
            <w:pPr>
              <w:jc w:val="center"/>
              <w:rPr>
                <w:sz w:val="22"/>
                <w:szCs w:val="22"/>
                <w:highlight w:val="yellow"/>
              </w:rPr>
            </w:pPr>
            <w:r>
              <w:t>2 849,53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C10698A" w14:textId="5BCBD4A2" w:rsidR="00AC4C5F" w:rsidRDefault="00AC4C5F" w:rsidP="00AC4C5F">
            <w:pPr>
              <w:jc w:val="center"/>
              <w:rPr>
                <w:sz w:val="22"/>
                <w:szCs w:val="22"/>
                <w:highlight w:val="yellow"/>
              </w:rPr>
            </w:pPr>
            <w:r>
              <w:t>3 899,78</w:t>
            </w:r>
          </w:p>
        </w:tc>
      </w:tr>
      <w:tr w:rsidR="00AC4C5F" w14:paraId="3BA374CC"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12A3797" w14:textId="2E32787C" w:rsidR="00AC4C5F" w:rsidRDefault="00AC4C5F" w:rsidP="00AC4C5F">
            <w:pPr>
              <w:jc w:val="center"/>
              <w:rPr>
                <w:sz w:val="22"/>
                <w:szCs w:val="22"/>
              </w:rPr>
            </w:pPr>
            <w:r w:rsidRPr="003F3D2D">
              <w:rPr>
                <w:color w:val="000000"/>
                <w:sz w:val="22"/>
                <w:szCs w:val="22"/>
              </w:rPr>
              <w:t xml:space="preserve">Филиал №1 </w:t>
            </w:r>
            <w:r>
              <w:rPr>
                <w:color w:val="000000"/>
                <w:sz w:val="22"/>
                <w:szCs w:val="22"/>
              </w:rPr>
              <w:t xml:space="preserve">ПМУП «УТВС» </w:t>
            </w:r>
            <w:r>
              <w:rPr>
                <w:sz w:val="22"/>
                <w:szCs w:val="22"/>
              </w:rPr>
              <w:t>- СЦТ-5</w:t>
            </w:r>
          </w:p>
        </w:tc>
      </w:tr>
      <w:tr w:rsidR="00AC4C5F" w14:paraId="109261B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8C480E4"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9168F1" w14:textId="77777777" w:rsidR="00AC4C5F" w:rsidRDefault="00AC4C5F" w:rsidP="00AC4C5F">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73D5A4" w14:textId="77777777" w:rsidR="00AC4C5F" w:rsidRDefault="00AC4C5F" w:rsidP="00AC4C5F">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4D7EA98" w14:textId="77777777" w:rsidR="00AC4C5F" w:rsidRDefault="00AC4C5F" w:rsidP="00AC4C5F">
            <w:pPr>
              <w:jc w:val="center"/>
              <w:rPr>
                <w:color w:val="FF0000"/>
                <w:sz w:val="22"/>
                <w:szCs w:val="22"/>
                <w:highlight w:val="yellow"/>
              </w:rPr>
            </w:pPr>
            <w:r>
              <w:rPr>
                <w:color w:val="FF0000"/>
                <w:sz w:val="22"/>
                <w:szCs w:val="22"/>
              </w:rPr>
              <w:t> </w:t>
            </w:r>
          </w:p>
        </w:tc>
        <w:tc>
          <w:tcPr>
            <w:tcW w:w="1087"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A4F7FEA"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6EB24C7" w14:textId="77777777" w:rsidR="00AC4C5F" w:rsidRDefault="00AC4C5F" w:rsidP="00AC4C5F">
            <w:pPr>
              <w:jc w:val="center"/>
              <w:rPr>
                <w:color w:val="FF0000"/>
                <w:sz w:val="22"/>
                <w:szCs w:val="22"/>
                <w:highlight w:val="yellow"/>
              </w:rPr>
            </w:pPr>
            <w:r>
              <w:rPr>
                <w:color w:val="FF0000"/>
                <w:sz w:val="22"/>
                <w:szCs w:val="22"/>
              </w:rPr>
              <w:t> </w:t>
            </w:r>
          </w:p>
        </w:tc>
        <w:tc>
          <w:tcPr>
            <w:tcW w:w="992"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5EEA7EF"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FAD33CC" w14:textId="77777777" w:rsidR="00AC4C5F" w:rsidRDefault="00AC4C5F" w:rsidP="00AC4C5F">
            <w:pPr>
              <w:jc w:val="center"/>
              <w:rPr>
                <w:color w:val="FF0000"/>
                <w:sz w:val="22"/>
                <w:szCs w:val="22"/>
                <w:highlight w:val="yellow"/>
              </w:rPr>
            </w:pPr>
            <w:r>
              <w:rPr>
                <w:color w:val="FF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A8E6E3" w14:textId="77777777" w:rsidR="00AC4C5F" w:rsidRDefault="00AC4C5F" w:rsidP="00AC4C5F">
            <w:pPr>
              <w:jc w:val="center"/>
              <w:rPr>
                <w:color w:val="FF0000"/>
                <w:sz w:val="22"/>
                <w:szCs w:val="22"/>
                <w:highlight w:val="yellow"/>
              </w:rPr>
            </w:pPr>
            <w:r>
              <w:rPr>
                <w:color w:val="FF0000"/>
                <w:sz w:val="22"/>
                <w:szCs w:val="22"/>
              </w:rPr>
              <w:t> </w:t>
            </w:r>
          </w:p>
        </w:tc>
        <w:tc>
          <w:tcPr>
            <w:tcW w:w="1276"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AE5AC5" w14:textId="77777777" w:rsidR="00AC4C5F" w:rsidRDefault="00AC4C5F" w:rsidP="00AC4C5F">
            <w:pPr>
              <w:jc w:val="center"/>
              <w:rPr>
                <w:color w:val="FF0000"/>
                <w:sz w:val="22"/>
                <w:szCs w:val="22"/>
                <w:highlight w:val="yellow"/>
              </w:rPr>
            </w:pPr>
            <w:r>
              <w:rPr>
                <w:color w:val="FF0000"/>
                <w:sz w:val="22"/>
                <w:szCs w:val="22"/>
              </w:rPr>
              <w:t> </w:t>
            </w:r>
          </w:p>
        </w:tc>
        <w:tc>
          <w:tcPr>
            <w:tcW w:w="12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FDD1C44" w14:textId="77777777" w:rsidR="00AC4C5F" w:rsidRDefault="00AC4C5F" w:rsidP="00AC4C5F">
            <w:pPr>
              <w:jc w:val="center"/>
              <w:rPr>
                <w:color w:val="FF0000"/>
                <w:sz w:val="22"/>
                <w:szCs w:val="22"/>
                <w:highlight w:val="yellow"/>
              </w:rPr>
            </w:pPr>
            <w:r>
              <w:rPr>
                <w:color w:val="FF0000"/>
                <w:sz w:val="22"/>
                <w:szCs w:val="22"/>
              </w:rPr>
              <w:t> </w:t>
            </w:r>
          </w:p>
        </w:tc>
      </w:tr>
      <w:tr w:rsidR="00AC4C5F" w14:paraId="451491B3"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ABAF9C0" w14:textId="77777777" w:rsidR="00AC4C5F" w:rsidRDefault="00AC4C5F" w:rsidP="00AC4C5F">
            <w:pPr>
              <w:jc w:val="center"/>
              <w:rPr>
                <w:color w:val="000000"/>
                <w:sz w:val="22"/>
                <w:szCs w:val="22"/>
                <w:highlight w:val="yellow"/>
              </w:rPr>
            </w:pPr>
            <w:r>
              <w:rPr>
                <w:sz w:val="22"/>
                <w:szCs w:val="22"/>
              </w:rPr>
              <w:t>20.</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20C1FE7"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30C300"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7B5A7ED" w14:textId="49BA64BA" w:rsidR="00AC4C5F" w:rsidRDefault="00AC4C5F" w:rsidP="00AC4C5F">
            <w:pPr>
              <w:jc w:val="center"/>
              <w:rPr>
                <w:sz w:val="22"/>
                <w:szCs w:val="22"/>
                <w:highlight w:val="yellow"/>
              </w:rPr>
            </w:pPr>
            <w:r w:rsidRPr="00D25834">
              <w:t>4888.03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EF7E92A" w14:textId="20229FF7" w:rsidR="00AC4C5F" w:rsidRDefault="00AC4C5F" w:rsidP="00AC4C5F">
            <w:pPr>
              <w:jc w:val="center"/>
              <w:rPr>
                <w:sz w:val="22"/>
                <w:szCs w:val="22"/>
                <w:highlight w:val="yellow"/>
              </w:rPr>
            </w:pPr>
            <w:r w:rsidRPr="00D25834">
              <w:t>5142.3</w:t>
            </w:r>
            <w:r>
              <w:t>8</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7B8E7B1" w14:textId="4A922166" w:rsidR="00AC4C5F" w:rsidRDefault="00AC4C5F" w:rsidP="00AC4C5F">
            <w:pPr>
              <w:jc w:val="center"/>
              <w:rPr>
                <w:sz w:val="22"/>
                <w:szCs w:val="22"/>
                <w:highlight w:val="yellow"/>
              </w:rPr>
            </w:pPr>
            <w:r w:rsidRPr="00D25834">
              <w:t>5337.54</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3B9D5FAC" w14:textId="2E393520" w:rsidR="00AC4C5F" w:rsidRDefault="00AC4C5F" w:rsidP="00AC4C5F">
            <w:pPr>
              <w:jc w:val="center"/>
              <w:rPr>
                <w:sz w:val="22"/>
                <w:szCs w:val="22"/>
                <w:highlight w:val="yellow"/>
              </w:rPr>
            </w:pPr>
            <w:r w:rsidRPr="00D25834">
              <w:t>5533.66</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6C1251" w14:textId="1F22CB26" w:rsidR="00AC4C5F" w:rsidRDefault="00AC4C5F" w:rsidP="00AC4C5F">
            <w:pPr>
              <w:jc w:val="center"/>
              <w:rPr>
                <w:sz w:val="22"/>
                <w:szCs w:val="22"/>
                <w:highlight w:val="yellow"/>
              </w:rPr>
            </w:pPr>
            <w:r w:rsidRPr="00D25834">
              <w:t>5737.</w:t>
            </w:r>
            <w:r>
              <w:t>10</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007762F" w14:textId="45A0D10C" w:rsidR="00AC4C5F" w:rsidRDefault="00AC4C5F" w:rsidP="00AC4C5F">
            <w:pPr>
              <w:jc w:val="center"/>
              <w:rPr>
                <w:sz w:val="22"/>
                <w:szCs w:val="22"/>
                <w:highlight w:val="yellow"/>
              </w:rPr>
            </w:pPr>
            <w:r w:rsidRPr="00D25834">
              <w:t>7162.97</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94DAADD" w14:textId="7308C143" w:rsidR="00AC4C5F" w:rsidRDefault="00AC4C5F" w:rsidP="00AC4C5F">
            <w:pPr>
              <w:jc w:val="center"/>
              <w:rPr>
                <w:sz w:val="22"/>
                <w:szCs w:val="22"/>
                <w:highlight w:val="yellow"/>
              </w:rPr>
            </w:pPr>
            <w:r>
              <w:t>9953,37</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3A0A632" w14:textId="241C9F79" w:rsidR="00AC4C5F" w:rsidRDefault="00AC4C5F" w:rsidP="00AC4C5F">
            <w:pPr>
              <w:jc w:val="center"/>
              <w:rPr>
                <w:sz w:val="22"/>
                <w:szCs w:val="22"/>
                <w:highlight w:val="yellow"/>
              </w:rPr>
            </w:pPr>
            <w:r>
              <w:t>2 445,74</w:t>
            </w:r>
          </w:p>
        </w:tc>
      </w:tr>
      <w:tr w:rsidR="00AC4C5F" w14:paraId="6C536C12"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1264915" w14:textId="77777777" w:rsidR="00AC4C5F" w:rsidRDefault="00AC4C5F" w:rsidP="00AC4C5F">
            <w:pPr>
              <w:jc w:val="center"/>
              <w:rPr>
                <w:sz w:val="22"/>
                <w:szCs w:val="22"/>
              </w:rPr>
            </w:pPr>
            <w:r>
              <w:rPr>
                <w:sz w:val="22"/>
                <w:szCs w:val="22"/>
              </w:rPr>
              <w:t>21.</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4CE8849"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4F5AAC" w14:textId="77777777" w:rsidR="00AC4C5F" w:rsidRDefault="00AC4C5F" w:rsidP="00AC4C5F">
            <w:pPr>
              <w:jc w:val="center"/>
              <w:rPr>
                <w:sz w:val="22"/>
                <w:szCs w:val="22"/>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9563F98" w14:textId="25B68CE7" w:rsidR="00AC4C5F" w:rsidRDefault="00AC4C5F" w:rsidP="00AC4C5F">
            <w:pPr>
              <w:jc w:val="center"/>
              <w:rPr>
                <w:sz w:val="22"/>
                <w:szCs w:val="22"/>
              </w:rPr>
            </w:pPr>
            <w:r w:rsidRPr="00A3731E">
              <w:t>5865.636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D26C27" w14:textId="5B469C38" w:rsidR="00AC4C5F" w:rsidRDefault="00AC4C5F" w:rsidP="00AC4C5F">
            <w:pPr>
              <w:jc w:val="center"/>
              <w:rPr>
                <w:sz w:val="22"/>
                <w:szCs w:val="22"/>
              </w:rPr>
            </w:pPr>
            <w:r>
              <w:t>6170.86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F8C0E60" w14:textId="499313A0" w:rsidR="00AC4C5F" w:rsidRDefault="00AC4C5F" w:rsidP="00AC4C5F">
            <w:pPr>
              <w:jc w:val="center"/>
              <w:rPr>
                <w:sz w:val="22"/>
                <w:szCs w:val="22"/>
              </w:rPr>
            </w:pPr>
            <w:r>
              <w:t>6405.05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B105C9B" w14:textId="73F577F4" w:rsidR="00AC4C5F" w:rsidRDefault="00AC4C5F" w:rsidP="00AC4C5F">
            <w:pPr>
              <w:jc w:val="center"/>
              <w:rPr>
                <w:sz w:val="22"/>
                <w:szCs w:val="22"/>
              </w:rPr>
            </w:pPr>
            <w:r>
              <w:t>6640.39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DBD7714" w14:textId="63A2C08B" w:rsidR="00AC4C5F" w:rsidRDefault="00AC4C5F" w:rsidP="00AC4C5F">
            <w:pPr>
              <w:jc w:val="center"/>
              <w:rPr>
                <w:sz w:val="22"/>
                <w:szCs w:val="22"/>
              </w:rPr>
            </w:pPr>
            <w:r w:rsidRPr="00A3731E">
              <w:t>6884.52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88E3320" w14:textId="1BF1658B" w:rsidR="00AC4C5F" w:rsidRDefault="00AC4C5F" w:rsidP="00AC4C5F">
            <w:pPr>
              <w:jc w:val="center"/>
              <w:rPr>
                <w:sz w:val="22"/>
                <w:szCs w:val="22"/>
              </w:rPr>
            </w:pPr>
            <w:r>
              <w:t>8595.56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24C2BF1" w14:textId="7332FDBF" w:rsidR="00AC4C5F" w:rsidRDefault="00AC4C5F" w:rsidP="00AC4C5F">
            <w:pPr>
              <w:jc w:val="center"/>
              <w:rPr>
                <w:sz w:val="22"/>
                <w:szCs w:val="22"/>
              </w:rPr>
            </w:pPr>
            <w:r w:rsidRPr="00A3731E">
              <w:t>11</w:t>
            </w:r>
            <w:r>
              <w:t xml:space="preserve"> </w:t>
            </w:r>
            <w:r w:rsidRPr="00A3731E">
              <w:t>944.0</w:t>
            </w:r>
            <w:r>
              <w:t>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F3E83D0" w14:textId="01A81ADD" w:rsidR="00AC4C5F" w:rsidRDefault="00AC4C5F" w:rsidP="00AC4C5F">
            <w:pPr>
              <w:jc w:val="center"/>
              <w:rPr>
                <w:sz w:val="22"/>
                <w:szCs w:val="22"/>
              </w:rPr>
            </w:pPr>
            <w:r>
              <w:t>4 973,85</w:t>
            </w:r>
          </w:p>
        </w:tc>
      </w:tr>
      <w:tr w:rsidR="00AC4C5F" w14:paraId="4B742A6B"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765E081"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629957"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33A18EB3" w14:textId="77777777" w:rsidR="00AC4C5F" w:rsidRDefault="00AC4C5F" w:rsidP="00AC4C5F">
            <w:pPr>
              <w:rPr>
                <w:rFonts w:ascii="Calibri" w:hAnsi="Calibri" w:cs="Calibri"/>
                <w:color w:val="000000"/>
                <w:sz w:val="22"/>
                <w:szCs w:val="22"/>
              </w:rPr>
            </w:pPr>
          </w:p>
          <w:p w14:paraId="57EC38AD" w14:textId="77777777" w:rsidR="00AC4C5F" w:rsidRDefault="00AC4C5F" w:rsidP="00AC4C5F">
            <w:pPr>
              <w:jc w:val="center"/>
              <w:rPr>
                <w:color w:val="000000"/>
                <w:sz w:val="22"/>
                <w:szCs w:val="22"/>
                <w:highlight w:val="yellow"/>
              </w:rPr>
            </w:pP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1C4721E9" w14:textId="77777777" w:rsidR="00AC4C5F" w:rsidRDefault="00AC4C5F" w:rsidP="00AC4C5F">
            <w:pPr>
              <w:jc w:val="center"/>
              <w:rPr>
                <w:sz w:val="22"/>
                <w:szCs w:val="22"/>
                <w:highlight w:val="yellow"/>
              </w:rPr>
            </w:pPr>
            <w:r>
              <w:rPr>
                <w:color w:val="FF0000"/>
                <w:sz w:val="22"/>
                <w:szCs w:val="22"/>
              </w:rPr>
              <w:t> </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ECB20C"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6775E5C" w14:textId="77777777" w:rsidR="00AC4C5F" w:rsidRDefault="00AC4C5F" w:rsidP="00AC4C5F">
            <w:pPr>
              <w:jc w:val="center"/>
              <w:rPr>
                <w:sz w:val="22"/>
                <w:szCs w:val="22"/>
                <w:highlight w:val="yellow"/>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6BCDC3"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C15941" w14:textId="77777777" w:rsidR="00AC4C5F" w:rsidRDefault="00AC4C5F" w:rsidP="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A89DAEA" w14:textId="77777777" w:rsidR="00AC4C5F" w:rsidRDefault="00AC4C5F" w:rsidP="00AC4C5F">
            <w:pPr>
              <w:jc w:val="center"/>
              <w:rPr>
                <w:sz w:val="22"/>
                <w:szCs w:val="22"/>
                <w:highlight w:val="yellow"/>
              </w:rPr>
            </w:pPr>
            <w:r>
              <w:rPr>
                <w:color w:val="FF0000"/>
                <w:sz w:val="22"/>
                <w:szCs w:val="22"/>
              </w:rPr>
              <w:t> </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5A04E14" w14:textId="77777777" w:rsidR="00AC4C5F" w:rsidRDefault="00AC4C5F" w:rsidP="00AC4C5F">
            <w:pPr>
              <w:jc w:val="center"/>
              <w:rPr>
                <w:sz w:val="22"/>
                <w:szCs w:val="22"/>
                <w:highlight w:val="yellow"/>
              </w:rPr>
            </w:pPr>
            <w:r>
              <w:rPr>
                <w:color w:val="FF0000"/>
                <w:sz w:val="22"/>
                <w:szCs w:val="22"/>
              </w:rPr>
              <w:t> </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1E00D89" w14:textId="77777777" w:rsidR="00AC4C5F" w:rsidRDefault="00AC4C5F" w:rsidP="00AC4C5F">
            <w:pPr>
              <w:jc w:val="center"/>
              <w:rPr>
                <w:sz w:val="22"/>
                <w:szCs w:val="22"/>
                <w:highlight w:val="yellow"/>
              </w:rPr>
            </w:pPr>
            <w:r>
              <w:rPr>
                <w:color w:val="FF0000"/>
                <w:sz w:val="22"/>
                <w:szCs w:val="22"/>
              </w:rPr>
              <w:t> </w:t>
            </w:r>
          </w:p>
        </w:tc>
      </w:tr>
      <w:tr w:rsidR="00AC4C5F" w14:paraId="73A9614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28C290E" w14:textId="77777777" w:rsidR="00AC4C5F" w:rsidRDefault="00AC4C5F" w:rsidP="00AC4C5F">
            <w:pPr>
              <w:jc w:val="center"/>
              <w:rPr>
                <w:color w:val="000000"/>
                <w:sz w:val="22"/>
                <w:szCs w:val="22"/>
                <w:highlight w:val="yellow"/>
              </w:rPr>
            </w:pPr>
            <w:r>
              <w:rPr>
                <w:sz w:val="22"/>
                <w:szCs w:val="22"/>
              </w:rPr>
              <w:t>22.</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60FE44A"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AB5BB6D"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28E44EEB" w14:textId="73DEC81B" w:rsidR="00AC4C5F" w:rsidRDefault="00AC4C5F" w:rsidP="00AC4C5F">
            <w:pPr>
              <w:jc w:val="center"/>
              <w:rPr>
                <w:sz w:val="22"/>
                <w:szCs w:val="22"/>
                <w:highlight w:val="yellow"/>
              </w:rPr>
            </w:pPr>
            <w:r w:rsidRPr="00D25834">
              <w:t>4888.03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9B44CD6" w14:textId="1F3012AB" w:rsidR="00AC4C5F" w:rsidRDefault="00AC4C5F" w:rsidP="00AC4C5F">
            <w:pPr>
              <w:jc w:val="center"/>
              <w:rPr>
                <w:sz w:val="22"/>
                <w:szCs w:val="22"/>
                <w:highlight w:val="yellow"/>
              </w:rPr>
            </w:pPr>
            <w:r w:rsidRPr="00D25834">
              <w:t>5142.3</w:t>
            </w:r>
            <w:r>
              <w:t>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4F481CF" w14:textId="11475E4D" w:rsidR="00AC4C5F" w:rsidRDefault="00AC4C5F" w:rsidP="00AC4C5F">
            <w:pPr>
              <w:jc w:val="center"/>
              <w:rPr>
                <w:sz w:val="22"/>
                <w:szCs w:val="22"/>
                <w:highlight w:val="yellow"/>
              </w:rPr>
            </w:pPr>
            <w:r w:rsidRPr="00D25834">
              <w:t>5337.54</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324DAC2" w14:textId="6DC83733" w:rsidR="00AC4C5F" w:rsidRDefault="00AC4C5F" w:rsidP="00AC4C5F">
            <w:pPr>
              <w:jc w:val="center"/>
              <w:rPr>
                <w:sz w:val="22"/>
                <w:szCs w:val="22"/>
                <w:highlight w:val="yellow"/>
              </w:rPr>
            </w:pPr>
            <w:r w:rsidRPr="00D25834">
              <w:t>5533.66</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7E9285C" w14:textId="0B507765" w:rsidR="00AC4C5F" w:rsidRDefault="00AC4C5F" w:rsidP="00AC4C5F">
            <w:pPr>
              <w:jc w:val="center"/>
              <w:rPr>
                <w:sz w:val="22"/>
                <w:szCs w:val="22"/>
                <w:highlight w:val="yellow"/>
              </w:rPr>
            </w:pPr>
            <w:r w:rsidRPr="00D25834">
              <w:t>5737.</w:t>
            </w:r>
            <w:r>
              <w:t>10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6BE09C4" w14:textId="29164F21" w:rsidR="00AC4C5F" w:rsidRDefault="00AC4C5F" w:rsidP="00AC4C5F">
            <w:pPr>
              <w:jc w:val="center"/>
              <w:rPr>
                <w:sz w:val="22"/>
                <w:szCs w:val="22"/>
                <w:highlight w:val="yellow"/>
              </w:rPr>
            </w:pPr>
            <w:r w:rsidRPr="00D25834">
              <w:t>7162.97</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38994D3" w14:textId="40BBFB44" w:rsidR="00AC4C5F" w:rsidRDefault="00AC4C5F" w:rsidP="00AC4C5F">
            <w:pPr>
              <w:jc w:val="center"/>
              <w:rPr>
                <w:sz w:val="22"/>
                <w:szCs w:val="22"/>
                <w:highlight w:val="yellow"/>
              </w:rPr>
            </w:pPr>
            <w:r>
              <w:t>9953,37</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01F165A" w14:textId="3DC6C7F9" w:rsidR="00AC4C5F" w:rsidRDefault="00AC4C5F" w:rsidP="00AC4C5F">
            <w:pPr>
              <w:jc w:val="center"/>
              <w:rPr>
                <w:sz w:val="22"/>
                <w:szCs w:val="22"/>
                <w:highlight w:val="yellow"/>
              </w:rPr>
            </w:pPr>
            <w:r>
              <w:t>2 445,74</w:t>
            </w:r>
          </w:p>
        </w:tc>
      </w:tr>
      <w:tr w:rsidR="00AC4C5F" w14:paraId="53A09D1F"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4058788" w14:textId="77777777" w:rsidR="00AC4C5F" w:rsidRDefault="00AC4C5F" w:rsidP="00AC4C5F">
            <w:pPr>
              <w:jc w:val="center"/>
              <w:rPr>
                <w:color w:val="000000"/>
                <w:sz w:val="22"/>
                <w:szCs w:val="22"/>
                <w:highlight w:val="yellow"/>
              </w:rPr>
            </w:pPr>
            <w:r>
              <w:rPr>
                <w:sz w:val="22"/>
                <w:szCs w:val="22"/>
              </w:rPr>
              <w:lastRenderedPageBreak/>
              <w:t>23.</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32D42CD"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1A687683"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3497305F" w14:textId="275FEF3E" w:rsidR="00AC4C5F" w:rsidRDefault="00AC4C5F" w:rsidP="00AC4C5F">
            <w:pPr>
              <w:jc w:val="center"/>
              <w:rPr>
                <w:sz w:val="22"/>
                <w:szCs w:val="22"/>
                <w:highlight w:val="yellow"/>
              </w:rPr>
            </w:pPr>
            <w:r w:rsidRPr="00A3731E">
              <w:t>5865.636</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7276981" w14:textId="48A86EF3" w:rsidR="00AC4C5F" w:rsidRDefault="00AC4C5F" w:rsidP="00AC4C5F">
            <w:pPr>
              <w:jc w:val="center"/>
              <w:rPr>
                <w:sz w:val="22"/>
                <w:szCs w:val="22"/>
                <w:highlight w:val="yellow"/>
              </w:rPr>
            </w:pPr>
            <w:r>
              <w:t>6170.86</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E074E29" w14:textId="4585EB6C" w:rsidR="00AC4C5F" w:rsidRDefault="00AC4C5F" w:rsidP="00AC4C5F">
            <w:pPr>
              <w:jc w:val="center"/>
              <w:rPr>
                <w:sz w:val="22"/>
                <w:szCs w:val="22"/>
                <w:highlight w:val="yellow"/>
              </w:rPr>
            </w:pPr>
            <w:r>
              <w:t>6405.05</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94E3BA1" w14:textId="0C34EDF3" w:rsidR="00AC4C5F" w:rsidRDefault="00AC4C5F" w:rsidP="00AC4C5F">
            <w:pPr>
              <w:jc w:val="center"/>
              <w:rPr>
                <w:sz w:val="22"/>
                <w:szCs w:val="22"/>
                <w:highlight w:val="yellow"/>
              </w:rPr>
            </w:pPr>
            <w:r>
              <w:t>6640.39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9528D4A" w14:textId="41CADC4D" w:rsidR="00AC4C5F" w:rsidRDefault="00AC4C5F" w:rsidP="00AC4C5F">
            <w:pPr>
              <w:jc w:val="center"/>
              <w:rPr>
                <w:sz w:val="22"/>
                <w:szCs w:val="22"/>
                <w:highlight w:val="yellow"/>
              </w:rPr>
            </w:pPr>
            <w:r w:rsidRPr="00A3731E">
              <w:t>6884.52</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034F1C" w14:textId="24D3D490" w:rsidR="00AC4C5F" w:rsidRDefault="00AC4C5F" w:rsidP="00AC4C5F">
            <w:pPr>
              <w:jc w:val="center"/>
              <w:rPr>
                <w:sz w:val="22"/>
                <w:szCs w:val="22"/>
                <w:highlight w:val="yellow"/>
              </w:rPr>
            </w:pPr>
            <w:r>
              <w:t>8595.56</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CFECF7E" w14:textId="06FE560F" w:rsidR="00AC4C5F" w:rsidRDefault="00AC4C5F" w:rsidP="00AC4C5F">
            <w:pPr>
              <w:jc w:val="center"/>
              <w:rPr>
                <w:sz w:val="22"/>
                <w:szCs w:val="22"/>
                <w:highlight w:val="yellow"/>
              </w:rPr>
            </w:pPr>
            <w:r w:rsidRPr="00A3731E">
              <w:t>11</w:t>
            </w:r>
            <w:r>
              <w:t xml:space="preserve"> </w:t>
            </w:r>
            <w:r w:rsidRPr="00A3731E">
              <w:t>944.0</w:t>
            </w:r>
            <w:r>
              <w:t>4</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66B0B64" w14:textId="14AE464A" w:rsidR="00AC4C5F" w:rsidRDefault="00AC4C5F" w:rsidP="00AC4C5F">
            <w:pPr>
              <w:jc w:val="center"/>
              <w:rPr>
                <w:sz w:val="22"/>
                <w:szCs w:val="22"/>
                <w:highlight w:val="yellow"/>
              </w:rPr>
            </w:pPr>
            <w:r>
              <w:t>4 973,85</w:t>
            </w:r>
          </w:p>
        </w:tc>
      </w:tr>
      <w:tr w:rsidR="00AC4C5F" w14:paraId="68D4446B" w14:textId="77777777" w:rsidTr="00AC4C5F">
        <w:trPr>
          <w:cantSplit/>
        </w:trPr>
        <w:tc>
          <w:tcPr>
            <w:tcW w:w="14580" w:type="dxa"/>
            <w:gridSpan w:val="11"/>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3B88507" w14:textId="77777777" w:rsidR="00AC4C5F" w:rsidRDefault="00AC4C5F" w:rsidP="00AC4C5F">
            <w:pPr>
              <w:jc w:val="center"/>
              <w:rPr>
                <w:sz w:val="22"/>
                <w:szCs w:val="22"/>
              </w:rPr>
            </w:pPr>
            <w:r>
              <w:rPr>
                <w:sz w:val="22"/>
                <w:szCs w:val="22"/>
              </w:rPr>
              <w:t>НУМН АО «Транснефть-Сибирь», ПМУП «УТВС» - СЦТ-6</w:t>
            </w:r>
          </w:p>
        </w:tc>
      </w:tr>
      <w:tr w:rsidR="00AC4C5F" w14:paraId="0E4DCC44"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251A5C6"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1515BCC" w14:textId="77777777" w:rsidR="00AC4C5F" w:rsidRDefault="00AC4C5F" w:rsidP="00AC4C5F">
            <w:pPr>
              <w:rPr>
                <w:color w:val="000000"/>
                <w:sz w:val="22"/>
                <w:szCs w:val="22"/>
                <w:highlight w:val="yellow"/>
              </w:rPr>
            </w:pPr>
            <w:r>
              <w:rPr>
                <w:sz w:val="22"/>
                <w:szCs w:val="22"/>
              </w:rPr>
              <w:t>вариант 1 - мероприятия Схемы не реализованы, ежегодная индексация действующего тарифа</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93B63CC" w14:textId="77777777" w:rsidR="00AC4C5F" w:rsidRDefault="00AC4C5F" w:rsidP="00AC4C5F">
            <w:pPr>
              <w:jc w:val="center"/>
              <w:rPr>
                <w:color w:val="000000"/>
                <w:sz w:val="22"/>
                <w:szCs w:val="22"/>
                <w:highlight w:val="yellow"/>
              </w:rPr>
            </w:pPr>
            <w:r>
              <w:rPr>
                <w:sz w:val="22"/>
                <w:szCs w:val="22"/>
              </w:rPr>
              <w:t> </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67055E9" w14:textId="77777777" w:rsidR="00AC4C5F" w:rsidRDefault="00AC4C5F" w:rsidP="00AC4C5F">
            <w:pPr>
              <w:jc w:val="center"/>
              <w:rPr>
                <w:color w:val="FF0000"/>
                <w:sz w:val="22"/>
                <w:szCs w:val="22"/>
                <w:highlight w:val="yellow"/>
              </w:rPr>
            </w:pPr>
            <w:r>
              <w:rPr>
                <w:sz w:val="22"/>
                <w:szCs w:val="22"/>
              </w:rPr>
              <w:t>2 708,73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E9CB7F3" w14:textId="77777777" w:rsidR="00AC4C5F" w:rsidRDefault="00AC4C5F" w:rsidP="00AC4C5F">
            <w:pPr>
              <w:jc w:val="center"/>
              <w:rPr>
                <w:color w:val="FF0000"/>
                <w:sz w:val="22"/>
                <w:szCs w:val="22"/>
                <w:highlight w:val="yellow"/>
              </w:rPr>
            </w:pPr>
            <w:r>
              <w:rPr>
                <w:sz w:val="22"/>
                <w:szCs w:val="22"/>
              </w:rPr>
              <w:t>2 817,08</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D49E7CD" w14:textId="77777777" w:rsidR="00AC4C5F" w:rsidRDefault="00AC4C5F" w:rsidP="00AC4C5F">
            <w:pPr>
              <w:jc w:val="center"/>
              <w:rPr>
                <w:color w:val="FF0000"/>
                <w:sz w:val="22"/>
                <w:szCs w:val="22"/>
                <w:highlight w:val="yellow"/>
              </w:rPr>
            </w:pPr>
            <w:r>
              <w:rPr>
                <w:sz w:val="22"/>
                <w:szCs w:val="22"/>
              </w:rPr>
              <w:t>2 929,76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774E8D7E" w14:textId="77777777" w:rsidR="00AC4C5F" w:rsidRDefault="00AC4C5F" w:rsidP="00AC4C5F">
            <w:pPr>
              <w:jc w:val="center"/>
              <w:rPr>
                <w:color w:val="FF0000"/>
                <w:sz w:val="22"/>
                <w:szCs w:val="22"/>
                <w:highlight w:val="yellow"/>
              </w:rPr>
            </w:pPr>
            <w:r>
              <w:rPr>
                <w:sz w:val="22"/>
                <w:szCs w:val="22"/>
              </w:rPr>
              <w:t>3 046,95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B971BCD" w14:textId="77777777" w:rsidR="00AC4C5F" w:rsidRDefault="00AC4C5F" w:rsidP="00AC4C5F">
            <w:pPr>
              <w:jc w:val="center"/>
              <w:rPr>
                <w:color w:val="FF0000"/>
                <w:sz w:val="22"/>
                <w:szCs w:val="22"/>
                <w:highlight w:val="yellow"/>
              </w:rPr>
            </w:pPr>
            <w:r>
              <w:rPr>
                <w:sz w:val="22"/>
                <w:szCs w:val="22"/>
              </w:rPr>
              <w:t>3 168,83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F125939" w14:textId="77777777" w:rsidR="00AC4C5F" w:rsidRDefault="00AC4C5F" w:rsidP="00AC4C5F">
            <w:pPr>
              <w:jc w:val="center"/>
              <w:rPr>
                <w:color w:val="FF0000"/>
                <w:sz w:val="22"/>
                <w:szCs w:val="22"/>
                <w:highlight w:val="yellow"/>
              </w:rPr>
            </w:pPr>
            <w:r>
              <w:rPr>
                <w:sz w:val="22"/>
                <w:szCs w:val="22"/>
              </w:rPr>
              <w:t>3 295,58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DF599B3" w14:textId="77777777" w:rsidR="00AC4C5F" w:rsidRDefault="00AC4C5F" w:rsidP="00AC4C5F">
            <w:pPr>
              <w:jc w:val="center"/>
              <w:rPr>
                <w:color w:val="FF0000"/>
                <w:sz w:val="22"/>
                <w:szCs w:val="22"/>
                <w:highlight w:val="yellow"/>
              </w:rPr>
            </w:pPr>
            <w:r>
              <w:rPr>
                <w:sz w:val="22"/>
                <w:szCs w:val="22"/>
              </w:rPr>
              <w:t>4 009,58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6216587E" w14:textId="77777777" w:rsidR="00AC4C5F" w:rsidRDefault="00AC4C5F" w:rsidP="00AC4C5F">
            <w:pPr>
              <w:jc w:val="center"/>
              <w:rPr>
                <w:color w:val="FF0000"/>
                <w:sz w:val="22"/>
                <w:szCs w:val="22"/>
                <w:highlight w:val="yellow"/>
              </w:rPr>
            </w:pPr>
            <w:r>
              <w:rPr>
                <w:sz w:val="22"/>
                <w:szCs w:val="22"/>
              </w:rPr>
              <w:t>5 487,39</w:t>
            </w:r>
          </w:p>
        </w:tc>
      </w:tr>
      <w:tr w:rsidR="00AC4C5F" w14:paraId="603854D5"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9A21528" w14:textId="77777777" w:rsidR="00AC4C5F" w:rsidRDefault="00AC4C5F" w:rsidP="00AC4C5F">
            <w:pPr>
              <w:jc w:val="center"/>
              <w:rPr>
                <w:color w:val="000000"/>
                <w:sz w:val="22"/>
                <w:szCs w:val="22"/>
                <w:highlight w:val="yellow"/>
              </w:rPr>
            </w:pPr>
            <w:r>
              <w:rPr>
                <w:sz w:val="22"/>
                <w:szCs w:val="22"/>
              </w:rPr>
              <w:t>24.</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A12922C"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57E7860"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FDCE547" w14:textId="77777777" w:rsidR="00AC4C5F" w:rsidRDefault="00AC4C5F" w:rsidP="00AC4C5F">
            <w:pPr>
              <w:jc w:val="center"/>
              <w:rPr>
                <w:sz w:val="22"/>
                <w:szCs w:val="22"/>
                <w:highlight w:val="yellow"/>
              </w:rPr>
            </w:pPr>
            <w:r>
              <w:rPr>
                <w:sz w:val="22"/>
                <w:szCs w:val="22"/>
              </w:rPr>
              <w:t>3 250,48</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8548593" w14:textId="77777777" w:rsidR="00AC4C5F" w:rsidRDefault="00AC4C5F" w:rsidP="00AC4C5F">
            <w:pPr>
              <w:jc w:val="center"/>
              <w:rPr>
                <w:sz w:val="22"/>
                <w:szCs w:val="22"/>
                <w:highlight w:val="yellow"/>
              </w:rPr>
            </w:pPr>
            <w:r>
              <w:rPr>
                <w:sz w:val="22"/>
                <w:szCs w:val="22"/>
              </w:rPr>
              <w:t>3 380,50</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951565" w14:textId="77777777" w:rsidR="00AC4C5F" w:rsidRDefault="00AC4C5F" w:rsidP="00AC4C5F">
            <w:pPr>
              <w:jc w:val="center"/>
              <w:rPr>
                <w:sz w:val="22"/>
                <w:szCs w:val="22"/>
                <w:highlight w:val="yellow"/>
              </w:rPr>
            </w:pPr>
            <w:r>
              <w:rPr>
                <w:sz w:val="22"/>
                <w:szCs w:val="22"/>
              </w:rPr>
              <w:t>3 515,71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B6297FC" w14:textId="77777777" w:rsidR="00AC4C5F" w:rsidRDefault="00AC4C5F" w:rsidP="00AC4C5F">
            <w:pPr>
              <w:jc w:val="center"/>
              <w:rPr>
                <w:sz w:val="22"/>
                <w:szCs w:val="22"/>
                <w:highlight w:val="yellow"/>
              </w:rPr>
            </w:pPr>
            <w:r>
              <w:rPr>
                <w:sz w:val="22"/>
                <w:szCs w:val="22"/>
              </w:rPr>
              <w:t>3 656,34</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06D85A6" w14:textId="77777777" w:rsidR="00AC4C5F" w:rsidRDefault="00AC4C5F" w:rsidP="00AC4C5F">
            <w:pPr>
              <w:jc w:val="center"/>
              <w:rPr>
                <w:sz w:val="22"/>
                <w:szCs w:val="22"/>
                <w:highlight w:val="yellow"/>
              </w:rPr>
            </w:pPr>
            <w:r>
              <w:rPr>
                <w:sz w:val="22"/>
                <w:szCs w:val="22"/>
              </w:rPr>
              <w:t>3 802,60</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4AD08BF" w14:textId="77777777" w:rsidR="00AC4C5F" w:rsidRDefault="00AC4C5F" w:rsidP="00AC4C5F">
            <w:pPr>
              <w:jc w:val="center"/>
              <w:rPr>
                <w:sz w:val="22"/>
                <w:szCs w:val="22"/>
                <w:highlight w:val="yellow"/>
              </w:rPr>
            </w:pPr>
            <w:r>
              <w:rPr>
                <w:sz w:val="22"/>
                <w:szCs w:val="22"/>
              </w:rPr>
              <w:t>3 954,70</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D356041" w14:textId="77777777" w:rsidR="00AC4C5F" w:rsidRDefault="00AC4C5F" w:rsidP="00AC4C5F">
            <w:pPr>
              <w:jc w:val="center"/>
              <w:rPr>
                <w:sz w:val="22"/>
                <w:szCs w:val="22"/>
                <w:highlight w:val="yellow"/>
              </w:rPr>
            </w:pPr>
            <w:r>
              <w:rPr>
                <w:sz w:val="22"/>
                <w:szCs w:val="22"/>
              </w:rPr>
              <w:t>4 811,50</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3BA616C" w14:textId="77777777" w:rsidR="00AC4C5F" w:rsidRDefault="00AC4C5F" w:rsidP="00AC4C5F">
            <w:pPr>
              <w:jc w:val="center"/>
              <w:rPr>
                <w:sz w:val="22"/>
                <w:szCs w:val="22"/>
                <w:highlight w:val="yellow"/>
              </w:rPr>
            </w:pPr>
            <w:r>
              <w:rPr>
                <w:sz w:val="22"/>
                <w:szCs w:val="22"/>
              </w:rPr>
              <w:t>6 584,87</w:t>
            </w:r>
          </w:p>
        </w:tc>
      </w:tr>
      <w:tr w:rsidR="00AC4C5F" w14:paraId="2CC2042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C1B5F18" w14:textId="77777777" w:rsidR="00AC4C5F" w:rsidRDefault="00AC4C5F" w:rsidP="00AC4C5F">
            <w:pPr>
              <w:jc w:val="center"/>
              <w:rPr>
                <w:sz w:val="22"/>
                <w:szCs w:val="22"/>
              </w:rPr>
            </w:pPr>
            <w:r>
              <w:rPr>
                <w:sz w:val="22"/>
                <w:szCs w:val="22"/>
              </w:rPr>
              <w:t>25.</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711C1540" w14:textId="77777777" w:rsidR="00AC4C5F" w:rsidRDefault="00AC4C5F" w:rsidP="00AC4C5F">
            <w:pPr>
              <w:rPr>
                <w:sz w:val="22"/>
                <w:szCs w:val="22"/>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D682A11" w14:textId="77777777" w:rsidR="00AC4C5F" w:rsidRDefault="00AC4C5F" w:rsidP="00AC4C5F">
            <w:pPr>
              <w:jc w:val="center"/>
              <w:rPr>
                <w:sz w:val="22"/>
                <w:szCs w:val="22"/>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022A4B9" w14:textId="77777777" w:rsidR="00AC4C5F" w:rsidRDefault="00AC4C5F" w:rsidP="00AC4C5F">
            <w:pPr>
              <w:jc w:val="center"/>
              <w:rPr>
                <w:sz w:val="22"/>
                <w:szCs w:val="22"/>
              </w:rPr>
            </w:pPr>
            <w:r>
              <w:rPr>
                <w:color w:val="FF0000"/>
                <w:sz w:val="22"/>
                <w:szCs w:val="22"/>
              </w:rPr>
              <w:t> </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C15F8D1" w14:textId="77777777" w:rsidR="00AC4C5F" w:rsidRDefault="00AC4C5F" w:rsidP="00AC4C5F">
            <w:pPr>
              <w:jc w:val="center"/>
              <w:rPr>
                <w:sz w:val="22"/>
                <w:szCs w:val="22"/>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1F738D5" w14:textId="77777777" w:rsidR="00AC4C5F" w:rsidRDefault="00AC4C5F" w:rsidP="00AC4C5F">
            <w:pPr>
              <w:jc w:val="center"/>
              <w:rPr>
                <w:sz w:val="22"/>
                <w:szCs w:val="22"/>
              </w:rPr>
            </w:pPr>
            <w:r>
              <w:rPr>
                <w:color w:val="FF0000"/>
                <w:sz w:val="22"/>
                <w:szCs w:val="22"/>
              </w:rPr>
              <w:t> </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44BE926" w14:textId="77777777" w:rsidR="00AC4C5F" w:rsidRDefault="00AC4C5F" w:rsidP="00AC4C5F">
            <w:pPr>
              <w:jc w:val="center"/>
              <w:rPr>
                <w:sz w:val="22"/>
                <w:szCs w:val="22"/>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F3BF8E6" w14:textId="77777777" w:rsidR="00AC4C5F" w:rsidRDefault="00AC4C5F" w:rsidP="00AC4C5F">
            <w:pPr>
              <w:jc w:val="center"/>
              <w:rPr>
                <w:sz w:val="22"/>
                <w:szCs w:val="22"/>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6AC872D3" w14:textId="77777777" w:rsidR="00AC4C5F" w:rsidRDefault="00AC4C5F" w:rsidP="00AC4C5F">
            <w:pPr>
              <w:jc w:val="center"/>
              <w:rPr>
                <w:sz w:val="22"/>
                <w:szCs w:val="22"/>
              </w:rPr>
            </w:pPr>
            <w:r>
              <w:rPr>
                <w:color w:val="FF0000"/>
                <w:sz w:val="22"/>
                <w:szCs w:val="22"/>
              </w:rPr>
              <w:t> </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6E9ED22" w14:textId="77777777" w:rsidR="00AC4C5F" w:rsidRDefault="00AC4C5F" w:rsidP="00AC4C5F">
            <w:pPr>
              <w:jc w:val="center"/>
              <w:rPr>
                <w:sz w:val="22"/>
                <w:szCs w:val="22"/>
              </w:rPr>
            </w:pPr>
            <w:r>
              <w:rPr>
                <w:color w:val="FF0000"/>
                <w:sz w:val="22"/>
                <w:szCs w:val="22"/>
              </w:rPr>
              <w:t> </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73AFB27" w14:textId="77777777" w:rsidR="00AC4C5F" w:rsidRDefault="00AC4C5F" w:rsidP="00AC4C5F">
            <w:pPr>
              <w:jc w:val="center"/>
              <w:rPr>
                <w:sz w:val="22"/>
                <w:szCs w:val="22"/>
              </w:rPr>
            </w:pPr>
            <w:r>
              <w:rPr>
                <w:color w:val="FF0000"/>
                <w:sz w:val="22"/>
                <w:szCs w:val="22"/>
              </w:rPr>
              <w:t> </w:t>
            </w:r>
          </w:p>
        </w:tc>
      </w:tr>
      <w:tr w:rsidR="00AC4C5F" w14:paraId="46C30BF6"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A25FEBF" w14:textId="77777777" w:rsidR="00AC4C5F" w:rsidRDefault="00AC4C5F" w:rsidP="00AC4C5F">
            <w:pPr>
              <w:jc w:val="center"/>
              <w:rPr>
                <w:color w:val="000000"/>
                <w:sz w:val="22"/>
                <w:szCs w:val="22"/>
                <w:highlight w:val="yellow"/>
              </w:rPr>
            </w:pPr>
            <w:r>
              <w:rPr>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0EAAB02B" w14:textId="77777777" w:rsidR="00AC4C5F" w:rsidRDefault="00AC4C5F" w:rsidP="00AC4C5F">
            <w:pPr>
              <w:rPr>
                <w:color w:val="000000"/>
                <w:sz w:val="22"/>
                <w:szCs w:val="22"/>
                <w:highlight w:val="yellow"/>
              </w:rPr>
            </w:pPr>
            <w:r>
              <w:rPr>
                <w:sz w:val="22"/>
                <w:szCs w:val="22"/>
              </w:rPr>
              <w:t>вариант 2 - мероприятия Схемы реализованы</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bottom"/>
          </w:tcPr>
          <w:p w14:paraId="45351FBD" w14:textId="77777777" w:rsidR="00AC4C5F" w:rsidRDefault="00AC4C5F" w:rsidP="00AC4C5F">
            <w:pPr>
              <w:rPr>
                <w:rFonts w:ascii="Calibri" w:hAnsi="Calibri" w:cs="Calibri"/>
                <w:color w:val="000000"/>
                <w:sz w:val="22"/>
                <w:szCs w:val="22"/>
              </w:rPr>
            </w:pPr>
          </w:p>
          <w:p w14:paraId="220F5F64" w14:textId="77777777" w:rsidR="00AC4C5F" w:rsidRDefault="00AC4C5F" w:rsidP="00AC4C5F">
            <w:pPr>
              <w:jc w:val="center"/>
              <w:rPr>
                <w:color w:val="000000"/>
                <w:sz w:val="22"/>
                <w:szCs w:val="22"/>
                <w:highlight w:val="yellow"/>
              </w:rPr>
            </w:pP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42CB4EFA" w14:textId="77777777" w:rsidR="00AC4C5F" w:rsidRDefault="00AC4C5F" w:rsidP="00AC4C5F">
            <w:pPr>
              <w:jc w:val="center"/>
              <w:rPr>
                <w:sz w:val="22"/>
                <w:szCs w:val="22"/>
                <w:highlight w:val="yellow"/>
              </w:rPr>
            </w:pPr>
            <w:r>
              <w:rPr>
                <w:sz w:val="22"/>
                <w:szCs w:val="22"/>
              </w:rPr>
              <w:t>2 708,73</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0CA1A9E2" w14:textId="77777777" w:rsidR="00AC4C5F" w:rsidRDefault="00AC4C5F" w:rsidP="00AC4C5F">
            <w:pPr>
              <w:jc w:val="center"/>
              <w:rPr>
                <w:sz w:val="22"/>
                <w:szCs w:val="22"/>
                <w:highlight w:val="yellow"/>
              </w:rPr>
            </w:pPr>
            <w:r>
              <w:rPr>
                <w:sz w:val="22"/>
                <w:szCs w:val="22"/>
              </w:rPr>
              <w:t>2 762,67</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0FF0D82" w14:textId="77777777" w:rsidR="00AC4C5F" w:rsidRDefault="00AC4C5F" w:rsidP="00AC4C5F">
            <w:pPr>
              <w:jc w:val="center"/>
              <w:rPr>
                <w:sz w:val="22"/>
                <w:szCs w:val="22"/>
                <w:highlight w:val="yellow"/>
              </w:rPr>
            </w:pPr>
            <w:r>
              <w:rPr>
                <w:sz w:val="22"/>
                <w:szCs w:val="22"/>
              </w:rPr>
              <w:t>2 873,18</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3B5F5DD" w14:textId="77777777" w:rsidR="00AC4C5F" w:rsidRDefault="00AC4C5F" w:rsidP="00AC4C5F">
            <w:pPr>
              <w:jc w:val="center"/>
              <w:rPr>
                <w:sz w:val="22"/>
                <w:szCs w:val="22"/>
                <w:highlight w:val="yellow"/>
              </w:rPr>
            </w:pPr>
            <w:r>
              <w:rPr>
                <w:sz w:val="22"/>
                <w:szCs w:val="22"/>
              </w:rPr>
              <w:t>2 988,11</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36A5FD9F" w14:textId="77777777" w:rsidR="00AC4C5F" w:rsidRDefault="00AC4C5F" w:rsidP="00AC4C5F">
            <w:pPr>
              <w:jc w:val="center"/>
              <w:rPr>
                <w:sz w:val="22"/>
                <w:szCs w:val="22"/>
                <w:highlight w:val="yellow"/>
              </w:rPr>
            </w:pPr>
            <w:r>
              <w:rPr>
                <w:sz w:val="22"/>
                <w:szCs w:val="22"/>
              </w:rPr>
              <w:t>3 179,99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8FF8A8A" w14:textId="77777777" w:rsidR="00AC4C5F" w:rsidRDefault="00AC4C5F" w:rsidP="00AC4C5F">
            <w:pPr>
              <w:jc w:val="center"/>
              <w:rPr>
                <w:sz w:val="22"/>
                <w:szCs w:val="22"/>
                <w:highlight w:val="yellow"/>
              </w:rPr>
            </w:pPr>
            <w:r>
              <w:rPr>
                <w:sz w:val="22"/>
                <w:szCs w:val="22"/>
              </w:rPr>
              <w:t>3 306,84</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E729871" w14:textId="77777777" w:rsidR="00AC4C5F" w:rsidRDefault="00AC4C5F" w:rsidP="00AC4C5F">
            <w:pPr>
              <w:jc w:val="center"/>
              <w:rPr>
                <w:sz w:val="22"/>
                <w:szCs w:val="22"/>
                <w:highlight w:val="yellow"/>
              </w:rPr>
            </w:pPr>
            <w:r>
              <w:rPr>
                <w:sz w:val="22"/>
                <w:szCs w:val="22"/>
              </w:rPr>
              <w:t>1 636,53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D4EE565" w14:textId="77777777" w:rsidR="00AC4C5F" w:rsidRDefault="00AC4C5F" w:rsidP="00AC4C5F">
            <w:pPr>
              <w:jc w:val="center"/>
              <w:rPr>
                <w:sz w:val="22"/>
                <w:szCs w:val="22"/>
                <w:highlight w:val="yellow"/>
              </w:rPr>
            </w:pPr>
            <w:r>
              <w:rPr>
                <w:sz w:val="22"/>
                <w:szCs w:val="22"/>
              </w:rPr>
              <w:t>2 212,61</w:t>
            </w:r>
          </w:p>
        </w:tc>
      </w:tr>
      <w:tr w:rsidR="00AC4C5F" w14:paraId="75BCD0DC"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3AEC604" w14:textId="77777777" w:rsidR="00AC4C5F" w:rsidRDefault="00AC4C5F" w:rsidP="00AC4C5F">
            <w:pPr>
              <w:jc w:val="center"/>
              <w:rPr>
                <w:color w:val="000000"/>
                <w:sz w:val="22"/>
                <w:szCs w:val="22"/>
                <w:highlight w:val="yellow"/>
              </w:rPr>
            </w:pPr>
            <w:r>
              <w:rPr>
                <w:sz w:val="22"/>
                <w:szCs w:val="22"/>
              </w:rPr>
              <w:t>26.</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22EF65A4"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(без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51B046B"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nil"/>
              <w:left w:val="single" w:sz="4" w:space="0" w:color="auto"/>
              <w:bottom w:val="single" w:sz="4" w:space="0" w:color="auto"/>
              <w:right w:val="single" w:sz="4" w:space="0" w:color="auto"/>
            </w:tcBorders>
            <w:tcMar>
              <w:top w:w="0" w:type="dxa"/>
              <w:left w:w="0" w:type="dxa"/>
              <w:bottom w:w="0" w:type="dxa"/>
              <w:right w:w="0" w:type="dxa"/>
            </w:tcMar>
            <w:vAlign w:val="center"/>
            <w:hideMark/>
          </w:tcPr>
          <w:p w14:paraId="08854D6C" w14:textId="77777777" w:rsidR="00AC4C5F" w:rsidRDefault="00AC4C5F" w:rsidP="00AC4C5F">
            <w:pPr>
              <w:jc w:val="center"/>
              <w:rPr>
                <w:sz w:val="22"/>
                <w:szCs w:val="22"/>
                <w:highlight w:val="yellow"/>
              </w:rPr>
            </w:pPr>
            <w:r>
              <w:rPr>
                <w:sz w:val="22"/>
                <w:szCs w:val="22"/>
              </w:rPr>
              <w:t>3 250,48</w:t>
            </w:r>
          </w:p>
        </w:tc>
        <w:tc>
          <w:tcPr>
            <w:tcW w:w="1087"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7CF7E5D2" w14:textId="77777777" w:rsidR="00AC4C5F" w:rsidRDefault="00AC4C5F" w:rsidP="00AC4C5F">
            <w:pPr>
              <w:jc w:val="center"/>
              <w:rPr>
                <w:sz w:val="22"/>
                <w:szCs w:val="22"/>
                <w:highlight w:val="yellow"/>
              </w:rPr>
            </w:pPr>
            <w:r>
              <w:rPr>
                <w:sz w:val="22"/>
                <w:szCs w:val="22"/>
              </w:rPr>
              <w:t>3 315,21</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D38B554" w14:textId="77777777" w:rsidR="00AC4C5F" w:rsidRDefault="00AC4C5F" w:rsidP="00AC4C5F">
            <w:pPr>
              <w:jc w:val="center"/>
              <w:rPr>
                <w:sz w:val="22"/>
                <w:szCs w:val="22"/>
                <w:highlight w:val="yellow"/>
              </w:rPr>
            </w:pPr>
            <w:r>
              <w:rPr>
                <w:sz w:val="22"/>
                <w:szCs w:val="22"/>
              </w:rPr>
              <w:t>3 447,82</w:t>
            </w:r>
          </w:p>
        </w:tc>
        <w:tc>
          <w:tcPr>
            <w:tcW w:w="992"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13914417" w14:textId="77777777" w:rsidR="00AC4C5F" w:rsidRDefault="00AC4C5F" w:rsidP="00AC4C5F">
            <w:pPr>
              <w:jc w:val="center"/>
              <w:rPr>
                <w:sz w:val="22"/>
                <w:szCs w:val="22"/>
                <w:highlight w:val="yellow"/>
              </w:rPr>
            </w:pPr>
            <w:r>
              <w:rPr>
                <w:sz w:val="22"/>
                <w:szCs w:val="22"/>
              </w:rPr>
              <w:t>3 585,73</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46EDE166" w14:textId="77777777" w:rsidR="00AC4C5F" w:rsidRDefault="00AC4C5F" w:rsidP="00AC4C5F">
            <w:pPr>
              <w:jc w:val="center"/>
              <w:rPr>
                <w:sz w:val="22"/>
                <w:szCs w:val="22"/>
                <w:highlight w:val="yellow"/>
              </w:rPr>
            </w:pPr>
            <w:r>
              <w:rPr>
                <w:sz w:val="22"/>
                <w:szCs w:val="22"/>
              </w:rPr>
              <w:t>3 815,99</w:t>
            </w:r>
          </w:p>
        </w:tc>
        <w:tc>
          <w:tcPr>
            <w:tcW w:w="1134"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2EECE4FD" w14:textId="77777777" w:rsidR="00AC4C5F" w:rsidRDefault="00AC4C5F" w:rsidP="00AC4C5F">
            <w:pPr>
              <w:jc w:val="center"/>
              <w:rPr>
                <w:sz w:val="22"/>
                <w:szCs w:val="22"/>
                <w:highlight w:val="yellow"/>
              </w:rPr>
            </w:pPr>
            <w:r>
              <w:rPr>
                <w:sz w:val="22"/>
                <w:szCs w:val="22"/>
              </w:rPr>
              <w:t>3 968,21</w:t>
            </w:r>
          </w:p>
        </w:tc>
        <w:tc>
          <w:tcPr>
            <w:tcW w:w="1276"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1199D12" w14:textId="77777777" w:rsidR="00AC4C5F" w:rsidRDefault="00AC4C5F" w:rsidP="00AC4C5F">
            <w:pPr>
              <w:jc w:val="center"/>
              <w:rPr>
                <w:sz w:val="22"/>
                <w:szCs w:val="22"/>
                <w:highlight w:val="yellow"/>
              </w:rPr>
            </w:pPr>
            <w:r>
              <w:rPr>
                <w:sz w:val="22"/>
                <w:szCs w:val="22"/>
              </w:rPr>
              <w:t>1 963,83</w:t>
            </w:r>
          </w:p>
        </w:tc>
        <w:tc>
          <w:tcPr>
            <w:tcW w:w="1240" w:type="dxa"/>
            <w:tcBorders>
              <w:top w:val="nil"/>
              <w:left w:val="nil"/>
              <w:bottom w:val="single" w:sz="4" w:space="0" w:color="auto"/>
              <w:right w:val="single" w:sz="4" w:space="0" w:color="auto"/>
            </w:tcBorders>
            <w:tcMar>
              <w:top w:w="0" w:type="dxa"/>
              <w:left w:w="0" w:type="dxa"/>
              <w:bottom w:w="0" w:type="dxa"/>
              <w:right w:w="0" w:type="dxa"/>
            </w:tcMar>
            <w:vAlign w:val="center"/>
            <w:hideMark/>
          </w:tcPr>
          <w:p w14:paraId="5EAB893D" w14:textId="77777777" w:rsidR="00AC4C5F" w:rsidRDefault="00AC4C5F" w:rsidP="00AC4C5F">
            <w:pPr>
              <w:jc w:val="center"/>
              <w:rPr>
                <w:sz w:val="22"/>
                <w:szCs w:val="22"/>
                <w:highlight w:val="yellow"/>
              </w:rPr>
            </w:pPr>
            <w:r>
              <w:rPr>
                <w:sz w:val="22"/>
                <w:szCs w:val="22"/>
              </w:rPr>
              <w:t>2 655,13</w:t>
            </w:r>
          </w:p>
        </w:tc>
      </w:tr>
      <w:tr w:rsidR="00AC4C5F" w14:paraId="4A6A1DFE" w14:textId="77777777" w:rsidTr="005243F6">
        <w:trPr>
          <w:cantSplit/>
        </w:trPr>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67A570BF" w14:textId="77777777" w:rsidR="00AC4C5F" w:rsidRDefault="00AC4C5F" w:rsidP="00AC4C5F">
            <w:pPr>
              <w:jc w:val="center"/>
              <w:rPr>
                <w:color w:val="000000"/>
                <w:sz w:val="22"/>
                <w:szCs w:val="22"/>
                <w:highlight w:val="yellow"/>
              </w:rPr>
            </w:pPr>
            <w:r>
              <w:rPr>
                <w:sz w:val="22"/>
                <w:szCs w:val="22"/>
              </w:rPr>
              <w:t>27.</w:t>
            </w:r>
          </w:p>
        </w:tc>
        <w:tc>
          <w:tcPr>
            <w:tcW w:w="0" w:type="auto"/>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50E32DB9" w14:textId="77777777" w:rsidR="00AC4C5F" w:rsidRDefault="00AC4C5F" w:rsidP="00AC4C5F">
            <w:pPr>
              <w:rPr>
                <w:color w:val="000000"/>
                <w:sz w:val="22"/>
                <w:szCs w:val="22"/>
                <w:highlight w:val="yellow"/>
              </w:rPr>
            </w:pPr>
            <w:r>
              <w:rPr>
                <w:sz w:val="22"/>
                <w:szCs w:val="22"/>
              </w:rPr>
              <w:t>Конечный тариф на тепловую энергию для потребителя (с НДС)</w:t>
            </w:r>
          </w:p>
        </w:tc>
        <w:tc>
          <w:tcPr>
            <w:tcW w:w="1204"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365DDFFC" w14:textId="77777777" w:rsidR="00AC4C5F" w:rsidRDefault="00AC4C5F" w:rsidP="00AC4C5F">
            <w:pPr>
              <w:jc w:val="center"/>
              <w:rPr>
                <w:color w:val="000000"/>
                <w:sz w:val="22"/>
                <w:szCs w:val="22"/>
                <w:highlight w:val="yellow"/>
              </w:rPr>
            </w:pPr>
            <w:r>
              <w:rPr>
                <w:sz w:val="22"/>
                <w:szCs w:val="22"/>
              </w:rPr>
              <w:t>руб./Гкал</w:t>
            </w:r>
          </w:p>
        </w:tc>
        <w:tc>
          <w:tcPr>
            <w:tcW w:w="1040"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14:paraId="4A668EDA" w14:textId="77777777" w:rsidR="00AC4C5F" w:rsidRDefault="00AC4C5F" w:rsidP="00AC4C5F">
            <w:pPr>
              <w:jc w:val="center"/>
              <w:rPr>
                <w:sz w:val="22"/>
                <w:szCs w:val="22"/>
                <w:highlight w:val="yellow"/>
              </w:rPr>
            </w:pPr>
            <w:r>
              <w:rPr>
                <w:sz w:val="22"/>
                <w:szCs w:val="22"/>
              </w:rPr>
              <w:t>2 708,73</w:t>
            </w:r>
          </w:p>
        </w:tc>
        <w:tc>
          <w:tcPr>
            <w:tcW w:w="1087"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B8325E6" w14:textId="77777777" w:rsidR="00AC4C5F" w:rsidRDefault="00AC4C5F" w:rsidP="00AC4C5F">
            <w:pPr>
              <w:jc w:val="center"/>
              <w:rPr>
                <w:sz w:val="22"/>
                <w:szCs w:val="22"/>
                <w:highlight w:val="yellow"/>
              </w:rPr>
            </w:pPr>
            <w:r>
              <w:rPr>
                <w:sz w:val="22"/>
                <w:szCs w:val="22"/>
              </w:rPr>
              <w:t>2 817,08</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5151C730" w14:textId="77777777" w:rsidR="00AC4C5F" w:rsidRDefault="00AC4C5F" w:rsidP="00AC4C5F">
            <w:pPr>
              <w:jc w:val="center"/>
              <w:rPr>
                <w:sz w:val="22"/>
                <w:szCs w:val="22"/>
                <w:highlight w:val="yellow"/>
              </w:rPr>
            </w:pPr>
            <w:r>
              <w:rPr>
                <w:sz w:val="22"/>
                <w:szCs w:val="22"/>
              </w:rPr>
              <w:t>2 929,76</w:t>
            </w:r>
          </w:p>
        </w:tc>
        <w:tc>
          <w:tcPr>
            <w:tcW w:w="992"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49536616" w14:textId="77777777" w:rsidR="00AC4C5F" w:rsidRDefault="00AC4C5F" w:rsidP="00AC4C5F">
            <w:pPr>
              <w:jc w:val="center"/>
              <w:rPr>
                <w:sz w:val="22"/>
                <w:szCs w:val="22"/>
                <w:highlight w:val="yellow"/>
              </w:rPr>
            </w:pPr>
            <w:r>
              <w:rPr>
                <w:sz w:val="22"/>
                <w:szCs w:val="22"/>
              </w:rPr>
              <w:t>3 046,95</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F80382E" w14:textId="77777777" w:rsidR="00AC4C5F" w:rsidRDefault="00AC4C5F" w:rsidP="00AC4C5F">
            <w:pPr>
              <w:jc w:val="center"/>
              <w:rPr>
                <w:sz w:val="22"/>
                <w:szCs w:val="22"/>
                <w:highlight w:val="yellow"/>
              </w:rPr>
            </w:pPr>
            <w:r>
              <w:rPr>
                <w:sz w:val="22"/>
                <w:szCs w:val="22"/>
              </w:rPr>
              <w:t>3 168,83</w:t>
            </w:r>
          </w:p>
        </w:tc>
        <w:tc>
          <w:tcPr>
            <w:tcW w:w="1134"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4F7FC8E" w14:textId="77777777" w:rsidR="00AC4C5F" w:rsidRDefault="00AC4C5F" w:rsidP="00AC4C5F">
            <w:pPr>
              <w:jc w:val="center"/>
              <w:rPr>
                <w:sz w:val="22"/>
                <w:szCs w:val="22"/>
                <w:highlight w:val="yellow"/>
              </w:rPr>
            </w:pPr>
            <w:r>
              <w:rPr>
                <w:sz w:val="22"/>
                <w:szCs w:val="22"/>
              </w:rPr>
              <w:t>3 295,58</w:t>
            </w:r>
          </w:p>
        </w:tc>
        <w:tc>
          <w:tcPr>
            <w:tcW w:w="1276"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08A07DC6" w14:textId="77777777" w:rsidR="00AC4C5F" w:rsidRDefault="00AC4C5F" w:rsidP="00AC4C5F">
            <w:pPr>
              <w:jc w:val="center"/>
              <w:rPr>
                <w:sz w:val="22"/>
                <w:szCs w:val="22"/>
                <w:highlight w:val="yellow"/>
              </w:rPr>
            </w:pPr>
            <w:r>
              <w:rPr>
                <w:sz w:val="22"/>
                <w:szCs w:val="22"/>
              </w:rPr>
              <w:t>4 009,58</w:t>
            </w:r>
          </w:p>
        </w:tc>
        <w:tc>
          <w:tcPr>
            <w:tcW w:w="1240" w:type="dxa"/>
            <w:tcBorders>
              <w:top w:val="single" w:sz="4" w:space="0" w:color="auto"/>
              <w:left w:val="nil"/>
              <w:bottom w:val="single" w:sz="4" w:space="0" w:color="auto"/>
              <w:right w:val="single" w:sz="4" w:space="0" w:color="auto"/>
            </w:tcBorders>
            <w:tcMar>
              <w:top w:w="0" w:type="dxa"/>
              <w:left w:w="0" w:type="dxa"/>
              <w:bottom w:w="0" w:type="dxa"/>
              <w:right w:w="0" w:type="dxa"/>
            </w:tcMar>
            <w:vAlign w:val="center"/>
            <w:hideMark/>
          </w:tcPr>
          <w:p w14:paraId="1005D286" w14:textId="77777777" w:rsidR="00AC4C5F" w:rsidRDefault="00AC4C5F" w:rsidP="00AC4C5F">
            <w:pPr>
              <w:jc w:val="center"/>
              <w:rPr>
                <w:sz w:val="22"/>
                <w:szCs w:val="22"/>
                <w:highlight w:val="yellow"/>
              </w:rPr>
            </w:pPr>
            <w:r>
              <w:rPr>
                <w:sz w:val="22"/>
                <w:szCs w:val="22"/>
              </w:rPr>
              <w:t>5 487,39</w:t>
            </w:r>
          </w:p>
        </w:tc>
      </w:tr>
    </w:tbl>
    <w:p w14:paraId="640D85C5" w14:textId="77777777" w:rsidR="005243F6" w:rsidRDefault="005243F6" w:rsidP="005243F6">
      <w:pPr>
        <w:jc w:val="center"/>
        <w:rPr>
          <w:rFonts w:eastAsia="Calibri"/>
          <w:b/>
          <w:sz w:val="24"/>
          <w:szCs w:val="24"/>
        </w:rPr>
      </w:pPr>
    </w:p>
    <w:p w14:paraId="51F6EFF8" w14:textId="77777777" w:rsidR="006244C3" w:rsidRPr="00C75964" w:rsidRDefault="006244C3" w:rsidP="006244C3">
      <w:pPr>
        <w:jc w:val="both"/>
        <w:rPr>
          <w:b/>
          <w:bCs/>
          <w:color w:val="FF0000"/>
          <w:sz w:val="24"/>
          <w:szCs w:val="24"/>
          <w:highlight w:val="yellow"/>
        </w:rPr>
        <w:sectPr w:rsidR="006244C3" w:rsidRPr="00C75964" w:rsidSect="006244C3">
          <w:pgSz w:w="16838" w:h="11906" w:orient="landscape"/>
          <w:pgMar w:top="1701" w:right="1134" w:bottom="851" w:left="1134" w:header="709" w:footer="709" w:gutter="0"/>
          <w:cols w:space="708"/>
          <w:docGrid w:linePitch="360"/>
        </w:sectPr>
      </w:pPr>
    </w:p>
    <w:p w14:paraId="486E6CD9" w14:textId="23D554B8" w:rsidR="003A657B" w:rsidRPr="00C75964" w:rsidRDefault="003A657B" w:rsidP="003A657B">
      <w:pPr>
        <w:pStyle w:val="10"/>
        <w:numPr>
          <w:ilvl w:val="0"/>
          <w:numId w:val="0"/>
        </w:numPr>
        <w:spacing w:before="0" w:after="0"/>
        <w:ind w:firstLine="709"/>
        <w:rPr>
          <w:sz w:val="24"/>
          <w:szCs w:val="24"/>
        </w:rPr>
      </w:pPr>
      <w:bookmarkStart w:id="132" w:name="_Toc64285182"/>
      <w:r w:rsidRPr="00C75964">
        <w:rPr>
          <w:sz w:val="24"/>
          <w:szCs w:val="24"/>
        </w:rPr>
        <w:lastRenderedPageBreak/>
        <w:t>Раздел 15 Ценовые (тарифные) последствия</w:t>
      </w:r>
      <w:bookmarkEnd w:id="132"/>
    </w:p>
    <w:p w14:paraId="2E08B9A9" w14:textId="77777777" w:rsidR="001319A1" w:rsidRPr="00C75964" w:rsidRDefault="001319A1" w:rsidP="00303E74">
      <w:pPr>
        <w:shd w:val="clear" w:color="auto" w:fill="FFFFFF" w:themeFill="background1"/>
        <w:ind w:firstLine="709"/>
        <w:jc w:val="both"/>
        <w:rPr>
          <w:sz w:val="24"/>
          <w:szCs w:val="24"/>
          <w:highlight w:val="yellow"/>
        </w:rPr>
      </w:pPr>
    </w:p>
    <w:p w14:paraId="6E82778B" w14:textId="650531DB" w:rsidR="006C19BC" w:rsidRPr="005E0A7B" w:rsidRDefault="006C19BC" w:rsidP="006C19BC">
      <w:pPr>
        <w:tabs>
          <w:tab w:val="left" w:pos="993"/>
        </w:tabs>
        <w:autoSpaceDE w:val="0"/>
        <w:autoSpaceDN w:val="0"/>
        <w:adjustRightInd w:val="0"/>
        <w:ind w:firstLine="709"/>
        <w:jc w:val="both"/>
        <w:rPr>
          <w:rFonts w:eastAsia="Calibri"/>
          <w:sz w:val="24"/>
          <w:szCs w:val="24"/>
        </w:rPr>
      </w:pPr>
      <w:r w:rsidRPr="00C75964">
        <w:rPr>
          <w:rFonts w:eastAsia="Calibri"/>
          <w:sz w:val="24"/>
          <w:szCs w:val="24"/>
        </w:rPr>
        <w:t>Оценка ценовых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сельского поселения С</w:t>
      </w:r>
      <w:r w:rsidR="00C75964" w:rsidRPr="00C75964">
        <w:rPr>
          <w:rFonts w:eastAsia="Calibri"/>
          <w:sz w:val="24"/>
          <w:szCs w:val="24"/>
        </w:rPr>
        <w:t>алым</w:t>
      </w:r>
      <w:r w:rsidRPr="00C75964">
        <w:rPr>
          <w:rFonts w:eastAsia="Calibri"/>
          <w:sz w:val="24"/>
          <w:szCs w:val="24"/>
        </w:rPr>
        <w:t xml:space="preserve"> проведена на основании и с учетом </w:t>
      </w:r>
      <w:r w:rsidRPr="005E0A7B">
        <w:rPr>
          <w:rFonts w:eastAsia="Calibri"/>
          <w:sz w:val="24"/>
          <w:szCs w:val="24"/>
        </w:rPr>
        <w:t xml:space="preserve">следующих условий (табл. </w:t>
      </w:r>
      <w:r w:rsidR="005E0A7B" w:rsidRPr="005E0A7B">
        <w:rPr>
          <w:rFonts w:eastAsia="Calibri"/>
          <w:sz w:val="24"/>
          <w:szCs w:val="24"/>
        </w:rPr>
        <w:t>22-25</w:t>
      </w:r>
      <w:r w:rsidRPr="005E0A7B">
        <w:rPr>
          <w:rFonts w:eastAsia="Calibri"/>
          <w:sz w:val="24"/>
          <w:szCs w:val="24"/>
        </w:rPr>
        <w:t>):</w:t>
      </w:r>
    </w:p>
    <w:p w14:paraId="1E31086F" w14:textId="77777777" w:rsidR="006C19BC" w:rsidRPr="00C75964" w:rsidRDefault="006C19BC" w:rsidP="00F67BA4">
      <w:pPr>
        <w:pStyle w:val="affb"/>
        <w:numPr>
          <w:ilvl w:val="0"/>
          <w:numId w:val="50"/>
        </w:numPr>
        <w:tabs>
          <w:tab w:val="left" w:pos="993"/>
        </w:tabs>
        <w:ind w:left="0" w:firstLine="709"/>
        <w:contextualSpacing/>
        <w:jc w:val="both"/>
        <w:rPr>
          <w:rFonts w:eastAsia="Calibri"/>
          <w:sz w:val="24"/>
          <w:szCs w:val="24"/>
        </w:rPr>
      </w:pPr>
      <w:r w:rsidRPr="00C75964">
        <w:rPr>
          <w:rFonts w:eastAsia="Calibri"/>
          <w:sz w:val="24"/>
          <w:szCs w:val="24"/>
        </w:rPr>
        <w:t>на 2021 г. – утвержденного тарифа;</w:t>
      </w:r>
    </w:p>
    <w:p w14:paraId="5A1D4464" w14:textId="77777777" w:rsidR="006C19BC" w:rsidRPr="00C75964" w:rsidRDefault="006C19BC" w:rsidP="00F67BA4">
      <w:pPr>
        <w:pStyle w:val="affb"/>
        <w:numPr>
          <w:ilvl w:val="0"/>
          <w:numId w:val="50"/>
        </w:numPr>
        <w:tabs>
          <w:tab w:val="left" w:pos="993"/>
        </w:tabs>
        <w:ind w:left="0" w:firstLine="709"/>
        <w:contextualSpacing/>
        <w:jc w:val="both"/>
        <w:rPr>
          <w:rFonts w:eastAsia="Calibri"/>
          <w:sz w:val="24"/>
          <w:szCs w:val="24"/>
        </w:rPr>
      </w:pPr>
      <w:r w:rsidRPr="00C75964">
        <w:rPr>
          <w:rFonts w:eastAsia="Calibri"/>
          <w:sz w:val="24"/>
          <w:szCs w:val="24"/>
        </w:rPr>
        <w:t>на 2022 – 2039 гг. – методом оценки влияния индикаторов технико-экономического состояния системы теплоснабжения на соответствующие статьи расходов по оказанию услуг по теплоснабжению с учетом полной реализации запланированных мероприятий по строительству, реконструкции и техническому перевооружению системы теплоснабжения, а также с учетом ожидаемого уровня инфляции по статьям затрат.</w:t>
      </w:r>
    </w:p>
    <w:p w14:paraId="2FD5A7C4" w14:textId="77777777" w:rsidR="006C19BC" w:rsidRPr="00C75964" w:rsidRDefault="006C19BC" w:rsidP="006C19BC">
      <w:pPr>
        <w:tabs>
          <w:tab w:val="left" w:pos="993"/>
        </w:tabs>
        <w:autoSpaceDE w:val="0"/>
        <w:autoSpaceDN w:val="0"/>
        <w:adjustRightInd w:val="0"/>
        <w:ind w:firstLine="709"/>
        <w:jc w:val="both"/>
        <w:rPr>
          <w:rFonts w:eastAsia="Calibri"/>
          <w:sz w:val="24"/>
          <w:szCs w:val="24"/>
        </w:rPr>
      </w:pPr>
      <w:r w:rsidRPr="00C75964">
        <w:rPr>
          <w:rFonts w:eastAsia="Calibri"/>
          <w:sz w:val="24"/>
          <w:szCs w:val="24"/>
        </w:rPr>
        <w:t>Ожидаемый уровень инфляции по статьям затрат принят в соответствии с Прогнозом долгосрочного социально-экономического развития Российской Федерации на период до 2036 г. (размещен на официальном сайте Министерства экономического развития Российской Федерации).</w:t>
      </w:r>
    </w:p>
    <w:p w14:paraId="0EA90564" w14:textId="4963F4C6" w:rsidR="006C19BC" w:rsidRPr="005E0A7B" w:rsidRDefault="00C75964" w:rsidP="006C19BC">
      <w:pPr>
        <w:widowControl w:val="0"/>
        <w:tabs>
          <w:tab w:val="left" w:pos="0"/>
        </w:tabs>
        <w:autoSpaceDE w:val="0"/>
        <w:autoSpaceDN w:val="0"/>
        <w:adjustRightInd w:val="0"/>
        <w:ind w:firstLine="709"/>
        <w:jc w:val="both"/>
        <w:rPr>
          <w:rFonts w:eastAsia="Calibri"/>
          <w:sz w:val="24"/>
          <w:szCs w:val="24"/>
        </w:rPr>
      </w:pPr>
      <w:r w:rsidRPr="00C75964">
        <w:rPr>
          <w:rFonts w:eastAsia="Calibri"/>
          <w:sz w:val="24"/>
          <w:szCs w:val="24"/>
        </w:rPr>
        <w:t xml:space="preserve">На основании того, что в качестве источников инвестиций по строительству, реконструкции, техническому перевооружению и (или) модернизации источников тепловой энергии сельского поселения Салым приняты бюджетные средства, в ценовых (тарифных) последствиях в состав необходимой валовой выручки не включаются средства </w:t>
      </w:r>
      <w:r w:rsidRPr="005E0A7B">
        <w:rPr>
          <w:rFonts w:eastAsia="Calibri"/>
          <w:sz w:val="24"/>
          <w:szCs w:val="24"/>
        </w:rPr>
        <w:t xml:space="preserve">на возврат инвестиций (табл. </w:t>
      </w:r>
      <w:r w:rsidR="005E0A7B" w:rsidRPr="005E0A7B">
        <w:rPr>
          <w:rFonts w:eastAsia="Calibri"/>
          <w:sz w:val="24"/>
          <w:szCs w:val="24"/>
        </w:rPr>
        <w:t>22</w:t>
      </w:r>
      <w:r w:rsidRPr="005E0A7B">
        <w:rPr>
          <w:rFonts w:eastAsia="Calibri"/>
          <w:sz w:val="24"/>
          <w:szCs w:val="24"/>
        </w:rPr>
        <w:t>-</w:t>
      </w:r>
      <w:r w:rsidR="005E0A7B" w:rsidRPr="005E0A7B">
        <w:rPr>
          <w:rFonts w:eastAsia="Calibri"/>
          <w:sz w:val="24"/>
          <w:szCs w:val="24"/>
        </w:rPr>
        <w:t>2</w:t>
      </w:r>
      <w:r w:rsidRPr="005E0A7B">
        <w:rPr>
          <w:rFonts w:eastAsia="Calibri"/>
          <w:sz w:val="24"/>
          <w:szCs w:val="24"/>
        </w:rPr>
        <w:t>5), и</w:t>
      </w:r>
      <w:r w:rsidR="00231A16">
        <w:rPr>
          <w:rFonts w:eastAsia="Calibri"/>
          <w:sz w:val="24"/>
          <w:szCs w:val="24"/>
        </w:rPr>
        <w:t>,</w:t>
      </w:r>
      <w:r w:rsidRPr="005E0A7B">
        <w:rPr>
          <w:rFonts w:eastAsia="Calibri"/>
          <w:sz w:val="24"/>
          <w:szCs w:val="24"/>
        </w:rPr>
        <w:t xml:space="preserve"> соответственно</w:t>
      </w:r>
      <w:r w:rsidR="00231A16">
        <w:rPr>
          <w:rFonts w:eastAsia="Calibri"/>
          <w:sz w:val="24"/>
          <w:szCs w:val="24"/>
        </w:rPr>
        <w:t>,</w:t>
      </w:r>
      <w:r w:rsidRPr="005E0A7B">
        <w:rPr>
          <w:rFonts w:eastAsia="Calibri"/>
          <w:sz w:val="24"/>
          <w:szCs w:val="24"/>
        </w:rPr>
        <w:t xml:space="preserve"> увеличения тарифа на теплоснабжени</w:t>
      </w:r>
      <w:r w:rsidR="00231A16">
        <w:rPr>
          <w:rFonts w:eastAsia="Calibri"/>
          <w:sz w:val="24"/>
          <w:szCs w:val="24"/>
        </w:rPr>
        <w:t>е</w:t>
      </w:r>
      <w:r w:rsidRPr="005E0A7B">
        <w:rPr>
          <w:rFonts w:eastAsia="Calibri"/>
          <w:sz w:val="24"/>
          <w:szCs w:val="24"/>
        </w:rPr>
        <w:t xml:space="preserve"> для потребителей за счет влияния инвестиционной составляющей не прогнозируется (табл. </w:t>
      </w:r>
      <w:r w:rsidR="005E0A7B" w:rsidRPr="005E0A7B">
        <w:rPr>
          <w:rFonts w:eastAsia="Calibri"/>
          <w:sz w:val="24"/>
          <w:szCs w:val="24"/>
        </w:rPr>
        <w:t>2</w:t>
      </w:r>
      <w:r w:rsidRPr="005E0A7B">
        <w:rPr>
          <w:rFonts w:eastAsia="Calibri"/>
          <w:sz w:val="24"/>
          <w:szCs w:val="24"/>
        </w:rPr>
        <w:t>2-</w:t>
      </w:r>
      <w:r w:rsidR="005E0A7B" w:rsidRPr="005E0A7B">
        <w:rPr>
          <w:rFonts w:eastAsia="Calibri"/>
          <w:sz w:val="24"/>
          <w:szCs w:val="24"/>
        </w:rPr>
        <w:t>2</w:t>
      </w:r>
      <w:r w:rsidRPr="005E0A7B">
        <w:rPr>
          <w:rFonts w:eastAsia="Calibri"/>
          <w:sz w:val="24"/>
          <w:szCs w:val="24"/>
        </w:rPr>
        <w:t>5).</w:t>
      </w:r>
    </w:p>
    <w:p w14:paraId="05408B73" w14:textId="478F68FD" w:rsidR="006C19BC" w:rsidRPr="00C75964" w:rsidRDefault="006C19BC" w:rsidP="006C19BC">
      <w:pPr>
        <w:widowControl w:val="0"/>
        <w:tabs>
          <w:tab w:val="left" w:pos="0"/>
        </w:tabs>
        <w:autoSpaceDE w:val="0"/>
        <w:autoSpaceDN w:val="0"/>
        <w:adjustRightInd w:val="0"/>
        <w:ind w:firstLine="709"/>
        <w:jc w:val="both"/>
        <w:rPr>
          <w:rFonts w:eastAsia="Calibri"/>
          <w:sz w:val="24"/>
          <w:szCs w:val="24"/>
        </w:rPr>
      </w:pPr>
      <w:r w:rsidRPr="00C75964">
        <w:rPr>
          <w:rFonts w:eastAsia="Calibri"/>
          <w:sz w:val="24"/>
          <w:szCs w:val="24"/>
        </w:rPr>
        <w:t>На прогнозные условия функционирования теплоснабжающ</w:t>
      </w:r>
      <w:r w:rsidR="00C75964" w:rsidRPr="00C75964">
        <w:rPr>
          <w:rFonts w:eastAsia="Calibri"/>
          <w:sz w:val="24"/>
          <w:szCs w:val="24"/>
        </w:rPr>
        <w:t>их</w:t>
      </w:r>
      <w:r w:rsidRPr="00C75964">
        <w:rPr>
          <w:rFonts w:eastAsia="Calibri"/>
          <w:sz w:val="24"/>
          <w:szCs w:val="24"/>
        </w:rPr>
        <w:t xml:space="preserve"> организаци</w:t>
      </w:r>
      <w:r w:rsidR="00C75964" w:rsidRPr="00C75964">
        <w:rPr>
          <w:rFonts w:eastAsia="Calibri"/>
          <w:sz w:val="24"/>
          <w:szCs w:val="24"/>
        </w:rPr>
        <w:t>й</w:t>
      </w:r>
      <w:r w:rsidRPr="00C75964">
        <w:rPr>
          <w:rFonts w:eastAsia="Calibri"/>
          <w:sz w:val="24"/>
          <w:szCs w:val="24"/>
        </w:rPr>
        <w:t xml:space="preserve"> и величину необходимой валовой выручки и полезного отпуска тепловой энергии оказывает существенное влияние </w:t>
      </w:r>
      <w:r w:rsidR="00C75964" w:rsidRPr="00C75964">
        <w:rPr>
          <w:rFonts w:eastAsia="Calibri"/>
          <w:sz w:val="24"/>
          <w:szCs w:val="24"/>
        </w:rPr>
        <w:t>реконструкция существующих котельных, строительство новой муниципальной котельной с высокими показателями технико-экономической эффективности, а также реконструкция (перекладка) ветхих тепловых сетей</w:t>
      </w:r>
      <w:r w:rsidRPr="00C75964">
        <w:rPr>
          <w:rFonts w:eastAsia="Calibri"/>
          <w:sz w:val="24"/>
          <w:szCs w:val="24"/>
        </w:rPr>
        <w:t>.</w:t>
      </w:r>
    </w:p>
    <w:p w14:paraId="7700AC02" w14:textId="7FB76C53" w:rsidR="006C19BC" w:rsidRPr="000635A3" w:rsidRDefault="006C19BC" w:rsidP="006C19BC">
      <w:pPr>
        <w:tabs>
          <w:tab w:val="left" w:pos="993"/>
        </w:tabs>
        <w:autoSpaceDE w:val="0"/>
        <w:autoSpaceDN w:val="0"/>
        <w:adjustRightInd w:val="0"/>
        <w:ind w:firstLine="709"/>
        <w:jc w:val="both"/>
        <w:rPr>
          <w:rFonts w:eastAsia="Calibri"/>
          <w:sz w:val="24"/>
          <w:szCs w:val="24"/>
        </w:rPr>
      </w:pPr>
      <w:r w:rsidRPr="000635A3">
        <w:rPr>
          <w:rFonts w:eastAsia="Calibri"/>
          <w:sz w:val="24"/>
          <w:szCs w:val="24"/>
        </w:rPr>
        <w:t>Расчет ценовых (тарифных) последствий носит оценочный характер и может изменяться в зависимости от условий социально-экономического развития сельского поселения С</w:t>
      </w:r>
      <w:r w:rsidR="000635A3" w:rsidRPr="000635A3">
        <w:rPr>
          <w:rFonts w:eastAsia="Calibri"/>
          <w:sz w:val="24"/>
          <w:szCs w:val="24"/>
        </w:rPr>
        <w:t>алым</w:t>
      </w:r>
      <w:r w:rsidRPr="000635A3">
        <w:rPr>
          <w:rFonts w:eastAsia="Calibri"/>
          <w:sz w:val="24"/>
          <w:szCs w:val="24"/>
        </w:rPr>
        <w:t>, Нефтеюганского района и Ханты-Мансийского автономного округа - Югры.</w:t>
      </w:r>
    </w:p>
    <w:p w14:paraId="18325E25" w14:textId="6A6288D2" w:rsidR="006C19BC" w:rsidRPr="000635A3" w:rsidRDefault="006C19BC" w:rsidP="006C19BC">
      <w:pPr>
        <w:widowControl w:val="0"/>
        <w:tabs>
          <w:tab w:val="left" w:pos="0"/>
        </w:tabs>
        <w:autoSpaceDE w:val="0"/>
        <w:autoSpaceDN w:val="0"/>
        <w:adjustRightInd w:val="0"/>
        <w:ind w:firstLine="709"/>
        <w:jc w:val="both"/>
        <w:rPr>
          <w:rFonts w:eastAsia="Calibri"/>
          <w:sz w:val="24"/>
          <w:szCs w:val="24"/>
        </w:rPr>
      </w:pPr>
      <w:r w:rsidRPr="000635A3">
        <w:rPr>
          <w:rFonts w:eastAsia="Calibri"/>
          <w:sz w:val="24"/>
          <w:szCs w:val="24"/>
        </w:rPr>
        <w:t xml:space="preserve">Дополнительно выполнен расчет прогнозной величины тарифа на теплоснабжение за счет его индексации в случае, если мероприятия Схемы не будут реализованы и </w:t>
      </w:r>
      <w:r w:rsidRPr="005E0A7B">
        <w:rPr>
          <w:rFonts w:eastAsia="Calibri"/>
          <w:sz w:val="24"/>
          <w:szCs w:val="24"/>
        </w:rPr>
        <w:t xml:space="preserve">технико-экономические условия функционирования предприятия не изменятся (табл. </w:t>
      </w:r>
      <w:r w:rsidR="005E0A7B" w:rsidRPr="005E0A7B">
        <w:rPr>
          <w:rFonts w:eastAsia="Calibri"/>
          <w:sz w:val="24"/>
          <w:szCs w:val="24"/>
        </w:rPr>
        <w:t>21</w:t>
      </w:r>
      <w:r w:rsidRPr="005E0A7B">
        <w:rPr>
          <w:rFonts w:eastAsia="Calibri"/>
          <w:sz w:val="24"/>
          <w:szCs w:val="24"/>
        </w:rPr>
        <w:t xml:space="preserve">). </w:t>
      </w:r>
      <w:r w:rsidRPr="000635A3">
        <w:rPr>
          <w:rFonts w:eastAsia="Calibri"/>
          <w:sz w:val="24"/>
          <w:szCs w:val="24"/>
        </w:rPr>
        <w:t xml:space="preserve">Прогнозная величина тарифа по данному варианту ежегодно увеличивается, рост не превышает предельный индекс роста совокупного платежа граждан за коммунальные услуги (не более 104 % в год). </w:t>
      </w:r>
    </w:p>
    <w:p w14:paraId="68469DF6" w14:textId="5477199E" w:rsidR="00C07F21" w:rsidRPr="00C75964" w:rsidRDefault="00C07F21">
      <w:pPr>
        <w:rPr>
          <w:rFonts w:eastAsia="Calibri"/>
          <w:sz w:val="24"/>
          <w:szCs w:val="24"/>
          <w:highlight w:val="yellow"/>
        </w:rPr>
      </w:pPr>
      <w:r w:rsidRPr="00C75964">
        <w:rPr>
          <w:rFonts w:eastAsia="Calibri"/>
          <w:sz w:val="24"/>
          <w:szCs w:val="24"/>
          <w:highlight w:val="yellow"/>
        </w:rPr>
        <w:br w:type="page"/>
      </w:r>
    </w:p>
    <w:p w14:paraId="314B4013" w14:textId="77777777" w:rsidR="006244C3" w:rsidRPr="00C75964" w:rsidRDefault="006244C3">
      <w:pPr>
        <w:rPr>
          <w:sz w:val="24"/>
          <w:szCs w:val="24"/>
          <w:highlight w:val="yellow"/>
        </w:rPr>
        <w:sectPr w:rsidR="006244C3" w:rsidRPr="00C75964" w:rsidSect="002A7FB9">
          <w:footerReference w:type="even" r:id="rId25"/>
          <w:footerReference w:type="default" r:id="rId26"/>
          <w:pgSz w:w="11907" w:h="16840" w:code="9"/>
          <w:pgMar w:top="1134" w:right="851" w:bottom="1134" w:left="1701" w:header="0" w:footer="709" w:gutter="0"/>
          <w:cols w:space="720"/>
          <w:docGrid w:linePitch="272"/>
        </w:sectPr>
      </w:pPr>
      <w:bookmarkStart w:id="133" w:name="_Toc33016050"/>
    </w:p>
    <w:p w14:paraId="22FC50A1" w14:textId="245A7DD8" w:rsidR="00E97544" w:rsidRDefault="00E97544" w:rsidP="00E97544">
      <w:pPr>
        <w:pStyle w:val="a8"/>
        <w:jc w:val="right"/>
        <w:rPr>
          <w:b/>
          <w:sz w:val="24"/>
          <w:szCs w:val="24"/>
        </w:rPr>
      </w:pPr>
      <w:bookmarkStart w:id="134" w:name="_Hlk69073622"/>
      <w:r>
        <w:rPr>
          <w:b/>
          <w:sz w:val="24"/>
          <w:szCs w:val="24"/>
        </w:rPr>
        <w:lastRenderedPageBreak/>
        <w:t xml:space="preserve">Таблица </w:t>
      </w:r>
      <w:r>
        <w:fldChar w:fldCharType="begin"/>
      </w:r>
      <w:r>
        <w:rPr>
          <w:b/>
          <w:sz w:val="24"/>
          <w:szCs w:val="24"/>
        </w:rPr>
        <w:instrText xml:space="preserve"> SEQ Таблица \* ARABIC </w:instrText>
      </w:r>
      <w:r>
        <w:fldChar w:fldCharType="separate"/>
      </w:r>
      <w:r w:rsidR="00346314">
        <w:rPr>
          <w:b/>
          <w:noProof/>
          <w:sz w:val="24"/>
          <w:szCs w:val="24"/>
        </w:rPr>
        <w:t>22</w:t>
      </w:r>
      <w:r>
        <w:fldChar w:fldCharType="end"/>
      </w:r>
    </w:p>
    <w:p w14:paraId="44ADF62C" w14:textId="77777777" w:rsidR="00E97544" w:rsidRDefault="00E97544" w:rsidP="00E97544">
      <w:pPr>
        <w:jc w:val="center"/>
        <w:rPr>
          <w:rFonts w:eastAsia="Calibri"/>
          <w:b/>
          <w:sz w:val="24"/>
          <w:szCs w:val="24"/>
        </w:rPr>
      </w:pPr>
      <w:r>
        <w:rPr>
          <w:rFonts w:eastAsia="Calibri"/>
          <w:b/>
          <w:sz w:val="24"/>
          <w:szCs w:val="24"/>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 в зоне деятельности Филиала № 1 ПМУП «УТВС» (СЦТ-1, СЦТ-2, СЦТ-3)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075"/>
        <w:gridCol w:w="1192"/>
        <w:gridCol w:w="1076"/>
        <w:gridCol w:w="1134"/>
        <w:gridCol w:w="1134"/>
        <w:gridCol w:w="1134"/>
        <w:gridCol w:w="1034"/>
        <w:gridCol w:w="1229"/>
        <w:gridCol w:w="1229"/>
      </w:tblGrid>
      <w:tr w:rsidR="00E97544" w14:paraId="6FEE3DFB" w14:textId="77777777" w:rsidTr="00E97544">
        <w:trPr>
          <w:tblHeader/>
        </w:trPr>
        <w:tc>
          <w:tcPr>
            <w:tcW w:w="4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bookmarkEnd w:id="134"/>
          <w:p w14:paraId="60C9CCF9" w14:textId="77777777" w:rsidR="00E97544" w:rsidRDefault="00E97544">
            <w:pPr>
              <w:jc w:val="center"/>
              <w:rPr>
                <w:b/>
                <w:bCs/>
                <w:color w:val="000000"/>
                <w:sz w:val="22"/>
                <w:szCs w:val="22"/>
              </w:rPr>
            </w:pPr>
            <w:r>
              <w:rPr>
                <w:b/>
                <w:bCs/>
                <w:color w:val="000000"/>
                <w:sz w:val="22"/>
                <w:szCs w:val="22"/>
              </w:rPr>
              <w:t>Наименование</w:t>
            </w:r>
          </w:p>
        </w:tc>
        <w:tc>
          <w:tcPr>
            <w:tcW w:w="10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C9683D" w14:textId="77777777" w:rsidR="00E97544" w:rsidRDefault="00E97544">
            <w:pPr>
              <w:jc w:val="center"/>
              <w:rPr>
                <w:b/>
                <w:bCs/>
                <w:color w:val="000000"/>
                <w:sz w:val="22"/>
                <w:szCs w:val="22"/>
              </w:rPr>
            </w:pPr>
            <w:r>
              <w:rPr>
                <w:b/>
                <w:bCs/>
                <w:color w:val="000000"/>
                <w:sz w:val="22"/>
                <w:szCs w:val="22"/>
              </w:rPr>
              <w:t>Ед. изм.</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1B0C8B3" w14:textId="77777777" w:rsidR="00E97544" w:rsidRDefault="00E97544">
            <w:pPr>
              <w:jc w:val="center"/>
              <w:rPr>
                <w:b/>
                <w:bCs/>
                <w:color w:val="000000"/>
                <w:sz w:val="22"/>
                <w:szCs w:val="22"/>
              </w:rPr>
            </w:pPr>
            <w:r>
              <w:rPr>
                <w:b/>
                <w:bCs/>
                <w:color w:val="000000"/>
                <w:sz w:val="22"/>
                <w:szCs w:val="22"/>
              </w:rPr>
              <w:t>2021 г.</w:t>
            </w:r>
          </w:p>
        </w:tc>
        <w:tc>
          <w:tcPr>
            <w:tcW w:w="5512"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103B05" w14:textId="77777777" w:rsidR="00E97544" w:rsidRDefault="00E97544">
            <w:pPr>
              <w:jc w:val="center"/>
              <w:rPr>
                <w:b/>
                <w:bCs/>
                <w:color w:val="000000"/>
                <w:sz w:val="22"/>
                <w:szCs w:val="22"/>
              </w:rPr>
            </w:pPr>
            <w:r>
              <w:rPr>
                <w:b/>
                <w:bCs/>
                <w:color w:val="000000"/>
                <w:sz w:val="22"/>
                <w:szCs w:val="22"/>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B4E6F1" w14:textId="77777777" w:rsidR="00E97544" w:rsidRDefault="00E97544">
            <w:pPr>
              <w:jc w:val="center"/>
              <w:rPr>
                <w:b/>
                <w:bCs/>
                <w:color w:val="000000"/>
                <w:sz w:val="22"/>
                <w:szCs w:val="22"/>
              </w:rPr>
            </w:pPr>
            <w:r>
              <w:rPr>
                <w:b/>
                <w:bCs/>
                <w:color w:val="000000"/>
                <w:sz w:val="22"/>
                <w:szCs w:val="22"/>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0C60E6" w14:textId="77777777" w:rsidR="00E97544" w:rsidRDefault="00E97544">
            <w:pPr>
              <w:jc w:val="center"/>
              <w:rPr>
                <w:b/>
                <w:bCs/>
                <w:color w:val="000000"/>
                <w:sz w:val="22"/>
                <w:szCs w:val="22"/>
              </w:rPr>
            </w:pPr>
            <w:r>
              <w:rPr>
                <w:b/>
                <w:bCs/>
                <w:color w:val="000000"/>
                <w:sz w:val="22"/>
                <w:szCs w:val="22"/>
              </w:rPr>
              <w:t>3 этап (2032 - 2039 гг.)</w:t>
            </w:r>
          </w:p>
        </w:tc>
      </w:tr>
      <w:tr w:rsidR="00E97544" w14:paraId="46D51C33" w14:textId="77777777" w:rsidTr="00E9754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1CCABA4"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3E163F5"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8C47C61" w14:textId="77777777" w:rsidR="00E97544" w:rsidRDefault="00E97544">
            <w:pPr>
              <w:rPr>
                <w:b/>
                <w:bCs/>
                <w:color w:val="000000"/>
                <w:sz w:val="22"/>
                <w:szCs w:val="22"/>
              </w:rPr>
            </w:pP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46EED" w14:textId="77777777" w:rsidR="00E97544" w:rsidRDefault="00E97544">
            <w:pPr>
              <w:jc w:val="center"/>
              <w:rPr>
                <w:b/>
                <w:bCs/>
                <w:color w:val="000000"/>
                <w:sz w:val="22"/>
                <w:szCs w:val="22"/>
              </w:rPr>
            </w:pPr>
            <w:r>
              <w:rPr>
                <w:b/>
                <w:bCs/>
                <w:color w:val="000000"/>
                <w:sz w:val="22"/>
                <w:szCs w:val="22"/>
              </w:rPr>
              <w:t>2022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806433" w14:textId="77777777" w:rsidR="00E97544" w:rsidRDefault="00E97544">
            <w:pPr>
              <w:jc w:val="center"/>
              <w:rPr>
                <w:b/>
                <w:bCs/>
                <w:color w:val="000000"/>
                <w:sz w:val="22"/>
                <w:szCs w:val="22"/>
              </w:rPr>
            </w:pPr>
            <w:r>
              <w:rPr>
                <w:b/>
                <w:bCs/>
                <w:color w:val="000000"/>
                <w:sz w:val="22"/>
                <w:szCs w:val="22"/>
              </w:rPr>
              <w:t>2023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90B3CC" w14:textId="77777777" w:rsidR="00E97544" w:rsidRDefault="00E97544">
            <w:pPr>
              <w:jc w:val="center"/>
              <w:rPr>
                <w:b/>
                <w:bCs/>
                <w:color w:val="000000"/>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4E6696" w14:textId="77777777" w:rsidR="00E97544" w:rsidRDefault="00E97544">
            <w:pPr>
              <w:jc w:val="center"/>
              <w:rPr>
                <w:b/>
                <w:bCs/>
                <w:color w:val="000000"/>
                <w:sz w:val="22"/>
                <w:szCs w:val="22"/>
              </w:rPr>
            </w:pPr>
            <w:r>
              <w:rPr>
                <w:b/>
                <w:bCs/>
                <w:color w:val="000000"/>
                <w:sz w:val="22"/>
                <w:szCs w:val="22"/>
              </w:rPr>
              <w:t>2025 г.</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C25B4A" w14:textId="77777777" w:rsidR="00E97544" w:rsidRDefault="00E97544">
            <w:pPr>
              <w:jc w:val="center"/>
              <w:rPr>
                <w:b/>
                <w:bCs/>
                <w:color w:val="000000"/>
                <w:sz w:val="22"/>
                <w:szCs w:val="22"/>
              </w:rPr>
            </w:pPr>
            <w:r>
              <w:rPr>
                <w:b/>
                <w:bCs/>
                <w:color w:val="000000"/>
                <w:sz w:val="22"/>
                <w:szCs w:val="22"/>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34F4B6" w14:textId="77777777" w:rsidR="00E97544" w:rsidRDefault="00E97544">
            <w:pPr>
              <w:jc w:val="center"/>
              <w:rPr>
                <w:b/>
                <w:bCs/>
                <w:color w:val="000000"/>
                <w:sz w:val="22"/>
                <w:szCs w:val="22"/>
              </w:rPr>
            </w:pPr>
            <w:r>
              <w:rPr>
                <w:b/>
                <w:bCs/>
                <w:color w:val="000000"/>
                <w:sz w:val="22"/>
                <w:szCs w:val="22"/>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9CA0E4" w14:textId="77777777" w:rsidR="00E97544" w:rsidRDefault="00E97544">
            <w:pPr>
              <w:jc w:val="center"/>
              <w:rPr>
                <w:b/>
                <w:bCs/>
                <w:color w:val="000000"/>
                <w:sz w:val="22"/>
                <w:szCs w:val="22"/>
              </w:rPr>
            </w:pPr>
            <w:r>
              <w:rPr>
                <w:b/>
                <w:bCs/>
                <w:color w:val="000000"/>
                <w:sz w:val="22"/>
                <w:szCs w:val="22"/>
              </w:rPr>
              <w:t>2039 г.</w:t>
            </w:r>
          </w:p>
        </w:tc>
      </w:tr>
      <w:tr w:rsidR="00E97544" w14:paraId="5ECFFC36"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78A7B467" w14:textId="77777777" w:rsidR="00E97544" w:rsidRDefault="00E97544">
            <w:pPr>
              <w:jc w:val="center"/>
              <w:rPr>
                <w:b/>
                <w:bCs/>
                <w:color w:val="000000"/>
                <w:sz w:val="22"/>
                <w:szCs w:val="22"/>
              </w:rPr>
            </w:pPr>
            <w:r>
              <w:rPr>
                <w:b/>
                <w:bCs/>
                <w:color w:val="000000"/>
                <w:sz w:val="22"/>
                <w:szCs w:val="22"/>
              </w:rPr>
              <w:t>Тепловая мощность</w:t>
            </w:r>
          </w:p>
        </w:tc>
        <w:tc>
          <w:tcPr>
            <w:tcW w:w="10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C0D87D" w14:textId="77777777" w:rsidR="00E97544" w:rsidRDefault="00E97544">
            <w:pPr>
              <w:jc w:val="center"/>
              <w:rPr>
                <w:b/>
                <w:bCs/>
                <w:color w:val="000000"/>
                <w:sz w:val="22"/>
                <w:szCs w:val="22"/>
              </w:rPr>
            </w:pPr>
            <w:r>
              <w:rPr>
                <w:b/>
                <w:bCs/>
                <w:color w:val="000000"/>
                <w:sz w:val="22"/>
                <w:szCs w:val="22"/>
              </w:rPr>
              <w:t> </w:t>
            </w:r>
          </w:p>
        </w:tc>
        <w:tc>
          <w:tcPr>
            <w:tcW w:w="11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3E2408" w14:textId="77777777" w:rsidR="00E97544" w:rsidRDefault="00E97544">
            <w:pPr>
              <w:jc w:val="center"/>
              <w:rPr>
                <w:b/>
                <w:bCs/>
                <w:color w:val="000000"/>
                <w:sz w:val="22"/>
                <w:szCs w:val="22"/>
              </w:rPr>
            </w:pPr>
            <w:r>
              <w:rPr>
                <w:b/>
                <w:bCs/>
                <w:color w:val="000000"/>
                <w:sz w:val="22"/>
                <w:szCs w:val="22"/>
              </w:rPr>
              <w:t> </w:t>
            </w: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F8FA9B"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B2F2E2"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11CBB7E"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51A020" w14:textId="77777777" w:rsidR="00E97544" w:rsidRDefault="00E97544">
            <w:pPr>
              <w:jc w:val="center"/>
              <w:rPr>
                <w:b/>
                <w:bCs/>
                <w:color w:val="000000"/>
                <w:sz w:val="22"/>
                <w:szCs w:val="22"/>
              </w:rPr>
            </w:pPr>
            <w:r>
              <w:rPr>
                <w:b/>
                <w:bCs/>
                <w:color w:val="000000"/>
                <w:sz w:val="22"/>
                <w:szCs w:val="22"/>
              </w:rPr>
              <w:t> </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78ACD1"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8A8274"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BB5C47" w14:textId="77777777" w:rsidR="00E97544" w:rsidRDefault="00E97544">
            <w:pPr>
              <w:jc w:val="center"/>
              <w:rPr>
                <w:b/>
                <w:bCs/>
                <w:color w:val="000000"/>
                <w:sz w:val="22"/>
                <w:szCs w:val="22"/>
              </w:rPr>
            </w:pPr>
            <w:r>
              <w:rPr>
                <w:b/>
                <w:bCs/>
                <w:color w:val="000000"/>
                <w:sz w:val="22"/>
                <w:szCs w:val="22"/>
              </w:rPr>
              <w:t> </w:t>
            </w:r>
          </w:p>
        </w:tc>
      </w:tr>
      <w:tr w:rsidR="00E97544" w14:paraId="707A690C"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0B9D86"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4A70BD4" w14:textId="77777777" w:rsidR="00E97544" w:rsidRDefault="00E97544">
            <w:pPr>
              <w:jc w:val="center"/>
              <w:rPr>
                <w:color w:val="000000"/>
                <w:sz w:val="22"/>
                <w:szCs w:val="22"/>
                <w:highlight w:val="yellow"/>
              </w:rPr>
            </w:pPr>
            <w:r>
              <w:rPr>
                <w:sz w:val="22"/>
                <w:szCs w:val="22"/>
              </w:rPr>
              <w:t>Гкал/ч</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7D7817" w14:textId="77777777" w:rsidR="00E97544" w:rsidRDefault="00E97544">
            <w:pPr>
              <w:jc w:val="center"/>
              <w:rPr>
                <w:color w:val="000000"/>
                <w:sz w:val="22"/>
                <w:szCs w:val="22"/>
                <w:highlight w:val="yellow"/>
              </w:rPr>
            </w:pPr>
            <w:r>
              <w:rPr>
                <w:sz w:val="22"/>
                <w:szCs w:val="22"/>
              </w:rPr>
              <w:t>25,200</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374ED69" w14:textId="77777777" w:rsidR="00E97544" w:rsidRDefault="00E97544">
            <w:pPr>
              <w:jc w:val="center"/>
              <w:rPr>
                <w:color w:val="000000"/>
                <w:sz w:val="22"/>
                <w:szCs w:val="22"/>
                <w:highlight w:val="yellow"/>
              </w:rPr>
            </w:pPr>
            <w:r>
              <w:rPr>
                <w:sz w:val="22"/>
                <w:szCs w:val="22"/>
              </w:rPr>
              <w:t>25,200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7C4B3EE" w14:textId="77777777" w:rsidR="00E97544" w:rsidRDefault="00E97544">
            <w:pPr>
              <w:jc w:val="center"/>
              <w:rPr>
                <w:color w:val="000000"/>
                <w:sz w:val="22"/>
                <w:szCs w:val="22"/>
                <w:highlight w:val="yellow"/>
              </w:rPr>
            </w:pPr>
            <w:r>
              <w:rPr>
                <w:sz w:val="22"/>
                <w:szCs w:val="22"/>
              </w:rPr>
              <w:t>25,200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03782AE" w14:textId="77777777" w:rsidR="00E97544" w:rsidRDefault="00E97544">
            <w:pPr>
              <w:jc w:val="center"/>
              <w:rPr>
                <w:color w:val="000000"/>
                <w:sz w:val="22"/>
                <w:szCs w:val="22"/>
                <w:highlight w:val="yellow"/>
              </w:rPr>
            </w:pPr>
            <w:r>
              <w:rPr>
                <w:sz w:val="22"/>
                <w:szCs w:val="22"/>
              </w:rPr>
              <w:t>25,200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C9D4984" w14:textId="77777777" w:rsidR="00E97544" w:rsidRDefault="00E97544">
            <w:pPr>
              <w:jc w:val="center"/>
              <w:rPr>
                <w:color w:val="000000"/>
                <w:sz w:val="22"/>
                <w:szCs w:val="22"/>
                <w:highlight w:val="yellow"/>
              </w:rPr>
            </w:pPr>
            <w:r>
              <w:rPr>
                <w:sz w:val="22"/>
                <w:szCs w:val="22"/>
              </w:rPr>
              <w:t>25,200</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91A33E8" w14:textId="77777777" w:rsidR="00E97544" w:rsidRDefault="00E97544">
            <w:pPr>
              <w:jc w:val="center"/>
              <w:rPr>
                <w:color w:val="000000"/>
                <w:sz w:val="22"/>
                <w:szCs w:val="22"/>
                <w:highlight w:val="yellow"/>
              </w:rPr>
            </w:pPr>
            <w:r>
              <w:rPr>
                <w:sz w:val="22"/>
                <w:szCs w:val="22"/>
              </w:rPr>
              <w:t>25,200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D4614CA" w14:textId="77777777" w:rsidR="00E97544" w:rsidRDefault="00E97544">
            <w:pPr>
              <w:jc w:val="center"/>
              <w:rPr>
                <w:color w:val="000000"/>
                <w:sz w:val="22"/>
                <w:szCs w:val="22"/>
                <w:highlight w:val="yellow"/>
              </w:rPr>
            </w:pPr>
            <w:r>
              <w:rPr>
                <w:sz w:val="22"/>
                <w:szCs w:val="22"/>
              </w:rPr>
              <w:t>25,200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4984420" w14:textId="77777777" w:rsidR="00E97544" w:rsidRDefault="00E97544">
            <w:pPr>
              <w:jc w:val="center"/>
              <w:rPr>
                <w:color w:val="000000"/>
                <w:sz w:val="22"/>
                <w:szCs w:val="22"/>
                <w:highlight w:val="yellow"/>
              </w:rPr>
            </w:pPr>
            <w:r>
              <w:rPr>
                <w:sz w:val="22"/>
                <w:szCs w:val="22"/>
              </w:rPr>
              <w:t>25,200</w:t>
            </w:r>
          </w:p>
        </w:tc>
      </w:tr>
      <w:tr w:rsidR="00E97544" w14:paraId="114A71E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1CE101" w14:textId="77777777" w:rsidR="00E97544" w:rsidRDefault="00E97544">
            <w:pPr>
              <w:rPr>
                <w:color w:val="000000"/>
                <w:sz w:val="22"/>
                <w:szCs w:val="22"/>
                <w:highlight w:val="yellow"/>
              </w:rPr>
            </w:pPr>
            <w:r>
              <w:rPr>
                <w:sz w:val="22"/>
                <w:szCs w:val="22"/>
              </w:rPr>
              <w:t>Средневзвешенный срок службы котлоагрегатов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F0AFB8" w14:textId="77777777" w:rsidR="00E97544" w:rsidRDefault="00E97544">
            <w:pPr>
              <w:jc w:val="center"/>
              <w:rPr>
                <w:color w:val="000000"/>
                <w:sz w:val="22"/>
                <w:szCs w:val="22"/>
                <w:highlight w:val="yellow"/>
              </w:rPr>
            </w:pPr>
            <w:r>
              <w:rPr>
                <w:sz w:val="22"/>
                <w:szCs w:val="22"/>
              </w:rPr>
              <w:t>лет</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91DCD8" w14:textId="77777777" w:rsidR="00E97544" w:rsidRDefault="00E97544">
            <w:pPr>
              <w:jc w:val="center"/>
              <w:rPr>
                <w:color w:val="000000"/>
                <w:sz w:val="22"/>
                <w:szCs w:val="22"/>
                <w:highlight w:val="yellow"/>
              </w:rPr>
            </w:pPr>
            <w:r>
              <w:rPr>
                <w:sz w:val="22"/>
                <w:szCs w:val="22"/>
              </w:rPr>
              <w:t>22,0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D20A61" w14:textId="77777777" w:rsidR="00E97544" w:rsidRDefault="00E97544">
            <w:pPr>
              <w:jc w:val="center"/>
              <w:rPr>
                <w:color w:val="000000"/>
                <w:sz w:val="22"/>
                <w:szCs w:val="22"/>
                <w:highlight w:val="yellow"/>
              </w:rPr>
            </w:pPr>
            <w:r>
              <w:rPr>
                <w:sz w:val="22"/>
                <w:szCs w:val="22"/>
              </w:rPr>
              <w:t>23,0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E5291E" w14:textId="77777777" w:rsidR="00E97544" w:rsidRDefault="00E97544">
            <w:pPr>
              <w:jc w:val="center"/>
              <w:rPr>
                <w:color w:val="000000"/>
                <w:sz w:val="22"/>
                <w:szCs w:val="22"/>
                <w:highlight w:val="yellow"/>
              </w:rPr>
            </w:pPr>
            <w:r>
              <w:rPr>
                <w:sz w:val="22"/>
                <w:szCs w:val="22"/>
              </w:rPr>
              <w:t>14,8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6743BB" w14:textId="77777777" w:rsidR="00E97544" w:rsidRDefault="00E97544">
            <w:pPr>
              <w:jc w:val="center"/>
              <w:rPr>
                <w:color w:val="000000"/>
                <w:sz w:val="22"/>
                <w:szCs w:val="22"/>
                <w:highlight w:val="yellow"/>
              </w:rPr>
            </w:pPr>
            <w:r>
              <w:rPr>
                <w:sz w:val="22"/>
                <w:szCs w:val="22"/>
              </w:rPr>
              <w:t>15,8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9E42FD" w14:textId="77777777" w:rsidR="00E97544" w:rsidRDefault="00E97544">
            <w:pPr>
              <w:jc w:val="center"/>
              <w:rPr>
                <w:color w:val="000000"/>
                <w:sz w:val="22"/>
                <w:szCs w:val="22"/>
                <w:highlight w:val="yellow"/>
              </w:rPr>
            </w:pPr>
            <w:r>
              <w:rPr>
                <w:sz w:val="22"/>
                <w:szCs w:val="22"/>
              </w:rPr>
              <w:t>16,8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7CA6AC" w14:textId="77777777" w:rsidR="00E97544" w:rsidRDefault="00E97544">
            <w:pPr>
              <w:jc w:val="center"/>
              <w:rPr>
                <w:color w:val="000000"/>
                <w:sz w:val="22"/>
                <w:szCs w:val="22"/>
                <w:highlight w:val="yellow"/>
              </w:rPr>
            </w:pPr>
            <w:r>
              <w:rPr>
                <w:sz w:val="22"/>
                <w:szCs w:val="22"/>
              </w:rPr>
              <w:t>17,8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12E841" w14:textId="77777777" w:rsidR="00E97544" w:rsidRDefault="00E97544">
            <w:pPr>
              <w:jc w:val="center"/>
              <w:rPr>
                <w:color w:val="000000"/>
                <w:sz w:val="22"/>
                <w:szCs w:val="22"/>
                <w:highlight w:val="yellow"/>
              </w:rPr>
            </w:pPr>
            <w:r>
              <w:rPr>
                <w:sz w:val="22"/>
                <w:szCs w:val="22"/>
              </w:rPr>
              <w:t>5,5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864E24D" w14:textId="77777777" w:rsidR="00E97544" w:rsidRDefault="00E97544">
            <w:pPr>
              <w:jc w:val="center"/>
              <w:rPr>
                <w:color w:val="000000"/>
                <w:sz w:val="22"/>
                <w:szCs w:val="22"/>
                <w:highlight w:val="yellow"/>
              </w:rPr>
            </w:pPr>
            <w:r>
              <w:rPr>
                <w:sz w:val="22"/>
                <w:szCs w:val="22"/>
              </w:rPr>
              <w:t>13,5</w:t>
            </w:r>
          </w:p>
        </w:tc>
      </w:tr>
      <w:tr w:rsidR="00AC4C5F" w14:paraId="3C74FC9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0005ACB" w14:textId="77777777" w:rsidR="00AC4C5F" w:rsidRDefault="00AC4C5F">
            <w:pPr>
              <w:rPr>
                <w:color w:val="000000"/>
                <w:sz w:val="22"/>
                <w:szCs w:val="22"/>
                <w:highlight w:val="yellow"/>
              </w:rPr>
            </w:pPr>
            <w:r>
              <w:rPr>
                <w:sz w:val="22"/>
                <w:szCs w:val="22"/>
              </w:rPr>
              <w:t>Располагаемая мощность оборудования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A82092" w14:textId="77777777" w:rsidR="00AC4C5F" w:rsidRDefault="00AC4C5F">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F66093" w14:textId="77777777" w:rsidR="00AC4C5F" w:rsidRDefault="00AC4C5F">
            <w:pPr>
              <w:jc w:val="center"/>
              <w:rPr>
                <w:color w:val="000000"/>
                <w:sz w:val="22"/>
                <w:szCs w:val="22"/>
                <w:highlight w:val="yellow"/>
              </w:rPr>
            </w:pPr>
            <w:r>
              <w:rPr>
                <w:sz w:val="22"/>
                <w:szCs w:val="22"/>
              </w:rPr>
              <w:t>25,200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E3B195" w14:textId="6DBD8F5A" w:rsidR="00AC4C5F" w:rsidRDefault="00AC4C5F">
            <w:pPr>
              <w:jc w:val="center"/>
              <w:rPr>
                <w:color w:val="000000"/>
                <w:sz w:val="22"/>
                <w:szCs w:val="22"/>
                <w:highlight w:val="yellow"/>
              </w:rPr>
            </w:pPr>
            <w:r>
              <w:rPr>
                <w:sz w:val="22"/>
                <w:szCs w:val="22"/>
              </w:rPr>
              <w:t>25,200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207439" w14:textId="5DBAD6A4" w:rsidR="00AC4C5F" w:rsidRDefault="00AC4C5F">
            <w:pPr>
              <w:jc w:val="center"/>
              <w:rPr>
                <w:color w:val="000000"/>
                <w:sz w:val="22"/>
                <w:szCs w:val="22"/>
                <w:highlight w:val="yellow"/>
              </w:rPr>
            </w:pPr>
            <w:r>
              <w:rPr>
                <w:sz w:val="22"/>
                <w:szCs w:val="22"/>
              </w:rPr>
              <w:t>25,200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179968" w14:textId="0C0019B7" w:rsidR="00AC4C5F" w:rsidRDefault="00AC4C5F">
            <w:pPr>
              <w:jc w:val="center"/>
              <w:rPr>
                <w:color w:val="000000"/>
                <w:sz w:val="22"/>
                <w:szCs w:val="22"/>
                <w:highlight w:val="yellow"/>
              </w:rPr>
            </w:pPr>
            <w:r>
              <w:rPr>
                <w:sz w:val="22"/>
                <w:szCs w:val="22"/>
              </w:rPr>
              <w:t>25,200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64F76E" w14:textId="258F2934" w:rsidR="00AC4C5F" w:rsidRDefault="00AC4C5F">
            <w:pPr>
              <w:jc w:val="center"/>
              <w:rPr>
                <w:color w:val="000000"/>
                <w:sz w:val="22"/>
                <w:szCs w:val="22"/>
                <w:highlight w:val="yellow"/>
              </w:rPr>
            </w:pPr>
            <w:r>
              <w:rPr>
                <w:sz w:val="22"/>
                <w:szCs w:val="22"/>
              </w:rPr>
              <w:t>25,200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753033" w14:textId="2E24CF56" w:rsidR="00AC4C5F" w:rsidRDefault="00AC4C5F">
            <w:pPr>
              <w:jc w:val="center"/>
              <w:rPr>
                <w:color w:val="000000"/>
                <w:sz w:val="22"/>
                <w:szCs w:val="22"/>
                <w:highlight w:val="yellow"/>
              </w:rPr>
            </w:pPr>
            <w:r>
              <w:rPr>
                <w:sz w:val="22"/>
                <w:szCs w:val="22"/>
              </w:rPr>
              <w:t>25,200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EC6C3F6" w14:textId="3A48D41C" w:rsidR="00AC4C5F" w:rsidRDefault="00AC4C5F">
            <w:pPr>
              <w:jc w:val="center"/>
              <w:rPr>
                <w:color w:val="000000"/>
                <w:sz w:val="22"/>
                <w:szCs w:val="22"/>
                <w:highlight w:val="yellow"/>
              </w:rPr>
            </w:pPr>
            <w:r>
              <w:rPr>
                <w:sz w:val="22"/>
                <w:szCs w:val="22"/>
              </w:rPr>
              <w:t>25,200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A586705" w14:textId="77777777" w:rsidR="00AC4C5F" w:rsidRDefault="00AC4C5F">
            <w:pPr>
              <w:jc w:val="center"/>
              <w:rPr>
                <w:color w:val="000000"/>
                <w:sz w:val="22"/>
                <w:szCs w:val="22"/>
                <w:highlight w:val="yellow"/>
              </w:rPr>
            </w:pPr>
            <w:r>
              <w:rPr>
                <w:sz w:val="22"/>
                <w:szCs w:val="22"/>
              </w:rPr>
              <w:t>25,200</w:t>
            </w:r>
          </w:p>
        </w:tc>
      </w:tr>
      <w:tr w:rsidR="00AC4C5F" w14:paraId="0822E3A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0A00AB" w14:textId="77777777" w:rsidR="00AC4C5F" w:rsidRDefault="00AC4C5F">
            <w:pPr>
              <w:rPr>
                <w:sz w:val="22"/>
                <w:szCs w:val="22"/>
                <w:highlight w:val="yellow"/>
              </w:rPr>
            </w:pPr>
            <w:r>
              <w:rPr>
                <w:sz w:val="22"/>
                <w:szCs w:val="22"/>
              </w:rPr>
              <w:t>Собственные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C89096"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5FBD0F" w14:textId="77777777" w:rsidR="00AC4C5F" w:rsidRDefault="00AC4C5F">
            <w:pPr>
              <w:jc w:val="center"/>
              <w:rPr>
                <w:sz w:val="22"/>
                <w:szCs w:val="22"/>
                <w:highlight w:val="yellow"/>
              </w:rPr>
            </w:pPr>
            <w:r>
              <w:rPr>
                <w:sz w:val="22"/>
                <w:szCs w:val="22"/>
              </w:rPr>
              <w:t>0,267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E4B7F2" w14:textId="2DAA72CE" w:rsidR="00AC4C5F" w:rsidRDefault="00AC4C5F">
            <w:pPr>
              <w:jc w:val="center"/>
              <w:rPr>
                <w:sz w:val="22"/>
                <w:szCs w:val="22"/>
                <w:highlight w:val="yellow"/>
              </w:rPr>
            </w:pPr>
            <w:r>
              <w:rPr>
                <w:sz w:val="22"/>
                <w:szCs w:val="22"/>
              </w:rPr>
              <w:t>0,267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71B466" w14:textId="38B00CBE" w:rsidR="00AC4C5F" w:rsidRDefault="00AC4C5F">
            <w:pPr>
              <w:jc w:val="center"/>
              <w:rPr>
                <w:sz w:val="22"/>
                <w:szCs w:val="22"/>
                <w:highlight w:val="yellow"/>
              </w:rPr>
            </w:pPr>
            <w:r>
              <w:rPr>
                <w:sz w:val="22"/>
                <w:szCs w:val="22"/>
              </w:rPr>
              <w:t>0,267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22A610" w14:textId="1291308F" w:rsidR="00AC4C5F" w:rsidRDefault="00AC4C5F">
            <w:pPr>
              <w:jc w:val="center"/>
              <w:rPr>
                <w:sz w:val="22"/>
                <w:szCs w:val="22"/>
                <w:highlight w:val="yellow"/>
              </w:rPr>
            </w:pPr>
            <w:r>
              <w:rPr>
                <w:sz w:val="22"/>
                <w:szCs w:val="22"/>
              </w:rPr>
              <w:t>0,267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499B24" w14:textId="44CCBDB6" w:rsidR="00AC4C5F" w:rsidRDefault="00AC4C5F">
            <w:pPr>
              <w:jc w:val="center"/>
              <w:rPr>
                <w:sz w:val="22"/>
                <w:szCs w:val="22"/>
                <w:highlight w:val="yellow"/>
              </w:rPr>
            </w:pPr>
            <w:r>
              <w:rPr>
                <w:sz w:val="22"/>
                <w:szCs w:val="22"/>
              </w:rPr>
              <w:t>0,267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D17A23" w14:textId="1B3A4972" w:rsidR="00AC4C5F" w:rsidRDefault="00AC4C5F">
            <w:pPr>
              <w:jc w:val="center"/>
              <w:rPr>
                <w:sz w:val="22"/>
                <w:szCs w:val="22"/>
                <w:highlight w:val="yellow"/>
              </w:rPr>
            </w:pPr>
            <w:r>
              <w:rPr>
                <w:sz w:val="22"/>
                <w:szCs w:val="22"/>
              </w:rPr>
              <w:t>0,267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47642F" w14:textId="2D48A2C9" w:rsidR="00AC4C5F" w:rsidRDefault="00AC4C5F">
            <w:pPr>
              <w:jc w:val="center"/>
              <w:rPr>
                <w:sz w:val="22"/>
                <w:szCs w:val="22"/>
                <w:highlight w:val="yellow"/>
              </w:rPr>
            </w:pPr>
            <w:r>
              <w:rPr>
                <w:sz w:val="22"/>
                <w:szCs w:val="22"/>
              </w:rPr>
              <w:t>0,267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DB4640" w14:textId="77777777" w:rsidR="00AC4C5F" w:rsidRDefault="00AC4C5F">
            <w:pPr>
              <w:jc w:val="center"/>
              <w:rPr>
                <w:sz w:val="22"/>
                <w:szCs w:val="22"/>
                <w:highlight w:val="yellow"/>
              </w:rPr>
            </w:pPr>
            <w:r>
              <w:rPr>
                <w:sz w:val="22"/>
                <w:szCs w:val="22"/>
              </w:rPr>
              <w:t>0,313</w:t>
            </w:r>
          </w:p>
        </w:tc>
      </w:tr>
      <w:tr w:rsidR="00AC4C5F" w14:paraId="46523A0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849F24" w14:textId="77777777" w:rsidR="00AC4C5F" w:rsidRDefault="00AC4C5F">
            <w:pPr>
              <w:rPr>
                <w:sz w:val="22"/>
                <w:szCs w:val="22"/>
                <w:highlight w:val="yellow"/>
              </w:rPr>
            </w:pPr>
            <w:r>
              <w:rPr>
                <w:sz w:val="22"/>
                <w:szCs w:val="22"/>
              </w:rPr>
              <w:t>Потери мощности в тепловой сети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D9EC44"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49AB6A" w14:textId="77777777" w:rsidR="00AC4C5F" w:rsidRDefault="00AC4C5F">
            <w:pPr>
              <w:jc w:val="center"/>
              <w:rPr>
                <w:sz w:val="22"/>
                <w:szCs w:val="22"/>
                <w:highlight w:val="yellow"/>
              </w:rPr>
            </w:pPr>
            <w:r>
              <w:rPr>
                <w:sz w:val="22"/>
                <w:szCs w:val="22"/>
              </w:rPr>
              <w:t>1,452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4202FB" w14:textId="358A01B4" w:rsidR="00AC4C5F" w:rsidRDefault="00AC4C5F">
            <w:pPr>
              <w:jc w:val="center"/>
              <w:rPr>
                <w:sz w:val="22"/>
                <w:szCs w:val="22"/>
                <w:highlight w:val="yellow"/>
              </w:rPr>
            </w:pPr>
            <w:r>
              <w:rPr>
                <w:sz w:val="22"/>
                <w:szCs w:val="22"/>
              </w:rPr>
              <w:t>1,452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795297" w14:textId="06BAB0C5" w:rsidR="00AC4C5F" w:rsidRDefault="00AC4C5F">
            <w:pPr>
              <w:jc w:val="center"/>
              <w:rPr>
                <w:sz w:val="22"/>
                <w:szCs w:val="22"/>
                <w:highlight w:val="yellow"/>
              </w:rPr>
            </w:pPr>
            <w:r>
              <w:rPr>
                <w:sz w:val="22"/>
                <w:szCs w:val="22"/>
              </w:rPr>
              <w:t>1,452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624AFD" w14:textId="1D0E464E" w:rsidR="00AC4C5F" w:rsidRDefault="00AC4C5F">
            <w:pPr>
              <w:jc w:val="center"/>
              <w:rPr>
                <w:sz w:val="22"/>
                <w:szCs w:val="22"/>
                <w:highlight w:val="yellow"/>
              </w:rPr>
            </w:pPr>
            <w:r>
              <w:rPr>
                <w:sz w:val="22"/>
                <w:szCs w:val="22"/>
              </w:rPr>
              <w:t>1,452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E3A778" w14:textId="1F76DEBC" w:rsidR="00AC4C5F" w:rsidRDefault="00AC4C5F">
            <w:pPr>
              <w:jc w:val="center"/>
              <w:rPr>
                <w:sz w:val="22"/>
                <w:szCs w:val="22"/>
                <w:highlight w:val="yellow"/>
              </w:rPr>
            </w:pPr>
            <w:r>
              <w:rPr>
                <w:sz w:val="22"/>
                <w:szCs w:val="22"/>
              </w:rPr>
              <w:t>1,452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9CA573" w14:textId="42589E7B" w:rsidR="00AC4C5F" w:rsidRDefault="00AC4C5F">
            <w:pPr>
              <w:jc w:val="center"/>
              <w:rPr>
                <w:sz w:val="22"/>
                <w:szCs w:val="22"/>
                <w:highlight w:val="yellow"/>
              </w:rPr>
            </w:pPr>
            <w:r>
              <w:rPr>
                <w:sz w:val="22"/>
                <w:szCs w:val="22"/>
              </w:rPr>
              <w:t>1,452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83F41B" w14:textId="668E6FD7" w:rsidR="00AC4C5F" w:rsidRDefault="00AC4C5F">
            <w:pPr>
              <w:jc w:val="center"/>
              <w:rPr>
                <w:sz w:val="22"/>
                <w:szCs w:val="22"/>
                <w:highlight w:val="yellow"/>
              </w:rPr>
            </w:pPr>
            <w:r>
              <w:rPr>
                <w:sz w:val="22"/>
                <w:szCs w:val="22"/>
              </w:rPr>
              <w:t>1,452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38AD04" w14:textId="77777777" w:rsidR="00AC4C5F" w:rsidRDefault="00AC4C5F">
            <w:pPr>
              <w:jc w:val="center"/>
              <w:rPr>
                <w:sz w:val="22"/>
                <w:szCs w:val="22"/>
                <w:highlight w:val="yellow"/>
              </w:rPr>
            </w:pPr>
            <w:r>
              <w:rPr>
                <w:sz w:val="22"/>
                <w:szCs w:val="22"/>
              </w:rPr>
              <w:t>1,704</w:t>
            </w:r>
          </w:p>
        </w:tc>
      </w:tr>
      <w:tr w:rsidR="00AC4C5F" w14:paraId="0B41F98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884A79" w14:textId="77777777" w:rsidR="00AC4C5F" w:rsidRDefault="00AC4C5F">
            <w:pPr>
              <w:rPr>
                <w:sz w:val="22"/>
                <w:szCs w:val="22"/>
                <w:highlight w:val="yellow"/>
              </w:rPr>
            </w:pPr>
            <w:r>
              <w:rPr>
                <w:sz w:val="22"/>
                <w:szCs w:val="22"/>
              </w:rPr>
              <w:t>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9DE571"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77DF97"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C97EE6" w14:textId="0AC3B275"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15E544" w14:textId="27C19ACD"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0945E1" w14:textId="27D610A1"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CAC353" w14:textId="22634E16"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B400EB" w14:textId="7FA4A524"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694394B" w14:textId="2EE34FC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F66F13F" w14:textId="77777777" w:rsidR="00AC4C5F" w:rsidRDefault="00AC4C5F">
            <w:pPr>
              <w:jc w:val="center"/>
              <w:rPr>
                <w:sz w:val="22"/>
                <w:szCs w:val="22"/>
                <w:highlight w:val="yellow"/>
              </w:rPr>
            </w:pPr>
            <w:r>
              <w:rPr>
                <w:sz w:val="22"/>
                <w:szCs w:val="22"/>
              </w:rPr>
              <w:t>0</w:t>
            </w:r>
          </w:p>
        </w:tc>
      </w:tr>
      <w:tr w:rsidR="00AC4C5F" w14:paraId="77BE1C2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0E31EA" w14:textId="77777777" w:rsidR="00AC4C5F" w:rsidRDefault="00AC4C5F">
            <w:pPr>
              <w:rPr>
                <w:sz w:val="22"/>
                <w:szCs w:val="22"/>
                <w:highlight w:val="yellow"/>
              </w:rPr>
            </w:pPr>
            <w:r>
              <w:rPr>
                <w:sz w:val="22"/>
                <w:szCs w:val="22"/>
              </w:rPr>
              <w:t>Расчетная присоединенная тепловая нагрузка,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9DCC9B"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BF0DAE" w14:textId="77777777" w:rsidR="00AC4C5F" w:rsidRDefault="00AC4C5F">
            <w:pPr>
              <w:jc w:val="center"/>
              <w:rPr>
                <w:sz w:val="22"/>
                <w:szCs w:val="22"/>
                <w:highlight w:val="yellow"/>
              </w:rPr>
            </w:pPr>
            <w:r>
              <w:rPr>
                <w:sz w:val="22"/>
                <w:szCs w:val="22"/>
              </w:rPr>
              <w:t>11,172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7CAEF7" w14:textId="2E3FDD03" w:rsidR="00AC4C5F" w:rsidRDefault="00AC4C5F">
            <w:pPr>
              <w:jc w:val="center"/>
              <w:rPr>
                <w:sz w:val="22"/>
                <w:szCs w:val="22"/>
                <w:highlight w:val="yellow"/>
              </w:rPr>
            </w:pPr>
            <w:r>
              <w:rPr>
                <w:sz w:val="22"/>
                <w:szCs w:val="22"/>
              </w:rPr>
              <w:t>11,172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512302" w14:textId="7D66A191" w:rsidR="00AC4C5F" w:rsidRDefault="00AC4C5F">
            <w:pPr>
              <w:jc w:val="center"/>
              <w:rPr>
                <w:sz w:val="22"/>
                <w:szCs w:val="22"/>
                <w:highlight w:val="yellow"/>
              </w:rPr>
            </w:pPr>
            <w:r>
              <w:rPr>
                <w:sz w:val="22"/>
                <w:szCs w:val="22"/>
              </w:rPr>
              <w:t>11,172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B8BF11" w14:textId="33E8DCD0" w:rsidR="00AC4C5F" w:rsidRDefault="00AC4C5F">
            <w:pPr>
              <w:jc w:val="center"/>
              <w:rPr>
                <w:sz w:val="22"/>
                <w:szCs w:val="22"/>
                <w:highlight w:val="yellow"/>
              </w:rPr>
            </w:pPr>
            <w:r>
              <w:rPr>
                <w:sz w:val="22"/>
                <w:szCs w:val="22"/>
              </w:rPr>
              <w:t>11,172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86E9FB" w14:textId="558CC947" w:rsidR="00AC4C5F" w:rsidRDefault="00AC4C5F">
            <w:pPr>
              <w:jc w:val="center"/>
              <w:rPr>
                <w:sz w:val="22"/>
                <w:szCs w:val="22"/>
                <w:highlight w:val="yellow"/>
              </w:rPr>
            </w:pPr>
            <w:r>
              <w:rPr>
                <w:sz w:val="22"/>
                <w:szCs w:val="22"/>
              </w:rPr>
              <w:t>11,172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CB373A" w14:textId="0E8A0682" w:rsidR="00AC4C5F" w:rsidRDefault="00AC4C5F">
            <w:pPr>
              <w:jc w:val="center"/>
              <w:rPr>
                <w:sz w:val="22"/>
                <w:szCs w:val="22"/>
                <w:highlight w:val="yellow"/>
              </w:rPr>
            </w:pPr>
            <w:r>
              <w:rPr>
                <w:sz w:val="22"/>
                <w:szCs w:val="22"/>
              </w:rPr>
              <w:t>11,172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12550E" w14:textId="61BB5A77" w:rsidR="00AC4C5F" w:rsidRDefault="00AC4C5F">
            <w:pPr>
              <w:jc w:val="center"/>
              <w:rPr>
                <w:sz w:val="22"/>
                <w:szCs w:val="22"/>
                <w:highlight w:val="yellow"/>
              </w:rPr>
            </w:pPr>
            <w:r>
              <w:rPr>
                <w:sz w:val="22"/>
                <w:szCs w:val="22"/>
              </w:rPr>
              <w:t>11,172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55E1A4" w14:textId="77777777" w:rsidR="00AC4C5F" w:rsidRDefault="00AC4C5F">
            <w:pPr>
              <w:jc w:val="center"/>
              <w:rPr>
                <w:sz w:val="22"/>
                <w:szCs w:val="22"/>
                <w:highlight w:val="yellow"/>
              </w:rPr>
            </w:pPr>
            <w:r>
              <w:rPr>
                <w:sz w:val="22"/>
                <w:szCs w:val="22"/>
              </w:rPr>
              <w:t>13,109</w:t>
            </w:r>
          </w:p>
        </w:tc>
      </w:tr>
      <w:tr w:rsidR="00AC4C5F" w14:paraId="2AB0C56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4BF51D" w14:textId="77777777" w:rsidR="00AC4C5F" w:rsidRDefault="00AC4C5F">
            <w:pPr>
              <w:jc w:val="right"/>
              <w:rPr>
                <w:sz w:val="22"/>
                <w:szCs w:val="22"/>
                <w:highlight w:val="yellow"/>
              </w:rPr>
            </w:pPr>
            <w:r>
              <w:rPr>
                <w:sz w:val="22"/>
                <w:szCs w:val="22"/>
              </w:rPr>
              <w:t>Отопление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0742A9"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95212A" w14:textId="77777777" w:rsidR="00AC4C5F" w:rsidRDefault="00AC4C5F">
            <w:pPr>
              <w:jc w:val="center"/>
              <w:rPr>
                <w:sz w:val="22"/>
                <w:szCs w:val="22"/>
                <w:highlight w:val="yellow"/>
              </w:rPr>
            </w:pPr>
            <w:r>
              <w:rPr>
                <w:sz w:val="22"/>
                <w:szCs w:val="22"/>
              </w:rPr>
              <w:t>10,781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2624F3" w14:textId="3F72B5F7" w:rsidR="00AC4C5F" w:rsidRDefault="00AC4C5F">
            <w:pPr>
              <w:jc w:val="center"/>
              <w:rPr>
                <w:sz w:val="22"/>
                <w:szCs w:val="22"/>
                <w:highlight w:val="yellow"/>
              </w:rPr>
            </w:pPr>
            <w:r>
              <w:rPr>
                <w:sz w:val="22"/>
                <w:szCs w:val="22"/>
              </w:rPr>
              <w:t>10,781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6425D7" w14:textId="77F92322" w:rsidR="00AC4C5F" w:rsidRDefault="00AC4C5F">
            <w:pPr>
              <w:jc w:val="center"/>
              <w:rPr>
                <w:sz w:val="22"/>
                <w:szCs w:val="22"/>
                <w:highlight w:val="yellow"/>
              </w:rPr>
            </w:pPr>
            <w:r>
              <w:rPr>
                <w:sz w:val="22"/>
                <w:szCs w:val="22"/>
              </w:rPr>
              <w:t>10,781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C7F59" w14:textId="4FF9B20B" w:rsidR="00AC4C5F" w:rsidRDefault="00AC4C5F">
            <w:pPr>
              <w:jc w:val="center"/>
              <w:rPr>
                <w:sz w:val="22"/>
                <w:szCs w:val="22"/>
                <w:highlight w:val="yellow"/>
              </w:rPr>
            </w:pPr>
            <w:r>
              <w:rPr>
                <w:sz w:val="22"/>
                <w:szCs w:val="22"/>
              </w:rPr>
              <w:t>10,781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7E55CA" w14:textId="03B140F0" w:rsidR="00AC4C5F" w:rsidRDefault="00AC4C5F">
            <w:pPr>
              <w:jc w:val="center"/>
              <w:rPr>
                <w:sz w:val="22"/>
                <w:szCs w:val="22"/>
                <w:highlight w:val="yellow"/>
              </w:rPr>
            </w:pPr>
            <w:r>
              <w:rPr>
                <w:sz w:val="22"/>
                <w:szCs w:val="22"/>
              </w:rPr>
              <w:t>10,781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AE2C21" w14:textId="07CC9351" w:rsidR="00AC4C5F" w:rsidRDefault="00AC4C5F">
            <w:pPr>
              <w:jc w:val="center"/>
              <w:rPr>
                <w:sz w:val="22"/>
                <w:szCs w:val="22"/>
                <w:highlight w:val="yellow"/>
              </w:rPr>
            </w:pPr>
            <w:r>
              <w:rPr>
                <w:sz w:val="22"/>
                <w:szCs w:val="22"/>
              </w:rPr>
              <w:t>10,781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7DFD0AB" w14:textId="36A0E260" w:rsidR="00AC4C5F" w:rsidRDefault="00AC4C5F">
            <w:pPr>
              <w:jc w:val="center"/>
              <w:rPr>
                <w:sz w:val="22"/>
                <w:szCs w:val="22"/>
                <w:highlight w:val="yellow"/>
              </w:rPr>
            </w:pPr>
            <w:r>
              <w:rPr>
                <w:sz w:val="22"/>
                <w:szCs w:val="22"/>
              </w:rPr>
              <w:t>10,781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055126E" w14:textId="77777777" w:rsidR="00AC4C5F" w:rsidRDefault="00AC4C5F">
            <w:pPr>
              <w:jc w:val="center"/>
              <w:rPr>
                <w:sz w:val="22"/>
                <w:szCs w:val="22"/>
                <w:highlight w:val="yellow"/>
              </w:rPr>
            </w:pPr>
            <w:r>
              <w:rPr>
                <w:sz w:val="22"/>
                <w:szCs w:val="22"/>
              </w:rPr>
              <w:t>12,401</w:t>
            </w:r>
          </w:p>
        </w:tc>
      </w:tr>
      <w:tr w:rsidR="00AC4C5F" w14:paraId="45D32D3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92BAAA" w14:textId="77777777" w:rsidR="00AC4C5F" w:rsidRDefault="00AC4C5F">
            <w:pPr>
              <w:jc w:val="right"/>
              <w:rPr>
                <w:sz w:val="22"/>
                <w:szCs w:val="22"/>
                <w:highlight w:val="yellow"/>
              </w:rPr>
            </w:pPr>
            <w:r>
              <w:rPr>
                <w:sz w:val="22"/>
                <w:szCs w:val="22"/>
              </w:rPr>
              <w:t>Вентиляция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100451"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827B3A"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E5E2D" w14:textId="6C85F251"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2FB2B9" w14:textId="5FB26128"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E83CE5" w14:textId="06E7523F"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750749" w14:textId="39A8F457"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A58384" w14:textId="7764C0FE"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B32C81" w14:textId="47E13EFF"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BF2AA1" w14:textId="77777777" w:rsidR="00AC4C5F" w:rsidRDefault="00AC4C5F">
            <w:pPr>
              <w:jc w:val="center"/>
              <w:rPr>
                <w:sz w:val="22"/>
                <w:szCs w:val="22"/>
                <w:highlight w:val="yellow"/>
              </w:rPr>
            </w:pPr>
            <w:r>
              <w:rPr>
                <w:sz w:val="22"/>
                <w:szCs w:val="22"/>
              </w:rPr>
              <w:t>0</w:t>
            </w:r>
          </w:p>
        </w:tc>
      </w:tr>
      <w:tr w:rsidR="00AC4C5F" w14:paraId="344ADD7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798E50" w14:textId="77777777" w:rsidR="00AC4C5F" w:rsidRDefault="00AC4C5F">
            <w:pPr>
              <w:jc w:val="right"/>
              <w:rPr>
                <w:sz w:val="22"/>
                <w:szCs w:val="22"/>
                <w:highlight w:val="yellow"/>
              </w:rPr>
            </w:pPr>
            <w:r>
              <w:rPr>
                <w:sz w:val="22"/>
                <w:szCs w:val="22"/>
              </w:rPr>
              <w:t>ГВС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5560E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73C048" w14:textId="77777777" w:rsidR="00AC4C5F" w:rsidRDefault="00AC4C5F">
            <w:pPr>
              <w:jc w:val="center"/>
              <w:rPr>
                <w:sz w:val="22"/>
                <w:szCs w:val="22"/>
                <w:highlight w:val="yellow"/>
              </w:rPr>
            </w:pPr>
            <w:r>
              <w:rPr>
                <w:sz w:val="22"/>
                <w:szCs w:val="22"/>
              </w:rPr>
              <w:t>0,391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A46ABC" w14:textId="51095C61" w:rsidR="00AC4C5F" w:rsidRDefault="00AC4C5F">
            <w:pPr>
              <w:jc w:val="center"/>
              <w:rPr>
                <w:sz w:val="22"/>
                <w:szCs w:val="22"/>
                <w:highlight w:val="yellow"/>
              </w:rPr>
            </w:pPr>
            <w:r>
              <w:rPr>
                <w:sz w:val="22"/>
                <w:szCs w:val="22"/>
              </w:rPr>
              <w:t>0,391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9FB3AB" w14:textId="70B74ECB" w:rsidR="00AC4C5F" w:rsidRDefault="00AC4C5F">
            <w:pPr>
              <w:jc w:val="center"/>
              <w:rPr>
                <w:sz w:val="22"/>
                <w:szCs w:val="22"/>
                <w:highlight w:val="yellow"/>
              </w:rPr>
            </w:pPr>
            <w:r>
              <w:rPr>
                <w:sz w:val="22"/>
                <w:szCs w:val="22"/>
              </w:rPr>
              <w:t>0,391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BC8D40" w14:textId="1D876D5F" w:rsidR="00AC4C5F" w:rsidRDefault="00AC4C5F">
            <w:pPr>
              <w:jc w:val="center"/>
              <w:rPr>
                <w:sz w:val="22"/>
                <w:szCs w:val="22"/>
                <w:highlight w:val="yellow"/>
              </w:rPr>
            </w:pPr>
            <w:r>
              <w:rPr>
                <w:sz w:val="22"/>
                <w:szCs w:val="22"/>
              </w:rPr>
              <w:t>0,391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8399D5" w14:textId="59DD6842" w:rsidR="00AC4C5F" w:rsidRDefault="00AC4C5F">
            <w:pPr>
              <w:jc w:val="center"/>
              <w:rPr>
                <w:sz w:val="22"/>
                <w:szCs w:val="22"/>
                <w:highlight w:val="yellow"/>
              </w:rPr>
            </w:pPr>
            <w:r>
              <w:rPr>
                <w:sz w:val="22"/>
                <w:szCs w:val="22"/>
              </w:rPr>
              <w:t>0,391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B14216" w14:textId="70BB8BEE" w:rsidR="00AC4C5F" w:rsidRDefault="00AC4C5F">
            <w:pPr>
              <w:jc w:val="center"/>
              <w:rPr>
                <w:sz w:val="22"/>
                <w:szCs w:val="22"/>
                <w:highlight w:val="yellow"/>
              </w:rPr>
            </w:pPr>
            <w:r>
              <w:rPr>
                <w:sz w:val="22"/>
                <w:szCs w:val="22"/>
              </w:rPr>
              <w:t>0,391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4151A8" w14:textId="0FB100B7" w:rsidR="00AC4C5F" w:rsidRDefault="00AC4C5F">
            <w:pPr>
              <w:jc w:val="center"/>
              <w:rPr>
                <w:sz w:val="22"/>
                <w:szCs w:val="22"/>
                <w:highlight w:val="yellow"/>
              </w:rPr>
            </w:pPr>
            <w:r>
              <w:rPr>
                <w:sz w:val="22"/>
                <w:szCs w:val="22"/>
              </w:rPr>
              <w:t>0,391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E68A0C" w14:textId="77777777" w:rsidR="00AC4C5F" w:rsidRDefault="00AC4C5F">
            <w:pPr>
              <w:jc w:val="center"/>
              <w:rPr>
                <w:sz w:val="22"/>
                <w:szCs w:val="22"/>
                <w:highlight w:val="yellow"/>
              </w:rPr>
            </w:pPr>
            <w:r>
              <w:rPr>
                <w:sz w:val="22"/>
                <w:szCs w:val="22"/>
              </w:rPr>
              <w:t>0,708</w:t>
            </w:r>
          </w:p>
        </w:tc>
      </w:tr>
      <w:tr w:rsidR="00AC4C5F" w14:paraId="211901D6"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71F798C" w14:textId="77777777" w:rsidR="00AC4C5F" w:rsidRDefault="00AC4C5F">
            <w:pPr>
              <w:rPr>
                <w:sz w:val="22"/>
                <w:szCs w:val="22"/>
                <w:highlight w:val="yellow"/>
              </w:rPr>
            </w:pPr>
            <w:r>
              <w:rPr>
                <w:sz w:val="22"/>
                <w:szCs w:val="22"/>
              </w:rPr>
              <w:t>Резерв (+)/дефицит (-) тепловой мощности</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D86BCBC" w14:textId="77777777" w:rsidR="00AC4C5F" w:rsidRDefault="00AC4C5F">
            <w:pPr>
              <w:jc w:val="center"/>
              <w:rPr>
                <w:sz w:val="22"/>
                <w:szCs w:val="22"/>
                <w:highlight w:val="yellow"/>
              </w:rPr>
            </w:pPr>
            <w:r>
              <w:rPr>
                <w:sz w:val="22"/>
                <w:szCs w:val="22"/>
              </w:rPr>
              <w:t>Гкал/ч</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5036013" w14:textId="77777777" w:rsidR="00AC4C5F" w:rsidRDefault="00AC4C5F">
            <w:pPr>
              <w:jc w:val="center"/>
              <w:rPr>
                <w:sz w:val="22"/>
                <w:szCs w:val="22"/>
                <w:highlight w:val="yellow"/>
              </w:rPr>
            </w:pPr>
            <w:r>
              <w:rPr>
                <w:sz w:val="22"/>
                <w:szCs w:val="22"/>
              </w:rPr>
              <w:t>12,309</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898255" w14:textId="31EBA496" w:rsidR="00AC4C5F" w:rsidRDefault="00AC4C5F">
            <w:pPr>
              <w:jc w:val="center"/>
              <w:rPr>
                <w:sz w:val="22"/>
                <w:szCs w:val="22"/>
                <w:highlight w:val="yellow"/>
              </w:rPr>
            </w:pPr>
            <w:r>
              <w:rPr>
                <w:sz w:val="22"/>
                <w:szCs w:val="22"/>
              </w:rPr>
              <w:t>12,309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59D105" w14:textId="706FCF10" w:rsidR="00AC4C5F" w:rsidRDefault="00AC4C5F">
            <w:pPr>
              <w:jc w:val="center"/>
              <w:rPr>
                <w:sz w:val="22"/>
                <w:szCs w:val="22"/>
                <w:highlight w:val="yellow"/>
              </w:rPr>
            </w:pPr>
            <w:r>
              <w:rPr>
                <w:sz w:val="22"/>
                <w:szCs w:val="22"/>
              </w:rPr>
              <w:t>12,309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B47401" w14:textId="74C3FB3B" w:rsidR="00AC4C5F" w:rsidRDefault="00AC4C5F">
            <w:pPr>
              <w:jc w:val="center"/>
              <w:rPr>
                <w:sz w:val="22"/>
                <w:szCs w:val="22"/>
                <w:highlight w:val="yellow"/>
              </w:rPr>
            </w:pPr>
            <w:r>
              <w:rPr>
                <w:sz w:val="22"/>
                <w:szCs w:val="22"/>
              </w:rPr>
              <w:t>12,309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CD2ECE8" w14:textId="6E18C03C" w:rsidR="00AC4C5F" w:rsidRDefault="00AC4C5F">
            <w:pPr>
              <w:jc w:val="center"/>
              <w:rPr>
                <w:sz w:val="22"/>
                <w:szCs w:val="22"/>
                <w:highlight w:val="yellow"/>
              </w:rPr>
            </w:pPr>
            <w:r>
              <w:rPr>
                <w:sz w:val="22"/>
                <w:szCs w:val="22"/>
              </w:rPr>
              <w:t>12,309</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2D75002" w14:textId="60A4CAE3" w:rsidR="00AC4C5F" w:rsidRDefault="00AC4C5F">
            <w:pPr>
              <w:jc w:val="center"/>
              <w:rPr>
                <w:sz w:val="22"/>
                <w:szCs w:val="22"/>
                <w:highlight w:val="yellow"/>
              </w:rPr>
            </w:pPr>
            <w:r>
              <w:rPr>
                <w:sz w:val="22"/>
                <w:szCs w:val="22"/>
              </w:rPr>
              <w:t>12,309</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9251A65" w14:textId="7017E07A" w:rsidR="00AC4C5F" w:rsidRDefault="00AC4C5F">
            <w:pPr>
              <w:jc w:val="center"/>
              <w:rPr>
                <w:sz w:val="22"/>
                <w:szCs w:val="22"/>
                <w:highlight w:val="yellow"/>
              </w:rPr>
            </w:pPr>
            <w:r>
              <w:rPr>
                <w:sz w:val="22"/>
                <w:szCs w:val="22"/>
              </w:rPr>
              <w:t>12,309</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F725AFA" w14:textId="77777777" w:rsidR="00AC4C5F" w:rsidRDefault="00AC4C5F">
            <w:pPr>
              <w:jc w:val="center"/>
              <w:rPr>
                <w:sz w:val="22"/>
                <w:szCs w:val="22"/>
                <w:highlight w:val="yellow"/>
              </w:rPr>
            </w:pPr>
            <w:r>
              <w:rPr>
                <w:sz w:val="22"/>
                <w:szCs w:val="22"/>
              </w:rPr>
              <w:t>10,074</w:t>
            </w:r>
          </w:p>
        </w:tc>
      </w:tr>
      <w:tr w:rsidR="00AC4C5F" w14:paraId="05B6C6A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68407D" w14:textId="77777777" w:rsidR="00AC4C5F" w:rsidRDefault="00AC4C5F">
            <w:pPr>
              <w:rPr>
                <w:sz w:val="22"/>
                <w:szCs w:val="22"/>
                <w:highlight w:val="yellow"/>
              </w:rPr>
            </w:pPr>
            <w:r>
              <w:rPr>
                <w:sz w:val="22"/>
                <w:szCs w:val="22"/>
              </w:rPr>
              <w:t>Доля резерва (от установленной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7EDBC4"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C1DEAB" w14:textId="77777777" w:rsidR="00AC4C5F" w:rsidRDefault="00AC4C5F">
            <w:pPr>
              <w:jc w:val="center"/>
              <w:rPr>
                <w:sz w:val="22"/>
                <w:szCs w:val="22"/>
                <w:highlight w:val="yellow"/>
              </w:rPr>
            </w:pPr>
            <w:r>
              <w:rPr>
                <w:sz w:val="22"/>
                <w:szCs w:val="22"/>
              </w:rPr>
              <w:t>48,8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88389C" w14:textId="38C735D9" w:rsidR="00AC4C5F" w:rsidRDefault="00AC4C5F">
            <w:pPr>
              <w:jc w:val="center"/>
              <w:rPr>
                <w:sz w:val="22"/>
                <w:szCs w:val="22"/>
                <w:highlight w:val="yellow"/>
              </w:rPr>
            </w:pPr>
            <w:r>
              <w:rPr>
                <w:sz w:val="22"/>
                <w:szCs w:val="22"/>
              </w:rPr>
              <w:t>48,8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F0A77D" w14:textId="79B44AD2" w:rsidR="00AC4C5F" w:rsidRDefault="00AC4C5F">
            <w:pPr>
              <w:jc w:val="center"/>
              <w:rPr>
                <w:sz w:val="22"/>
                <w:szCs w:val="22"/>
                <w:highlight w:val="yellow"/>
              </w:rPr>
            </w:pPr>
            <w:r>
              <w:rPr>
                <w:sz w:val="22"/>
                <w:szCs w:val="22"/>
              </w:rPr>
              <w:t>48,8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56591F" w14:textId="502B0F9F" w:rsidR="00AC4C5F" w:rsidRDefault="00AC4C5F">
            <w:pPr>
              <w:jc w:val="center"/>
              <w:rPr>
                <w:sz w:val="22"/>
                <w:szCs w:val="22"/>
                <w:highlight w:val="yellow"/>
              </w:rPr>
            </w:pPr>
            <w:r>
              <w:rPr>
                <w:sz w:val="22"/>
                <w:szCs w:val="22"/>
              </w:rPr>
              <w:t>48,8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A5FE0F" w14:textId="2AF2EE82" w:rsidR="00AC4C5F" w:rsidRDefault="00AC4C5F">
            <w:pPr>
              <w:jc w:val="center"/>
              <w:rPr>
                <w:sz w:val="22"/>
                <w:szCs w:val="22"/>
                <w:highlight w:val="yellow"/>
              </w:rPr>
            </w:pPr>
            <w:r>
              <w:rPr>
                <w:sz w:val="22"/>
                <w:szCs w:val="22"/>
              </w:rPr>
              <w:t>48,8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1072C6" w14:textId="31135C73" w:rsidR="00AC4C5F" w:rsidRDefault="00AC4C5F">
            <w:pPr>
              <w:jc w:val="center"/>
              <w:rPr>
                <w:sz w:val="22"/>
                <w:szCs w:val="22"/>
                <w:highlight w:val="yellow"/>
              </w:rPr>
            </w:pPr>
            <w:r>
              <w:rPr>
                <w:sz w:val="22"/>
                <w:szCs w:val="22"/>
              </w:rPr>
              <w:t>48,8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0FCA01" w14:textId="5DEDE72F" w:rsidR="00AC4C5F" w:rsidRDefault="00AC4C5F">
            <w:pPr>
              <w:jc w:val="center"/>
              <w:rPr>
                <w:sz w:val="22"/>
                <w:szCs w:val="22"/>
                <w:highlight w:val="yellow"/>
              </w:rPr>
            </w:pPr>
            <w:r>
              <w:rPr>
                <w:sz w:val="22"/>
                <w:szCs w:val="22"/>
              </w:rPr>
              <w:t>48,8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C56B6B" w14:textId="77777777" w:rsidR="00AC4C5F" w:rsidRDefault="00AC4C5F">
            <w:pPr>
              <w:jc w:val="center"/>
              <w:rPr>
                <w:sz w:val="22"/>
                <w:szCs w:val="22"/>
                <w:highlight w:val="yellow"/>
              </w:rPr>
            </w:pPr>
            <w:r>
              <w:rPr>
                <w:sz w:val="22"/>
                <w:szCs w:val="22"/>
              </w:rPr>
              <w:t>40,0</w:t>
            </w:r>
          </w:p>
        </w:tc>
      </w:tr>
      <w:tr w:rsidR="00AC4C5F" w14:paraId="1CD56B99"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FEFEC41" w14:textId="77777777" w:rsidR="00AC4C5F" w:rsidRDefault="00AC4C5F">
            <w:pPr>
              <w:rPr>
                <w:sz w:val="22"/>
                <w:szCs w:val="22"/>
                <w:highlight w:val="yellow"/>
              </w:rPr>
            </w:pPr>
            <w:r>
              <w:rPr>
                <w:b/>
                <w:bCs/>
                <w:sz w:val="22"/>
                <w:szCs w:val="22"/>
              </w:rPr>
              <w:t>Тепловая энергия</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2474F8E" w14:textId="77777777" w:rsidR="00AC4C5F" w:rsidRDefault="00AC4C5F">
            <w:pPr>
              <w:jc w:val="center"/>
              <w:rPr>
                <w:sz w:val="22"/>
                <w:szCs w:val="22"/>
                <w:highlight w:val="yellow"/>
              </w:rPr>
            </w:pPr>
            <w:r>
              <w:rPr>
                <w:color w:val="FF0000"/>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4C3E18A" w14:textId="77777777" w:rsidR="00AC4C5F" w:rsidRDefault="00AC4C5F">
            <w:pPr>
              <w:jc w:val="center"/>
              <w:rPr>
                <w:sz w:val="22"/>
                <w:szCs w:val="22"/>
                <w:highlight w:val="yellow"/>
              </w:rPr>
            </w:pPr>
            <w:r>
              <w:rPr>
                <w:color w:val="FF0000"/>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B034A4" w14:textId="68085C30" w:rsidR="00AC4C5F" w:rsidRDefault="00AC4C5F">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E03252" w14:textId="718419E6" w:rsidR="00AC4C5F" w:rsidRDefault="00AC4C5F">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EF75D37" w14:textId="55CA2855" w:rsidR="00AC4C5F" w:rsidRDefault="00AC4C5F">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2BFD043" w14:textId="674F37CD" w:rsidR="00AC4C5F" w:rsidRDefault="00AC4C5F">
            <w:pPr>
              <w:jc w:val="center"/>
              <w:rPr>
                <w:sz w:val="22"/>
                <w:szCs w:val="22"/>
                <w:highlight w:val="yellow"/>
              </w:rPr>
            </w:pPr>
            <w:r>
              <w:rPr>
                <w:color w:val="FF0000"/>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3A5668A" w14:textId="5FAEE5D7" w:rsidR="00AC4C5F" w:rsidRDefault="00AC4C5F">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5BB1EB" w14:textId="227A2B77" w:rsidR="00AC4C5F" w:rsidRDefault="00AC4C5F">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C572E3" w14:textId="77777777" w:rsidR="00AC4C5F" w:rsidRDefault="00AC4C5F">
            <w:pPr>
              <w:jc w:val="center"/>
              <w:rPr>
                <w:sz w:val="22"/>
                <w:szCs w:val="22"/>
                <w:highlight w:val="yellow"/>
              </w:rPr>
            </w:pPr>
            <w:r>
              <w:rPr>
                <w:color w:val="FF0000"/>
                <w:sz w:val="22"/>
                <w:szCs w:val="22"/>
              </w:rPr>
              <w:t> </w:t>
            </w:r>
          </w:p>
        </w:tc>
      </w:tr>
      <w:tr w:rsidR="00AC4C5F" w14:paraId="635B9D0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28D8D18" w14:textId="77777777" w:rsidR="00AC4C5F" w:rsidRDefault="00AC4C5F">
            <w:pPr>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ABA9E"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8624A0" w14:textId="77777777" w:rsidR="00AC4C5F" w:rsidRDefault="00AC4C5F">
            <w:pPr>
              <w:jc w:val="center"/>
              <w:rPr>
                <w:sz w:val="22"/>
                <w:szCs w:val="22"/>
                <w:highlight w:val="yellow"/>
              </w:rPr>
            </w:pPr>
            <w:r>
              <w:rPr>
                <w:sz w:val="22"/>
                <w:szCs w:val="22"/>
              </w:rPr>
              <w:t>30,483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37F72D" w14:textId="6E5D3856" w:rsidR="00AC4C5F" w:rsidRDefault="00AC4C5F">
            <w:pPr>
              <w:jc w:val="center"/>
              <w:rPr>
                <w:sz w:val="22"/>
                <w:szCs w:val="22"/>
                <w:highlight w:val="yellow"/>
              </w:rPr>
            </w:pPr>
            <w:r>
              <w:rPr>
                <w:sz w:val="22"/>
                <w:szCs w:val="22"/>
              </w:rPr>
              <w:t>30,483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124626" w14:textId="50BE1428" w:rsidR="00AC4C5F" w:rsidRDefault="00AC4C5F">
            <w:pPr>
              <w:jc w:val="center"/>
              <w:rPr>
                <w:sz w:val="22"/>
                <w:szCs w:val="22"/>
                <w:highlight w:val="yellow"/>
              </w:rPr>
            </w:pPr>
            <w:r>
              <w:rPr>
                <w:sz w:val="22"/>
                <w:szCs w:val="22"/>
              </w:rPr>
              <w:t>30,483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A009C" w14:textId="34609A5A" w:rsidR="00AC4C5F" w:rsidRDefault="00AC4C5F">
            <w:pPr>
              <w:jc w:val="center"/>
              <w:rPr>
                <w:sz w:val="22"/>
                <w:szCs w:val="22"/>
                <w:highlight w:val="yellow"/>
              </w:rPr>
            </w:pPr>
            <w:r>
              <w:rPr>
                <w:sz w:val="22"/>
                <w:szCs w:val="22"/>
              </w:rPr>
              <w:t>30,483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965496" w14:textId="17FDB2D8" w:rsidR="00AC4C5F" w:rsidRDefault="00AC4C5F">
            <w:pPr>
              <w:jc w:val="center"/>
              <w:rPr>
                <w:sz w:val="22"/>
                <w:szCs w:val="22"/>
                <w:highlight w:val="yellow"/>
              </w:rPr>
            </w:pPr>
            <w:r>
              <w:rPr>
                <w:sz w:val="22"/>
                <w:szCs w:val="22"/>
              </w:rPr>
              <w:t>30,483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37D854" w14:textId="496A0231" w:rsidR="00AC4C5F" w:rsidRDefault="00AC4C5F">
            <w:pPr>
              <w:jc w:val="center"/>
              <w:rPr>
                <w:sz w:val="22"/>
                <w:szCs w:val="22"/>
                <w:highlight w:val="yellow"/>
              </w:rPr>
            </w:pPr>
            <w:r>
              <w:rPr>
                <w:sz w:val="22"/>
                <w:szCs w:val="22"/>
              </w:rPr>
              <w:t>30,483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273068E" w14:textId="58FCDB30" w:rsidR="00AC4C5F" w:rsidRDefault="00AC4C5F">
            <w:pPr>
              <w:jc w:val="center"/>
              <w:rPr>
                <w:sz w:val="22"/>
                <w:szCs w:val="22"/>
                <w:highlight w:val="yellow"/>
              </w:rPr>
            </w:pPr>
            <w:r>
              <w:rPr>
                <w:sz w:val="22"/>
                <w:szCs w:val="22"/>
              </w:rPr>
              <w:t>30,483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CF28C3" w14:textId="77777777" w:rsidR="00AC4C5F" w:rsidRDefault="00AC4C5F">
            <w:pPr>
              <w:jc w:val="center"/>
              <w:rPr>
                <w:sz w:val="22"/>
                <w:szCs w:val="22"/>
                <w:highlight w:val="yellow"/>
              </w:rPr>
            </w:pPr>
            <w:r>
              <w:rPr>
                <w:sz w:val="22"/>
                <w:szCs w:val="22"/>
              </w:rPr>
              <w:t>35,768</w:t>
            </w:r>
          </w:p>
        </w:tc>
      </w:tr>
      <w:tr w:rsidR="00AC4C5F" w14:paraId="0E58DCC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CA2F2E0" w14:textId="77777777" w:rsidR="00AC4C5F" w:rsidRDefault="00AC4C5F">
            <w:pPr>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4C481B"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76E748" w14:textId="77777777" w:rsidR="00AC4C5F" w:rsidRDefault="00AC4C5F">
            <w:pPr>
              <w:jc w:val="center"/>
              <w:rPr>
                <w:sz w:val="22"/>
                <w:szCs w:val="22"/>
                <w:highlight w:val="yellow"/>
              </w:rPr>
            </w:pPr>
            <w:r>
              <w:rPr>
                <w:sz w:val="22"/>
                <w:szCs w:val="22"/>
              </w:rPr>
              <w:t>0,656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93AD31" w14:textId="091D0011" w:rsidR="00AC4C5F" w:rsidRDefault="00AC4C5F">
            <w:pPr>
              <w:jc w:val="center"/>
              <w:rPr>
                <w:sz w:val="22"/>
                <w:szCs w:val="22"/>
                <w:highlight w:val="yellow"/>
              </w:rPr>
            </w:pPr>
            <w:r>
              <w:rPr>
                <w:sz w:val="22"/>
                <w:szCs w:val="22"/>
              </w:rPr>
              <w:t>0,656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680A31" w14:textId="657D9DBB" w:rsidR="00AC4C5F" w:rsidRDefault="00AC4C5F">
            <w:pPr>
              <w:jc w:val="center"/>
              <w:rPr>
                <w:sz w:val="22"/>
                <w:szCs w:val="22"/>
                <w:highlight w:val="yellow"/>
              </w:rPr>
            </w:pPr>
            <w:r>
              <w:rPr>
                <w:sz w:val="22"/>
                <w:szCs w:val="22"/>
              </w:rPr>
              <w:t>0,656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5BC807" w14:textId="317ABE8A" w:rsidR="00AC4C5F" w:rsidRDefault="00AC4C5F">
            <w:pPr>
              <w:jc w:val="center"/>
              <w:rPr>
                <w:sz w:val="22"/>
                <w:szCs w:val="22"/>
                <w:highlight w:val="yellow"/>
              </w:rPr>
            </w:pPr>
            <w:r>
              <w:rPr>
                <w:sz w:val="22"/>
                <w:szCs w:val="22"/>
              </w:rPr>
              <w:t>0,656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15804C" w14:textId="1BFEA119" w:rsidR="00AC4C5F" w:rsidRDefault="00AC4C5F">
            <w:pPr>
              <w:jc w:val="center"/>
              <w:rPr>
                <w:sz w:val="22"/>
                <w:szCs w:val="22"/>
                <w:highlight w:val="yellow"/>
              </w:rPr>
            </w:pPr>
            <w:r>
              <w:rPr>
                <w:sz w:val="22"/>
                <w:szCs w:val="22"/>
              </w:rPr>
              <w:t>0,656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E7AF97" w14:textId="5817917F" w:rsidR="00AC4C5F" w:rsidRDefault="00AC4C5F">
            <w:pPr>
              <w:jc w:val="center"/>
              <w:rPr>
                <w:sz w:val="22"/>
                <w:szCs w:val="22"/>
                <w:highlight w:val="yellow"/>
              </w:rPr>
            </w:pPr>
            <w:r>
              <w:rPr>
                <w:sz w:val="22"/>
                <w:szCs w:val="22"/>
              </w:rPr>
              <w:t>0,656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47EE60" w14:textId="5E68EE3F" w:rsidR="00AC4C5F" w:rsidRDefault="00AC4C5F">
            <w:pPr>
              <w:jc w:val="center"/>
              <w:rPr>
                <w:sz w:val="22"/>
                <w:szCs w:val="22"/>
                <w:highlight w:val="yellow"/>
              </w:rPr>
            </w:pPr>
            <w:r>
              <w:rPr>
                <w:sz w:val="22"/>
                <w:szCs w:val="22"/>
              </w:rPr>
              <w:t>0,656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990AD66" w14:textId="77777777" w:rsidR="00AC4C5F" w:rsidRDefault="00AC4C5F">
            <w:pPr>
              <w:jc w:val="center"/>
              <w:rPr>
                <w:sz w:val="22"/>
                <w:szCs w:val="22"/>
                <w:highlight w:val="yellow"/>
              </w:rPr>
            </w:pPr>
            <w:r>
              <w:rPr>
                <w:sz w:val="22"/>
                <w:szCs w:val="22"/>
              </w:rPr>
              <w:t>0,770</w:t>
            </w:r>
          </w:p>
        </w:tc>
      </w:tr>
      <w:tr w:rsidR="00AC4C5F" w14:paraId="030FDEC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1B678A" w14:textId="77777777" w:rsidR="00AC4C5F" w:rsidRDefault="00AC4C5F">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5FBC0C"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BE0AEE" w14:textId="77777777" w:rsidR="00AC4C5F" w:rsidRDefault="00AC4C5F">
            <w:pPr>
              <w:jc w:val="center"/>
              <w:rPr>
                <w:sz w:val="22"/>
                <w:szCs w:val="22"/>
                <w:highlight w:val="yellow"/>
              </w:rPr>
            </w:pPr>
            <w:r>
              <w:rPr>
                <w:sz w:val="22"/>
                <w:szCs w:val="22"/>
              </w:rPr>
              <w:t>29,827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B60C86" w14:textId="43A95D05" w:rsidR="00AC4C5F" w:rsidRDefault="00AC4C5F">
            <w:pPr>
              <w:jc w:val="center"/>
              <w:rPr>
                <w:sz w:val="22"/>
                <w:szCs w:val="22"/>
                <w:highlight w:val="yellow"/>
              </w:rPr>
            </w:pPr>
            <w:r>
              <w:rPr>
                <w:sz w:val="22"/>
                <w:szCs w:val="22"/>
              </w:rPr>
              <w:t>29,827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0B5621" w14:textId="1BB1EE11" w:rsidR="00AC4C5F" w:rsidRDefault="00AC4C5F">
            <w:pPr>
              <w:jc w:val="center"/>
              <w:rPr>
                <w:sz w:val="22"/>
                <w:szCs w:val="22"/>
                <w:highlight w:val="yellow"/>
              </w:rPr>
            </w:pPr>
            <w:r>
              <w:rPr>
                <w:sz w:val="22"/>
                <w:szCs w:val="22"/>
              </w:rPr>
              <w:t>29,827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F42DF1" w14:textId="2AFB1087" w:rsidR="00AC4C5F" w:rsidRDefault="00AC4C5F">
            <w:pPr>
              <w:jc w:val="center"/>
              <w:rPr>
                <w:sz w:val="22"/>
                <w:szCs w:val="22"/>
                <w:highlight w:val="yellow"/>
              </w:rPr>
            </w:pPr>
            <w:r>
              <w:rPr>
                <w:sz w:val="22"/>
                <w:szCs w:val="22"/>
              </w:rPr>
              <w:t>29,827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935D6D" w14:textId="78554CAB" w:rsidR="00AC4C5F" w:rsidRDefault="00AC4C5F">
            <w:pPr>
              <w:jc w:val="center"/>
              <w:rPr>
                <w:sz w:val="22"/>
                <w:szCs w:val="22"/>
                <w:highlight w:val="yellow"/>
              </w:rPr>
            </w:pPr>
            <w:r>
              <w:rPr>
                <w:sz w:val="22"/>
                <w:szCs w:val="22"/>
              </w:rPr>
              <w:t>29,827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740792" w14:textId="73197A34" w:rsidR="00AC4C5F" w:rsidRDefault="00AC4C5F">
            <w:pPr>
              <w:jc w:val="center"/>
              <w:rPr>
                <w:sz w:val="22"/>
                <w:szCs w:val="22"/>
                <w:highlight w:val="yellow"/>
              </w:rPr>
            </w:pPr>
            <w:r>
              <w:rPr>
                <w:sz w:val="22"/>
                <w:szCs w:val="22"/>
              </w:rPr>
              <w:t>29,827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053583C" w14:textId="6B95AE65" w:rsidR="00AC4C5F" w:rsidRDefault="00AC4C5F">
            <w:pPr>
              <w:jc w:val="center"/>
              <w:rPr>
                <w:sz w:val="22"/>
                <w:szCs w:val="22"/>
                <w:highlight w:val="yellow"/>
              </w:rPr>
            </w:pPr>
            <w:r>
              <w:rPr>
                <w:sz w:val="22"/>
                <w:szCs w:val="22"/>
              </w:rPr>
              <w:t>29,827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86CDAB9" w14:textId="77777777" w:rsidR="00AC4C5F" w:rsidRDefault="00AC4C5F">
            <w:pPr>
              <w:jc w:val="center"/>
              <w:rPr>
                <w:sz w:val="22"/>
                <w:szCs w:val="22"/>
                <w:highlight w:val="yellow"/>
              </w:rPr>
            </w:pPr>
            <w:r>
              <w:rPr>
                <w:sz w:val="22"/>
                <w:szCs w:val="22"/>
              </w:rPr>
              <w:t>34,998</w:t>
            </w:r>
          </w:p>
        </w:tc>
      </w:tr>
      <w:tr w:rsidR="00AC4C5F" w14:paraId="582A2C0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E122D3" w14:textId="77777777" w:rsidR="00AC4C5F" w:rsidRDefault="00AC4C5F">
            <w:pPr>
              <w:rPr>
                <w:sz w:val="22"/>
                <w:szCs w:val="22"/>
                <w:highlight w:val="yellow"/>
              </w:rPr>
            </w:pPr>
            <w:r>
              <w:rPr>
                <w:sz w:val="22"/>
                <w:szCs w:val="22"/>
              </w:rPr>
              <w:t>Потери при передаче по тепловым сетям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01BF89"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1DD52A" w14:textId="77777777" w:rsidR="00AC4C5F" w:rsidRDefault="00AC4C5F">
            <w:pPr>
              <w:jc w:val="center"/>
              <w:rPr>
                <w:sz w:val="22"/>
                <w:szCs w:val="22"/>
                <w:highlight w:val="yellow"/>
              </w:rPr>
            </w:pPr>
            <w:r>
              <w:rPr>
                <w:sz w:val="22"/>
                <w:szCs w:val="22"/>
              </w:rPr>
              <w:t>3,880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87A9C4" w14:textId="02A5DF3B" w:rsidR="00AC4C5F" w:rsidRDefault="00AC4C5F">
            <w:pPr>
              <w:jc w:val="center"/>
              <w:rPr>
                <w:sz w:val="22"/>
                <w:szCs w:val="22"/>
                <w:highlight w:val="yellow"/>
              </w:rPr>
            </w:pPr>
            <w:r>
              <w:rPr>
                <w:sz w:val="22"/>
                <w:szCs w:val="22"/>
              </w:rPr>
              <w:t>3,880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888146" w14:textId="62F77C5E" w:rsidR="00AC4C5F" w:rsidRDefault="00AC4C5F">
            <w:pPr>
              <w:jc w:val="center"/>
              <w:rPr>
                <w:sz w:val="22"/>
                <w:szCs w:val="22"/>
                <w:highlight w:val="yellow"/>
              </w:rPr>
            </w:pPr>
            <w:r>
              <w:rPr>
                <w:sz w:val="22"/>
                <w:szCs w:val="22"/>
              </w:rPr>
              <w:t>3,880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D40F55" w14:textId="64633A17" w:rsidR="00AC4C5F" w:rsidRDefault="00AC4C5F">
            <w:pPr>
              <w:jc w:val="center"/>
              <w:rPr>
                <w:sz w:val="22"/>
                <w:szCs w:val="22"/>
                <w:highlight w:val="yellow"/>
              </w:rPr>
            </w:pPr>
            <w:r>
              <w:rPr>
                <w:sz w:val="22"/>
                <w:szCs w:val="22"/>
              </w:rPr>
              <w:t>3,880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5CEC7F" w14:textId="5C3B0ACB" w:rsidR="00AC4C5F" w:rsidRDefault="00AC4C5F">
            <w:pPr>
              <w:jc w:val="center"/>
              <w:rPr>
                <w:sz w:val="22"/>
                <w:szCs w:val="22"/>
                <w:highlight w:val="yellow"/>
              </w:rPr>
            </w:pPr>
            <w:r>
              <w:rPr>
                <w:sz w:val="22"/>
                <w:szCs w:val="22"/>
              </w:rPr>
              <w:t>3,880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E99BF4" w14:textId="3C516DC7" w:rsidR="00AC4C5F" w:rsidRDefault="00AC4C5F">
            <w:pPr>
              <w:jc w:val="center"/>
              <w:rPr>
                <w:sz w:val="22"/>
                <w:szCs w:val="22"/>
                <w:highlight w:val="yellow"/>
              </w:rPr>
            </w:pPr>
            <w:r>
              <w:rPr>
                <w:sz w:val="22"/>
                <w:szCs w:val="22"/>
              </w:rPr>
              <w:t>3,880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10B4FC" w14:textId="6B4733C4" w:rsidR="00AC4C5F" w:rsidRDefault="00AC4C5F">
            <w:pPr>
              <w:jc w:val="center"/>
              <w:rPr>
                <w:sz w:val="22"/>
                <w:szCs w:val="22"/>
                <w:highlight w:val="yellow"/>
              </w:rPr>
            </w:pPr>
            <w:r>
              <w:rPr>
                <w:sz w:val="22"/>
                <w:szCs w:val="22"/>
              </w:rPr>
              <w:t>3,880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FBFD1D" w14:textId="77777777" w:rsidR="00AC4C5F" w:rsidRDefault="00AC4C5F">
            <w:pPr>
              <w:jc w:val="center"/>
              <w:rPr>
                <w:sz w:val="22"/>
                <w:szCs w:val="22"/>
                <w:highlight w:val="yellow"/>
              </w:rPr>
            </w:pPr>
            <w:r>
              <w:rPr>
                <w:sz w:val="22"/>
                <w:szCs w:val="22"/>
              </w:rPr>
              <w:t>4,553</w:t>
            </w:r>
          </w:p>
        </w:tc>
      </w:tr>
      <w:tr w:rsidR="00AC4C5F" w14:paraId="135F8D1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E726D6" w14:textId="77777777" w:rsidR="00AC4C5F" w:rsidRDefault="00AC4C5F">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C9BEFB"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B0517D" w14:textId="77777777" w:rsidR="00AC4C5F" w:rsidRDefault="00AC4C5F">
            <w:pPr>
              <w:jc w:val="center"/>
              <w:rPr>
                <w:sz w:val="22"/>
                <w:szCs w:val="22"/>
                <w:highlight w:val="yellow"/>
              </w:rPr>
            </w:pPr>
            <w:r>
              <w:rPr>
                <w:sz w:val="22"/>
                <w:szCs w:val="22"/>
              </w:rPr>
              <w:t>25,947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330BFD" w14:textId="0E5E20D5" w:rsidR="00AC4C5F" w:rsidRDefault="00AC4C5F">
            <w:pPr>
              <w:jc w:val="center"/>
              <w:rPr>
                <w:sz w:val="22"/>
                <w:szCs w:val="22"/>
                <w:highlight w:val="yellow"/>
              </w:rPr>
            </w:pPr>
            <w:r>
              <w:rPr>
                <w:sz w:val="22"/>
                <w:szCs w:val="22"/>
              </w:rPr>
              <w:t>25,947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5FD21C" w14:textId="67A46D48" w:rsidR="00AC4C5F" w:rsidRDefault="00AC4C5F">
            <w:pPr>
              <w:jc w:val="center"/>
              <w:rPr>
                <w:sz w:val="22"/>
                <w:szCs w:val="22"/>
                <w:highlight w:val="yellow"/>
              </w:rPr>
            </w:pPr>
            <w:r>
              <w:rPr>
                <w:sz w:val="22"/>
                <w:szCs w:val="22"/>
              </w:rPr>
              <w:t>25,947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0C56E8" w14:textId="35A36E98" w:rsidR="00AC4C5F" w:rsidRDefault="00AC4C5F">
            <w:pPr>
              <w:jc w:val="center"/>
              <w:rPr>
                <w:sz w:val="22"/>
                <w:szCs w:val="22"/>
                <w:highlight w:val="yellow"/>
              </w:rPr>
            </w:pPr>
            <w:r>
              <w:rPr>
                <w:sz w:val="22"/>
                <w:szCs w:val="22"/>
              </w:rPr>
              <w:t>25,947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6F0136" w14:textId="60400FD9" w:rsidR="00AC4C5F" w:rsidRDefault="00AC4C5F">
            <w:pPr>
              <w:jc w:val="center"/>
              <w:rPr>
                <w:sz w:val="22"/>
                <w:szCs w:val="22"/>
                <w:highlight w:val="yellow"/>
              </w:rPr>
            </w:pPr>
            <w:r>
              <w:rPr>
                <w:sz w:val="22"/>
                <w:szCs w:val="22"/>
              </w:rPr>
              <w:t>25,947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8E4312" w14:textId="184EBFE2" w:rsidR="00AC4C5F" w:rsidRDefault="00AC4C5F">
            <w:pPr>
              <w:jc w:val="center"/>
              <w:rPr>
                <w:sz w:val="22"/>
                <w:szCs w:val="22"/>
                <w:highlight w:val="yellow"/>
              </w:rPr>
            </w:pPr>
            <w:r>
              <w:rPr>
                <w:sz w:val="22"/>
                <w:szCs w:val="22"/>
              </w:rPr>
              <w:t>25,947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AFC3D5" w14:textId="1AFB232F" w:rsidR="00AC4C5F" w:rsidRDefault="00AC4C5F">
            <w:pPr>
              <w:jc w:val="center"/>
              <w:rPr>
                <w:sz w:val="22"/>
                <w:szCs w:val="22"/>
                <w:highlight w:val="yellow"/>
              </w:rPr>
            </w:pPr>
            <w:r>
              <w:rPr>
                <w:sz w:val="22"/>
                <w:szCs w:val="22"/>
              </w:rPr>
              <w:t>25,947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F8A85B" w14:textId="77777777" w:rsidR="00AC4C5F" w:rsidRDefault="00AC4C5F">
            <w:pPr>
              <w:jc w:val="center"/>
              <w:rPr>
                <w:sz w:val="22"/>
                <w:szCs w:val="22"/>
                <w:highlight w:val="yellow"/>
              </w:rPr>
            </w:pPr>
            <w:r>
              <w:rPr>
                <w:sz w:val="22"/>
                <w:szCs w:val="22"/>
              </w:rPr>
              <w:t>30,445</w:t>
            </w:r>
          </w:p>
        </w:tc>
      </w:tr>
      <w:tr w:rsidR="00AC4C5F" w14:paraId="7A56C11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B38F21" w14:textId="77777777" w:rsidR="00AC4C5F" w:rsidRDefault="00AC4C5F">
            <w:pPr>
              <w:rPr>
                <w:sz w:val="22"/>
                <w:szCs w:val="22"/>
                <w:highlight w:val="yellow"/>
              </w:rPr>
            </w:pPr>
            <w:r>
              <w:rPr>
                <w:b/>
                <w:bCs/>
                <w:sz w:val="22"/>
                <w:szCs w:val="22"/>
              </w:rPr>
              <w:t>Затраты на выработку и передачу тепловой энергии</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A86C98B" w14:textId="77777777" w:rsidR="00AC4C5F" w:rsidRDefault="00AC4C5F">
            <w:pPr>
              <w:jc w:val="center"/>
              <w:rPr>
                <w:sz w:val="22"/>
                <w:szCs w:val="22"/>
                <w:highlight w:val="yellow"/>
              </w:rPr>
            </w:pPr>
            <w:r>
              <w:rPr>
                <w:b/>
                <w:bCs/>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FEEAA32" w14:textId="77777777" w:rsidR="00AC4C5F" w:rsidRDefault="00AC4C5F">
            <w:pPr>
              <w:jc w:val="center"/>
              <w:rPr>
                <w:sz w:val="22"/>
                <w:szCs w:val="22"/>
                <w:highlight w:val="yellow"/>
              </w:rPr>
            </w:pPr>
            <w:r>
              <w:rPr>
                <w:b/>
                <w:bCs/>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2040BB1" w14:textId="77777777" w:rsidR="00AC4C5F" w:rsidRDefault="00AC4C5F">
            <w:pPr>
              <w:jc w:val="center"/>
              <w:rPr>
                <w:sz w:val="22"/>
                <w:szCs w:val="22"/>
                <w:highlight w:val="yellow"/>
              </w:rPr>
            </w:pPr>
            <w:r>
              <w:rPr>
                <w:b/>
                <w:bCs/>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04162BE" w14:textId="77777777" w:rsidR="00AC4C5F" w:rsidRDefault="00AC4C5F">
            <w:pPr>
              <w:jc w:val="center"/>
              <w:rPr>
                <w:sz w:val="22"/>
                <w:szCs w:val="22"/>
                <w:highlight w:val="yellow"/>
              </w:rPr>
            </w:pPr>
            <w:r>
              <w:rPr>
                <w:b/>
                <w:bCs/>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75B38A" w14:textId="77777777" w:rsidR="00AC4C5F" w:rsidRDefault="00AC4C5F">
            <w:pPr>
              <w:jc w:val="center"/>
              <w:rPr>
                <w:sz w:val="22"/>
                <w:szCs w:val="22"/>
                <w:highlight w:val="yellow"/>
              </w:rPr>
            </w:pPr>
            <w:r>
              <w:rPr>
                <w:b/>
                <w:bCs/>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975AEE5" w14:textId="77777777" w:rsidR="00AC4C5F" w:rsidRDefault="00AC4C5F">
            <w:pPr>
              <w:jc w:val="center"/>
              <w:rPr>
                <w:sz w:val="22"/>
                <w:szCs w:val="22"/>
                <w:highlight w:val="yellow"/>
              </w:rPr>
            </w:pPr>
            <w:r>
              <w:rPr>
                <w:b/>
                <w:bCs/>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2C34F6D" w14:textId="77777777" w:rsidR="00AC4C5F" w:rsidRDefault="00AC4C5F">
            <w:pPr>
              <w:jc w:val="center"/>
              <w:rPr>
                <w:sz w:val="22"/>
                <w:szCs w:val="22"/>
                <w:highlight w:val="yellow"/>
              </w:rPr>
            </w:pPr>
            <w:r>
              <w:rPr>
                <w:b/>
                <w:bCs/>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9CABFF8" w14:textId="77777777" w:rsidR="00AC4C5F" w:rsidRDefault="00AC4C5F">
            <w:pPr>
              <w:jc w:val="center"/>
              <w:rPr>
                <w:sz w:val="22"/>
                <w:szCs w:val="22"/>
                <w:highlight w:val="yellow"/>
              </w:rPr>
            </w:pPr>
            <w:r>
              <w:rPr>
                <w:b/>
                <w:bCs/>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2336FDA" w14:textId="77777777" w:rsidR="00AC4C5F" w:rsidRDefault="00AC4C5F">
            <w:pPr>
              <w:jc w:val="center"/>
              <w:rPr>
                <w:sz w:val="22"/>
                <w:szCs w:val="22"/>
                <w:highlight w:val="yellow"/>
              </w:rPr>
            </w:pPr>
            <w:r>
              <w:rPr>
                <w:b/>
                <w:bCs/>
                <w:sz w:val="22"/>
                <w:szCs w:val="22"/>
              </w:rPr>
              <w:t> </w:t>
            </w:r>
          </w:p>
        </w:tc>
      </w:tr>
      <w:tr w:rsidR="00AC4C5F" w14:paraId="07EA1FE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3B0A83" w14:textId="77777777" w:rsidR="00AC4C5F" w:rsidRDefault="00AC4C5F">
            <w:pPr>
              <w:rPr>
                <w:sz w:val="22"/>
                <w:szCs w:val="22"/>
                <w:highlight w:val="yellow"/>
              </w:rPr>
            </w:pPr>
            <w:r>
              <w:rPr>
                <w:b/>
                <w:bCs/>
                <w:sz w:val="22"/>
                <w:szCs w:val="22"/>
              </w:rPr>
              <w:t>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0F3E67"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D99DCF" w14:textId="77777777" w:rsidR="00AC4C5F" w:rsidRDefault="00AC4C5F">
            <w:pPr>
              <w:jc w:val="center"/>
              <w:rPr>
                <w:sz w:val="22"/>
                <w:szCs w:val="22"/>
                <w:highlight w:val="yellow"/>
              </w:rPr>
            </w:pPr>
            <w:r>
              <w:rPr>
                <w:b/>
                <w:bCs/>
                <w:sz w:val="22"/>
                <w:szCs w:val="22"/>
              </w:rPr>
              <w:t>20 238,00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87BE00" w14:textId="77777777" w:rsidR="00AC4C5F" w:rsidRDefault="00AC4C5F">
            <w:pPr>
              <w:jc w:val="center"/>
              <w:rPr>
                <w:sz w:val="22"/>
                <w:szCs w:val="22"/>
                <w:highlight w:val="yellow"/>
              </w:rPr>
            </w:pPr>
            <w:r>
              <w:rPr>
                <w:b/>
                <w:bCs/>
                <w:sz w:val="22"/>
                <w:szCs w:val="22"/>
              </w:rPr>
              <w:t>20 817,01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9101DB" w14:textId="77777777" w:rsidR="00AC4C5F" w:rsidRDefault="00AC4C5F">
            <w:pPr>
              <w:jc w:val="center"/>
              <w:rPr>
                <w:sz w:val="22"/>
                <w:szCs w:val="22"/>
                <w:highlight w:val="yellow"/>
              </w:rPr>
            </w:pPr>
            <w:r>
              <w:rPr>
                <w:b/>
                <w:bCs/>
                <w:sz w:val="22"/>
                <w:szCs w:val="22"/>
              </w:rPr>
              <w:t>21 433,20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01120F" w14:textId="77777777" w:rsidR="00AC4C5F" w:rsidRDefault="00AC4C5F">
            <w:pPr>
              <w:jc w:val="center"/>
              <w:rPr>
                <w:sz w:val="22"/>
                <w:szCs w:val="22"/>
                <w:highlight w:val="yellow"/>
              </w:rPr>
            </w:pPr>
            <w:r>
              <w:rPr>
                <w:b/>
                <w:bCs/>
                <w:sz w:val="22"/>
                <w:szCs w:val="22"/>
              </w:rPr>
              <w:t>22 290,53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ED20A" w14:textId="77777777" w:rsidR="00AC4C5F" w:rsidRDefault="00AC4C5F">
            <w:pPr>
              <w:jc w:val="center"/>
              <w:rPr>
                <w:sz w:val="22"/>
                <w:szCs w:val="22"/>
                <w:highlight w:val="yellow"/>
              </w:rPr>
            </w:pPr>
            <w:r>
              <w:rPr>
                <w:b/>
                <w:bCs/>
                <w:sz w:val="22"/>
                <w:szCs w:val="22"/>
              </w:rPr>
              <w:t>23 182,15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6CCEEF" w14:textId="77777777" w:rsidR="00AC4C5F" w:rsidRDefault="00AC4C5F">
            <w:pPr>
              <w:jc w:val="center"/>
              <w:rPr>
                <w:sz w:val="22"/>
                <w:szCs w:val="22"/>
                <w:highlight w:val="yellow"/>
              </w:rPr>
            </w:pPr>
            <w:r>
              <w:rPr>
                <w:b/>
                <w:bCs/>
                <w:sz w:val="22"/>
                <w:szCs w:val="22"/>
              </w:rPr>
              <w:t>24 106,88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4B5FB1" w14:textId="77777777" w:rsidR="00AC4C5F" w:rsidRDefault="00AC4C5F">
            <w:pPr>
              <w:jc w:val="center"/>
              <w:rPr>
                <w:sz w:val="22"/>
                <w:szCs w:val="22"/>
                <w:highlight w:val="yellow"/>
              </w:rPr>
            </w:pPr>
            <w:r>
              <w:rPr>
                <w:b/>
                <w:bCs/>
                <w:sz w:val="22"/>
                <w:szCs w:val="22"/>
              </w:rPr>
              <w:t>29 293,62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A30456" w14:textId="77777777" w:rsidR="00AC4C5F" w:rsidRDefault="00AC4C5F">
            <w:pPr>
              <w:jc w:val="center"/>
              <w:rPr>
                <w:sz w:val="22"/>
                <w:szCs w:val="22"/>
                <w:highlight w:val="yellow"/>
              </w:rPr>
            </w:pPr>
            <w:r>
              <w:rPr>
                <w:b/>
                <w:bCs/>
                <w:sz w:val="22"/>
                <w:szCs w:val="22"/>
              </w:rPr>
              <w:t>40 013,69</w:t>
            </w:r>
          </w:p>
        </w:tc>
      </w:tr>
      <w:tr w:rsidR="00AC4C5F" w14:paraId="4577AD0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D781EB" w14:textId="77777777" w:rsidR="00AC4C5F" w:rsidRDefault="00AC4C5F">
            <w:pPr>
              <w:rPr>
                <w:sz w:val="22"/>
                <w:szCs w:val="22"/>
                <w:highlight w:val="yellow"/>
              </w:rPr>
            </w:pPr>
            <w:r>
              <w:rPr>
                <w:b/>
                <w:bCs/>
                <w:sz w:val="22"/>
                <w:szCs w:val="22"/>
              </w:rPr>
              <w:t>Итого 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9FDE66"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23DA93" w14:textId="77777777" w:rsidR="00AC4C5F" w:rsidRDefault="00AC4C5F">
            <w:pPr>
              <w:jc w:val="center"/>
              <w:rPr>
                <w:sz w:val="22"/>
                <w:szCs w:val="22"/>
                <w:highlight w:val="yellow"/>
              </w:rPr>
            </w:pPr>
            <w:r>
              <w:rPr>
                <w:b/>
                <w:bCs/>
                <w:sz w:val="22"/>
                <w:szCs w:val="22"/>
              </w:rPr>
              <w:t>20 238,00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852C59" w14:textId="77777777" w:rsidR="00AC4C5F" w:rsidRDefault="00AC4C5F">
            <w:pPr>
              <w:jc w:val="center"/>
              <w:rPr>
                <w:sz w:val="22"/>
                <w:szCs w:val="22"/>
                <w:highlight w:val="yellow"/>
              </w:rPr>
            </w:pPr>
            <w:r>
              <w:rPr>
                <w:b/>
                <w:bCs/>
                <w:sz w:val="22"/>
                <w:szCs w:val="22"/>
              </w:rPr>
              <w:t>20 817,01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02F806" w14:textId="77777777" w:rsidR="00AC4C5F" w:rsidRDefault="00AC4C5F">
            <w:pPr>
              <w:jc w:val="center"/>
              <w:rPr>
                <w:sz w:val="22"/>
                <w:szCs w:val="22"/>
                <w:highlight w:val="yellow"/>
              </w:rPr>
            </w:pPr>
            <w:r>
              <w:rPr>
                <w:b/>
                <w:bCs/>
                <w:sz w:val="22"/>
                <w:szCs w:val="22"/>
              </w:rPr>
              <w:t>21 433,20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F1BFAA" w14:textId="77777777" w:rsidR="00AC4C5F" w:rsidRDefault="00AC4C5F">
            <w:pPr>
              <w:jc w:val="center"/>
              <w:rPr>
                <w:sz w:val="22"/>
                <w:szCs w:val="22"/>
                <w:highlight w:val="yellow"/>
              </w:rPr>
            </w:pPr>
            <w:r>
              <w:rPr>
                <w:b/>
                <w:bCs/>
                <w:sz w:val="22"/>
                <w:szCs w:val="22"/>
              </w:rPr>
              <w:t>22 290,53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52D384" w14:textId="77777777" w:rsidR="00AC4C5F" w:rsidRDefault="00AC4C5F">
            <w:pPr>
              <w:jc w:val="center"/>
              <w:rPr>
                <w:sz w:val="22"/>
                <w:szCs w:val="22"/>
                <w:highlight w:val="yellow"/>
              </w:rPr>
            </w:pPr>
            <w:r>
              <w:rPr>
                <w:b/>
                <w:bCs/>
                <w:sz w:val="22"/>
                <w:szCs w:val="22"/>
              </w:rPr>
              <w:t>23 182,15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896B55" w14:textId="77777777" w:rsidR="00AC4C5F" w:rsidRDefault="00AC4C5F">
            <w:pPr>
              <w:jc w:val="center"/>
              <w:rPr>
                <w:sz w:val="22"/>
                <w:szCs w:val="22"/>
                <w:highlight w:val="yellow"/>
              </w:rPr>
            </w:pPr>
            <w:r>
              <w:rPr>
                <w:b/>
                <w:bCs/>
                <w:sz w:val="22"/>
                <w:szCs w:val="22"/>
              </w:rPr>
              <w:t>24 106,88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AE789CD" w14:textId="77777777" w:rsidR="00AC4C5F" w:rsidRDefault="00AC4C5F">
            <w:pPr>
              <w:jc w:val="center"/>
              <w:rPr>
                <w:sz w:val="22"/>
                <w:szCs w:val="22"/>
                <w:highlight w:val="yellow"/>
              </w:rPr>
            </w:pPr>
            <w:r>
              <w:rPr>
                <w:b/>
                <w:bCs/>
                <w:sz w:val="22"/>
                <w:szCs w:val="22"/>
              </w:rPr>
              <w:t>29 293,62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9E42DC" w14:textId="77777777" w:rsidR="00AC4C5F" w:rsidRDefault="00AC4C5F">
            <w:pPr>
              <w:jc w:val="center"/>
              <w:rPr>
                <w:sz w:val="22"/>
                <w:szCs w:val="22"/>
                <w:highlight w:val="yellow"/>
              </w:rPr>
            </w:pPr>
            <w:r>
              <w:rPr>
                <w:b/>
                <w:bCs/>
                <w:sz w:val="22"/>
                <w:szCs w:val="22"/>
              </w:rPr>
              <w:t>40 013,69</w:t>
            </w:r>
          </w:p>
        </w:tc>
      </w:tr>
      <w:tr w:rsidR="00AC4C5F" w14:paraId="1C8273D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363E8A" w14:textId="77777777" w:rsidR="00AC4C5F" w:rsidRDefault="00AC4C5F">
            <w:pPr>
              <w:rPr>
                <w:sz w:val="22"/>
                <w:szCs w:val="22"/>
                <w:highlight w:val="yellow"/>
              </w:rPr>
            </w:pPr>
            <w:r>
              <w:rPr>
                <w:b/>
                <w:bCs/>
                <w:sz w:val="22"/>
                <w:szCs w:val="22"/>
              </w:rPr>
              <w:t>Неподконтрольные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09E8D0"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351B47" w14:textId="77777777" w:rsidR="00AC4C5F" w:rsidRDefault="00AC4C5F">
            <w:pPr>
              <w:jc w:val="center"/>
              <w:rPr>
                <w:sz w:val="22"/>
                <w:szCs w:val="22"/>
                <w:highlight w:val="yellow"/>
              </w:rPr>
            </w:pPr>
            <w:r>
              <w:rPr>
                <w:b/>
                <w:bCs/>
                <w:sz w:val="22"/>
                <w:szCs w:val="22"/>
              </w:rPr>
              <w:t>6 687,79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64309D" w14:textId="77777777" w:rsidR="00AC4C5F" w:rsidRDefault="00AC4C5F">
            <w:pPr>
              <w:jc w:val="center"/>
              <w:rPr>
                <w:sz w:val="22"/>
                <w:szCs w:val="22"/>
                <w:highlight w:val="yellow"/>
              </w:rPr>
            </w:pPr>
            <w:r>
              <w:rPr>
                <w:b/>
                <w:bCs/>
                <w:sz w:val="22"/>
                <w:szCs w:val="22"/>
              </w:rPr>
              <w:t>6 153,33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A9A4E4" w14:textId="77777777" w:rsidR="00AC4C5F" w:rsidRDefault="00AC4C5F">
            <w:pPr>
              <w:jc w:val="center"/>
              <w:rPr>
                <w:sz w:val="22"/>
                <w:szCs w:val="22"/>
                <w:highlight w:val="yellow"/>
              </w:rPr>
            </w:pPr>
            <w:r>
              <w:rPr>
                <w:b/>
                <w:bCs/>
                <w:sz w:val="22"/>
                <w:szCs w:val="22"/>
              </w:rPr>
              <w:t>6 296,66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279EF5" w14:textId="77777777" w:rsidR="00AC4C5F" w:rsidRDefault="00AC4C5F">
            <w:pPr>
              <w:jc w:val="center"/>
              <w:rPr>
                <w:sz w:val="22"/>
                <w:szCs w:val="22"/>
                <w:highlight w:val="yellow"/>
              </w:rPr>
            </w:pPr>
            <w:r>
              <w:rPr>
                <w:b/>
                <w:bCs/>
                <w:sz w:val="22"/>
                <w:szCs w:val="22"/>
              </w:rPr>
              <w:t>6 504,27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0A1EED" w14:textId="77777777" w:rsidR="00AC4C5F" w:rsidRDefault="00AC4C5F">
            <w:pPr>
              <w:jc w:val="center"/>
              <w:rPr>
                <w:sz w:val="22"/>
                <w:szCs w:val="22"/>
                <w:highlight w:val="yellow"/>
              </w:rPr>
            </w:pPr>
            <w:r>
              <w:rPr>
                <w:b/>
                <w:bCs/>
                <w:sz w:val="22"/>
                <w:szCs w:val="22"/>
              </w:rPr>
              <w:t>6 720,19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51691A" w14:textId="77777777" w:rsidR="00AC4C5F" w:rsidRDefault="00AC4C5F">
            <w:pPr>
              <w:jc w:val="center"/>
              <w:rPr>
                <w:sz w:val="22"/>
                <w:szCs w:val="22"/>
                <w:highlight w:val="yellow"/>
              </w:rPr>
            </w:pPr>
            <w:r>
              <w:rPr>
                <w:b/>
                <w:bCs/>
                <w:sz w:val="22"/>
                <w:szCs w:val="22"/>
              </w:rPr>
              <w:t>6 944,13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39DFB7" w14:textId="77777777" w:rsidR="00AC4C5F" w:rsidRDefault="00AC4C5F">
            <w:pPr>
              <w:jc w:val="center"/>
              <w:rPr>
                <w:sz w:val="22"/>
                <w:szCs w:val="22"/>
                <w:highlight w:val="yellow"/>
              </w:rPr>
            </w:pPr>
            <w:r>
              <w:rPr>
                <w:b/>
                <w:bCs/>
                <w:sz w:val="22"/>
                <w:szCs w:val="22"/>
              </w:rPr>
              <w:t>8 200,16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6483E16" w14:textId="77777777" w:rsidR="00AC4C5F" w:rsidRDefault="00AC4C5F">
            <w:pPr>
              <w:jc w:val="center"/>
              <w:rPr>
                <w:sz w:val="22"/>
                <w:szCs w:val="22"/>
                <w:highlight w:val="yellow"/>
              </w:rPr>
            </w:pPr>
            <w:r>
              <w:rPr>
                <w:b/>
                <w:bCs/>
                <w:sz w:val="22"/>
                <w:szCs w:val="22"/>
              </w:rPr>
              <w:t>10 796,05</w:t>
            </w:r>
          </w:p>
        </w:tc>
      </w:tr>
      <w:tr w:rsidR="00AC4C5F" w14:paraId="52F8C3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39CA8" w14:textId="77777777" w:rsidR="00AC4C5F" w:rsidRDefault="00AC4C5F">
            <w:pPr>
              <w:rPr>
                <w:sz w:val="22"/>
                <w:szCs w:val="22"/>
                <w:highlight w:val="yellow"/>
              </w:rPr>
            </w:pPr>
            <w:r>
              <w:rPr>
                <w:sz w:val="22"/>
                <w:szCs w:val="22"/>
              </w:rPr>
              <w:lastRenderedPageBreak/>
              <w:t>Арендная плата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BDBBC9"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D9F74A" w14:textId="77777777" w:rsidR="00AC4C5F" w:rsidRDefault="00AC4C5F">
            <w:pPr>
              <w:jc w:val="center"/>
              <w:rPr>
                <w:sz w:val="22"/>
                <w:szCs w:val="22"/>
                <w:highlight w:val="yellow"/>
              </w:rPr>
            </w:pPr>
            <w:r>
              <w:rPr>
                <w:sz w:val="22"/>
                <w:szCs w:val="22"/>
              </w:rPr>
              <w:t>4,43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F0D9F3" w14:textId="77777777" w:rsidR="00AC4C5F" w:rsidRDefault="00AC4C5F">
            <w:pPr>
              <w:jc w:val="center"/>
              <w:rPr>
                <w:sz w:val="22"/>
                <w:szCs w:val="22"/>
                <w:highlight w:val="yellow"/>
              </w:rPr>
            </w:pPr>
            <w:r>
              <w:rPr>
                <w:sz w:val="22"/>
                <w:szCs w:val="22"/>
              </w:rPr>
              <w:t>4,55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E63A15" w14:textId="77777777" w:rsidR="00AC4C5F" w:rsidRDefault="00AC4C5F">
            <w:pPr>
              <w:jc w:val="center"/>
              <w:rPr>
                <w:sz w:val="22"/>
                <w:szCs w:val="22"/>
                <w:highlight w:val="yellow"/>
              </w:rPr>
            </w:pPr>
            <w:r>
              <w:rPr>
                <w:sz w:val="22"/>
                <w:szCs w:val="22"/>
              </w:rPr>
              <w:t>4,69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4F2CBD" w14:textId="77777777" w:rsidR="00AC4C5F" w:rsidRDefault="00AC4C5F">
            <w:pPr>
              <w:jc w:val="center"/>
              <w:rPr>
                <w:sz w:val="22"/>
                <w:szCs w:val="22"/>
                <w:highlight w:val="yellow"/>
              </w:rPr>
            </w:pPr>
            <w:r>
              <w:rPr>
                <w:color w:val="000000"/>
                <w:sz w:val="22"/>
                <w:szCs w:val="22"/>
              </w:rPr>
              <w:t>4,83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744B32" w14:textId="77777777" w:rsidR="00AC4C5F" w:rsidRDefault="00AC4C5F">
            <w:pPr>
              <w:jc w:val="center"/>
              <w:rPr>
                <w:sz w:val="22"/>
                <w:szCs w:val="22"/>
                <w:highlight w:val="yellow"/>
              </w:rPr>
            </w:pPr>
            <w:r>
              <w:rPr>
                <w:color w:val="000000"/>
                <w:sz w:val="22"/>
                <w:szCs w:val="22"/>
              </w:rPr>
              <w:t>4,98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756C71" w14:textId="77777777" w:rsidR="00AC4C5F" w:rsidRDefault="00AC4C5F">
            <w:pPr>
              <w:jc w:val="center"/>
              <w:rPr>
                <w:sz w:val="22"/>
                <w:szCs w:val="22"/>
                <w:highlight w:val="yellow"/>
              </w:rPr>
            </w:pPr>
            <w:r>
              <w:rPr>
                <w:color w:val="000000"/>
                <w:sz w:val="22"/>
                <w:szCs w:val="22"/>
              </w:rPr>
              <w:t>5,14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CE1C7E" w14:textId="77777777" w:rsidR="00AC4C5F" w:rsidRDefault="00AC4C5F">
            <w:pPr>
              <w:jc w:val="center"/>
              <w:rPr>
                <w:sz w:val="22"/>
                <w:szCs w:val="22"/>
                <w:highlight w:val="yellow"/>
              </w:rPr>
            </w:pPr>
            <w:r>
              <w:rPr>
                <w:color w:val="000000"/>
                <w:sz w:val="22"/>
                <w:szCs w:val="22"/>
              </w:rPr>
              <w:t>5,98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27E7E9" w14:textId="77777777" w:rsidR="00AC4C5F" w:rsidRDefault="00AC4C5F">
            <w:pPr>
              <w:jc w:val="center"/>
              <w:rPr>
                <w:sz w:val="22"/>
                <w:szCs w:val="22"/>
                <w:highlight w:val="yellow"/>
              </w:rPr>
            </w:pPr>
            <w:r>
              <w:rPr>
                <w:color w:val="000000"/>
                <w:sz w:val="22"/>
                <w:szCs w:val="22"/>
              </w:rPr>
              <w:t>7,62</w:t>
            </w:r>
          </w:p>
        </w:tc>
      </w:tr>
      <w:tr w:rsidR="00AC4C5F" w14:paraId="3B55CEA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64F7B5" w14:textId="77777777" w:rsidR="00AC4C5F" w:rsidRDefault="00AC4C5F">
            <w:pPr>
              <w:rPr>
                <w:sz w:val="22"/>
                <w:szCs w:val="22"/>
                <w:highlight w:val="yellow"/>
              </w:rPr>
            </w:pPr>
            <w:r>
              <w:rPr>
                <w:sz w:val="22"/>
                <w:szCs w:val="22"/>
              </w:rPr>
              <w:t>Расходы на уплату налогов, сборов и других обязательных платежей,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7FAA7A"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BBEE5A" w14:textId="77777777" w:rsidR="00AC4C5F" w:rsidRDefault="00AC4C5F">
            <w:pPr>
              <w:jc w:val="center"/>
              <w:rPr>
                <w:sz w:val="22"/>
                <w:szCs w:val="22"/>
                <w:highlight w:val="yellow"/>
              </w:rPr>
            </w:pPr>
            <w:r>
              <w:rPr>
                <w:sz w:val="22"/>
                <w:szCs w:val="22"/>
              </w:rPr>
              <w:t>143,11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B3B8FB" w14:textId="77777777" w:rsidR="00AC4C5F" w:rsidRDefault="00AC4C5F">
            <w:pPr>
              <w:jc w:val="center"/>
              <w:rPr>
                <w:sz w:val="22"/>
                <w:szCs w:val="22"/>
                <w:highlight w:val="yellow"/>
              </w:rPr>
            </w:pPr>
            <w:r>
              <w:rPr>
                <w:color w:val="000000"/>
                <w:sz w:val="22"/>
                <w:szCs w:val="22"/>
              </w:rPr>
              <w:t>135,39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CC3731" w14:textId="77777777" w:rsidR="00AC4C5F" w:rsidRDefault="00AC4C5F">
            <w:pPr>
              <w:jc w:val="center"/>
              <w:rPr>
                <w:sz w:val="22"/>
                <w:szCs w:val="22"/>
                <w:highlight w:val="yellow"/>
              </w:rPr>
            </w:pPr>
            <w:r>
              <w:rPr>
                <w:color w:val="000000"/>
                <w:sz w:val="22"/>
                <w:szCs w:val="22"/>
              </w:rPr>
              <w:t>129,46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6E53FA" w14:textId="77777777" w:rsidR="00AC4C5F" w:rsidRDefault="00AC4C5F">
            <w:pPr>
              <w:jc w:val="center"/>
              <w:rPr>
                <w:sz w:val="22"/>
                <w:szCs w:val="22"/>
                <w:highlight w:val="yellow"/>
              </w:rPr>
            </w:pPr>
            <w:r>
              <w:rPr>
                <w:sz w:val="22"/>
                <w:szCs w:val="22"/>
              </w:rPr>
              <w:t>129,46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987D5B" w14:textId="77777777" w:rsidR="00AC4C5F" w:rsidRDefault="00AC4C5F">
            <w:pPr>
              <w:jc w:val="center"/>
              <w:rPr>
                <w:sz w:val="22"/>
                <w:szCs w:val="22"/>
                <w:highlight w:val="yellow"/>
              </w:rPr>
            </w:pPr>
            <w:r>
              <w:rPr>
                <w:sz w:val="22"/>
                <w:szCs w:val="22"/>
              </w:rPr>
              <w:t>129,46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0DD63C" w14:textId="77777777" w:rsidR="00AC4C5F" w:rsidRDefault="00AC4C5F">
            <w:pPr>
              <w:jc w:val="center"/>
              <w:rPr>
                <w:sz w:val="22"/>
                <w:szCs w:val="22"/>
                <w:highlight w:val="yellow"/>
              </w:rPr>
            </w:pPr>
            <w:r>
              <w:rPr>
                <w:sz w:val="22"/>
                <w:szCs w:val="22"/>
              </w:rPr>
              <w:t>129,46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E0B541" w14:textId="77777777" w:rsidR="00AC4C5F" w:rsidRDefault="00AC4C5F">
            <w:pPr>
              <w:jc w:val="center"/>
              <w:rPr>
                <w:sz w:val="22"/>
                <w:szCs w:val="22"/>
                <w:highlight w:val="yellow"/>
              </w:rPr>
            </w:pPr>
            <w:r>
              <w:rPr>
                <w:sz w:val="22"/>
                <w:szCs w:val="22"/>
              </w:rPr>
              <w:t>129,46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E966964" w14:textId="77777777" w:rsidR="00AC4C5F" w:rsidRDefault="00AC4C5F">
            <w:pPr>
              <w:jc w:val="center"/>
              <w:rPr>
                <w:sz w:val="22"/>
                <w:szCs w:val="22"/>
                <w:highlight w:val="yellow"/>
              </w:rPr>
            </w:pPr>
            <w:r>
              <w:rPr>
                <w:sz w:val="22"/>
                <w:szCs w:val="22"/>
              </w:rPr>
              <w:t>129,46</w:t>
            </w:r>
          </w:p>
        </w:tc>
      </w:tr>
      <w:tr w:rsidR="00AC4C5F" w14:paraId="673D138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E5FF1C" w14:textId="77777777" w:rsidR="00AC4C5F" w:rsidRDefault="00AC4C5F">
            <w:pPr>
              <w:rPr>
                <w:sz w:val="22"/>
                <w:szCs w:val="22"/>
                <w:highlight w:val="yellow"/>
              </w:rPr>
            </w:pPr>
            <w:r>
              <w:rPr>
                <w:sz w:val="22"/>
                <w:szCs w:val="22"/>
              </w:rPr>
              <w:t>Отчисления на социальные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78CD95"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73A300" w14:textId="77777777" w:rsidR="00AC4C5F" w:rsidRDefault="00AC4C5F">
            <w:pPr>
              <w:jc w:val="center"/>
              <w:rPr>
                <w:sz w:val="22"/>
                <w:szCs w:val="22"/>
                <w:highlight w:val="yellow"/>
              </w:rPr>
            </w:pPr>
            <w:r>
              <w:rPr>
                <w:sz w:val="22"/>
                <w:szCs w:val="22"/>
              </w:rPr>
              <w:t>4 897,58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40F09F" w14:textId="77777777" w:rsidR="00AC4C5F" w:rsidRDefault="00AC4C5F">
            <w:pPr>
              <w:jc w:val="center"/>
              <w:rPr>
                <w:sz w:val="22"/>
                <w:szCs w:val="22"/>
                <w:highlight w:val="yellow"/>
              </w:rPr>
            </w:pPr>
            <w:r>
              <w:rPr>
                <w:sz w:val="22"/>
                <w:szCs w:val="22"/>
              </w:rPr>
              <w:t>5 037,70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5BD164" w14:textId="77777777" w:rsidR="00AC4C5F" w:rsidRDefault="00AC4C5F">
            <w:pPr>
              <w:jc w:val="center"/>
              <w:rPr>
                <w:sz w:val="22"/>
                <w:szCs w:val="22"/>
                <w:highlight w:val="yellow"/>
              </w:rPr>
            </w:pPr>
            <w:r>
              <w:rPr>
                <w:sz w:val="22"/>
                <w:szCs w:val="22"/>
              </w:rPr>
              <w:t>5 186,82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7CA3B2" w14:textId="77777777" w:rsidR="00AC4C5F" w:rsidRDefault="00AC4C5F">
            <w:pPr>
              <w:jc w:val="center"/>
              <w:rPr>
                <w:sz w:val="22"/>
                <w:szCs w:val="22"/>
                <w:highlight w:val="yellow"/>
              </w:rPr>
            </w:pPr>
            <w:r>
              <w:rPr>
                <w:sz w:val="22"/>
                <w:szCs w:val="22"/>
              </w:rPr>
              <w:t>5 394,29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A0D09D" w14:textId="77777777" w:rsidR="00AC4C5F" w:rsidRDefault="00AC4C5F">
            <w:pPr>
              <w:jc w:val="center"/>
              <w:rPr>
                <w:sz w:val="22"/>
                <w:szCs w:val="22"/>
                <w:highlight w:val="yellow"/>
              </w:rPr>
            </w:pPr>
            <w:r>
              <w:rPr>
                <w:sz w:val="22"/>
                <w:szCs w:val="22"/>
              </w:rPr>
              <w:t>5 610,06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6FCEB5" w14:textId="77777777" w:rsidR="00AC4C5F" w:rsidRDefault="00AC4C5F">
            <w:pPr>
              <w:jc w:val="center"/>
              <w:rPr>
                <w:sz w:val="22"/>
                <w:szCs w:val="22"/>
                <w:highlight w:val="yellow"/>
              </w:rPr>
            </w:pPr>
            <w:r>
              <w:rPr>
                <w:sz w:val="22"/>
                <w:szCs w:val="22"/>
              </w:rPr>
              <w:t>5 833,85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59CE05" w14:textId="77777777" w:rsidR="00AC4C5F" w:rsidRDefault="00AC4C5F">
            <w:pPr>
              <w:jc w:val="center"/>
              <w:rPr>
                <w:sz w:val="22"/>
                <w:szCs w:val="22"/>
                <w:highlight w:val="yellow"/>
              </w:rPr>
            </w:pPr>
            <w:r>
              <w:rPr>
                <w:sz w:val="22"/>
                <w:szCs w:val="22"/>
              </w:rPr>
              <w:t>7 089,03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416E9C" w14:textId="77777777" w:rsidR="00AC4C5F" w:rsidRDefault="00AC4C5F">
            <w:pPr>
              <w:jc w:val="center"/>
              <w:rPr>
                <w:sz w:val="22"/>
                <w:szCs w:val="22"/>
                <w:highlight w:val="yellow"/>
              </w:rPr>
            </w:pPr>
            <w:r>
              <w:rPr>
                <w:sz w:val="22"/>
                <w:szCs w:val="22"/>
              </w:rPr>
              <w:t>9 683,28</w:t>
            </w:r>
          </w:p>
        </w:tc>
      </w:tr>
      <w:tr w:rsidR="00AC4C5F" w14:paraId="1E9A6B9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227550" w14:textId="77777777" w:rsidR="00AC4C5F" w:rsidRDefault="00AC4C5F">
            <w:pPr>
              <w:jc w:val="right"/>
              <w:rPr>
                <w:sz w:val="22"/>
                <w:szCs w:val="22"/>
                <w:highlight w:val="yellow"/>
              </w:rPr>
            </w:pPr>
            <w:r>
              <w:rPr>
                <w:sz w:val="22"/>
                <w:szCs w:val="22"/>
              </w:rPr>
              <w:t>то же,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FB470C"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E147B0" w14:textId="77777777" w:rsidR="00AC4C5F" w:rsidRDefault="00AC4C5F">
            <w:pPr>
              <w:jc w:val="center"/>
              <w:rPr>
                <w:sz w:val="22"/>
                <w:szCs w:val="22"/>
                <w:highlight w:val="yellow"/>
              </w:rPr>
            </w:pPr>
            <w:r>
              <w:rPr>
                <w:sz w:val="22"/>
                <w:szCs w:val="22"/>
              </w:rPr>
              <w:t>30,20%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880AD9" w14:textId="77777777" w:rsidR="00AC4C5F" w:rsidRDefault="00AC4C5F">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14ED7E" w14:textId="77777777" w:rsidR="00AC4C5F" w:rsidRDefault="00AC4C5F">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E7B943" w14:textId="77777777" w:rsidR="00AC4C5F" w:rsidRDefault="00AC4C5F">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BB2BE8" w14:textId="77777777" w:rsidR="00AC4C5F" w:rsidRDefault="00AC4C5F">
            <w:pPr>
              <w:jc w:val="center"/>
              <w:rPr>
                <w:sz w:val="22"/>
                <w:szCs w:val="22"/>
                <w:highlight w:val="yellow"/>
              </w:rPr>
            </w:pPr>
            <w:r>
              <w:rPr>
                <w:sz w:val="22"/>
                <w:szCs w:val="22"/>
              </w:rPr>
              <w:t>30,20%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906B20" w14:textId="77777777" w:rsidR="00AC4C5F" w:rsidRDefault="00AC4C5F">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6A909A" w14:textId="77777777" w:rsidR="00AC4C5F" w:rsidRDefault="00AC4C5F">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3A45F3" w14:textId="77777777" w:rsidR="00AC4C5F" w:rsidRDefault="00AC4C5F">
            <w:pPr>
              <w:jc w:val="center"/>
              <w:rPr>
                <w:sz w:val="22"/>
                <w:szCs w:val="22"/>
                <w:highlight w:val="yellow"/>
              </w:rPr>
            </w:pPr>
            <w:r>
              <w:rPr>
                <w:sz w:val="22"/>
                <w:szCs w:val="22"/>
              </w:rPr>
              <w:t>30,20%</w:t>
            </w:r>
          </w:p>
        </w:tc>
      </w:tr>
      <w:tr w:rsidR="00AC4C5F" w14:paraId="7B5E696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1E8AC6" w14:textId="77777777" w:rsidR="00AC4C5F" w:rsidRDefault="00AC4C5F">
            <w:pPr>
              <w:rPr>
                <w:sz w:val="22"/>
                <w:szCs w:val="22"/>
                <w:highlight w:val="yellow"/>
              </w:rPr>
            </w:pPr>
            <w:r>
              <w:rPr>
                <w:b/>
                <w:bCs/>
                <w:sz w:val="22"/>
                <w:szCs w:val="22"/>
              </w:rPr>
              <w:t>ИТОГО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E9EA1"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D85203" w14:textId="77777777" w:rsidR="00AC4C5F" w:rsidRDefault="00AC4C5F">
            <w:pPr>
              <w:jc w:val="center"/>
              <w:rPr>
                <w:sz w:val="22"/>
                <w:szCs w:val="22"/>
                <w:highlight w:val="yellow"/>
              </w:rPr>
            </w:pPr>
            <w:r>
              <w:rPr>
                <w:b/>
                <w:bCs/>
                <w:sz w:val="22"/>
                <w:szCs w:val="22"/>
              </w:rPr>
              <w:t>6 687,79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CF40E3" w14:textId="77777777" w:rsidR="00AC4C5F" w:rsidRDefault="00AC4C5F">
            <w:pPr>
              <w:jc w:val="center"/>
              <w:rPr>
                <w:sz w:val="22"/>
                <w:szCs w:val="22"/>
                <w:highlight w:val="yellow"/>
              </w:rPr>
            </w:pPr>
            <w:r>
              <w:rPr>
                <w:b/>
                <w:bCs/>
                <w:sz w:val="22"/>
                <w:szCs w:val="22"/>
              </w:rPr>
              <w:t>6 153,33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F931C9" w14:textId="77777777" w:rsidR="00AC4C5F" w:rsidRDefault="00AC4C5F">
            <w:pPr>
              <w:jc w:val="center"/>
              <w:rPr>
                <w:sz w:val="22"/>
                <w:szCs w:val="22"/>
                <w:highlight w:val="yellow"/>
              </w:rPr>
            </w:pPr>
            <w:r>
              <w:rPr>
                <w:b/>
                <w:bCs/>
                <w:sz w:val="22"/>
                <w:szCs w:val="22"/>
              </w:rPr>
              <w:t>6 296,66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F7C675" w14:textId="77777777" w:rsidR="00AC4C5F" w:rsidRDefault="00AC4C5F">
            <w:pPr>
              <w:jc w:val="center"/>
              <w:rPr>
                <w:sz w:val="22"/>
                <w:szCs w:val="22"/>
                <w:highlight w:val="yellow"/>
              </w:rPr>
            </w:pPr>
            <w:r>
              <w:rPr>
                <w:b/>
                <w:bCs/>
                <w:sz w:val="22"/>
                <w:szCs w:val="22"/>
              </w:rPr>
              <w:t>6 504,27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85598F" w14:textId="77777777" w:rsidR="00AC4C5F" w:rsidRDefault="00AC4C5F">
            <w:pPr>
              <w:jc w:val="center"/>
              <w:rPr>
                <w:sz w:val="22"/>
                <w:szCs w:val="22"/>
                <w:highlight w:val="yellow"/>
              </w:rPr>
            </w:pPr>
            <w:r>
              <w:rPr>
                <w:b/>
                <w:bCs/>
                <w:sz w:val="22"/>
                <w:szCs w:val="22"/>
              </w:rPr>
              <w:t>6 720,19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C9A1E3" w14:textId="77777777" w:rsidR="00AC4C5F" w:rsidRDefault="00AC4C5F">
            <w:pPr>
              <w:jc w:val="center"/>
              <w:rPr>
                <w:sz w:val="22"/>
                <w:szCs w:val="22"/>
                <w:highlight w:val="yellow"/>
              </w:rPr>
            </w:pPr>
            <w:r>
              <w:rPr>
                <w:b/>
                <w:bCs/>
                <w:sz w:val="22"/>
                <w:szCs w:val="22"/>
              </w:rPr>
              <w:t>6 944,13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543A42" w14:textId="77777777" w:rsidR="00AC4C5F" w:rsidRDefault="00AC4C5F">
            <w:pPr>
              <w:jc w:val="center"/>
              <w:rPr>
                <w:sz w:val="22"/>
                <w:szCs w:val="22"/>
                <w:highlight w:val="yellow"/>
              </w:rPr>
            </w:pPr>
            <w:r>
              <w:rPr>
                <w:b/>
                <w:bCs/>
                <w:sz w:val="22"/>
                <w:szCs w:val="22"/>
              </w:rPr>
              <w:t>8 200,16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4BEA0B" w14:textId="77777777" w:rsidR="00AC4C5F" w:rsidRDefault="00AC4C5F">
            <w:pPr>
              <w:jc w:val="center"/>
              <w:rPr>
                <w:sz w:val="22"/>
                <w:szCs w:val="22"/>
                <w:highlight w:val="yellow"/>
              </w:rPr>
            </w:pPr>
            <w:r>
              <w:rPr>
                <w:b/>
                <w:bCs/>
                <w:sz w:val="22"/>
                <w:szCs w:val="22"/>
              </w:rPr>
              <w:t>10 796,05</w:t>
            </w:r>
          </w:p>
        </w:tc>
      </w:tr>
      <w:tr w:rsidR="00AC4C5F" w14:paraId="2BADCD3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FEAA93" w14:textId="77777777" w:rsidR="00AC4C5F" w:rsidRDefault="00AC4C5F">
            <w:pPr>
              <w:rPr>
                <w:sz w:val="22"/>
                <w:szCs w:val="22"/>
                <w:highlight w:val="yellow"/>
              </w:rPr>
            </w:pPr>
            <w:r>
              <w:rPr>
                <w:sz w:val="22"/>
                <w:szCs w:val="22"/>
              </w:rPr>
              <w:t>Налог на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E2B1EE"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D0B9EB" w14:textId="77777777" w:rsidR="00AC4C5F" w:rsidRDefault="00AC4C5F">
            <w:pPr>
              <w:jc w:val="center"/>
              <w:rPr>
                <w:sz w:val="22"/>
                <w:szCs w:val="22"/>
                <w:highlight w:val="yellow"/>
              </w:rPr>
            </w:pPr>
            <w:r>
              <w:rPr>
                <w:sz w:val="22"/>
                <w:szCs w:val="22"/>
              </w:rPr>
              <w:t>78,60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7970FE" w14:textId="77777777" w:rsidR="00AC4C5F" w:rsidRDefault="00AC4C5F">
            <w:pPr>
              <w:jc w:val="center"/>
              <w:rPr>
                <w:sz w:val="22"/>
                <w:szCs w:val="22"/>
                <w:highlight w:val="yellow"/>
              </w:rPr>
            </w:pPr>
            <w:r>
              <w:rPr>
                <w:sz w:val="22"/>
                <w:szCs w:val="22"/>
              </w:rPr>
              <w:t>79,49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F0AD98" w14:textId="77777777" w:rsidR="00AC4C5F" w:rsidRDefault="00AC4C5F">
            <w:pPr>
              <w:jc w:val="center"/>
              <w:rPr>
                <w:sz w:val="22"/>
                <w:szCs w:val="22"/>
                <w:highlight w:val="yellow"/>
              </w:rPr>
            </w:pPr>
            <w:r>
              <w:rPr>
                <w:sz w:val="22"/>
                <w:szCs w:val="22"/>
              </w:rPr>
              <w:t>82,49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07A95" w14:textId="77777777" w:rsidR="00AC4C5F" w:rsidRDefault="00AC4C5F">
            <w:pPr>
              <w:jc w:val="center"/>
              <w:rPr>
                <w:sz w:val="22"/>
                <w:szCs w:val="22"/>
                <w:highlight w:val="yellow"/>
              </w:rPr>
            </w:pPr>
            <w:r>
              <w:rPr>
                <w:sz w:val="22"/>
                <w:szCs w:val="22"/>
              </w:rPr>
              <w:t>86,88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AB8237" w14:textId="77777777" w:rsidR="00AC4C5F" w:rsidRDefault="00AC4C5F">
            <w:pPr>
              <w:jc w:val="center"/>
              <w:rPr>
                <w:sz w:val="22"/>
                <w:szCs w:val="22"/>
                <w:highlight w:val="yellow"/>
              </w:rPr>
            </w:pPr>
            <w:r>
              <w:rPr>
                <w:sz w:val="22"/>
                <w:szCs w:val="22"/>
              </w:rPr>
              <w:t>91,74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AF5AE2" w14:textId="77777777" w:rsidR="00AC4C5F" w:rsidRDefault="00AC4C5F">
            <w:pPr>
              <w:jc w:val="center"/>
              <w:rPr>
                <w:sz w:val="22"/>
                <w:szCs w:val="22"/>
                <w:highlight w:val="yellow"/>
              </w:rPr>
            </w:pPr>
            <w:r>
              <w:rPr>
                <w:sz w:val="22"/>
                <w:szCs w:val="22"/>
              </w:rPr>
              <w:t>95,35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D3E8750" w14:textId="77777777" w:rsidR="00AC4C5F" w:rsidRDefault="00AC4C5F">
            <w:pPr>
              <w:jc w:val="center"/>
              <w:rPr>
                <w:sz w:val="22"/>
                <w:szCs w:val="22"/>
                <w:highlight w:val="yellow"/>
              </w:rPr>
            </w:pPr>
            <w:r>
              <w:rPr>
                <w:sz w:val="22"/>
                <w:szCs w:val="22"/>
              </w:rPr>
              <w:t>114,17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2D9E186" w14:textId="77777777" w:rsidR="00AC4C5F" w:rsidRDefault="00AC4C5F">
            <w:pPr>
              <w:jc w:val="center"/>
              <w:rPr>
                <w:sz w:val="22"/>
                <w:szCs w:val="22"/>
                <w:highlight w:val="yellow"/>
              </w:rPr>
            </w:pPr>
            <w:r>
              <w:rPr>
                <w:sz w:val="22"/>
                <w:szCs w:val="22"/>
              </w:rPr>
              <w:t>150,56</w:t>
            </w:r>
          </w:p>
        </w:tc>
      </w:tr>
      <w:tr w:rsidR="00AC4C5F" w14:paraId="503788E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5A764DE" w14:textId="77777777" w:rsidR="00AC4C5F" w:rsidRDefault="00AC4C5F">
            <w:pPr>
              <w:rPr>
                <w:sz w:val="22"/>
                <w:szCs w:val="22"/>
                <w:highlight w:val="yellow"/>
              </w:rPr>
            </w:pPr>
            <w:r>
              <w:rPr>
                <w:b/>
                <w:bCs/>
                <w:sz w:val="22"/>
                <w:szCs w:val="22"/>
              </w:rPr>
              <w:t>Итого неподконтрольных расходов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D56BF8"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9BE256" w14:textId="77777777" w:rsidR="00AC4C5F" w:rsidRDefault="00AC4C5F">
            <w:pPr>
              <w:jc w:val="center"/>
              <w:rPr>
                <w:sz w:val="22"/>
                <w:szCs w:val="22"/>
                <w:highlight w:val="yellow"/>
              </w:rPr>
            </w:pPr>
            <w:r>
              <w:rPr>
                <w:b/>
                <w:bCs/>
                <w:sz w:val="22"/>
                <w:szCs w:val="22"/>
              </w:rPr>
              <w:t>6 766,38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46BD87" w14:textId="77777777" w:rsidR="00AC4C5F" w:rsidRDefault="00AC4C5F">
            <w:pPr>
              <w:jc w:val="center"/>
              <w:rPr>
                <w:sz w:val="22"/>
                <w:szCs w:val="22"/>
                <w:highlight w:val="yellow"/>
              </w:rPr>
            </w:pPr>
            <w:r>
              <w:rPr>
                <w:b/>
                <w:bCs/>
                <w:sz w:val="22"/>
                <w:szCs w:val="22"/>
              </w:rPr>
              <w:t>6 232,82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E1DE66" w14:textId="77777777" w:rsidR="00AC4C5F" w:rsidRDefault="00AC4C5F">
            <w:pPr>
              <w:jc w:val="center"/>
              <w:rPr>
                <w:sz w:val="22"/>
                <w:szCs w:val="22"/>
                <w:highlight w:val="yellow"/>
              </w:rPr>
            </w:pPr>
            <w:r>
              <w:rPr>
                <w:b/>
                <w:bCs/>
                <w:sz w:val="22"/>
                <w:szCs w:val="22"/>
              </w:rPr>
              <w:t>6 379,15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1DE0B9" w14:textId="77777777" w:rsidR="00AC4C5F" w:rsidRDefault="00AC4C5F">
            <w:pPr>
              <w:jc w:val="center"/>
              <w:rPr>
                <w:sz w:val="22"/>
                <w:szCs w:val="22"/>
                <w:highlight w:val="yellow"/>
              </w:rPr>
            </w:pPr>
            <w:r>
              <w:rPr>
                <w:b/>
                <w:bCs/>
                <w:sz w:val="22"/>
                <w:szCs w:val="22"/>
              </w:rPr>
              <w:t>6 591,15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42E1D1" w14:textId="77777777" w:rsidR="00AC4C5F" w:rsidRDefault="00AC4C5F">
            <w:pPr>
              <w:jc w:val="center"/>
              <w:rPr>
                <w:sz w:val="22"/>
                <w:szCs w:val="22"/>
                <w:highlight w:val="yellow"/>
              </w:rPr>
            </w:pPr>
            <w:r>
              <w:rPr>
                <w:b/>
                <w:bCs/>
                <w:sz w:val="22"/>
                <w:szCs w:val="22"/>
              </w:rPr>
              <w:t>6 811,93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DDC2C7" w14:textId="77777777" w:rsidR="00AC4C5F" w:rsidRDefault="00AC4C5F">
            <w:pPr>
              <w:jc w:val="center"/>
              <w:rPr>
                <w:sz w:val="22"/>
                <w:szCs w:val="22"/>
                <w:highlight w:val="yellow"/>
              </w:rPr>
            </w:pPr>
            <w:r>
              <w:rPr>
                <w:b/>
                <w:bCs/>
                <w:sz w:val="22"/>
                <w:szCs w:val="22"/>
              </w:rPr>
              <w:t>7 039,48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861A72" w14:textId="77777777" w:rsidR="00AC4C5F" w:rsidRDefault="00AC4C5F">
            <w:pPr>
              <w:jc w:val="center"/>
              <w:rPr>
                <w:sz w:val="22"/>
                <w:szCs w:val="22"/>
                <w:highlight w:val="yellow"/>
              </w:rPr>
            </w:pPr>
            <w:r>
              <w:rPr>
                <w:b/>
                <w:bCs/>
                <w:sz w:val="22"/>
                <w:szCs w:val="22"/>
              </w:rPr>
              <w:t>8 314,33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B16334" w14:textId="77777777" w:rsidR="00AC4C5F" w:rsidRDefault="00AC4C5F">
            <w:pPr>
              <w:jc w:val="center"/>
              <w:rPr>
                <w:sz w:val="22"/>
                <w:szCs w:val="22"/>
                <w:highlight w:val="yellow"/>
              </w:rPr>
            </w:pPr>
            <w:r>
              <w:rPr>
                <w:b/>
                <w:bCs/>
                <w:sz w:val="22"/>
                <w:szCs w:val="22"/>
              </w:rPr>
              <w:t>10 946,61</w:t>
            </w:r>
          </w:p>
        </w:tc>
      </w:tr>
      <w:tr w:rsidR="00AC4C5F" w14:paraId="2F26278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8CA710" w14:textId="77777777" w:rsidR="00AC4C5F" w:rsidRDefault="00AC4C5F">
            <w:pPr>
              <w:rPr>
                <w:sz w:val="22"/>
                <w:szCs w:val="22"/>
                <w:highlight w:val="yellow"/>
              </w:rPr>
            </w:pPr>
            <w:r>
              <w:rPr>
                <w:b/>
                <w:bCs/>
                <w:sz w:val="22"/>
                <w:szCs w:val="22"/>
              </w:rPr>
              <w:t>Расходы на приобретение (производство) энергетических ресурсов, холодной воды и теплоносителя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F20F25"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3BBB82" w14:textId="77777777" w:rsidR="00AC4C5F" w:rsidRDefault="00AC4C5F">
            <w:pPr>
              <w:jc w:val="center"/>
              <w:rPr>
                <w:sz w:val="22"/>
                <w:szCs w:val="22"/>
                <w:highlight w:val="yellow"/>
              </w:rPr>
            </w:pPr>
            <w:r>
              <w:rPr>
                <w:b/>
                <w:bCs/>
                <w:sz w:val="22"/>
                <w:szCs w:val="22"/>
              </w:rPr>
              <w:t>21 759,84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95457D" w14:textId="77777777" w:rsidR="00AC4C5F" w:rsidRDefault="00AC4C5F">
            <w:pPr>
              <w:jc w:val="center"/>
              <w:rPr>
                <w:sz w:val="22"/>
                <w:szCs w:val="22"/>
                <w:highlight w:val="yellow"/>
              </w:rPr>
            </w:pPr>
            <w:r>
              <w:rPr>
                <w:b/>
                <w:bCs/>
                <w:sz w:val="22"/>
                <w:szCs w:val="22"/>
              </w:rPr>
              <w:t>23 985,35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97AF64" w14:textId="77777777" w:rsidR="00AC4C5F" w:rsidRDefault="00AC4C5F">
            <w:pPr>
              <w:jc w:val="center"/>
              <w:rPr>
                <w:sz w:val="22"/>
                <w:szCs w:val="22"/>
                <w:highlight w:val="yellow"/>
              </w:rPr>
            </w:pPr>
            <w:r>
              <w:rPr>
                <w:b/>
                <w:bCs/>
                <w:sz w:val="22"/>
                <w:szCs w:val="22"/>
              </w:rPr>
              <w:t>25 149,94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306724" w14:textId="77777777" w:rsidR="00AC4C5F" w:rsidRDefault="00AC4C5F">
            <w:pPr>
              <w:jc w:val="center"/>
              <w:rPr>
                <w:sz w:val="22"/>
                <w:szCs w:val="22"/>
                <w:highlight w:val="yellow"/>
              </w:rPr>
            </w:pPr>
            <w:r>
              <w:rPr>
                <w:b/>
                <w:bCs/>
                <w:sz w:val="22"/>
                <w:szCs w:val="22"/>
              </w:rPr>
              <w:t>26 896,70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F1CBC9" w14:textId="77777777" w:rsidR="00AC4C5F" w:rsidRDefault="00AC4C5F">
            <w:pPr>
              <w:jc w:val="center"/>
              <w:rPr>
                <w:sz w:val="22"/>
                <w:szCs w:val="22"/>
                <w:highlight w:val="yellow"/>
              </w:rPr>
            </w:pPr>
            <w:r>
              <w:rPr>
                <w:b/>
                <w:bCs/>
                <w:sz w:val="22"/>
                <w:szCs w:val="22"/>
              </w:rPr>
              <w:t>28 903,90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23B3AA" w14:textId="77777777" w:rsidR="00AC4C5F" w:rsidRDefault="00AC4C5F">
            <w:pPr>
              <w:jc w:val="center"/>
              <w:rPr>
                <w:sz w:val="22"/>
                <w:szCs w:val="22"/>
                <w:highlight w:val="yellow"/>
              </w:rPr>
            </w:pPr>
            <w:r>
              <w:rPr>
                <w:b/>
                <w:bCs/>
                <w:sz w:val="22"/>
                <w:szCs w:val="22"/>
              </w:rPr>
              <w:t>30 072,74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B04BD6" w14:textId="77777777" w:rsidR="00AC4C5F" w:rsidRDefault="00AC4C5F">
            <w:pPr>
              <w:jc w:val="center"/>
              <w:rPr>
                <w:sz w:val="22"/>
                <w:szCs w:val="22"/>
                <w:highlight w:val="yellow"/>
              </w:rPr>
            </w:pPr>
            <w:r>
              <w:rPr>
                <w:b/>
                <w:bCs/>
                <w:sz w:val="22"/>
                <w:szCs w:val="22"/>
              </w:rPr>
              <w:t>35 691,80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5A2ABB" w14:textId="77777777" w:rsidR="00AC4C5F" w:rsidRDefault="00AC4C5F">
            <w:pPr>
              <w:jc w:val="center"/>
              <w:rPr>
                <w:sz w:val="22"/>
                <w:szCs w:val="22"/>
                <w:highlight w:val="yellow"/>
              </w:rPr>
            </w:pPr>
            <w:r>
              <w:rPr>
                <w:b/>
                <w:bCs/>
                <w:sz w:val="22"/>
                <w:szCs w:val="22"/>
              </w:rPr>
              <w:t>45 704,55</w:t>
            </w:r>
          </w:p>
        </w:tc>
      </w:tr>
      <w:tr w:rsidR="00AC4C5F" w14:paraId="10B3BC8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C7D0A4" w14:textId="77777777" w:rsidR="00AC4C5F" w:rsidRDefault="00AC4C5F">
            <w:pPr>
              <w:rPr>
                <w:sz w:val="22"/>
                <w:szCs w:val="22"/>
                <w:highlight w:val="yellow"/>
              </w:rPr>
            </w:pPr>
            <w:r>
              <w:rPr>
                <w:sz w:val="22"/>
                <w:szCs w:val="22"/>
              </w:rPr>
              <w:t>Расходы на топливо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C18E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74B415" w14:textId="77777777" w:rsidR="00AC4C5F" w:rsidRDefault="00AC4C5F">
            <w:pPr>
              <w:jc w:val="center"/>
              <w:rPr>
                <w:sz w:val="22"/>
                <w:szCs w:val="22"/>
                <w:highlight w:val="yellow"/>
              </w:rPr>
            </w:pPr>
            <w:r>
              <w:rPr>
                <w:sz w:val="22"/>
                <w:szCs w:val="22"/>
              </w:rPr>
              <w:t>17 051,80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2D52C3" w14:textId="77777777" w:rsidR="00AC4C5F" w:rsidRDefault="00AC4C5F">
            <w:pPr>
              <w:jc w:val="center"/>
              <w:rPr>
                <w:sz w:val="22"/>
                <w:szCs w:val="22"/>
                <w:highlight w:val="yellow"/>
              </w:rPr>
            </w:pPr>
            <w:r>
              <w:rPr>
                <w:sz w:val="22"/>
                <w:szCs w:val="22"/>
              </w:rPr>
              <w:t>18 873,98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CCC11C" w14:textId="77777777" w:rsidR="00AC4C5F" w:rsidRDefault="00AC4C5F">
            <w:pPr>
              <w:jc w:val="center"/>
              <w:rPr>
                <w:sz w:val="22"/>
                <w:szCs w:val="22"/>
                <w:highlight w:val="yellow"/>
              </w:rPr>
            </w:pPr>
            <w:r>
              <w:rPr>
                <w:sz w:val="22"/>
                <w:szCs w:val="22"/>
              </w:rPr>
              <w:t>19 801,94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19007A" w14:textId="77777777" w:rsidR="00AC4C5F" w:rsidRDefault="00AC4C5F">
            <w:pPr>
              <w:jc w:val="center"/>
              <w:rPr>
                <w:sz w:val="22"/>
                <w:szCs w:val="22"/>
                <w:highlight w:val="yellow"/>
              </w:rPr>
            </w:pPr>
            <w:r>
              <w:rPr>
                <w:sz w:val="22"/>
                <w:szCs w:val="22"/>
              </w:rPr>
              <w:t>21 183,26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340FBB" w14:textId="77777777" w:rsidR="00AC4C5F" w:rsidRDefault="00AC4C5F">
            <w:pPr>
              <w:jc w:val="center"/>
              <w:rPr>
                <w:sz w:val="22"/>
                <w:szCs w:val="22"/>
                <w:highlight w:val="yellow"/>
              </w:rPr>
            </w:pPr>
            <w:r>
              <w:rPr>
                <w:sz w:val="22"/>
                <w:szCs w:val="22"/>
              </w:rPr>
              <w:t>22 723,29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4C3061" w14:textId="77777777" w:rsidR="00AC4C5F" w:rsidRDefault="00AC4C5F">
            <w:pPr>
              <w:jc w:val="center"/>
              <w:rPr>
                <w:sz w:val="22"/>
                <w:szCs w:val="22"/>
                <w:highlight w:val="yellow"/>
              </w:rPr>
            </w:pPr>
            <w:r>
              <w:rPr>
                <w:sz w:val="22"/>
                <w:szCs w:val="22"/>
              </w:rPr>
              <w:t>23 610,88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E8E2F5" w14:textId="77777777" w:rsidR="00AC4C5F" w:rsidRDefault="00AC4C5F">
            <w:pPr>
              <w:jc w:val="center"/>
              <w:rPr>
                <w:sz w:val="22"/>
                <w:szCs w:val="22"/>
                <w:highlight w:val="yellow"/>
              </w:rPr>
            </w:pPr>
            <w:r>
              <w:rPr>
                <w:sz w:val="22"/>
                <w:szCs w:val="22"/>
              </w:rPr>
              <w:t>27 848,85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757DC85" w14:textId="77777777" w:rsidR="00AC4C5F" w:rsidRDefault="00AC4C5F">
            <w:pPr>
              <w:jc w:val="center"/>
              <w:rPr>
                <w:sz w:val="22"/>
                <w:szCs w:val="22"/>
                <w:highlight w:val="yellow"/>
              </w:rPr>
            </w:pPr>
            <w:r>
              <w:rPr>
                <w:sz w:val="22"/>
                <w:szCs w:val="22"/>
              </w:rPr>
              <w:t>35 278,10</w:t>
            </w:r>
          </w:p>
        </w:tc>
      </w:tr>
      <w:tr w:rsidR="00AC4C5F" w14:paraId="5B77CFE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5525B8" w14:textId="77777777" w:rsidR="00AC4C5F" w:rsidRDefault="00AC4C5F">
            <w:pPr>
              <w:jc w:val="right"/>
              <w:rPr>
                <w:sz w:val="22"/>
                <w:szCs w:val="22"/>
                <w:highlight w:val="yellow"/>
              </w:rPr>
            </w:pPr>
            <w:r>
              <w:rPr>
                <w:sz w:val="22"/>
                <w:szCs w:val="22"/>
              </w:rPr>
              <w:t>газ</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94DC0A"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CA1717" w14:textId="77777777" w:rsidR="00AC4C5F" w:rsidRDefault="00AC4C5F">
            <w:pPr>
              <w:jc w:val="center"/>
              <w:rPr>
                <w:sz w:val="22"/>
                <w:szCs w:val="22"/>
                <w:highlight w:val="yellow"/>
              </w:rPr>
            </w:pPr>
            <w:r>
              <w:rPr>
                <w:sz w:val="22"/>
                <w:szCs w:val="22"/>
              </w:rPr>
              <w:t>15 731,13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E4B4AE" w14:textId="77777777" w:rsidR="00AC4C5F" w:rsidRDefault="00AC4C5F">
            <w:pPr>
              <w:jc w:val="center"/>
              <w:rPr>
                <w:sz w:val="22"/>
                <w:szCs w:val="22"/>
                <w:highlight w:val="yellow"/>
              </w:rPr>
            </w:pPr>
            <w:r>
              <w:rPr>
                <w:sz w:val="22"/>
                <w:szCs w:val="22"/>
              </w:rPr>
              <w:t>17 513,69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F4638F" w14:textId="77777777" w:rsidR="00AC4C5F" w:rsidRDefault="00AC4C5F">
            <w:pPr>
              <w:jc w:val="center"/>
              <w:rPr>
                <w:sz w:val="22"/>
                <w:szCs w:val="22"/>
                <w:highlight w:val="yellow"/>
              </w:rPr>
            </w:pPr>
            <w:r>
              <w:rPr>
                <w:sz w:val="22"/>
                <w:szCs w:val="22"/>
              </w:rPr>
              <w:t>18 400,85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C3174" w14:textId="77777777" w:rsidR="00AC4C5F" w:rsidRDefault="00AC4C5F">
            <w:pPr>
              <w:jc w:val="center"/>
              <w:rPr>
                <w:sz w:val="22"/>
                <w:szCs w:val="22"/>
                <w:highlight w:val="yellow"/>
              </w:rPr>
            </w:pPr>
            <w:r>
              <w:rPr>
                <w:sz w:val="22"/>
                <w:szCs w:val="22"/>
              </w:rPr>
              <w:t>19 740,13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21F414" w14:textId="77777777" w:rsidR="00AC4C5F" w:rsidRDefault="00AC4C5F">
            <w:pPr>
              <w:jc w:val="center"/>
              <w:rPr>
                <w:sz w:val="22"/>
                <w:szCs w:val="22"/>
                <w:highlight w:val="yellow"/>
              </w:rPr>
            </w:pPr>
            <w:r>
              <w:rPr>
                <w:sz w:val="22"/>
                <w:szCs w:val="22"/>
              </w:rPr>
              <w:t>21 236,86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9D5AF0" w14:textId="77777777" w:rsidR="00AC4C5F" w:rsidRDefault="00AC4C5F">
            <w:pPr>
              <w:jc w:val="center"/>
              <w:rPr>
                <w:sz w:val="22"/>
                <w:szCs w:val="22"/>
                <w:highlight w:val="yellow"/>
              </w:rPr>
            </w:pPr>
            <w:r>
              <w:rPr>
                <w:sz w:val="22"/>
                <w:szCs w:val="22"/>
              </w:rPr>
              <w:t>22 079,86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B68173" w14:textId="77777777" w:rsidR="00AC4C5F" w:rsidRDefault="00AC4C5F">
            <w:pPr>
              <w:jc w:val="center"/>
              <w:rPr>
                <w:sz w:val="22"/>
                <w:szCs w:val="22"/>
                <w:highlight w:val="yellow"/>
              </w:rPr>
            </w:pPr>
            <w:r>
              <w:rPr>
                <w:sz w:val="22"/>
                <w:szCs w:val="22"/>
              </w:rPr>
              <w:t>26 073,99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912652" w14:textId="77777777" w:rsidR="00AC4C5F" w:rsidRDefault="00AC4C5F">
            <w:pPr>
              <w:jc w:val="center"/>
              <w:rPr>
                <w:sz w:val="22"/>
                <w:szCs w:val="22"/>
                <w:highlight w:val="yellow"/>
              </w:rPr>
            </w:pPr>
            <w:r>
              <w:rPr>
                <w:sz w:val="22"/>
                <w:szCs w:val="22"/>
              </w:rPr>
              <w:t>33 029,75</w:t>
            </w:r>
          </w:p>
        </w:tc>
      </w:tr>
      <w:tr w:rsidR="00AC4C5F" w14:paraId="4ACED11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FF95C" w14:textId="77777777" w:rsidR="00AC4C5F" w:rsidRDefault="00AC4C5F">
            <w:pPr>
              <w:jc w:val="right"/>
              <w:rPr>
                <w:sz w:val="22"/>
                <w:szCs w:val="22"/>
                <w:highlight w:val="yellow"/>
              </w:rPr>
            </w:pPr>
            <w:r>
              <w:rPr>
                <w:sz w:val="22"/>
                <w:szCs w:val="22"/>
              </w:rPr>
              <w:t>нефть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BE09F3"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08CB7" w14:textId="77777777" w:rsidR="00AC4C5F" w:rsidRDefault="00AC4C5F">
            <w:pPr>
              <w:jc w:val="center"/>
              <w:rPr>
                <w:sz w:val="22"/>
                <w:szCs w:val="22"/>
                <w:highlight w:val="yellow"/>
              </w:rPr>
            </w:pPr>
            <w:r>
              <w:rPr>
                <w:sz w:val="22"/>
                <w:szCs w:val="22"/>
              </w:rPr>
              <w:t>1 320,67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730F5C" w14:textId="77777777" w:rsidR="00AC4C5F" w:rsidRDefault="00AC4C5F">
            <w:pPr>
              <w:jc w:val="center"/>
              <w:rPr>
                <w:sz w:val="22"/>
                <w:szCs w:val="22"/>
                <w:highlight w:val="yellow"/>
              </w:rPr>
            </w:pPr>
            <w:r>
              <w:rPr>
                <w:sz w:val="22"/>
                <w:szCs w:val="22"/>
              </w:rPr>
              <w:t>1 360,29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21362D" w14:textId="77777777" w:rsidR="00AC4C5F" w:rsidRDefault="00AC4C5F">
            <w:pPr>
              <w:jc w:val="center"/>
              <w:rPr>
                <w:sz w:val="22"/>
                <w:szCs w:val="22"/>
                <w:highlight w:val="yellow"/>
              </w:rPr>
            </w:pPr>
            <w:r>
              <w:rPr>
                <w:sz w:val="22"/>
                <w:szCs w:val="22"/>
              </w:rPr>
              <w:t>1 401,10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2862FE" w14:textId="77777777" w:rsidR="00AC4C5F" w:rsidRDefault="00AC4C5F">
            <w:pPr>
              <w:jc w:val="center"/>
              <w:rPr>
                <w:sz w:val="22"/>
                <w:szCs w:val="22"/>
                <w:highlight w:val="yellow"/>
              </w:rPr>
            </w:pPr>
            <w:r>
              <w:rPr>
                <w:sz w:val="22"/>
                <w:szCs w:val="22"/>
              </w:rPr>
              <w:t>1 443,13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A93D9" w14:textId="77777777" w:rsidR="00AC4C5F" w:rsidRDefault="00AC4C5F">
            <w:pPr>
              <w:jc w:val="center"/>
              <w:rPr>
                <w:sz w:val="22"/>
                <w:szCs w:val="22"/>
                <w:highlight w:val="yellow"/>
              </w:rPr>
            </w:pPr>
            <w:r>
              <w:rPr>
                <w:sz w:val="22"/>
                <w:szCs w:val="22"/>
              </w:rPr>
              <w:t>1 486,42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B6C31F" w14:textId="77777777" w:rsidR="00AC4C5F" w:rsidRDefault="00AC4C5F">
            <w:pPr>
              <w:jc w:val="center"/>
              <w:rPr>
                <w:sz w:val="22"/>
                <w:szCs w:val="22"/>
                <w:highlight w:val="yellow"/>
              </w:rPr>
            </w:pPr>
            <w:r>
              <w:rPr>
                <w:sz w:val="22"/>
                <w:szCs w:val="22"/>
              </w:rPr>
              <w:t>1 531,02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8686D8E" w14:textId="77777777" w:rsidR="00AC4C5F" w:rsidRDefault="00AC4C5F">
            <w:pPr>
              <w:jc w:val="center"/>
              <w:rPr>
                <w:sz w:val="22"/>
                <w:szCs w:val="22"/>
                <w:highlight w:val="yellow"/>
              </w:rPr>
            </w:pPr>
            <w:r>
              <w:rPr>
                <w:sz w:val="22"/>
                <w:szCs w:val="22"/>
              </w:rPr>
              <w:t>1 774,87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3FACA3" w14:textId="77777777" w:rsidR="00AC4C5F" w:rsidRDefault="00AC4C5F">
            <w:pPr>
              <w:jc w:val="center"/>
              <w:rPr>
                <w:sz w:val="22"/>
                <w:szCs w:val="22"/>
                <w:highlight w:val="yellow"/>
              </w:rPr>
            </w:pPr>
            <w:r>
              <w:rPr>
                <w:sz w:val="22"/>
                <w:szCs w:val="22"/>
              </w:rPr>
              <w:t>2 248,35</w:t>
            </w:r>
          </w:p>
        </w:tc>
      </w:tr>
      <w:tr w:rsidR="00AC4C5F" w14:paraId="14426EF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374992" w14:textId="77777777" w:rsidR="00AC4C5F" w:rsidRDefault="00AC4C5F">
            <w:pPr>
              <w:rPr>
                <w:sz w:val="22"/>
                <w:szCs w:val="22"/>
                <w:highlight w:val="yellow"/>
              </w:rPr>
            </w:pPr>
            <w:r>
              <w:rPr>
                <w:sz w:val="22"/>
                <w:szCs w:val="22"/>
              </w:rPr>
              <w:t>Расходы на электрическую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0E626C"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E290CB" w14:textId="77777777" w:rsidR="00AC4C5F" w:rsidRDefault="00AC4C5F">
            <w:pPr>
              <w:jc w:val="center"/>
              <w:rPr>
                <w:sz w:val="22"/>
                <w:szCs w:val="22"/>
                <w:highlight w:val="yellow"/>
              </w:rPr>
            </w:pPr>
            <w:r>
              <w:rPr>
                <w:sz w:val="22"/>
                <w:szCs w:val="22"/>
              </w:rPr>
              <w:t>4 066,87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D98120" w14:textId="77777777" w:rsidR="00AC4C5F" w:rsidRDefault="00AC4C5F">
            <w:pPr>
              <w:jc w:val="center"/>
              <w:rPr>
                <w:sz w:val="22"/>
                <w:szCs w:val="22"/>
                <w:highlight w:val="yellow"/>
              </w:rPr>
            </w:pPr>
            <w:r>
              <w:rPr>
                <w:sz w:val="22"/>
                <w:szCs w:val="22"/>
              </w:rPr>
              <w:t>4 412,53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3BB077" w14:textId="77777777" w:rsidR="00AC4C5F" w:rsidRDefault="00AC4C5F">
            <w:pPr>
              <w:jc w:val="center"/>
              <w:rPr>
                <w:sz w:val="22"/>
                <w:szCs w:val="22"/>
                <w:highlight w:val="yellow"/>
              </w:rPr>
            </w:pPr>
            <w:r>
              <w:rPr>
                <w:sz w:val="22"/>
                <w:szCs w:val="22"/>
              </w:rPr>
              <w:t>4 613,76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EDD192" w14:textId="77777777" w:rsidR="00AC4C5F" w:rsidRDefault="00AC4C5F">
            <w:pPr>
              <w:jc w:val="center"/>
              <w:rPr>
                <w:sz w:val="22"/>
                <w:szCs w:val="22"/>
                <w:highlight w:val="yellow"/>
              </w:rPr>
            </w:pPr>
            <w:r>
              <w:rPr>
                <w:sz w:val="22"/>
                <w:szCs w:val="22"/>
              </w:rPr>
              <w:t>4 925,77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8DB01E" w14:textId="77777777" w:rsidR="00AC4C5F" w:rsidRDefault="00AC4C5F">
            <w:pPr>
              <w:jc w:val="center"/>
              <w:rPr>
                <w:sz w:val="22"/>
                <w:szCs w:val="22"/>
                <w:highlight w:val="yellow"/>
              </w:rPr>
            </w:pPr>
            <w:r>
              <w:rPr>
                <w:sz w:val="22"/>
                <w:szCs w:val="22"/>
              </w:rPr>
              <w:t>5 324,98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AA6630" w14:textId="77777777" w:rsidR="00AC4C5F" w:rsidRDefault="00AC4C5F">
            <w:pPr>
              <w:jc w:val="center"/>
              <w:rPr>
                <w:sz w:val="22"/>
                <w:szCs w:val="22"/>
                <w:highlight w:val="yellow"/>
              </w:rPr>
            </w:pPr>
            <w:r>
              <w:rPr>
                <w:sz w:val="22"/>
                <w:szCs w:val="22"/>
              </w:rPr>
              <w:t>5 563,23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61EF981" w14:textId="77777777" w:rsidR="00AC4C5F" w:rsidRDefault="00AC4C5F">
            <w:pPr>
              <w:jc w:val="center"/>
              <w:rPr>
                <w:sz w:val="22"/>
                <w:szCs w:val="22"/>
                <w:highlight w:val="yellow"/>
              </w:rPr>
            </w:pPr>
            <w:r>
              <w:rPr>
                <w:sz w:val="22"/>
                <w:szCs w:val="22"/>
              </w:rPr>
              <w:t>6 730,60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D56C14C" w14:textId="77777777" w:rsidR="00AC4C5F" w:rsidRDefault="00AC4C5F">
            <w:pPr>
              <w:jc w:val="center"/>
              <w:rPr>
                <w:sz w:val="22"/>
                <w:szCs w:val="22"/>
                <w:highlight w:val="yellow"/>
              </w:rPr>
            </w:pPr>
            <w:r>
              <w:rPr>
                <w:sz w:val="22"/>
                <w:szCs w:val="22"/>
              </w:rPr>
              <w:t>8 862,91</w:t>
            </w:r>
          </w:p>
        </w:tc>
      </w:tr>
      <w:tr w:rsidR="00AC4C5F" w14:paraId="53A28BA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A85C03" w14:textId="77777777" w:rsidR="00AC4C5F" w:rsidRDefault="00AC4C5F">
            <w:pPr>
              <w:rPr>
                <w:sz w:val="22"/>
                <w:szCs w:val="22"/>
                <w:highlight w:val="yellow"/>
              </w:rPr>
            </w:pPr>
            <w:r>
              <w:rPr>
                <w:sz w:val="22"/>
                <w:szCs w:val="22"/>
              </w:rPr>
              <w:t>Расходы на тепловую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DECE35"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99AF68"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EAEED7"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D98194"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4CCB94"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2ACB2C" w14:textId="77777777" w:rsidR="00AC4C5F" w:rsidRDefault="00AC4C5F">
            <w:pPr>
              <w:jc w:val="center"/>
              <w:rPr>
                <w:sz w:val="22"/>
                <w:szCs w:val="22"/>
                <w:highlight w:val="yellow"/>
              </w:rPr>
            </w:pPr>
            <w:r>
              <w:rPr>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C15218"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7726FB"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1F30DD" w14:textId="77777777" w:rsidR="00AC4C5F" w:rsidRDefault="00AC4C5F">
            <w:pPr>
              <w:jc w:val="center"/>
              <w:rPr>
                <w:sz w:val="22"/>
                <w:szCs w:val="22"/>
                <w:highlight w:val="yellow"/>
              </w:rPr>
            </w:pPr>
            <w:r>
              <w:rPr>
                <w:color w:val="FF0000"/>
                <w:sz w:val="22"/>
                <w:szCs w:val="22"/>
              </w:rPr>
              <w:t> </w:t>
            </w:r>
          </w:p>
        </w:tc>
      </w:tr>
      <w:tr w:rsidR="00AC4C5F" w14:paraId="196B7D2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D3E813" w14:textId="77777777" w:rsidR="00AC4C5F" w:rsidRDefault="00AC4C5F">
            <w:pPr>
              <w:rPr>
                <w:sz w:val="22"/>
                <w:szCs w:val="22"/>
                <w:highlight w:val="yellow"/>
              </w:rPr>
            </w:pPr>
            <w:r>
              <w:rPr>
                <w:sz w:val="22"/>
                <w:szCs w:val="22"/>
              </w:rPr>
              <w:t>Расходы на холодную воду</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7ADE0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A52E3A" w14:textId="77777777" w:rsidR="00AC4C5F" w:rsidRDefault="00AC4C5F">
            <w:pPr>
              <w:jc w:val="center"/>
              <w:rPr>
                <w:sz w:val="22"/>
                <w:szCs w:val="22"/>
                <w:highlight w:val="yellow"/>
              </w:rPr>
            </w:pPr>
            <w:r>
              <w:rPr>
                <w:sz w:val="22"/>
                <w:szCs w:val="22"/>
              </w:rPr>
              <w:t>641,17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EB45EF" w14:textId="77777777" w:rsidR="00AC4C5F" w:rsidRDefault="00AC4C5F">
            <w:pPr>
              <w:jc w:val="center"/>
              <w:rPr>
                <w:sz w:val="22"/>
                <w:szCs w:val="22"/>
                <w:highlight w:val="yellow"/>
              </w:rPr>
            </w:pPr>
            <w:r>
              <w:rPr>
                <w:sz w:val="22"/>
                <w:szCs w:val="22"/>
              </w:rPr>
              <w:t>698,84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E693A8" w14:textId="77777777" w:rsidR="00AC4C5F" w:rsidRDefault="00AC4C5F">
            <w:pPr>
              <w:jc w:val="center"/>
              <w:rPr>
                <w:sz w:val="22"/>
                <w:szCs w:val="22"/>
                <w:highlight w:val="yellow"/>
              </w:rPr>
            </w:pPr>
            <w:r>
              <w:rPr>
                <w:sz w:val="22"/>
                <w:szCs w:val="22"/>
              </w:rPr>
              <w:t>734,24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BB3F7E" w14:textId="77777777" w:rsidR="00AC4C5F" w:rsidRDefault="00AC4C5F">
            <w:pPr>
              <w:jc w:val="center"/>
              <w:rPr>
                <w:sz w:val="22"/>
                <w:szCs w:val="22"/>
                <w:highlight w:val="yellow"/>
              </w:rPr>
            </w:pPr>
            <w:r>
              <w:rPr>
                <w:sz w:val="22"/>
                <w:szCs w:val="22"/>
              </w:rPr>
              <w:t>787,68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7F85BC" w14:textId="77777777" w:rsidR="00AC4C5F" w:rsidRDefault="00AC4C5F">
            <w:pPr>
              <w:jc w:val="center"/>
              <w:rPr>
                <w:sz w:val="22"/>
                <w:szCs w:val="22"/>
                <w:highlight w:val="yellow"/>
              </w:rPr>
            </w:pPr>
            <w:r>
              <w:rPr>
                <w:sz w:val="22"/>
                <w:szCs w:val="22"/>
              </w:rPr>
              <w:t>855,63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3A69A6" w14:textId="77777777" w:rsidR="00AC4C5F" w:rsidRDefault="00AC4C5F">
            <w:pPr>
              <w:jc w:val="center"/>
              <w:rPr>
                <w:sz w:val="22"/>
                <w:szCs w:val="22"/>
                <w:highlight w:val="yellow"/>
              </w:rPr>
            </w:pPr>
            <w:r>
              <w:rPr>
                <w:sz w:val="22"/>
                <w:szCs w:val="22"/>
              </w:rPr>
              <w:t>898,63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F3AB98" w14:textId="77777777" w:rsidR="00AC4C5F" w:rsidRDefault="00AC4C5F">
            <w:pPr>
              <w:jc w:val="center"/>
              <w:rPr>
                <w:sz w:val="22"/>
                <w:szCs w:val="22"/>
                <w:highlight w:val="yellow"/>
              </w:rPr>
            </w:pPr>
            <w:r>
              <w:rPr>
                <w:sz w:val="22"/>
                <w:szCs w:val="22"/>
              </w:rPr>
              <w:t>1 112,35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0AB917" w14:textId="77777777" w:rsidR="00AC4C5F" w:rsidRDefault="00AC4C5F">
            <w:pPr>
              <w:jc w:val="center"/>
              <w:rPr>
                <w:sz w:val="22"/>
                <w:szCs w:val="22"/>
                <w:highlight w:val="yellow"/>
              </w:rPr>
            </w:pPr>
            <w:r>
              <w:rPr>
                <w:sz w:val="22"/>
                <w:szCs w:val="22"/>
              </w:rPr>
              <w:t>1 563,55</w:t>
            </w:r>
          </w:p>
        </w:tc>
      </w:tr>
      <w:tr w:rsidR="00AC4C5F" w14:paraId="7BBF37A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ACF3D2" w14:textId="77777777" w:rsidR="00AC4C5F" w:rsidRDefault="00AC4C5F">
            <w:pPr>
              <w:rPr>
                <w:sz w:val="22"/>
                <w:szCs w:val="22"/>
                <w:highlight w:val="yellow"/>
              </w:rPr>
            </w:pPr>
            <w:r>
              <w:rPr>
                <w:sz w:val="22"/>
                <w:szCs w:val="22"/>
              </w:rPr>
              <w:t>Расходы на теплоноситель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129109"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52E6A0"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667898"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2D2B6C"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E79DAA" w14:textId="77777777" w:rsidR="00AC4C5F" w:rsidRDefault="00AC4C5F">
            <w:pPr>
              <w:jc w:val="center"/>
              <w:rPr>
                <w:sz w:val="22"/>
                <w:szCs w:val="22"/>
                <w:highlight w:val="yellow"/>
              </w:rPr>
            </w:pPr>
            <w:r>
              <w:rPr>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98248D" w14:textId="77777777" w:rsidR="00AC4C5F" w:rsidRDefault="00AC4C5F">
            <w:pPr>
              <w:jc w:val="center"/>
              <w:rPr>
                <w:sz w:val="22"/>
                <w:szCs w:val="22"/>
                <w:highlight w:val="yellow"/>
              </w:rPr>
            </w:pPr>
            <w:r>
              <w:rPr>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BF0BFD"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73BDB3F" w14:textId="77777777" w:rsidR="00AC4C5F" w:rsidRDefault="00AC4C5F">
            <w:pPr>
              <w:jc w:val="center"/>
              <w:rPr>
                <w:sz w:val="22"/>
                <w:szCs w:val="22"/>
                <w:highlight w:val="yellow"/>
              </w:rPr>
            </w:pPr>
            <w:r>
              <w:rPr>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570748" w14:textId="77777777" w:rsidR="00AC4C5F" w:rsidRDefault="00AC4C5F">
            <w:pPr>
              <w:jc w:val="center"/>
              <w:rPr>
                <w:sz w:val="22"/>
                <w:szCs w:val="22"/>
                <w:highlight w:val="yellow"/>
              </w:rPr>
            </w:pPr>
            <w:r>
              <w:rPr>
                <w:color w:val="FF0000"/>
                <w:sz w:val="22"/>
                <w:szCs w:val="22"/>
              </w:rPr>
              <w:t> </w:t>
            </w:r>
          </w:p>
        </w:tc>
      </w:tr>
      <w:tr w:rsidR="00AC4C5F" w14:paraId="37FEC6B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C82F4E" w14:textId="3E4CEF82" w:rsidR="00AC4C5F" w:rsidRDefault="00AC4C5F">
            <w:pPr>
              <w:rPr>
                <w:sz w:val="22"/>
                <w:szCs w:val="22"/>
                <w:highlight w:val="yellow"/>
              </w:rPr>
            </w:pPr>
            <w:r>
              <w:rPr>
                <w:b/>
                <w:bCs/>
                <w:sz w:val="22"/>
                <w:szCs w:val="22"/>
              </w:rPr>
              <w:t>Нормативная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CBB18F"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6775EB" w14:textId="77777777" w:rsidR="00AC4C5F" w:rsidRDefault="00AC4C5F">
            <w:pPr>
              <w:jc w:val="center"/>
              <w:rPr>
                <w:sz w:val="22"/>
                <w:szCs w:val="22"/>
                <w:highlight w:val="yellow"/>
              </w:rPr>
            </w:pPr>
            <w:r>
              <w:rPr>
                <w:b/>
                <w:bCs/>
                <w:sz w:val="22"/>
                <w:szCs w:val="22"/>
              </w:rPr>
              <w:t>314,40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239056" w14:textId="77777777" w:rsidR="00AC4C5F" w:rsidRDefault="00AC4C5F">
            <w:pPr>
              <w:jc w:val="center"/>
              <w:rPr>
                <w:sz w:val="22"/>
                <w:szCs w:val="22"/>
                <w:highlight w:val="yellow"/>
              </w:rPr>
            </w:pPr>
            <w:r>
              <w:rPr>
                <w:b/>
                <w:bCs/>
                <w:sz w:val="22"/>
                <w:szCs w:val="22"/>
              </w:rPr>
              <w:t>331,21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651686" w14:textId="77777777" w:rsidR="00AC4C5F" w:rsidRDefault="00AC4C5F">
            <w:pPr>
              <w:jc w:val="center"/>
              <w:rPr>
                <w:sz w:val="22"/>
                <w:szCs w:val="22"/>
                <w:highlight w:val="yellow"/>
              </w:rPr>
            </w:pPr>
            <w:r>
              <w:rPr>
                <w:b/>
                <w:bCs/>
                <w:sz w:val="22"/>
                <w:szCs w:val="22"/>
              </w:rPr>
              <w:t>343,72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1DE002" w14:textId="77777777" w:rsidR="00AC4C5F" w:rsidRDefault="00AC4C5F">
            <w:pPr>
              <w:jc w:val="center"/>
              <w:rPr>
                <w:sz w:val="22"/>
                <w:szCs w:val="22"/>
                <w:highlight w:val="yellow"/>
              </w:rPr>
            </w:pPr>
            <w:r>
              <w:rPr>
                <w:b/>
                <w:bCs/>
                <w:sz w:val="22"/>
                <w:szCs w:val="22"/>
              </w:rPr>
              <w:t>361,99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277195" w14:textId="77777777" w:rsidR="00AC4C5F" w:rsidRDefault="00AC4C5F">
            <w:pPr>
              <w:jc w:val="center"/>
              <w:rPr>
                <w:sz w:val="22"/>
                <w:szCs w:val="22"/>
                <w:highlight w:val="yellow"/>
              </w:rPr>
            </w:pPr>
            <w:r>
              <w:rPr>
                <w:b/>
                <w:bCs/>
                <w:sz w:val="22"/>
                <w:szCs w:val="22"/>
              </w:rPr>
              <w:t>382,24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3D5E90" w14:textId="77777777" w:rsidR="00AC4C5F" w:rsidRDefault="00AC4C5F">
            <w:pPr>
              <w:jc w:val="center"/>
              <w:rPr>
                <w:sz w:val="22"/>
                <w:szCs w:val="22"/>
                <w:highlight w:val="yellow"/>
              </w:rPr>
            </w:pPr>
            <w:r>
              <w:rPr>
                <w:b/>
                <w:bCs/>
                <w:sz w:val="22"/>
                <w:szCs w:val="22"/>
              </w:rPr>
              <w:t>397,30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61707B" w14:textId="77777777" w:rsidR="00AC4C5F" w:rsidRDefault="00AC4C5F">
            <w:pPr>
              <w:jc w:val="center"/>
              <w:rPr>
                <w:sz w:val="22"/>
                <w:szCs w:val="22"/>
                <w:highlight w:val="yellow"/>
              </w:rPr>
            </w:pPr>
            <w:r>
              <w:rPr>
                <w:b/>
                <w:bCs/>
                <w:sz w:val="22"/>
                <w:szCs w:val="22"/>
              </w:rPr>
              <w:t>475,71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7252B67" w14:textId="77777777" w:rsidR="00AC4C5F" w:rsidRDefault="00AC4C5F">
            <w:pPr>
              <w:jc w:val="center"/>
              <w:rPr>
                <w:sz w:val="22"/>
                <w:szCs w:val="22"/>
                <w:highlight w:val="yellow"/>
              </w:rPr>
            </w:pPr>
            <w:r>
              <w:rPr>
                <w:b/>
                <w:bCs/>
                <w:sz w:val="22"/>
                <w:szCs w:val="22"/>
              </w:rPr>
              <w:t>627,34</w:t>
            </w:r>
          </w:p>
        </w:tc>
      </w:tr>
      <w:tr w:rsidR="00AC4C5F" w14:paraId="487746C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193796" w14:textId="77777777" w:rsidR="00AC4C5F" w:rsidRDefault="00AC4C5F">
            <w:pPr>
              <w:rPr>
                <w:sz w:val="22"/>
                <w:szCs w:val="22"/>
                <w:highlight w:val="yellow"/>
              </w:rPr>
            </w:pPr>
            <w:r>
              <w:rPr>
                <w:sz w:val="22"/>
                <w:szCs w:val="22"/>
              </w:rPr>
              <w:t>Нормативный размер прибыли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7653AE"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74FA0D" w14:textId="77777777" w:rsidR="00AC4C5F" w:rsidRDefault="00AC4C5F">
            <w:pPr>
              <w:jc w:val="center"/>
              <w:rPr>
                <w:sz w:val="22"/>
                <w:szCs w:val="22"/>
                <w:highlight w:val="yellow"/>
              </w:rPr>
            </w:pPr>
            <w:r>
              <w:rPr>
                <w:sz w:val="22"/>
                <w:szCs w:val="22"/>
              </w:rPr>
              <w:t>0,65%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A99546" w14:textId="77777777" w:rsidR="00AC4C5F" w:rsidRDefault="00AC4C5F">
            <w:pPr>
              <w:jc w:val="center"/>
              <w:rPr>
                <w:sz w:val="22"/>
                <w:szCs w:val="22"/>
                <w:highlight w:val="yellow"/>
              </w:rPr>
            </w:pPr>
            <w:r>
              <w:rPr>
                <w:sz w:val="22"/>
                <w:szCs w:val="22"/>
              </w:rPr>
              <w:t>0,65%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D05C05" w14:textId="77777777" w:rsidR="00AC4C5F" w:rsidRDefault="00AC4C5F">
            <w:pPr>
              <w:jc w:val="center"/>
              <w:rPr>
                <w:sz w:val="22"/>
                <w:szCs w:val="22"/>
                <w:highlight w:val="yellow"/>
              </w:rPr>
            </w:pPr>
            <w:r>
              <w:rPr>
                <w:sz w:val="22"/>
                <w:szCs w:val="22"/>
              </w:rPr>
              <w:t>0,65%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E67117F" w14:textId="77777777" w:rsidR="00AC4C5F" w:rsidRDefault="00AC4C5F">
            <w:pPr>
              <w:jc w:val="center"/>
              <w:rPr>
                <w:sz w:val="22"/>
                <w:szCs w:val="22"/>
                <w:highlight w:val="yellow"/>
              </w:rPr>
            </w:pPr>
            <w:r>
              <w:rPr>
                <w:sz w:val="22"/>
                <w:szCs w:val="22"/>
              </w:rPr>
              <w:t>0,65%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6FB44" w14:textId="77777777" w:rsidR="00AC4C5F" w:rsidRDefault="00AC4C5F">
            <w:pPr>
              <w:jc w:val="center"/>
              <w:rPr>
                <w:sz w:val="22"/>
                <w:szCs w:val="22"/>
                <w:highlight w:val="yellow"/>
              </w:rPr>
            </w:pPr>
            <w:r>
              <w:rPr>
                <w:sz w:val="22"/>
                <w:szCs w:val="22"/>
              </w:rPr>
              <w:t>0,65%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B26081" w14:textId="77777777" w:rsidR="00AC4C5F" w:rsidRDefault="00AC4C5F">
            <w:pPr>
              <w:jc w:val="center"/>
              <w:rPr>
                <w:sz w:val="22"/>
                <w:szCs w:val="22"/>
                <w:highlight w:val="yellow"/>
              </w:rPr>
            </w:pPr>
            <w:r>
              <w:rPr>
                <w:sz w:val="22"/>
                <w:szCs w:val="22"/>
              </w:rPr>
              <w:t>0,65%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D2D17FD" w14:textId="77777777" w:rsidR="00AC4C5F" w:rsidRDefault="00AC4C5F">
            <w:pPr>
              <w:jc w:val="center"/>
              <w:rPr>
                <w:sz w:val="22"/>
                <w:szCs w:val="22"/>
                <w:highlight w:val="yellow"/>
              </w:rPr>
            </w:pPr>
            <w:r>
              <w:rPr>
                <w:sz w:val="22"/>
                <w:szCs w:val="22"/>
              </w:rPr>
              <w:t>0,65%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FE5107" w14:textId="77777777" w:rsidR="00AC4C5F" w:rsidRDefault="00AC4C5F">
            <w:pPr>
              <w:jc w:val="center"/>
              <w:rPr>
                <w:sz w:val="22"/>
                <w:szCs w:val="22"/>
                <w:highlight w:val="yellow"/>
              </w:rPr>
            </w:pPr>
            <w:r>
              <w:rPr>
                <w:sz w:val="22"/>
                <w:szCs w:val="22"/>
              </w:rPr>
              <w:t>0,65%</w:t>
            </w:r>
          </w:p>
        </w:tc>
      </w:tr>
      <w:tr w:rsidR="00AC4C5F" w14:paraId="7370A93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E3BE01" w14:textId="77777777" w:rsidR="00AC4C5F" w:rsidRDefault="00AC4C5F">
            <w:pPr>
              <w:rPr>
                <w:sz w:val="22"/>
                <w:szCs w:val="22"/>
                <w:highlight w:val="yellow"/>
              </w:rPr>
            </w:pPr>
            <w:r>
              <w:rPr>
                <w:b/>
                <w:bCs/>
                <w:sz w:val="22"/>
                <w:szCs w:val="22"/>
              </w:rPr>
              <w:t>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FCE131"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57CA74" w14:textId="77777777" w:rsidR="00AC4C5F" w:rsidRDefault="00AC4C5F">
            <w:pPr>
              <w:jc w:val="center"/>
              <w:rPr>
                <w:sz w:val="22"/>
                <w:szCs w:val="22"/>
                <w:highlight w:val="yellow"/>
              </w:rPr>
            </w:pPr>
            <w:r>
              <w:rPr>
                <w:b/>
                <w:bCs/>
                <w:sz w:val="22"/>
                <w:szCs w:val="22"/>
              </w:rPr>
              <w:t>49 078,61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FE79B7" w14:textId="77777777" w:rsidR="00AC4C5F" w:rsidRDefault="00AC4C5F">
            <w:pPr>
              <w:jc w:val="center"/>
              <w:rPr>
                <w:sz w:val="22"/>
                <w:szCs w:val="22"/>
                <w:highlight w:val="yellow"/>
              </w:rPr>
            </w:pPr>
            <w:r>
              <w:rPr>
                <w:b/>
                <w:bCs/>
                <w:sz w:val="22"/>
                <w:szCs w:val="22"/>
              </w:rPr>
              <w:t>51 366,39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903674" w14:textId="77777777" w:rsidR="00AC4C5F" w:rsidRDefault="00AC4C5F">
            <w:pPr>
              <w:jc w:val="center"/>
              <w:rPr>
                <w:sz w:val="22"/>
                <w:szCs w:val="22"/>
                <w:highlight w:val="yellow"/>
              </w:rPr>
            </w:pPr>
            <w:r>
              <w:rPr>
                <w:b/>
                <w:bCs/>
                <w:sz w:val="22"/>
                <w:szCs w:val="22"/>
              </w:rPr>
              <w:t>53 306,01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85B2DE" w14:textId="77777777" w:rsidR="00AC4C5F" w:rsidRDefault="00AC4C5F">
            <w:pPr>
              <w:jc w:val="center"/>
              <w:rPr>
                <w:sz w:val="22"/>
                <w:szCs w:val="22"/>
                <w:highlight w:val="yellow"/>
              </w:rPr>
            </w:pPr>
            <w:r>
              <w:rPr>
                <w:b/>
                <w:bCs/>
                <w:sz w:val="22"/>
                <w:szCs w:val="22"/>
              </w:rPr>
              <w:t>56 140,37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2BC75D" w14:textId="77777777" w:rsidR="00AC4C5F" w:rsidRDefault="00AC4C5F">
            <w:pPr>
              <w:jc w:val="center"/>
              <w:rPr>
                <w:sz w:val="22"/>
                <w:szCs w:val="22"/>
                <w:highlight w:val="yellow"/>
              </w:rPr>
            </w:pPr>
            <w:r>
              <w:rPr>
                <w:b/>
                <w:bCs/>
                <w:sz w:val="22"/>
                <w:szCs w:val="22"/>
              </w:rPr>
              <w:t>59 280,22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8C1706" w14:textId="77777777" w:rsidR="00AC4C5F" w:rsidRDefault="00AC4C5F">
            <w:pPr>
              <w:jc w:val="center"/>
              <w:rPr>
                <w:sz w:val="22"/>
                <w:szCs w:val="22"/>
                <w:highlight w:val="yellow"/>
              </w:rPr>
            </w:pPr>
            <w:r>
              <w:rPr>
                <w:b/>
                <w:bCs/>
                <w:sz w:val="22"/>
                <w:szCs w:val="22"/>
              </w:rPr>
              <w:t>61 616,41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25C0BA8" w14:textId="77777777" w:rsidR="00AC4C5F" w:rsidRDefault="00AC4C5F">
            <w:pPr>
              <w:jc w:val="center"/>
              <w:rPr>
                <w:sz w:val="22"/>
                <w:szCs w:val="22"/>
                <w:highlight w:val="yellow"/>
              </w:rPr>
            </w:pPr>
            <w:r>
              <w:rPr>
                <w:b/>
                <w:bCs/>
                <w:sz w:val="22"/>
                <w:szCs w:val="22"/>
              </w:rPr>
              <w:t>73 775,46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381B00" w14:textId="77777777" w:rsidR="00AC4C5F" w:rsidRDefault="00AC4C5F">
            <w:pPr>
              <w:jc w:val="center"/>
              <w:rPr>
                <w:sz w:val="22"/>
                <w:szCs w:val="22"/>
                <w:highlight w:val="yellow"/>
              </w:rPr>
            </w:pPr>
            <w:r>
              <w:rPr>
                <w:b/>
                <w:bCs/>
                <w:sz w:val="22"/>
                <w:szCs w:val="22"/>
              </w:rPr>
              <w:t>97 292,20</w:t>
            </w:r>
          </w:p>
        </w:tc>
      </w:tr>
      <w:tr w:rsidR="00AC4C5F" w14:paraId="2B57422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187121" w14:textId="77777777" w:rsidR="00AC4C5F" w:rsidRDefault="00AC4C5F">
            <w:pPr>
              <w:rPr>
                <w:sz w:val="22"/>
                <w:szCs w:val="22"/>
                <w:highlight w:val="yellow"/>
              </w:rPr>
            </w:pPr>
            <w:r>
              <w:rPr>
                <w:b/>
                <w:bCs/>
                <w:sz w:val="22"/>
                <w:szCs w:val="22"/>
              </w:rPr>
              <w:t>Необходимая 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B8EA35"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FDF0AF" w14:textId="77777777" w:rsidR="00AC4C5F" w:rsidRDefault="00AC4C5F">
            <w:pPr>
              <w:jc w:val="center"/>
              <w:rPr>
                <w:sz w:val="22"/>
                <w:szCs w:val="22"/>
                <w:highlight w:val="yellow"/>
              </w:rPr>
            </w:pPr>
            <w:r>
              <w:rPr>
                <w:b/>
                <w:bCs/>
                <w:sz w:val="22"/>
                <w:szCs w:val="22"/>
              </w:rPr>
              <w:t>49 078,61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07461C" w14:textId="77777777" w:rsidR="00AC4C5F" w:rsidRDefault="00AC4C5F">
            <w:pPr>
              <w:jc w:val="center"/>
              <w:rPr>
                <w:sz w:val="22"/>
                <w:szCs w:val="22"/>
                <w:highlight w:val="yellow"/>
              </w:rPr>
            </w:pPr>
            <w:r>
              <w:rPr>
                <w:b/>
                <w:bCs/>
                <w:sz w:val="22"/>
                <w:szCs w:val="22"/>
              </w:rPr>
              <w:t>51 366,39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198686" w14:textId="77777777" w:rsidR="00AC4C5F" w:rsidRDefault="00AC4C5F">
            <w:pPr>
              <w:jc w:val="center"/>
              <w:rPr>
                <w:sz w:val="22"/>
                <w:szCs w:val="22"/>
                <w:highlight w:val="yellow"/>
              </w:rPr>
            </w:pPr>
            <w:r>
              <w:rPr>
                <w:b/>
                <w:bCs/>
                <w:sz w:val="22"/>
                <w:szCs w:val="22"/>
              </w:rPr>
              <w:t>53 306,01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4AA150" w14:textId="77777777" w:rsidR="00AC4C5F" w:rsidRDefault="00AC4C5F">
            <w:pPr>
              <w:jc w:val="center"/>
              <w:rPr>
                <w:sz w:val="22"/>
                <w:szCs w:val="22"/>
                <w:highlight w:val="yellow"/>
              </w:rPr>
            </w:pPr>
            <w:r>
              <w:rPr>
                <w:b/>
                <w:bCs/>
                <w:sz w:val="22"/>
                <w:szCs w:val="22"/>
              </w:rPr>
              <w:t>56 140,37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1B63B6" w14:textId="77777777" w:rsidR="00AC4C5F" w:rsidRDefault="00AC4C5F">
            <w:pPr>
              <w:jc w:val="center"/>
              <w:rPr>
                <w:sz w:val="22"/>
                <w:szCs w:val="22"/>
                <w:highlight w:val="yellow"/>
              </w:rPr>
            </w:pPr>
            <w:r>
              <w:rPr>
                <w:b/>
                <w:bCs/>
                <w:sz w:val="22"/>
                <w:szCs w:val="22"/>
              </w:rPr>
              <w:t>59 280,22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CD1B4E" w14:textId="77777777" w:rsidR="00AC4C5F" w:rsidRDefault="00AC4C5F">
            <w:pPr>
              <w:jc w:val="center"/>
              <w:rPr>
                <w:sz w:val="22"/>
                <w:szCs w:val="22"/>
                <w:highlight w:val="yellow"/>
              </w:rPr>
            </w:pPr>
            <w:r>
              <w:rPr>
                <w:b/>
                <w:bCs/>
                <w:sz w:val="22"/>
                <w:szCs w:val="22"/>
              </w:rPr>
              <w:t>61 616,41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79D3F2D" w14:textId="77777777" w:rsidR="00AC4C5F" w:rsidRDefault="00AC4C5F">
            <w:pPr>
              <w:jc w:val="center"/>
              <w:rPr>
                <w:sz w:val="22"/>
                <w:szCs w:val="22"/>
                <w:highlight w:val="yellow"/>
              </w:rPr>
            </w:pPr>
            <w:r>
              <w:rPr>
                <w:b/>
                <w:bCs/>
                <w:sz w:val="22"/>
                <w:szCs w:val="22"/>
              </w:rPr>
              <w:t>73 775,46</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68D71E4" w14:textId="77777777" w:rsidR="00AC4C5F" w:rsidRDefault="00AC4C5F">
            <w:pPr>
              <w:jc w:val="center"/>
              <w:rPr>
                <w:sz w:val="22"/>
                <w:szCs w:val="22"/>
                <w:highlight w:val="yellow"/>
              </w:rPr>
            </w:pPr>
            <w:r>
              <w:rPr>
                <w:b/>
                <w:bCs/>
                <w:sz w:val="22"/>
                <w:szCs w:val="22"/>
              </w:rPr>
              <w:t>97 292,20</w:t>
            </w:r>
          </w:p>
        </w:tc>
      </w:tr>
      <w:tr w:rsidR="00AC4C5F" w14:paraId="358C588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D916B45" w14:textId="77777777" w:rsidR="00AC4C5F" w:rsidRDefault="00AC4C5F" w:rsidP="00AC4C5F">
            <w:pPr>
              <w:rPr>
                <w:sz w:val="22"/>
                <w:szCs w:val="22"/>
                <w:highlight w:val="yellow"/>
              </w:rPr>
            </w:pPr>
            <w:r>
              <w:rPr>
                <w:b/>
                <w:bCs/>
                <w:sz w:val="22"/>
                <w:szCs w:val="22"/>
              </w:rPr>
              <w:t>Тариф на производство и передачу тепловой энергии (среднегодовой)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CD0A22" w14:textId="77777777" w:rsidR="00AC4C5F" w:rsidRDefault="00AC4C5F" w:rsidP="00AC4C5F">
            <w:pPr>
              <w:jc w:val="center"/>
              <w:rPr>
                <w:sz w:val="22"/>
                <w:szCs w:val="22"/>
                <w:highlight w:val="yellow"/>
              </w:rPr>
            </w:pPr>
            <w:r>
              <w:rPr>
                <w:b/>
                <w:bCs/>
                <w:sz w:val="22"/>
                <w:szCs w:val="22"/>
              </w:rPr>
              <w:t>руб./Г 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0AB2E8" w14:textId="77777777" w:rsidR="00AC4C5F" w:rsidRDefault="00AC4C5F" w:rsidP="00AC4C5F">
            <w:pPr>
              <w:jc w:val="center"/>
              <w:rPr>
                <w:sz w:val="22"/>
                <w:szCs w:val="22"/>
                <w:highlight w:val="yellow"/>
              </w:rPr>
            </w:pPr>
            <w:r>
              <w:rPr>
                <w:b/>
                <w:bCs/>
                <w:sz w:val="22"/>
                <w:szCs w:val="22"/>
              </w:rPr>
              <w:t>1 897,49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7E7872" w14:textId="0EA66213" w:rsidR="00AC4C5F" w:rsidRDefault="00AC4C5F" w:rsidP="00AC4C5F">
            <w:pPr>
              <w:jc w:val="center"/>
              <w:rPr>
                <w:sz w:val="22"/>
                <w:szCs w:val="22"/>
                <w:highlight w:val="yellow"/>
              </w:rPr>
            </w:pPr>
            <w:r w:rsidRPr="0001376D">
              <w:rPr>
                <w:b/>
              </w:rPr>
              <w:t>1979.67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DFAB84" w14:textId="3249F723" w:rsidR="00AC4C5F" w:rsidRDefault="00AC4C5F" w:rsidP="00AC4C5F">
            <w:pPr>
              <w:jc w:val="center"/>
              <w:rPr>
                <w:sz w:val="22"/>
                <w:szCs w:val="22"/>
                <w:highlight w:val="yellow"/>
              </w:rPr>
            </w:pPr>
            <w:r w:rsidRPr="0001376D">
              <w:rPr>
                <w:b/>
              </w:rPr>
              <w:t>2054.42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C3DBB1" w14:textId="7F934D30" w:rsidR="00AC4C5F" w:rsidRDefault="00AC4C5F" w:rsidP="00AC4C5F">
            <w:pPr>
              <w:jc w:val="center"/>
              <w:rPr>
                <w:sz w:val="22"/>
                <w:szCs w:val="22"/>
                <w:highlight w:val="yellow"/>
              </w:rPr>
            </w:pPr>
            <w:r w:rsidRPr="0001376D">
              <w:rPr>
                <w:b/>
              </w:rPr>
              <w:t>2163.66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CFEEFE" w14:textId="4CB4F92C" w:rsidR="00AC4C5F" w:rsidRDefault="00AC4C5F" w:rsidP="00AC4C5F">
            <w:pPr>
              <w:jc w:val="center"/>
              <w:rPr>
                <w:sz w:val="22"/>
                <w:szCs w:val="22"/>
                <w:highlight w:val="yellow"/>
              </w:rPr>
            </w:pPr>
            <w:r w:rsidRPr="0001376D">
              <w:rPr>
                <w:b/>
              </w:rPr>
              <w:t>2284.67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104A03" w14:textId="70E65EB6" w:rsidR="00AC4C5F" w:rsidRDefault="00AC4C5F" w:rsidP="00AC4C5F">
            <w:pPr>
              <w:jc w:val="center"/>
              <w:rPr>
                <w:sz w:val="22"/>
                <w:szCs w:val="22"/>
                <w:highlight w:val="yellow"/>
              </w:rPr>
            </w:pPr>
            <w:r w:rsidRPr="0001376D">
              <w:rPr>
                <w:b/>
              </w:rPr>
              <w:t>2374.70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F4105B" w14:textId="496DA543" w:rsidR="00AC4C5F" w:rsidRDefault="00AC4C5F" w:rsidP="00AC4C5F">
            <w:pPr>
              <w:jc w:val="center"/>
              <w:rPr>
                <w:sz w:val="22"/>
                <w:szCs w:val="22"/>
                <w:highlight w:val="yellow"/>
              </w:rPr>
            </w:pPr>
            <w:r w:rsidRPr="0001376D">
              <w:rPr>
                <w:b/>
              </w:rPr>
              <w:t>2843.31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E2466E5" w14:textId="0EB3A569" w:rsidR="00AC4C5F" w:rsidRDefault="00AC4C5F" w:rsidP="00AC4C5F">
            <w:pPr>
              <w:jc w:val="center"/>
              <w:rPr>
                <w:sz w:val="22"/>
                <w:szCs w:val="22"/>
                <w:highlight w:val="yellow"/>
              </w:rPr>
            </w:pPr>
            <w:r w:rsidRPr="0001376D">
              <w:rPr>
                <w:b/>
              </w:rPr>
              <w:t>3 195,67</w:t>
            </w:r>
          </w:p>
        </w:tc>
      </w:tr>
      <w:tr w:rsidR="00AC4C5F" w14:paraId="1B1D6A2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2C0342" w14:textId="77777777" w:rsidR="00AC4C5F" w:rsidRDefault="00AC4C5F" w:rsidP="00AC4C5F">
            <w:pPr>
              <w:rPr>
                <w:sz w:val="22"/>
                <w:szCs w:val="22"/>
                <w:highlight w:val="yellow"/>
              </w:rPr>
            </w:pPr>
            <w:r>
              <w:rPr>
                <w:sz w:val="22"/>
                <w:szCs w:val="22"/>
              </w:rPr>
              <w:t>НВВ с инвестиционной составляющей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85F63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442DEB" w14:textId="77777777" w:rsidR="00AC4C5F" w:rsidRDefault="00AC4C5F" w:rsidP="00AC4C5F">
            <w:pPr>
              <w:jc w:val="center"/>
              <w:rPr>
                <w:sz w:val="22"/>
                <w:szCs w:val="22"/>
                <w:highlight w:val="yellow"/>
              </w:rPr>
            </w:pPr>
            <w:r>
              <w:rPr>
                <w:sz w:val="22"/>
                <w:szCs w:val="22"/>
              </w:rPr>
              <w:t>49 078,61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A26D36" w14:textId="77777777" w:rsidR="00AC4C5F" w:rsidRDefault="00AC4C5F" w:rsidP="00AC4C5F">
            <w:pPr>
              <w:jc w:val="center"/>
              <w:rPr>
                <w:sz w:val="22"/>
                <w:szCs w:val="22"/>
                <w:highlight w:val="yellow"/>
              </w:rPr>
            </w:pPr>
            <w:r>
              <w:rPr>
                <w:sz w:val="22"/>
                <w:szCs w:val="22"/>
              </w:rPr>
              <w:t>51 366,39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44661D" w14:textId="77777777" w:rsidR="00AC4C5F" w:rsidRDefault="00AC4C5F" w:rsidP="00AC4C5F">
            <w:pPr>
              <w:jc w:val="center"/>
              <w:rPr>
                <w:sz w:val="22"/>
                <w:szCs w:val="22"/>
                <w:highlight w:val="yellow"/>
              </w:rPr>
            </w:pPr>
            <w:r>
              <w:rPr>
                <w:sz w:val="22"/>
                <w:szCs w:val="22"/>
              </w:rPr>
              <w:t>53 306,01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0E5AE6" w14:textId="77777777" w:rsidR="00AC4C5F" w:rsidRDefault="00AC4C5F" w:rsidP="00AC4C5F">
            <w:pPr>
              <w:jc w:val="center"/>
              <w:rPr>
                <w:sz w:val="22"/>
                <w:szCs w:val="22"/>
                <w:highlight w:val="yellow"/>
              </w:rPr>
            </w:pPr>
            <w:r>
              <w:rPr>
                <w:sz w:val="22"/>
                <w:szCs w:val="22"/>
              </w:rPr>
              <w:t>56 140,37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C206D6" w14:textId="77777777" w:rsidR="00AC4C5F" w:rsidRDefault="00AC4C5F" w:rsidP="00AC4C5F">
            <w:pPr>
              <w:jc w:val="center"/>
              <w:rPr>
                <w:sz w:val="22"/>
                <w:szCs w:val="22"/>
                <w:highlight w:val="yellow"/>
              </w:rPr>
            </w:pPr>
            <w:r>
              <w:rPr>
                <w:sz w:val="22"/>
                <w:szCs w:val="22"/>
              </w:rPr>
              <w:t>59 280,22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8D456A" w14:textId="77777777" w:rsidR="00AC4C5F" w:rsidRDefault="00AC4C5F" w:rsidP="00AC4C5F">
            <w:pPr>
              <w:jc w:val="center"/>
              <w:rPr>
                <w:sz w:val="22"/>
                <w:szCs w:val="22"/>
                <w:highlight w:val="yellow"/>
              </w:rPr>
            </w:pPr>
            <w:r>
              <w:rPr>
                <w:sz w:val="22"/>
                <w:szCs w:val="22"/>
              </w:rPr>
              <w:t>61 616,41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ACCF25" w14:textId="77777777" w:rsidR="00AC4C5F" w:rsidRDefault="00AC4C5F" w:rsidP="00AC4C5F">
            <w:pPr>
              <w:jc w:val="center"/>
              <w:rPr>
                <w:sz w:val="22"/>
                <w:szCs w:val="22"/>
                <w:highlight w:val="yellow"/>
              </w:rPr>
            </w:pPr>
            <w:r>
              <w:rPr>
                <w:sz w:val="22"/>
                <w:szCs w:val="22"/>
              </w:rPr>
              <w:t>73 775,46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939DE6" w14:textId="77777777" w:rsidR="00AC4C5F" w:rsidRDefault="00AC4C5F" w:rsidP="00AC4C5F">
            <w:pPr>
              <w:jc w:val="center"/>
              <w:rPr>
                <w:sz w:val="22"/>
                <w:szCs w:val="22"/>
                <w:highlight w:val="yellow"/>
              </w:rPr>
            </w:pPr>
            <w:r>
              <w:rPr>
                <w:sz w:val="22"/>
                <w:szCs w:val="22"/>
              </w:rPr>
              <w:t>97 292,20</w:t>
            </w:r>
          </w:p>
        </w:tc>
      </w:tr>
      <w:tr w:rsidR="00AC4C5F" w14:paraId="0F641EF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7D4B34" w14:textId="77777777" w:rsidR="00AC4C5F" w:rsidRDefault="00AC4C5F" w:rsidP="00AC4C5F">
            <w:pPr>
              <w:rPr>
                <w:sz w:val="22"/>
                <w:szCs w:val="22"/>
                <w:highlight w:val="yellow"/>
              </w:rPr>
            </w:pPr>
            <w:r>
              <w:rPr>
                <w:sz w:val="22"/>
                <w:szCs w:val="22"/>
              </w:rPr>
              <w:t>Тариф с инвестиционной составляющей (в ценах соответствующих лет)</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BAF437" w14:textId="77777777" w:rsidR="00AC4C5F" w:rsidRDefault="00AC4C5F" w:rsidP="00AC4C5F">
            <w:pPr>
              <w:jc w:val="center"/>
              <w:rPr>
                <w:sz w:val="22"/>
                <w:szCs w:val="22"/>
                <w:highlight w:val="yellow"/>
              </w:rPr>
            </w:pPr>
            <w:r>
              <w:rPr>
                <w:sz w:val="22"/>
                <w:szCs w:val="22"/>
              </w:rPr>
              <w:t>руб./Гкал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37B227" w14:textId="77777777" w:rsidR="00AC4C5F" w:rsidRDefault="00AC4C5F" w:rsidP="00AC4C5F">
            <w:pPr>
              <w:jc w:val="center"/>
              <w:rPr>
                <w:sz w:val="22"/>
                <w:szCs w:val="22"/>
                <w:highlight w:val="yellow"/>
              </w:rPr>
            </w:pPr>
            <w:r>
              <w:rPr>
                <w:sz w:val="22"/>
                <w:szCs w:val="22"/>
              </w:rPr>
              <w:t>1 897,49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BA69A4" w14:textId="44779446" w:rsidR="00AC4C5F" w:rsidRDefault="00AC4C5F" w:rsidP="00AC4C5F">
            <w:pPr>
              <w:jc w:val="center"/>
              <w:rPr>
                <w:sz w:val="22"/>
                <w:szCs w:val="22"/>
                <w:highlight w:val="yellow"/>
              </w:rPr>
            </w:pPr>
            <w:r w:rsidRPr="0001376D">
              <w:rPr>
                <w:b/>
              </w:rPr>
              <w:t>1979.67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73B2DC" w14:textId="5D7270F5" w:rsidR="00AC4C5F" w:rsidRDefault="00AC4C5F" w:rsidP="00AC4C5F">
            <w:pPr>
              <w:jc w:val="center"/>
              <w:rPr>
                <w:sz w:val="22"/>
                <w:szCs w:val="22"/>
                <w:highlight w:val="yellow"/>
              </w:rPr>
            </w:pPr>
            <w:r w:rsidRPr="0001376D">
              <w:rPr>
                <w:b/>
              </w:rPr>
              <w:t>2054.42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A18C8C" w14:textId="42B99469" w:rsidR="00AC4C5F" w:rsidRDefault="00AC4C5F" w:rsidP="00AC4C5F">
            <w:pPr>
              <w:jc w:val="center"/>
              <w:rPr>
                <w:sz w:val="22"/>
                <w:szCs w:val="22"/>
                <w:highlight w:val="yellow"/>
              </w:rPr>
            </w:pPr>
            <w:r w:rsidRPr="0001376D">
              <w:rPr>
                <w:b/>
              </w:rPr>
              <w:t>2163.66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999C9F" w14:textId="01FCE922" w:rsidR="00AC4C5F" w:rsidRDefault="00AC4C5F" w:rsidP="00AC4C5F">
            <w:pPr>
              <w:jc w:val="center"/>
              <w:rPr>
                <w:sz w:val="22"/>
                <w:szCs w:val="22"/>
                <w:highlight w:val="yellow"/>
              </w:rPr>
            </w:pPr>
            <w:r w:rsidRPr="0001376D">
              <w:rPr>
                <w:b/>
              </w:rPr>
              <w:t>2284.67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1A375B" w14:textId="316BFD10" w:rsidR="00AC4C5F" w:rsidRDefault="00AC4C5F" w:rsidP="00AC4C5F">
            <w:pPr>
              <w:jc w:val="center"/>
              <w:rPr>
                <w:sz w:val="22"/>
                <w:szCs w:val="22"/>
                <w:highlight w:val="yellow"/>
              </w:rPr>
            </w:pPr>
            <w:r w:rsidRPr="0001376D">
              <w:rPr>
                <w:b/>
              </w:rPr>
              <w:t>2374.70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CCA95B8" w14:textId="7E9954F5" w:rsidR="00AC4C5F" w:rsidRDefault="00AC4C5F" w:rsidP="00AC4C5F">
            <w:pPr>
              <w:jc w:val="center"/>
              <w:rPr>
                <w:sz w:val="22"/>
                <w:szCs w:val="22"/>
                <w:highlight w:val="yellow"/>
              </w:rPr>
            </w:pPr>
            <w:r w:rsidRPr="0001376D">
              <w:rPr>
                <w:b/>
              </w:rPr>
              <w:t>2843.31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2DE90C1" w14:textId="200910C8" w:rsidR="00AC4C5F" w:rsidRDefault="00AC4C5F" w:rsidP="00AC4C5F">
            <w:pPr>
              <w:jc w:val="center"/>
              <w:rPr>
                <w:sz w:val="22"/>
                <w:szCs w:val="22"/>
                <w:highlight w:val="yellow"/>
              </w:rPr>
            </w:pPr>
            <w:r w:rsidRPr="0001376D">
              <w:rPr>
                <w:b/>
              </w:rPr>
              <w:t>3 195,67</w:t>
            </w:r>
          </w:p>
        </w:tc>
      </w:tr>
      <w:tr w:rsidR="00AC4C5F" w14:paraId="6F58D10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0F03F3CC" w14:textId="77777777" w:rsidR="00AC4C5F" w:rsidRDefault="00AC4C5F" w:rsidP="00AC4C5F">
            <w:pPr>
              <w:rPr>
                <w:sz w:val="22"/>
                <w:szCs w:val="22"/>
                <w:highlight w:val="yellow"/>
              </w:rPr>
            </w:pPr>
            <w:r>
              <w:rPr>
                <w:b/>
                <w:bCs/>
                <w:sz w:val="22"/>
                <w:szCs w:val="22"/>
              </w:rPr>
              <w:t>Источники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hideMark/>
          </w:tcPr>
          <w:p w14:paraId="25AC9055" w14:textId="77777777" w:rsidR="00AC4C5F" w:rsidRDefault="00AC4C5F" w:rsidP="00AC4C5F">
            <w:pPr>
              <w:jc w:val="center"/>
              <w:rPr>
                <w:sz w:val="22"/>
                <w:szCs w:val="22"/>
                <w:highlight w:val="yellow"/>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29E1B2" w14:textId="77777777" w:rsidR="00AC4C5F" w:rsidRDefault="00AC4C5F" w:rsidP="00AC4C5F">
            <w:pPr>
              <w:jc w:val="center"/>
              <w:rPr>
                <w:sz w:val="22"/>
                <w:szCs w:val="22"/>
                <w:highlight w:val="yellow"/>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C45B2F" w14:textId="77777777" w:rsidR="00AC4C5F" w:rsidRDefault="00AC4C5F" w:rsidP="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EAD4AA" w14:textId="77777777" w:rsidR="00AC4C5F" w:rsidRDefault="00AC4C5F" w:rsidP="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ED7F9D" w14:textId="77777777" w:rsidR="00AC4C5F" w:rsidRDefault="00AC4C5F" w:rsidP="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55545" w14:textId="77777777" w:rsidR="00AC4C5F" w:rsidRDefault="00AC4C5F" w:rsidP="00AC4C5F">
            <w:pPr>
              <w:jc w:val="center"/>
              <w:rPr>
                <w:sz w:val="22"/>
                <w:szCs w:val="22"/>
                <w:highlight w:val="yellow"/>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E50A7D" w14:textId="77777777" w:rsidR="00AC4C5F" w:rsidRDefault="00AC4C5F" w:rsidP="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D02FC2" w14:textId="77777777" w:rsidR="00AC4C5F" w:rsidRDefault="00AC4C5F" w:rsidP="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5C4F0DC" w14:textId="77777777" w:rsidR="00AC4C5F" w:rsidRDefault="00AC4C5F" w:rsidP="00AC4C5F">
            <w:pPr>
              <w:jc w:val="center"/>
              <w:rPr>
                <w:sz w:val="22"/>
                <w:szCs w:val="22"/>
                <w:highlight w:val="yellow"/>
              </w:rPr>
            </w:pPr>
            <w:r>
              <w:rPr>
                <w:b/>
                <w:bCs/>
                <w:color w:val="FF0000"/>
                <w:sz w:val="22"/>
                <w:szCs w:val="22"/>
              </w:rPr>
              <w:t> </w:t>
            </w:r>
          </w:p>
        </w:tc>
      </w:tr>
      <w:tr w:rsidR="00AC4C5F" w14:paraId="31A9AF1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58FB93" w14:textId="77777777" w:rsidR="00AC4C5F" w:rsidRDefault="00AC4C5F" w:rsidP="00AC4C5F">
            <w:pPr>
              <w:rPr>
                <w:sz w:val="22"/>
                <w:szCs w:val="22"/>
                <w:highlight w:val="yellow"/>
              </w:rPr>
            </w:pPr>
            <w:r>
              <w:rPr>
                <w:sz w:val="22"/>
                <w:szCs w:val="22"/>
              </w:rPr>
              <w:t>Потребности в инвестициях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B8090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43FF89C"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315E0C"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F1E959"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91BFE5" w14:textId="77777777" w:rsidR="00AC4C5F" w:rsidRDefault="00AC4C5F" w:rsidP="00AC4C5F">
            <w:pPr>
              <w:jc w:val="center"/>
              <w:rPr>
                <w:sz w:val="22"/>
                <w:szCs w:val="22"/>
                <w:highlight w:val="yellow"/>
              </w:rPr>
            </w:pPr>
            <w:r>
              <w:rPr>
                <w:sz w:val="22"/>
                <w:szCs w:val="22"/>
              </w:rPr>
              <w:t>17 460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7B6F62" w14:textId="77777777" w:rsidR="00AC4C5F" w:rsidRDefault="00AC4C5F" w:rsidP="00AC4C5F">
            <w:pPr>
              <w:jc w:val="center"/>
              <w:rPr>
                <w:sz w:val="22"/>
                <w:szCs w:val="22"/>
                <w:highlight w:val="yellow"/>
              </w:rPr>
            </w:pPr>
            <w:r>
              <w:rPr>
                <w:sz w:val="22"/>
                <w:szCs w:val="22"/>
              </w:rPr>
              <w:t>48 592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6CEF78"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A2BCBF3"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D3BFEC5" w14:textId="77777777" w:rsidR="00AC4C5F" w:rsidRDefault="00AC4C5F" w:rsidP="00AC4C5F">
            <w:pPr>
              <w:jc w:val="center"/>
              <w:rPr>
                <w:sz w:val="22"/>
                <w:szCs w:val="22"/>
                <w:highlight w:val="yellow"/>
              </w:rPr>
            </w:pPr>
            <w:r>
              <w:rPr>
                <w:sz w:val="22"/>
                <w:szCs w:val="22"/>
              </w:rPr>
              <w:t>13 615</w:t>
            </w:r>
          </w:p>
        </w:tc>
      </w:tr>
      <w:tr w:rsidR="00AC4C5F" w14:paraId="67E62D4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AE27C5" w14:textId="77777777" w:rsidR="00AC4C5F" w:rsidRDefault="00AC4C5F" w:rsidP="00AC4C5F">
            <w:pPr>
              <w:rPr>
                <w:sz w:val="22"/>
                <w:szCs w:val="22"/>
                <w:highlight w:val="yellow"/>
              </w:rPr>
            </w:pPr>
            <w:r>
              <w:rPr>
                <w:sz w:val="22"/>
                <w:szCs w:val="22"/>
              </w:rPr>
              <w:t>То же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388F6E"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5E320CA"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6DB734"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1A2D38" w14:textId="77777777" w:rsidR="00AC4C5F" w:rsidRDefault="00AC4C5F" w:rsidP="00AC4C5F">
            <w:pPr>
              <w:jc w:val="center"/>
              <w:rPr>
                <w:sz w:val="22"/>
                <w:szCs w:val="22"/>
                <w:highlight w:val="yellow"/>
              </w:rPr>
            </w:pPr>
            <w:r>
              <w:rPr>
                <w:sz w:val="22"/>
                <w:szCs w:val="22"/>
              </w:rPr>
              <w:t>60 672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458354" w14:textId="77777777" w:rsidR="00AC4C5F" w:rsidRDefault="00AC4C5F" w:rsidP="00AC4C5F">
            <w:pPr>
              <w:jc w:val="center"/>
              <w:rPr>
                <w:sz w:val="22"/>
                <w:szCs w:val="22"/>
                <w:highlight w:val="yellow"/>
              </w:rPr>
            </w:pPr>
            <w:r>
              <w:rPr>
                <w:sz w:val="22"/>
                <w:szCs w:val="22"/>
              </w:rPr>
              <w:t>78 132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CBFA04" w14:textId="77777777" w:rsidR="00AC4C5F" w:rsidRDefault="00AC4C5F" w:rsidP="00AC4C5F">
            <w:pPr>
              <w:jc w:val="center"/>
              <w:rPr>
                <w:sz w:val="22"/>
                <w:szCs w:val="22"/>
                <w:highlight w:val="yellow"/>
              </w:rPr>
            </w:pPr>
            <w:r>
              <w:rPr>
                <w:sz w:val="22"/>
                <w:szCs w:val="22"/>
              </w:rPr>
              <w:t>126 724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4356C0" w14:textId="77777777" w:rsidR="00AC4C5F" w:rsidRDefault="00AC4C5F" w:rsidP="00AC4C5F">
            <w:pPr>
              <w:jc w:val="center"/>
              <w:rPr>
                <w:sz w:val="22"/>
                <w:szCs w:val="22"/>
                <w:highlight w:val="yellow"/>
              </w:rPr>
            </w:pPr>
            <w:r>
              <w:rPr>
                <w:sz w:val="22"/>
                <w:szCs w:val="22"/>
              </w:rPr>
              <w:t>141 749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63E1CA" w14:textId="77777777" w:rsidR="00AC4C5F" w:rsidRDefault="00AC4C5F" w:rsidP="00AC4C5F">
            <w:pPr>
              <w:jc w:val="center"/>
              <w:rPr>
                <w:sz w:val="22"/>
                <w:szCs w:val="22"/>
                <w:highlight w:val="yellow"/>
              </w:rPr>
            </w:pPr>
            <w:r>
              <w:rPr>
                <w:sz w:val="22"/>
                <w:szCs w:val="22"/>
              </w:rPr>
              <w:t>373 533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D9B44A" w14:textId="77777777" w:rsidR="00AC4C5F" w:rsidRDefault="00AC4C5F" w:rsidP="00AC4C5F">
            <w:pPr>
              <w:jc w:val="center"/>
              <w:rPr>
                <w:sz w:val="22"/>
                <w:szCs w:val="22"/>
                <w:highlight w:val="yellow"/>
              </w:rPr>
            </w:pPr>
            <w:r>
              <w:rPr>
                <w:sz w:val="22"/>
                <w:szCs w:val="22"/>
              </w:rPr>
              <w:t>468 841</w:t>
            </w:r>
          </w:p>
        </w:tc>
      </w:tr>
      <w:tr w:rsidR="00AC4C5F" w14:paraId="3918F7D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6512E9" w14:textId="77777777" w:rsidR="00AC4C5F" w:rsidRDefault="00AC4C5F" w:rsidP="00AC4C5F">
            <w:pPr>
              <w:rPr>
                <w:sz w:val="22"/>
                <w:szCs w:val="22"/>
                <w:highlight w:val="yellow"/>
              </w:rPr>
            </w:pPr>
            <w:r>
              <w:rPr>
                <w:sz w:val="22"/>
                <w:szCs w:val="22"/>
              </w:rPr>
              <w:t>Собственные источник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9314A4"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98BA090"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9B64A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70C77E"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A1CD12" w14:textId="77777777" w:rsidR="00AC4C5F" w:rsidRDefault="00AC4C5F" w:rsidP="00AC4C5F">
            <w:pPr>
              <w:jc w:val="center"/>
              <w:rPr>
                <w:sz w:val="22"/>
                <w:szCs w:val="22"/>
                <w:highlight w:val="yellow"/>
              </w:rPr>
            </w:pPr>
            <w:r>
              <w:rPr>
                <w:sz w:val="22"/>
                <w:szCs w:val="22"/>
              </w:rPr>
              <w:t>3 640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44EA08" w14:textId="77777777" w:rsidR="00AC4C5F" w:rsidRDefault="00AC4C5F" w:rsidP="00AC4C5F">
            <w:pPr>
              <w:jc w:val="center"/>
              <w:rPr>
                <w:sz w:val="22"/>
                <w:szCs w:val="22"/>
                <w:highlight w:val="yellow"/>
              </w:rPr>
            </w:pPr>
            <w:r>
              <w:rPr>
                <w:sz w:val="22"/>
                <w:szCs w:val="22"/>
              </w:rPr>
              <w:t>15 189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D3069C"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FB18E20"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A63A57" w14:textId="77777777" w:rsidR="00AC4C5F" w:rsidRDefault="00AC4C5F" w:rsidP="00AC4C5F">
            <w:pPr>
              <w:jc w:val="center"/>
              <w:rPr>
                <w:sz w:val="22"/>
                <w:szCs w:val="22"/>
                <w:highlight w:val="yellow"/>
              </w:rPr>
            </w:pPr>
            <w:r>
              <w:rPr>
                <w:sz w:val="22"/>
                <w:szCs w:val="22"/>
              </w:rPr>
              <w:t>0</w:t>
            </w:r>
          </w:p>
        </w:tc>
      </w:tr>
      <w:tr w:rsidR="00AC4C5F" w14:paraId="0E8F094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DE8E3F3" w14:textId="77777777" w:rsidR="00AC4C5F" w:rsidRDefault="00AC4C5F" w:rsidP="00AC4C5F">
            <w:pPr>
              <w:jc w:val="right"/>
              <w:rPr>
                <w:sz w:val="22"/>
                <w:szCs w:val="22"/>
                <w:highlight w:val="yellow"/>
              </w:rPr>
            </w:pPr>
            <w:r>
              <w:rPr>
                <w:sz w:val="22"/>
                <w:szCs w:val="22"/>
              </w:rPr>
              <w:lastRenderedPageBreak/>
              <w:t>плата за технологическое присоединение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7DA9E2"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1EB1D52"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D07A9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B448D"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81BC53" w14:textId="77777777" w:rsidR="00AC4C5F" w:rsidRDefault="00AC4C5F" w:rsidP="00AC4C5F">
            <w:pPr>
              <w:jc w:val="center"/>
              <w:rPr>
                <w:sz w:val="22"/>
                <w:szCs w:val="22"/>
                <w:highlight w:val="yellow"/>
              </w:rPr>
            </w:pPr>
            <w:r>
              <w:rPr>
                <w:sz w:val="22"/>
                <w:szCs w:val="22"/>
              </w:rPr>
              <w:t>3 640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229399" w14:textId="77777777" w:rsidR="00AC4C5F" w:rsidRDefault="00AC4C5F" w:rsidP="00AC4C5F">
            <w:pPr>
              <w:jc w:val="center"/>
              <w:rPr>
                <w:sz w:val="22"/>
                <w:szCs w:val="22"/>
                <w:highlight w:val="yellow"/>
              </w:rPr>
            </w:pPr>
            <w:r>
              <w:rPr>
                <w:sz w:val="22"/>
                <w:szCs w:val="22"/>
              </w:rPr>
              <w:t>15 189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850715"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46D9AC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D89313" w14:textId="77777777" w:rsidR="00AC4C5F" w:rsidRDefault="00AC4C5F" w:rsidP="00AC4C5F">
            <w:pPr>
              <w:jc w:val="center"/>
              <w:rPr>
                <w:sz w:val="22"/>
                <w:szCs w:val="22"/>
                <w:highlight w:val="yellow"/>
              </w:rPr>
            </w:pPr>
            <w:r>
              <w:rPr>
                <w:sz w:val="22"/>
                <w:szCs w:val="22"/>
              </w:rPr>
              <w:t>0</w:t>
            </w:r>
          </w:p>
        </w:tc>
      </w:tr>
      <w:tr w:rsidR="00AC4C5F" w14:paraId="1BF2A28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062FC26" w14:textId="77777777" w:rsidR="00AC4C5F" w:rsidRDefault="00AC4C5F" w:rsidP="00AC4C5F">
            <w:pPr>
              <w:rPr>
                <w:sz w:val="22"/>
                <w:szCs w:val="22"/>
                <w:highlight w:val="yellow"/>
              </w:rPr>
            </w:pPr>
            <w:r>
              <w:rPr>
                <w:sz w:val="22"/>
                <w:szCs w:val="22"/>
              </w:rPr>
              <w:t>Дефицит собственных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70091C"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51A3FB4"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0AAFA3"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00D27C"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97C9D1" w14:textId="77777777" w:rsidR="00AC4C5F" w:rsidRDefault="00AC4C5F" w:rsidP="00AC4C5F">
            <w:pPr>
              <w:jc w:val="center"/>
              <w:rPr>
                <w:sz w:val="22"/>
                <w:szCs w:val="22"/>
                <w:highlight w:val="yellow"/>
              </w:rPr>
            </w:pPr>
            <w:r>
              <w:rPr>
                <w:sz w:val="22"/>
                <w:szCs w:val="22"/>
              </w:rPr>
              <w:t>13 820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2650FD" w14:textId="77777777" w:rsidR="00AC4C5F" w:rsidRDefault="00AC4C5F" w:rsidP="00AC4C5F">
            <w:pPr>
              <w:jc w:val="center"/>
              <w:rPr>
                <w:sz w:val="22"/>
                <w:szCs w:val="22"/>
                <w:highlight w:val="yellow"/>
              </w:rPr>
            </w:pPr>
            <w:r>
              <w:rPr>
                <w:sz w:val="22"/>
                <w:szCs w:val="22"/>
              </w:rPr>
              <w:t>33 403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FDA943"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5367C1"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C01502" w14:textId="77777777" w:rsidR="00AC4C5F" w:rsidRDefault="00AC4C5F" w:rsidP="00AC4C5F">
            <w:pPr>
              <w:jc w:val="center"/>
              <w:rPr>
                <w:sz w:val="22"/>
                <w:szCs w:val="22"/>
                <w:highlight w:val="yellow"/>
              </w:rPr>
            </w:pPr>
            <w:r>
              <w:rPr>
                <w:sz w:val="22"/>
                <w:szCs w:val="22"/>
              </w:rPr>
              <w:t>13 615</w:t>
            </w:r>
          </w:p>
        </w:tc>
      </w:tr>
      <w:tr w:rsidR="00AC4C5F" w14:paraId="48600D9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652D73C" w14:textId="77777777" w:rsidR="00AC4C5F" w:rsidRDefault="00AC4C5F" w:rsidP="00AC4C5F">
            <w:pPr>
              <w:rPr>
                <w:sz w:val="22"/>
                <w:szCs w:val="22"/>
                <w:highlight w:val="yellow"/>
              </w:rPr>
            </w:pPr>
            <w:r>
              <w:rPr>
                <w:sz w:val="22"/>
                <w:szCs w:val="22"/>
              </w:rPr>
              <w:t>Привлеченные средства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7F4BB"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14A543"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14FAF2"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EBD647"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883CC2" w14:textId="77777777" w:rsidR="00AC4C5F" w:rsidRDefault="00AC4C5F" w:rsidP="00AC4C5F">
            <w:pPr>
              <w:jc w:val="center"/>
              <w:rPr>
                <w:sz w:val="22"/>
                <w:szCs w:val="22"/>
                <w:highlight w:val="yellow"/>
              </w:rPr>
            </w:pPr>
            <w:r>
              <w:rPr>
                <w:sz w:val="22"/>
                <w:szCs w:val="22"/>
              </w:rPr>
              <w:t>13 820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8FA596" w14:textId="77777777" w:rsidR="00AC4C5F" w:rsidRDefault="00AC4C5F" w:rsidP="00AC4C5F">
            <w:pPr>
              <w:jc w:val="center"/>
              <w:rPr>
                <w:sz w:val="22"/>
                <w:szCs w:val="22"/>
                <w:highlight w:val="yellow"/>
              </w:rPr>
            </w:pPr>
            <w:r>
              <w:rPr>
                <w:sz w:val="22"/>
                <w:szCs w:val="22"/>
              </w:rPr>
              <w:t>33 403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D02D6E"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6BA8CE"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537CA7F" w14:textId="77777777" w:rsidR="00AC4C5F" w:rsidRDefault="00AC4C5F" w:rsidP="00AC4C5F">
            <w:pPr>
              <w:jc w:val="center"/>
              <w:rPr>
                <w:sz w:val="22"/>
                <w:szCs w:val="22"/>
                <w:highlight w:val="yellow"/>
              </w:rPr>
            </w:pPr>
            <w:r>
              <w:rPr>
                <w:sz w:val="22"/>
                <w:szCs w:val="22"/>
              </w:rPr>
              <w:t>13 615</w:t>
            </w:r>
          </w:p>
        </w:tc>
      </w:tr>
      <w:tr w:rsidR="00AC4C5F" w14:paraId="239D5F8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F5BD62" w14:textId="77777777" w:rsidR="00AC4C5F" w:rsidRDefault="00AC4C5F" w:rsidP="00AC4C5F">
            <w:pPr>
              <w:jc w:val="right"/>
              <w:rPr>
                <w:sz w:val="22"/>
                <w:szCs w:val="22"/>
                <w:highlight w:val="yellow"/>
              </w:rPr>
            </w:pPr>
            <w:r>
              <w:rPr>
                <w:sz w:val="22"/>
                <w:szCs w:val="22"/>
              </w:rPr>
              <w:t>кредиты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6F318B"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9CC6C46"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629DE9" w14:textId="77777777" w:rsidR="00AC4C5F" w:rsidRDefault="00AC4C5F" w:rsidP="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50BD5F" w14:textId="77777777" w:rsidR="00AC4C5F" w:rsidRDefault="00AC4C5F" w:rsidP="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7DDB85" w14:textId="77777777" w:rsidR="00AC4C5F" w:rsidRDefault="00AC4C5F" w:rsidP="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5B80D1" w14:textId="77777777" w:rsidR="00AC4C5F" w:rsidRDefault="00AC4C5F" w:rsidP="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69A35F" w14:textId="77777777" w:rsidR="00AC4C5F" w:rsidRDefault="00AC4C5F" w:rsidP="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BAD5E5B" w14:textId="77777777" w:rsidR="00AC4C5F" w:rsidRDefault="00AC4C5F" w:rsidP="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09CA29" w14:textId="77777777" w:rsidR="00AC4C5F" w:rsidRDefault="00AC4C5F" w:rsidP="00AC4C5F">
            <w:pPr>
              <w:jc w:val="center"/>
              <w:rPr>
                <w:sz w:val="22"/>
                <w:szCs w:val="22"/>
                <w:highlight w:val="yellow"/>
              </w:rPr>
            </w:pPr>
            <w:r>
              <w:rPr>
                <w:sz w:val="22"/>
                <w:szCs w:val="22"/>
              </w:rPr>
              <w:t> </w:t>
            </w:r>
          </w:p>
        </w:tc>
      </w:tr>
      <w:tr w:rsidR="00AC4C5F" w14:paraId="5A40AD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66E009" w14:textId="77777777" w:rsidR="00AC4C5F" w:rsidRDefault="00AC4C5F" w:rsidP="00AC4C5F">
            <w:pPr>
              <w:jc w:val="right"/>
              <w:rPr>
                <w:sz w:val="22"/>
                <w:szCs w:val="22"/>
                <w:highlight w:val="yellow"/>
              </w:rPr>
            </w:pPr>
            <w:r>
              <w:rPr>
                <w:sz w:val="22"/>
                <w:szCs w:val="22"/>
              </w:rPr>
              <w:t>бюджетное финансирование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ADAE3B"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201FC07"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2E7648" w14:textId="77777777" w:rsidR="00AC4C5F" w:rsidRDefault="00AC4C5F" w:rsidP="00AC4C5F">
            <w:pPr>
              <w:jc w:val="center"/>
              <w:rPr>
                <w:sz w:val="22"/>
                <w:szCs w:val="22"/>
                <w:highlight w:val="yellow"/>
              </w:rPr>
            </w:pPr>
            <w:r>
              <w:rPr>
                <w:sz w:val="22"/>
                <w:szCs w:val="22"/>
              </w:rPr>
              <w:t>13 481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7C648C" w14:textId="77777777" w:rsidR="00AC4C5F" w:rsidRDefault="00AC4C5F" w:rsidP="00AC4C5F">
            <w:pPr>
              <w:jc w:val="center"/>
              <w:rPr>
                <w:sz w:val="22"/>
                <w:szCs w:val="22"/>
                <w:highlight w:val="yellow"/>
              </w:rPr>
            </w:pPr>
            <w:r>
              <w:rPr>
                <w:sz w:val="22"/>
                <w:szCs w:val="22"/>
              </w:rPr>
              <w:t>47 191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2A3822" w14:textId="77777777" w:rsidR="00AC4C5F" w:rsidRDefault="00AC4C5F" w:rsidP="00AC4C5F">
            <w:pPr>
              <w:jc w:val="center"/>
              <w:rPr>
                <w:sz w:val="22"/>
                <w:szCs w:val="22"/>
                <w:highlight w:val="yellow"/>
              </w:rPr>
            </w:pPr>
            <w:r>
              <w:rPr>
                <w:sz w:val="22"/>
                <w:szCs w:val="22"/>
              </w:rPr>
              <w:t>13 820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8520F" w14:textId="77777777" w:rsidR="00AC4C5F" w:rsidRDefault="00AC4C5F" w:rsidP="00AC4C5F">
            <w:pPr>
              <w:jc w:val="center"/>
              <w:rPr>
                <w:sz w:val="22"/>
                <w:szCs w:val="22"/>
                <w:highlight w:val="yellow"/>
              </w:rPr>
            </w:pPr>
            <w:r>
              <w:rPr>
                <w:sz w:val="22"/>
                <w:szCs w:val="22"/>
              </w:rPr>
              <w:t>33 403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30DDE4" w14:textId="77777777" w:rsidR="00AC4C5F" w:rsidRDefault="00AC4C5F" w:rsidP="00AC4C5F">
            <w:pPr>
              <w:jc w:val="center"/>
              <w:rPr>
                <w:sz w:val="22"/>
                <w:szCs w:val="22"/>
                <w:highlight w:val="yellow"/>
              </w:rPr>
            </w:pPr>
            <w:r>
              <w:rPr>
                <w:sz w:val="22"/>
                <w:szCs w:val="22"/>
              </w:rPr>
              <w:t>15 025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6BD68DD" w14:textId="77777777" w:rsidR="00AC4C5F" w:rsidRDefault="00AC4C5F" w:rsidP="00AC4C5F">
            <w:pPr>
              <w:jc w:val="center"/>
              <w:rPr>
                <w:sz w:val="22"/>
                <w:szCs w:val="22"/>
                <w:highlight w:val="yellow"/>
              </w:rPr>
            </w:pPr>
            <w:r>
              <w:rPr>
                <w:sz w:val="22"/>
                <w:szCs w:val="22"/>
              </w:rPr>
              <w:t>9 943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6CDC00" w14:textId="77777777" w:rsidR="00AC4C5F" w:rsidRDefault="00AC4C5F" w:rsidP="00AC4C5F">
            <w:pPr>
              <w:jc w:val="center"/>
              <w:rPr>
                <w:sz w:val="22"/>
                <w:szCs w:val="22"/>
                <w:highlight w:val="yellow"/>
              </w:rPr>
            </w:pPr>
            <w:r>
              <w:rPr>
                <w:sz w:val="22"/>
                <w:szCs w:val="22"/>
              </w:rPr>
              <w:t>13 615</w:t>
            </w:r>
          </w:p>
        </w:tc>
      </w:tr>
      <w:tr w:rsidR="00AC4C5F" w14:paraId="6481294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40E552" w14:textId="77777777" w:rsidR="00AC4C5F" w:rsidRDefault="00AC4C5F" w:rsidP="00AC4C5F">
            <w:pPr>
              <w:rPr>
                <w:sz w:val="22"/>
                <w:szCs w:val="22"/>
                <w:highlight w:val="yellow"/>
              </w:rPr>
            </w:pPr>
            <w:r>
              <w:rPr>
                <w:sz w:val="22"/>
                <w:szCs w:val="22"/>
              </w:rPr>
              <w:t>Кредиты коммерческих банков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AA87A8"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B22FE17"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7A8BD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5304D5"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ED176E"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A88558"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105387"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2615970"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B11BB7" w14:textId="77777777" w:rsidR="00AC4C5F" w:rsidRDefault="00AC4C5F" w:rsidP="00AC4C5F">
            <w:pPr>
              <w:jc w:val="center"/>
              <w:rPr>
                <w:sz w:val="22"/>
                <w:szCs w:val="22"/>
                <w:highlight w:val="yellow"/>
              </w:rPr>
            </w:pPr>
            <w:r>
              <w:rPr>
                <w:sz w:val="22"/>
                <w:szCs w:val="22"/>
              </w:rPr>
              <w:t>0</w:t>
            </w:r>
          </w:p>
        </w:tc>
      </w:tr>
      <w:tr w:rsidR="00AC4C5F" w14:paraId="01B49CC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185A0F" w14:textId="77777777" w:rsidR="00AC4C5F" w:rsidRDefault="00AC4C5F" w:rsidP="00AC4C5F">
            <w:pPr>
              <w:rPr>
                <w:sz w:val="22"/>
                <w:szCs w:val="22"/>
                <w:highlight w:val="yellow"/>
              </w:rPr>
            </w:pPr>
            <w:r>
              <w:rPr>
                <w:sz w:val="22"/>
                <w:szCs w:val="22"/>
              </w:rPr>
              <w:t>Долговые обязательства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43DB2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D3C0C22"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AA7CCD"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826F1B"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ED4636"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AB5292"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8B736C"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D7BB8B"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7429E02" w14:textId="77777777" w:rsidR="00AC4C5F" w:rsidRDefault="00AC4C5F" w:rsidP="00AC4C5F">
            <w:pPr>
              <w:jc w:val="center"/>
              <w:rPr>
                <w:sz w:val="22"/>
                <w:szCs w:val="22"/>
                <w:highlight w:val="yellow"/>
              </w:rPr>
            </w:pPr>
            <w:r>
              <w:rPr>
                <w:sz w:val="22"/>
                <w:szCs w:val="22"/>
              </w:rPr>
              <w:t>0</w:t>
            </w:r>
          </w:p>
        </w:tc>
      </w:tr>
      <w:tr w:rsidR="00AC4C5F" w14:paraId="657FDA6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EE4C6B" w14:textId="77777777" w:rsidR="00AC4C5F" w:rsidRDefault="00AC4C5F" w:rsidP="00AC4C5F">
            <w:pPr>
              <w:rPr>
                <w:sz w:val="22"/>
                <w:szCs w:val="22"/>
                <w:highlight w:val="yellow"/>
              </w:rPr>
            </w:pPr>
            <w:r>
              <w:rPr>
                <w:sz w:val="22"/>
                <w:szCs w:val="22"/>
              </w:rPr>
              <w:t>Выплаты по кредиту в части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F6501C"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C6C0539"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113C11"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3A2248"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41F048"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ABE8FA"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158B2C"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788F459"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C12BA3F" w14:textId="77777777" w:rsidR="00AC4C5F" w:rsidRDefault="00AC4C5F" w:rsidP="00AC4C5F">
            <w:pPr>
              <w:jc w:val="center"/>
              <w:rPr>
                <w:sz w:val="22"/>
                <w:szCs w:val="22"/>
                <w:highlight w:val="yellow"/>
              </w:rPr>
            </w:pPr>
            <w:r>
              <w:rPr>
                <w:sz w:val="22"/>
                <w:szCs w:val="22"/>
              </w:rPr>
              <w:t>0</w:t>
            </w:r>
          </w:p>
        </w:tc>
      </w:tr>
      <w:tr w:rsidR="00AC4C5F" w14:paraId="2B3AEB8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EA8140" w14:textId="77777777" w:rsidR="00AC4C5F" w:rsidRDefault="00AC4C5F" w:rsidP="00AC4C5F">
            <w:pPr>
              <w:rPr>
                <w:sz w:val="22"/>
                <w:szCs w:val="22"/>
                <w:highlight w:val="yellow"/>
              </w:rPr>
            </w:pPr>
            <w:r>
              <w:rPr>
                <w:sz w:val="22"/>
                <w:szCs w:val="22"/>
              </w:rPr>
              <w:t>Начисленные проценты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6D5A4D"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52E2518"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5203DB"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6A9F09"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63D1C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734092"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80D7F7"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E9D7A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703E37C" w14:textId="77777777" w:rsidR="00AC4C5F" w:rsidRDefault="00AC4C5F" w:rsidP="00AC4C5F">
            <w:pPr>
              <w:jc w:val="center"/>
              <w:rPr>
                <w:sz w:val="22"/>
                <w:szCs w:val="22"/>
                <w:highlight w:val="yellow"/>
              </w:rPr>
            </w:pPr>
            <w:r>
              <w:rPr>
                <w:sz w:val="22"/>
                <w:szCs w:val="22"/>
              </w:rPr>
              <w:t>0</w:t>
            </w:r>
          </w:p>
        </w:tc>
      </w:tr>
      <w:tr w:rsidR="00AC4C5F" w14:paraId="6E6F48F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699D71" w14:textId="77777777" w:rsidR="00AC4C5F" w:rsidRDefault="00AC4C5F" w:rsidP="00AC4C5F">
            <w:pPr>
              <w:rPr>
                <w:sz w:val="22"/>
                <w:szCs w:val="22"/>
                <w:highlight w:val="yellow"/>
              </w:rPr>
            </w:pPr>
            <w:r>
              <w:rPr>
                <w:sz w:val="22"/>
                <w:szCs w:val="22"/>
              </w:rPr>
              <w:t>Выплаты из тарифа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C9A8E8"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761903E"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E76AB3"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F51624"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5F3700"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CDBF42"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2F3306"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C5442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D52167" w14:textId="77777777" w:rsidR="00AC4C5F" w:rsidRDefault="00AC4C5F" w:rsidP="00AC4C5F">
            <w:pPr>
              <w:jc w:val="center"/>
              <w:rPr>
                <w:sz w:val="22"/>
                <w:szCs w:val="22"/>
                <w:highlight w:val="yellow"/>
              </w:rPr>
            </w:pPr>
            <w:r>
              <w:rPr>
                <w:sz w:val="22"/>
                <w:szCs w:val="22"/>
              </w:rPr>
              <w:t>0</w:t>
            </w:r>
          </w:p>
        </w:tc>
      </w:tr>
      <w:tr w:rsidR="00AC4C5F" w14:paraId="4026C94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4E9EFE" w14:textId="77777777" w:rsidR="00AC4C5F" w:rsidRDefault="00AC4C5F" w:rsidP="00AC4C5F">
            <w:pPr>
              <w:rPr>
                <w:sz w:val="22"/>
                <w:szCs w:val="22"/>
                <w:highlight w:val="yellow"/>
              </w:rPr>
            </w:pPr>
            <w:r>
              <w:rPr>
                <w:sz w:val="22"/>
                <w:szCs w:val="22"/>
              </w:rPr>
              <w:t>Всего выплаты кредита 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3654E8" w14:textId="77777777" w:rsidR="00AC4C5F" w:rsidRDefault="00AC4C5F" w:rsidP="00AC4C5F">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46431EE" w14:textId="77777777" w:rsidR="00AC4C5F" w:rsidRDefault="00AC4C5F" w:rsidP="00AC4C5F">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DC55A5"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CE8126"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3D38FD" w14:textId="77777777" w:rsidR="00AC4C5F" w:rsidRDefault="00AC4C5F" w:rsidP="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C025DE" w14:textId="77777777" w:rsidR="00AC4C5F" w:rsidRDefault="00AC4C5F" w:rsidP="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7974F7"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588EDDD" w14:textId="77777777" w:rsidR="00AC4C5F" w:rsidRDefault="00AC4C5F" w:rsidP="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1A11B9" w14:textId="77777777" w:rsidR="00AC4C5F" w:rsidRDefault="00AC4C5F" w:rsidP="00AC4C5F">
            <w:pPr>
              <w:jc w:val="center"/>
              <w:rPr>
                <w:sz w:val="22"/>
                <w:szCs w:val="22"/>
                <w:highlight w:val="yellow"/>
              </w:rPr>
            </w:pPr>
            <w:r>
              <w:rPr>
                <w:sz w:val="22"/>
                <w:szCs w:val="22"/>
              </w:rPr>
              <w:t>0</w:t>
            </w:r>
          </w:p>
        </w:tc>
      </w:tr>
    </w:tbl>
    <w:p w14:paraId="2B03EE20" w14:textId="77777777" w:rsidR="00E97544" w:rsidRDefault="00E97544" w:rsidP="00E97544">
      <w:pPr>
        <w:pStyle w:val="a8"/>
        <w:jc w:val="right"/>
        <w:rPr>
          <w:b/>
          <w:sz w:val="24"/>
          <w:szCs w:val="24"/>
        </w:rPr>
      </w:pPr>
    </w:p>
    <w:p w14:paraId="50D312D9" w14:textId="77777777" w:rsidR="00E97544" w:rsidRDefault="00E97544" w:rsidP="00E97544">
      <w:pPr>
        <w:rPr>
          <w:b/>
          <w:sz w:val="24"/>
          <w:szCs w:val="24"/>
        </w:rPr>
      </w:pPr>
      <w:r>
        <w:rPr>
          <w:b/>
          <w:sz w:val="24"/>
          <w:szCs w:val="24"/>
        </w:rPr>
        <w:br w:type="page"/>
      </w:r>
    </w:p>
    <w:p w14:paraId="4C86E4C6" w14:textId="02D43A84" w:rsidR="00E97544" w:rsidRDefault="00E97544" w:rsidP="00E97544">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23</w:t>
      </w:r>
      <w:r>
        <w:rPr>
          <w:b/>
          <w:sz w:val="24"/>
          <w:szCs w:val="24"/>
        </w:rPr>
        <w:fldChar w:fldCharType="end"/>
      </w:r>
    </w:p>
    <w:p w14:paraId="6E0366E1" w14:textId="68A30627" w:rsidR="00E97544" w:rsidRDefault="00E97544" w:rsidP="00E97544">
      <w:pPr>
        <w:jc w:val="center"/>
        <w:rPr>
          <w:rFonts w:eastAsia="Calibri"/>
          <w:b/>
          <w:sz w:val="24"/>
          <w:szCs w:val="24"/>
        </w:rPr>
      </w:pPr>
      <w:r>
        <w:rPr>
          <w:rFonts w:eastAsia="Calibri"/>
          <w:b/>
          <w:sz w:val="24"/>
          <w:szCs w:val="24"/>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в зоне деятельности </w:t>
      </w:r>
      <w:r w:rsidR="003F3D2D" w:rsidRPr="003F3D2D">
        <w:rPr>
          <w:rFonts w:eastAsia="Calibri"/>
          <w:b/>
          <w:sz w:val="24"/>
          <w:szCs w:val="24"/>
        </w:rPr>
        <w:t>Филиал</w:t>
      </w:r>
      <w:r w:rsidR="003F3D2D">
        <w:rPr>
          <w:rFonts w:eastAsia="Calibri"/>
          <w:b/>
          <w:sz w:val="24"/>
          <w:szCs w:val="24"/>
        </w:rPr>
        <w:t>а</w:t>
      </w:r>
      <w:r w:rsidR="003F3D2D" w:rsidRPr="003F3D2D">
        <w:rPr>
          <w:rFonts w:eastAsia="Calibri"/>
          <w:b/>
          <w:sz w:val="24"/>
          <w:szCs w:val="24"/>
        </w:rPr>
        <w:t xml:space="preserve"> №1 </w:t>
      </w:r>
      <w:r>
        <w:rPr>
          <w:rFonts w:eastAsia="Calibri"/>
          <w:b/>
          <w:sz w:val="24"/>
          <w:szCs w:val="24"/>
        </w:rPr>
        <w:t>ПМУП «УТВС» (СЦТ-4) на период до 2039 г.</w:t>
      </w:r>
      <w:r>
        <w:rPr>
          <w:rStyle w:val="afff0"/>
          <w:rFonts w:eastAsia="Calibri"/>
          <w:b/>
          <w:sz w:val="24"/>
          <w:szCs w:val="24"/>
        </w:rPr>
        <w:footnoteReference w:id="6"/>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075"/>
        <w:gridCol w:w="1192"/>
        <w:gridCol w:w="1076"/>
        <w:gridCol w:w="1134"/>
        <w:gridCol w:w="1134"/>
        <w:gridCol w:w="1134"/>
        <w:gridCol w:w="1034"/>
        <w:gridCol w:w="1229"/>
        <w:gridCol w:w="1229"/>
      </w:tblGrid>
      <w:tr w:rsidR="00E97544" w14:paraId="7087CE03" w14:textId="77777777" w:rsidTr="00E97544">
        <w:trPr>
          <w:tblHeader/>
        </w:trPr>
        <w:tc>
          <w:tcPr>
            <w:tcW w:w="4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8EB59C" w14:textId="77777777" w:rsidR="00E97544" w:rsidRDefault="00E97544">
            <w:pPr>
              <w:jc w:val="center"/>
              <w:rPr>
                <w:b/>
                <w:bCs/>
                <w:color w:val="000000"/>
                <w:sz w:val="22"/>
                <w:szCs w:val="22"/>
              </w:rPr>
            </w:pPr>
            <w:r>
              <w:rPr>
                <w:b/>
                <w:bCs/>
                <w:color w:val="000000"/>
                <w:sz w:val="22"/>
                <w:szCs w:val="22"/>
              </w:rPr>
              <w:t>Наименование</w:t>
            </w:r>
          </w:p>
        </w:tc>
        <w:tc>
          <w:tcPr>
            <w:tcW w:w="10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D9DC7D" w14:textId="77777777" w:rsidR="00E97544" w:rsidRDefault="00E97544">
            <w:pPr>
              <w:jc w:val="center"/>
              <w:rPr>
                <w:b/>
                <w:bCs/>
                <w:color w:val="000000"/>
                <w:sz w:val="22"/>
                <w:szCs w:val="22"/>
              </w:rPr>
            </w:pPr>
            <w:r>
              <w:rPr>
                <w:b/>
                <w:bCs/>
                <w:color w:val="000000"/>
                <w:sz w:val="22"/>
                <w:szCs w:val="22"/>
              </w:rPr>
              <w:t>Ед. изм.</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EC97CE" w14:textId="77777777" w:rsidR="00E97544" w:rsidRDefault="00E97544">
            <w:pPr>
              <w:jc w:val="center"/>
              <w:rPr>
                <w:b/>
                <w:bCs/>
                <w:color w:val="000000"/>
                <w:sz w:val="22"/>
                <w:szCs w:val="22"/>
              </w:rPr>
            </w:pPr>
            <w:r>
              <w:rPr>
                <w:b/>
                <w:bCs/>
                <w:color w:val="000000"/>
                <w:sz w:val="22"/>
                <w:szCs w:val="22"/>
              </w:rPr>
              <w:t>2021 г.</w:t>
            </w:r>
          </w:p>
        </w:tc>
        <w:tc>
          <w:tcPr>
            <w:tcW w:w="5512"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3887EFE" w14:textId="77777777" w:rsidR="00E97544" w:rsidRDefault="00E97544">
            <w:pPr>
              <w:jc w:val="center"/>
              <w:rPr>
                <w:b/>
                <w:bCs/>
                <w:color w:val="000000"/>
                <w:sz w:val="22"/>
                <w:szCs w:val="22"/>
              </w:rPr>
            </w:pPr>
            <w:r>
              <w:rPr>
                <w:b/>
                <w:bCs/>
                <w:color w:val="000000"/>
                <w:sz w:val="22"/>
                <w:szCs w:val="22"/>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7CC937" w14:textId="77777777" w:rsidR="00E97544" w:rsidRDefault="00E97544">
            <w:pPr>
              <w:jc w:val="center"/>
              <w:rPr>
                <w:b/>
                <w:bCs/>
                <w:color w:val="000000"/>
                <w:sz w:val="22"/>
                <w:szCs w:val="22"/>
              </w:rPr>
            </w:pPr>
            <w:r>
              <w:rPr>
                <w:b/>
                <w:bCs/>
                <w:color w:val="000000"/>
                <w:sz w:val="22"/>
                <w:szCs w:val="22"/>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400EE1" w14:textId="77777777" w:rsidR="00E97544" w:rsidRDefault="00E97544">
            <w:pPr>
              <w:jc w:val="center"/>
              <w:rPr>
                <w:b/>
                <w:bCs/>
                <w:color w:val="000000"/>
                <w:sz w:val="22"/>
                <w:szCs w:val="22"/>
              </w:rPr>
            </w:pPr>
            <w:r>
              <w:rPr>
                <w:b/>
                <w:bCs/>
                <w:color w:val="000000"/>
                <w:sz w:val="22"/>
                <w:szCs w:val="22"/>
              </w:rPr>
              <w:t>3 этап (2032 - 2039 гг.)</w:t>
            </w:r>
          </w:p>
        </w:tc>
      </w:tr>
      <w:tr w:rsidR="00E97544" w14:paraId="12D0C7FA" w14:textId="77777777" w:rsidTr="00E9754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24F74818"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D959610"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EAAB962" w14:textId="77777777" w:rsidR="00E97544" w:rsidRDefault="00E97544">
            <w:pPr>
              <w:rPr>
                <w:b/>
                <w:bCs/>
                <w:color w:val="000000"/>
                <w:sz w:val="22"/>
                <w:szCs w:val="22"/>
              </w:rPr>
            </w:pP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96A8B6" w14:textId="77777777" w:rsidR="00E97544" w:rsidRDefault="00E97544">
            <w:pPr>
              <w:jc w:val="center"/>
              <w:rPr>
                <w:b/>
                <w:bCs/>
                <w:color w:val="000000"/>
                <w:sz w:val="22"/>
                <w:szCs w:val="22"/>
              </w:rPr>
            </w:pPr>
            <w:r>
              <w:rPr>
                <w:b/>
                <w:bCs/>
                <w:color w:val="000000"/>
                <w:sz w:val="22"/>
                <w:szCs w:val="22"/>
              </w:rPr>
              <w:t>2022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D32C3A" w14:textId="77777777" w:rsidR="00E97544" w:rsidRDefault="00E97544">
            <w:pPr>
              <w:jc w:val="center"/>
              <w:rPr>
                <w:b/>
                <w:bCs/>
                <w:color w:val="000000"/>
                <w:sz w:val="22"/>
                <w:szCs w:val="22"/>
              </w:rPr>
            </w:pPr>
            <w:r>
              <w:rPr>
                <w:b/>
                <w:bCs/>
                <w:color w:val="000000"/>
                <w:sz w:val="22"/>
                <w:szCs w:val="22"/>
              </w:rPr>
              <w:t>2023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548C4F" w14:textId="77777777" w:rsidR="00E97544" w:rsidRDefault="00E97544">
            <w:pPr>
              <w:jc w:val="center"/>
              <w:rPr>
                <w:b/>
                <w:bCs/>
                <w:color w:val="000000"/>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976102" w14:textId="77777777" w:rsidR="00E97544" w:rsidRDefault="00E97544">
            <w:pPr>
              <w:jc w:val="center"/>
              <w:rPr>
                <w:b/>
                <w:bCs/>
                <w:color w:val="000000"/>
                <w:sz w:val="22"/>
                <w:szCs w:val="22"/>
              </w:rPr>
            </w:pPr>
            <w:r>
              <w:rPr>
                <w:b/>
                <w:bCs/>
                <w:color w:val="000000"/>
                <w:sz w:val="22"/>
                <w:szCs w:val="22"/>
              </w:rPr>
              <w:t>2025 г.</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7146F2" w14:textId="77777777" w:rsidR="00E97544" w:rsidRDefault="00E97544">
            <w:pPr>
              <w:jc w:val="center"/>
              <w:rPr>
                <w:b/>
                <w:bCs/>
                <w:color w:val="000000"/>
                <w:sz w:val="22"/>
                <w:szCs w:val="22"/>
              </w:rPr>
            </w:pPr>
            <w:r>
              <w:rPr>
                <w:b/>
                <w:bCs/>
                <w:color w:val="000000"/>
                <w:sz w:val="22"/>
                <w:szCs w:val="22"/>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BB74C0" w14:textId="77777777" w:rsidR="00E97544" w:rsidRDefault="00E97544">
            <w:pPr>
              <w:jc w:val="center"/>
              <w:rPr>
                <w:b/>
                <w:bCs/>
                <w:color w:val="000000"/>
                <w:sz w:val="22"/>
                <w:szCs w:val="22"/>
              </w:rPr>
            </w:pPr>
            <w:r>
              <w:rPr>
                <w:b/>
                <w:bCs/>
                <w:color w:val="000000"/>
                <w:sz w:val="22"/>
                <w:szCs w:val="22"/>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7AC47D" w14:textId="77777777" w:rsidR="00E97544" w:rsidRDefault="00E97544">
            <w:pPr>
              <w:jc w:val="center"/>
              <w:rPr>
                <w:b/>
                <w:bCs/>
                <w:color w:val="000000"/>
                <w:sz w:val="22"/>
                <w:szCs w:val="22"/>
              </w:rPr>
            </w:pPr>
            <w:r>
              <w:rPr>
                <w:b/>
                <w:bCs/>
                <w:color w:val="000000"/>
                <w:sz w:val="22"/>
                <w:szCs w:val="22"/>
              </w:rPr>
              <w:t>2039 г.</w:t>
            </w:r>
          </w:p>
        </w:tc>
      </w:tr>
      <w:tr w:rsidR="00E97544" w14:paraId="63F68384"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6E94901E" w14:textId="77777777" w:rsidR="00E97544" w:rsidRDefault="00E97544">
            <w:pPr>
              <w:jc w:val="center"/>
              <w:rPr>
                <w:b/>
                <w:bCs/>
                <w:color w:val="000000"/>
                <w:sz w:val="22"/>
                <w:szCs w:val="22"/>
              </w:rPr>
            </w:pPr>
            <w:r>
              <w:rPr>
                <w:b/>
                <w:bCs/>
                <w:color w:val="000000"/>
                <w:sz w:val="22"/>
                <w:szCs w:val="22"/>
              </w:rPr>
              <w:t>Тепловая мощность</w:t>
            </w:r>
          </w:p>
        </w:tc>
        <w:tc>
          <w:tcPr>
            <w:tcW w:w="1075"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5469C7FB" w14:textId="77777777" w:rsidR="00E97544" w:rsidRDefault="00E97544">
            <w:pPr>
              <w:jc w:val="center"/>
              <w:rPr>
                <w:b/>
                <w:bCs/>
                <w:color w:val="000000"/>
                <w:sz w:val="22"/>
                <w:szCs w:val="22"/>
              </w:rPr>
            </w:pPr>
            <w:r>
              <w:rPr>
                <w:b/>
                <w:bCs/>
                <w:color w:val="000000"/>
                <w:sz w:val="22"/>
                <w:szCs w:val="22"/>
              </w:rPr>
              <w:t> </w:t>
            </w:r>
          </w:p>
        </w:tc>
        <w:tc>
          <w:tcPr>
            <w:tcW w:w="11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29D666" w14:textId="77777777" w:rsidR="00E97544" w:rsidRDefault="00E97544">
            <w:pPr>
              <w:jc w:val="center"/>
              <w:rPr>
                <w:b/>
                <w:bCs/>
                <w:color w:val="000000"/>
                <w:sz w:val="22"/>
                <w:szCs w:val="22"/>
              </w:rPr>
            </w:pPr>
            <w:r>
              <w:rPr>
                <w:b/>
                <w:bCs/>
                <w:color w:val="000000"/>
                <w:sz w:val="22"/>
                <w:szCs w:val="22"/>
              </w:rPr>
              <w:t> </w:t>
            </w: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130EAD"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26D3FE"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79FAC9D"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ADC7BF" w14:textId="77777777" w:rsidR="00E97544" w:rsidRDefault="00E97544">
            <w:pPr>
              <w:jc w:val="center"/>
              <w:rPr>
                <w:b/>
                <w:bCs/>
                <w:color w:val="000000"/>
                <w:sz w:val="22"/>
                <w:szCs w:val="22"/>
              </w:rPr>
            </w:pPr>
            <w:r>
              <w:rPr>
                <w:b/>
                <w:bCs/>
                <w:color w:val="000000"/>
                <w:sz w:val="22"/>
                <w:szCs w:val="22"/>
              </w:rPr>
              <w:t> </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D4B385"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6F7B395"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B132CB" w14:textId="77777777" w:rsidR="00E97544" w:rsidRDefault="00E97544">
            <w:pPr>
              <w:jc w:val="center"/>
              <w:rPr>
                <w:b/>
                <w:bCs/>
                <w:color w:val="000000"/>
                <w:sz w:val="22"/>
                <w:szCs w:val="22"/>
              </w:rPr>
            </w:pPr>
            <w:r>
              <w:rPr>
                <w:b/>
                <w:bCs/>
                <w:color w:val="000000"/>
                <w:sz w:val="22"/>
                <w:szCs w:val="22"/>
              </w:rPr>
              <w:t> </w:t>
            </w:r>
          </w:p>
        </w:tc>
      </w:tr>
      <w:tr w:rsidR="00E97544" w14:paraId="2EED0F3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203CD8"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CACE70" w14:textId="77777777" w:rsidR="00E97544" w:rsidRDefault="00E97544">
            <w:pPr>
              <w:jc w:val="center"/>
              <w:rPr>
                <w:color w:val="000000"/>
                <w:sz w:val="22"/>
                <w:szCs w:val="22"/>
                <w:highlight w:val="yellow"/>
              </w:rPr>
            </w:pPr>
            <w:r>
              <w:rPr>
                <w:sz w:val="22"/>
                <w:szCs w:val="22"/>
              </w:rPr>
              <w:t>Гкал/ч</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5E595C" w14:textId="77777777" w:rsidR="00E97544" w:rsidRDefault="00E97544">
            <w:pPr>
              <w:jc w:val="center"/>
              <w:rPr>
                <w:color w:val="000000"/>
                <w:sz w:val="22"/>
                <w:szCs w:val="22"/>
                <w:highlight w:val="yellow"/>
              </w:rPr>
            </w:pPr>
            <w:r>
              <w:rPr>
                <w:sz w:val="22"/>
                <w:szCs w:val="22"/>
              </w:rPr>
              <w:t>8,620</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796F183" w14:textId="77777777" w:rsidR="00E97544" w:rsidRDefault="00E97544">
            <w:pPr>
              <w:jc w:val="center"/>
              <w:rPr>
                <w:color w:val="000000"/>
                <w:sz w:val="22"/>
                <w:szCs w:val="22"/>
                <w:highlight w:val="yellow"/>
              </w:rPr>
            </w:pPr>
            <w:r>
              <w:rPr>
                <w:sz w:val="22"/>
                <w:szCs w:val="22"/>
              </w:rPr>
              <w:t>8,620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4BBE3AE" w14:textId="77777777" w:rsidR="00E97544" w:rsidRDefault="00E97544">
            <w:pPr>
              <w:jc w:val="center"/>
              <w:rPr>
                <w:color w:val="000000"/>
                <w:sz w:val="22"/>
                <w:szCs w:val="22"/>
                <w:highlight w:val="yellow"/>
              </w:rPr>
            </w:pPr>
            <w:r>
              <w:rPr>
                <w:sz w:val="22"/>
                <w:szCs w:val="22"/>
              </w:rPr>
              <w:t>8,620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71A4512" w14:textId="77777777" w:rsidR="00E97544" w:rsidRDefault="00E97544">
            <w:pPr>
              <w:jc w:val="center"/>
              <w:rPr>
                <w:color w:val="000000"/>
                <w:sz w:val="22"/>
                <w:szCs w:val="22"/>
                <w:highlight w:val="yellow"/>
              </w:rPr>
            </w:pPr>
            <w:r>
              <w:rPr>
                <w:sz w:val="22"/>
                <w:szCs w:val="22"/>
              </w:rPr>
              <w:t>8,620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5D87DE0" w14:textId="77777777" w:rsidR="00E97544" w:rsidRDefault="00E97544">
            <w:pPr>
              <w:jc w:val="center"/>
              <w:rPr>
                <w:color w:val="000000"/>
                <w:sz w:val="22"/>
                <w:szCs w:val="22"/>
                <w:highlight w:val="yellow"/>
              </w:rPr>
            </w:pPr>
            <w:r>
              <w:rPr>
                <w:sz w:val="22"/>
                <w:szCs w:val="22"/>
              </w:rPr>
              <w:t>8,620</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61AA4B" w14:textId="77777777" w:rsidR="00E97544" w:rsidRDefault="00E97544">
            <w:pPr>
              <w:jc w:val="center"/>
              <w:rPr>
                <w:color w:val="000000"/>
                <w:sz w:val="22"/>
                <w:szCs w:val="22"/>
                <w:highlight w:val="yellow"/>
              </w:rPr>
            </w:pPr>
            <w:r>
              <w:rPr>
                <w:sz w:val="22"/>
                <w:szCs w:val="22"/>
              </w:rPr>
              <w:t>8,620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CECC03" w14:textId="77777777" w:rsidR="00E97544" w:rsidRDefault="00E97544">
            <w:pPr>
              <w:jc w:val="center"/>
              <w:rPr>
                <w:color w:val="000000"/>
                <w:sz w:val="22"/>
                <w:szCs w:val="22"/>
                <w:highlight w:val="yellow"/>
              </w:rPr>
            </w:pPr>
            <w:r>
              <w:rPr>
                <w:sz w:val="22"/>
                <w:szCs w:val="22"/>
              </w:rPr>
              <w:t>8,620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75593C" w14:textId="77777777" w:rsidR="00E97544" w:rsidRDefault="00E97544">
            <w:pPr>
              <w:jc w:val="center"/>
              <w:rPr>
                <w:color w:val="000000"/>
                <w:sz w:val="22"/>
                <w:szCs w:val="22"/>
                <w:highlight w:val="yellow"/>
              </w:rPr>
            </w:pPr>
            <w:r>
              <w:rPr>
                <w:sz w:val="22"/>
                <w:szCs w:val="22"/>
              </w:rPr>
              <w:t>8,620</w:t>
            </w:r>
          </w:p>
        </w:tc>
      </w:tr>
      <w:tr w:rsidR="00E97544" w14:paraId="584500E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6DFDA5" w14:textId="77777777" w:rsidR="00E97544" w:rsidRDefault="00E97544">
            <w:pPr>
              <w:rPr>
                <w:color w:val="000000"/>
                <w:sz w:val="22"/>
                <w:szCs w:val="22"/>
                <w:highlight w:val="yellow"/>
              </w:rPr>
            </w:pPr>
            <w:r>
              <w:rPr>
                <w:sz w:val="22"/>
                <w:szCs w:val="22"/>
              </w:rPr>
              <w:t>Средневзвешенный срок службы котлоагрегатов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A895C5" w14:textId="77777777" w:rsidR="00E97544" w:rsidRDefault="00E97544">
            <w:pPr>
              <w:jc w:val="center"/>
              <w:rPr>
                <w:color w:val="000000"/>
                <w:sz w:val="22"/>
                <w:szCs w:val="22"/>
                <w:highlight w:val="yellow"/>
              </w:rPr>
            </w:pPr>
            <w:r>
              <w:rPr>
                <w:sz w:val="22"/>
                <w:szCs w:val="22"/>
              </w:rPr>
              <w:t>лет</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867B3D" w14:textId="77777777" w:rsidR="00E97544" w:rsidRDefault="00E97544">
            <w:pPr>
              <w:jc w:val="center"/>
              <w:rPr>
                <w:color w:val="000000"/>
                <w:sz w:val="22"/>
                <w:szCs w:val="22"/>
                <w:highlight w:val="yellow"/>
              </w:rPr>
            </w:pPr>
            <w:r>
              <w:rPr>
                <w:sz w:val="22"/>
                <w:szCs w:val="22"/>
              </w:rPr>
              <w:t>17,5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329060" w14:textId="77777777" w:rsidR="00E97544" w:rsidRDefault="00E97544">
            <w:pPr>
              <w:jc w:val="center"/>
              <w:rPr>
                <w:color w:val="000000"/>
                <w:sz w:val="22"/>
                <w:szCs w:val="22"/>
                <w:highlight w:val="yellow"/>
              </w:rPr>
            </w:pPr>
            <w:r>
              <w:rPr>
                <w:sz w:val="22"/>
                <w:szCs w:val="22"/>
              </w:rPr>
              <w:t>18,5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D99C12" w14:textId="77777777" w:rsidR="00E97544" w:rsidRDefault="00E97544">
            <w:pPr>
              <w:jc w:val="center"/>
              <w:rPr>
                <w:color w:val="000000"/>
                <w:sz w:val="22"/>
                <w:szCs w:val="22"/>
                <w:highlight w:val="yellow"/>
              </w:rPr>
            </w:pPr>
            <w:r>
              <w:rPr>
                <w:sz w:val="22"/>
                <w:szCs w:val="22"/>
              </w:rPr>
              <w:t>19,5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455FA5" w14:textId="77777777" w:rsidR="00E97544" w:rsidRDefault="00E97544">
            <w:pPr>
              <w:jc w:val="center"/>
              <w:rPr>
                <w:color w:val="000000"/>
                <w:sz w:val="22"/>
                <w:szCs w:val="22"/>
                <w:highlight w:val="yellow"/>
              </w:rPr>
            </w:pPr>
            <w:r>
              <w:rPr>
                <w:sz w:val="22"/>
                <w:szCs w:val="22"/>
              </w:rPr>
              <w:t>20,5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72EF37" w14:textId="77777777" w:rsidR="00E97544" w:rsidRDefault="00E97544">
            <w:pPr>
              <w:jc w:val="center"/>
              <w:rPr>
                <w:color w:val="000000"/>
                <w:sz w:val="22"/>
                <w:szCs w:val="22"/>
                <w:highlight w:val="yellow"/>
              </w:rPr>
            </w:pPr>
            <w:r>
              <w:rPr>
                <w:sz w:val="22"/>
                <w:szCs w:val="22"/>
              </w:rPr>
              <w:t>21,5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500C9D" w14:textId="77777777" w:rsidR="00E97544" w:rsidRDefault="00E97544">
            <w:pPr>
              <w:jc w:val="center"/>
              <w:rPr>
                <w:color w:val="000000"/>
                <w:sz w:val="22"/>
                <w:szCs w:val="22"/>
                <w:highlight w:val="yellow"/>
              </w:rPr>
            </w:pPr>
            <w:r>
              <w:rPr>
                <w:sz w:val="22"/>
                <w:szCs w:val="22"/>
              </w:rPr>
              <w:t>22,5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C00B1CA" w14:textId="77777777" w:rsidR="00E97544" w:rsidRDefault="00E97544">
            <w:pPr>
              <w:jc w:val="center"/>
              <w:rPr>
                <w:color w:val="000000"/>
                <w:sz w:val="22"/>
                <w:szCs w:val="22"/>
                <w:highlight w:val="yellow"/>
              </w:rPr>
            </w:pPr>
            <w:r>
              <w:rPr>
                <w:sz w:val="22"/>
                <w:szCs w:val="22"/>
              </w:rPr>
              <w:t>4,0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B14231" w14:textId="77777777" w:rsidR="00E97544" w:rsidRDefault="00E97544">
            <w:pPr>
              <w:jc w:val="center"/>
              <w:rPr>
                <w:color w:val="000000"/>
                <w:sz w:val="22"/>
                <w:szCs w:val="22"/>
                <w:highlight w:val="yellow"/>
              </w:rPr>
            </w:pPr>
            <w:r>
              <w:rPr>
                <w:sz w:val="22"/>
                <w:szCs w:val="22"/>
              </w:rPr>
              <w:t>12,0</w:t>
            </w:r>
          </w:p>
        </w:tc>
      </w:tr>
      <w:tr w:rsidR="00A84848" w14:paraId="186FB06E" w14:textId="77777777" w:rsidTr="001374B3">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418DF7" w14:textId="77777777" w:rsidR="00A84848" w:rsidRDefault="00A84848" w:rsidP="00A84848">
            <w:pPr>
              <w:rPr>
                <w:color w:val="000000"/>
                <w:sz w:val="22"/>
                <w:szCs w:val="22"/>
                <w:highlight w:val="yellow"/>
              </w:rPr>
            </w:pPr>
            <w:r>
              <w:rPr>
                <w:sz w:val="22"/>
                <w:szCs w:val="22"/>
              </w:rPr>
              <w:t>Располагаемая мощность оборудования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F01EF5" w14:textId="77777777" w:rsidR="00A84848" w:rsidRDefault="00A84848" w:rsidP="00A84848">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hideMark/>
          </w:tcPr>
          <w:p w14:paraId="69E0A239" w14:textId="064DA1D3" w:rsidR="00A84848" w:rsidRDefault="00A84848" w:rsidP="00A84848">
            <w:pPr>
              <w:jc w:val="center"/>
              <w:rPr>
                <w:color w:val="000000"/>
                <w:sz w:val="22"/>
                <w:szCs w:val="22"/>
                <w:highlight w:val="yellow"/>
              </w:rPr>
            </w:pPr>
            <w:r>
              <w:rPr>
                <w:sz w:val="22"/>
                <w:szCs w:val="22"/>
              </w:rPr>
              <w:t>8,620</w:t>
            </w:r>
          </w:p>
        </w:tc>
        <w:tc>
          <w:tcPr>
            <w:tcW w:w="1076" w:type="dxa"/>
            <w:tcBorders>
              <w:top w:val="nil"/>
              <w:left w:val="nil"/>
              <w:bottom w:val="single" w:sz="4" w:space="0" w:color="auto"/>
              <w:right w:val="single" w:sz="4" w:space="0" w:color="auto"/>
            </w:tcBorders>
            <w:tcMar>
              <w:top w:w="0" w:type="dxa"/>
              <w:left w:w="28" w:type="dxa"/>
              <w:bottom w:w="0" w:type="dxa"/>
              <w:right w:w="28" w:type="dxa"/>
            </w:tcMar>
            <w:hideMark/>
          </w:tcPr>
          <w:p w14:paraId="69BC6369" w14:textId="7055F497" w:rsidR="00A84848" w:rsidRDefault="00A84848" w:rsidP="00A84848">
            <w:pPr>
              <w:jc w:val="center"/>
              <w:rPr>
                <w:color w:val="000000"/>
                <w:sz w:val="22"/>
                <w:szCs w:val="22"/>
                <w:highlight w:val="yellow"/>
              </w:rPr>
            </w:pPr>
            <w:r>
              <w:rPr>
                <w:sz w:val="22"/>
                <w:szCs w:val="22"/>
              </w:rPr>
              <w:t>8,620</w:t>
            </w:r>
          </w:p>
        </w:tc>
        <w:tc>
          <w:tcPr>
            <w:tcW w:w="1134" w:type="dxa"/>
            <w:tcBorders>
              <w:top w:val="nil"/>
              <w:left w:val="nil"/>
              <w:bottom w:val="single" w:sz="4" w:space="0" w:color="auto"/>
              <w:right w:val="single" w:sz="4" w:space="0" w:color="auto"/>
            </w:tcBorders>
            <w:tcMar>
              <w:top w:w="0" w:type="dxa"/>
              <w:left w:w="28" w:type="dxa"/>
              <w:bottom w:w="0" w:type="dxa"/>
              <w:right w:w="28" w:type="dxa"/>
            </w:tcMar>
            <w:hideMark/>
          </w:tcPr>
          <w:p w14:paraId="7B3E92E6" w14:textId="7159D24D" w:rsidR="00A84848" w:rsidRDefault="00A84848" w:rsidP="00A84848">
            <w:pPr>
              <w:jc w:val="center"/>
              <w:rPr>
                <w:color w:val="000000"/>
                <w:sz w:val="22"/>
                <w:szCs w:val="22"/>
                <w:highlight w:val="yellow"/>
              </w:rPr>
            </w:pPr>
            <w:r>
              <w:rPr>
                <w:sz w:val="22"/>
                <w:szCs w:val="22"/>
              </w:rPr>
              <w:t>8,620</w:t>
            </w:r>
          </w:p>
        </w:tc>
        <w:tc>
          <w:tcPr>
            <w:tcW w:w="1134" w:type="dxa"/>
            <w:tcBorders>
              <w:top w:val="nil"/>
              <w:left w:val="nil"/>
              <w:bottom w:val="single" w:sz="4" w:space="0" w:color="auto"/>
              <w:right w:val="single" w:sz="4" w:space="0" w:color="auto"/>
            </w:tcBorders>
            <w:tcMar>
              <w:top w:w="0" w:type="dxa"/>
              <w:left w:w="28" w:type="dxa"/>
              <w:bottom w:w="0" w:type="dxa"/>
              <w:right w:w="28" w:type="dxa"/>
            </w:tcMar>
            <w:hideMark/>
          </w:tcPr>
          <w:p w14:paraId="2A968701" w14:textId="15CA2B82" w:rsidR="00A84848" w:rsidRDefault="00A84848" w:rsidP="00A84848">
            <w:pPr>
              <w:jc w:val="center"/>
              <w:rPr>
                <w:color w:val="000000"/>
                <w:sz w:val="22"/>
                <w:szCs w:val="22"/>
                <w:highlight w:val="yellow"/>
              </w:rPr>
            </w:pPr>
            <w:r>
              <w:rPr>
                <w:sz w:val="22"/>
                <w:szCs w:val="22"/>
              </w:rPr>
              <w:t>8,620</w:t>
            </w:r>
          </w:p>
        </w:tc>
        <w:tc>
          <w:tcPr>
            <w:tcW w:w="1134" w:type="dxa"/>
            <w:tcBorders>
              <w:top w:val="nil"/>
              <w:left w:val="nil"/>
              <w:bottom w:val="single" w:sz="4" w:space="0" w:color="auto"/>
              <w:right w:val="single" w:sz="4" w:space="0" w:color="auto"/>
            </w:tcBorders>
            <w:tcMar>
              <w:top w:w="0" w:type="dxa"/>
              <w:left w:w="28" w:type="dxa"/>
              <w:bottom w:w="0" w:type="dxa"/>
              <w:right w:w="28" w:type="dxa"/>
            </w:tcMar>
            <w:hideMark/>
          </w:tcPr>
          <w:p w14:paraId="6BC5F82B" w14:textId="300A59D9" w:rsidR="00A84848" w:rsidRDefault="00A84848" w:rsidP="00A84848">
            <w:pPr>
              <w:jc w:val="center"/>
              <w:rPr>
                <w:color w:val="000000"/>
                <w:sz w:val="22"/>
                <w:szCs w:val="22"/>
                <w:highlight w:val="yellow"/>
              </w:rPr>
            </w:pPr>
            <w:r>
              <w:rPr>
                <w:sz w:val="22"/>
                <w:szCs w:val="22"/>
              </w:rPr>
              <w:t>8,620</w:t>
            </w:r>
          </w:p>
        </w:tc>
        <w:tc>
          <w:tcPr>
            <w:tcW w:w="1034" w:type="dxa"/>
            <w:tcBorders>
              <w:top w:val="nil"/>
              <w:left w:val="nil"/>
              <w:bottom w:val="single" w:sz="4" w:space="0" w:color="auto"/>
              <w:right w:val="single" w:sz="4" w:space="0" w:color="auto"/>
            </w:tcBorders>
            <w:tcMar>
              <w:top w:w="0" w:type="dxa"/>
              <w:left w:w="28" w:type="dxa"/>
              <w:bottom w:w="0" w:type="dxa"/>
              <w:right w:w="28" w:type="dxa"/>
            </w:tcMar>
            <w:hideMark/>
          </w:tcPr>
          <w:p w14:paraId="24CE7C6A" w14:textId="768DA022" w:rsidR="00A84848" w:rsidRDefault="00A84848" w:rsidP="00A84848">
            <w:pPr>
              <w:jc w:val="center"/>
              <w:rPr>
                <w:color w:val="000000"/>
                <w:sz w:val="22"/>
                <w:szCs w:val="22"/>
                <w:highlight w:val="yellow"/>
              </w:rPr>
            </w:pPr>
            <w:r>
              <w:rPr>
                <w:sz w:val="22"/>
                <w:szCs w:val="22"/>
              </w:rPr>
              <w:t>8,620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87AC7A" w14:textId="21083A68" w:rsidR="00A84848" w:rsidRDefault="00A84848" w:rsidP="00A84848">
            <w:pPr>
              <w:jc w:val="center"/>
              <w:rPr>
                <w:color w:val="000000"/>
                <w:sz w:val="22"/>
                <w:szCs w:val="22"/>
                <w:highlight w:val="yellow"/>
              </w:rPr>
            </w:pPr>
            <w:r>
              <w:rPr>
                <w:sz w:val="22"/>
                <w:szCs w:val="22"/>
              </w:rPr>
              <w:t>8,620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F0801E" w14:textId="71CDC9E0" w:rsidR="00A84848" w:rsidRDefault="00A84848" w:rsidP="00A84848">
            <w:pPr>
              <w:jc w:val="center"/>
              <w:rPr>
                <w:color w:val="000000"/>
                <w:sz w:val="22"/>
                <w:szCs w:val="22"/>
                <w:highlight w:val="yellow"/>
              </w:rPr>
            </w:pPr>
            <w:r>
              <w:rPr>
                <w:sz w:val="22"/>
                <w:szCs w:val="22"/>
              </w:rPr>
              <w:t>8,620</w:t>
            </w:r>
          </w:p>
        </w:tc>
      </w:tr>
      <w:tr w:rsidR="00E97544" w14:paraId="358E996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D021EA" w14:textId="77777777" w:rsidR="00E97544" w:rsidRDefault="00E97544">
            <w:pPr>
              <w:rPr>
                <w:sz w:val="22"/>
                <w:szCs w:val="22"/>
                <w:highlight w:val="yellow"/>
              </w:rPr>
            </w:pPr>
            <w:r>
              <w:rPr>
                <w:sz w:val="22"/>
                <w:szCs w:val="22"/>
              </w:rPr>
              <w:t>Собственные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B1B918"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169234" w14:textId="77777777" w:rsidR="00E97544" w:rsidRDefault="00E97544">
            <w:pPr>
              <w:jc w:val="center"/>
              <w:rPr>
                <w:sz w:val="22"/>
                <w:szCs w:val="22"/>
                <w:highlight w:val="yellow"/>
              </w:rPr>
            </w:pPr>
            <w:r>
              <w:rPr>
                <w:sz w:val="22"/>
                <w:szCs w:val="22"/>
              </w:rPr>
              <w:t>0,032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F3AF7A" w14:textId="77777777" w:rsidR="00E97544" w:rsidRDefault="00E97544">
            <w:pPr>
              <w:jc w:val="center"/>
              <w:rPr>
                <w:sz w:val="22"/>
                <w:szCs w:val="22"/>
                <w:highlight w:val="yellow"/>
              </w:rPr>
            </w:pPr>
            <w:r>
              <w:rPr>
                <w:sz w:val="22"/>
                <w:szCs w:val="22"/>
              </w:rPr>
              <w:t>0,032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9FCC50" w14:textId="77777777" w:rsidR="00E97544" w:rsidRDefault="00E97544">
            <w:pPr>
              <w:jc w:val="center"/>
              <w:rPr>
                <w:sz w:val="22"/>
                <w:szCs w:val="22"/>
                <w:highlight w:val="yellow"/>
              </w:rPr>
            </w:pPr>
            <w:r>
              <w:rPr>
                <w:sz w:val="22"/>
                <w:szCs w:val="22"/>
              </w:rPr>
              <w:t>0,032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6DEF9A" w14:textId="77777777" w:rsidR="00E97544" w:rsidRDefault="00E97544">
            <w:pPr>
              <w:jc w:val="center"/>
              <w:rPr>
                <w:sz w:val="22"/>
                <w:szCs w:val="22"/>
                <w:highlight w:val="yellow"/>
              </w:rPr>
            </w:pPr>
            <w:r>
              <w:rPr>
                <w:sz w:val="22"/>
                <w:szCs w:val="22"/>
              </w:rPr>
              <w:t>0,032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8DDF48" w14:textId="77777777" w:rsidR="00E97544" w:rsidRDefault="00E97544">
            <w:pPr>
              <w:jc w:val="center"/>
              <w:rPr>
                <w:sz w:val="22"/>
                <w:szCs w:val="22"/>
                <w:highlight w:val="yellow"/>
              </w:rPr>
            </w:pPr>
            <w:r>
              <w:rPr>
                <w:sz w:val="22"/>
                <w:szCs w:val="22"/>
              </w:rPr>
              <w:t>0,032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BB9C35" w14:textId="77777777" w:rsidR="00E97544" w:rsidRDefault="00E97544">
            <w:pPr>
              <w:jc w:val="center"/>
              <w:rPr>
                <w:sz w:val="22"/>
                <w:szCs w:val="22"/>
                <w:highlight w:val="yellow"/>
              </w:rPr>
            </w:pPr>
            <w:r>
              <w:rPr>
                <w:sz w:val="22"/>
                <w:szCs w:val="22"/>
              </w:rPr>
              <w:t>0,032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C6468EF" w14:textId="77777777" w:rsidR="00E97544" w:rsidRDefault="00E97544">
            <w:pPr>
              <w:jc w:val="center"/>
              <w:rPr>
                <w:sz w:val="22"/>
                <w:szCs w:val="22"/>
                <w:highlight w:val="yellow"/>
              </w:rPr>
            </w:pPr>
            <w:r>
              <w:rPr>
                <w:sz w:val="22"/>
                <w:szCs w:val="22"/>
              </w:rPr>
              <w:t>0,032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1A5DD5" w14:textId="77777777" w:rsidR="00E97544" w:rsidRDefault="00E97544">
            <w:pPr>
              <w:jc w:val="center"/>
              <w:rPr>
                <w:sz w:val="22"/>
                <w:szCs w:val="22"/>
                <w:highlight w:val="yellow"/>
              </w:rPr>
            </w:pPr>
            <w:r>
              <w:rPr>
                <w:sz w:val="22"/>
                <w:szCs w:val="22"/>
              </w:rPr>
              <w:t>0,082</w:t>
            </w:r>
          </w:p>
        </w:tc>
      </w:tr>
      <w:tr w:rsidR="00E97544" w14:paraId="2A5D69E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9F18BF" w14:textId="77777777" w:rsidR="00E97544" w:rsidRDefault="00E97544">
            <w:pPr>
              <w:rPr>
                <w:sz w:val="22"/>
                <w:szCs w:val="22"/>
                <w:highlight w:val="yellow"/>
              </w:rPr>
            </w:pPr>
            <w:r>
              <w:rPr>
                <w:sz w:val="22"/>
                <w:szCs w:val="22"/>
              </w:rPr>
              <w:t>Потери мощности в тепловой сети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85308E"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A470E9" w14:textId="77777777" w:rsidR="00E97544" w:rsidRDefault="00E97544">
            <w:pPr>
              <w:jc w:val="center"/>
              <w:rPr>
                <w:sz w:val="22"/>
                <w:szCs w:val="22"/>
                <w:highlight w:val="yellow"/>
              </w:rPr>
            </w:pPr>
            <w:r>
              <w:rPr>
                <w:sz w:val="22"/>
                <w:szCs w:val="22"/>
              </w:rPr>
              <w:t>0,085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8C4C66" w14:textId="77777777" w:rsidR="00E97544" w:rsidRDefault="00E97544">
            <w:pPr>
              <w:jc w:val="center"/>
              <w:rPr>
                <w:sz w:val="22"/>
                <w:szCs w:val="22"/>
                <w:highlight w:val="yellow"/>
              </w:rPr>
            </w:pPr>
            <w:r>
              <w:rPr>
                <w:sz w:val="22"/>
                <w:szCs w:val="22"/>
              </w:rPr>
              <w:t>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5BAFE9" w14:textId="77777777" w:rsidR="00E97544" w:rsidRDefault="00E97544">
            <w:pPr>
              <w:jc w:val="center"/>
              <w:rPr>
                <w:sz w:val="22"/>
                <w:szCs w:val="22"/>
                <w:highlight w:val="yellow"/>
              </w:rPr>
            </w:pPr>
            <w:r>
              <w:rPr>
                <w:sz w:val="22"/>
                <w:szCs w:val="22"/>
              </w:rPr>
              <w:t>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7842BA" w14:textId="77777777" w:rsidR="00E97544" w:rsidRDefault="00E97544">
            <w:pPr>
              <w:jc w:val="center"/>
              <w:rPr>
                <w:sz w:val="22"/>
                <w:szCs w:val="22"/>
                <w:highlight w:val="yellow"/>
              </w:rPr>
            </w:pPr>
            <w:r>
              <w:rPr>
                <w:sz w:val="22"/>
                <w:szCs w:val="22"/>
              </w:rPr>
              <w:t>0,085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A4C58C" w14:textId="77777777" w:rsidR="00E97544" w:rsidRDefault="00E97544">
            <w:pPr>
              <w:jc w:val="center"/>
              <w:rPr>
                <w:sz w:val="22"/>
                <w:szCs w:val="22"/>
                <w:highlight w:val="yellow"/>
              </w:rPr>
            </w:pPr>
            <w:r>
              <w:rPr>
                <w:sz w:val="22"/>
                <w:szCs w:val="22"/>
              </w:rPr>
              <w:t>0,085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3B3585" w14:textId="77777777" w:rsidR="00E97544" w:rsidRDefault="00E97544">
            <w:pPr>
              <w:jc w:val="center"/>
              <w:rPr>
                <w:sz w:val="22"/>
                <w:szCs w:val="22"/>
                <w:highlight w:val="yellow"/>
              </w:rPr>
            </w:pPr>
            <w:r>
              <w:rPr>
                <w:sz w:val="22"/>
                <w:szCs w:val="22"/>
              </w:rPr>
              <w:t>0,085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8108DC" w14:textId="77777777" w:rsidR="00E97544" w:rsidRDefault="00E97544">
            <w:pPr>
              <w:jc w:val="center"/>
              <w:rPr>
                <w:sz w:val="22"/>
                <w:szCs w:val="22"/>
                <w:highlight w:val="yellow"/>
              </w:rPr>
            </w:pPr>
            <w:r>
              <w:rPr>
                <w:sz w:val="22"/>
                <w:szCs w:val="22"/>
              </w:rPr>
              <w:t>0,085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F3DA12F" w14:textId="77777777" w:rsidR="00E97544" w:rsidRDefault="00E97544">
            <w:pPr>
              <w:jc w:val="center"/>
              <w:rPr>
                <w:sz w:val="22"/>
                <w:szCs w:val="22"/>
                <w:highlight w:val="yellow"/>
              </w:rPr>
            </w:pPr>
            <w:r>
              <w:rPr>
                <w:sz w:val="22"/>
                <w:szCs w:val="22"/>
              </w:rPr>
              <w:t>0,218</w:t>
            </w:r>
          </w:p>
        </w:tc>
      </w:tr>
      <w:tr w:rsidR="00E97544" w14:paraId="3417ECD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B5B1FD" w14:textId="77777777" w:rsidR="00E97544" w:rsidRDefault="00E97544">
            <w:pPr>
              <w:rPr>
                <w:sz w:val="22"/>
                <w:szCs w:val="22"/>
                <w:highlight w:val="yellow"/>
              </w:rPr>
            </w:pPr>
            <w:r>
              <w:rPr>
                <w:sz w:val="22"/>
                <w:szCs w:val="22"/>
              </w:rPr>
              <w:t>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7A31A5"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CF4EA7" w14:textId="77777777" w:rsidR="00E97544" w:rsidRDefault="00E97544">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0909A0"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C3185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8A8E71"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8732D4"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B5EE8C"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88D2A2F"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97FED3" w14:textId="77777777" w:rsidR="00E97544" w:rsidRDefault="00E97544">
            <w:pPr>
              <w:jc w:val="center"/>
              <w:rPr>
                <w:sz w:val="22"/>
                <w:szCs w:val="22"/>
                <w:highlight w:val="yellow"/>
              </w:rPr>
            </w:pPr>
            <w:r>
              <w:rPr>
                <w:sz w:val="22"/>
                <w:szCs w:val="22"/>
              </w:rPr>
              <w:t>0</w:t>
            </w:r>
          </w:p>
        </w:tc>
      </w:tr>
      <w:tr w:rsidR="00E97544" w14:paraId="1AF593E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4E7098C" w14:textId="77777777" w:rsidR="00E97544" w:rsidRDefault="00E97544">
            <w:pPr>
              <w:rPr>
                <w:sz w:val="22"/>
                <w:szCs w:val="22"/>
                <w:highlight w:val="yellow"/>
              </w:rPr>
            </w:pPr>
            <w:r>
              <w:rPr>
                <w:sz w:val="22"/>
                <w:szCs w:val="22"/>
              </w:rPr>
              <w:t>Расчетная присоединенная тепловая нагрузка,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65EDDD"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63255B" w14:textId="77777777" w:rsidR="00E97544" w:rsidRDefault="00E97544">
            <w:pPr>
              <w:jc w:val="center"/>
              <w:rPr>
                <w:sz w:val="22"/>
                <w:szCs w:val="22"/>
                <w:highlight w:val="yellow"/>
              </w:rPr>
            </w:pPr>
            <w:r>
              <w:rPr>
                <w:sz w:val="22"/>
                <w:szCs w:val="22"/>
              </w:rPr>
              <w:t>1,703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CE775" w14:textId="77777777" w:rsidR="00E97544" w:rsidRDefault="00E97544">
            <w:pPr>
              <w:jc w:val="center"/>
              <w:rPr>
                <w:sz w:val="22"/>
                <w:szCs w:val="22"/>
                <w:highlight w:val="yellow"/>
              </w:rPr>
            </w:pPr>
            <w:r>
              <w:rPr>
                <w:sz w:val="22"/>
                <w:szCs w:val="22"/>
              </w:rPr>
              <w:t>1,703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682D5A" w14:textId="77777777" w:rsidR="00E97544" w:rsidRDefault="00E97544">
            <w:pPr>
              <w:jc w:val="center"/>
              <w:rPr>
                <w:sz w:val="22"/>
                <w:szCs w:val="22"/>
                <w:highlight w:val="yellow"/>
              </w:rPr>
            </w:pPr>
            <w:r>
              <w:rPr>
                <w:sz w:val="22"/>
                <w:szCs w:val="22"/>
              </w:rPr>
              <w:t>1,703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A091DE" w14:textId="77777777" w:rsidR="00E97544" w:rsidRDefault="00E97544">
            <w:pPr>
              <w:jc w:val="center"/>
              <w:rPr>
                <w:sz w:val="22"/>
                <w:szCs w:val="22"/>
                <w:highlight w:val="yellow"/>
              </w:rPr>
            </w:pPr>
            <w:r>
              <w:rPr>
                <w:sz w:val="22"/>
                <w:szCs w:val="22"/>
              </w:rPr>
              <w:t>1,703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089FA7" w14:textId="77777777" w:rsidR="00E97544" w:rsidRDefault="00E97544">
            <w:pPr>
              <w:jc w:val="center"/>
              <w:rPr>
                <w:sz w:val="22"/>
                <w:szCs w:val="22"/>
                <w:highlight w:val="yellow"/>
              </w:rPr>
            </w:pPr>
            <w:r>
              <w:rPr>
                <w:sz w:val="22"/>
                <w:szCs w:val="22"/>
              </w:rPr>
              <w:t>1,703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E1B7BD" w14:textId="77777777" w:rsidR="00E97544" w:rsidRDefault="00E97544">
            <w:pPr>
              <w:jc w:val="center"/>
              <w:rPr>
                <w:sz w:val="22"/>
                <w:szCs w:val="22"/>
                <w:highlight w:val="yellow"/>
              </w:rPr>
            </w:pPr>
            <w:r>
              <w:rPr>
                <w:sz w:val="22"/>
                <w:szCs w:val="22"/>
              </w:rPr>
              <w:t>1,703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52A0FC" w14:textId="77777777" w:rsidR="00E97544" w:rsidRDefault="00E97544">
            <w:pPr>
              <w:jc w:val="center"/>
              <w:rPr>
                <w:sz w:val="22"/>
                <w:szCs w:val="22"/>
                <w:highlight w:val="yellow"/>
              </w:rPr>
            </w:pPr>
            <w:r>
              <w:rPr>
                <w:sz w:val="22"/>
                <w:szCs w:val="22"/>
              </w:rPr>
              <w:t>1,703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F6966B" w14:textId="77777777" w:rsidR="00E97544" w:rsidRDefault="00E97544">
            <w:pPr>
              <w:jc w:val="center"/>
              <w:rPr>
                <w:sz w:val="22"/>
                <w:szCs w:val="22"/>
                <w:highlight w:val="yellow"/>
              </w:rPr>
            </w:pPr>
            <w:r>
              <w:rPr>
                <w:sz w:val="22"/>
                <w:szCs w:val="22"/>
              </w:rPr>
              <w:t>4,343</w:t>
            </w:r>
          </w:p>
        </w:tc>
      </w:tr>
      <w:tr w:rsidR="00E97544" w14:paraId="3145648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374DD8" w14:textId="77777777" w:rsidR="00E97544" w:rsidRDefault="00E97544">
            <w:pPr>
              <w:jc w:val="right"/>
              <w:rPr>
                <w:sz w:val="22"/>
                <w:szCs w:val="22"/>
                <w:highlight w:val="yellow"/>
              </w:rPr>
            </w:pPr>
            <w:r>
              <w:rPr>
                <w:sz w:val="22"/>
                <w:szCs w:val="22"/>
              </w:rPr>
              <w:t>Отопление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B24444"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F1B4A7" w14:textId="77777777" w:rsidR="00E97544" w:rsidRDefault="00E97544">
            <w:pPr>
              <w:jc w:val="center"/>
              <w:rPr>
                <w:sz w:val="22"/>
                <w:szCs w:val="22"/>
                <w:highlight w:val="yellow"/>
              </w:rPr>
            </w:pPr>
            <w:r>
              <w:rPr>
                <w:sz w:val="22"/>
                <w:szCs w:val="22"/>
              </w:rPr>
              <w:t>1,661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AC3D3E" w14:textId="77777777" w:rsidR="00E97544" w:rsidRDefault="00E97544">
            <w:pPr>
              <w:jc w:val="center"/>
              <w:rPr>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B62D72" w14:textId="77777777" w:rsidR="00E97544" w:rsidRDefault="00E97544">
            <w:pPr>
              <w:jc w:val="center"/>
              <w:rPr>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FA318D" w14:textId="77777777" w:rsidR="00E97544" w:rsidRDefault="00E97544">
            <w:pPr>
              <w:jc w:val="center"/>
              <w:rPr>
                <w:sz w:val="22"/>
                <w:szCs w:val="22"/>
                <w:highlight w:val="yellow"/>
              </w:rPr>
            </w:pPr>
            <w:r>
              <w:rPr>
                <w:sz w:val="22"/>
                <w:szCs w:val="22"/>
              </w:rPr>
              <w:t>1,661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4BBE78" w14:textId="77777777" w:rsidR="00E97544" w:rsidRDefault="00E97544">
            <w:pPr>
              <w:jc w:val="center"/>
              <w:rPr>
                <w:sz w:val="22"/>
                <w:szCs w:val="22"/>
                <w:highlight w:val="yellow"/>
              </w:rPr>
            </w:pPr>
            <w:r>
              <w:rPr>
                <w:sz w:val="22"/>
                <w:szCs w:val="22"/>
              </w:rPr>
              <w:t>1,661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D6F009" w14:textId="77777777" w:rsidR="00E97544" w:rsidRDefault="00E97544">
            <w:pPr>
              <w:jc w:val="center"/>
              <w:rPr>
                <w:sz w:val="22"/>
                <w:szCs w:val="22"/>
                <w:highlight w:val="yellow"/>
              </w:rPr>
            </w:pPr>
            <w:r>
              <w:rPr>
                <w:sz w:val="22"/>
                <w:szCs w:val="22"/>
              </w:rPr>
              <w:t>1,661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C37F6F" w14:textId="77777777" w:rsidR="00E97544" w:rsidRDefault="00E97544">
            <w:pPr>
              <w:jc w:val="center"/>
              <w:rPr>
                <w:sz w:val="22"/>
                <w:szCs w:val="22"/>
                <w:highlight w:val="yellow"/>
              </w:rPr>
            </w:pPr>
            <w:r>
              <w:rPr>
                <w:sz w:val="22"/>
                <w:szCs w:val="22"/>
              </w:rPr>
              <w:t>1,661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6FC89F5" w14:textId="77777777" w:rsidR="00E97544" w:rsidRDefault="00E97544">
            <w:pPr>
              <w:jc w:val="center"/>
              <w:rPr>
                <w:sz w:val="22"/>
                <w:szCs w:val="22"/>
                <w:highlight w:val="yellow"/>
              </w:rPr>
            </w:pPr>
            <w:r>
              <w:rPr>
                <w:sz w:val="22"/>
                <w:szCs w:val="22"/>
              </w:rPr>
              <w:t>3,911</w:t>
            </w:r>
          </w:p>
        </w:tc>
      </w:tr>
      <w:tr w:rsidR="00E97544" w14:paraId="485505C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2E77CB" w14:textId="77777777" w:rsidR="00E97544" w:rsidRDefault="00E97544">
            <w:pPr>
              <w:jc w:val="right"/>
              <w:rPr>
                <w:sz w:val="22"/>
                <w:szCs w:val="22"/>
                <w:highlight w:val="yellow"/>
              </w:rPr>
            </w:pPr>
            <w:r>
              <w:rPr>
                <w:sz w:val="22"/>
                <w:szCs w:val="22"/>
              </w:rPr>
              <w:t>Вентиляция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B67E09"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0E108F" w14:textId="77777777" w:rsidR="00E97544" w:rsidRDefault="00E97544">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9E305E"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B247A4"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73089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1E450E"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4BF1A5"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6820C54"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61FADA2" w14:textId="77777777" w:rsidR="00E97544" w:rsidRDefault="00E97544">
            <w:pPr>
              <w:jc w:val="center"/>
              <w:rPr>
                <w:sz w:val="22"/>
                <w:szCs w:val="22"/>
                <w:highlight w:val="yellow"/>
              </w:rPr>
            </w:pPr>
            <w:r>
              <w:rPr>
                <w:sz w:val="22"/>
                <w:szCs w:val="22"/>
              </w:rPr>
              <w:t>0</w:t>
            </w:r>
          </w:p>
        </w:tc>
      </w:tr>
      <w:tr w:rsidR="00E97544" w14:paraId="7638EB7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CA9828" w14:textId="77777777" w:rsidR="00E97544" w:rsidRDefault="00E97544">
            <w:pPr>
              <w:jc w:val="right"/>
              <w:rPr>
                <w:sz w:val="22"/>
                <w:szCs w:val="22"/>
                <w:highlight w:val="yellow"/>
              </w:rPr>
            </w:pPr>
            <w:r>
              <w:rPr>
                <w:sz w:val="22"/>
                <w:szCs w:val="22"/>
              </w:rPr>
              <w:t>ГВС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3BDE3D" w14:textId="77777777" w:rsidR="00E97544" w:rsidRDefault="00E97544">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C9D4B4" w14:textId="77777777" w:rsidR="00E97544" w:rsidRDefault="00E97544">
            <w:pPr>
              <w:jc w:val="center"/>
              <w:rPr>
                <w:sz w:val="22"/>
                <w:szCs w:val="22"/>
                <w:highlight w:val="yellow"/>
              </w:rPr>
            </w:pPr>
            <w:r>
              <w:rPr>
                <w:sz w:val="22"/>
                <w:szCs w:val="22"/>
              </w:rPr>
              <w:t>0,042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F1DD3A" w14:textId="77777777" w:rsidR="00E97544" w:rsidRDefault="00E97544">
            <w:pPr>
              <w:jc w:val="center"/>
              <w:rPr>
                <w:sz w:val="22"/>
                <w:szCs w:val="22"/>
                <w:highlight w:val="yellow"/>
              </w:rPr>
            </w:pPr>
            <w:r>
              <w:rPr>
                <w:sz w:val="22"/>
                <w:szCs w:val="22"/>
              </w:rPr>
              <w:t>0,042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C0B9C2" w14:textId="77777777" w:rsidR="00E97544" w:rsidRDefault="00E97544">
            <w:pPr>
              <w:jc w:val="center"/>
              <w:rPr>
                <w:sz w:val="22"/>
                <w:szCs w:val="22"/>
                <w:highlight w:val="yellow"/>
              </w:rPr>
            </w:pPr>
            <w:r>
              <w:rPr>
                <w:sz w:val="22"/>
                <w:szCs w:val="22"/>
              </w:rPr>
              <w:t>0,042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A33074" w14:textId="77777777" w:rsidR="00E97544" w:rsidRDefault="00E97544">
            <w:pPr>
              <w:jc w:val="center"/>
              <w:rPr>
                <w:sz w:val="22"/>
                <w:szCs w:val="22"/>
                <w:highlight w:val="yellow"/>
              </w:rPr>
            </w:pPr>
            <w:r>
              <w:rPr>
                <w:sz w:val="22"/>
                <w:szCs w:val="22"/>
              </w:rPr>
              <w:t>0,042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86980C" w14:textId="77777777" w:rsidR="00E97544" w:rsidRDefault="00E97544">
            <w:pPr>
              <w:jc w:val="center"/>
              <w:rPr>
                <w:sz w:val="22"/>
                <w:szCs w:val="22"/>
                <w:highlight w:val="yellow"/>
              </w:rPr>
            </w:pPr>
            <w:r>
              <w:rPr>
                <w:sz w:val="22"/>
                <w:szCs w:val="22"/>
              </w:rPr>
              <w:t>0,042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83F042" w14:textId="77777777" w:rsidR="00E97544" w:rsidRDefault="00E97544">
            <w:pPr>
              <w:jc w:val="center"/>
              <w:rPr>
                <w:sz w:val="22"/>
                <w:szCs w:val="22"/>
                <w:highlight w:val="yellow"/>
              </w:rPr>
            </w:pPr>
            <w:r>
              <w:rPr>
                <w:sz w:val="22"/>
                <w:szCs w:val="22"/>
              </w:rPr>
              <w:t>0,042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A4DD08" w14:textId="77777777" w:rsidR="00E97544" w:rsidRDefault="00E97544">
            <w:pPr>
              <w:jc w:val="center"/>
              <w:rPr>
                <w:sz w:val="22"/>
                <w:szCs w:val="22"/>
                <w:highlight w:val="yellow"/>
              </w:rPr>
            </w:pPr>
            <w:r>
              <w:rPr>
                <w:sz w:val="22"/>
                <w:szCs w:val="22"/>
              </w:rPr>
              <w:t>0,042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C05991" w14:textId="77777777" w:rsidR="00E97544" w:rsidRDefault="00E97544">
            <w:pPr>
              <w:jc w:val="center"/>
              <w:rPr>
                <w:sz w:val="22"/>
                <w:szCs w:val="22"/>
                <w:highlight w:val="yellow"/>
              </w:rPr>
            </w:pPr>
            <w:r>
              <w:rPr>
                <w:sz w:val="22"/>
                <w:szCs w:val="22"/>
              </w:rPr>
              <w:t>0,432</w:t>
            </w:r>
          </w:p>
        </w:tc>
      </w:tr>
      <w:tr w:rsidR="00A84848" w14:paraId="1DC34652" w14:textId="77777777" w:rsidTr="001374B3">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ADFB44" w14:textId="77777777" w:rsidR="00A84848" w:rsidRDefault="00A84848" w:rsidP="00A84848">
            <w:pPr>
              <w:rPr>
                <w:sz w:val="22"/>
                <w:szCs w:val="22"/>
                <w:highlight w:val="yellow"/>
              </w:rPr>
            </w:pPr>
            <w:r>
              <w:rPr>
                <w:sz w:val="22"/>
                <w:szCs w:val="22"/>
              </w:rPr>
              <w:t>Резерв (+)/дефицит (-) тепловой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8D1AAC" w14:textId="77777777" w:rsidR="00A84848" w:rsidRDefault="00A84848" w:rsidP="00A84848">
            <w:pPr>
              <w:jc w:val="center"/>
              <w:rPr>
                <w:sz w:val="22"/>
                <w:szCs w:val="22"/>
                <w:highlight w:val="yellow"/>
              </w:rPr>
            </w:pPr>
            <w:r>
              <w:rPr>
                <w:sz w:val="22"/>
                <w:szCs w:val="22"/>
              </w:rPr>
              <w:t>Гкал/ч</w:t>
            </w:r>
          </w:p>
        </w:tc>
        <w:tc>
          <w:tcPr>
            <w:tcW w:w="1192"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451074" w14:textId="090D1549" w:rsidR="00A84848" w:rsidRDefault="00A84848" w:rsidP="00A84848">
            <w:pPr>
              <w:jc w:val="center"/>
              <w:rPr>
                <w:sz w:val="22"/>
                <w:szCs w:val="22"/>
                <w:highlight w:val="yellow"/>
              </w:rPr>
            </w:pPr>
            <w:r>
              <w:rPr>
                <w:sz w:val="22"/>
                <w:szCs w:val="22"/>
              </w:rPr>
              <w:t>6,800</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994FA90" w14:textId="630CA474" w:rsidR="00A84848" w:rsidRDefault="00A84848" w:rsidP="00A84848">
            <w:pPr>
              <w:jc w:val="center"/>
              <w:rPr>
                <w:sz w:val="22"/>
                <w:szCs w:val="22"/>
                <w:highlight w:val="yellow"/>
              </w:rPr>
            </w:pPr>
            <w:r>
              <w:rPr>
                <w:sz w:val="22"/>
                <w:szCs w:val="22"/>
              </w:rPr>
              <w:t>6,800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35D1BED" w14:textId="6C490FCE" w:rsidR="00A84848" w:rsidRDefault="00A84848" w:rsidP="00A84848">
            <w:pPr>
              <w:jc w:val="center"/>
              <w:rPr>
                <w:sz w:val="22"/>
                <w:szCs w:val="22"/>
                <w:highlight w:val="yellow"/>
              </w:rPr>
            </w:pPr>
            <w:r>
              <w:rPr>
                <w:sz w:val="22"/>
                <w:szCs w:val="22"/>
              </w:rPr>
              <w:t>6,800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05185F" w14:textId="202F81EC" w:rsidR="00A84848" w:rsidRDefault="00A84848" w:rsidP="00A84848">
            <w:pPr>
              <w:jc w:val="center"/>
              <w:rPr>
                <w:sz w:val="22"/>
                <w:szCs w:val="22"/>
                <w:highlight w:val="yellow"/>
              </w:rPr>
            </w:pPr>
            <w:r>
              <w:rPr>
                <w:sz w:val="22"/>
                <w:szCs w:val="22"/>
              </w:rPr>
              <w:t>6,800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84B85C" w14:textId="35A5B343" w:rsidR="00A84848" w:rsidRDefault="00A84848" w:rsidP="00A84848">
            <w:pPr>
              <w:jc w:val="center"/>
              <w:rPr>
                <w:sz w:val="22"/>
                <w:szCs w:val="22"/>
                <w:highlight w:val="yellow"/>
              </w:rPr>
            </w:pPr>
            <w:r>
              <w:rPr>
                <w:sz w:val="22"/>
                <w:szCs w:val="22"/>
              </w:rPr>
              <w:t>6,800</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AA17A52" w14:textId="597A3583" w:rsidR="00A84848" w:rsidRDefault="00A84848" w:rsidP="00A84848">
            <w:pPr>
              <w:jc w:val="center"/>
              <w:rPr>
                <w:sz w:val="22"/>
                <w:szCs w:val="22"/>
                <w:highlight w:val="yellow"/>
              </w:rPr>
            </w:pPr>
            <w:r>
              <w:rPr>
                <w:sz w:val="22"/>
                <w:szCs w:val="22"/>
              </w:rPr>
              <w:t>6,800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FDE9CAA" w14:textId="4DCD734C" w:rsidR="00A84848" w:rsidRDefault="00A84848" w:rsidP="00A84848">
            <w:pPr>
              <w:jc w:val="center"/>
              <w:rPr>
                <w:sz w:val="22"/>
                <w:szCs w:val="22"/>
                <w:highlight w:val="yellow"/>
              </w:rPr>
            </w:pPr>
            <w:r>
              <w:rPr>
                <w:sz w:val="22"/>
                <w:szCs w:val="22"/>
              </w:rPr>
              <w:t>6,800</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A2D0FC8" w14:textId="1B9B33B0" w:rsidR="00A84848" w:rsidRDefault="00A84848" w:rsidP="00A84848">
            <w:pPr>
              <w:jc w:val="center"/>
              <w:rPr>
                <w:sz w:val="22"/>
                <w:szCs w:val="22"/>
                <w:highlight w:val="yellow"/>
              </w:rPr>
            </w:pPr>
            <w:r>
              <w:rPr>
                <w:sz w:val="22"/>
                <w:szCs w:val="22"/>
              </w:rPr>
              <w:t>3,978</w:t>
            </w:r>
          </w:p>
        </w:tc>
      </w:tr>
      <w:tr w:rsidR="00A84848" w14:paraId="4B67471E" w14:textId="77777777" w:rsidTr="001374B3">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6D8962" w14:textId="77777777" w:rsidR="00A84848" w:rsidRDefault="00A84848" w:rsidP="00A84848">
            <w:pPr>
              <w:rPr>
                <w:sz w:val="22"/>
                <w:szCs w:val="22"/>
                <w:highlight w:val="yellow"/>
              </w:rPr>
            </w:pPr>
            <w:r>
              <w:rPr>
                <w:sz w:val="22"/>
                <w:szCs w:val="22"/>
              </w:rPr>
              <w:t>Доля резерва (от установленной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3C6D62" w14:textId="77777777" w:rsidR="00A84848" w:rsidRDefault="00A84848" w:rsidP="00A84848">
            <w:pPr>
              <w:jc w:val="center"/>
              <w:rPr>
                <w:sz w:val="22"/>
                <w:szCs w:val="22"/>
                <w:highlight w:val="yellow"/>
              </w:rPr>
            </w:pPr>
            <w:r>
              <w:rPr>
                <w:sz w:val="22"/>
                <w:szCs w:val="22"/>
              </w:rPr>
              <w:t>%</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93D414F" w14:textId="1468FD42" w:rsidR="00A84848" w:rsidRDefault="00A84848" w:rsidP="00A84848">
            <w:pPr>
              <w:jc w:val="center"/>
              <w:rPr>
                <w:sz w:val="22"/>
                <w:szCs w:val="22"/>
                <w:highlight w:val="yellow"/>
              </w:rPr>
            </w:pPr>
            <w:r>
              <w:rPr>
                <w:sz w:val="22"/>
                <w:szCs w:val="22"/>
              </w:rPr>
              <w:t>78,9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FF6585" w14:textId="1C44ADAA" w:rsidR="00A84848" w:rsidRDefault="00A84848" w:rsidP="00A84848">
            <w:pPr>
              <w:jc w:val="center"/>
              <w:rPr>
                <w:sz w:val="22"/>
                <w:szCs w:val="22"/>
                <w:highlight w:val="yellow"/>
              </w:rPr>
            </w:pPr>
            <w:r>
              <w:rPr>
                <w:sz w:val="22"/>
                <w:szCs w:val="22"/>
              </w:rPr>
              <w:t>78,9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E64F6B" w14:textId="1CFEC9AF" w:rsidR="00A84848" w:rsidRDefault="00A84848" w:rsidP="00A84848">
            <w:pPr>
              <w:jc w:val="center"/>
              <w:rPr>
                <w:sz w:val="22"/>
                <w:szCs w:val="22"/>
                <w:highlight w:val="yellow"/>
              </w:rPr>
            </w:pPr>
            <w:r>
              <w:rPr>
                <w:sz w:val="22"/>
                <w:szCs w:val="22"/>
              </w:rPr>
              <w:t>78,9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81AD3D" w14:textId="17FF29CC" w:rsidR="00A84848" w:rsidRDefault="00A84848" w:rsidP="00A84848">
            <w:pPr>
              <w:jc w:val="center"/>
              <w:rPr>
                <w:sz w:val="22"/>
                <w:szCs w:val="22"/>
                <w:highlight w:val="yellow"/>
              </w:rPr>
            </w:pPr>
            <w:r>
              <w:rPr>
                <w:sz w:val="22"/>
                <w:szCs w:val="22"/>
              </w:rPr>
              <w:t>78,9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DFD02E" w14:textId="3919A71C" w:rsidR="00A84848" w:rsidRDefault="00A84848" w:rsidP="00A84848">
            <w:pPr>
              <w:jc w:val="center"/>
              <w:rPr>
                <w:sz w:val="22"/>
                <w:szCs w:val="22"/>
                <w:highlight w:val="yellow"/>
              </w:rPr>
            </w:pPr>
            <w:r>
              <w:rPr>
                <w:sz w:val="22"/>
                <w:szCs w:val="22"/>
              </w:rPr>
              <w:t>78,9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425872" w14:textId="53DADDC4" w:rsidR="00A84848" w:rsidRDefault="00A84848" w:rsidP="00A84848">
            <w:pPr>
              <w:jc w:val="center"/>
              <w:rPr>
                <w:sz w:val="22"/>
                <w:szCs w:val="22"/>
                <w:highlight w:val="yellow"/>
              </w:rPr>
            </w:pPr>
            <w:r>
              <w:rPr>
                <w:sz w:val="22"/>
                <w:szCs w:val="22"/>
              </w:rPr>
              <w:t>78,9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47B7D2" w14:textId="0C57779F" w:rsidR="00A84848" w:rsidRDefault="00A84848" w:rsidP="00A84848">
            <w:pPr>
              <w:jc w:val="center"/>
              <w:rPr>
                <w:sz w:val="22"/>
                <w:szCs w:val="22"/>
                <w:highlight w:val="yellow"/>
              </w:rPr>
            </w:pPr>
            <w:r>
              <w:rPr>
                <w:sz w:val="22"/>
                <w:szCs w:val="22"/>
              </w:rPr>
              <w:t>78,9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63EC27" w14:textId="6F84F47C" w:rsidR="00A84848" w:rsidRDefault="00A84848" w:rsidP="00A84848">
            <w:pPr>
              <w:jc w:val="center"/>
              <w:rPr>
                <w:sz w:val="22"/>
                <w:szCs w:val="22"/>
                <w:highlight w:val="yellow"/>
              </w:rPr>
            </w:pPr>
            <w:r>
              <w:rPr>
                <w:sz w:val="22"/>
                <w:szCs w:val="22"/>
              </w:rPr>
              <w:t>46,1</w:t>
            </w:r>
          </w:p>
        </w:tc>
      </w:tr>
      <w:tr w:rsidR="00E97544" w14:paraId="6AF9D0E6"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203785" w14:textId="77777777" w:rsidR="00E97544" w:rsidRDefault="00E97544">
            <w:pPr>
              <w:rPr>
                <w:sz w:val="22"/>
                <w:szCs w:val="22"/>
                <w:highlight w:val="yellow"/>
              </w:rPr>
            </w:pPr>
            <w:r>
              <w:rPr>
                <w:b/>
                <w:bCs/>
                <w:sz w:val="22"/>
                <w:szCs w:val="22"/>
              </w:rPr>
              <w:t>Тепловая энергия</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2FEB930" w14:textId="77777777" w:rsidR="00E97544" w:rsidRDefault="00E97544">
            <w:pPr>
              <w:jc w:val="center"/>
              <w:rPr>
                <w:sz w:val="22"/>
                <w:szCs w:val="22"/>
                <w:highlight w:val="yellow"/>
              </w:rPr>
            </w:pPr>
            <w:r>
              <w:rPr>
                <w:color w:val="FF0000"/>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1135868" w14:textId="77777777" w:rsidR="00E97544" w:rsidRDefault="00E97544">
            <w:pPr>
              <w:jc w:val="center"/>
              <w:rPr>
                <w:sz w:val="22"/>
                <w:szCs w:val="22"/>
                <w:highlight w:val="yellow"/>
              </w:rPr>
            </w:pPr>
            <w:r>
              <w:rPr>
                <w:color w:val="FF0000"/>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E334BE5" w14:textId="77777777" w:rsidR="00E97544" w:rsidRDefault="00E97544">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0F38049" w14:textId="77777777" w:rsidR="00E97544" w:rsidRDefault="00E97544">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8D402B" w14:textId="77777777" w:rsidR="00E97544" w:rsidRDefault="00E97544">
            <w:pPr>
              <w:jc w:val="center"/>
              <w:rPr>
                <w:sz w:val="22"/>
                <w:szCs w:val="22"/>
                <w:highlight w:val="yellow"/>
              </w:rPr>
            </w:pPr>
            <w:r>
              <w:rPr>
                <w:color w:val="FF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E38EAF" w14:textId="77777777" w:rsidR="00E97544" w:rsidRDefault="00E97544">
            <w:pPr>
              <w:jc w:val="center"/>
              <w:rPr>
                <w:sz w:val="22"/>
                <w:szCs w:val="22"/>
                <w:highlight w:val="yellow"/>
              </w:rPr>
            </w:pPr>
            <w:r>
              <w:rPr>
                <w:color w:val="FF0000"/>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DE599FA" w14:textId="77777777" w:rsidR="00E97544" w:rsidRDefault="00E97544">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C50F3D3" w14:textId="77777777" w:rsidR="00E97544" w:rsidRDefault="00E97544">
            <w:pPr>
              <w:jc w:val="center"/>
              <w:rPr>
                <w:sz w:val="22"/>
                <w:szCs w:val="22"/>
                <w:highlight w:val="yellow"/>
              </w:rPr>
            </w:pPr>
            <w:r>
              <w:rPr>
                <w:color w:val="FF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8A69DA0" w14:textId="77777777" w:rsidR="00E97544" w:rsidRDefault="00E97544">
            <w:pPr>
              <w:jc w:val="center"/>
              <w:rPr>
                <w:sz w:val="22"/>
                <w:szCs w:val="22"/>
                <w:highlight w:val="yellow"/>
              </w:rPr>
            </w:pPr>
            <w:r>
              <w:rPr>
                <w:color w:val="FF0000"/>
                <w:sz w:val="22"/>
                <w:szCs w:val="22"/>
              </w:rPr>
              <w:t> </w:t>
            </w:r>
          </w:p>
        </w:tc>
      </w:tr>
      <w:tr w:rsidR="00E97544" w14:paraId="2D75D0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CCFF63A" w14:textId="77777777" w:rsidR="00E97544" w:rsidRDefault="00E97544">
            <w:pPr>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25CD7D"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48F3A6" w14:textId="77777777" w:rsidR="00E97544" w:rsidRDefault="00E97544">
            <w:pPr>
              <w:jc w:val="center"/>
              <w:rPr>
                <w:sz w:val="22"/>
                <w:szCs w:val="22"/>
                <w:highlight w:val="yellow"/>
              </w:rPr>
            </w:pPr>
            <w:r>
              <w:rPr>
                <w:sz w:val="22"/>
                <w:szCs w:val="22"/>
              </w:rPr>
              <w:t>7,331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B80CD6" w14:textId="77777777" w:rsidR="00E97544" w:rsidRDefault="00E97544">
            <w:pPr>
              <w:jc w:val="center"/>
              <w:rPr>
                <w:sz w:val="22"/>
                <w:szCs w:val="22"/>
                <w:highlight w:val="yellow"/>
              </w:rPr>
            </w:pPr>
            <w:r>
              <w:rPr>
                <w:sz w:val="22"/>
                <w:szCs w:val="22"/>
              </w:rPr>
              <w:t>7,331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D125F0" w14:textId="77777777" w:rsidR="00E97544" w:rsidRDefault="00E97544">
            <w:pPr>
              <w:jc w:val="center"/>
              <w:rPr>
                <w:sz w:val="22"/>
                <w:szCs w:val="22"/>
                <w:highlight w:val="yellow"/>
              </w:rPr>
            </w:pPr>
            <w:r>
              <w:rPr>
                <w:sz w:val="22"/>
                <w:szCs w:val="22"/>
              </w:rPr>
              <w:t>7,331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A94ADE" w14:textId="77777777" w:rsidR="00E97544" w:rsidRDefault="00E97544">
            <w:pPr>
              <w:jc w:val="center"/>
              <w:rPr>
                <w:sz w:val="22"/>
                <w:szCs w:val="22"/>
                <w:highlight w:val="yellow"/>
              </w:rPr>
            </w:pPr>
            <w:r>
              <w:rPr>
                <w:sz w:val="22"/>
                <w:szCs w:val="22"/>
              </w:rPr>
              <w:t>7,331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AA08F4" w14:textId="77777777" w:rsidR="00E97544" w:rsidRDefault="00E97544">
            <w:pPr>
              <w:jc w:val="center"/>
              <w:rPr>
                <w:sz w:val="22"/>
                <w:szCs w:val="22"/>
                <w:highlight w:val="yellow"/>
              </w:rPr>
            </w:pPr>
            <w:r>
              <w:rPr>
                <w:sz w:val="22"/>
                <w:szCs w:val="22"/>
              </w:rPr>
              <w:t>7,331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265E77" w14:textId="77777777" w:rsidR="00E97544" w:rsidRDefault="00E97544">
            <w:pPr>
              <w:jc w:val="center"/>
              <w:rPr>
                <w:sz w:val="22"/>
                <w:szCs w:val="22"/>
                <w:highlight w:val="yellow"/>
              </w:rPr>
            </w:pPr>
            <w:r>
              <w:rPr>
                <w:sz w:val="22"/>
                <w:szCs w:val="22"/>
              </w:rPr>
              <w:t>7,331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A02F5AA" w14:textId="77777777" w:rsidR="00E97544" w:rsidRDefault="00E97544">
            <w:pPr>
              <w:jc w:val="center"/>
              <w:rPr>
                <w:sz w:val="22"/>
                <w:szCs w:val="22"/>
                <w:highlight w:val="yellow"/>
              </w:rPr>
            </w:pPr>
            <w:r>
              <w:rPr>
                <w:sz w:val="22"/>
                <w:szCs w:val="22"/>
              </w:rPr>
              <w:t>7,331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E974D1B" w14:textId="77777777" w:rsidR="00E97544" w:rsidRDefault="00E97544">
            <w:pPr>
              <w:jc w:val="center"/>
              <w:rPr>
                <w:sz w:val="22"/>
                <w:szCs w:val="22"/>
                <w:highlight w:val="yellow"/>
              </w:rPr>
            </w:pPr>
            <w:r>
              <w:rPr>
                <w:sz w:val="22"/>
                <w:szCs w:val="22"/>
              </w:rPr>
              <w:t>18,696</w:t>
            </w:r>
          </w:p>
        </w:tc>
      </w:tr>
      <w:tr w:rsidR="00E97544" w14:paraId="6381651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C090F0" w14:textId="77777777" w:rsidR="00E97544" w:rsidRDefault="00E97544">
            <w:pPr>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851650"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B5CDB6" w14:textId="77777777" w:rsidR="00E97544" w:rsidRDefault="00E97544">
            <w:pPr>
              <w:jc w:val="center"/>
              <w:rPr>
                <w:sz w:val="22"/>
                <w:szCs w:val="22"/>
                <w:highlight w:val="yellow"/>
              </w:rPr>
            </w:pPr>
            <w:r>
              <w:rPr>
                <w:sz w:val="22"/>
                <w:szCs w:val="22"/>
              </w:rPr>
              <w:t>0,130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A18001" w14:textId="77777777" w:rsidR="00E97544" w:rsidRDefault="00E97544">
            <w:pPr>
              <w:jc w:val="center"/>
              <w:rPr>
                <w:sz w:val="22"/>
                <w:szCs w:val="22"/>
                <w:highlight w:val="yellow"/>
              </w:rPr>
            </w:pPr>
            <w:r>
              <w:rPr>
                <w:sz w:val="22"/>
                <w:szCs w:val="22"/>
              </w:rPr>
              <w:t>0,130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B88BBD" w14:textId="77777777" w:rsidR="00E97544" w:rsidRDefault="00E97544">
            <w:pPr>
              <w:jc w:val="center"/>
              <w:rPr>
                <w:sz w:val="22"/>
                <w:szCs w:val="22"/>
                <w:highlight w:val="yellow"/>
              </w:rPr>
            </w:pPr>
            <w:r>
              <w:rPr>
                <w:sz w:val="22"/>
                <w:szCs w:val="22"/>
              </w:rPr>
              <w:t>0,130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D5C8A6" w14:textId="77777777" w:rsidR="00E97544" w:rsidRDefault="00E97544">
            <w:pPr>
              <w:jc w:val="center"/>
              <w:rPr>
                <w:sz w:val="22"/>
                <w:szCs w:val="22"/>
                <w:highlight w:val="yellow"/>
              </w:rPr>
            </w:pPr>
            <w:r>
              <w:rPr>
                <w:sz w:val="22"/>
                <w:szCs w:val="22"/>
              </w:rPr>
              <w:t>0,130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7F4CDD" w14:textId="77777777" w:rsidR="00E97544" w:rsidRDefault="00E97544">
            <w:pPr>
              <w:jc w:val="center"/>
              <w:rPr>
                <w:sz w:val="22"/>
                <w:szCs w:val="22"/>
                <w:highlight w:val="yellow"/>
              </w:rPr>
            </w:pPr>
            <w:r>
              <w:rPr>
                <w:sz w:val="22"/>
                <w:szCs w:val="22"/>
              </w:rPr>
              <w:t>0,130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B49BD8" w14:textId="77777777" w:rsidR="00E97544" w:rsidRDefault="00E97544">
            <w:pPr>
              <w:jc w:val="center"/>
              <w:rPr>
                <w:sz w:val="22"/>
                <w:szCs w:val="22"/>
                <w:highlight w:val="yellow"/>
              </w:rPr>
            </w:pPr>
            <w:r>
              <w:rPr>
                <w:sz w:val="22"/>
                <w:szCs w:val="22"/>
              </w:rPr>
              <w:t>0,130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7CB73FA" w14:textId="77777777" w:rsidR="00E97544" w:rsidRDefault="00E97544">
            <w:pPr>
              <w:jc w:val="center"/>
              <w:rPr>
                <w:sz w:val="22"/>
                <w:szCs w:val="22"/>
                <w:highlight w:val="yellow"/>
              </w:rPr>
            </w:pPr>
            <w:r>
              <w:rPr>
                <w:sz w:val="22"/>
                <w:szCs w:val="22"/>
              </w:rPr>
              <w:t>0,130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32D14BD" w14:textId="77777777" w:rsidR="00E97544" w:rsidRDefault="00E97544">
            <w:pPr>
              <w:jc w:val="center"/>
              <w:rPr>
                <w:sz w:val="22"/>
                <w:szCs w:val="22"/>
                <w:highlight w:val="yellow"/>
              </w:rPr>
            </w:pPr>
            <w:r>
              <w:rPr>
                <w:sz w:val="22"/>
                <w:szCs w:val="22"/>
              </w:rPr>
              <w:t>0,332</w:t>
            </w:r>
          </w:p>
        </w:tc>
      </w:tr>
      <w:tr w:rsidR="00E97544" w14:paraId="6500B7B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10C3D4" w14:textId="77777777" w:rsidR="00E97544" w:rsidRDefault="00E97544">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C3581FD"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C8CF5B" w14:textId="77777777" w:rsidR="00E97544" w:rsidRDefault="00E97544">
            <w:pPr>
              <w:jc w:val="center"/>
              <w:rPr>
                <w:sz w:val="22"/>
                <w:szCs w:val="22"/>
                <w:highlight w:val="yellow"/>
              </w:rPr>
            </w:pPr>
            <w:r>
              <w:rPr>
                <w:sz w:val="22"/>
                <w:szCs w:val="22"/>
              </w:rPr>
              <w:t>7,201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C7A70E" w14:textId="77777777" w:rsidR="00E97544" w:rsidRDefault="00E97544">
            <w:pPr>
              <w:jc w:val="center"/>
              <w:rPr>
                <w:sz w:val="22"/>
                <w:szCs w:val="22"/>
                <w:highlight w:val="yellow"/>
              </w:rPr>
            </w:pPr>
            <w:r>
              <w:rPr>
                <w:sz w:val="22"/>
                <w:szCs w:val="22"/>
              </w:rPr>
              <w:t>7,201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60AB7C" w14:textId="77777777" w:rsidR="00E97544" w:rsidRDefault="00E97544">
            <w:pPr>
              <w:jc w:val="center"/>
              <w:rPr>
                <w:sz w:val="22"/>
                <w:szCs w:val="22"/>
                <w:highlight w:val="yellow"/>
              </w:rPr>
            </w:pPr>
            <w:r>
              <w:rPr>
                <w:sz w:val="22"/>
                <w:szCs w:val="22"/>
              </w:rPr>
              <w:t>7,201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9FA75C" w14:textId="77777777" w:rsidR="00E97544" w:rsidRDefault="00E97544">
            <w:pPr>
              <w:jc w:val="center"/>
              <w:rPr>
                <w:sz w:val="22"/>
                <w:szCs w:val="22"/>
                <w:highlight w:val="yellow"/>
              </w:rPr>
            </w:pPr>
            <w:r>
              <w:rPr>
                <w:sz w:val="22"/>
                <w:szCs w:val="22"/>
              </w:rPr>
              <w:t>7,201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E4633E" w14:textId="77777777" w:rsidR="00E97544" w:rsidRDefault="00E97544">
            <w:pPr>
              <w:jc w:val="center"/>
              <w:rPr>
                <w:sz w:val="22"/>
                <w:szCs w:val="22"/>
                <w:highlight w:val="yellow"/>
              </w:rPr>
            </w:pPr>
            <w:r>
              <w:rPr>
                <w:sz w:val="22"/>
                <w:szCs w:val="22"/>
              </w:rPr>
              <w:t>7,201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C00DCD" w14:textId="77777777" w:rsidR="00E97544" w:rsidRDefault="00E97544">
            <w:pPr>
              <w:jc w:val="center"/>
              <w:rPr>
                <w:sz w:val="22"/>
                <w:szCs w:val="22"/>
                <w:highlight w:val="yellow"/>
              </w:rPr>
            </w:pPr>
            <w:r>
              <w:rPr>
                <w:sz w:val="22"/>
                <w:szCs w:val="22"/>
              </w:rPr>
              <w:t>7,201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DE47DE" w14:textId="77777777" w:rsidR="00E97544" w:rsidRDefault="00E97544">
            <w:pPr>
              <w:jc w:val="center"/>
              <w:rPr>
                <w:sz w:val="22"/>
                <w:szCs w:val="22"/>
                <w:highlight w:val="yellow"/>
              </w:rPr>
            </w:pPr>
            <w:r>
              <w:rPr>
                <w:sz w:val="22"/>
                <w:szCs w:val="22"/>
              </w:rPr>
              <w:t>7,201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977D3AF" w14:textId="77777777" w:rsidR="00E97544" w:rsidRDefault="00E97544">
            <w:pPr>
              <w:jc w:val="center"/>
              <w:rPr>
                <w:sz w:val="22"/>
                <w:szCs w:val="22"/>
                <w:highlight w:val="yellow"/>
              </w:rPr>
            </w:pPr>
            <w:r>
              <w:rPr>
                <w:sz w:val="22"/>
                <w:szCs w:val="22"/>
              </w:rPr>
              <w:t>18,364</w:t>
            </w:r>
          </w:p>
        </w:tc>
      </w:tr>
      <w:tr w:rsidR="00E97544" w14:paraId="5396FD2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794CAD5" w14:textId="77777777" w:rsidR="00E97544" w:rsidRDefault="00E97544">
            <w:pPr>
              <w:rPr>
                <w:sz w:val="22"/>
                <w:szCs w:val="22"/>
                <w:highlight w:val="yellow"/>
              </w:rPr>
            </w:pPr>
            <w:r>
              <w:rPr>
                <w:sz w:val="22"/>
                <w:szCs w:val="22"/>
              </w:rPr>
              <w:t>Потери при передаче по тепловым сетям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364809"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766860" w14:textId="77777777" w:rsidR="00E97544" w:rsidRDefault="00E97544">
            <w:pPr>
              <w:jc w:val="center"/>
              <w:rPr>
                <w:sz w:val="22"/>
                <w:szCs w:val="22"/>
                <w:highlight w:val="yellow"/>
              </w:rPr>
            </w:pPr>
            <w:r>
              <w:rPr>
                <w:sz w:val="22"/>
                <w:szCs w:val="22"/>
              </w:rPr>
              <w:t>0,361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8EDBF3" w14:textId="77777777" w:rsidR="00E97544" w:rsidRDefault="00E97544">
            <w:pPr>
              <w:jc w:val="center"/>
              <w:rPr>
                <w:sz w:val="22"/>
                <w:szCs w:val="22"/>
                <w:highlight w:val="yellow"/>
              </w:rPr>
            </w:pPr>
            <w:r>
              <w:rPr>
                <w:sz w:val="22"/>
                <w:szCs w:val="22"/>
              </w:rPr>
              <w:t>0,361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98F881" w14:textId="77777777" w:rsidR="00E97544" w:rsidRDefault="00E97544">
            <w:pPr>
              <w:jc w:val="center"/>
              <w:rPr>
                <w:sz w:val="22"/>
                <w:szCs w:val="22"/>
                <w:highlight w:val="yellow"/>
              </w:rPr>
            </w:pPr>
            <w:r>
              <w:rPr>
                <w:sz w:val="22"/>
                <w:szCs w:val="22"/>
              </w:rPr>
              <w:t>0,361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82570A" w14:textId="77777777" w:rsidR="00E97544" w:rsidRDefault="00E97544">
            <w:pPr>
              <w:jc w:val="center"/>
              <w:rPr>
                <w:sz w:val="22"/>
                <w:szCs w:val="22"/>
                <w:highlight w:val="yellow"/>
              </w:rPr>
            </w:pPr>
            <w:r>
              <w:rPr>
                <w:sz w:val="22"/>
                <w:szCs w:val="22"/>
              </w:rPr>
              <w:t>0,361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51DCDE" w14:textId="77777777" w:rsidR="00E97544" w:rsidRDefault="00E97544">
            <w:pPr>
              <w:jc w:val="center"/>
              <w:rPr>
                <w:sz w:val="22"/>
                <w:szCs w:val="22"/>
                <w:highlight w:val="yellow"/>
              </w:rPr>
            </w:pPr>
            <w:r>
              <w:rPr>
                <w:sz w:val="22"/>
                <w:szCs w:val="22"/>
              </w:rPr>
              <w:t>0,361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93205E" w14:textId="77777777" w:rsidR="00E97544" w:rsidRDefault="00E97544">
            <w:pPr>
              <w:jc w:val="center"/>
              <w:rPr>
                <w:sz w:val="22"/>
                <w:szCs w:val="22"/>
                <w:highlight w:val="yellow"/>
              </w:rPr>
            </w:pPr>
            <w:r>
              <w:rPr>
                <w:sz w:val="22"/>
                <w:szCs w:val="22"/>
              </w:rPr>
              <w:t>0,361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F4D8965" w14:textId="77777777" w:rsidR="00E97544" w:rsidRDefault="00E97544">
            <w:pPr>
              <w:jc w:val="center"/>
              <w:rPr>
                <w:sz w:val="22"/>
                <w:szCs w:val="22"/>
                <w:highlight w:val="yellow"/>
              </w:rPr>
            </w:pPr>
            <w:r>
              <w:rPr>
                <w:sz w:val="22"/>
                <w:szCs w:val="22"/>
              </w:rPr>
              <w:t>0,361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9CB9F6" w14:textId="77777777" w:rsidR="00E97544" w:rsidRDefault="00E97544">
            <w:pPr>
              <w:jc w:val="center"/>
              <w:rPr>
                <w:sz w:val="22"/>
                <w:szCs w:val="22"/>
                <w:highlight w:val="yellow"/>
              </w:rPr>
            </w:pPr>
            <w:r>
              <w:rPr>
                <w:sz w:val="22"/>
                <w:szCs w:val="22"/>
              </w:rPr>
              <w:t>0,921</w:t>
            </w:r>
          </w:p>
        </w:tc>
      </w:tr>
      <w:tr w:rsidR="00E97544" w14:paraId="7099A82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7A21C5" w14:textId="77777777" w:rsidR="00E97544" w:rsidRDefault="00E97544">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6E7EA7" w14:textId="77777777" w:rsidR="00E97544" w:rsidRDefault="00E97544">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FD7859" w14:textId="77777777" w:rsidR="00E97544" w:rsidRDefault="00E97544">
            <w:pPr>
              <w:jc w:val="center"/>
              <w:rPr>
                <w:sz w:val="22"/>
                <w:szCs w:val="22"/>
                <w:highlight w:val="yellow"/>
              </w:rPr>
            </w:pPr>
            <w:r>
              <w:rPr>
                <w:sz w:val="22"/>
                <w:szCs w:val="22"/>
              </w:rPr>
              <w:t>6,840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FEEA92" w14:textId="77777777" w:rsidR="00E97544" w:rsidRDefault="00E97544">
            <w:pPr>
              <w:jc w:val="center"/>
              <w:rPr>
                <w:sz w:val="22"/>
                <w:szCs w:val="22"/>
                <w:highlight w:val="yellow"/>
              </w:rPr>
            </w:pPr>
            <w:r>
              <w:rPr>
                <w:sz w:val="22"/>
                <w:szCs w:val="22"/>
              </w:rPr>
              <w:t>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798D4D" w14:textId="77777777" w:rsidR="00E97544" w:rsidRDefault="00E97544">
            <w:pPr>
              <w:jc w:val="center"/>
              <w:rPr>
                <w:sz w:val="22"/>
                <w:szCs w:val="22"/>
                <w:highlight w:val="yellow"/>
              </w:rPr>
            </w:pPr>
            <w:r>
              <w:rPr>
                <w:sz w:val="22"/>
                <w:szCs w:val="22"/>
              </w:rPr>
              <w:t>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2E8788" w14:textId="77777777" w:rsidR="00E97544" w:rsidRDefault="00E97544">
            <w:pPr>
              <w:jc w:val="center"/>
              <w:rPr>
                <w:sz w:val="22"/>
                <w:szCs w:val="22"/>
                <w:highlight w:val="yellow"/>
              </w:rPr>
            </w:pPr>
            <w:r>
              <w:rPr>
                <w:sz w:val="22"/>
                <w:szCs w:val="22"/>
              </w:rPr>
              <w:t>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124DF6" w14:textId="77777777" w:rsidR="00E97544" w:rsidRDefault="00E97544">
            <w:pPr>
              <w:jc w:val="center"/>
              <w:rPr>
                <w:sz w:val="22"/>
                <w:szCs w:val="22"/>
                <w:highlight w:val="yellow"/>
              </w:rPr>
            </w:pPr>
            <w:r>
              <w:rPr>
                <w:sz w:val="22"/>
                <w:szCs w:val="22"/>
              </w:rPr>
              <w:t>6,840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45C33D" w14:textId="77777777" w:rsidR="00E97544" w:rsidRDefault="00E97544">
            <w:pPr>
              <w:jc w:val="center"/>
              <w:rPr>
                <w:sz w:val="22"/>
                <w:szCs w:val="22"/>
                <w:highlight w:val="yellow"/>
              </w:rPr>
            </w:pPr>
            <w:r>
              <w:rPr>
                <w:sz w:val="22"/>
                <w:szCs w:val="22"/>
              </w:rPr>
              <w:t>6,840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5FD213" w14:textId="77777777" w:rsidR="00E97544" w:rsidRDefault="00E97544">
            <w:pPr>
              <w:jc w:val="center"/>
              <w:rPr>
                <w:sz w:val="22"/>
                <w:szCs w:val="22"/>
                <w:highlight w:val="yellow"/>
              </w:rPr>
            </w:pPr>
            <w:r>
              <w:rPr>
                <w:sz w:val="22"/>
                <w:szCs w:val="22"/>
              </w:rPr>
              <w:t>6,840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C0B17B8" w14:textId="77777777" w:rsidR="00E97544" w:rsidRDefault="00E97544">
            <w:pPr>
              <w:jc w:val="center"/>
              <w:rPr>
                <w:sz w:val="22"/>
                <w:szCs w:val="22"/>
                <w:highlight w:val="yellow"/>
              </w:rPr>
            </w:pPr>
            <w:r>
              <w:rPr>
                <w:sz w:val="22"/>
                <w:szCs w:val="22"/>
              </w:rPr>
              <w:t>17,443</w:t>
            </w:r>
          </w:p>
        </w:tc>
      </w:tr>
      <w:tr w:rsidR="00E97544" w14:paraId="10358E8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D42CB1" w14:textId="77777777" w:rsidR="00E97544" w:rsidRDefault="00E97544">
            <w:pPr>
              <w:rPr>
                <w:sz w:val="22"/>
                <w:szCs w:val="22"/>
                <w:highlight w:val="yellow"/>
              </w:rPr>
            </w:pPr>
            <w:r>
              <w:rPr>
                <w:b/>
                <w:bCs/>
                <w:sz w:val="22"/>
                <w:szCs w:val="22"/>
              </w:rPr>
              <w:t>Затраты на выработку и передачу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C36462" w14:textId="77777777" w:rsidR="00E97544" w:rsidRDefault="00E97544">
            <w:pPr>
              <w:jc w:val="center"/>
              <w:rPr>
                <w:sz w:val="22"/>
                <w:szCs w:val="22"/>
                <w:highlight w:val="yellow"/>
              </w:rPr>
            </w:pPr>
            <w:r>
              <w:rPr>
                <w:b/>
                <w:bCs/>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EED487" w14:textId="77777777" w:rsidR="00E97544" w:rsidRDefault="00E97544">
            <w:pPr>
              <w:jc w:val="center"/>
              <w:rPr>
                <w:sz w:val="22"/>
                <w:szCs w:val="22"/>
                <w:highlight w:val="yellow"/>
              </w:rPr>
            </w:pPr>
            <w:r>
              <w:rPr>
                <w:b/>
                <w:bCs/>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5BF91D" w14:textId="77777777" w:rsidR="00E97544" w:rsidRDefault="00E97544">
            <w:pPr>
              <w:jc w:val="center"/>
              <w:rPr>
                <w:sz w:val="22"/>
                <w:szCs w:val="22"/>
                <w:highlight w:val="yellow"/>
              </w:rPr>
            </w:pPr>
            <w:r>
              <w:rPr>
                <w:b/>
                <w:bCs/>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709E9C" w14:textId="77777777" w:rsidR="00E97544" w:rsidRDefault="00E97544">
            <w:pPr>
              <w:jc w:val="center"/>
              <w:rPr>
                <w:sz w:val="22"/>
                <w:szCs w:val="22"/>
                <w:highlight w:val="yellow"/>
              </w:rPr>
            </w:pPr>
            <w:r>
              <w:rPr>
                <w:b/>
                <w:bCs/>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818EAD" w14:textId="77777777" w:rsidR="00E97544" w:rsidRDefault="00E97544">
            <w:pPr>
              <w:jc w:val="center"/>
              <w:rPr>
                <w:sz w:val="22"/>
                <w:szCs w:val="22"/>
                <w:highlight w:val="yellow"/>
              </w:rPr>
            </w:pPr>
            <w:r>
              <w:rPr>
                <w:b/>
                <w:bCs/>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4B720B" w14:textId="77777777" w:rsidR="00E97544" w:rsidRDefault="00E97544">
            <w:pPr>
              <w:jc w:val="center"/>
              <w:rPr>
                <w:sz w:val="22"/>
                <w:szCs w:val="22"/>
                <w:highlight w:val="yellow"/>
              </w:rPr>
            </w:pPr>
            <w:r>
              <w:rPr>
                <w:b/>
                <w:bCs/>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62D8C1" w14:textId="77777777" w:rsidR="00E97544" w:rsidRDefault="00E97544">
            <w:pPr>
              <w:jc w:val="center"/>
              <w:rPr>
                <w:sz w:val="22"/>
                <w:szCs w:val="22"/>
                <w:highlight w:val="yellow"/>
              </w:rPr>
            </w:pPr>
            <w:r>
              <w:rPr>
                <w:b/>
                <w:bCs/>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2225E7" w14:textId="77777777" w:rsidR="00E97544" w:rsidRDefault="00E97544">
            <w:pPr>
              <w:jc w:val="center"/>
              <w:rPr>
                <w:sz w:val="22"/>
                <w:szCs w:val="22"/>
                <w:highlight w:val="yellow"/>
              </w:rPr>
            </w:pPr>
            <w:r>
              <w:rPr>
                <w:b/>
                <w:bCs/>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14D4D3" w14:textId="77777777" w:rsidR="00E97544" w:rsidRDefault="00E97544">
            <w:pPr>
              <w:jc w:val="center"/>
              <w:rPr>
                <w:sz w:val="22"/>
                <w:szCs w:val="22"/>
                <w:highlight w:val="yellow"/>
              </w:rPr>
            </w:pPr>
            <w:r>
              <w:rPr>
                <w:b/>
                <w:bCs/>
                <w:sz w:val="22"/>
                <w:szCs w:val="22"/>
              </w:rPr>
              <w:t> </w:t>
            </w:r>
          </w:p>
        </w:tc>
      </w:tr>
      <w:tr w:rsidR="00E97544" w14:paraId="5896E49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AA8046" w14:textId="77777777" w:rsidR="00E97544" w:rsidRDefault="00E97544">
            <w:pPr>
              <w:rPr>
                <w:sz w:val="22"/>
                <w:szCs w:val="22"/>
                <w:highlight w:val="yellow"/>
              </w:rPr>
            </w:pPr>
            <w:r>
              <w:rPr>
                <w:b/>
                <w:bCs/>
                <w:sz w:val="22"/>
                <w:szCs w:val="22"/>
              </w:rPr>
              <w:t>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080174"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2C9B15" w14:textId="77777777" w:rsidR="00E97544" w:rsidRDefault="00E97544">
            <w:pPr>
              <w:jc w:val="center"/>
              <w:rPr>
                <w:sz w:val="22"/>
                <w:szCs w:val="22"/>
                <w:highlight w:val="yellow"/>
              </w:rPr>
            </w:pPr>
            <w:r>
              <w:rPr>
                <w:b/>
                <w:bCs/>
                <w:sz w:val="22"/>
                <w:szCs w:val="22"/>
              </w:rPr>
              <w:t>4 453,96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6233C" w14:textId="77777777" w:rsidR="00E97544" w:rsidRDefault="00E97544">
            <w:pPr>
              <w:jc w:val="center"/>
              <w:rPr>
                <w:sz w:val="22"/>
                <w:szCs w:val="22"/>
                <w:highlight w:val="yellow"/>
              </w:rPr>
            </w:pPr>
            <w:r>
              <w:rPr>
                <w:b/>
                <w:bCs/>
                <w:sz w:val="22"/>
                <w:szCs w:val="22"/>
              </w:rPr>
              <w:t>4 583,12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C28DE3" w14:textId="77777777" w:rsidR="00E97544" w:rsidRDefault="00E97544">
            <w:pPr>
              <w:jc w:val="center"/>
              <w:rPr>
                <w:sz w:val="22"/>
                <w:szCs w:val="22"/>
                <w:highlight w:val="yellow"/>
              </w:rPr>
            </w:pPr>
            <w:r>
              <w:rPr>
                <w:b/>
                <w:bCs/>
                <w:sz w:val="22"/>
                <w:szCs w:val="22"/>
              </w:rPr>
              <w:t>4 718,79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CA162E" w14:textId="77777777" w:rsidR="00E97544" w:rsidRDefault="00E97544">
            <w:pPr>
              <w:jc w:val="center"/>
              <w:rPr>
                <w:sz w:val="22"/>
                <w:szCs w:val="22"/>
                <w:highlight w:val="yellow"/>
              </w:rPr>
            </w:pPr>
            <w:r>
              <w:rPr>
                <w:b/>
                <w:bCs/>
                <w:sz w:val="22"/>
                <w:szCs w:val="22"/>
              </w:rPr>
              <w:t>4 907,54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C1BEF2" w14:textId="77777777" w:rsidR="00E97544" w:rsidRDefault="00E97544">
            <w:pPr>
              <w:jc w:val="center"/>
              <w:rPr>
                <w:sz w:val="22"/>
                <w:szCs w:val="22"/>
                <w:highlight w:val="yellow"/>
              </w:rPr>
            </w:pPr>
            <w:r>
              <w:rPr>
                <w:b/>
                <w:bCs/>
                <w:sz w:val="22"/>
                <w:szCs w:val="22"/>
              </w:rPr>
              <w:t>5 103,84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C73AC1" w14:textId="77777777" w:rsidR="00E97544" w:rsidRDefault="00E97544">
            <w:pPr>
              <w:jc w:val="center"/>
              <w:rPr>
                <w:sz w:val="22"/>
                <w:szCs w:val="22"/>
                <w:highlight w:val="yellow"/>
              </w:rPr>
            </w:pPr>
            <w:r>
              <w:rPr>
                <w:b/>
                <w:bCs/>
                <w:sz w:val="22"/>
                <w:szCs w:val="22"/>
              </w:rPr>
              <w:t>5 307,43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25ED15" w14:textId="77777777" w:rsidR="00E97544" w:rsidRDefault="00E97544">
            <w:pPr>
              <w:jc w:val="center"/>
              <w:rPr>
                <w:sz w:val="22"/>
                <w:szCs w:val="22"/>
                <w:highlight w:val="yellow"/>
              </w:rPr>
            </w:pPr>
            <w:r>
              <w:rPr>
                <w:b/>
                <w:bCs/>
                <w:sz w:val="22"/>
                <w:szCs w:val="22"/>
              </w:rPr>
              <w:t>6 449,36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0518D8" w14:textId="77777777" w:rsidR="00E97544" w:rsidRDefault="00E97544">
            <w:pPr>
              <w:jc w:val="center"/>
              <w:rPr>
                <w:sz w:val="22"/>
                <w:szCs w:val="22"/>
                <w:highlight w:val="yellow"/>
              </w:rPr>
            </w:pPr>
            <w:r>
              <w:rPr>
                <w:b/>
                <w:bCs/>
                <w:sz w:val="22"/>
                <w:szCs w:val="22"/>
              </w:rPr>
              <w:t>8 809,51</w:t>
            </w:r>
          </w:p>
        </w:tc>
      </w:tr>
      <w:tr w:rsidR="00E97544" w14:paraId="12A6C5A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FCD6C8C" w14:textId="77777777" w:rsidR="00E97544" w:rsidRDefault="00E97544">
            <w:pPr>
              <w:rPr>
                <w:sz w:val="22"/>
                <w:szCs w:val="22"/>
                <w:highlight w:val="yellow"/>
              </w:rPr>
            </w:pPr>
            <w:r>
              <w:rPr>
                <w:sz w:val="22"/>
                <w:szCs w:val="22"/>
              </w:rPr>
              <w:lastRenderedPageBreak/>
              <w:t>Расходы на ремонт основных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CA06F4"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79C583" w14:textId="77777777" w:rsidR="00E97544" w:rsidRDefault="00E97544">
            <w:pPr>
              <w:jc w:val="center"/>
              <w:rPr>
                <w:sz w:val="22"/>
                <w:szCs w:val="22"/>
                <w:highlight w:val="yellow"/>
              </w:rPr>
            </w:pPr>
            <w:r>
              <w:rPr>
                <w:sz w:val="22"/>
                <w:szCs w:val="22"/>
              </w:rPr>
              <w:t>408,35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B0AA2" w14:textId="77777777" w:rsidR="00E97544" w:rsidRDefault="00E97544">
            <w:pPr>
              <w:jc w:val="center"/>
              <w:rPr>
                <w:sz w:val="22"/>
                <w:szCs w:val="22"/>
                <w:highlight w:val="yellow"/>
              </w:rPr>
            </w:pPr>
            <w:r>
              <w:rPr>
                <w:sz w:val="22"/>
                <w:szCs w:val="22"/>
              </w:rPr>
              <w:t>420,19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F3ACBC" w14:textId="77777777" w:rsidR="00E97544" w:rsidRDefault="00E97544">
            <w:pPr>
              <w:jc w:val="center"/>
              <w:rPr>
                <w:sz w:val="22"/>
                <w:szCs w:val="22"/>
                <w:highlight w:val="yellow"/>
              </w:rPr>
            </w:pPr>
            <w:r>
              <w:rPr>
                <w:sz w:val="22"/>
                <w:szCs w:val="22"/>
              </w:rPr>
              <w:t>432,63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3697DE" w14:textId="77777777" w:rsidR="00E97544" w:rsidRDefault="00E97544">
            <w:pPr>
              <w:jc w:val="center"/>
              <w:rPr>
                <w:sz w:val="22"/>
                <w:szCs w:val="22"/>
                <w:highlight w:val="yellow"/>
              </w:rPr>
            </w:pPr>
            <w:r>
              <w:rPr>
                <w:sz w:val="22"/>
                <w:szCs w:val="22"/>
              </w:rPr>
              <w:t>449,94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6CE4F5" w14:textId="77777777" w:rsidR="00E97544" w:rsidRDefault="00E97544">
            <w:pPr>
              <w:jc w:val="center"/>
              <w:rPr>
                <w:sz w:val="22"/>
                <w:szCs w:val="22"/>
                <w:highlight w:val="yellow"/>
              </w:rPr>
            </w:pPr>
            <w:r>
              <w:rPr>
                <w:sz w:val="22"/>
                <w:szCs w:val="22"/>
              </w:rPr>
              <w:t>467,93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986584" w14:textId="77777777" w:rsidR="00E97544" w:rsidRDefault="00E97544">
            <w:pPr>
              <w:jc w:val="center"/>
              <w:rPr>
                <w:sz w:val="22"/>
                <w:szCs w:val="22"/>
                <w:highlight w:val="yellow"/>
              </w:rPr>
            </w:pPr>
            <w:r>
              <w:rPr>
                <w:sz w:val="22"/>
                <w:szCs w:val="22"/>
              </w:rPr>
              <w:t>486,60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87B62FA" w14:textId="77777777" w:rsidR="00E97544" w:rsidRDefault="00E97544">
            <w:pPr>
              <w:jc w:val="center"/>
              <w:rPr>
                <w:sz w:val="22"/>
                <w:szCs w:val="22"/>
                <w:highlight w:val="yellow"/>
              </w:rPr>
            </w:pPr>
            <w:r>
              <w:rPr>
                <w:sz w:val="22"/>
                <w:szCs w:val="22"/>
              </w:rPr>
              <w:t>591,29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90EB7C" w14:textId="77777777" w:rsidR="00E97544" w:rsidRDefault="00E97544">
            <w:pPr>
              <w:jc w:val="center"/>
              <w:rPr>
                <w:sz w:val="22"/>
                <w:szCs w:val="22"/>
                <w:highlight w:val="yellow"/>
              </w:rPr>
            </w:pPr>
            <w:r>
              <w:rPr>
                <w:sz w:val="22"/>
                <w:szCs w:val="22"/>
              </w:rPr>
              <w:t>807,68</w:t>
            </w:r>
          </w:p>
        </w:tc>
      </w:tr>
      <w:tr w:rsidR="00E97544" w14:paraId="5702F49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F91D5D" w14:textId="77777777" w:rsidR="00E97544" w:rsidRDefault="00E97544">
            <w:pPr>
              <w:rPr>
                <w:sz w:val="22"/>
                <w:szCs w:val="22"/>
                <w:highlight w:val="yellow"/>
              </w:rPr>
            </w:pPr>
            <w:r>
              <w:rPr>
                <w:sz w:val="22"/>
                <w:szCs w:val="22"/>
              </w:rPr>
              <w:t>Расходы на оплату труда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E84B22"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9722BA" w14:textId="77777777" w:rsidR="00E97544" w:rsidRDefault="00E97544">
            <w:pPr>
              <w:jc w:val="center"/>
              <w:rPr>
                <w:sz w:val="22"/>
                <w:szCs w:val="22"/>
                <w:highlight w:val="yellow"/>
              </w:rPr>
            </w:pPr>
            <w:r>
              <w:rPr>
                <w:sz w:val="22"/>
                <w:szCs w:val="22"/>
              </w:rPr>
              <w:t>3 637,94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1C2F6F" w14:textId="77777777" w:rsidR="00E97544" w:rsidRDefault="00E97544">
            <w:pPr>
              <w:jc w:val="center"/>
              <w:rPr>
                <w:sz w:val="22"/>
                <w:szCs w:val="22"/>
                <w:highlight w:val="yellow"/>
              </w:rPr>
            </w:pPr>
            <w:r>
              <w:rPr>
                <w:sz w:val="22"/>
                <w:szCs w:val="22"/>
              </w:rPr>
              <w:t>3 743,44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548487" w14:textId="77777777" w:rsidR="00E97544" w:rsidRDefault="00E97544">
            <w:pPr>
              <w:jc w:val="center"/>
              <w:rPr>
                <w:sz w:val="22"/>
                <w:szCs w:val="22"/>
                <w:highlight w:val="yellow"/>
              </w:rPr>
            </w:pPr>
            <w:r>
              <w:rPr>
                <w:sz w:val="22"/>
                <w:szCs w:val="22"/>
              </w:rPr>
              <w:t>3 854,25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6CE24A" w14:textId="77777777" w:rsidR="00E97544" w:rsidRDefault="00E97544">
            <w:pPr>
              <w:jc w:val="center"/>
              <w:rPr>
                <w:sz w:val="22"/>
                <w:szCs w:val="22"/>
                <w:highlight w:val="yellow"/>
              </w:rPr>
            </w:pPr>
            <w:r>
              <w:rPr>
                <w:sz w:val="22"/>
                <w:szCs w:val="22"/>
              </w:rPr>
              <w:t>4 008,42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323A60" w14:textId="77777777" w:rsidR="00E97544" w:rsidRDefault="00E97544">
            <w:pPr>
              <w:jc w:val="center"/>
              <w:rPr>
                <w:sz w:val="22"/>
                <w:szCs w:val="22"/>
                <w:highlight w:val="yellow"/>
              </w:rPr>
            </w:pPr>
            <w:r>
              <w:rPr>
                <w:sz w:val="22"/>
                <w:szCs w:val="22"/>
              </w:rPr>
              <w:t>4 168,75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F65AB5" w14:textId="77777777" w:rsidR="00E97544" w:rsidRDefault="00E97544">
            <w:pPr>
              <w:jc w:val="center"/>
              <w:rPr>
                <w:sz w:val="22"/>
                <w:szCs w:val="22"/>
                <w:highlight w:val="yellow"/>
              </w:rPr>
            </w:pPr>
            <w:r>
              <w:rPr>
                <w:sz w:val="22"/>
                <w:szCs w:val="22"/>
              </w:rPr>
              <w:t>4 335,04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027F76" w14:textId="77777777" w:rsidR="00E97544" w:rsidRDefault="00E97544">
            <w:pPr>
              <w:jc w:val="center"/>
              <w:rPr>
                <w:sz w:val="22"/>
                <w:szCs w:val="22"/>
                <w:highlight w:val="yellow"/>
              </w:rPr>
            </w:pPr>
            <w:r>
              <w:rPr>
                <w:sz w:val="22"/>
                <w:szCs w:val="22"/>
              </w:rPr>
              <w:t>5 267,76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AE0A411" w14:textId="77777777" w:rsidR="00E97544" w:rsidRDefault="00E97544">
            <w:pPr>
              <w:jc w:val="center"/>
              <w:rPr>
                <w:sz w:val="22"/>
                <w:szCs w:val="22"/>
                <w:highlight w:val="yellow"/>
              </w:rPr>
            </w:pPr>
            <w:r>
              <w:rPr>
                <w:sz w:val="22"/>
                <w:szCs w:val="22"/>
              </w:rPr>
              <w:t>7 195,50</w:t>
            </w:r>
          </w:p>
        </w:tc>
      </w:tr>
      <w:tr w:rsidR="00E97544" w14:paraId="5A948D2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6F4670" w14:textId="77777777" w:rsidR="00E97544" w:rsidRDefault="00E97544">
            <w:pPr>
              <w:rPr>
                <w:sz w:val="22"/>
                <w:szCs w:val="22"/>
                <w:highlight w:val="yellow"/>
              </w:rPr>
            </w:pPr>
            <w:r>
              <w:rPr>
                <w:sz w:val="22"/>
                <w:szCs w:val="22"/>
              </w:rPr>
              <w:t>Расходы на оплату иных работ и услуг, выполняемых по договорам с организациями, включая: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EE05E2"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64AF15" w14:textId="77777777" w:rsidR="00E97544" w:rsidRDefault="00E97544">
            <w:pPr>
              <w:jc w:val="center"/>
              <w:rPr>
                <w:sz w:val="22"/>
                <w:szCs w:val="22"/>
                <w:highlight w:val="yellow"/>
              </w:rPr>
            </w:pPr>
            <w:r>
              <w:rPr>
                <w:sz w:val="22"/>
                <w:szCs w:val="22"/>
              </w:rPr>
              <w:t>198,70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D7566" w14:textId="77777777" w:rsidR="00E97544" w:rsidRDefault="00E97544">
            <w:pPr>
              <w:jc w:val="center"/>
              <w:rPr>
                <w:sz w:val="22"/>
                <w:szCs w:val="22"/>
                <w:highlight w:val="yellow"/>
              </w:rPr>
            </w:pPr>
            <w:r>
              <w:rPr>
                <w:sz w:val="22"/>
                <w:szCs w:val="22"/>
              </w:rPr>
              <w:t>204,46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AD8972" w14:textId="77777777" w:rsidR="00E97544" w:rsidRDefault="00E97544">
            <w:pPr>
              <w:jc w:val="center"/>
              <w:rPr>
                <w:sz w:val="22"/>
                <w:szCs w:val="22"/>
                <w:highlight w:val="yellow"/>
              </w:rPr>
            </w:pPr>
            <w:r>
              <w:rPr>
                <w:sz w:val="22"/>
                <w:szCs w:val="22"/>
              </w:rPr>
              <w:t>210,51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7EA785" w14:textId="77777777" w:rsidR="00E97544" w:rsidRDefault="00E97544">
            <w:pPr>
              <w:jc w:val="center"/>
              <w:rPr>
                <w:sz w:val="22"/>
                <w:szCs w:val="22"/>
                <w:highlight w:val="yellow"/>
              </w:rPr>
            </w:pPr>
            <w:r>
              <w:rPr>
                <w:sz w:val="22"/>
                <w:szCs w:val="22"/>
              </w:rPr>
              <w:t>218,94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ED4945" w14:textId="77777777" w:rsidR="00E97544" w:rsidRDefault="00E97544">
            <w:pPr>
              <w:jc w:val="center"/>
              <w:rPr>
                <w:sz w:val="22"/>
                <w:szCs w:val="22"/>
                <w:highlight w:val="yellow"/>
              </w:rPr>
            </w:pPr>
            <w:r>
              <w:rPr>
                <w:sz w:val="22"/>
                <w:szCs w:val="22"/>
              </w:rPr>
              <w:t>227,69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20BF7F" w14:textId="77777777" w:rsidR="00E97544" w:rsidRDefault="00E97544">
            <w:pPr>
              <w:jc w:val="center"/>
              <w:rPr>
                <w:sz w:val="22"/>
                <w:szCs w:val="22"/>
                <w:highlight w:val="yellow"/>
              </w:rPr>
            </w:pPr>
            <w:r>
              <w:rPr>
                <w:sz w:val="22"/>
                <w:szCs w:val="22"/>
              </w:rPr>
              <w:t>236,78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5F4679" w14:textId="77777777" w:rsidR="00E97544" w:rsidRDefault="00E97544">
            <w:pPr>
              <w:jc w:val="center"/>
              <w:rPr>
                <w:sz w:val="22"/>
                <w:szCs w:val="22"/>
                <w:highlight w:val="yellow"/>
              </w:rPr>
            </w:pPr>
            <w:r>
              <w:rPr>
                <w:sz w:val="22"/>
                <w:szCs w:val="22"/>
              </w:rPr>
              <w:t>287,72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1F79E8" w14:textId="77777777" w:rsidR="00E97544" w:rsidRDefault="00E97544">
            <w:pPr>
              <w:jc w:val="center"/>
              <w:rPr>
                <w:sz w:val="22"/>
                <w:szCs w:val="22"/>
                <w:highlight w:val="yellow"/>
              </w:rPr>
            </w:pPr>
            <w:r>
              <w:rPr>
                <w:sz w:val="22"/>
                <w:szCs w:val="22"/>
              </w:rPr>
              <w:t>393,01</w:t>
            </w:r>
          </w:p>
        </w:tc>
      </w:tr>
      <w:tr w:rsidR="00E97544" w14:paraId="74FE0A8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F6E848" w14:textId="77777777" w:rsidR="00E97544" w:rsidRDefault="00E97544">
            <w:pPr>
              <w:rPr>
                <w:sz w:val="22"/>
                <w:szCs w:val="22"/>
                <w:highlight w:val="yellow"/>
              </w:rPr>
            </w:pPr>
            <w:r>
              <w:rPr>
                <w:sz w:val="22"/>
                <w:szCs w:val="22"/>
              </w:rPr>
              <w:t>Другие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39DBF7"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B842FC" w14:textId="77777777" w:rsidR="00E97544" w:rsidRDefault="00E97544">
            <w:pPr>
              <w:jc w:val="center"/>
              <w:rPr>
                <w:sz w:val="22"/>
                <w:szCs w:val="22"/>
                <w:highlight w:val="yellow"/>
              </w:rPr>
            </w:pPr>
            <w:r>
              <w:rPr>
                <w:sz w:val="22"/>
                <w:szCs w:val="22"/>
              </w:rPr>
              <w:t>208,96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EE967D" w14:textId="77777777" w:rsidR="00E97544" w:rsidRDefault="00E97544">
            <w:pPr>
              <w:jc w:val="center"/>
              <w:rPr>
                <w:sz w:val="22"/>
                <w:szCs w:val="22"/>
                <w:highlight w:val="yellow"/>
              </w:rPr>
            </w:pPr>
            <w:r>
              <w:rPr>
                <w:sz w:val="22"/>
                <w:szCs w:val="22"/>
              </w:rPr>
              <w:t>215,02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100431" w14:textId="77777777" w:rsidR="00E97544" w:rsidRDefault="00E97544">
            <w:pPr>
              <w:jc w:val="center"/>
              <w:rPr>
                <w:sz w:val="22"/>
                <w:szCs w:val="22"/>
                <w:highlight w:val="yellow"/>
              </w:rPr>
            </w:pPr>
            <w:r>
              <w:rPr>
                <w:sz w:val="22"/>
                <w:szCs w:val="22"/>
              </w:rPr>
              <w:t>221,38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7D89EA" w14:textId="77777777" w:rsidR="00E97544" w:rsidRDefault="00E97544">
            <w:pPr>
              <w:jc w:val="center"/>
              <w:rPr>
                <w:sz w:val="22"/>
                <w:szCs w:val="22"/>
                <w:highlight w:val="yellow"/>
              </w:rPr>
            </w:pPr>
            <w:r>
              <w:rPr>
                <w:sz w:val="22"/>
                <w:szCs w:val="22"/>
              </w:rPr>
              <w:t>230,24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20C61A" w14:textId="77777777" w:rsidR="00E97544" w:rsidRDefault="00E97544">
            <w:pPr>
              <w:jc w:val="center"/>
              <w:rPr>
                <w:sz w:val="22"/>
                <w:szCs w:val="22"/>
                <w:highlight w:val="yellow"/>
              </w:rPr>
            </w:pPr>
            <w:r>
              <w:rPr>
                <w:sz w:val="22"/>
                <w:szCs w:val="22"/>
              </w:rPr>
              <w:t>239,45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5CA319" w14:textId="77777777" w:rsidR="00E97544" w:rsidRDefault="00E97544">
            <w:pPr>
              <w:jc w:val="center"/>
              <w:rPr>
                <w:sz w:val="22"/>
                <w:szCs w:val="22"/>
                <w:highlight w:val="yellow"/>
              </w:rPr>
            </w:pPr>
            <w:r>
              <w:rPr>
                <w:sz w:val="22"/>
                <w:szCs w:val="22"/>
              </w:rPr>
              <w:t>249,00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BE9ACC7" w14:textId="77777777" w:rsidR="00E97544" w:rsidRDefault="00E97544">
            <w:pPr>
              <w:jc w:val="center"/>
              <w:rPr>
                <w:sz w:val="22"/>
                <w:szCs w:val="22"/>
                <w:highlight w:val="yellow"/>
              </w:rPr>
            </w:pPr>
            <w:r>
              <w:rPr>
                <w:sz w:val="22"/>
                <w:szCs w:val="22"/>
              </w:rPr>
              <w:t>302,58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963F0F" w14:textId="77777777" w:rsidR="00E97544" w:rsidRDefault="00E97544">
            <w:pPr>
              <w:jc w:val="center"/>
              <w:rPr>
                <w:sz w:val="22"/>
                <w:szCs w:val="22"/>
                <w:highlight w:val="yellow"/>
              </w:rPr>
            </w:pPr>
            <w:r>
              <w:rPr>
                <w:sz w:val="22"/>
                <w:szCs w:val="22"/>
              </w:rPr>
              <w:t>413,30</w:t>
            </w:r>
          </w:p>
        </w:tc>
      </w:tr>
      <w:tr w:rsidR="00E97544" w14:paraId="360B025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E69BFB" w14:textId="77777777" w:rsidR="00E97544" w:rsidRDefault="00E97544">
            <w:pPr>
              <w:rPr>
                <w:sz w:val="22"/>
                <w:szCs w:val="22"/>
                <w:highlight w:val="yellow"/>
              </w:rPr>
            </w:pPr>
            <w:r>
              <w:rPr>
                <w:b/>
                <w:bCs/>
                <w:sz w:val="22"/>
                <w:szCs w:val="22"/>
              </w:rPr>
              <w:t>Итого операционные (подконтрольные)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FADC34"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DE7F92" w14:textId="77777777" w:rsidR="00E97544" w:rsidRDefault="00E97544">
            <w:pPr>
              <w:jc w:val="center"/>
              <w:rPr>
                <w:sz w:val="22"/>
                <w:szCs w:val="22"/>
                <w:highlight w:val="yellow"/>
              </w:rPr>
            </w:pPr>
            <w:r>
              <w:rPr>
                <w:b/>
                <w:bCs/>
                <w:sz w:val="22"/>
                <w:szCs w:val="22"/>
              </w:rPr>
              <w:t>4 453,96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D0E538" w14:textId="77777777" w:rsidR="00E97544" w:rsidRDefault="00E97544">
            <w:pPr>
              <w:jc w:val="center"/>
              <w:rPr>
                <w:sz w:val="22"/>
                <w:szCs w:val="22"/>
                <w:highlight w:val="yellow"/>
              </w:rPr>
            </w:pPr>
            <w:r>
              <w:rPr>
                <w:b/>
                <w:bCs/>
                <w:sz w:val="22"/>
                <w:szCs w:val="22"/>
              </w:rPr>
              <w:t>4 583,12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F685BD" w14:textId="77777777" w:rsidR="00E97544" w:rsidRDefault="00E97544">
            <w:pPr>
              <w:jc w:val="center"/>
              <w:rPr>
                <w:sz w:val="22"/>
                <w:szCs w:val="22"/>
                <w:highlight w:val="yellow"/>
              </w:rPr>
            </w:pPr>
            <w:r>
              <w:rPr>
                <w:b/>
                <w:bCs/>
                <w:sz w:val="22"/>
                <w:szCs w:val="22"/>
              </w:rPr>
              <w:t>4 718,79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7568D1" w14:textId="77777777" w:rsidR="00E97544" w:rsidRDefault="00E97544">
            <w:pPr>
              <w:jc w:val="center"/>
              <w:rPr>
                <w:sz w:val="22"/>
                <w:szCs w:val="22"/>
                <w:highlight w:val="yellow"/>
              </w:rPr>
            </w:pPr>
            <w:r>
              <w:rPr>
                <w:b/>
                <w:bCs/>
                <w:sz w:val="22"/>
                <w:szCs w:val="22"/>
              </w:rPr>
              <w:t>4 907,54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430CDF" w14:textId="77777777" w:rsidR="00E97544" w:rsidRDefault="00E97544">
            <w:pPr>
              <w:jc w:val="center"/>
              <w:rPr>
                <w:sz w:val="22"/>
                <w:szCs w:val="22"/>
                <w:highlight w:val="yellow"/>
              </w:rPr>
            </w:pPr>
            <w:r>
              <w:rPr>
                <w:b/>
                <w:bCs/>
                <w:sz w:val="22"/>
                <w:szCs w:val="22"/>
              </w:rPr>
              <w:t>5 103,84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516C8E" w14:textId="77777777" w:rsidR="00E97544" w:rsidRDefault="00E97544">
            <w:pPr>
              <w:jc w:val="center"/>
              <w:rPr>
                <w:sz w:val="22"/>
                <w:szCs w:val="22"/>
                <w:highlight w:val="yellow"/>
              </w:rPr>
            </w:pPr>
            <w:r>
              <w:rPr>
                <w:b/>
                <w:bCs/>
                <w:sz w:val="22"/>
                <w:szCs w:val="22"/>
              </w:rPr>
              <w:t>5 307,43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1BE3723" w14:textId="77777777" w:rsidR="00E97544" w:rsidRDefault="00E97544">
            <w:pPr>
              <w:jc w:val="center"/>
              <w:rPr>
                <w:sz w:val="22"/>
                <w:szCs w:val="22"/>
                <w:highlight w:val="yellow"/>
              </w:rPr>
            </w:pPr>
            <w:r>
              <w:rPr>
                <w:b/>
                <w:bCs/>
                <w:sz w:val="22"/>
                <w:szCs w:val="22"/>
              </w:rPr>
              <w:t>6 449,36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56125B" w14:textId="77777777" w:rsidR="00E97544" w:rsidRDefault="00E97544">
            <w:pPr>
              <w:jc w:val="center"/>
              <w:rPr>
                <w:sz w:val="22"/>
                <w:szCs w:val="22"/>
                <w:highlight w:val="yellow"/>
              </w:rPr>
            </w:pPr>
            <w:r>
              <w:rPr>
                <w:b/>
                <w:bCs/>
                <w:sz w:val="22"/>
                <w:szCs w:val="22"/>
              </w:rPr>
              <w:t>8 809,51</w:t>
            </w:r>
          </w:p>
        </w:tc>
      </w:tr>
      <w:tr w:rsidR="00E97544" w14:paraId="07AE272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F651F1D" w14:textId="77777777" w:rsidR="00E97544" w:rsidRDefault="00E97544">
            <w:pPr>
              <w:rPr>
                <w:sz w:val="22"/>
                <w:szCs w:val="22"/>
                <w:highlight w:val="yellow"/>
              </w:rPr>
            </w:pPr>
            <w:r>
              <w:rPr>
                <w:b/>
                <w:bCs/>
                <w:sz w:val="22"/>
                <w:szCs w:val="22"/>
              </w:rPr>
              <w:t>Неподконтрольные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678A21"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2AF1BA" w14:textId="77777777" w:rsidR="00E97544" w:rsidRDefault="00E97544">
            <w:pPr>
              <w:jc w:val="center"/>
              <w:rPr>
                <w:sz w:val="22"/>
                <w:szCs w:val="22"/>
                <w:highlight w:val="yellow"/>
              </w:rPr>
            </w:pPr>
            <w:r>
              <w:rPr>
                <w:b/>
                <w:bCs/>
                <w:sz w:val="22"/>
                <w:szCs w:val="22"/>
              </w:rPr>
              <w:t>1 152,19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8828F6" w14:textId="77777777" w:rsidR="00E97544" w:rsidRDefault="00E97544">
            <w:pPr>
              <w:jc w:val="center"/>
              <w:rPr>
                <w:sz w:val="22"/>
                <w:szCs w:val="22"/>
                <w:highlight w:val="yellow"/>
              </w:rPr>
            </w:pPr>
            <w:r>
              <w:rPr>
                <w:b/>
                <w:bCs/>
                <w:sz w:val="22"/>
                <w:szCs w:val="22"/>
              </w:rPr>
              <w:t>1 184,05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984EA4" w14:textId="77777777" w:rsidR="00E97544" w:rsidRDefault="00E97544">
            <w:pPr>
              <w:jc w:val="center"/>
              <w:rPr>
                <w:sz w:val="22"/>
                <w:szCs w:val="22"/>
                <w:highlight w:val="yellow"/>
              </w:rPr>
            </w:pPr>
            <w:r>
              <w:rPr>
                <w:b/>
                <w:bCs/>
                <w:sz w:val="22"/>
                <w:szCs w:val="22"/>
              </w:rPr>
              <w:t>1 217,51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0DCB5B" w14:textId="77777777" w:rsidR="00E97544" w:rsidRDefault="00E97544">
            <w:pPr>
              <w:jc w:val="center"/>
              <w:rPr>
                <w:sz w:val="22"/>
                <w:szCs w:val="22"/>
                <w:highlight w:val="yellow"/>
              </w:rPr>
            </w:pPr>
            <w:r>
              <w:rPr>
                <w:b/>
                <w:bCs/>
                <w:sz w:val="22"/>
                <w:szCs w:val="22"/>
              </w:rPr>
              <w:t>1 264,07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3F63D6" w14:textId="77777777" w:rsidR="00E97544" w:rsidRDefault="00E97544">
            <w:pPr>
              <w:jc w:val="center"/>
              <w:rPr>
                <w:sz w:val="22"/>
                <w:szCs w:val="22"/>
                <w:highlight w:val="yellow"/>
              </w:rPr>
            </w:pPr>
            <w:r>
              <w:rPr>
                <w:b/>
                <w:bCs/>
                <w:sz w:val="22"/>
                <w:szCs w:val="22"/>
              </w:rPr>
              <w:t>1 312,49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E5D34C" w14:textId="77777777" w:rsidR="00E97544" w:rsidRDefault="00E97544">
            <w:pPr>
              <w:jc w:val="center"/>
              <w:rPr>
                <w:sz w:val="22"/>
                <w:szCs w:val="22"/>
                <w:highlight w:val="yellow"/>
              </w:rPr>
            </w:pPr>
            <w:r>
              <w:rPr>
                <w:b/>
                <w:bCs/>
                <w:sz w:val="22"/>
                <w:szCs w:val="22"/>
              </w:rPr>
              <w:t>1 362,71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3E7DA2F" w14:textId="77777777" w:rsidR="00E97544" w:rsidRDefault="00E97544">
            <w:pPr>
              <w:jc w:val="center"/>
              <w:rPr>
                <w:sz w:val="22"/>
                <w:szCs w:val="22"/>
                <w:highlight w:val="yellow"/>
              </w:rPr>
            </w:pPr>
            <w:r>
              <w:rPr>
                <w:b/>
                <w:bCs/>
                <w:sz w:val="22"/>
                <w:szCs w:val="22"/>
              </w:rPr>
              <w:t>1 644,39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AA132B" w14:textId="77777777" w:rsidR="00E97544" w:rsidRDefault="00E97544">
            <w:pPr>
              <w:jc w:val="center"/>
              <w:rPr>
                <w:sz w:val="22"/>
                <w:szCs w:val="22"/>
                <w:highlight w:val="yellow"/>
              </w:rPr>
            </w:pPr>
            <w:r>
              <w:rPr>
                <w:b/>
                <w:bCs/>
                <w:sz w:val="22"/>
                <w:szCs w:val="22"/>
              </w:rPr>
              <w:t>2 226,57</w:t>
            </w:r>
          </w:p>
        </w:tc>
      </w:tr>
      <w:tr w:rsidR="00E97544" w14:paraId="06DC783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209E11" w14:textId="77777777" w:rsidR="00E97544" w:rsidRDefault="00E97544">
            <w:pPr>
              <w:rPr>
                <w:sz w:val="22"/>
                <w:szCs w:val="22"/>
                <w:highlight w:val="yellow"/>
              </w:rPr>
            </w:pPr>
            <w:r>
              <w:rPr>
                <w:sz w:val="22"/>
                <w:szCs w:val="22"/>
              </w:rPr>
              <w:t>Арендная плата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5CD408"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3F194A" w14:textId="77777777" w:rsidR="00E97544" w:rsidRDefault="00E97544">
            <w:pPr>
              <w:jc w:val="center"/>
              <w:rPr>
                <w:sz w:val="22"/>
                <w:szCs w:val="22"/>
                <w:highlight w:val="yellow"/>
              </w:rPr>
            </w:pPr>
            <w:r>
              <w:rPr>
                <w:sz w:val="22"/>
                <w:szCs w:val="22"/>
              </w:rPr>
              <w:t>43,53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B9F251" w14:textId="77777777" w:rsidR="00E97544" w:rsidRDefault="00E97544">
            <w:pPr>
              <w:jc w:val="center"/>
              <w:rPr>
                <w:sz w:val="22"/>
                <w:szCs w:val="22"/>
                <w:highlight w:val="yellow"/>
              </w:rPr>
            </w:pPr>
            <w:r>
              <w:rPr>
                <w:sz w:val="22"/>
                <w:szCs w:val="22"/>
              </w:rPr>
              <w:t>43,53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91DD5F" w14:textId="77777777" w:rsidR="00E97544" w:rsidRDefault="00E97544">
            <w:pPr>
              <w:jc w:val="center"/>
              <w:rPr>
                <w:sz w:val="22"/>
                <w:szCs w:val="22"/>
                <w:highlight w:val="yellow"/>
              </w:rPr>
            </w:pPr>
            <w:r>
              <w:rPr>
                <w:sz w:val="22"/>
                <w:szCs w:val="22"/>
              </w:rPr>
              <w:t>43,53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E67E73" w14:textId="77777777" w:rsidR="00E97544" w:rsidRDefault="00E97544">
            <w:pPr>
              <w:jc w:val="center"/>
              <w:rPr>
                <w:sz w:val="22"/>
                <w:szCs w:val="22"/>
                <w:highlight w:val="yellow"/>
              </w:rPr>
            </w:pPr>
            <w:r>
              <w:rPr>
                <w:sz w:val="22"/>
                <w:szCs w:val="22"/>
              </w:rPr>
              <w:t>43,53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8DBBD9" w14:textId="77777777" w:rsidR="00E97544" w:rsidRDefault="00E97544">
            <w:pPr>
              <w:jc w:val="center"/>
              <w:rPr>
                <w:sz w:val="22"/>
                <w:szCs w:val="22"/>
                <w:highlight w:val="yellow"/>
              </w:rPr>
            </w:pPr>
            <w:r>
              <w:rPr>
                <w:sz w:val="22"/>
                <w:szCs w:val="22"/>
              </w:rPr>
              <w:t>43,53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6C44E8" w14:textId="77777777" w:rsidR="00E97544" w:rsidRDefault="00E97544">
            <w:pPr>
              <w:jc w:val="center"/>
              <w:rPr>
                <w:sz w:val="22"/>
                <w:szCs w:val="22"/>
                <w:highlight w:val="yellow"/>
              </w:rPr>
            </w:pPr>
            <w:r>
              <w:rPr>
                <w:sz w:val="22"/>
                <w:szCs w:val="22"/>
              </w:rPr>
              <w:t>43,53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9C4049" w14:textId="77777777" w:rsidR="00E97544" w:rsidRDefault="00E97544">
            <w:pPr>
              <w:jc w:val="center"/>
              <w:rPr>
                <w:sz w:val="22"/>
                <w:szCs w:val="22"/>
                <w:highlight w:val="yellow"/>
              </w:rPr>
            </w:pPr>
            <w:r>
              <w:rPr>
                <w:sz w:val="22"/>
                <w:szCs w:val="22"/>
              </w:rPr>
              <w:t>43,53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45B1FB7" w14:textId="77777777" w:rsidR="00E97544" w:rsidRDefault="00E97544">
            <w:pPr>
              <w:jc w:val="center"/>
              <w:rPr>
                <w:sz w:val="22"/>
                <w:szCs w:val="22"/>
                <w:highlight w:val="yellow"/>
              </w:rPr>
            </w:pPr>
            <w:r>
              <w:rPr>
                <w:sz w:val="22"/>
                <w:szCs w:val="22"/>
              </w:rPr>
              <w:t>43,53</w:t>
            </w:r>
          </w:p>
        </w:tc>
      </w:tr>
      <w:tr w:rsidR="00E97544" w14:paraId="04A535D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2FD7DF2" w14:textId="77777777" w:rsidR="00E97544" w:rsidRDefault="00E97544">
            <w:pPr>
              <w:rPr>
                <w:sz w:val="22"/>
                <w:szCs w:val="22"/>
                <w:highlight w:val="yellow"/>
              </w:rPr>
            </w:pPr>
            <w:r>
              <w:rPr>
                <w:sz w:val="22"/>
                <w:szCs w:val="22"/>
              </w:rPr>
              <w:t>Расходы на уплату налогов, сборов и других обязательных платежей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D5992F"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628BF8" w14:textId="77777777" w:rsidR="00E97544" w:rsidRDefault="00E97544">
            <w:pPr>
              <w:jc w:val="center"/>
              <w:rPr>
                <w:sz w:val="22"/>
                <w:szCs w:val="22"/>
                <w:highlight w:val="yellow"/>
              </w:rPr>
            </w:pPr>
            <w:r>
              <w:rPr>
                <w:sz w:val="22"/>
                <w:szCs w:val="22"/>
              </w:rPr>
              <w:t>10,00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A09884" w14:textId="77777777" w:rsidR="00E97544" w:rsidRDefault="00E97544">
            <w:pPr>
              <w:jc w:val="center"/>
              <w:rPr>
                <w:sz w:val="22"/>
                <w:szCs w:val="22"/>
                <w:highlight w:val="yellow"/>
              </w:rPr>
            </w:pPr>
            <w:r>
              <w:rPr>
                <w:sz w:val="22"/>
                <w:szCs w:val="22"/>
              </w:rPr>
              <w:t>10,00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07B740" w14:textId="77777777" w:rsidR="00E97544" w:rsidRDefault="00E97544">
            <w:pPr>
              <w:jc w:val="center"/>
              <w:rPr>
                <w:sz w:val="22"/>
                <w:szCs w:val="22"/>
                <w:highlight w:val="yellow"/>
              </w:rPr>
            </w:pPr>
            <w:r>
              <w:rPr>
                <w:sz w:val="22"/>
                <w:szCs w:val="22"/>
              </w:rPr>
              <w:t>10,00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0DEE0A" w14:textId="77777777" w:rsidR="00E97544" w:rsidRDefault="00E97544">
            <w:pPr>
              <w:jc w:val="center"/>
              <w:rPr>
                <w:sz w:val="22"/>
                <w:szCs w:val="22"/>
                <w:highlight w:val="yellow"/>
              </w:rPr>
            </w:pPr>
            <w:r>
              <w:rPr>
                <w:sz w:val="22"/>
                <w:szCs w:val="22"/>
              </w:rPr>
              <w:t>10,00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71BCAA" w14:textId="77777777" w:rsidR="00E97544" w:rsidRDefault="00E97544">
            <w:pPr>
              <w:jc w:val="center"/>
              <w:rPr>
                <w:sz w:val="22"/>
                <w:szCs w:val="22"/>
                <w:highlight w:val="yellow"/>
              </w:rPr>
            </w:pPr>
            <w:r>
              <w:rPr>
                <w:sz w:val="22"/>
                <w:szCs w:val="22"/>
              </w:rPr>
              <w:t>10,00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5FA717" w14:textId="77777777" w:rsidR="00E97544" w:rsidRDefault="00E97544">
            <w:pPr>
              <w:jc w:val="center"/>
              <w:rPr>
                <w:sz w:val="22"/>
                <w:szCs w:val="22"/>
                <w:highlight w:val="yellow"/>
              </w:rPr>
            </w:pPr>
            <w:r>
              <w:rPr>
                <w:sz w:val="22"/>
                <w:szCs w:val="22"/>
              </w:rPr>
              <w:t>10,00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F99F553" w14:textId="77777777" w:rsidR="00E97544" w:rsidRDefault="00E97544">
            <w:pPr>
              <w:jc w:val="center"/>
              <w:rPr>
                <w:sz w:val="22"/>
                <w:szCs w:val="22"/>
                <w:highlight w:val="yellow"/>
              </w:rPr>
            </w:pPr>
            <w:r>
              <w:rPr>
                <w:sz w:val="22"/>
                <w:szCs w:val="22"/>
              </w:rPr>
              <w:t>10,00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652E12" w14:textId="77777777" w:rsidR="00E97544" w:rsidRDefault="00E97544">
            <w:pPr>
              <w:jc w:val="center"/>
              <w:rPr>
                <w:sz w:val="22"/>
                <w:szCs w:val="22"/>
                <w:highlight w:val="yellow"/>
              </w:rPr>
            </w:pPr>
            <w:r>
              <w:rPr>
                <w:sz w:val="22"/>
                <w:szCs w:val="22"/>
              </w:rPr>
              <w:t>10,00</w:t>
            </w:r>
          </w:p>
        </w:tc>
      </w:tr>
      <w:tr w:rsidR="00E97544" w14:paraId="20D43B8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104A82" w14:textId="77777777" w:rsidR="00E97544" w:rsidRDefault="00E97544">
            <w:pPr>
              <w:rPr>
                <w:sz w:val="22"/>
                <w:szCs w:val="22"/>
                <w:highlight w:val="yellow"/>
              </w:rPr>
            </w:pPr>
            <w:r>
              <w:rPr>
                <w:sz w:val="22"/>
                <w:szCs w:val="22"/>
              </w:rPr>
              <w:t>Отчисления на социальные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07344A"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6DFDA2" w14:textId="77777777" w:rsidR="00E97544" w:rsidRDefault="00E97544">
            <w:pPr>
              <w:jc w:val="center"/>
              <w:rPr>
                <w:sz w:val="22"/>
                <w:szCs w:val="22"/>
                <w:highlight w:val="yellow"/>
              </w:rPr>
            </w:pPr>
            <w:r>
              <w:rPr>
                <w:sz w:val="22"/>
                <w:szCs w:val="22"/>
              </w:rPr>
              <w:t>1 098,66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A80858" w14:textId="77777777" w:rsidR="00E97544" w:rsidRDefault="00E97544">
            <w:pPr>
              <w:jc w:val="center"/>
              <w:rPr>
                <w:sz w:val="22"/>
                <w:szCs w:val="22"/>
                <w:highlight w:val="yellow"/>
              </w:rPr>
            </w:pPr>
            <w:r>
              <w:rPr>
                <w:sz w:val="22"/>
                <w:szCs w:val="22"/>
              </w:rPr>
              <w:t>1 130,52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54DF4E" w14:textId="77777777" w:rsidR="00E97544" w:rsidRDefault="00E97544">
            <w:pPr>
              <w:jc w:val="center"/>
              <w:rPr>
                <w:sz w:val="22"/>
                <w:szCs w:val="22"/>
                <w:highlight w:val="yellow"/>
              </w:rPr>
            </w:pPr>
            <w:r>
              <w:rPr>
                <w:sz w:val="22"/>
                <w:szCs w:val="22"/>
              </w:rPr>
              <w:t>1 163,98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0763D0" w14:textId="77777777" w:rsidR="00E97544" w:rsidRDefault="00E97544">
            <w:pPr>
              <w:jc w:val="center"/>
              <w:rPr>
                <w:sz w:val="22"/>
                <w:szCs w:val="22"/>
                <w:highlight w:val="yellow"/>
              </w:rPr>
            </w:pPr>
            <w:r>
              <w:rPr>
                <w:sz w:val="22"/>
                <w:szCs w:val="22"/>
              </w:rPr>
              <w:t>1 210,54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8D1069" w14:textId="77777777" w:rsidR="00E97544" w:rsidRDefault="00E97544">
            <w:pPr>
              <w:jc w:val="center"/>
              <w:rPr>
                <w:sz w:val="22"/>
                <w:szCs w:val="22"/>
                <w:highlight w:val="yellow"/>
              </w:rPr>
            </w:pPr>
            <w:r>
              <w:rPr>
                <w:sz w:val="22"/>
                <w:szCs w:val="22"/>
              </w:rPr>
              <w:t>1 258,96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BB4A8F" w14:textId="77777777" w:rsidR="00E97544" w:rsidRDefault="00E97544">
            <w:pPr>
              <w:jc w:val="center"/>
              <w:rPr>
                <w:sz w:val="22"/>
                <w:szCs w:val="22"/>
                <w:highlight w:val="yellow"/>
              </w:rPr>
            </w:pPr>
            <w:r>
              <w:rPr>
                <w:sz w:val="22"/>
                <w:szCs w:val="22"/>
              </w:rPr>
              <w:t>1 309,18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228358E" w14:textId="77777777" w:rsidR="00E97544" w:rsidRDefault="00E97544">
            <w:pPr>
              <w:jc w:val="center"/>
              <w:rPr>
                <w:sz w:val="22"/>
                <w:szCs w:val="22"/>
                <w:highlight w:val="yellow"/>
              </w:rPr>
            </w:pPr>
            <w:r>
              <w:rPr>
                <w:sz w:val="22"/>
                <w:szCs w:val="22"/>
              </w:rPr>
              <w:t>1 590,86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9B5337" w14:textId="77777777" w:rsidR="00E97544" w:rsidRDefault="00E97544">
            <w:pPr>
              <w:jc w:val="center"/>
              <w:rPr>
                <w:sz w:val="22"/>
                <w:szCs w:val="22"/>
                <w:highlight w:val="yellow"/>
              </w:rPr>
            </w:pPr>
            <w:r>
              <w:rPr>
                <w:sz w:val="22"/>
                <w:szCs w:val="22"/>
              </w:rPr>
              <w:t>2 173,04</w:t>
            </w:r>
          </w:p>
        </w:tc>
      </w:tr>
      <w:tr w:rsidR="00E97544" w14:paraId="1ED363B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FC55A8" w14:textId="77777777" w:rsidR="00E97544" w:rsidRDefault="00E97544">
            <w:pPr>
              <w:jc w:val="right"/>
              <w:rPr>
                <w:sz w:val="22"/>
                <w:szCs w:val="22"/>
                <w:highlight w:val="yellow"/>
              </w:rPr>
            </w:pPr>
            <w:r>
              <w:rPr>
                <w:sz w:val="22"/>
                <w:szCs w:val="22"/>
              </w:rPr>
              <w:t>то же,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6EB691" w14:textId="77777777" w:rsidR="00E97544" w:rsidRDefault="00E97544">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5EBCC7" w14:textId="77777777" w:rsidR="00E97544" w:rsidRDefault="00E97544">
            <w:pPr>
              <w:jc w:val="center"/>
              <w:rPr>
                <w:sz w:val="22"/>
                <w:szCs w:val="22"/>
                <w:highlight w:val="yellow"/>
              </w:rPr>
            </w:pPr>
            <w:r>
              <w:rPr>
                <w:sz w:val="22"/>
                <w:szCs w:val="22"/>
              </w:rPr>
              <w:t>30,20%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7D11E9" w14:textId="77777777" w:rsidR="00E97544" w:rsidRDefault="00E97544">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24D589" w14:textId="77777777" w:rsidR="00E97544" w:rsidRDefault="00E97544">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20C3F6" w14:textId="77777777" w:rsidR="00E97544" w:rsidRDefault="00E97544">
            <w:pPr>
              <w:jc w:val="center"/>
              <w:rPr>
                <w:sz w:val="22"/>
                <w:szCs w:val="22"/>
                <w:highlight w:val="yellow"/>
              </w:rPr>
            </w:pPr>
            <w:r>
              <w:rPr>
                <w:sz w:val="22"/>
                <w:szCs w:val="22"/>
              </w:rPr>
              <w:t>30,20%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0A6A04" w14:textId="77777777" w:rsidR="00E97544" w:rsidRDefault="00E97544">
            <w:pPr>
              <w:jc w:val="center"/>
              <w:rPr>
                <w:sz w:val="22"/>
                <w:szCs w:val="22"/>
                <w:highlight w:val="yellow"/>
              </w:rPr>
            </w:pPr>
            <w:r>
              <w:rPr>
                <w:sz w:val="22"/>
                <w:szCs w:val="22"/>
              </w:rPr>
              <w:t>30,20%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1F764" w14:textId="77777777" w:rsidR="00E97544" w:rsidRDefault="00E97544">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CC8C4D" w14:textId="77777777" w:rsidR="00E97544" w:rsidRDefault="00E97544">
            <w:pPr>
              <w:jc w:val="center"/>
              <w:rPr>
                <w:sz w:val="22"/>
                <w:szCs w:val="22"/>
                <w:highlight w:val="yellow"/>
              </w:rPr>
            </w:pPr>
            <w:r>
              <w:rPr>
                <w:sz w:val="22"/>
                <w:szCs w:val="22"/>
              </w:rPr>
              <w:t>30,20%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2F18B2" w14:textId="77777777" w:rsidR="00E97544" w:rsidRDefault="00E97544">
            <w:pPr>
              <w:jc w:val="center"/>
              <w:rPr>
                <w:sz w:val="22"/>
                <w:szCs w:val="22"/>
                <w:highlight w:val="yellow"/>
              </w:rPr>
            </w:pPr>
            <w:r>
              <w:rPr>
                <w:sz w:val="22"/>
                <w:szCs w:val="22"/>
              </w:rPr>
              <w:t>30,20%</w:t>
            </w:r>
          </w:p>
        </w:tc>
      </w:tr>
      <w:tr w:rsidR="00E97544" w14:paraId="13977DA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A64C43" w14:textId="77777777" w:rsidR="00E97544" w:rsidRDefault="00E97544">
            <w:pPr>
              <w:rPr>
                <w:sz w:val="22"/>
                <w:szCs w:val="22"/>
                <w:highlight w:val="yellow"/>
              </w:rPr>
            </w:pPr>
            <w:r>
              <w:rPr>
                <w:b/>
                <w:bCs/>
                <w:sz w:val="22"/>
                <w:szCs w:val="22"/>
              </w:rPr>
              <w:t>ИТОГО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C870D2"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9CF0E4" w14:textId="77777777" w:rsidR="00E97544" w:rsidRDefault="00E97544">
            <w:pPr>
              <w:jc w:val="center"/>
              <w:rPr>
                <w:sz w:val="22"/>
                <w:szCs w:val="22"/>
                <w:highlight w:val="yellow"/>
              </w:rPr>
            </w:pPr>
            <w:r>
              <w:rPr>
                <w:b/>
                <w:bCs/>
                <w:sz w:val="22"/>
                <w:szCs w:val="22"/>
              </w:rPr>
              <w:t>1 152,19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D25B68" w14:textId="77777777" w:rsidR="00E97544" w:rsidRDefault="00E97544">
            <w:pPr>
              <w:jc w:val="center"/>
              <w:rPr>
                <w:sz w:val="22"/>
                <w:szCs w:val="22"/>
                <w:highlight w:val="yellow"/>
              </w:rPr>
            </w:pPr>
            <w:r>
              <w:rPr>
                <w:b/>
                <w:bCs/>
                <w:sz w:val="22"/>
                <w:szCs w:val="22"/>
              </w:rPr>
              <w:t>1 184,05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972EE" w14:textId="77777777" w:rsidR="00E97544" w:rsidRDefault="00E97544">
            <w:pPr>
              <w:jc w:val="center"/>
              <w:rPr>
                <w:sz w:val="22"/>
                <w:szCs w:val="22"/>
                <w:highlight w:val="yellow"/>
              </w:rPr>
            </w:pPr>
            <w:r>
              <w:rPr>
                <w:b/>
                <w:bCs/>
                <w:sz w:val="22"/>
                <w:szCs w:val="22"/>
              </w:rPr>
              <w:t>1 217,51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8AFF9D" w14:textId="77777777" w:rsidR="00E97544" w:rsidRDefault="00E97544">
            <w:pPr>
              <w:jc w:val="center"/>
              <w:rPr>
                <w:sz w:val="22"/>
                <w:szCs w:val="22"/>
                <w:highlight w:val="yellow"/>
              </w:rPr>
            </w:pPr>
            <w:r>
              <w:rPr>
                <w:b/>
                <w:bCs/>
                <w:sz w:val="22"/>
                <w:szCs w:val="22"/>
              </w:rPr>
              <w:t>1 264,07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7CD3C5" w14:textId="77777777" w:rsidR="00E97544" w:rsidRDefault="00E97544">
            <w:pPr>
              <w:jc w:val="center"/>
              <w:rPr>
                <w:sz w:val="22"/>
                <w:szCs w:val="22"/>
                <w:highlight w:val="yellow"/>
              </w:rPr>
            </w:pPr>
            <w:r>
              <w:rPr>
                <w:b/>
                <w:bCs/>
                <w:sz w:val="22"/>
                <w:szCs w:val="22"/>
              </w:rPr>
              <w:t>1 312,49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D50D13" w14:textId="77777777" w:rsidR="00E97544" w:rsidRDefault="00E97544">
            <w:pPr>
              <w:jc w:val="center"/>
              <w:rPr>
                <w:sz w:val="22"/>
                <w:szCs w:val="22"/>
                <w:highlight w:val="yellow"/>
              </w:rPr>
            </w:pPr>
            <w:r>
              <w:rPr>
                <w:b/>
                <w:bCs/>
                <w:sz w:val="22"/>
                <w:szCs w:val="22"/>
              </w:rPr>
              <w:t>1 362,71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6369F2" w14:textId="77777777" w:rsidR="00E97544" w:rsidRDefault="00E97544">
            <w:pPr>
              <w:jc w:val="center"/>
              <w:rPr>
                <w:sz w:val="22"/>
                <w:szCs w:val="22"/>
                <w:highlight w:val="yellow"/>
              </w:rPr>
            </w:pPr>
            <w:r>
              <w:rPr>
                <w:b/>
                <w:bCs/>
                <w:sz w:val="22"/>
                <w:szCs w:val="22"/>
              </w:rPr>
              <w:t>1 644,39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E42CCC" w14:textId="77777777" w:rsidR="00E97544" w:rsidRDefault="00E97544">
            <w:pPr>
              <w:jc w:val="center"/>
              <w:rPr>
                <w:sz w:val="22"/>
                <w:szCs w:val="22"/>
                <w:highlight w:val="yellow"/>
              </w:rPr>
            </w:pPr>
            <w:r>
              <w:rPr>
                <w:b/>
                <w:bCs/>
                <w:sz w:val="22"/>
                <w:szCs w:val="22"/>
              </w:rPr>
              <w:t>2 226,57</w:t>
            </w:r>
          </w:p>
        </w:tc>
      </w:tr>
      <w:tr w:rsidR="00E97544" w14:paraId="110EB96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BD4185" w14:textId="77777777" w:rsidR="00E97544" w:rsidRDefault="00E97544">
            <w:pPr>
              <w:rPr>
                <w:sz w:val="22"/>
                <w:szCs w:val="22"/>
                <w:highlight w:val="yellow"/>
              </w:rPr>
            </w:pPr>
            <w:r>
              <w:rPr>
                <w:sz w:val="22"/>
                <w:szCs w:val="22"/>
              </w:rPr>
              <w:t>Налог на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8765D5"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5A600A" w14:textId="77777777" w:rsidR="00E97544" w:rsidRDefault="00E97544">
            <w:pPr>
              <w:jc w:val="center"/>
              <w:rPr>
                <w:sz w:val="22"/>
                <w:szCs w:val="22"/>
                <w:highlight w:val="yellow"/>
              </w:rPr>
            </w:pPr>
            <w:r>
              <w:rPr>
                <w:sz w:val="22"/>
                <w:szCs w:val="22"/>
              </w:rPr>
              <w:t>2,00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233A4C" w14:textId="77777777" w:rsidR="00E97544" w:rsidRDefault="00E97544">
            <w:pPr>
              <w:jc w:val="center"/>
              <w:rPr>
                <w:sz w:val="22"/>
                <w:szCs w:val="22"/>
                <w:highlight w:val="yellow"/>
              </w:rPr>
            </w:pPr>
            <w:r>
              <w:rPr>
                <w:sz w:val="22"/>
                <w:szCs w:val="22"/>
              </w:rPr>
              <w:t>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804736" w14:textId="77777777" w:rsidR="00E97544" w:rsidRDefault="00E97544">
            <w:pPr>
              <w:jc w:val="center"/>
              <w:rPr>
                <w:sz w:val="22"/>
                <w:szCs w:val="22"/>
                <w:highlight w:val="yellow"/>
              </w:rPr>
            </w:pPr>
            <w:r>
              <w:rPr>
                <w:sz w:val="22"/>
                <w:szCs w:val="22"/>
              </w:rPr>
              <w:t>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388EAC" w14:textId="77777777" w:rsidR="00E97544" w:rsidRDefault="00E97544">
            <w:pPr>
              <w:jc w:val="center"/>
              <w:rPr>
                <w:sz w:val="22"/>
                <w:szCs w:val="22"/>
                <w:highlight w:val="yellow"/>
              </w:rPr>
            </w:pPr>
            <w:r>
              <w:rPr>
                <w:sz w:val="22"/>
                <w:szCs w:val="22"/>
              </w:rPr>
              <w:t>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C65532" w14:textId="77777777" w:rsidR="00E97544" w:rsidRDefault="00E97544">
            <w:pPr>
              <w:jc w:val="center"/>
              <w:rPr>
                <w:sz w:val="22"/>
                <w:szCs w:val="22"/>
                <w:highlight w:val="yellow"/>
              </w:rPr>
            </w:pPr>
            <w:r>
              <w:rPr>
                <w:sz w:val="22"/>
                <w:szCs w:val="22"/>
              </w:rPr>
              <w:t>2,00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BF2A9D" w14:textId="77777777" w:rsidR="00E97544" w:rsidRDefault="00E97544">
            <w:pPr>
              <w:jc w:val="center"/>
              <w:rPr>
                <w:sz w:val="22"/>
                <w:szCs w:val="22"/>
                <w:highlight w:val="yellow"/>
              </w:rPr>
            </w:pPr>
            <w:r>
              <w:rPr>
                <w:sz w:val="22"/>
                <w:szCs w:val="22"/>
              </w:rPr>
              <w:t>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4D2C5DD" w14:textId="77777777" w:rsidR="00E97544" w:rsidRDefault="00E97544">
            <w:pPr>
              <w:jc w:val="center"/>
              <w:rPr>
                <w:sz w:val="22"/>
                <w:szCs w:val="22"/>
                <w:highlight w:val="yellow"/>
              </w:rPr>
            </w:pPr>
            <w:r>
              <w:rPr>
                <w:sz w:val="22"/>
                <w:szCs w:val="22"/>
              </w:rPr>
              <w:t>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4FDA0CE" w14:textId="77777777" w:rsidR="00E97544" w:rsidRDefault="00E97544">
            <w:pPr>
              <w:jc w:val="center"/>
              <w:rPr>
                <w:sz w:val="22"/>
                <w:szCs w:val="22"/>
                <w:highlight w:val="yellow"/>
              </w:rPr>
            </w:pPr>
            <w:r>
              <w:rPr>
                <w:sz w:val="22"/>
                <w:szCs w:val="22"/>
              </w:rPr>
              <w:t>2,00</w:t>
            </w:r>
          </w:p>
        </w:tc>
      </w:tr>
      <w:tr w:rsidR="00E97544" w14:paraId="748A760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CEC8C72" w14:textId="77777777" w:rsidR="00E97544" w:rsidRDefault="00E97544">
            <w:pPr>
              <w:rPr>
                <w:sz w:val="22"/>
                <w:szCs w:val="22"/>
                <w:highlight w:val="yellow"/>
              </w:rPr>
            </w:pPr>
            <w:r>
              <w:rPr>
                <w:b/>
                <w:bCs/>
                <w:sz w:val="22"/>
                <w:szCs w:val="22"/>
              </w:rPr>
              <w:t>Итого неподконтрольных расходов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D4E94D"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06FA6E" w14:textId="77777777" w:rsidR="00E97544" w:rsidRDefault="00E97544">
            <w:pPr>
              <w:jc w:val="center"/>
              <w:rPr>
                <w:sz w:val="22"/>
                <w:szCs w:val="22"/>
                <w:highlight w:val="yellow"/>
              </w:rPr>
            </w:pPr>
            <w:r>
              <w:rPr>
                <w:b/>
                <w:bCs/>
                <w:sz w:val="22"/>
                <w:szCs w:val="22"/>
              </w:rPr>
              <w:t>1 154,19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C1FE10" w14:textId="77777777" w:rsidR="00E97544" w:rsidRDefault="00E97544">
            <w:pPr>
              <w:jc w:val="center"/>
              <w:rPr>
                <w:sz w:val="22"/>
                <w:szCs w:val="22"/>
                <w:highlight w:val="yellow"/>
              </w:rPr>
            </w:pPr>
            <w:r>
              <w:rPr>
                <w:b/>
                <w:bCs/>
                <w:sz w:val="22"/>
                <w:szCs w:val="22"/>
              </w:rPr>
              <w:t>1 186,05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3C9D2E" w14:textId="77777777" w:rsidR="00E97544" w:rsidRDefault="00E97544">
            <w:pPr>
              <w:jc w:val="center"/>
              <w:rPr>
                <w:sz w:val="22"/>
                <w:szCs w:val="22"/>
                <w:highlight w:val="yellow"/>
              </w:rPr>
            </w:pPr>
            <w:r>
              <w:rPr>
                <w:b/>
                <w:bCs/>
                <w:sz w:val="22"/>
                <w:szCs w:val="22"/>
              </w:rPr>
              <w:t>1 219,51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66C0BB" w14:textId="77777777" w:rsidR="00E97544" w:rsidRDefault="00E97544">
            <w:pPr>
              <w:jc w:val="center"/>
              <w:rPr>
                <w:sz w:val="22"/>
                <w:szCs w:val="22"/>
                <w:highlight w:val="yellow"/>
              </w:rPr>
            </w:pPr>
            <w:r>
              <w:rPr>
                <w:b/>
                <w:bCs/>
                <w:sz w:val="22"/>
                <w:szCs w:val="22"/>
              </w:rPr>
              <w:t>1 266,07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FCA9AA" w14:textId="77777777" w:rsidR="00E97544" w:rsidRDefault="00E97544">
            <w:pPr>
              <w:jc w:val="center"/>
              <w:rPr>
                <w:sz w:val="22"/>
                <w:szCs w:val="22"/>
                <w:highlight w:val="yellow"/>
              </w:rPr>
            </w:pPr>
            <w:r>
              <w:rPr>
                <w:b/>
                <w:bCs/>
                <w:sz w:val="22"/>
                <w:szCs w:val="22"/>
              </w:rPr>
              <w:t>1 314,49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05AF88" w14:textId="77777777" w:rsidR="00E97544" w:rsidRDefault="00E97544">
            <w:pPr>
              <w:jc w:val="center"/>
              <w:rPr>
                <w:sz w:val="22"/>
                <w:szCs w:val="22"/>
                <w:highlight w:val="yellow"/>
              </w:rPr>
            </w:pPr>
            <w:r>
              <w:rPr>
                <w:b/>
                <w:bCs/>
                <w:sz w:val="22"/>
                <w:szCs w:val="22"/>
              </w:rPr>
              <w:t>1 364,71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2BC6E7" w14:textId="77777777" w:rsidR="00E97544" w:rsidRDefault="00E97544">
            <w:pPr>
              <w:jc w:val="center"/>
              <w:rPr>
                <w:sz w:val="22"/>
                <w:szCs w:val="22"/>
                <w:highlight w:val="yellow"/>
              </w:rPr>
            </w:pPr>
            <w:r>
              <w:rPr>
                <w:b/>
                <w:bCs/>
                <w:sz w:val="22"/>
                <w:szCs w:val="22"/>
              </w:rPr>
              <w:t>1 646,39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7A653B" w14:textId="77777777" w:rsidR="00E97544" w:rsidRDefault="00E97544">
            <w:pPr>
              <w:jc w:val="center"/>
              <w:rPr>
                <w:sz w:val="22"/>
                <w:szCs w:val="22"/>
                <w:highlight w:val="yellow"/>
              </w:rPr>
            </w:pPr>
            <w:r>
              <w:rPr>
                <w:b/>
                <w:bCs/>
                <w:sz w:val="22"/>
                <w:szCs w:val="22"/>
              </w:rPr>
              <w:t>2 228,57</w:t>
            </w:r>
          </w:p>
        </w:tc>
      </w:tr>
      <w:tr w:rsidR="00E97544" w14:paraId="306FE7A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DFC6F5" w14:textId="77777777" w:rsidR="00E97544" w:rsidRDefault="00E97544">
            <w:pPr>
              <w:rPr>
                <w:sz w:val="22"/>
                <w:szCs w:val="22"/>
                <w:highlight w:val="yellow"/>
              </w:rPr>
            </w:pPr>
            <w:r>
              <w:rPr>
                <w:b/>
                <w:bCs/>
                <w:sz w:val="22"/>
                <w:szCs w:val="22"/>
              </w:rPr>
              <w:t>Расходы на приобретение (производство) энергетических ресурсов, холодной воды и теплоносителя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E0971E"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124C50" w14:textId="77777777" w:rsidR="00E97544" w:rsidRDefault="00E97544">
            <w:pPr>
              <w:jc w:val="center"/>
              <w:rPr>
                <w:sz w:val="22"/>
                <w:szCs w:val="22"/>
                <w:highlight w:val="yellow"/>
              </w:rPr>
            </w:pPr>
            <w:r>
              <w:rPr>
                <w:b/>
                <w:bCs/>
                <w:sz w:val="22"/>
                <w:szCs w:val="22"/>
              </w:rPr>
              <w:t>5 026,17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0680EA" w14:textId="77777777" w:rsidR="00E97544" w:rsidRDefault="00E97544">
            <w:pPr>
              <w:jc w:val="center"/>
              <w:rPr>
                <w:sz w:val="22"/>
                <w:szCs w:val="22"/>
                <w:highlight w:val="yellow"/>
              </w:rPr>
            </w:pPr>
            <w:r>
              <w:rPr>
                <w:b/>
                <w:bCs/>
                <w:sz w:val="22"/>
                <w:szCs w:val="22"/>
              </w:rPr>
              <w:t>5 251,36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8C6169" w14:textId="77777777" w:rsidR="00E97544" w:rsidRDefault="00E97544">
            <w:pPr>
              <w:jc w:val="center"/>
              <w:rPr>
                <w:sz w:val="22"/>
                <w:szCs w:val="22"/>
                <w:highlight w:val="yellow"/>
              </w:rPr>
            </w:pPr>
            <w:r>
              <w:rPr>
                <w:b/>
                <w:bCs/>
                <w:sz w:val="22"/>
                <w:szCs w:val="22"/>
              </w:rPr>
              <w:t>5 418,97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81A8CC" w14:textId="77777777" w:rsidR="00E97544" w:rsidRDefault="00E97544">
            <w:pPr>
              <w:jc w:val="center"/>
              <w:rPr>
                <w:sz w:val="22"/>
                <w:szCs w:val="22"/>
                <w:highlight w:val="yellow"/>
              </w:rPr>
            </w:pPr>
            <w:r>
              <w:rPr>
                <w:b/>
                <w:bCs/>
                <w:sz w:val="22"/>
                <w:szCs w:val="22"/>
              </w:rPr>
              <w:t>5 588,34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358807" w14:textId="77777777" w:rsidR="00E97544" w:rsidRDefault="00E97544">
            <w:pPr>
              <w:jc w:val="center"/>
              <w:rPr>
                <w:sz w:val="22"/>
                <w:szCs w:val="22"/>
                <w:highlight w:val="yellow"/>
              </w:rPr>
            </w:pPr>
            <w:r>
              <w:rPr>
                <w:b/>
                <w:bCs/>
                <w:sz w:val="22"/>
                <w:szCs w:val="22"/>
              </w:rPr>
              <w:t>5 763,05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B06049" w14:textId="77777777" w:rsidR="00E97544" w:rsidRDefault="00E97544">
            <w:pPr>
              <w:jc w:val="center"/>
              <w:rPr>
                <w:sz w:val="22"/>
                <w:szCs w:val="22"/>
                <w:highlight w:val="yellow"/>
              </w:rPr>
            </w:pPr>
            <w:r>
              <w:rPr>
                <w:b/>
                <w:bCs/>
                <w:sz w:val="22"/>
                <w:szCs w:val="22"/>
              </w:rPr>
              <w:t>5 943,30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F6AD884" w14:textId="77777777" w:rsidR="00E97544" w:rsidRDefault="00E97544">
            <w:pPr>
              <w:jc w:val="center"/>
              <w:rPr>
                <w:sz w:val="22"/>
                <w:szCs w:val="22"/>
                <w:highlight w:val="yellow"/>
              </w:rPr>
            </w:pPr>
            <w:r>
              <w:rPr>
                <w:b/>
                <w:bCs/>
                <w:sz w:val="22"/>
                <w:szCs w:val="22"/>
              </w:rPr>
              <w:t>6 932,76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010D81" w14:textId="77777777" w:rsidR="00E97544" w:rsidRDefault="00E97544">
            <w:pPr>
              <w:jc w:val="center"/>
              <w:rPr>
                <w:sz w:val="22"/>
                <w:szCs w:val="22"/>
                <w:highlight w:val="yellow"/>
              </w:rPr>
            </w:pPr>
            <w:r>
              <w:rPr>
                <w:b/>
                <w:bCs/>
                <w:sz w:val="22"/>
                <w:szCs w:val="22"/>
              </w:rPr>
              <w:t>21 634,99</w:t>
            </w:r>
          </w:p>
        </w:tc>
      </w:tr>
      <w:tr w:rsidR="00E97544" w14:paraId="10B887F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15D631" w14:textId="77777777" w:rsidR="00E97544" w:rsidRDefault="00E97544">
            <w:pPr>
              <w:rPr>
                <w:sz w:val="22"/>
                <w:szCs w:val="22"/>
                <w:highlight w:val="yellow"/>
              </w:rPr>
            </w:pPr>
            <w:r>
              <w:rPr>
                <w:sz w:val="22"/>
                <w:szCs w:val="22"/>
              </w:rPr>
              <w:t>Расходы на топливо</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0C6F34F" w14:textId="77777777" w:rsidR="00E97544" w:rsidRDefault="00E97544">
            <w:pPr>
              <w:jc w:val="center"/>
              <w:rPr>
                <w:sz w:val="22"/>
                <w:szCs w:val="22"/>
                <w:highlight w:val="yellow"/>
              </w:rPr>
            </w:pPr>
            <w:r>
              <w:rPr>
                <w:sz w:val="22"/>
                <w:szCs w:val="22"/>
              </w:rPr>
              <w:t>тыс. руб.</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B7111EA" w14:textId="77777777" w:rsidR="00E97544" w:rsidRDefault="00E97544">
            <w:pPr>
              <w:jc w:val="center"/>
              <w:rPr>
                <w:sz w:val="22"/>
                <w:szCs w:val="22"/>
                <w:highlight w:val="yellow"/>
              </w:rPr>
            </w:pPr>
            <w:r>
              <w:rPr>
                <w:sz w:val="22"/>
                <w:szCs w:val="22"/>
              </w:rPr>
              <w:t>3 864,09</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C90D5B" w14:textId="77777777" w:rsidR="00E97544" w:rsidRDefault="00E97544">
            <w:pPr>
              <w:jc w:val="center"/>
              <w:rPr>
                <w:sz w:val="22"/>
                <w:szCs w:val="22"/>
                <w:highlight w:val="yellow"/>
              </w:rPr>
            </w:pPr>
            <w:r>
              <w:rPr>
                <w:sz w:val="22"/>
                <w:szCs w:val="22"/>
              </w:rPr>
              <w:t>4 049,20</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B12439C" w14:textId="77777777" w:rsidR="00E97544" w:rsidRDefault="00E97544">
            <w:pPr>
              <w:jc w:val="center"/>
              <w:rPr>
                <w:sz w:val="22"/>
                <w:szCs w:val="22"/>
                <w:highlight w:val="yellow"/>
              </w:rPr>
            </w:pPr>
            <w:r>
              <w:rPr>
                <w:sz w:val="22"/>
                <w:szCs w:val="22"/>
              </w:rPr>
              <w:t>4 174,19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6B89290" w14:textId="77777777" w:rsidR="00E97544" w:rsidRDefault="00E97544">
            <w:pPr>
              <w:jc w:val="center"/>
              <w:rPr>
                <w:sz w:val="22"/>
                <w:szCs w:val="22"/>
                <w:highlight w:val="yellow"/>
              </w:rPr>
            </w:pPr>
            <w:r>
              <w:rPr>
                <w:sz w:val="22"/>
                <w:szCs w:val="22"/>
              </w:rPr>
              <w:t>4 299,41</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1DB5E74" w14:textId="77777777" w:rsidR="00E97544" w:rsidRDefault="00E97544">
            <w:pPr>
              <w:jc w:val="center"/>
              <w:rPr>
                <w:sz w:val="22"/>
                <w:szCs w:val="22"/>
                <w:highlight w:val="yellow"/>
              </w:rPr>
            </w:pPr>
            <w:r>
              <w:rPr>
                <w:sz w:val="22"/>
                <w:szCs w:val="22"/>
              </w:rPr>
              <w:t>4 428,39</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7C34E34" w14:textId="77777777" w:rsidR="00E97544" w:rsidRDefault="00E97544">
            <w:pPr>
              <w:jc w:val="center"/>
              <w:rPr>
                <w:sz w:val="22"/>
                <w:szCs w:val="22"/>
                <w:highlight w:val="yellow"/>
              </w:rPr>
            </w:pPr>
            <w:r>
              <w:rPr>
                <w:sz w:val="22"/>
                <w:szCs w:val="22"/>
              </w:rPr>
              <w:t>4 561,25</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A9BCE00" w14:textId="77777777" w:rsidR="00E97544" w:rsidRDefault="00E97544">
            <w:pPr>
              <w:jc w:val="center"/>
              <w:rPr>
                <w:sz w:val="22"/>
                <w:szCs w:val="22"/>
                <w:highlight w:val="yellow"/>
              </w:rPr>
            </w:pPr>
            <w:r>
              <w:rPr>
                <w:sz w:val="22"/>
                <w:szCs w:val="22"/>
              </w:rPr>
              <w:t>5 287,73</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3A96D1" w14:textId="77777777" w:rsidR="00E97544" w:rsidRDefault="00E97544">
            <w:pPr>
              <w:jc w:val="center"/>
              <w:rPr>
                <w:sz w:val="22"/>
                <w:szCs w:val="22"/>
                <w:highlight w:val="yellow"/>
              </w:rPr>
            </w:pPr>
            <w:r>
              <w:rPr>
                <w:sz w:val="22"/>
                <w:szCs w:val="22"/>
              </w:rPr>
              <w:t>16 074,88</w:t>
            </w:r>
          </w:p>
        </w:tc>
      </w:tr>
      <w:tr w:rsidR="00E97544" w14:paraId="1C19A69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453034" w14:textId="77777777" w:rsidR="00E97544" w:rsidRDefault="00E97544">
            <w:pPr>
              <w:jc w:val="right"/>
              <w:rPr>
                <w:sz w:val="22"/>
                <w:szCs w:val="22"/>
                <w:highlight w:val="yellow"/>
              </w:rPr>
            </w:pPr>
            <w:r>
              <w:rPr>
                <w:sz w:val="22"/>
                <w:szCs w:val="22"/>
              </w:rPr>
              <w:t>газ</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56FF14"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8460FB" w14:textId="77777777" w:rsidR="00E97544" w:rsidRDefault="00E97544">
            <w:pPr>
              <w:jc w:val="center"/>
              <w:rPr>
                <w:sz w:val="22"/>
                <w:szCs w:val="22"/>
                <w:highlight w:val="yellow"/>
              </w:rPr>
            </w:pPr>
            <w:r>
              <w:rPr>
                <w:sz w:val="22"/>
                <w:szCs w:val="22"/>
              </w:rPr>
              <w:t>3 489,72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89584B" w14:textId="77777777" w:rsidR="00E97544" w:rsidRDefault="00E97544">
            <w:pPr>
              <w:jc w:val="center"/>
              <w:rPr>
                <w:sz w:val="22"/>
                <w:szCs w:val="22"/>
                <w:highlight w:val="yellow"/>
              </w:rPr>
            </w:pPr>
            <w:r>
              <w:rPr>
                <w:sz w:val="22"/>
                <w:szCs w:val="22"/>
              </w:rPr>
              <w:t>3 659,49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0D30A8" w14:textId="77777777" w:rsidR="00E97544" w:rsidRDefault="00E97544">
            <w:pPr>
              <w:jc w:val="center"/>
              <w:rPr>
                <w:sz w:val="22"/>
                <w:szCs w:val="22"/>
                <w:highlight w:val="yellow"/>
              </w:rPr>
            </w:pPr>
            <w:r>
              <w:rPr>
                <w:sz w:val="22"/>
                <w:szCs w:val="22"/>
              </w:rPr>
              <w:t>3 769,27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1056B9" w14:textId="77777777" w:rsidR="00E97544" w:rsidRDefault="00E97544">
            <w:pPr>
              <w:jc w:val="center"/>
              <w:rPr>
                <w:sz w:val="22"/>
                <w:szCs w:val="22"/>
                <w:highlight w:val="yellow"/>
              </w:rPr>
            </w:pPr>
            <w:r>
              <w:rPr>
                <w:sz w:val="22"/>
                <w:szCs w:val="22"/>
              </w:rPr>
              <w:t>3 882,35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DBF22A" w14:textId="77777777" w:rsidR="00E97544" w:rsidRDefault="00E97544">
            <w:pPr>
              <w:jc w:val="center"/>
              <w:rPr>
                <w:sz w:val="22"/>
                <w:szCs w:val="22"/>
                <w:highlight w:val="yellow"/>
              </w:rPr>
            </w:pPr>
            <w:r>
              <w:rPr>
                <w:sz w:val="22"/>
                <w:szCs w:val="22"/>
              </w:rPr>
              <w:t>3 998,82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E611DF" w14:textId="77777777" w:rsidR="00E97544" w:rsidRDefault="00E97544">
            <w:pPr>
              <w:jc w:val="center"/>
              <w:rPr>
                <w:sz w:val="22"/>
                <w:szCs w:val="22"/>
                <w:highlight w:val="yellow"/>
              </w:rPr>
            </w:pPr>
            <w:r>
              <w:rPr>
                <w:sz w:val="22"/>
                <w:szCs w:val="22"/>
              </w:rPr>
              <w:t>4 118,79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3485EF9" w14:textId="77777777" w:rsidR="00E97544" w:rsidRDefault="00E97544">
            <w:pPr>
              <w:jc w:val="center"/>
              <w:rPr>
                <w:sz w:val="22"/>
                <w:szCs w:val="22"/>
                <w:highlight w:val="yellow"/>
              </w:rPr>
            </w:pPr>
            <w:r>
              <w:rPr>
                <w:sz w:val="22"/>
                <w:szCs w:val="22"/>
              </w:rPr>
              <w:t>4 774,80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A702A75" w14:textId="77777777" w:rsidR="00E97544" w:rsidRDefault="00E97544">
            <w:pPr>
              <w:jc w:val="center"/>
              <w:rPr>
                <w:sz w:val="22"/>
                <w:szCs w:val="22"/>
                <w:highlight w:val="yellow"/>
              </w:rPr>
            </w:pPr>
            <w:r>
              <w:rPr>
                <w:sz w:val="22"/>
                <w:szCs w:val="22"/>
              </w:rPr>
              <w:t>15 425,12</w:t>
            </w:r>
          </w:p>
        </w:tc>
      </w:tr>
      <w:tr w:rsidR="00E97544" w14:paraId="1343A39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18D1C3" w14:textId="77777777" w:rsidR="00E97544" w:rsidRDefault="00E97544">
            <w:pPr>
              <w:jc w:val="right"/>
              <w:rPr>
                <w:sz w:val="22"/>
                <w:szCs w:val="22"/>
                <w:highlight w:val="yellow"/>
              </w:rPr>
            </w:pPr>
            <w:r>
              <w:rPr>
                <w:sz w:val="22"/>
                <w:szCs w:val="22"/>
              </w:rPr>
              <w:t>нефть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33F6B1"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8B9766" w14:textId="77777777" w:rsidR="00E97544" w:rsidRDefault="00E97544">
            <w:pPr>
              <w:jc w:val="center"/>
              <w:rPr>
                <w:sz w:val="22"/>
                <w:szCs w:val="22"/>
                <w:highlight w:val="yellow"/>
              </w:rPr>
            </w:pPr>
            <w:r>
              <w:rPr>
                <w:sz w:val="22"/>
                <w:szCs w:val="22"/>
              </w:rPr>
              <w:t>374,36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3C1F9D" w14:textId="77777777" w:rsidR="00E97544" w:rsidRDefault="00E97544">
            <w:pPr>
              <w:jc w:val="center"/>
              <w:rPr>
                <w:sz w:val="22"/>
                <w:szCs w:val="22"/>
                <w:highlight w:val="yellow"/>
              </w:rPr>
            </w:pPr>
            <w:r>
              <w:rPr>
                <w:sz w:val="22"/>
                <w:szCs w:val="22"/>
              </w:rPr>
              <w:t>389,71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9591AB" w14:textId="77777777" w:rsidR="00E97544" w:rsidRDefault="00E97544">
            <w:pPr>
              <w:jc w:val="center"/>
              <w:rPr>
                <w:sz w:val="22"/>
                <w:szCs w:val="22"/>
                <w:highlight w:val="yellow"/>
              </w:rPr>
            </w:pPr>
            <w:r>
              <w:rPr>
                <w:sz w:val="22"/>
                <w:szCs w:val="22"/>
              </w:rPr>
              <w:t>404,91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021979" w14:textId="77777777" w:rsidR="00E97544" w:rsidRDefault="00E97544">
            <w:pPr>
              <w:jc w:val="center"/>
              <w:rPr>
                <w:sz w:val="22"/>
                <w:szCs w:val="22"/>
                <w:highlight w:val="yellow"/>
              </w:rPr>
            </w:pPr>
            <w:r>
              <w:rPr>
                <w:sz w:val="22"/>
                <w:szCs w:val="22"/>
              </w:rPr>
              <w:t>417,06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81452" w14:textId="77777777" w:rsidR="00E97544" w:rsidRDefault="00E97544">
            <w:pPr>
              <w:jc w:val="center"/>
              <w:rPr>
                <w:sz w:val="22"/>
                <w:szCs w:val="22"/>
                <w:highlight w:val="yellow"/>
              </w:rPr>
            </w:pPr>
            <w:r>
              <w:rPr>
                <w:sz w:val="22"/>
                <w:szCs w:val="22"/>
              </w:rPr>
              <w:t>429,57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504DB3" w14:textId="77777777" w:rsidR="00E97544" w:rsidRDefault="00E97544">
            <w:pPr>
              <w:jc w:val="center"/>
              <w:rPr>
                <w:sz w:val="22"/>
                <w:szCs w:val="22"/>
                <w:highlight w:val="yellow"/>
              </w:rPr>
            </w:pPr>
            <w:r>
              <w:rPr>
                <w:sz w:val="22"/>
                <w:szCs w:val="22"/>
              </w:rPr>
              <w:t>442,46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DC1C9E8" w14:textId="77777777" w:rsidR="00E97544" w:rsidRDefault="00E97544">
            <w:pPr>
              <w:jc w:val="center"/>
              <w:rPr>
                <w:sz w:val="22"/>
                <w:szCs w:val="22"/>
                <w:highlight w:val="yellow"/>
              </w:rPr>
            </w:pPr>
            <w:r>
              <w:rPr>
                <w:sz w:val="22"/>
                <w:szCs w:val="22"/>
              </w:rPr>
              <w:t>512,93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6BA91D" w14:textId="77777777" w:rsidR="00E97544" w:rsidRDefault="00E97544">
            <w:pPr>
              <w:jc w:val="center"/>
              <w:rPr>
                <w:sz w:val="22"/>
                <w:szCs w:val="22"/>
                <w:highlight w:val="yellow"/>
              </w:rPr>
            </w:pPr>
            <w:r>
              <w:rPr>
                <w:sz w:val="22"/>
                <w:szCs w:val="22"/>
              </w:rPr>
              <w:t>649,76</w:t>
            </w:r>
          </w:p>
        </w:tc>
      </w:tr>
      <w:tr w:rsidR="00E97544" w14:paraId="3825AB3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4E79A78" w14:textId="77777777" w:rsidR="00E97544" w:rsidRDefault="00E97544">
            <w:pPr>
              <w:rPr>
                <w:sz w:val="22"/>
                <w:szCs w:val="22"/>
                <w:highlight w:val="yellow"/>
              </w:rPr>
            </w:pPr>
            <w:r>
              <w:rPr>
                <w:sz w:val="22"/>
                <w:szCs w:val="22"/>
              </w:rPr>
              <w:t>Расходы на электрическую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1DB36D"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794186" w14:textId="77777777" w:rsidR="00E97544" w:rsidRDefault="00E97544">
            <w:pPr>
              <w:jc w:val="center"/>
              <w:rPr>
                <w:sz w:val="22"/>
                <w:szCs w:val="22"/>
                <w:highlight w:val="yellow"/>
              </w:rPr>
            </w:pPr>
            <w:r>
              <w:rPr>
                <w:sz w:val="22"/>
                <w:szCs w:val="22"/>
              </w:rPr>
              <w:t>1 054,09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D3A538" w14:textId="77777777" w:rsidR="00E97544" w:rsidRDefault="00E97544">
            <w:pPr>
              <w:jc w:val="center"/>
              <w:rPr>
                <w:sz w:val="22"/>
                <w:szCs w:val="22"/>
                <w:highlight w:val="yellow"/>
              </w:rPr>
            </w:pPr>
            <w:r>
              <w:rPr>
                <w:sz w:val="22"/>
                <w:szCs w:val="22"/>
              </w:rPr>
              <w:t>1 090,72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7632A1" w14:textId="77777777" w:rsidR="00E97544" w:rsidRDefault="00E97544">
            <w:pPr>
              <w:jc w:val="center"/>
              <w:rPr>
                <w:sz w:val="22"/>
                <w:szCs w:val="22"/>
                <w:highlight w:val="yellow"/>
              </w:rPr>
            </w:pPr>
            <w:r>
              <w:rPr>
                <w:sz w:val="22"/>
                <w:szCs w:val="22"/>
              </w:rPr>
              <w:t>1 128,89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8129CB" w14:textId="77777777" w:rsidR="00E97544" w:rsidRDefault="00E97544">
            <w:pPr>
              <w:jc w:val="center"/>
              <w:rPr>
                <w:sz w:val="22"/>
                <w:szCs w:val="22"/>
                <w:highlight w:val="yellow"/>
              </w:rPr>
            </w:pPr>
            <w:r>
              <w:rPr>
                <w:sz w:val="22"/>
                <w:szCs w:val="22"/>
              </w:rPr>
              <w:t>1 168,40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2D52C0" w14:textId="77777777" w:rsidR="00E97544" w:rsidRDefault="00E97544">
            <w:pPr>
              <w:jc w:val="center"/>
              <w:rPr>
                <w:sz w:val="22"/>
                <w:szCs w:val="22"/>
                <w:highlight w:val="yellow"/>
              </w:rPr>
            </w:pPr>
            <w:r>
              <w:rPr>
                <w:sz w:val="22"/>
                <w:szCs w:val="22"/>
              </w:rPr>
              <w:t>1 209,30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CC48EB" w14:textId="77777777" w:rsidR="00E97544" w:rsidRDefault="00E97544">
            <w:pPr>
              <w:jc w:val="center"/>
              <w:rPr>
                <w:sz w:val="22"/>
                <w:szCs w:val="22"/>
                <w:highlight w:val="yellow"/>
              </w:rPr>
            </w:pPr>
            <w:r>
              <w:rPr>
                <w:sz w:val="22"/>
                <w:szCs w:val="22"/>
              </w:rPr>
              <w:t>1 251,62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164FE9" w14:textId="77777777" w:rsidR="00E97544" w:rsidRDefault="00E97544">
            <w:pPr>
              <w:jc w:val="center"/>
              <w:rPr>
                <w:sz w:val="22"/>
                <w:szCs w:val="22"/>
                <w:highlight w:val="yellow"/>
              </w:rPr>
            </w:pPr>
            <w:r>
              <w:rPr>
                <w:sz w:val="22"/>
                <w:szCs w:val="22"/>
              </w:rPr>
              <w:t>1 486,53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04971A" w14:textId="77777777" w:rsidR="00E97544" w:rsidRDefault="00E97544">
            <w:pPr>
              <w:jc w:val="center"/>
              <w:rPr>
                <w:sz w:val="22"/>
                <w:szCs w:val="22"/>
                <w:highlight w:val="yellow"/>
              </w:rPr>
            </w:pPr>
            <w:r>
              <w:rPr>
                <w:sz w:val="22"/>
                <w:szCs w:val="22"/>
              </w:rPr>
              <w:t>4 991,98</w:t>
            </w:r>
          </w:p>
        </w:tc>
      </w:tr>
      <w:tr w:rsidR="00E97544" w14:paraId="6615449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2656F7" w14:textId="77777777" w:rsidR="00E97544" w:rsidRDefault="00E97544">
            <w:pPr>
              <w:rPr>
                <w:sz w:val="22"/>
                <w:szCs w:val="22"/>
                <w:highlight w:val="yellow"/>
              </w:rPr>
            </w:pPr>
            <w:r>
              <w:rPr>
                <w:sz w:val="22"/>
                <w:szCs w:val="22"/>
              </w:rPr>
              <w:t>Расходы на тепловую энергию</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E3107C"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FC14DA"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B8C4B0"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5E7771"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190C48"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F90504" w14:textId="77777777" w:rsidR="00E97544" w:rsidRDefault="00E97544">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4242A4"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0385C4"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B2F712A" w14:textId="77777777" w:rsidR="00E97544" w:rsidRDefault="00E97544">
            <w:pPr>
              <w:jc w:val="center"/>
              <w:rPr>
                <w:sz w:val="22"/>
                <w:szCs w:val="22"/>
                <w:highlight w:val="yellow"/>
              </w:rPr>
            </w:pPr>
            <w:r>
              <w:rPr>
                <w:sz w:val="22"/>
                <w:szCs w:val="22"/>
              </w:rPr>
              <w:t> </w:t>
            </w:r>
          </w:p>
        </w:tc>
      </w:tr>
      <w:tr w:rsidR="00E97544" w14:paraId="33B1435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F5BAF6" w14:textId="77777777" w:rsidR="00E97544" w:rsidRDefault="00E97544">
            <w:pPr>
              <w:rPr>
                <w:sz w:val="22"/>
                <w:szCs w:val="22"/>
                <w:highlight w:val="yellow"/>
              </w:rPr>
            </w:pPr>
            <w:r>
              <w:rPr>
                <w:sz w:val="22"/>
                <w:szCs w:val="22"/>
              </w:rPr>
              <w:t>Расходы на холодную воду</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12423C"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83F3F3" w14:textId="77777777" w:rsidR="00E97544" w:rsidRDefault="00E97544">
            <w:pPr>
              <w:jc w:val="center"/>
              <w:rPr>
                <w:sz w:val="22"/>
                <w:szCs w:val="22"/>
                <w:highlight w:val="yellow"/>
              </w:rPr>
            </w:pPr>
            <w:r>
              <w:rPr>
                <w:sz w:val="22"/>
                <w:szCs w:val="22"/>
              </w:rPr>
              <w:t>108,01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32B0A9" w14:textId="77777777" w:rsidR="00E97544" w:rsidRDefault="00E97544">
            <w:pPr>
              <w:jc w:val="center"/>
              <w:rPr>
                <w:sz w:val="22"/>
                <w:szCs w:val="22"/>
                <w:highlight w:val="yellow"/>
              </w:rPr>
            </w:pPr>
            <w:r>
              <w:rPr>
                <w:sz w:val="22"/>
                <w:szCs w:val="22"/>
              </w:rPr>
              <w:t>111,44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AFEEC7" w14:textId="77777777" w:rsidR="00E97544" w:rsidRDefault="00E97544">
            <w:pPr>
              <w:jc w:val="center"/>
              <w:rPr>
                <w:sz w:val="22"/>
                <w:szCs w:val="22"/>
                <w:highlight w:val="yellow"/>
              </w:rPr>
            </w:pPr>
            <w:r>
              <w:rPr>
                <w:sz w:val="22"/>
                <w:szCs w:val="22"/>
              </w:rPr>
              <w:t>115,90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6828A7" w14:textId="77777777" w:rsidR="00E97544" w:rsidRDefault="00E97544">
            <w:pPr>
              <w:jc w:val="center"/>
              <w:rPr>
                <w:sz w:val="22"/>
                <w:szCs w:val="22"/>
                <w:highlight w:val="yellow"/>
              </w:rPr>
            </w:pPr>
            <w:r>
              <w:rPr>
                <w:sz w:val="22"/>
                <w:szCs w:val="22"/>
              </w:rPr>
              <w:t>120,53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EC58C6" w14:textId="77777777" w:rsidR="00E97544" w:rsidRDefault="00E97544">
            <w:pPr>
              <w:jc w:val="center"/>
              <w:rPr>
                <w:sz w:val="22"/>
                <w:szCs w:val="22"/>
                <w:highlight w:val="yellow"/>
              </w:rPr>
            </w:pPr>
            <w:r>
              <w:rPr>
                <w:sz w:val="22"/>
                <w:szCs w:val="22"/>
              </w:rPr>
              <w:t>125,36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16700F" w14:textId="77777777" w:rsidR="00E97544" w:rsidRDefault="00E97544">
            <w:pPr>
              <w:jc w:val="center"/>
              <w:rPr>
                <w:sz w:val="22"/>
                <w:szCs w:val="22"/>
                <w:highlight w:val="yellow"/>
              </w:rPr>
            </w:pPr>
            <w:r>
              <w:rPr>
                <w:sz w:val="22"/>
                <w:szCs w:val="22"/>
              </w:rPr>
              <w:t>130,43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D5B7E8" w14:textId="77777777" w:rsidR="00E97544" w:rsidRDefault="00E97544">
            <w:pPr>
              <w:jc w:val="center"/>
              <w:rPr>
                <w:sz w:val="22"/>
                <w:szCs w:val="22"/>
                <w:highlight w:val="yellow"/>
              </w:rPr>
            </w:pPr>
            <w:r>
              <w:rPr>
                <w:sz w:val="22"/>
                <w:szCs w:val="22"/>
              </w:rPr>
              <w:t>158,49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FD0B90" w14:textId="77777777" w:rsidR="00E97544" w:rsidRDefault="00E97544">
            <w:pPr>
              <w:jc w:val="center"/>
              <w:rPr>
                <w:sz w:val="22"/>
                <w:szCs w:val="22"/>
                <w:highlight w:val="yellow"/>
              </w:rPr>
            </w:pPr>
            <w:r>
              <w:rPr>
                <w:sz w:val="22"/>
                <w:szCs w:val="22"/>
              </w:rPr>
              <w:t>568,13</w:t>
            </w:r>
          </w:p>
        </w:tc>
      </w:tr>
      <w:tr w:rsidR="00E97544" w14:paraId="10924FF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2714B01" w14:textId="77777777" w:rsidR="00E97544" w:rsidRDefault="00E97544">
            <w:pPr>
              <w:rPr>
                <w:sz w:val="22"/>
                <w:szCs w:val="22"/>
                <w:highlight w:val="yellow"/>
              </w:rPr>
            </w:pPr>
            <w:r>
              <w:rPr>
                <w:sz w:val="22"/>
                <w:szCs w:val="22"/>
              </w:rPr>
              <w:t>Расходы на теплоноситель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573C81"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B90439"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E3ACA4"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62D051"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DE8ADE"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823F84" w14:textId="77777777" w:rsidR="00E97544" w:rsidRDefault="00E97544">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CB6EC4"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651770"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411368" w14:textId="77777777" w:rsidR="00E97544" w:rsidRDefault="00E97544">
            <w:pPr>
              <w:jc w:val="center"/>
              <w:rPr>
                <w:sz w:val="22"/>
                <w:szCs w:val="22"/>
                <w:highlight w:val="yellow"/>
              </w:rPr>
            </w:pPr>
            <w:r>
              <w:rPr>
                <w:sz w:val="22"/>
                <w:szCs w:val="22"/>
              </w:rPr>
              <w:t> </w:t>
            </w:r>
          </w:p>
        </w:tc>
      </w:tr>
      <w:tr w:rsidR="00E97544" w14:paraId="672BB01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8120EF1" w14:textId="77777777" w:rsidR="00E97544" w:rsidRDefault="00E97544">
            <w:pPr>
              <w:rPr>
                <w:sz w:val="22"/>
                <w:szCs w:val="22"/>
                <w:highlight w:val="yellow"/>
              </w:rPr>
            </w:pPr>
            <w:r>
              <w:rPr>
                <w:b/>
                <w:bCs/>
                <w:sz w:val="22"/>
                <w:szCs w:val="22"/>
              </w:rPr>
              <w:t>Нормативная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D42272"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3A42A9" w14:textId="77777777" w:rsidR="00E97544" w:rsidRDefault="00E97544">
            <w:pPr>
              <w:jc w:val="center"/>
              <w:rPr>
                <w:sz w:val="22"/>
                <w:szCs w:val="22"/>
                <w:highlight w:val="yellow"/>
              </w:rPr>
            </w:pPr>
            <w:r>
              <w:rPr>
                <w:b/>
                <w:bCs/>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1C1FAA" w14:textId="77777777" w:rsidR="00E97544" w:rsidRDefault="00E97544">
            <w:pPr>
              <w:jc w:val="center"/>
              <w:rPr>
                <w:sz w:val="22"/>
                <w:szCs w:val="22"/>
                <w:highlight w:val="yellow"/>
              </w:rPr>
            </w:pPr>
            <w:r>
              <w:rPr>
                <w:b/>
                <w:bCs/>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F7A788" w14:textId="77777777" w:rsidR="00E97544" w:rsidRDefault="00E97544">
            <w:pPr>
              <w:jc w:val="center"/>
              <w:rPr>
                <w:sz w:val="22"/>
                <w:szCs w:val="22"/>
                <w:highlight w:val="yellow"/>
              </w:rPr>
            </w:pPr>
            <w:r>
              <w:rPr>
                <w:b/>
                <w:bCs/>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E2E007" w14:textId="77777777" w:rsidR="00E97544" w:rsidRDefault="00E97544">
            <w:pPr>
              <w:jc w:val="center"/>
              <w:rPr>
                <w:sz w:val="22"/>
                <w:szCs w:val="22"/>
                <w:highlight w:val="yellow"/>
              </w:rPr>
            </w:pPr>
            <w:r>
              <w:rPr>
                <w:b/>
                <w:bCs/>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B93B4C" w14:textId="77777777" w:rsidR="00E97544" w:rsidRDefault="00E97544">
            <w:pPr>
              <w:jc w:val="center"/>
              <w:rPr>
                <w:sz w:val="22"/>
                <w:szCs w:val="22"/>
                <w:highlight w:val="yellow"/>
              </w:rPr>
            </w:pPr>
            <w:r>
              <w:rPr>
                <w:b/>
                <w:bCs/>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24826A" w14:textId="77777777" w:rsidR="00E97544" w:rsidRDefault="00E97544">
            <w:pPr>
              <w:jc w:val="center"/>
              <w:rPr>
                <w:sz w:val="22"/>
                <w:szCs w:val="22"/>
                <w:highlight w:val="yellow"/>
              </w:rPr>
            </w:pPr>
            <w:r>
              <w:rPr>
                <w:b/>
                <w:bCs/>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8ABF200" w14:textId="77777777" w:rsidR="00E97544" w:rsidRDefault="00E97544">
            <w:pPr>
              <w:jc w:val="center"/>
              <w:rPr>
                <w:sz w:val="22"/>
                <w:szCs w:val="22"/>
                <w:highlight w:val="yellow"/>
              </w:rPr>
            </w:pPr>
            <w:r>
              <w:rPr>
                <w:b/>
                <w:bCs/>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76FCD82" w14:textId="77777777" w:rsidR="00E97544" w:rsidRDefault="00E97544">
            <w:pPr>
              <w:jc w:val="center"/>
              <w:rPr>
                <w:sz w:val="22"/>
                <w:szCs w:val="22"/>
                <w:highlight w:val="yellow"/>
              </w:rPr>
            </w:pPr>
            <w:r>
              <w:rPr>
                <w:b/>
                <w:bCs/>
                <w:sz w:val="22"/>
                <w:szCs w:val="22"/>
              </w:rPr>
              <w:t>0,00</w:t>
            </w:r>
          </w:p>
        </w:tc>
      </w:tr>
      <w:tr w:rsidR="00E97544" w14:paraId="52BDE62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0F6795" w14:textId="77777777" w:rsidR="00E97544" w:rsidRDefault="00E97544">
            <w:pPr>
              <w:rPr>
                <w:sz w:val="22"/>
                <w:szCs w:val="22"/>
                <w:highlight w:val="yellow"/>
              </w:rPr>
            </w:pPr>
            <w:r>
              <w:rPr>
                <w:sz w:val="22"/>
                <w:szCs w:val="22"/>
              </w:rPr>
              <w:t>Расчетная предпринимательская прибыль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0570F4"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CB38D4" w14:textId="77777777" w:rsidR="00E97544" w:rsidRDefault="00E97544">
            <w:pPr>
              <w:jc w:val="center"/>
              <w:rPr>
                <w:sz w:val="22"/>
                <w:szCs w:val="22"/>
                <w:highlight w:val="yellow"/>
              </w:rPr>
            </w:pPr>
            <w:r>
              <w:rPr>
                <w:sz w:val="22"/>
                <w:szCs w:val="22"/>
              </w:rPr>
              <w:t>338,41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4FDDFC" w14:textId="77777777" w:rsidR="00E97544" w:rsidRDefault="00E97544">
            <w:pPr>
              <w:jc w:val="center"/>
              <w:rPr>
                <w:sz w:val="22"/>
                <w:szCs w:val="22"/>
                <w:highlight w:val="yellow"/>
              </w:rPr>
            </w:pPr>
            <w:r>
              <w:rPr>
                <w:sz w:val="22"/>
                <w:szCs w:val="22"/>
              </w:rPr>
              <w:t>347,73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03AC2B" w14:textId="77777777" w:rsidR="00E97544" w:rsidRDefault="00E97544">
            <w:pPr>
              <w:jc w:val="center"/>
              <w:rPr>
                <w:sz w:val="22"/>
                <w:szCs w:val="22"/>
                <w:highlight w:val="yellow"/>
              </w:rPr>
            </w:pPr>
            <w:r>
              <w:rPr>
                <w:sz w:val="22"/>
                <w:szCs w:val="22"/>
              </w:rPr>
              <w:t>357,31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F0BA21" w14:textId="77777777" w:rsidR="00E97544" w:rsidRDefault="00E97544">
            <w:pPr>
              <w:jc w:val="center"/>
              <w:rPr>
                <w:sz w:val="22"/>
                <w:szCs w:val="22"/>
                <w:highlight w:val="yellow"/>
              </w:rPr>
            </w:pPr>
            <w:r>
              <w:rPr>
                <w:sz w:val="22"/>
                <w:szCs w:val="22"/>
              </w:rPr>
              <w:t>367,15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213990" w14:textId="77777777" w:rsidR="00E97544" w:rsidRDefault="00E97544">
            <w:pPr>
              <w:jc w:val="center"/>
              <w:rPr>
                <w:sz w:val="22"/>
                <w:szCs w:val="22"/>
                <w:highlight w:val="yellow"/>
              </w:rPr>
            </w:pPr>
            <w:r>
              <w:rPr>
                <w:sz w:val="22"/>
                <w:szCs w:val="22"/>
              </w:rPr>
              <w:t>377,26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AA1E47" w14:textId="77777777" w:rsidR="00E97544" w:rsidRDefault="00E97544">
            <w:pPr>
              <w:jc w:val="center"/>
              <w:rPr>
                <w:sz w:val="22"/>
                <w:szCs w:val="22"/>
                <w:highlight w:val="yellow"/>
              </w:rPr>
            </w:pPr>
            <w:r>
              <w:rPr>
                <w:sz w:val="22"/>
                <w:szCs w:val="22"/>
              </w:rPr>
              <w:t>387,65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858893E" w14:textId="77777777" w:rsidR="00E97544" w:rsidRDefault="00E97544">
            <w:pPr>
              <w:jc w:val="center"/>
              <w:rPr>
                <w:sz w:val="22"/>
                <w:szCs w:val="22"/>
                <w:highlight w:val="yellow"/>
              </w:rPr>
            </w:pPr>
            <w:r>
              <w:rPr>
                <w:sz w:val="22"/>
                <w:szCs w:val="22"/>
              </w:rPr>
              <w:t>444,05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7960EAC" w14:textId="77777777" w:rsidR="00E97544" w:rsidRDefault="00E97544">
            <w:pPr>
              <w:jc w:val="center"/>
              <w:rPr>
                <w:sz w:val="22"/>
                <w:szCs w:val="22"/>
                <w:highlight w:val="yellow"/>
              </w:rPr>
            </w:pPr>
            <w:r>
              <w:rPr>
                <w:sz w:val="22"/>
                <w:szCs w:val="22"/>
              </w:rPr>
              <w:t>551,85</w:t>
            </w:r>
          </w:p>
        </w:tc>
      </w:tr>
      <w:tr w:rsidR="00E97544" w14:paraId="134C3F1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A324D63" w14:textId="77777777" w:rsidR="00E97544" w:rsidRDefault="00E97544">
            <w:pPr>
              <w:rPr>
                <w:sz w:val="22"/>
                <w:szCs w:val="22"/>
                <w:highlight w:val="yellow"/>
              </w:rPr>
            </w:pPr>
            <w:r>
              <w:rPr>
                <w:b/>
                <w:bCs/>
                <w:sz w:val="22"/>
                <w:szCs w:val="22"/>
              </w:rPr>
              <w:t>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CFC128" w14:textId="77777777" w:rsidR="00E97544" w:rsidRDefault="00E97544">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31EE79" w14:textId="77777777" w:rsidR="00E97544" w:rsidRDefault="00E97544">
            <w:pPr>
              <w:jc w:val="center"/>
              <w:rPr>
                <w:sz w:val="22"/>
                <w:szCs w:val="22"/>
                <w:highlight w:val="yellow"/>
              </w:rPr>
            </w:pPr>
            <w:r>
              <w:rPr>
                <w:b/>
                <w:bCs/>
                <w:sz w:val="22"/>
                <w:szCs w:val="22"/>
              </w:rPr>
              <w:t>10 972,72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969B15" w14:textId="77777777" w:rsidR="00E97544" w:rsidRDefault="00E97544">
            <w:pPr>
              <w:jc w:val="center"/>
              <w:rPr>
                <w:sz w:val="22"/>
                <w:szCs w:val="22"/>
                <w:highlight w:val="yellow"/>
              </w:rPr>
            </w:pPr>
            <w:r>
              <w:rPr>
                <w:b/>
                <w:bCs/>
                <w:sz w:val="22"/>
                <w:szCs w:val="22"/>
              </w:rPr>
              <w:t>11 368,26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C849AC" w14:textId="77777777" w:rsidR="00E97544" w:rsidRDefault="00E97544">
            <w:pPr>
              <w:jc w:val="center"/>
              <w:rPr>
                <w:sz w:val="22"/>
                <w:szCs w:val="22"/>
                <w:highlight w:val="yellow"/>
              </w:rPr>
            </w:pPr>
            <w:r>
              <w:rPr>
                <w:b/>
                <w:bCs/>
                <w:sz w:val="22"/>
                <w:szCs w:val="22"/>
              </w:rPr>
              <w:t>11 714,58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BF2B8B" w14:textId="77777777" w:rsidR="00E97544" w:rsidRDefault="00E97544">
            <w:pPr>
              <w:jc w:val="center"/>
              <w:rPr>
                <w:sz w:val="22"/>
                <w:szCs w:val="22"/>
                <w:highlight w:val="yellow"/>
              </w:rPr>
            </w:pPr>
            <w:r>
              <w:rPr>
                <w:b/>
                <w:bCs/>
                <w:sz w:val="22"/>
                <w:szCs w:val="22"/>
              </w:rPr>
              <w:t>12 129,09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F64818" w14:textId="77777777" w:rsidR="00E97544" w:rsidRDefault="00E97544">
            <w:pPr>
              <w:jc w:val="center"/>
              <w:rPr>
                <w:sz w:val="22"/>
                <w:szCs w:val="22"/>
                <w:highlight w:val="yellow"/>
              </w:rPr>
            </w:pPr>
            <w:r>
              <w:rPr>
                <w:b/>
                <w:bCs/>
                <w:sz w:val="22"/>
                <w:szCs w:val="22"/>
              </w:rPr>
              <w:t>12 558,64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3876F9" w14:textId="77777777" w:rsidR="00E97544" w:rsidRDefault="00E97544">
            <w:pPr>
              <w:jc w:val="center"/>
              <w:rPr>
                <w:sz w:val="22"/>
                <w:szCs w:val="22"/>
                <w:highlight w:val="yellow"/>
              </w:rPr>
            </w:pPr>
            <w:r>
              <w:rPr>
                <w:b/>
                <w:bCs/>
                <w:sz w:val="22"/>
                <w:szCs w:val="22"/>
              </w:rPr>
              <w:t>13 003,09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B38CF0D" w14:textId="77777777" w:rsidR="00E97544" w:rsidRDefault="00E97544">
            <w:pPr>
              <w:jc w:val="center"/>
              <w:rPr>
                <w:sz w:val="22"/>
                <w:szCs w:val="22"/>
                <w:highlight w:val="yellow"/>
              </w:rPr>
            </w:pPr>
            <w:r>
              <w:rPr>
                <w:b/>
                <w:bCs/>
                <w:sz w:val="22"/>
                <w:szCs w:val="22"/>
              </w:rPr>
              <w:t>15 472,56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6C0016" w14:textId="77777777" w:rsidR="00E97544" w:rsidRDefault="00E97544">
            <w:pPr>
              <w:jc w:val="center"/>
              <w:rPr>
                <w:sz w:val="22"/>
                <w:szCs w:val="22"/>
                <w:highlight w:val="yellow"/>
              </w:rPr>
            </w:pPr>
            <w:r>
              <w:rPr>
                <w:b/>
                <w:bCs/>
                <w:sz w:val="22"/>
                <w:szCs w:val="22"/>
              </w:rPr>
              <w:t>33 224,93</w:t>
            </w:r>
          </w:p>
        </w:tc>
      </w:tr>
      <w:tr w:rsidR="00E97544" w14:paraId="4A6DE1A7"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1CE277" w14:textId="77777777" w:rsidR="00E97544" w:rsidRDefault="00E97544">
            <w:pPr>
              <w:rPr>
                <w:sz w:val="22"/>
                <w:szCs w:val="22"/>
                <w:highlight w:val="yellow"/>
              </w:rPr>
            </w:pPr>
            <w:r>
              <w:rPr>
                <w:b/>
                <w:bCs/>
                <w:sz w:val="22"/>
                <w:szCs w:val="22"/>
              </w:rPr>
              <w:t>Необходимая валовая выручка</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228E744" w14:textId="77777777" w:rsidR="00E97544" w:rsidRDefault="00E97544">
            <w:pPr>
              <w:jc w:val="center"/>
              <w:rPr>
                <w:sz w:val="22"/>
                <w:szCs w:val="22"/>
                <w:highlight w:val="yellow"/>
              </w:rPr>
            </w:pPr>
            <w:r>
              <w:rPr>
                <w:b/>
                <w:bCs/>
                <w:sz w:val="22"/>
                <w:szCs w:val="22"/>
              </w:rPr>
              <w:t>тыс. руб.</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63CF53E" w14:textId="77777777" w:rsidR="00E97544" w:rsidRDefault="00E97544">
            <w:pPr>
              <w:jc w:val="center"/>
              <w:rPr>
                <w:sz w:val="22"/>
                <w:szCs w:val="22"/>
                <w:highlight w:val="yellow"/>
              </w:rPr>
            </w:pPr>
            <w:r>
              <w:rPr>
                <w:b/>
                <w:bCs/>
                <w:sz w:val="22"/>
                <w:szCs w:val="22"/>
              </w:rPr>
              <w:t>10 972,72</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B9927AF" w14:textId="77777777" w:rsidR="00E97544" w:rsidRDefault="00E97544">
            <w:pPr>
              <w:jc w:val="center"/>
              <w:rPr>
                <w:sz w:val="22"/>
                <w:szCs w:val="22"/>
                <w:highlight w:val="yellow"/>
              </w:rPr>
            </w:pPr>
            <w:r>
              <w:rPr>
                <w:b/>
                <w:bCs/>
                <w:sz w:val="22"/>
                <w:szCs w:val="22"/>
              </w:rPr>
              <w:t>11 368,26</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D944E73" w14:textId="77777777" w:rsidR="00E97544" w:rsidRDefault="00E97544">
            <w:pPr>
              <w:jc w:val="center"/>
              <w:rPr>
                <w:sz w:val="22"/>
                <w:szCs w:val="22"/>
                <w:highlight w:val="yellow"/>
              </w:rPr>
            </w:pPr>
            <w:r>
              <w:rPr>
                <w:b/>
                <w:bCs/>
                <w:sz w:val="22"/>
                <w:szCs w:val="22"/>
              </w:rPr>
              <w:t>11 714,58</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D925E81" w14:textId="77777777" w:rsidR="00E97544" w:rsidRDefault="00E97544">
            <w:pPr>
              <w:jc w:val="center"/>
              <w:rPr>
                <w:sz w:val="22"/>
                <w:szCs w:val="22"/>
                <w:highlight w:val="yellow"/>
              </w:rPr>
            </w:pPr>
            <w:r>
              <w:rPr>
                <w:b/>
                <w:bCs/>
                <w:sz w:val="22"/>
                <w:szCs w:val="22"/>
              </w:rPr>
              <w:t>12 129,09</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34054B4" w14:textId="77777777" w:rsidR="00E97544" w:rsidRDefault="00E97544">
            <w:pPr>
              <w:jc w:val="center"/>
              <w:rPr>
                <w:sz w:val="22"/>
                <w:szCs w:val="22"/>
                <w:highlight w:val="yellow"/>
              </w:rPr>
            </w:pPr>
            <w:r>
              <w:rPr>
                <w:b/>
                <w:bCs/>
                <w:sz w:val="22"/>
                <w:szCs w:val="22"/>
              </w:rPr>
              <w:t>12 558,64</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5FE4F0F" w14:textId="77777777" w:rsidR="00E97544" w:rsidRDefault="00E97544">
            <w:pPr>
              <w:jc w:val="center"/>
              <w:rPr>
                <w:sz w:val="22"/>
                <w:szCs w:val="22"/>
                <w:highlight w:val="yellow"/>
              </w:rPr>
            </w:pPr>
            <w:r>
              <w:rPr>
                <w:b/>
                <w:bCs/>
                <w:sz w:val="22"/>
                <w:szCs w:val="22"/>
              </w:rPr>
              <w:t>13 003,09</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82BF233" w14:textId="77777777" w:rsidR="00E97544" w:rsidRDefault="00E97544">
            <w:pPr>
              <w:jc w:val="center"/>
              <w:rPr>
                <w:sz w:val="22"/>
                <w:szCs w:val="22"/>
                <w:highlight w:val="yellow"/>
              </w:rPr>
            </w:pPr>
            <w:r>
              <w:rPr>
                <w:b/>
                <w:bCs/>
                <w:sz w:val="22"/>
                <w:szCs w:val="22"/>
              </w:rPr>
              <w:t>15 472,56</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8F7831D" w14:textId="77777777" w:rsidR="00E97544" w:rsidRDefault="00E97544">
            <w:pPr>
              <w:jc w:val="center"/>
              <w:rPr>
                <w:sz w:val="22"/>
                <w:szCs w:val="22"/>
                <w:highlight w:val="yellow"/>
              </w:rPr>
            </w:pPr>
            <w:r>
              <w:rPr>
                <w:b/>
                <w:bCs/>
                <w:sz w:val="22"/>
                <w:szCs w:val="22"/>
              </w:rPr>
              <w:t>33 224,93</w:t>
            </w:r>
          </w:p>
        </w:tc>
      </w:tr>
      <w:tr w:rsidR="00E97544" w14:paraId="0C5AF16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768FB8" w14:textId="77777777" w:rsidR="00E97544" w:rsidRDefault="00E97544">
            <w:pPr>
              <w:rPr>
                <w:sz w:val="22"/>
                <w:szCs w:val="22"/>
                <w:highlight w:val="yellow"/>
              </w:rPr>
            </w:pPr>
            <w:r>
              <w:rPr>
                <w:b/>
                <w:bCs/>
                <w:sz w:val="22"/>
                <w:szCs w:val="22"/>
              </w:rPr>
              <w:lastRenderedPageBreak/>
              <w:t>Тариф на производство и передачу тепловой энергии (среднегодовой)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746DB3" w14:textId="77777777" w:rsidR="00E97544" w:rsidRDefault="00E97544">
            <w:pPr>
              <w:jc w:val="center"/>
              <w:rPr>
                <w:sz w:val="22"/>
                <w:szCs w:val="22"/>
                <w:highlight w:val="yellow"/>
              </w:rPr>
            </w:pPr>
            <w:r>
              <w:rPr>
                <w:b/>
                <w:bCs/>
                <w:sz w:val="22"/>
                <w:szCs w:val="22"/>
              </w:rPr>
              <w:t>руб./Г 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A11637" w14:textId="77777777" w:rsidR="00E97544" w:rsidRDefault="00E97544">
            <w:pPr>
              <w:jc w:val="center"/>
              <w:rPr>
                <w:sz w:val="22"/>
                <w:szCs w:val="22"/>
                <w:highlight w:val="yellow"/>
              </w:rPr>
            </w:pPr>
            <w:r>
              <w:rPr>
                <w:b/>
                <w:bCs/>
                <w:sz w:val="22"/>
                <w:szCs w:val="22"/>
              </w:rPr>
              <w:t>1 604,20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DDF992" w14:textId="77777777" w:rsidR="00E97544" w:rsidRDefault="00E97544">
            <w:pPr>
              <w:jc w:val="center"/>
              <w:rPr>
                <w:sz w:val="22"/>
                <w:szCs w:val="22"/>
                <w:highlight w:val="yellow"/>
              </w:rPr>
            </w:pPr>
            <w:r>
              <w:rPr>
                <w:b/>
                <w:bCs/>
                <w:sz w:val="22"/>
                <w:szCs w:val="22"/>
              </w:rPr>
              <w:t>1 662,03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BC3BB8" w14:textId="77777777" w:rsidR="00E97544" w:rsidRDefault="00E97544">
            <w:pPr>
              <w:jc w:val="center"/>
              <w:rPr>
                <w:sz w:val="22"/>
                <w:szCs w:val="22"/>
                <w:highlight w:val="yellow"/>
              </w:rPr>
            </w:pPr>
            <w:r>
              <w:rPr>
                <w:b/>
                <w:bCs/>
                <w:sz w:val="22"/>
                <w:szCs w:val="22"/>
              </w:rPr>
              <w:t>1 712,66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4BC7FA" w14:textId="77777777" w:rsidR="00E97544" w:rsidRDefault="00E97544">
            <w:pPr>
              <w:jc w:val="center"/>
              <w:rPr>
                <w:sz w:val="22"/>
                <w:szCs w:val="22"/>
                <w:highlight w:val="yellow"/>
              </w:rPr>
            </w:pPr>
            <w:r>
              <w:rPr>
                <w:b/>
                <w:bCs/>
                <w:sz w:val="22"/>
                <w:szCs w:val="22"/>
              </w:rPr>
              <w:t>1 773,26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439C42" w14:textId="77777777" w:rsidR="00E97544" w:rsidRDefault="00E97544">
            <w:pPr>
              <w:jc w:val="center"/>
              <w:rPr>
                <w:sz w:val="22"/>
                <w:szCs w:val="22"/>
                <w:highlight w:val="yellow"/>
              </w:rPr>
            </w:pPr>
            <w:r>
              <w:rPr>
                <w:b/>
                <w:bCs/>
                <w:sz w:val="22"/>
                <w:szCs w:val="22"/>
              </w:rPr>
              <w:t>1 836,06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CE7308" w14:textId="77777777" w:rsidR="00E97544" w:rsidRDefault="00E97544">
            <w:pPr>
              <w:jc w:val="center"/>
              <w:rPr>
                <w:sz w:val="22"/>
                <w:szCs w:val="22"/>
                <w:highlight w:val="yellow"/>
              </w:rPr>
            </w:pPr>
            <w:r>
              <w:rPr>
                <w:b/>
                <w:bCs/>
                <w:sz w:val="22"/>
                <w:szCs w:val="22"/>
              </w:rPr>
              <w:t>1 901,04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51FD8D7" w14:textId="77777777" w:rsidR="00E97544" w:rsidRDefault="00E97544">
            <w:pPr>
              <w:jc w:val="center"/>
              <w:rPr>
                <w:sz w:val="22"/>
                <w:szCs w:val="22"/>
                <w:highlight w:val="yellow"/>
              </w:rPr>
            </w:pPr>
            <w:r>
              <w:rPr>
                <w:b/>
                <w:bCs/>
                <w:sz w:val="22"/>
                <w:szCs w:val="22"/>
              </w:rPr>
              <w:t>2 262,07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1CE8F44" w14:textId="77777777" w:rsidR="00E97544" w:rsidRDefault="00E97544">
            <w:pPr>
              <w:jc w:val="center"/>
              <w:rPr>
                <w:sz w:val="22"/>
                <w:szCs w:val="22"/>
                <w:highlight w:val="yellow"/>
              </w:rPr>
            </w:pPr>
            <w:r>
              <w:rPr>
                <w:b/>
                <w:bCs/>
                <w:sz w:val="22"/>
                <w:szCs w:val="22"/>
              </w:rPr>
              <w:t>1 904,73</w:t>
            </w:r>
          </w:p>
        </w:tc>
      </w:tr>
      <w:tr w:rsidR="00E97544" w14:paraId="2537CF5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7EBE41F" w14:textId="77777777" w:rsidR="00E97544" w:rsidRDefault="00E97544">
            <w:pPr>
              <w:rPr>
                <w:sz w:val="22"/>
                <w:szCs w:val="22"/>
                <w:highlight w:val="yellow"/>
              </w:rPr>
            </w:pPr>
            <w:r>
              <w:rPr>
                <w:sz w:val="22"/>
                <w:szCs w:val="22"/>
              </w:rPr>
              <w:t>НВВ с инвестиционной составляющей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9B3BB9" w14:textId="77777777" w:rsidR="00E97544" w:rsidRDefault="00E97544">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4F0678" w14:textId="77777777" w:rsidR="00E97544" w:rsidRDefault="00E97544">
            <w:pPr>
              <w:jc w:val="center"/>
              <w:rPr>
                <w:sz w:val="22"/>
                <w:szCs w:val="22"/>
                <w:highlight w:val="yellow"/>
              </w:rPr>
            </w:pPr>
            <w:r>
              <w:rPr>
                <w:sz w:val="22"/>
                <w:szCs w:val="22"/>
              </w:rPr>
              <w:t>10 972,72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B7F067" w14:textId="77777777" w:rsidR="00E97544" w:rsidRDefault="00E97544">
            <w:pPr>
              <w:jc w:val="center"/>
              <w:rPr>
                <w:sz w:val="22"/>
                <w:szCs w:val="22"/>
                <w:highlight w:val="yellow"/>
              </w:rPr>
            </w:pPr>
            <w:r>
              <w:rPr>
                <w:sz w:val="22"/>
                <w:szCs w:val="22"/>
              </w:rPr>
              <w:t>11 368,26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8E6BD8" w14:textId="77777777" w:rsidR="00E97544" w:rsidRDefault="00E97544">
            <w:pPr>
              <w:jc w:val="center"/>
              <w:rPr>
                <w:sz w:val="22"/>
                <w:szCs w:val="22"/>
                <w:highlight w:val="yellow"/>
              </w:rPr>
            </w:pPr>
            <w:r>
              <w:rPr>
                <w:sz w:val="22"/>
                <w:szCs w:val="22"/>
              </w:rPr>
              <w:t>11 714,58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CC21CC" w14:textId="77777777" w:rsidR="00E97544" w:rsidRDefault="00E97544">
            <w:pPr>
              <w:jc w:val="center"/>
              <w:rPr>
                <w:sz w:val="22"/>
                <w:szCs w:val="22"/>
                <w:highlight w:val="yellow"/>
              </w:rPr>
            </w:pPr>
            <w:r>
              <w:rPr>
                <w:sz w:val="22"/>
                <w:szCs w:val="22"/>
              </w:rPr>
              <w:t>12 129,09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397156" w14:textId="77777777" w:rsidR="00E97544" w:rsidRDefault="00E97544">
            <w:pPr>
              <w:jc w:val="center"/>
              <w:rPr>
                <w:sz w:val="22"/>
                <w:szCs w:val="22"/>
                <w:highlight w:val="yellow"/>
              </w:rPr>
            </w:pPr>
            <w:r>
              <w:rPr>
                <w:sz w:val="22"/>
                <w:szCs w:val="22"/>
              </w:rPr>
              <w:t>12 558,64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BDF578" w14:textId="77777777" w:rsidR="00E97544" w:rsidRDefault="00E97544">
            <w:pPr>
              <w:jc w:val="center"/>
              <w:rPr>
                <w:sz w:val="22"/>
                <w:szCs w:val="22"/>
                <w:highlight w:val="yellow"/>
              </w:rPr>
            </w:pPr>
            <w:r>
              <w:rPr>
                <w:sz w:val="22"/>
                <w:szCs w:val="22"/>
              </w:rPr>
              <w:t>13 003,09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A7EAE91" w14:textId="77777777" w:rsidR="00E97544" w:rsidRDefault="00E97544">
            <w:pPr>
              <w:jc w:val="center"/>
              <w:rPr>
                <w:sz w:val="22"/>
                <w:szCs w:val="22"/>
                <w:highlight w:val="yellow"/>
              </w:rPr>
            </w:pPr>
            <w:r>
              <w:rPr>
                <w:sz w:val="22"/>
                <w:szCs w:val="22"/>
              </w:rPr>
              <w:t>15 472,56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FBF6CC" w14:textId="77777777" w:rsidR="00E97544" w:rsidRDefault="00E97544">
            <w:pPr>
              <w:jc w:val="center"/>
              <w:rPr>
                <w:sz w:val="22"/>
                <w:szCs w:val="22"/>
                <w:highlight w:val="yellow"/>
              </w:rPr>
            </w:pPr>
            <w:r>
              <w:rPr>
                <w:sz w:val="22"/>
                <w:szCs w:val="22"/>
              </w:rPr>
              <w:t>33 224,93</w:t>
            </w:r>
          </w:p>
        </w:tc>
      </w:tr>
      <w:tr w:rsidR="00E97544" w14:paraId="5E447B7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1A37A3" w14:textId="77777777" w:rsidR="00E97544" w:rsidRDefault="00E97544">
            <w:pPr>
              <w:rPr>
                <w:sz w:val="22"/>
                <w:szCs w:val="22"/>
                <w:highlight w:val="yellow"/>
              </w:rPr>
            </w:pPr>
            <w:r>
              <w:rPr>
                <w:sz w:val="22"/>
                <w:szCs w:val="22"/>
              </w:rPr>
              <w:t>Тариф с инвестиционной составляющей (в ценах соответствующих лет)</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D54BCC" w14:textId="77777777" w:rsidR="00E97544" w:rsidRDefault="00E97544">
            <w:pPr>
              <w:jc w:val="center"/>
              <w:rPr>
                <w:sz w:val="22"/>
                <w:szCs w:val="22"/>
                <w:highlight w:val="yellow"/>
              </w:rPr>
            </w:pPr>
            <w:r>
              <w:rPr>
                <w:sz w:val="22"/>
                <w:szCs w:val="22"/>
              </w:rPr>
              <w:t>руб./Гкал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C993F1" w14:textId="77777777" w:rsidR="00E97544" w:rsidRDefault="00E97544">
            <w:pPr>
              <w:jc w:val="center"/>
              <w:rPr>
                <w:sz w:val="22"/>
                <w:szCs w:val="22"/>
                <w:highlight w:val="yellow"/>
              </w:rPr>
            </w:pPr>
            <w:r>
              <w:rPr>
                <w:sz w:val="22"/>
                <w:szCs w:val="22"/>
              </w:rPr>
              <w:t>1 604,20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3D85A7" w14:textId="77777777" w:rsidR="00E97544" w:rsidRDefault="00E97544">
            <w:pPr>
              <w:jc w:val="center"/>
              <w:rPr>
                <w:sz w:val="22"/>
                <w:szCs w:val="22"/>
                <w:highlight w:val="yellow"/>
              </w:rPr>
            </w:pPr>
            <w:r>
              <w:rPr>
                <w:sz w:val="22"/>
                <w:szCs w:val="22"/>
              </w:rPr>
              <w:t>1 662,03</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3D3050" w14:textId="77777777" w:rsidR="00E97544" w:rsidRDefault="00E97544">
            <w:pPr>
              <w:jc w:val="center"/>
              <w:rPr>
                <w:sz w:val="22"/>
                <w:szCs w:val="22"/>
                <w:highlight w:val="yellow"/>
              </w:rPr>
            </w:pPr>
            <w:r>
              <w:rPr>
                <w:sz w:val="22"/>
                <w:szCs w:val="22"/>
              </w:rPr>
              <w:t>1 712,66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731BF8" w14:textId="77777777" w:rsidR="00E97544" w:rsidRDefault="00E97544">
            <w:pPr>
              <w:jc w:val="center"/>
              <w:rPr>
                <w:sz w:val="22"/>
                <w:szCs w:val="22"/>
                <w:highlight w:val="yellow"/>
              </w:rPr>
            </w:pPr>
            <w:r>
              <w:rPr>
                <w:sz w:val="22"/>
                <w:szCs w:val="22"/>
              </w:rPr>
              <w:t>1 773,26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04C7B2" w14:textId="77777777" w:rsidR="00E97544" w:rsidRDefault="00E97544">
            <w:pPr>
              <w:jc w:val="center"/>
              <w:rPr>
                <w:sz w:val="22"/>
                <w:szCs w:val="22"/>
                <w:highlight w:val="yellow"/>
              </w:rPr>
            </w:pPr>
            <w:r>
              <w:rPr>
                <w:sz w:val="22"/>
                <w:szCs w:val="22"/>
              </w:rPr>
              <w:t>1 836,06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6DBFE5" w14:textId="77777777" w:rsidR="00E97544" w:rsidRDefault="00E97544">
            <w:pPr>
              <w:jc w:val="center"/>
              <w:rPr>
                <w:sz w:val="22"/>
                <w:szCs w:val="22"/>
                <w:highlight w:val="yellow"/>
              </w:rPr>
            </w:pPr>
            <w:r>
              <w:rPr>
                <w:sz w:val="22"/>
                <w:szCs w:val="22"/>
              </w:rPr>
              <w:t>1 901,04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6791ED" w14:textId="77777777" w:rsidR="00E97544" w:rsidRDefault="00E97544">
            <w:pPr>
              <w:jc w:val="center"/>
              <w:rPr>
                <w:sz w:val="22"/>
                <w:szCs w:val="22"/>
                <w:highlight w:val="yellow"/>
              </w:rPr>
            </w:pPr>
            <w:r>
              <w:rPr>
                <w:sz w:val="22"/>
                <w:szCs w:val="22"/>
              </w:rPr>
              <w:t>2 262,07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5613DB" w14:textId="77777777" w:rsidR="00E97544" w:rsidRDefault="00E97544">
            <w:pPr>
              <w:jc w:val="center"/>
              <w:rPr>
                <w:sz w:val="22"/>
                <w:szCs w:val="22"/>
                <w:highlight w:val="yellow"/>
              </w:rPr>
            </w:pPr>
            <w:r>
              <w:rPr>
                <w:sz w:val="22"/>
                <w:szCs w:val="22"/>
              </w:rPr>
              <w:t>1 904,73</w:t>
            </w:r>
          </w:p>
        </w:tc>
      </w:tr>
      <w:tr w:rsidR="00E97544" w14:paraId="498CAFB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04418C4E" w14:textId="77777777" w:rsidR="00E97544" w:rsidRDefault="00E97544">
            <w:pPr>
              <w:rPr>
                <w:sz w:val="22"/>
                <w:szCs w:val="22"/>
                <w:highlight w:val="yellow"/>
              </w:rPr>
            </w:pPr>
            <w:r>
              <w:rPr>
                <w:b/>
                <w:bCs/>
                <w:sz w:val="22"/>
                <w:szCs w:val="22"/>
              </w:rPr>
              <w:t>Источники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hideMark/>
          </w:tcPr>
          <w:p w14:paraId="61B045E1" w14:textId="77777777" w:rsidR="00E97544" w:rsidRDefault="00E97544">
            <w:pPr>
              <w:jc w:val="center"/>
              <w:rPr>
                <w:sz w:val="22"/>
                <w:szCs w:val="22"/>
                <w:highlight w:val="yellow"/>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75B5C2" w14:textId="77777777" w:rsidR="00E97544" w:rsidRDefault="00E97544">
            <w:pPr>
              <w:jc w:val="center"/>
              <w:rPr>
                <w:sz w:val="22"/>
                <w:szCs w:val="22"/>
                <w:highlight w:val="yellow"/>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CAB855" w14:textId="77777777" w:rsidR="00E97544" w:rsidRDefault="00E97544">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E5B16" w14:textId="77777777" w:rsidR="00E97544" w:rsidRDefault="00E97544">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C93C66" w14:textId="77777777" w:rsidR="00E97544" w:rsidRDefault="00E97544">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1EF3FD" w14:textId="77777777" w:rsidR="00E97544" w:rsidRDefault="00E97544">
            <w:pPr>
              <w:jc w:val="center"/>
              <w:rPr>
                <w:sz w:val="22"/>
                <w:szCs w:val="22"/>
                <w:highlight w:val="yellow"/>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831012" w14:textId="77777777" w:rsidR="00E97544" w:rsidRDefault="00E97544">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0C503E" w14:textId="77777777" w:rsidR="00E97544" w:rsidRDefault="00E97544">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6F1BDD" w14:textId="77777777" w:rsidR="00E97544" w:rsidRDefault="00E97544">
            <w:pPr>
              <w:jc w:val="center"/>
              <w:rPr>
                <w:sz w:val="22"/>
                <w:szCs w:val="22"/>
                <w:highlight w:val="yellow"/>
              </w:rPr>
            </w:pPr>
            <w:r>
              <w:rPr>
                <w:b/>
                <w:bCs/>
                <w:color w:val="FF0000"/>
                <w:sz w:val="22"/>
                <w:szCs w:val="22"/>
              </w:rPr>
              <w:t> </w:t>
            </w:r>
          </w:p>
        </w:tc>
      </w:tr>
      <w:tr w:rsidR="00E97544" w14:paraId="4D5FDFF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53F10A6" w14:textId="77777777" w:rsidR="00E97544" w:rsidRDefault="00E97544">
            <w:pPr>
              <w:rPr>
                <w:sz w:val="22"/>
                <w:szCs w:val="22"/>
                <w:highlight w:val="yellow"/>
              </w:rPr>
            </w:pPr>
            <w:r>
              <w:rPr>
                <w:sz w:val="22"/>
                <w:szCs w:val="22"/>
              </w:rPr>
              <w:t>Потребности в инвестициях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6E771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DC5FF6"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5A44B3"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0A42D3"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EB24A2E"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D4A307"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7EEEA0"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955AFA"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CFDD0B" w14:textId="77777777" w:rsidR="00E97544" w:rsidRDefault="00E97544">
            <w:pPr>
              <w:jc w:val="center"/>
              <w:rPr>
                <w:sz w:val="22"/>
                <w:szCs w:val="22"/>
                <w:highlight w:val="yellow"/>
              </w:rPr>
            </w:pPr>
            <w:r>
              <w:rPr>
                <w:sz w:val="22"/>
                <w:szCs w:val="22"/>
              </w:rPr>
              <w:t>18 859</w:t>
            </w:r>
          </w:p>
        </w:tc>
      </w:tr>
      <w:tr w:rsidR="00E97544" w14:paraId="2DDCFB4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20CEFD" w14:textId="77777777" w:rsidR="00E97544" w:rsidRDefault="00E97544">
            <w:pPr>
              <w:rPr>
                <w:sz w:val="22"/>
                <w:szCs w:val="22"/>
                <w:highlight w:val="yellow"/>
              </w:rPr>
            </w:pPr>
            <w:r>
              <w:rPr>
                <w:sz w:val="22"/>
                <w:szCs w:val="22"/>
              </w:rPr>
              <w:t>То же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B1B732"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CDD99A"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2193BA"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2D3BE9" w14:textId="77777777" w:rsidR="00E97544" w:rsidRDefault="00E97544">
            <w:pPr>
              <w:jc w:val="center"/>
              <w:rPr>
                <w:sz w:val="22"/>
                <w:szCs w:val="22"/>
                <w:highlight w:val="yellow"/>
              </w:rPr>
            </w:pPr>
            <w:r>
              <w:rPr>
                <w:sz w:val="22"/>
                <w:szCs w:val="22"/>
              </w:rPr>
              <w:t>15 439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601E5A" w14:textId="77777777" w:rsidR="00E97544" w:rsidRDefault="00E97544">
            <w:pPr>
              <w:jc w:val="center"/>
              <w:rPr>
                <w:sz w:val="22"/>
                <w:szCs w:val="22"/>
                <w:highlight w:val="yellow"/>
              </w:rPr>
            </w:pPr>
            <w:r>
              <w:rPr>
                <w:sz w:val="22"/>
                <w:szCs w:val="22"/>
              </w:rPr>
              <w:t>16 995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795231" w14:textId="77777777" w:rsidR="00E97544" w:rsidRDefault="00E97544">
            <w:pPr>
              <w:jc w:val="center"/>
              <w:rPr>
                <w:sz w:val="22"/>
                <w:szCs w:val="22"/>
                <w:highlight w:val="yellow"/>
              </w:rPr>
            </w:pPr>
            <w:r>
              <w:rPr>
                <w:sz w:val="22"/>
                <w:szCs w:val="22"/>
              </w:rPr>
              <w:t>18 619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52E011" w14:textId="77777777" w:rsidR="00E97544" w:rsidRDefault="00E97544">
            <w:pPr>
              <w:jc w:val="center"/>
              <w:rPr>
                <w:sz w:val="22"/>
                <w:szCs w:val="22"/>
                <w:highlight w:val="yellow"/>
              </w:rPr>
            </w:pPr>
            <w:r>
              <w:rPr>
                <w:sz w:val="22"/>
                <w:szCs w:val="22"/>
              </w:rPr>
              <w:t>21 045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6AC3D7" w14:textId="77777777" w:rsidR="00E97544" w:rsidRDefault="00E97544">
            <w:pPr>
              <w:jc w:val="center"/>
              <w:rPr>
                <w:sz w:val="22"/>
                <w:szCs w:val="22"/>
                <w:highlight w:val="yellow"/>
              </w:rPr>
            </w:pPr>
            <w:r>
              <w:rPr>
                <w:sz w:val="22"/>
                <w:szCs w:val="22"/>
              </w:rPr>
              <w:t>42 999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BE7FCE1" w14:textId="77777777" w:rsidR="00E97544" w:rsidRDefault="00E97544">
            <w:pPr>
              <w:jc w:val="center"/>
              <w:rPr>
                <w:sz w:val="22"/>
                <w:szCs w:val="22"/>
                <w:highlight w:val="yellow"/>
              </w:rPr>
            </w:pPr>
            <w:r>
              <w:rPr>
                <w:sz w:val="22"/>
                <w:szCs w:val="22"/>
              </w:rPr>
              <w:t>141 022</w:t>
            </w:r>
          </w:p>
        </w:tc>
      </w:tr>
      <w:tr w:rsidR="00E97544" w14:paraId="1C4ADA6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A003AC" w14:textId="77777777" w:rsidR="00E97544" w:rsidRDefault="00E97544">
            <w:pPr>
              <w:rPr>
                <w:sz w:val="22"/>
                <w:szCs w:val="22"/>
                <w:highlight w:val="yellow"/>
              </w:rPr>
            </w:pPr>
            <w:r>
              <w:rPr>
                <w:sz w:val="22"/>
                <w:szCs w:val="22"/>
              </w:rPr>
              <w:t>Собственные источник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B99827"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0EF29F"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7EB188"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6D53DE"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3764F5"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28E7C5"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501F18"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DC5D435"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6AABBA" w14:textId="77777777" w:rsidR="00E97544" w:rsidRDefault="00E97544">
            <w:pPr>
              <w:jc w:val="center"/>
              <w:rPr>
                <w:sz w:val="22"/>
                <w:szCs w:val="22"/>
                <w:highlight w:val="yellow"/>
              </w:rPr>
            </w:pPr>
            <w:r>
              <w:rPr>
                <w:sz w:val="22"/>
                <w:szCs w:val="22"/>
              </w:rPr>
              <w:t>16 035</w:t>
            </w:r>
          </w:p>
        </w:tc>
      </w:tr>
      <w:tr w:rsidR="00E97544" w14:paraId="28F7842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AAA252" w14:textId="77777777" w:rsidR="00E97544" w:rsidRDefault="00E97544">
            <w:pPr>
              <w:jc w:val="right"/>
              <w:rPr>
                <w:sz w:val="22"/>
                <w:szCs w:val="22"/>
                <w:highlight w:val="yellow"/>
              </w:rPr>
            </w:pPr>
            <w:r>
              <w:rPr>
                <w:sz w:val="22"/>
                <w:szCs w:val="22"/>
              </w:rPr>
              <w:t>плата за технологическое присоединение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22275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4CF321"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17F276"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BD588E"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FB36F2"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77C951"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72F561"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3C529E"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63A6313" w14:textId="77777777" w:rsidR="00E97544" w:rsidRDefault="00E97544">
            <w:pPr>
              <w:jc w:val="center"/>
              <w:rPr>
                <w:sz w:val="22"/>
                <w:szCs w:val="22"/>
                <w:highlight w:val="yellow"/>
              </w:rPr>
            </w:pPr>
            <w:r>
              <w:rPr>
                <w:sz w:val="22"/>
                <w:szCs w:val="22"/>
              </w:rPr>
              <w:t>16 035</w:t>
            </w:r>
          </w:p>
        </w:tc>
      </w:tr>
      <w:tr w:rsidR="00E97544" w14:paraId="06650AC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94B09E" w14:textId="77777777" w:rsidR="00E97544" w:rsidRDefault="00E97544">
            <w:pPr>
              <w:rPr>
                <w:sz w:val="22"/>
                <w:szCs w:val="22"/>
                <w:highlight w:val="yellow"/>
              </w:rPr>
            </w:pPr>
            <w:r>
              <w:rPr>
                <w:sz w:val="22"/>
                <w:szCs w:val="22"/>
              </w:rPr>
              <w:t>Дефицит собственных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4873F0"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794B685"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2B01BB"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EE2EAF"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81E1E9"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C4AEE4"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76356B"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EC4CD8"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94CE7CA" w14:textId="77777777" w:rsidR="00E97544" w:rsidRDefault="00E97544">
            <w:pPr>
              <w:jc w:val="center"/>
              <w:rPr>
                <w:sz w:val="22"/>
                <w:szCs w:val="22"/>
                <w:highlight w:val="yellow"/>
              </w:rPr>
            </w:pPr>
            <w:r>
              <w:rPr>
                <w:sz w:val="22"/>
                <w:szCs w:val="22"/>
              </w:rPr>
              <w:t>2 824</w:t>
            </w:r>
          </w:p>
        </w:tc>
      </w:tr>
      <w:tr w:rsidR="00E97544" w14:paraId="7A31420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5A1D79" w14:textId="77777777" w:rsidR="00E97544" w:rsidRDefault="00E97544">
            <w:pPr>
              <w:rPr>
                <w:sz w:val="22"/>
                <w:szCs w:val="22"/>
                <w:highlight w:val="yellow"/>
              </w:rPr>
            </w:pPr>
            <w:r>
              <w:rPr>
                <w:sz w:val="22"/>
                <w:szCs w:val="22"/>
              </w:rPr>
              <w:t>Привлеченные средства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298DDD"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342823"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F479D0"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F21C1E"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2D98E4"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4F558B"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9192EE"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2BEA1B6"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64E7026" w14:textId="77777777" w:rsidR="00E97544" w:rsidRDefault="00E97544">
            <w:pPr>
              <w:jc w:val="center"/>
              <w:rPr>
                <w:sz w:val="22"/>
                <w:szCs w:val="22"/>
                <w:highlight w:val="yellow"/>
              </w:rPr>
            </w:pPr>
            <w:r>
              <w:rPr>
                <w:sz w:val="22"/>
                <w:szCs w:val="22"/>
              </w:rPr>
              <w:t>2 824</w:t>
            </w:r>
          </w:p>
        </w:tc>
      </w:tr>
      <w:tr w:rsidR="00E97544" w14:paraId="0291C77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BE4F9F" w14:textId="77777777" w:rsidR="00E97544" w:rsidRDefault="00E97544">
            <w:pPr>
              <w:jc w:val="right"/>
              <w:rPr>
                <w:sz w:val="22"/>
                <w:szCs w:val="22"/>
                <w:highlight w:val="yellow"/>
              </w:rPr>
            </w:pPr>
            <w:r>
              <w:rPr>
                <w:sz w:val="22"/>
                <w:szCs w:val="22"/>
              </w:rPr>
              <w:t>кредиты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015B34"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4CEEE"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534FD0"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299FC1"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E263A3" w14:textId="77777777" w:rsidR="00E97544" w:rsidRDefault="00E97544">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154AB8" w14:textId="77777777" w:rsidR="00E97544" w:rsidRDefault="00E97544">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E03AE7"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0408363" w14:textId="77777777" w:rsidR="00E97544" w:rsidRDefault="00E97544">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5FD5425" w14:textId="77777777" w:rsidR="00E97544" w:rsidRDefault="00E97544">
            <w:pPr>
              <w:jc w:val="center"/>
              <w:rPr>
                <w:sz w:val="22"/>
                <w:szCs w:val="22"/>
                <w:highlight w:val="yellow"/>
              </w:rPr>
            </w:pPr>
            <w:r>
              <w:rPr>
                <w:sz w:val="22"/>
                <w:szCs w:val="22"/>
              </w:rPr>
              <w:t> </w:t>
            </w:r>
          </w:p>
        </w:tc>
      </w:tr>
      <w:tr w:rsidR="00E97544" w14:paraId="1C0ECC2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9EDB28" w14:textId="77777777" w:rsidR="00E97544" w:rsidRDefault="00E97544">
            <w:pPr>
              <w:jc w:val="right"/>
              <w:rPr>
                <w:sz w:val="22"/>
                <w:szCs w:val="22"/>
                <w:highlight w:val="yellow"/>
              </w:rPr>
            </w:pPr>
            <w:r>
              <w:rPr>
                <w:sz w:val="22"/>
                <w:szCs w:val="22"/>
              </w:rPr>
              <w:t>бюджетное финансирование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4A51B8"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2DD590"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66C75C" w14:textId="77777777" w:rsidR="00E97544" w:rsidRDefault="00E97544">
            <w:pPr>
              <w:jc w:val="center"/>
              <w:rPr>
                <w:sz w:val="22"/>
                <w:szCs w:val="22"/>
                <w:highlight w:val="yellow"/>
              </w:rPr>
            </w:pPr>
            <w:r>
              <w:rPr>
                <w:sz w:val="22"/>
                <w:szCs w:val="22"/>
              </w:rPr>
              <w:t>11 334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FAEA4A" w14:textId="77777777" w:rsidR="00E97544" w:rsidRDefault="00E97544">
            <w:pPr>
              <w:jc w:val="center"/>
              <w:rPr>
                <w:sz w:val="22"/>
                <w:szCs w:val="22"/>
                <w:highlight w:val="yellow"/>
              </w:rPr>
            </w:pPr>
            <w:r>
              <w:rPr>
                <w:sz w:val="22"/>
                <w:szCs w:val="22"/>
              </w:rPr>
              <w:t>4 105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FAF8DE" w14:textId="77777777" w:rsidR="00E97544" w:rsidRDefault="00E97544">
            <w:pPr>
              <w:jc w:val="center"/>
              <w:rPr>
                <w:sz w:val="22"/>
                <w:szCs w:val="22"/>
                <w:highlight w:val="yellow"/>
              </w:rPr>
            </w:pPr>
            <w:r>
              <w:rPr>
                <w:sz w:val="22"/>
                <w:szCs w:val="22"/>
              </w:rPr>
              <w:t>1 557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2A2A59" w14:textId="77777777" w:rsidR="00E97544" w:rsidRDefault="00E97544">
            <w:pPr>
              <w:jc w:val="center"/>
              <w:rPr>
                <w:sz w:val="22"/>
                <w:szCs w:val="22"/>
                <w:highlight w:val="yellow"/>
              </w:rPr>
            </w:pPr>
            <w:r>
              <w:rPr>
                <w:sz w:val="22"/>
                <w:szCs w:val="22"/>
              </w:rPr>
              <w:t>1 624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A78008" w14:textId="77777777" w:rsidR="00E97544" w:rsidRDefault="00E97544">
            <w:pPr>
              <w:jc w:val="center"/>
              <w:rPr>
                <w:sz w:val="22"/>
                <w:szCs w:val="22"/>
                <w:highlight w:val="yellow"/>
              </w:rPr>
            </w:pPr>
            <w:r>
              <w:rPr>
                <w:sz w:val="22"/>
                <w:szCs w:val="22"/>
              </w:rPr>
              <w:t>2 425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E79BBA" w14:textId="77777777" w:rsidR="00E97544" w:rsidRDefault="00E97544">
            <w:pPr>
              <w:jc w:val="center"/>
              <w:rPr>
                <w:sz w:val="22"/>
                <w:szCs w:val="22"/>
                <w:highlight w:val="yellow"/>
              </w:rPr>
            </w:pPr>
            <w:r>
              <w:rPr>
                <w:sz w:val="22"/>
                <w:szCs w:val="22"/>
              </w:rPr>
              <w:t>13 706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4E3331" w14:textId="77777777" w:rsidR="00E97544" w:rsidRDefault="00E97544">
            <w:pPr>
              <w:jc w:val="center"/>
              <w:rPr>
                <w:sz w:val="22"/>
                <w:szCs w:val="22"/>
                <w:highlight w:val="yellow"/>
              </w:rPr>
            </w:pPr>
            <w:r>
              <w:rPr>
                <w:sz w:val="22"/>
                <w:szCs w:val="22"/>
              </w:rPr>
              <w:t>2 824</w:t>
            </w:r>
          </w:p>
        </w:tc>
      </w:tr>
      <w:tr w:rsidR="00E97544" w14:paraId="44D0B7F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EB99B9F" w14:textId="77777777" w:rsidR="00E97544" w:rsidRDefault="00E97544">
            <w:pPr>
              <w:rPr>
                <w:sz w:val="22"/>
                <w:szCs w:val="22"/>
                <w:highlight w:val="yellow"/>
              </w:rPr>
            </w:pPr>
            <w:r>
              <w:rPr>
                <w:sz w:val="22"/>
                <w:szCs w:val="22"/>
              </w:rPr>
              <w:t>Кредиты коммерческих банков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942537"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646B9A"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80A465"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2FB266"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DBC8B4"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AF461C"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2153CE"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98A437"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E0D824" w14:textId="77777777" w:rsidR="00E97544" w:rsidRDefault="00E97544">
            <w:pPr>
              <w:jc w:val="center"/>
              <w:rPr>
                <w:sz w:val="22"/>
                <w:szCs w:val="22"/>
                <w:highlight w:val="yellow"/>
              </w:rPr>
            </w:pPr>
            <w:r>
              <w:rPr>
                <w:sz w:val="22"/>
                <w:szCs w:val="22"/>
              </w:rPr>
              <w:t>0</w:t>
            </w:r>
          </w:p>
        </w:tc>
      </w:tr>
      <w:tr w:rsidR="00E97544" w14:paraId="2F5D3ED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2E653C" w14:textId="77777777" w:rsidR="00E97544" w:rsidRDefault="00E97544">
            <w:pPr>
              <w:rPr>
                <w:sz w:val="22"/>
                <w:szCs w:val="22"/>
                <w:highlight w:val="yellow"/>
              </w:rPr>
            </w:pPr>
            <w:r>
              <w:rPr>
                <w:sz w:val="22"/>
                <w:szCs w:val="22"/>
              </w:rPr>
              <w:t>Долговые обязательства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EE74D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05C908"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FDF8B7"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3B8941"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0D575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DD289C"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6BA764"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A0169B8"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4168C5" w14:textId="77777777" w:rsidR="00E97544" w:rsidRDefault="00E97544">
            <w:pPr>
              <w:jc w:val="center"/>
              <w:rPr>
                <w:sz w:val="22"/>
                <w:szCs w:val="22"/>
                <w:highlight w:val="yellow"/>
              </w:rPr>
            </w:pPr>
            <w:r>
              <w:rPr>
                <w:sz w:val="22"/>
                <w:szCs w:val="22"/>
              </w:rPr>
              <w:t>0</w:t>
            </w:r>
          </w:p>
        </w:tc>
      </w:tr>
      <w:tr w:rsidR="00E97544" w14:paraId="509E69B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4149FA" w14:textId="77777777" w:rsidR="00E97544" w:rsidRDefault="00E97544">
            <w:pPr>
              <w:rPr>
                <w:sz w:val="22"/>
                <w:szCs w:val="22"/>
                <w:highlight w:val="yellow"/>
              </w:rPr>
            </w:pPr>
            <w:r>
              <w:rPr>
                <w:sz w:val="22"/>
                <w:szCs w:val="22"/>
              </w:rPr>
              <w:t>Выплаты по кредиту в части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BFBD50"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CCE5018"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E3A51A"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419E00"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5751BF"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E7EDDF"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9D438D"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D355342"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1C7FF6A" w14:textId="77777777" w:rsidR="00E97544" w:rsidRDefault="00E97544">
            <w:pPr>
              <w:jc w:val="center"/>
              <w:rPr>
                <w:sz w:val="22"/>
                <w:szCs w:val="22"/>
                <w:highlight w:val="yellow"/>
              </w:rPr>
            </w:pPr>
            <w:r>
              <w:rPr>
                <w:sz w:val="22"/>
                <w:szCs w:val="22"/>
              </w:rPr>
              <w:t>0</w:t>
            </w:r>
          </w:p>
        </w:tc>
      </w:tr>
      <w:tr w:rsidR="00E97544" w14:paraId="52CEFBF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8495928" w14:textId="77777777" w:rsidR="00E97544" w:rsidRDefault="00E97544">
            <w:pPr>
              <w:rPr>
                <w:sz w:val="22"/>
                <w:szCs w:val="22"/>
                <w:highlight w:val="yellow"/>
              </w:rPr>
            </w:pPr>
            <w:r>
              <w:rPr>
                <w:sz w:val="22"/>
                <w:szCs w:val="22"/>
              </w:rPr>
              <w:t>Начисленные проценты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EE33AA"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40DC52"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510E48"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9DA77D"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2F3D41"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4DAE18"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1CB37F"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1EF4BD"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F9FDC31" w14:textId="77777777" w:rsidR="00E97544" w:rsidRDefault="00E97544">
            <w:pPr>
              <w:jc w:val="center"/>
              <w:rPr>
                <w:sz w:val="22"/>
                <w:szCs w:val="22"/>
                <w:highlight w:val="yellow"/>
              </w:rPr>
            </w:pPr>
            <w:r>
              <w:rPr>
                <w:sz w:val="22"/>
                <w:szCs w:val="22"/>
              </w:rPr>
              <w:t>0</w:t>
            </w:r>
          </w:p>
        </w:tc>
      </w:tr>
      <w:tr w:rsidR="00E97544" w14:paraId="54BBFC6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A64851" w14:textId="77777777" w:rsidR="00E97544" w:rsidRDefault="00E97544">
            <w:pPr>
              <w:rPr>
                <w:sz w:val="22"/>
                <w:szCs w:val="22"/>
                <w:highlight w:val="yellow"/>
              </w:rPr>
            </w:pPr>
            <w:r>
              <w:rPr>
                <w:sz w:val="22"/>
                <w:szCs w:val="22"/>
              </w:rPr>
              <w:t>Выплаты из тарифа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312DBC"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B444C4"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BEC0E9"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FB7CD7"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F127E9"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94ED62"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63BD57"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7638C72"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0FC317" w14:textId="77777777" w:rsidR="00E97544" w:rsidRDefault="00E97544">
            <w:pPr>
              <w:jc w:val="center"/>
              <w:rPr>
                <w:sz w:val="22"/>
                <w:szCs w:val="22"/>
                <w:highlight w:val="yellow"/>
              </w:rPr>
            </w:pPr>
            <w:r>
              <w:rPr>
                <w:sz w:val="22"/>
                <w:szCs w:val="22"/>
              </w:rPr>
              <w:t>0</w:t>
            </w:r>
          </w:p>
        </w:tc>
      </w:tr>
      <w:tr w:rsidR="00E97544" w14:paraId="5DE2A9F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CE09D4" w14:textId="77777777" w:rsidR="00E97544" w:rsidRDefault="00E97544">
            <w:pPr>
              <w:rPr>
                <w:sz w:val="22"/>
                <w:szCs w:val="22"/>
                <w:highlight w:val="yellow"/>
              </w:rPr>
            </w:pPr>
            <w:r>
              <w:rPr>
                <w:sz w:val="22"/>
                <w:szCs w:val="22"/>
              </w:rPr>
              <w:t>Всего выплаты кредита 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5BE13B" w14:textId="77777777" w:rsidR="00E97544" w:rsidRDefault="00E97544">
            <w:pPr>
              <w:jc w:val="center"/>
              <w:rPr>
                <w:sz w:val="22"/>
                <w:szCs w:val="22"/>
                <w:highlight w:val="yellow"/>
              </w:rPr>
            </w:pPr>
            <w:r>
              <w:rPr>
                <w:sz w:val="22"/>
                <w:szCs w:val="22"/>
              </w:rPr>
              <w:t>тыс. руб.</w:t>
            </w:r>
          </w:p>
        </w:tc>
        <w:tc>
          <w:tcPr>
            <w:tcW w:w="1192"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8DC7EC2" w14:textId="77777777" w:rsidR="00E97544" w:rsidRDefault="00E97544">
            <w:pPr>
              <w:jc w:val="center"/>
              <w:rPr>
                <w:sz w:val="22"/>
                <w:szCs w:val="22"/>
                <w:highlight w:val="yellow"/>
              </w:rPr>
            </w:pPr>
            <w:r>
              <w:rPr>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F7A8A7"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0DCFC9"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E8FF93" w14:textId="77777777" w:rsidR="00E97544" w:rsidRDefault="00E97544">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A19506" w14:textId="77777777" w:rsidR="00E97544" w:rsidRDefault="00E97544">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DEF33B"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B25CF11" w14:textId="77777777" w:rsidR="00E97544" w:rsidRDefault="00E97544">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4856E3C" w14:textId="77777777" w:rsidR="00E97544" w:rsidRDefault="00E97544">
            <w:pPr>
              <w:jc w:val="center"/>
              <w:rPr>
                <w:sz w:val="22"/>
                <w:szCs w:val="22"/>
                <w:highlight w:val="yellow"/>
              </w:rPr>
            </w:pPr>
            <w:r>
              <w:rPr>
                <w:sz w:val="22"/>
                <w:szCs w:val="22"/>
              </w:rPr>
              <w:t>0</w:t>
            </w:r>
          </w:p>
        </w:tc>
      </w:tr>
    </w:tbl>
    <w:p w14:paraId="5B9F7572" w14:textId="77777777" w:rsidR="00E97544" w:rsidRDefault="00E97544" w:rsidP="00E97544">
      <w:pPr>
        <w:jc w:val="center"/>
        <w:rPr>
          <w:rFonts w:eastAsia="Calibri"/>
          <w:b/>
          <w:sz w:val="24"/>
          <w:szCs w:val="24"/>
        </w:rPr>
      </w:pPr>
    </w:p>
    <w:p w14:paraId="0F6974E7" w14:textId="77777777" w:rsidR="00E97544" w:rsidRDefault="00E97544" w:rsidP="00E97544">
      <w:pPr>
        <w:tabs>
          <w:tab w:val="left" w:pos="993"/>
        </w:tabs>
        <w:autoSpaceDE w:val="0"/>
        <w:autoSpaceDN w:val="0"/>
        <w:adjustRightInd w:val="0"/>
        <w:ind w:firstLine="709"/>
        <w:jc w:val="both"/>
        <w:rPr>
          <w:rFonts w:eastAsia="Calibri"/>
          <w:sz w:val="24"/>
          <w:szCs w:val="24"/>
        </w:rPr>
      </w:pPr>
    </w:p>
    <w:p w14:paraId="5BB67744" w14:textId="77777777" w:rsidR="00E97544" w:rsidRDefault="00E97544" w:rsidP="00E97544">
      <w:pPr>
        <w:rPr>
          <w:b/>
          <w:sz w:val="24"/>
          <w:szCs w:val="24"/>
        </w:rPr>
      </w:pPr>
      <w:r>
        <w:rPr>
          <w:b/>
          <w:sz w:val="24"/>
          <w:szCs w:val="24"/>
        </w:rPr>
        <w:br w:type="page"/>
      </w:r>
    </w:p>
    <w:p w14:paraId="020A5222" w14:textId="48CBE22E" w:rsidR="00E97544" w:rsidRDefault="00E97544" w:rsidP="00E97544">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24</w:t>
      </w:r>
      <w:r>
        <w:rPr>
          <w:b/>
          <w:sz w:val="24"/>
          <w:szCs w:val="24"/>
        </w:rPr>
        <w:fldChar w:fldCharType="end"/>
      </w:r>
    </w:p>
    <w:p w14:paraId="60FDA171" w14:textId="49351EAF" w:rsidR="00E97544" w:rsidRDefault="00E97544" w:rsidP="00E97544">
      <w:pPr>
        <w:jc w:val="center"/>
        <w:rPr>
          <w:rFonts w:eastAsia="Calibri"/>
          <w:b/>
          <w:sz w:val="24"/>
          <w:szCs w:val="24"/>
        </w:rPr>
      </w:pPr>
      <w:r>
        <w:rPr>
          <w:rFonts w:eastAsia="Calibri"/>
          <w:b/>
          <w:sz w:val="24"/>
          <w:szCs w:val="24"/>
        </w:rPr>
        <w:t xml:space="preserve">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в зоне деятельности </w:t>
      </w:r>
      <w:r w:rsidR="00AC4C5F" w:rsidRPr="003F3D2D">
        <w:rPr>
          <w:rFonts w:eastAsia="Calibri"/>
          <w:b/>
          <w:sz w:val="24"/>
          <w:szCs w:val="24"/>
        </w:rPr>
        <w:t>Филиал</w:t>
      </w:r>
      <w:r w:rsidR="00AC4C5F">
        <w:rPr>
          <w:rFonts w:eastAsia="Calibri"/>
          <w:b/>
          <w:sz w:val="24"/>
          <w:szCs w:val="24"/>
        </w:rPr>
        <w:t>а</w:t>
      </w:r>
      <w:r w:rsidR="00AC4C5F" w:rsidRPr="003F3D2D">
        <w:rPr>
          <w:rFonts w:eastAsia="Calibri"/>
          <w:b/>
          <w:sz w:val="24"/>
          <w:szCs w:val="24"/>
        </w:rPr>
        <w:t xml:space="preserve"> №1 </w:t>
      </w:r>
      <w:r w:rsidR="00AC4C5F">
        <w:rPr>
          <w:rFonts w:eastAsia="Calibri"/>
          <w:b/>
          <w:sz w:val="24"/>
          <w:szCs w:val="24"/>
        </w:rPr>
        <w:t xml:space="preserve">ПМУП «УТВС» </w:t>
      </w:r>
      <w:r>
        <w:rPr>
          <w:rFonts w:eastAsia="Calibri"/>
          <w:b/>
          <w:sz w:val="24"/>
          <w:szCs w:val="24"/>
        </w:rPr>
        <w:t>(СЦТ-5) на период до 2039 г.</w:t>
      </w:r>
      <w:r>
        <w:rPr>
          <w:rStyle w:val="afff0"/>
          <w:rFonts w:eastAsia="Calibri"/>
          <w:b/>
          <w:sz w:val="24"/>
          <w:szCs w:val="24"/>
        </w:rPr>
        <w:footnoteReference w:id="7"/>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1074"/>
        <w:gridCol w:w="1191"/>
        <w:gridCol w:w="1077"/>
        <w:gridCol w:w="1135"/>
        <w:gridCol w:w="1135"/>
        <w:gridCol w:w="1135"/>
        <w:gridCol w:w="1033"/>
        <w:gridCol w:w="1229"/>
        <w:gridCol w:w="1229"/>
      </w:tblGrid>
      <w:tr w:rsidR="00E97544" w14:paraId="39BAAA86" w14:textId="77777777" w:rsidTr="00AC4C5F">
        <w:trPr>
          <w:tblHeader/>
        </w:trPr>
        <w:tc>
          <w:tcPr>
            <w:tcW w:w="1501"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2743A4" w14:textId="77777777" w:rsidR="00E97544" w:rsidRDefault="00E97544">
            <w:pPr>
              <w:jc w:val="center"/>
              <w:rPr>
                <w:b/>
                <w:bCs/>
                <w:color w:val="000000"/>
                <w:sz w:val="22"/>
                <w:szCs w:val="22"/>
              </w:rPr>
            </w:pPr>
            <w:r>
              <w:rPr>
                <w:b/>
                <w:bCs/>
                <w:color w:val="000000"/>
                <w:sz w:val="22"/>
                <w:szCs w:val="22"/>
              </w:rPr>
              <w:t>Наименование</w:t>
            </w:r>
          </w:p>
        </w:tc>
        <w:tc>
          <w:tcPr>
            <w:tcW w:w="36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5AE861" w14:textId="77777777" w:rsidR="00E97544" w:rsidRDefault="00E97544">
            <w:pPr>
              <w:jc w:val="center"/>
              <w:rPr>
                <w:b/>
                <w:bCs/>
                <w:color w:val="000000"/>
                <w:sz w:val="22"/>
                <w:szCs w:val="22"/>
              </w:rPr>
            </w:pPr>
            <w:r>
              <w:rPr>
                <w:b/>
                <w:bCs/>
                <w:color w:val="000000"/>
                <w:sz w:val="22"/>
                <w:szCs w:val="22"/>
              </w:rPr>
              <w:t>Ед. изм.</w:t>
            </w:r>
          </w:p>
        </w:tc>
        <w:tc>
          <w:tcPr>
            <w:tcW w:w="407" w:type="pct"/>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891D08B" w14:textId="77777777" w:rsidR="00E97544" w:rsidRDefault="00E97544">
            <w:pPr>
              <w:jc w:val="center"/>
              <w:rPr>
                <w:b/>
                <w:bCs/>
                <w:color w:val="000000"/>
                <w:sz w:val="22"/>
                <w:szCs w:val="22"/>
              </w:rPr>
            </w:pPr>
            <w:r>
              <w:rPr>
                <w:b/>
                <w:bCs/>
                <w:color w:val="000000"/>
                <w:sz w:val="22"/>
                <w:szCs w:val="22"/>
              </w:rPr>
              <w:t>2021 г.</w:t>
            </w:r>
          </w:p>
        </w:tc>
        <w:tc>
          <w:tcPr>
            <w:tcW w:w="1885" w:type="pct"/>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FA2F47" w14:textId="77777777" w:rsidR="00E97544" w:rsidRDefault="00E97544">
            <w:pPr>
              <w:jc w:val="center"/>
              <w:rPr>
                <w:b/>
                <w:bCs/>
                <w:color w:val="000000"/>
                <w:sz w:val="22"/>
                <w:szCs w:val="22"/>
              </w:rPr>
            </w:pPr>
            <w:r>
              <w:rPr>
                <w:b/>
                <w:bCs/>
                <w:color w:val="000000"/>
                <w:sz w:val="22"/>
                <w:szCs w:val="22"/>
              </w:rPr>
              <w:t>1 этап (2022 - 2026 гг.)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F474E9" w14:textId="77777777" w:rsidR="00E97544" w:rsidRDefault="00E97544">
            <w:pPr>
              <w:jc w:val="center"/>
              <w:rPr>
                <w:b/>
                <w:bCs/>
                <w:color w:val="000000"/>
                <w:sz w:val="22"/>
                <w:szCs w:val="22"/>
              </w:rPr>
            </w:pPr>
            <w:r>
              <w:rPr>
                <w:b/>
                <w:bCs/>
                <w:color w:val="000000"/>
                <w:sz w:val="22"/>
                <w:szCs w:val="22"/>
              </w:rPr>
              <w:t>2 этап (2027 - 2031 гг.)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135D85F" w14:textId="77777777" w:rsidR="00E97544" w:rsidRDefault="00E97544">
            <w:pPr>
              <w:jc w:val="center"/>
              <w:rPr>
                <w:b/>
                <w:bCs/>
                <w:color w:val="000000"/>
                <w:sz w:val="22"/>
                <w:szCs w:val="22"/>
              </w:rPr>
            </w:pPr>
            <w:r>
              <w:rPr>
                <w:b/>
                <w:bCs/>
                <w:color w:val="000000"/>
                <w:sz w:val="22"/>
                <w:szCs w:val="22"/>
              </w:rPr>
              <w:t>3 этап (2032 - 2039 гг.)</w:t>
            </w:r>
          </w:p>
        </w:tc>
      </w:tr>
      <w:tr w:rsidR="00E97544" w14:paraId="20FDE975" w14:textId="77777777" w:rsidTr="00687327">
        <w:trPr>
          <w:tblHeader/>
        </w:trPr>
        <w:tc>
          <w:tcPr>
            <w:tcW w:w="1501" w:type="pct"/>
            <w:vMerge/>
            <w:tcBorders>
              <w:top w:val="single" w:sz="4" w:space="0" w:color="auto"/>
              <w:left w:val="single" w:sz="4" w:space="0" w:color="auto"/>
              <w:bottom w:val="single" w:sz="4" w:space="0" w:color="auto"/>
              <w:right w:val="single" w:sz="4" w:space="0" w:color="auto"/>
            </w:tcBorders>
            <w:vAlign w:val="center"/>
            <w:hideMark/>
          </w:tcPr>
          <w:p w14:paraId="492CB3D1" w14:textId="77777777" w:rsidR="00E97544" w:rsidRDefault="00E97544">
            <w:pPr>
              <w:rPr>
                <w:b/>
                <w:bCs/>
                <w:color w:val="000000"/>
                <w:sz w:val="22"/>
                <w:szCs w:val="22"/>
              </w:rPr>
            </w:pPr>
          </w:p>
        </w:tc>
        <w:tc>
          <w:tcPr>
            <w:tcW w:w="367" w:type="pct"/>
            <w:vMerge/>
            <w:tcBorders>
              <w:top w:val="single" w:sz="4" w:space="0" w:color="auto"/>
              <w:left w:val="single" w:sz="4" w:space="0" w:color="auto"/>
              <w:bottom w:val="single" w:sz="4" w:space="0" w:color="auto"/>
              <w:right w:val="single" w:sz="4" w:space="0" w:color="auto"/>
            </w:tcBorders>
            <w:vAlign w:val="center"/>
            <w:hideMark/>
          </w:tcPr>
          <w:p w14:paraId="52FB2A4C" w14:textId="77777777" w:rsidR="00E97544" w:rsidRDefault="00E97544">
            <w:pPr>
              <w:rPr>
                <w:b/>
                <w:bCs/>
                <w:color w:val="000000"/>
                <w:sz w:val="22"/>
                <w:szCs w:val="22"/>
              </w:rPr>
            </w:pPr>
          </w:p>
        </w:tc>
        <w:tc>
          <w:tcPr>
            <w:tcW w:w="407" w:type="pct"/>
            <w:vMerge/>
            <w:tcBorders>
              <w:top w:val="single" w:sz="4" w:space="0" w:color="auto"/>
              <w:left w:val="single" w:sz="4" w:space="0" w:color="auto"/>
              <w:bottom w:val="single" w:sz="4" w:space="0" w:color="auto"/>
              <w:right w:val="single" w:sz="4" w:space="0" w:color="auto"/>
            </w:tcBorders>
            <w:vAlign w:val="center"/>
            <w:hideMark/>
          </w:tcPr>
          <w:p w14:paraId="0892897E" w14:textId="77777777" w:rsidR="00E97544" w:rsidRDefault="00E97544">
            <w:pPr>
              <w:rPr>
                <w:b/>
                <w:bCs/>
                <w:color w:val="000000"/>
                <w:sz w:val="22"/>
                <w:szCs w:val="22"/>
              </w:rPr>
            </w:pPr>
          </w:p>
        </w:tc>
        <w:tc>
          <w:tcPr>
            <w:tcW w:w="36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B15F1E" w14:textId="77777777" w:rsidR="00E97544" w:rsidRDefault="00E97544">
            <w:pPr>
              <w:jc w:val="center"/>
              <w:rPr>
                <w:b/>
                <w:bCs/>
                <w:color w:val="000000"/>
                <w:sz w:val="22"/>
                <w:szCs w:val="22"/>
              </w:rPr>
            </w:pPr>
            <w:r>
              <w:rPr>
                <w:b/>
                <w:bCs/>
                <w:color w:val="000000"/>
                <w:sz w:val="22"/>
                <w:szCs w:val="22"/>
              </w:rPr>
              <w:t>2022 г.</w:t>
            </w:r>
          </w:p>
        </w:tc>
        <w:tc>
          <w:tcPr>
            <w:tcW w:w="3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9AF284" w14:textId="77777777" w:rsidR="00E97544" w:rsidRDefault="00E97544">
            <w:pPr>
              <w:jc w:val="center"/>
              <w:rPr>
                <w:b/>
                <w:bCs/>
                <w:color w:val="000000"/>
                <w:sz w:val="22"/>
                <w:szCs w:val="22"/>
              </w:rPr>
            </w:pPr>
            <w:r>
              <w:rPr>
                <w:b/>
                <w:bCs/>
                <w:color w:val="000000"/>
                <w:sz w:val="22"/>
                <w:szCs w:val="22"/>
              </w:rPr>
              <w:t>2023 г.</w:t>
            </w:r>
          </w:p>
        </w:tc>
        <w:tc>
          <w:tcPr>
            <w:tcW w:w="3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568C18" w14:textId="77777777" w:rsidR="00E97544" w:rsidRDefault="00E97544">
            <w:pPr>
              <w:jc w:val="center"/>
              <w:rPr>
                <w:b/>
                <w:bCs/>
                <w:color w:val="000000"/>
                <w:sz w:val="22"/>
                <w:szCs w:val="22"/>
              </w:rPr>
            </w:pPr>
            <w:r>
              <w:rPr>
                <w:b/>
                <w:bCs/>
                <w:color w:val="000000"/>
                <w:sz w:val="22"/>
                <w:szCs w:val="22"/>
              </w:rPr>
              <w:t>2024 г.</w:t>
            </w:r>
          </w:p>
        </w:tc>
        <w:tc>
          <w:tcPr>
            <w:tcW w:w="388"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9493BE6" w14:textId="77777777" w:rsidR="00E97544" w:rsidRDefault="00E97544">
            <w:pPr>
              <w:jc w:val="center"/>
              <w:rPr>
                <w:b/>
                <w:bCs/>
                <w:color w:val="000000"/>
                <w:sz w:val="22"/>
                <w:szCs w:val="22"/>
              </w:rPr>
            </w:pPr>
            <w:r>
              <w:rPr>
                <w:b/>
                <w:bCs/>
                <w:color w:val="000000"/>
                <w:sz w:val="22"/>
                <w:szCs w:val="22"/>
              </w:rPr>
              <w:t>2025 г.</w:t>
            </w:r>
          </w:p>
        </w:tc>
        <w:tc>
          <w:tcPr>
            <w:tcW w:w="353"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8BD5D4" w14:textId="77777777" w:rsidR="00E97544" w:rsidRDefault="00E97544">
            <w:pPr>
              <w:jc w:val="center"/>
              <w:rPr>
                <w:b/>
                <w:bCs/>
                <w:color w:val="000000"/>
                <w:sz w:val="22"/>
                <w:szCs w:val="22"/>
              </w:rPr>
            </w:pPr>
            <w:r>
              <w:rPr>
                <w:b/>
                <w:bCs/>
                <w:color w:val="000000"/>
                <w:sz w:val="22"/>
                <w:szCs w:val="22"/>
              </w:rPr>
              <w:t>2026 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496CF73" w14:textId="77777777" w:rsidR="00E97544" w:rsidRDefault="00E97544">
            <w:pPr>
              <w:jc w:val="center"/>
              <w:rPr>
                <w:b/>
                <w:bCs/>
                <w:color w:val="000000"/>
                <w:sz w:val="22"/>
                <w:szCs w:val="22"/>
              </w:rPr>
            </w:pPr>
            <w:r>
              <w:rPr>
                <w:b/>
                <w:bCs/>
                <w:color w:val="000000"/>
                <w:sz w:val="22"/>
                <w:szCs w:val="22"/>
              </w:rPr>
              <w:t>2031 г.</w:t>
            </w:r>
          </w:p>
        </w:tc>
        <w:tc>
          <w:tcPr>
            <w:tcW w:w="420"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8A159C7" w14:textId="77777777" w:rsidR="00E97544" w:rsidRDefault="00E97544">
            <w:pPr>
              <w:jc w:val="center"/>
              <w:rPr>
                <w:b/>
                <w:bCs/>
                <w:color w:val="000000"/>
                <w:sz w:val="22"/>
                <w:szCs w:val="22"/>
              </w:rPr>
            </w:pPr>
            <w:r>
              <w:rPr>
                <w:b/>
                <w:bCs/>
                <w:color w:val="000000"/>
                <w:sz w:val="22"/>
                <w:szCs w:val="22"/>
              </w:rPr>
              <w:t>2039 г.</w:t>
            </w:r>
          </w:p>
        </w:tc>
      </w:tr>
      <w:tr w:rsidR="00E97544" w14:paraId="09C66032" w14:textId="77777777" w:rsidTr="00687327">
        <w:tc>
          <w:tcPr>
            <w:tcW w:w="1501" w:type="pc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47F1EFE4" w14:textId="77777777" w:rsidR="00E97544" w:rsidRDefault="00E97544">
            <w:pPr>
              <w:jc w:val="center"/>
              <w:rPr>
                <w:b/>
                <w:bCs/>
                <w:color w:val="000000"/>
                <w:sz w:val="22"/>
                <w:szCs w:val="22"/>
              </w:rPr>
            </w:pPr>
            <w:r>
              <w:rPr>
                <w:b/>
                <w:bCs/>
                <w:sz w:val="22"/>
                <w:szCs w:val="22"/>
              </w:rPr>
              <w:t>Тепловая мощность</w:t>
            </w:r>
          </w:p>
        </w:tc>
        <w:tc>
          <w:tcPr>
            <w:tcW w:w="367" w:type="pct"/>
            <w:tcBorders>
              <w:top w:val="single" w:sz="4" w:space="0" w:color="auto"/>
              <w:left w:val="nil"/>
              <w:bottom w:val="single" w:sz="4" w:space="0" w:color="auto"/>
              <w:right w:val="single" w:sz="4" w:space="0" w:color="auto"/>
            </w:tcBorders>
            <w:tcMar>
              <w:top w:w="0" w:type="dxa"/>
              <w:left w:w="28" w:type="dxa"/>
              <w:bottom w:w="0" w:type="dxa"/>
              <w:right w:w="28" w:type="dxa"/>
            </w:tcMar>
            <w:hideMark/>
          </w:tcPr>
          <w:p w14:paraId="278CD51F" w14:textId="77777777" w:rsidR="00E97544" w:rsidRDefault="00E97544">
            <w:pPr>
              <w:jc w:val="center"/>
              <w:rPr>
                <w:b/>
                <w:bCs/>
                <w:color w:val="000000"/>
                <w:sz w:val="22"/>
                <w:szCs w:val="22"/>
              </w:rPr>
            </w:pPr>
            <w:r>
              <w:rPr>
                <w:b/>
                <w:bCs/>
                <w:color w:val="FF0000"/>
                <w:sz w:val="22"/>
                <w:szCs w:val="22"/>
              </w:rPr>
              <w:t> </w:t>
            </w:r>
          </w:p>
        </w:tc>
        <w:tc>
          <w:tcPr>
            <w:tcW w:w="407"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0D8D130" w14:textId="77777777" w:rsidR="00E97544" w:rsidRDefault="00E97544">
            <w:pPr>
              <w:jc w:val="center"/>
              <w:rPr>
                <w:b/>
                <w:bCs/>
                <w:color w:val="000000"/>
                <w:sz w:val="22"/>
                <w:szCs w:val="22"/>
              </w:rPr>
            </w:pPr>
            <w:r>
              <w:rPr>
                <w:b/>
                <w:bCs/>
                <w:color w:val="FF0000"/>
                <w:sz w:val="22"/>
                <w:szCs w:val="22"/>
              </w:rPr>
              <w:t> </w:t>
            </w:r>
          </w:p>
        </w:tc>
        <w:tc>
          <w:tcPr>
            <w:tcW w:w="36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8DE10DA" w14:textId="77777777" w:rsidR="00E97544" w:rsidRDefault="00E97544">
            <w:pPr>
              <w:jc w:val="center"/>
              <w:rPr>
                <w:b/>
                <w:bCs/>
                <w:color w:val="000000"/>
                <w:sz w:val="22"/>
                <w:szCs w:val="22"/>
              </w:rPr>
            </w:pPr>
            <w:r>
              <w:rPr>
                <w:b/>
                <w:bCs/>
                <w:color w:val="FF0000"/>
                <w:sz w:val="22"/>
                <w:szCs w:val="22"/>
              </w:rPr>
              <w:t> </w:t>
            </w:r>
          </w:p>
        </w:tc>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A39630B" w14:textId="77777777" w:rsidR="00E97544" w:rsidRDefault="00E97544">
            <w:pPr>
              <w:jc w:val="center"/>
              <w:rPr>
                <w:b/>
                <w:bCs/>
                <w:color w:val="000000"/>
                <w:sz w:val="22"/>
                <w:szCs w:val="22"/>
              </w:rPr>
            </w:pPr>
            <w:r>
              <w:rPr>
                <w:b/>
                <w:bCs/>
                <w:color w:val="FF0000"/>
                <w:sz w:val="22"/>
                <w:szCs w:val="22"/>
              </w:rPr>
              <w:t> </w:t>
            </w:r>
          </w:p>
        </w:tc>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69993E9" w14:textId="77777777" w:rsidR="00E97544" w:rsidRDefault="00E97544">
            <w:pPr>
              <w:jc w:val="center"/>
              <w:rPr>
                <w:b/>
                <w:bCs/>
                <w:color w:val="000000"/>
                <w:sz w:val="22"/>
                <w:szCs w:val="22"/>
              </w:rPr>
            </w:pPr>
            <w:r>
              <w:rPr>
                <w:b/>
                <w:bCs/>
                <w:color w:val="FF0000"/>
                <w:sz w:val="22"/>
                <w:szCs w:val="22"/>
              </w:rPr>
              <w:t> </w:t>
            </w:r>
          </w:p>
        </w:tc>
        <w:tc>
          <w:tcPr>
            <w:tcW w:w="388"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CCC0F4F" w14:textId="77777777" w:rsidR="00E97544" w:rsidRDefault="00E97544">
            <w:pPr>
              <w:jc w:val="center"/>
              <w:rPr>
                <w:b/>
                <w:bCs/>
                <w:color w:val="000000"/>
                <w:sz w:val="22"/>
                <w:szCs w:val="22"/>
              </w:rPr>
            </w:pPr>
            <w:r>
              <w:rPr>
                <w:b/>
                <w:bCs/>
                <w:color w:val="FF0000"/>
                <w:sz w:val="22"/>
                <w:szCs w:val="22"/>
              </w:rPr>
              <w:t> </w:t>
            </w:r>
          </w:p>
        </w:tc>
        <w:tc>
          <w:tcPr>
            <w:tcW w:w="353"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B743658" w14:textId="77777777" w:rsidR="00E97544" w:rsidRDefault="00E97544">
            <w:pPr>
              <w:jc w:val="center"/>
              <w:rPr>
                <w:b/>
                <w:bCs/>
                <w:color w:val="000000"/>
                <w:sz w:val="22"/>
                <w:szCs w:val="22"/>
              </w:rPr>
            </w:pPr>
            <w:r>
              <w:rPr>
                <w:b/>
                <w:bCs/>
                <w:color w:val="FF0000"/>
                <w:sz w:val="22"/>
                <w:szCs w:val="22"/>
              </w:rPr>
              <w:t> </w:t>
            </w:r>
          </w:p>
        </w:tc>
        <w:tc>
          <w:tcPr>
            <w:tcW w:w="4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455B658" w14:textId="77777777" w:rsidR="00E97544" w:rsidRDefault="00E97544">
            <w:pPr>
              <w:jc w:val="center"/>
              <w:rPr>
                <w:b/>
                <w:bCs/>
                <w:color w:val="000000"/>
                <w:sz w:val="22"/>
                <w:szCs w:val="22"/>
              </w:rPr>
            </w:pPr>
            <w:r>
              <w:rPr>
                <w:b/>
                <w:bCs/>
                <w:color w:val="FF0000"/>
                <w:sz w:val="22"/>
                <w:szCs w:val="22"/>
              </w:rPr>
              <w:t> </w:t>
            </w:r>
          </w:p>
        </w:tc>
        <w:tc>
          <w:tcPr>
            <w:tcW w:w="420" w:type="pct"/>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74128C9" w14:textId="77777777" w:rsidR="00E97544" w:rsidRDefault="00E97544">
            <w:pPr>
              <w:jc w:val="center"/>
              <w:rPr>
                <w:b/>
                <w:bCs/>
                <w:color w:val="000000"/>
                <w:sz w:val="22"/>
                <w:szCs w:val="22"/>
              </w:rPr>
            </w:pPr>
            <w:r>
              <w:rPr>
                <w:b/>
                <w:bCs/>
                <w:color w:val="FF0000"/>
                <w:sz w:val="22"/>
                <w:szCs w:val="22"/>
              </w:rPr>
              <w:t> </w:t>
            </w:r>
          </w:p>
        </w:tc>
      </w:tr>
      <w:tr w:rsidR="00E97544" w14:paraId="26ECC51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6501FB"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09CD48" w14:textId="77777777" w:rsidR="00E97544" w:rsidRDefault="00E97544">
            <w:pPr>
              <w:jc w:val="center"/>
              <w:rPr>
                <w:color w:val="000000"/>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15077F" w14:textId="77777777" w:rsidR="00E97544" w:rsidRDefault="00E97544">
            <w:pPr>
              <w:jc w:val="center"/>
              <w:rPr>
                <w:color w:val="000000"/>
                <w:sz w:val="22"/>
                <w:szCs w:val="22"/>
                <w:highlight w:val="yellow"/>
              </w:rPr>
            </w:pPr>
            <w:r>
              <w:rPr>
                <w:sz w:val="22"/>
                <w:szCs w:val="22"/>
              </w:rPr>
              <w:t>6,960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8CD396D" w14:textId="77777777" w:rsidR="00E97544" w:rsidRDefault="00E97544">
            <w:pPr>
              <w:jc w:val="center"/>
              <w:rPr>
                <w:color w:val="000000"/>
                <w:sz w:val="22"/>
                <w:szCs w:val="22"/>
                <w:highlight w:val="yellow"/>
              </w:rPr>
            </w:pPr>
            <w:r>
              <w:rPr>
                <w:sz w:val="22"/>
                <w:szCs w:val="22"/>
              </w:rPr>
              <w:t>6,960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20DD78" w14:textId="77777777" w:rsidR="00E97544" w:rsidRDefault="00E97544">
            <w:pPr>
              <w:jc w:val="center"/>
              <w:rPr>
                <w:color w:val="000000"/>
                <w:sz w:val="22"/>
                <w:szCs w:val="22"/>
                <w:highlight w:val="yellow"/>
              </w:rPr>
            </w:pPr>
            <w:r>
              <w:rPr>
                <w:sz w:val="22"/>
                <w:szCs w:val="22"/>
              </w:rPr>
              <w:t>6,960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DD3165" w14:textId="77777777" w:rsidR="00E97544" w:rsidRDefault="00E97544">
            <w:pPr>
              <w:jc w:val="center"/>
              <w:rPr>
                <w:color w:val="000000"/>
                <w:sz w:val="22"/>
                <w:szCs w:val="22"/>
                <w:highlight w:val="yellow"/>
              </w:rPr>
            </w:pPr>
            <w:r>
              <w:rPr>
                <w:sz w:val="22"/>
                <w:szCs w:val="22"/>
              </w:rPr>
              <w:t>6,960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BC9947" w14:textId="77777777" w:rsidR="00E97544" w:rsidRDefault="00E97544">
            <w:pPr>
              <w:jc w:val="center"/>
              <w:rPr>
                <w:color w:val="000000"/>
                <w:sz w:val="22"/>
                <w:szCs w:val="22"/>
                <w:highlight w:val="yellow"/>
              </w:rPr>
            </w:pPr>
            <w:r>
              <w:rPr>
                <w:sz w:val="22"/>
                <w:szCs w:val="22"/>
              </w:rPr>
              <w:t>6,960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510B5D" w14:textId="77777777" w:rsidR="00E97544" w:rsidRDefault="00E97544">
            <w:pPr>
              <w:jc w:val="center"/>
              <w:rPr>
                <w:color w:val="000000"/>
                <w:sz w:val="22"/>
                <w:szCs w:val="22"/>
                <w:highlight w:val="yellow"/>
              </w:rPr>
            </w:pPr>
            <w:r>
              <w:rPr>
                <w:sz w:val="22"/>
                <w:szCs w:val="22"/>
              </w:rPr>
              <w:t>6,960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2DCF11" w14:textId="77777777" w:rsidR="00E97544" w:rsidRDefault="00E97544">
            <w:pPr>
              <w:jc w:val="center"/>
              <w:rPr>
                <w:color w:val="000000"/>
                <w:sz w:val="22"/>
                <w:szCs w:val="22"/>
                <w:highlight w:val="yellow"/>
              </w:rPr>
            </w:pPr>
            <w:r>
              <w:rPr>
                <w:sz w:val="22"/>
                <w:szCs w:val="22"/>
              </w:rPr>
              <w:t>6,960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6DA8AD" w14:textId="77777777" w:rsidR="00E97544" w:rsidRDefault="00E97544">
            <w:pPr>
              <w:jc w:val="center"/>
              <w:rPr>
                <w:color w:val="000000"/>
                <w:sz w:val="22"/>
                <w:szCs w:val="22"/>
                <w:highlight w:val="yellow"/>
              </w:rPr>
            </w:pPr>
            <w:r>
              <w:rPr>
                <w:sz w:val="22"/>
                <w:szCs w:val="22"/>
              </w:rPr>
              <w:t>6,960</w:t>
            </w:r>
          </w:p>
        </w:tc>
      </w:tr>
      <w:tr w:rsidR="00E97544" w14:paraId="4DB81A41"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521829" w14:textId="77777777" w:rsidR="00E97544" w:rsidRDefault="00E97544">
            <w:pPr>
              <w:rPr>
                <w:color w:val="000000"/>
                <w:sz w:val="22"/>
                <w:szCs w:val="22"/>
                <w:highlight w:val="yellow"/>
              </w:rPr>
            </w:pPr>
            <w:r>
              <w:rPr>
                <w:sz w:val="22"/>
                <w:szCs w:val="22"/>
              </w:rPr>
              <w:t>Средневзвешенный срок службы котлоагрегатов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C75D30F" w14:textId="77777777" w:rsidR="00E97544" w:rsidRDefault="00E97544">
            <w:pPr>
              <w:jc w:val="center"/>
              <w:rPr>
                <w:color w:val="000000"/>
                <w:sz w:val="22"/>
                <w:szCs w:val="22"/>
                <w:highlight w:val="yellow"/>
              </w:rPr>
            </w:pPr>
            <w:r>
              <w:rPr>
                <w:sz w:val="22"/>
                <w:szCs w:val="22"/>
              </w:rPr>
              <w:t>лет</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2EAB16" w14:textId="77777777" w:rsidR="00E97544" w:rsidRDefault="00E97544">
            <w:pPr>
              <w:jc w:val="center"/>
              <w:rPr>
                <w:color w:val="000000"/>
                <w:sz w:val="22"/>
                <w:szCs w:val="22"/>
                <w:highlight w:val="yellow"/>
              </w:rPr>
            </w:pPr>
            <w:r>
              <w:rPr>
                <w:sz w:val="22"/>
                <w:szCs w:val="22"/>
              </w:rPr>
              <w:t>17,5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662D28" w14:textId="77777777" w:rsidR="00E97544" w:rsidRDefault="00E97544">
            <w:pPr>
              <w:jc w:val="center"/>
              <w:rPr>
                <w:color w:val="000000"/>
                <w:sz w:val="22"/>
                <w:szCs w:val="22"/>
                <w:highlight w:val="yellow"/>
              </w:rPr>
            </w:pPr>
            <w:r>
              <w:rPr>
                <w:sz w:val="22"/>
                <w:szCs w:val="22"/>
              </w:rPr>
              <w:t>18,5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DF19EB" w14:textId="77777777" w:rsidR="00E97544" w:rsidRDefault="00E97544">
            <w:pPr>
              <w:jc w:val="center"/>
              <w:rPr>
                <w:color w:val="000000"/>
                <w:sz w:val="22"/>
                <w:szCs w:val="22"/>
                <w:highlight w:val="yellow"/>
              </w:rPr>
            </w:pPr>
            <w:r>
              <w:rPr>
                <w:sz w:val="22"/>
                <w:szCs w:val="22"/>
              </w:rPr>
              <w:t>19,5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F223A9" w14:textId="77777777" w:rsidR="00E97544" w:rsidRDefault="00E97544">
            <w:pPr>
              <w:jc w:val="center"/>
              <w:rPr>
                <w:color w:val="000000"/>
                <w:sz w:val="22"/>
                <w:szCs w:val="22"/>
                <w:highlight w:val="yellow"/>
              </w:rPr>
            </w:pPr>
            <w:r>
              <w:rPr>
                <w:sz w:val="22"/>
                <w:szCs w:val="22"/>
              </w:rPr>
              <w:t>20,5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4EFBB0" w14:textId="77777777" w:rsidR="00E97544" w:rsidRDefault="00E97544">
            <w:pPr>
              <w:jc w:val="center"/>
              <w:rPr>
                <w:color w:val="000000"/>
                <w:sz w:val="22"/>
                <w:szCs w:val="22"/>
                <w:highlight w:val="yellow"/>
              </w:rPr>
            </w:pPr>
            <w:r>
              <w:rPr>
                <w:sz w:val="22"/>
                <w:szCs w:val="22"/>
              </w:rPr>
              <w:t>21,5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1A5AFE" w14:textId="77777777" w:rsidR="00E97544" w:rsidRDefault="00E97544">
            <w:pPr>
              <w:jc w:val="center"/>
              <w:rPr>
                <w:color w:val="000000"/>
                <w:sz w:val="22"/>
                <w:szCs w:val="22"/>
                <w:highlight w:val="yellow"/>
              </w:rPr>
            </w:pPr>
            <w:r>
              <w:rPr>
                <w:sz w:val="22"/>
                <w:szCs w:val="22"/>
              </w:rPr>
              <w:t>22,5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2183C2" w14:textId="77777777" w:rsidR="00E97544" w:rsidRDefault="00E97544">
            <w:pPr>
              <w:jc w:val="center"/>
              <w:rPr>
                <w:color w:val="000000"/>
                <w:sz w:val="22"/>
                <w:szCs w:val="22"/>
                <w:highlight w:val="yellow"/>
              </w:rPr>
            </w:pPr>
            <w:r>
              <w:rPr>
                <w:sz w:val="22"/>
                <w:szCs w:val="22"/>
              </w:rPr>
              <w:t>3,0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AC8A03E" w14:textId="77777777" w:rsidR="00E97544" w:rsidRDefault="00E97544">
            <w:pPr>
              <w:jc w:val="center"/>
              <w:rPr>
                <w:color w:val="000000"/>
                <w:sz w:val="22"/>
                <w:szCs w:val="22"/>
                <w:highlight w:val="yellow"/>
              </w:rPr>
            </w:pPr>
            <w:r>
              <w:rPr>
                <w:sz w:val="22"/>
                <w:szCs w:val="22"/>
              </w:rPr>
              <w:t>11,0</w:t>
            </w:r>
          </w:p>
        </w:tc>
      </w:tr>
      <w:tr w:rsidR="00AC4C5F" w14:paraId="1C2AC77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D3FE24" w14:textId="77777777" w:rsidR="00AC4C5F" w:rsidRDefault="00AC4C5F">
            <w:pPr>
              <w:rPr>
                <w:color w:val="000000"/>
                <w:sz w:val="22"/>
                <w:szCs w:val="22"/>
                <w:highlight w:val="yellow"/>
              </w:rPr>
            </w:pPr>
            <w:r>
              <w:rPr>
                <w:sz w:val="22"/>
                <w:szCs w:val="22"/>
              </w:rPr>
              <w:t>Располагаемая мощность оборудования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C96C58" w14:textId="77777777" w:rsidR="00AC4C5F" w:rsidRDefault="00AC4C5F">
            <w:pPr>
              <w:jc w:val="center"/>
              <w:rPr>
                <w:color w:val="000000"/>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4E2776" w14:textId="77777777" w:rsidR="00AC4C5F" w:rsidRDefault="00AC4C5F">
            <w:pPr>
              <w:jc w:val="center"/>
              <w:rPr>
                <w:color w:val="000000"/>
                <w:sz w:val="22"/>
                <w:szCs w:val="22"/>
                <w:highlight w:val="yellow"/>
              </w:rPr>
            </w:pPr>
            <w:r>
              <w:rPr>
                <w:sz w:val="22"/>
                <w:szCs w:val="22"/>
              </w:rPr>
              <w:t>5,160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4CBC40" w14:textId="408E4D1A" w:rsidR="00AC4C5F" w:rsidRDefault="00AC4C5F">
            <w:pPr>
              <w:jc w:val="center"/>
              <w:rPr>
                <w:color w:val="000000"/>
                <w:sz w:val="22"/>
                <w:szCs w:val="22"/>
                <w:highlight w:val="yellow"/>
              </w:rPr>
            </w:pPr>
            <w:r>
              <w:rPr>
                <w:sz w:val="22"/>
                <w:szCs w:val="22"/>
              </w:rPr>
              <w:t>5,160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DEA9AF" w14:textId="64702263" w:rsidR="00AC4C5F" w:rsidRDefault="00AC4C5F">
            <w:pPr>
              <w:jc w:val="center"/>
              <w:rPr>
                <w:color w:val="000000"/>
                <w:sz w:val="22"/>
                <w:szCs w:val="22"/>
                <w:highlight w:val="yellow"/>
              </w:rPr>
            </w:pPr>
            <w:r>
              <w:rPr>
                <w:sz w:val="22"/>
                <w:szCs w:val="22"/>
              </w:rPr>
              <w:t>5,160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206E85" w14:textId="0D6D6BFE" w:rsidR="00AC4C5F" w:rsidRDefault="00AC4C5F">
            <w:pPr>
              <w:jc w:val="center"/>
              <w:rPr>
                <w:color w:val="000000"/>
                <w:sz w:val="22"/>
                <w:szCs w:val="22"/>
                <w:highlight w:val="yellow"/>
              </w:rPr>
            </w:pPr>
            <w:r>
              <w:rPr>
                <w:sz w:val="22"/>
                <w:szCs w:val="22"/>
              </w:rPr>
              <w:t>5,160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3CDD40" w14:textId="02A9459C" w:rsidR="00AC4C5F" w:rsidRDefault="00AC4C5F">
            <w:pPr>
              <w:jc w:val="center"/>
              <w:rPr>
                <w:color w:val="000000"/>
                <w:sz w:val="22"/>
                <w:szCs w:val="22"/>
                <w:highlight w:val="yellow"/>
              </w:rPr>
            </w:pPr>
            <w:r>
              <w:rPr>
                <w:sz w:val="22"/>
                <w:szCs w:val="22"/>
              </w:rPr>
              <w:t>5,160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00C088" w14:textId="4B1EC3F3" w:rsidR="00AC4C5F" w:rsidRDefault="00AC4C5F">
            <w:pPr>
              <w:jc w:val="center"/>
              <w:rPr>
                <w:color w:val="000000"/>
                <w:sz w:val="22"/>
                <w:szCs w:val="22"/>
                <w:highlight w:val="yellow"/>
              </w:rPr>
            </w:pPr>
            <w:r>
              <w:rPr>
                <w:sz w:val="22"/>
                <w:szCs w:val="22"/>
              </w:rPr>
              <w:t>5,160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E70AE8" w14:textId="702CF0A7" w:rsidR="00AC4C5F" w:rsidRDefault="00AC4C5F">
            <w:pPr>
              <w:jc w:val="center"/>
              <w:rPr>
                <w:color w:val="000000"/>
                <w:sz w:val="22"/>
                <w:szCs w:val="22"/>
                <w:highlight w:val="yellow"/>
              </w:rPr>
            </w:pPr>
            <w:r>
              <w:rPr>
                <w:sz w:val="22"/>
                <w:szCs w:val="22"/>
              </w:rPr>
              <w:t>5,160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9A3688" w14:textId="77777777" w:rsidR="00AC4C5F" w:rsidRDefault="00AC4C5F">
            <w:pPr>
              <w:jc w:val="center"/>
              <w:rPr>
                <w:color w:val="000000"/>
                <w:sz w:val="22"/>
                <w:szCs w:val="22"/>
                <w:highlight w:val="yellow"/>
              </w:rPr>
            </w:pPr>
            <w:r>
              <w:rPr>
                <w:sz w:val="22"/>
                <w:szCs w:val="22"/>
              </w:rPr>
              <w:t>6,960</w:t>
            </w:r>
          </w:p>
        </w:tc>
      </w:tr>
      <w:tr w:rsidR="00AC4C5F" w14:paraId="40E66E4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33D636" w14:textId="77777777" w:rsidR="00AC4C5F" w:rsidRDefault="00AC4C5F">
            <w:pPr>
              <w:rPr>
                <w:sz w:val="22"/>
                <w:szCs w:val="22"/>
                <w:highlight w:val="yellow"/>
              </w:rPr>
            </w:pPr>
            <w:r>
              <w:rPr>
                <w:sz w:val="22"/>
                <w:szCs w:val="22"/>
              </w:rPr>
              <w:t>Собственные нужды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AD9A40"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0371C6" w14:textId="77777777" w:rsidR="00AC4C5F" w:rsidRDefault="00AC4C5F">
            <w:pPr>
              <w:jc w:val="center"/>
              <w:rPr>
                <w:sz w:val="22"/>
                <w:szCs w:val="22"/>
                <w:highlight w:val="yellow"/>
              </w:rPr>
            </w:pPr>
            <w:r>
              <w:rPr>
                <w:sz w:val="22"/>
                <w:szCs w:val="22"/>
              </w:rPr>
              <w:t>0,017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930A1AD" w14:textId="1F4E2C5B" w:rsidR="00AC4C5F" w:rsidRDefault="00AC4C5F">
            <w:pPr>
              <w:jc w:val="center"/>
              <w:rPr>
                <w:sz w:val="22"/>
                <w:szCs w:val="22"/>
                <w:highlight w:val="yellow"/>
              </w:rPr>
            </w:pPr>
            <w:r>
              <w:rPr>
                <w:sz w:val="22"/>
                <w:szCs w:val="22"/>
              </w:rPr>
              <w:t>0,017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B76782" w14:textId="17DC8186" w:rsidR="00AC4C5F" w:rsidRDefault="00AC4C5F">
            <w:pPr>
              <w:jc w:val="center"/>
              <w:rPr>
                <w:sz w:val="22"/>
                <w:szCs w:val="22"/>
                <w:highlight w:val="yellow"/>
              </w:rPr>
            </w:pPr>
            <w:r>
              <w:rPr>
                <w:sz w:val="22"/>
                <w:szCs w:val="22"/>
              </w:rPr>
              <w:t>0,017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0A8ACA" w14:textId="2C1B80F1" w:rsidR="00AC4C5F" w:rsidRDefault="00AC4C5F">
            <w:pPr>
              <w:jc w:val="center"/>
              <w:rPr>
                <w:sz w:val="22"/>
                <w:szCs w:val="22"/>
                <w:highlight w:val="yellow"/>
              </w:rPr>
            </w:pPr>
            <w:r>
              <w:rPr>
                <w:sz w:val="22"/>
                <w:szCs w:val="22"/>
              </w:rPr>
              <w:t>0,017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7B59CD" w14:textId="5D87C2C2" w:rsidR="00AC4C5F" w:rsidRDefault="00AC4C5F">
            <w:pPr>
              <w:jc w:val="center"/>
              <w:rPr>
                <w:sz w:val="22"/>
                <w:szCs w:val="22"/>
                <w:highlight w:val="yellow"/>
              </w:rPr>
            </w:pPr>
            <w:r>
              <w:rPr>
                <w:sz w:val="22"/>
                <w:szCs w:val="22"/>
              </w:rPr>
              <w:t>0,017</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30CEF5" w14:textId="7810B7E1" w:rsidR="00AC4C5F" w:rsidRDefault="00AC4C5F">
            <w:pPr>
              <w:jc w:val="center"/>
              <w:rPr>
                <w:sz w:val="22"/>
                <w:szCs w:val="22"/>
                <w:highlight w:val="yellow"/>
              </w:rPr>
            </w:pPr>
            <w:r>
              <w:rPr>
                <w:sz w:val="22"/>
                <w:szCs w:val="22"/>
              </w:rPr>
              <w:t>0,017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98083C3" w14:textId="697B2773" w:rsidR="00AC4C5F" w:rsidRDefault="00AC4C5F">
            <w:pPr>
              <w:jc w:val="center"/>
              <w:rPr>
                <w:sz w:val="22"/>
                <w:szCs w:val="22"/>
                <w:highlight w:val="yellow"/>
              </w:rPr>
            </w:pPr>
            <w:r>
              <w:rPr>
                <w:sz w:val="22"/>
                <w:szCs w:val="22"/>
              </w:rPr>
              <w:t>0,017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4BCC38" w14:textId="77777777" w:rsidR="00AC4C5F" w:rsidRDefault="00AC4C5F">
            <w:pPr>
              <w:jc w:val="center"/>
              <w:rPr>
                <w:sz w:val="22"/>
                <w:szCs w:val="22"/>
                <w:highlight w:val="yellow"/>
              </w:rPr>
            </w:pPr>
            <w:r>
              <w:rPr>
                <w:sz w:val="22"/>
                <w:szCs w:val="22"/>
              </w:rPr>
              <w:t>0,038</w:t>
            </w:r>
          </w:p>
        </w:tc>
      </w:tr>
      <w:tr w:rsidR="00AC4C5F" w14:paraId="00D8E507"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20EC16" w14:textId="77777777" w:rsidR="00AC4C5F" w:rsidRDefault="00AC4C5F">
            <w:pPr>
              <w:rPr>
                <w:sz w:val="22"/>
                <w:szCs w:val="22"/>
                <w:highlight w:val="yellow"/>
              </w:rPr>
            </w:pPr>
            <w:r>
              <w:rPr>
                <w:sz w:val="22"/>
                <w:szCs w:val="22"/>
              </w:rPr>
              <w:t>Потери мощности в тепловой сети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10DE97A"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C2ACDD" w14:textId="77777777" w:rsidR="00AC4C5F" w:rsidRDefault="00AC4C5F">
            <w:pPr>
              <w:jc w:val="center"/>
              <w:rPr>
                <w:sz w:val="22"/>
                <w:szCs w:val="22"/>
                <w:highlight w:val="yellow"/>
              </w:rPr>
            </w:pPr>
            <w:r>
              <w:rPr>
                <w:sz w:val="22"/>
                <w:szCs w:val="22"/>
              </w:rPr>
              <w:t>0,031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6E4EF7" w14:textId="7E2A62B8" w:rsidR="00AC4C5F" w:rsidRDefault="00AC4C5F">
            <w:pPr>
              <w:jc w:val="center"/>
              <w:rPr>
                <w:sz w:val="22"/>
                <w:szCs w:val="22"/>
                <w:highlight w:val="yellow"/>
              </w:rPr>
            </w:pPr>
            <w:r>
              <w:rPr>
                <w:sz w:val="22"/>
                <w:szCs w:val="22"/>
              </w:rPr>
              <w:t>0,031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D80CF2" w14:textId="18EA4E23" w:rsidR="00AC4C5F" w:rsidRDefault="00AC4C5F">
            <w:pPr>
              <w:jc w:val="center"/>
              <w:rPr>
                <w:sz w:val="22"/>
                <w:szCs w:val="22"/>
                <w:highlight w:val="yellow"/>
              </w:rPr>
            </w:pPr>
            <w:r>
              <w:rPr>
                <w:sz w:val="22"/>
                <w:szCs w:val="22"/>
              </w:rPr>
              <w:t>0,031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5756C61" w14:textId="2EF4D105" w:rsidR="00AC4C5F" w:rsidRDefault="00AC4C5F">
            <w:pPr>
              <w:jc w:val="center"/>
              <w:rPr>
                <w:sz w:val="22"/>
                <w:szCs w:val="22"/>
                <w:highlight w:val="yellow"/>
              </w:rPr>
            </w:pPr>
            <w:r>
              <w:rPr>
                <w:sz w:val="22"/>
                <w:szCs w:val="22"/>
              </w:rPr>
              <w:t>0,031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CBA560" w14:textId="1F2F096C" w:rsidR="00AC4C5F" w:rsidRDefault="00AC4C5F">
            <w:pPr>
              <w:jc w:val="center"/>
              <w:rPr>
                <w:sz w:val="22"/>
                <w:szCs w:val="22"/>
                <w:highlight w:val="yellow"/>
              </w:rPr>
            </w:pPr>
            <w:r>
              <w:rPr>
                <w:sz w:val="22"/>
                <w:szCs w:val="22"/>
              </w:rPr>
              <w:t>0,031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940912" w14:textId="10A20CE3" w:rsidR="00AC4C5F" w:rsidRDefault="00AC4C5F">
            <w:pPr>
              <w:jc w:val="center"/>
              <w:rPr>
                <w:sz w:val="22"/>
                <w:szCs w:val="22"/>
                <w:highlight w:val="yellow"/>
              </w:rPr>
            </w:pPr>
            <w:r>
              <w:rPr>
                <w:sz w:val="22"/>
                <w:szCs w:val="22"/>
              </w:rPr>
              <w:t>0,031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2CF665" w14:textId="450B43C8" w:rsidR="00AC4C5F" w:rsidRDefault="00AC4C5F">
            <w:pPr>
              <w:jc w:val="center"/>
              <w:rPr>
                <w:sz w:val="22"/>
                <w:szCs w:val="22"/>
                <w:highlight w:val="yellow"/>
              </w:rPr>
            </w:pPr>
            <w:r>
              <w:rPr>
                <w:sz w:val="22"/>
                <w:szCs w:val="22"/>
              </w:rPr>
              <w:t>0,031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F54805" w14:textId="77777777" w:rsidR="00AC4C5F" w:rsidRDefault="00AC4C5F">
            <w:pPr>
              <w:jc w:val="center"/>
              <w:rPr>
                <w:sz w:val="22"/>
                <w:szCs w:val="22"/>
                <w:highlight w:val="yellow"/>
              </w:rPr>
            </w:pPr>
            <w:r>
              <w:rPr>
                <w:sz w:val="22"/>
                <w:szCs w:val="22"/>
              </w:rPr>
              <w:t>0,070</w:t>
            </w:r>
          </w:p>
        </w:tc>
      </w:tr>
      <w:tr w:rsidR="00AC4C5F" w14:paraId="37FE6DAC"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D6DEBD" w14:textId="77777777" w:rsidR="00AC4C5F" w:rsidRDefault="00AC4C5F">
            <w:pPr>
              <w:rPr>
                <w:sz w:val="22"/>
                <w:szCs w:val="22"/>
                <w:highlight w:val="yellow"/>
              </w:rPr>
            </w:pPr>
            <w:r>
              <w:rPr>
                <w:sz w:val="22"/>
                <w:szCs w:val="22"/>
              </w:rPr>
              <w:t>Хозяйственные нужды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2BBE0C"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2698FB" w14:textId="77777777" w:rsidR="00AC4C5F" w:rsidRDefault="00AC4C5F">
            <w:pPr>
              <w:jc w:val="center"/>
              <w:rPr>
                <w:sz w:val="22"/>
                <w:szCs w:val="22"/>
                <w:highlight w:val="yellow"/>
              </w:rPr>
            </w:pPr>
            <w:r>
              <w:rPr>
                <w:sz w:val="22"/>
                <w:szCs w:val="22"/>
              </w:rPr>
              <w:t>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C7A360" w14:textId="752823B9"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ED34EF6" w14:textId="5C456C9B"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891496" w14:textId="7D4C43FA"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E79F26" w14:textId="2B383D9E" w:rsidR="00AC4C5F" w:rsidRDefault="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D15AC9" w14:textId="0F98FFAB"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E948CAA" w14:textId="5A030978"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E51FB6" w14:textId="77777777" w:rsidR="00AC4C5F" w:rsidRDefault="00AC4C5F">
            <w:pPr>
              <w:jc w:val="center"/>
              <w:rPr>
                <w:sz w:val="22"/>
                <w:szCs w:val="22"/>
                <w:highlight w:val="yellow"/>
              </w:rPr>
            </w:pPr>
            <w:r>
              <w:rPr>
                <w:sz w:val="22"/>
                <w:szCs w:val="22"/>
              </w:rPr>
              <w:t>0</w:t>
            </w:r>
          </w:p>
        </w:tc>
      </w:tr>
      <w:tr w:rsidR="00AC4C5F" w14:paraId="3A2E8CE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C23055" w14:textId="77777777" w:rsidR="00AC4C5F" w:rsidRDefault="00AC4C5F">
            <w:pPr>
              <w:rPr>
                <w:sz w:val="22"/>
                <w:szCs w:val="22"/>
                <w:highlight w:val="yellow"/>
              </w:rPr>
            </w:pPr>
            <w:r>
              <w:rPr>
                <w:sz w:val="22"/>
                <w:szCs w:val="22"/>
              </w:rPr>
              <w:t>Расчетная присоединенная тепловая нагрузка, в том числе: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C50658"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B913329" w14:textId="77777777" w:rsidR="00AC4C5F" w:rsidRDefault="00AC4C5F">
            <w:pPr>
              <w:jc w:val="center"/>
              <w:rPr>
                <w:sz w:val="22"/>
                <w:szCs w:val="22"/>
                <w:highlight w:val="yellow"/>
              </w:rPr>
            </w:pPr>
            <w:r>
              <w:rPr>
                <w:sz w:val="22"/>
                <w:szCs w:val="22"/>
              </w:rPr>
              <w:t>0,625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C6499E4" w14:textId="3E67ED19"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708C2D" w14:textId="1A83068C"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BE9E12" w14:textId="2741C400"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C2FEF8" w14:textId="58CFBA44" w:rsidR="00AC4C5F" w:rsidRDefault="00AC4C5F">
            <w:pPr>
              <w:jc w:val="center"/>
              <w:rPr>
                <w:sz w:val="22"/>
                <w:szCs w:val="22"/>
                <w:highlight w:val="yellow"/>
              </w:rPr>
            </w:pPr>
            <w:r>
              <w:rPr>
                <w:sz w:val="22"/>
                <w:szCs w:val="22"/>
              </w:rPr>
              <w:t>0,625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BC2F30" w14:textId="1BCB0882"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6AF5AB" w14:textId="2B79F48A"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5F618F" w14:textId="77777777" w:rsidR="00AC4C5F" w:rsidRDefault="00AC4C5F">
            <w:pPr>
              <w:jc w:val="center"/>
              <w:rPr>
                <w:sz w:val="22"/>
                <w:szCs w:val="22"/>
                <w:highlight w:val="yellow"/>
              </w:rPr>
            </w:pPr>
            <w:r>
              <w:rPr>
                <w:sz w:val="22"/>
                <w:szCs w:val="22"/>
              </w:rPr>
              <w:t>1,405</w:t>
            </w:r>
          </w:p>
        </w:tc>
      </w:tr>
      <w:tr w:rsidR="00AC4C5F" w14:paraId="7850882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6DF7D17" w14:textId="77777777" w:rsidR="00AC4C5F" w:rsidRDefault="00AC4C5F">
            <w:pPr>
              <w:jc w:val="right"/>
              <w:rPr>
                <w:sz w:val="22"/>
                <w:szCs w:val="22"/>
                <w:highlight w:val="yellow"/>
              </w:rPr>
            </w:pPr>
            <w:r>
              <w:rPr>
                <w:sz w:val="22"/>
                <w:szCs w:val="22"/>
              </w:rPr>
              <w:t>Отопление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CE9DAA"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837972" w14:textId="77777777" w:rsidR="00AC4C5F" w:rsidRDefault="00AC4C5F">
            <w:pPr>
              <w:jc w:val="center"/>
              <w:rPr>
                <w:sz w:val="22"/>
                <w:szCs w:val="22"/>
                <w:highlight w:val="yellow"/>
              </w:rPr>
            </w:pPr>
            <w:r>
              <w:rPr>
                <w:sz w:val="22"/>
                <w:szCs w:val="22"/>
              </w:rPr>
              <w:t>0,625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D6D977" w14:textId="72E3A1B5"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6175E8" w14:textId="7DE7905B"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F530A8" w14:textId="6F70F04C" w:rsidR="00AC4C5F" w:rsidRDefault="00AC4C5F">
            <w:pPr>
              <w:jc w:val="center"/>
              <w:rPr>
                <w:sz w:val="22"/>
                <w:szCs w:val="22"/>
                <w:highlight w:val="yellow"/>
              </w:rPr>
            </w:pPr>
            <w:r>
              <w:rPr>
                <w:sz w:val="22"/>
                <w:szCs w:val="22"/>
              </w:rPr>
              <w:t>0,625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585BBF" w14:textId="3B2DD4C1" w:rsidR="00AC4C5F" w:rsidRDefault="00AC4C5F">
            <w:pPr>
              <w:jc w:val="center"/>
              <w:rPr>
                <w:sz w:val="22"/>
                <w:szCs w:val="22"/>
                <w:highlight w:val="yellow"/>
              </w:rPr>
            </w:pPr>
            <w:r>
              <w:rPr>
                <w:sz w:val="22"/>
                <w:szCs w:val="22"/>
              </w:rPr>
              <w:t>0,625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C48980" w14:textId="6DEC32D1"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ADBC88C" w14:textId="255AC325" w:rsidR="00AC4C5F" w:rsidRDefault="00AC4C5F">
            <w:pPr>
              <w:jc w:val="center"/>
              <w:rPr>
                <w:sz w:val="22"/>
                <w:szCs w:val="22"/>
                <w:highlight w:val="yellow"/>
              </w:rPr>
            </w:pPr>
            <w:r>
              <w:rPr>
                <w:sz w:val="22"/>
                <w:szCs w:val="22"/>
              </w:rPr>
              <w:t>0,625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A95C8E" w14:textId="77777777" w:rsidR="00AC4C5F" w:rsidRDefault="00AC4C5F">
            <w:pPr>
              <w:jc w:val="center"/>
              <w:rPr>
                <w:sz w:val="22"/>
                <w:szCs w:val="22"/>
                <w:highlight w:val="yellow"/>
              </w:rPr>
            </w:pPr>
            <w:r>
              <w:rPr>
                <w:sz w:val="22"/>
                <w:szCs w:val="22"/>
              </w:rPr>
              <w:t>1,295</w:t>
            </w:r>
          </w:p>
        </w:tc>
      </w:tr>
      <w:tr w:rsidR="00AC4C5F" w14:paraId="33FBCEE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852953" w14:textId="77777777" w:rsidR="00AC4C5F" w:rsidRDefault="00AC4C5F">
            <w:pPr>
              <w:jc w:val="right"/>
              <w:rPr>
                <w:sz w:val="22"/>
                <w:szCs w:val="22"/>
                <w:highlight w:val="yellow"/>
              </w:rPr>
            </w:pPr>
            <w:r>
              <w:rPr>
                <w:sz w:val="22"/>
                <w:szCs w:val="22"/>
              </w:rPr>
              <w:t>Вентиляция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8F1C1C"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4363889" w14:textId="77777777" w:rsidR="00AC4C5F" w:rsidRDefault="00AC4C5F">
            <w:pPr>
              <w:jc w:val="center"/>
              <w:rPr>
                <w:sz w:val="22"/>
                <w:szCs w:val="22"/>
                <w:highlight w:val="yellow"/>
              </w:rPr>
            </w:pPr>
            <w:r>
              <w:rPr>
                <w:sz w:val="22"/>
                <w:szCs w:val="22"/>
              </w:rPr>
              <w:t>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23BBDC" w14:textId="4B773CE5"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8EAA376" w14:textId="2974D350"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8DDD15" w14:textId="01713181" w:rsidR="00AC4C5F" w:rsidRDefault="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96721BB" w14:textId="25E49E43" w:rsidR="00AC4C5F" w:rsidRDefault="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85D821" w14:textId="08E63012"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C1319E" w14:textId="7AA045A2" w:rsidR="00AC4C5F" w:rsidRDefault="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996D1D" w14:textId="77777777" w:rsidR="00AC4C5F" w:rsidRDefault="00AC4C5F">
            <w:pPr>
              <w:jc w:val="center"/>
              <w:rPr>
                <w:sz w:val="22"/>
                <w:szCs w:val="22"/>
                <w:highlight w:val="yellow"/>
              </w:rPr>
            </w:pPr>
            <w:r>
              <w:rPr>
                <w:sz w:val="22"/>
                <w:szCs w:val="22"/>
              </w:rPr>
              <w:t>18</w:t>
            </w:r>
          </w:p>
        </w:tc>
      </w:tr>
      <w:tr w:rsidR="00AC4C5F" w14:paraId="2BAF062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E3D0D78" w14:textId="77777777" w:rsidR="00AC4C5F" w:rsidRDefault="00AC4C5F">
            <w:pPr>
              <w:jc w:val="right"/>
              <w:rPr>
                <w:sz w:val="22"/>
                <w:szCs w:val="22"/>
                <w:highlight w:val="yellow"/>
              </w:rPr>
            </w:pPr>
            <w:r>
              <w:rPr>
                <w:sz w:val="22"/>
                <w:szCs w:val="22"/>
              </w:rPr>
              <w:t>ГВС</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3A8C1C"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1DEE01" w14:textId="77777777" w:rsidR="00AC4C5F" w:rsidRDefault="00AC4C5F">
            <w:pPr>
              <w:jc w:val="center"/>
              <w:rPr>
                <w:sz w:val="22"/>
                <w:szCs w:val="22"/>
                <w:highlight w:val="yellow"/>
              </w:rPr>
            </w:pPr>
            <w:r>
              <w:rPr>
                <w:sz w:val="22"/>
                <w:szCs w:val="22"/>
              </w:rPr>
              <w:t>0,000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40826B" w14:textId="09C44554" w:rsidR="00AC4C5F" w:rsidRDefault="00AC4C5F">
            <w:pPr>
              <w:jc w:val="center"/>
              <w:rPr>
                <w:sz w:val="22"/>
                <w:szCs w:val="22"/>
                <w:highlight w:val="yellow"/>
              </w:rPr>
            </w:pPr>
            <w:r>
              <w:rPr>
                <w:sz w:val="22"/>
                <w:szCs w:val="22"/>
              </w:rPr>
              <w:t>0,000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D8057B" w14:textId="5718F689" w:rsidR="00AC4C5F" w:rsidRDefault="00AC4C5F">
            <w:pPr>
              <w:jc w:val="center"/>
              <w:rPr>
                <w:sz w:val="22"/>
                <w:szCs w:val="22"/>
                <w:highlight w:val="yellow"/>
              </w:rPr>
            </w:pPr>
            <w:r>
              <w:rPr>
                <w:sz w:val="22"/>
                <w:szCs w:val="22"/>
              </w:rPr>
              <w:t>0,000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6572BE2" w14:textId="79B413DE" w:rsidR="00AC4C5F" w:rsidRDefault="00AC4C5F">
            <w:pPr>
              <w:jc w:val="center"/>
              <w:rPr>
                <w:sz w:val="22"/>
                <w:szCs w:val="22"/>
                <w:highlight w:val="yellow"/>
              </w:rPr>
            </w:pPr>
            <w:r>
              <w:rPr>
                <w:sz w:val="22"/>
                <w:szCs w:val="22"/>
              </w:rPr>
              <w:t>0,000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3B3BAB" w14:textId="4054BB8F" w:rsidR="00AC4C5F" w:rsidRDefault="00AC4C5F">
            <w:pPr>
              <w:jc w:val="center"/>
              <w:rPr>
                <w:sz w:val="22"/>
                <w:szCs w:val="22"/>
                <w:highlight w:val="yellow"/>
              </w:rPr>
            </w:pPr>
            <w:r>
              <w:rPr>
                <w:sz w:val="22"/>
                <w:szCs w:val="22"/>
              </w:rPr>
              <w:t>0,000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6CDC4C" w14:textId="771A8771" w:rsidR="00AC4C5F" w:rsidRDefault="00AC4C5F">
            <w:pPr>
              <w:jc w:val="center"/>
              <w:rPr>
                <w:sz w:val="22"/>
                <w:szCs w:val="22"/>
                <w:highlight w:val="yellow"/>
              </w:rPr>
            </w:pPr>
            <w:r>
              <w:rPr>
                <w:sz w:val="22"/>
                <w:szCs w:val="22"/>
              </w:rPr>
              <w:t>0,000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4C2CE5" w14:textId="16D24863" w:rsidR="00AC4C5F" w:rsidRDefault="00AC4C5F">
            <w:pPr>
              <w:jc w:val="center"/>
              <w:rPr>
                <w:sz w:val="22"/>
                <w:szCs w:val="22"/>
                <w:highlight w:val="yellow"/>
              </w:rPr>
            </w:pPr>
            <w:r>
              <w:rPr>
                <w:sz w:val="22"/>
                <w:szCs w:val="22"/>
              </w:rPr>
              <w:t>0,000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632C80" w14:textId="77777777" w:rsidR="00AC4C5F" w:rsidRDefault="00AC4C5F">
            <w:pPr>
              <w:jc w:val="center"/>
              <w:rPr>
                <w:sz w:val="22"/>
                <w:szCs w:val="22"/>
                <w:highlight w:val="yellow"/>
              </w:rPr>
            </w:pPr>
            <w:r>
              <w:rPr>
                <w:sz w:val="22"/>
                <w:szCs w:val="22"/>
              </w:rPr>
              <w:t>0,110</w:t>
            </w:r>
          </w:p>
        </w:tc>
      </w:tr>
      <w:tr w:rsidR="00AC4C5F" w14:paraId="5873FE5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8B4C2C" w14:textId="77777777" w:rsidR="00AC4C5F" w:rsidRDefault="00AC4C5F">
            <w:pPr>
              <w:rPr>
                <w:sz w:val="22"/>
                <w:szCs w:val="22"/>
                <w:highlight w:val="yellow"/>
              </w:rPr>
            </w:pPr>
            <w:r>
              <w:rPr>
                <w:sz w:val="22"/>
                <w:szCs w:val="22"/>
              </w:rPr>
              <w:t>Резерв (+)/дефицит (-) тепловой мощности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F61D90" w14:textId="77777777" w:rsidR="00AC4C5F" w:rsidRDefault="00AC4C5F">
            <w:pPr>
              <w:jc w:val="center"/>
              <w:rPr>
                <w:sz w:val="22"/>
                <w:szCs w:val="22"/>
                <w:highlight w:val="yellow"/>
              </w:rPr>
            </w:pPr>
            <w:r>
              <w:rPr>
                <w:sz w:val="22"/>
                <w:szCs w:val="22"/>
              </w:rPr>
              <w:t>Гкал/ч</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D8CE3D" w14:textId="77777777" w:rsidR="00AC4C5F" w:rsidRDefault="00AC4C5F">
            <w:pPr>
              <w:jc w:val="center"/>
              <w:rPr>
                <w:sz w:val="22"/>
                <w:szCs w:val="22"/>
                <w:highlight w:val="yellow"/>
              </w:rPr>
            </w:pPr>
            <w:r>
              <w:rPr>
                <w:sz w:val="22"/>
                <w:szCs w:val="22"/>
              </w:rPr>
              <w:t>4,487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6CEB74" w14:textId="424EE7EB" w:rsidR="00AC4C5F" w:rsidRDefault="00AC4C5F">
            <w:pPr>
              <w:jc w:val="center"/>
              <w:rPr>
                <w:sz w:val="22"/>
                <w:szCs w:val="22"/>
                <w:highlight w:val="yellow"/>
              </w:rPr>
            </w:pPr>
            <w:r>
              <w:rPr>
                <w:sz w:val="22"/>
                <w:szCs w:val="22"/>
              </w:rPr>
              <w:t>4,487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918D32" w14:textId="476E2EFD" w:rsidR="00AC4C5F" w:rsidRDefault="00AC4C5F">
            <w:pPr>
              <w:jc w:val="center"/>
              <w:rPr>
                <w:sz w:val="22"/>
                <w:szCs w:val="22"/>
                <w:highlight w:val="yellow"/>
              </w:rPr>
            </w:pPr>
            <w:r>
              <w:rPr>
                <w:sz w:val="22"/>
                <w:szCs w:val="22"/>
              </w:rPr>
              <w:t>4,487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E278A7" w14:textId="08444783" w:rsidR="00AC4C5F" w:rsidRDefault="00AC4C5F">
            <w:pPr>
              <w:jc w:val="center"/>
              <w:rPr>
                <w:sz w:val="22"/>
                <w:szCs w:val="22"/>
                <w:highlight w:val="yellow"/>
              </w:rPr>
            </w:pPr>
            <w:r>
              <w:rPr>
                <w:sz w:val="22"/>
                <w:szCs w:val="22"/>
              </w:rPr>
              <w:t>4,487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3B6F12" w14:textId="23EF6759" w:rsidR="00AC4C5F" w:rsidRDefault="00AC4C5F">
            <w:pPr>
              <w:jc w:val="center"/>
              <w:rPr>
                <w:sz w:val="22"/>
                <w:szCs w:val="22"/>
                <w:highlight w:val="yellow"/>
              </w:rPr>
            </w:pPr>
            <w:r>
              <w:rPr>
                <w:sz w:val="22"/>
                <w:szCs w:val="22"/>
              </w:rPr>
              <w:t>4,487</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20B532" w14:textId="3696B365" w:rsidR="00AC4C5F" w:rsidRDefault="00AC4C5F">
            <w:pPr>
              <w:jc w:val="center"/>
              <w:rPr>
                <w:sz w:val="22"/>
                <w:szCs w:val="22"/>
                <w:highlight w:val="yellow"/>
              </w:rPr>
            </w:pPr>
            <w:r>
              <w:rPr>
                <w:sz w:val="22"/>
                <w:szCs w:val="22"/>
              </w:rPr>
              <w:t>4,487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D406B9" w14:textId="6F353102" w:rsidR="00AC4C5F" w:rsidRDefault="00AC4C5F">
            <w:pPr>
              <w:jc w:val="center"/>
              <w:rPr>
                <w:sz w:val="22"/>
                <w:szCs w:val="22"/>
                <w:highlight w:val="yellow"/>
              </w:rPr>
            </w:pPr>
            <w:r>
              <w:rPr>
                <w:sz w:val="22"/>
                <w:szCs w:val="22"/>
              </w:rPr>
              <w:t>4,487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12AC98" w14:textId="77777777" w:rsidR="00AC4C5F" w:rsidRDefault="00AC4C5F">
            <w:pPr>
              <w:jc w:val="center"/>
              <w:rPr>
                <w:sz w:val="22"/>
                <w:szCs w:val="22"/>
                <w:highlight w:val="yellow"/>
              </w:rPr>
            </w:pPr>
            <w:r>
              <w:rPr>
                <w:sz w:val="22"/>
                <w:szCs w:val="22"/>
              </w:rPr>
              <w:t>5,447</w:t>
            </w:r>
          </w:p>
        </w:tc>
      </w:tr>
      <w:tr w:rsidR="00AC4C5F" w14:paraId="236CA39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F10F24" w14:textId="77777777" w:rsidR="00AC4C5F" w:rsidRDefault="00AC4C5F">
            <w:pPr>
              <w:rPr>
                <w:sz w:val="22"/>
                <w:szCs w:val="22"/>
                <w:highlight w:val="yellow"/>
              </w:rPr>
            </w:pPr>
            <w:r>
              <w:rPr>
                <w:sz w:val="22"/>
                <w:szCs w:val="22"/>
              </w:rPr>
              <w:t>Доля резерва (от установленной мощности)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DED97A" w14:textId="77777777" w:rsidR="00AC4C5F" w:rsidRDefault="00AC4C5F">
            <w:pPr>
              <w:jc w:val="center"/>
              <w:rPr>
                <w:sz w:val="22"/>
                <w:szCs w:val="22"/>
                <w:highlight w:val="yellow"/>
              </w:rPr>
            </w:pPr>
            <w:r>
              <w:rPr>
                <w:sz w:val="22"/>
                <w:szCs w:val="22"/>
              </w:rPr>
              <w:t>%</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4A11D6" w14:textId="77777777" w:rsidR="00AC4C5F" w:rsidRDefault="00AC4C5F">
            <w:pPr>
              <w:jc w:val="center"/>
              <w:rPr>
                <w:sz w:val="22"/>
                <w:szCs w:val="22"/>
                <w:highlight w:val="yellow"/>
              </w:rPr>
            </w:pPr>
            <w:r>
              <w:rPr>
                <w:sz w:val="22"/>
                <w:szCs w:val="22"/>
              </w:rPr>
              <w:t>64,5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29B0388" w14:textId="478C956B" w:rsidR="00AC4C5F" w:rsidRDefault="00AC4C5F">
            <w:pPr>
              <w:jc w:val="center"/>
              <w:rPr>
                <w:sz w:val="22"/>
                <w:szCs w:val="22"/>
                <w:highlight w:val="yellow"/>
              </w:rPr>
            </w:pPr>
            <w:r>
              <w:rPr>
                <w:sz w:val="22"/>
                <w:szCs w:val="22"/>
              </w:rPr>
              <w:t>64,5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E32225" w14:textId="4720F41C" w:rsidR="00AC4C5F" w:rsidRDefault="00AC4C5F">
            <w:pPr>
              <w:jc w:val="center"/>
              <w:rPr>
                <w:sz w:val="22"/>
                <w:szCs w:val="22"/>
                <w:highlight w:val="yellow"/>
              </w:rPr>
            </w:pPr>
            <w:r>
              <w:rPr>
                <w:sz w:val="22"/>
                <w:szCs w:val="22"/>
              </w:rPr>
              <w:t>64,5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A19F97" w14:textId="229550CA" w:rsidR="00AC4C5F" w:rsidRDefault="00AC4C5F">
            <w:pPr>
              <w:jc w:val="center"/>
              <w:rPr>
                <w:sz w:val="22"/>
                <w:szCs w:val="22"/>
                <w:highlight w:val="yellow"/>
              </w:rPr>
            </w:pPr>
            <w:r>
              <w:rPr>
                <w:sz w:val="22"/>
                <w:szCs w:val="22"/>
              </w:rPr>
              <w:t>64,5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742C8A" w14:textId="236F530A" w:rsidR="00AC4C5F" w:rsidRDefault="00AC4C5F">
            <w:pPr>
              <w:jc w:val="center"/>
              <w:rPr>
                <w:sz w:val="22"/>
                <w:szCs w:val="22"/>
                <w:highlight w:val="yellow"/>
              </w:rPr>
            </w:pPr>
            <w:r>
              <w:rPr>
                <w:sz w:val="22"/>
                <w:szCs w:val="22"/>
              </w:rPr>
              <w:t>64,5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9DD64F4" w14:textId="43A3D2D1" w:rsidR="00AC4C5F" w:rsidRDefault="00AC4C5F">
            <w:pPr>
              <w:jc w:val="center"/>
              <w:rPr>
                <w:sz w:val="22"/>
                <w:szCs w:val="22"/>
                <w:highlight w:val="yellow"/>
              </w:rPr>
            </w:pPr>
            <w:r>
              <w:rPr>
                <w:sz w:val="22"/>
                <w:szCs w:val="22"/>
              </w:rPr>
              <w:t>64,5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D76AEAB" w14:textId="0E0C87E6" w:rsidR="00AC4C5F" w:rsidRDefault="00AC4C5F">
            <w:pPr>
              <w:jc w:val="center"/>
              <w:rPr>
                <w:sz w:val="22"/>
                <w:szCs w:val="22"/>
                <w:highlight w:val="yellow"/>
              </w:rPr>
            </w:pPr>
            <w:r>
              <w:rPr>
                <w:sz w:val="22"/>
                <w:szCs w:val="22"/>
              </w:rPr>
              <w:t>64,5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17C1A5" w14:textId="77777777" w:rsidR="00AC4C5F" w:rsidRDefault="00AC4C5F">
            <w:pPr>
              <w:jc w:val="center"/>
              <w:rPr>
                <w:sz w:val="22"/>
                <w:szCs w:val="22"/>
                <w:highlight w:val="yellow"/>
              </w:rPr>
            </w:pPr>
            <w:r>
              <w:rPr>
                <w:sz w:val="22"/>
                <w:szCs w:val="22"/>
              </w:rPr>
              <w:t>78,3</w:t>
            </w:r>
          </w:p>
        </w:tc>
      </w:tr>
      <w:tr w:rsidR="00AC4C5F" w14:paraId="37CB563B"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CCD118" w14:textId="77777777" w:rsidR="00AC4C5F" w:rsidRDefault="00AC4C5F">
            <w:pPr>
              <w:rPr>
                <w:sz w:val="22"/>
                <w:szCs w:val="22"/>
                <w:highlight w:val="yellow"/>
              </w:rPr>
            </w:pPr>
            <w:r>
              <w:rPr>
                <w:b/>
                <w:bCs/>
                <w:sz w:val="22"/>
                <w:szCs w:val="22"/>
              </w:rPr>
              <w:t>Тепловая энергия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7E3526" w14:textId="77777777" w:rsidR="00AC4C5F" w:rsidRDefault="00AC4C5F">
            <w:pPr>
              <w:jc w:val="center"/>
              <w:rPr>
                <w:sz w:val="22"/>
                <w:szCs w:val="22"/>
                <w:highlight w:val="yellow"/>
              </w:rPr>
            </w:pPr>
            <w:r>
              <w:rPr>
                <w:color w:val="FF0000"/>
                <w:sz w:val="22"/>
                <w:szCs w:val="22"/>
              </w:rPr>
              <w:t> </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C9CBD2" w14:textId="77777777" w:rsidR="00AC4C5F" w:rsidRDefault="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9D0908" w14:textId="61210873" w:rsidR="00AC4C5F" w:rsidRDefault="00AC4C5F">
            <w:pPr>
              <w:jc w:val="center"/>
              <w:rPr>
                <w:sz w:val="22"/>
                <w:szCs w:val="22"/>
                <w:highlight w:val="yellow"/>
              </w:rPr>
            </w:pPr>
            <w:r>
              <w:rPr>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707EA1" w14:textId="2FD98279" w:rsidR="00AC4C5F" w:rsidRDefault="00AC4C5F">
            <w:pPr>
              <w:jc w:val="center"/>
              <w:rPr>
                <w:sz w:val="22"/>
                <w:szCs w:val="22"/>
                <w:highlight w:val="yellow"/>
              </w:rPr>
            </w:pPr>
            <w:r>
              <w:rPr>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AB6B0BF" w14:textId="6EB1C869" w:rsidR="00AC4C5F" w:rsidRDefault="00AC4C5F">
            <w:pPr>
              <w:jc w:val="center"/>
              <w:rPr>
                <w:sz w:val="22"/>
                <w:szCs w:val="22"/>
                <w:highlight w:val="yellow"/>
              </w:rPr>
            </w:pPr>
            <w:r>
              <w:rPr>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A74317" w14:textId="7FAABA17" w:rsidR="00AC4C5F" w:rsidRDefault="00AC4C5F">
            <w:pPr>
              <w:jc w:val="center"/>
              <w:rPr>
                <w:sz w:val="22"/>
                <w:szCs w:val="22"/>
                <w:highlight w:val="yellow"/>
              </w:rPr>
            </w:pPr>
            <w:r>
              <w:rPr>
                <w:color w:val="FF0000"/>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C58992" w14:textId="4341DD63" w:rsidR="00AC4C5F" w:rsidRDefault="00AC4C5F">
            <w:pPr>
              <w:jc w:val="center"/>
              <w:rPr>
                <w:sz w:val="22"/>
                <w:szCs w:val="22"/>
                <w:highlight w:val="yellow"/>
              </w:rPr>
            </w:pPr>
            <w:r>
              <w:rPr>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93B7311" w14:textId="7E94A5BC" w:rsidR="00AC4C5F" w:rsidRDefault="00AC4C5F">
            <w:pPr>
              <w:jc w:val="center"/>
              <w:rPr>
                <w:sz w:val="22"/>
                <w:szCs w:val="22"/>
                <w:highlight w:val="yellow"/>
              </w:rPr>
            </w:pPr>
            <w:r>
              <w:rPr>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8BA2287" w14:textId="77777777" w:rsidR="00AC4C5F" w:rsidRDefault="00AC4C5F">
            <w:pPr>
              <w:jc w:val="center"/>
              <w:rPr>
                <w:sz w:val="22"/>
                <w:szCs w:val="22"/>
                <w:highlight w:val="yellow"/>
              </w:rPr>
            </w:pPr>
            <w:r>
              <w:rPr>
                <w:color w:val="FF0000"/>
                <w:sz w:val="22"/>
                <w:szCs w:val="22"/>
              </w:rPr>
              <w:t> </w:t>
            </w:r>
          </w:p>
        </w:tc>
      </w:tr>
      <w:tr w:rsidR="00AC4C5F" w14:paraId="06F9018B"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EB7F053" w14:textId="77777777" w:rsidR="00AC4C5F" w:rsidRDefault="00AC4C5F">
            <w:pPr>
              <w:rPr>
                <w:sz w:val="22"/>
                <w:szCs w:val="22"/>
                <w:highlight w:val="yellow"/>
              </w:rPr>
            </w:pPr>
            <w:r>
              <w:rPr>
                <w:sz w:val="22"/>
                <w:szCs w:val="22"/>
              </w:rPr>
              <w:t>Выработано тепловой энергии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8B604B"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AF9E34E" w14:textId="77777777" w:rsidR="00AC4C5F" w:rsidRDefault="00AC4C5F">
            <w:pPr>
              <w:jc w:val="center"/>
              <w:rPr>
                <w:sz w:val="22"/>
                <w:szCs w:val="22"/>
                <w:highlight w:val="yellow"/>
              </w:rPr>
            </w:pPr>
            <w:r>
              <w:rPr>
                <w:sz w:val="22"/>
                <w:szCs w:val="22"/>
              </w:rPr>
              <w:t>4,834</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91FACD" w14:textId="0E34B7F7" w:rsidR="00AC4C5F" w:rsidRDefault="00AC4C5F">
            <w:pPr>
              <w:jc w:val="center"/>
              <w:rPr>
                <w:sz w:val="22"/>
                <w:szCs w:val="22"/>
                <w:highlight w:val="yellow"/>
              </w:rPr>
            </w:pPr>
            <w:r>
              <w:rPr>
                <w:sz w:val="22"/>
                <w:szCs w:val="22"/>
              </w:rPr>
              <w:t>4,834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4F9804" w14:textId="2FD7CE2B" w:rsidR="00AC4C5F" w:rsidRDefault="00AC4C5F">
            <w:pPr>
              <w:jc w:val="center"/>
              <w:rPr>
                <w:sz w:val="22"/>
                <w:szCs w:val="22"/>
                <w:highlight w:val="yellow"/>
              </w:rPr>
            </w:pPr>
            <w:r>
              <w:rPr>
                <w:sz w:val="22"/>
                <w:szCs w:val="22"/>
              </w:rPr>
              <w:t>4,834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E878992" w14:textId="1704864C" w:rsidR="00AC4C5F" w:rsidRDefault="00AC4C5F">
            <w:pPr>
              <w:jc w:val="center"/>
              <w:rPr>
                <w:sz w:val="22"/>
                <w:szCs w:val="22"/>
                <w:highlight w:val="yellow"/>
              </w:rPr>
            </w:pPr>
            <w:r>
              <w:rPr>
                <w:sz w:val="22"/>
                <w:szCs w:val="22"/>
              </w:rPr>
              <w:t>4,834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B5A81D" w14:textId="7176A770" w:rsidR="00AC4C5F" w:rsidRDefault="00AC4C5F">
            <w:pPr>
              <w:jc w:val="center"/>
              <w:rPr>
                <w:sz w:val="22"/>
                <w:szCs w:val="22"/>
                <w:highlight w:val="yellow"/>
              </w:rPr>
            </w:pPr>
            <w:r>
              <w:rPr>
                <w:sz w:val="22"/>
                <w:szCs w:val="22"/>
              </w:rPr>
              <w:t>4,834</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FF46F7" w14:textId="5F7EA640" w:rsidR="00AC4C5F" w:rsidRDefault="00AC4C5F">
            <w:pPr>
              <w:jc w:val="center"/>
              <w:rPr>
                <w:sz w:val="22"/>
                <w:szCs w:val="22"/>
                <w:highlight w:val="yellow"/>
              </w:rPr>
            </w:pPr>
            <w:r>
              <w:rPr>
                <w:sz w:val="22"/>
                <w:szCs w:val="22"/>
              </w:rPr>
              <w:t>4,834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5230D1" w14:textId="515466F9" w:rsidR="00AC4C5F" w:rsidRDefault="00AC4C5F">
            <w:pPr>
              <w:jc w:val="center"/>
              <w:rPr>
                <w:sz w:val="22"/>
                <w:szCs w:val="22"/>
                <w:highlight w:val="yellow"/>
              </w:rPr>
            </w:pPr>
            <w:r>
              <w:rPr>
                <w:sz w:val="22"/>
                <w:szCs w:val="22"/>
              </w:rPr>
              <w:t>4,834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27BFE1" w14:textId="77777777" w:rsidR="00AC4C5F" w:rsidRDefault="00AC4C5F">
            <w:pPr>
              <w:jc w:val="center"/>
              <w:rPr>
                <w:sz w:val="22"/>
                <w:szCs w:val="22"/>
                <w:highlight w:val="yellow"/>
              </w:rPr>
            </w:pPr>
            <w:r>
              <w:rPr>
                <w:sz w:val="22"/>
                <w:szCs w:val="22"/>
              </w:rPr>
              <w:t>10,867</w:t>
            </w:r>
          </w:p>
        </w:tc>
      </w:tr>
      <w:tr w:rsidR="00AC4C5F" w14:paraId="6E4D3371"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9BCED11" w14:textId="77777777" w:rsidR="00AC4C5F" w:rsidRDefault="00AC4C5F">
            <w:pPr>
              <w:rPr>
                <w:sz w:val="22"/>
                <w:szCs w:val="22"/>
                <w:highlight w:val="yellow"/>
              </w:rPr>
            </w:pPr>
            <w:r>
              <w:rPr>
                <w:sz w:val="22"/>
                <w:szCs w:val="22"/>
              </w:rPr>
              <w:t>Собственные нужды котельной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DF6828"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ABD592" w14:textId="77777777" w:rsidR="00AC4C5F" w:rsidRDefault="00AC4C5F">
            <w:pPr>
              <w:jc w:val="center"/>
              <w:rPr>
                <w:sz w:val="22"/>
                <w:szCs w:val="22"/>
                <w:highlight w:val="yellow"/>
              </w:rPr>
            </w:pPr>
            <w:r>
              <w:rPr>
                <w:sz w:val="22"/>
                <w:szCs w:val="22"/>
              </w:rPr>
              <w:t>0,109</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2D1270" w14:textId="78F52B1D" w:rsidR="00AC4C5F" w:rsidRDefault="00AC4C5F">
            <w:pPr>
              <w:jc w:val="center"/>
              <w:rPr>
                <w:sz w:val="22"/>
                <w:szCs w:val="22"/>
                <w:highlight w:val="yellow"/>
              </w:rPr>
            </w:pPr>
            <w:r>
              <w:rPr>
                <w:sz w:val="22"/>
                <w:szCs w:val="22"/>
              </w:rPr>
              <w:t>0,109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2928B4" w14:textId="602067B3" w:rsidR="00AC4C5F" w:rsidRDefault="00AC4C5F">
            <w:pPr>
              <w:jc w:val="center"/>
              <w:rPr>
                <w:sz w:val="22"/>
                <w:szCs w:val="22"/>
                <w:highlight w:val="yellow"/>
              </w:rPr>
            </w:pPr>
            <w:r>
              <w:rPr>
                <w:sz w:val="22"/>
                <w:szCs w:val="22"/>
              </w:rPr>
              <w:t>0,109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0B6F50" w14:textId="6A5F4708" w:rsidR="00AC4C5F" w:rsidRDefault="00AC4C5F">
            <w:pPr>
              <w:jc w:val="center"/>
              <w:rPr>
                <w:sz w:val="22"/>
                <w:szCs w:val="22"/>
                <w:highlight w:val="yellow"/>
              </w:rPr>
            </w:pPr>
            <w:r>
              <w:rPr>
                <w:sz w:val="22"/>
                <w:szCs w:val="22"/>
              </w:rPr>
              <w:t>0,109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BA1571" w14:textId="258FCCC2" w:rsidR="00AC4C5F" w:rsidRDefault="00AC4C5F">
            <w:pPr>
              <w:jc w:val="center"/>
              <w:rPr>
                <w:sz w:val="22"/>
                <w:szCs w:val="22"/>
                <w:highlight w:val="yellow"/>
              </w:rPr>
            </w:pPr>
            <w:r>
              <w:rPr>
                <w:sz w:val="22"/>
                <w:szCs w:val="22"/>
              </w:rPr>
              <w:t>0,109</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D597E5" w14:textId="1FFAF8FD" w:rsidR="00AC4C5F" w:rsidRDefault="00AC4C5F">
            <w:pPr>
              <w:jc w:val="center"/>
              <w:rPr>
                <w:sz w:val="22"/>
                <w:szCs w:val="22"/>
                <w:highlight w:val="yellow"/>
              </w:rPr>
            </w:pPr>
            <w:r>
              <w:rPr>
                <w:sz w:val="22"/>
                <w:szCs w:val="22"/>
              </w:rPr>
              <w:t>0,109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031122B" w14:textId="340E228C" w:rsidR="00AC4C5F" w:rsidRDefault="00AC4C5F">
            <w:pPr>
              <w:jc w:val="center"/>
              <w:rPr>
                <w:sz w:val="22"/>
                <w:szCs w:val="22"/>
                <w:highlight w:val="yellow"/>
              </w:rPr>
            </w:pPr>
            <w:r>
              <w:rPr>
                <w:sz w:val="22"/>
                <w:szCs w:val="22"/>
              </w:rPr>
              <w:t>0,109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592DDA2" w14:textId="77777777" w:rsidR="00AC4C5F" w:rsidRDefault="00AC4C5F">
            <w:pPr>
              <w:jc w:val="center"/>
              <w:rPr>
                <w:sz w:val="22"/>
                <w:szCs w:val="22"/>
                <w:highlight w:val="yellow"/>
              </w:rPr>
            </w:pPr>
            <w:r>
              <w:rPr>
                <w:sz w:val="22"/>
                <w:szCs w:val="22"/>
              </w:rPr>
              <w:t>0,245</w:t>
            </w:r>
          </w:p>
        </w:tc>
      </w:tr>
      <w:tr w:rsidR="00AC4C5F" w14:paraId="0112CC2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BB5A9B" w14:textId="77777777" w:rsidR="00AC4C5F" w:rsidRDefault="00AC4C5F">
            <w:pPr>
              <w:rPr>
                <w:sz w:val="22"/>
                <w:szCs w:val="22"/>
                <w:highlight w:val="yellow"/>
              </w:rPr>
            </w:pPr>
            <w:r>
              <w:rPr>
                <w:sz w:val="22"/>
                <w:szCs w:val="22"/>
              </w:rPr>
              <w:t>Отпущено с коллекторов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88FBD29"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588100" w14:textId="77777777" w:rsidR="00AC4C5F" w:rsidRDefault="00AC4C5F">
            <w:pPr>
              <w:jc w:val="center"/>
              <w:rPr>
                <w:sz w:val="22"/>
                <w:szCs w:val="22"/>
                <w:highlight w:val="yellow"/>
              </w:rPr>
            </w:pPr>
            <w:r>
              <w:rPr>
                <w:sz w:val="22"/>
                <w:szCs w:val="22"/>
              </w:rPr>
              <w:t>4,725</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598BD5" w14:textId="0ECD018D" w:rsidR="00AC4C5F" w:rsidRDefault="00AC4C5F">
            <w:pPr>
              <w:jc w:val="center"/>
              <w:rPr>
                <w:sz w:val="22"/>
                <w:szCs w:val="22"/>
                <w:highlight w:val="yellow"/>
              </w:rPr>
            </w:pPr>
            <w:r>
              <w:rPr>
                <w:sz w:val="22"/>
                <w:szCs w:val="22"/>
              </w:rPr>
              <w:t>4,725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563202" w14:textId="1AA6F0CE" w:rsidR="00AC4C5F" w:rsidRDefault="00AC4C5F">
            <w:pPr>
              <w:jc w:val="center"/>
              <w:rPr>
                <w:sz w:val="22"/>
                <w:szCs w:val="22"/>
                <w:highlight w:val="yellow"/>
              </w:rPr>
            </w:pPr>
            <w:r>
              <w:rPr>
                <w:sz w:val="22"/>
                <w:szCs w:val="22"/>
              </w:rPr>
              <w:t>4,725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2C96971" w14:textId="5E02C0FE" w:rsidR="00AC4C5F" w:rsidRDefault="00AC4C5F">
            <w:pPr>
              <w:jc w:val="center"/>
              <w:rPr>
                <w:sz w:val="22"/>
                <w:szCs w:val="22"/>
                <w:highlight w:val="yellow"/>
              </w:rPr>
            </w:pPr>
            <w:r>
              <w:rPr>
                <w:sz w:val="22"/>
                <w:szCs w:val="22"/>
              </w:rPr>
              <w:t>4,725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DEF169" w14:textId="099A8E3F" w:rsidR="00AC4C5F" w:rsidRDefault="00AC4C5F">
            <w:pPr>
              <w:jc w:val="center"/>
              <w:rPr>
                <w:sz w:val="22"/>
                <w:szCs w:val="22"/>
                <w:highlight w:val="yellow"/>
              </w:rPr>
            </w:pPr>
            <w:r>
              <w:rPr>
                <w:sz w:val="22"/>
                <w:szCs w:val="22"/>
              </w:rPr>
              <w:t>4,725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AE02F6C" w14:textId="713B773B" w:rsidR="00AC4C5F" w:rsidRDefault="00AC4C5F">
            <w:pPr>
              <w:jc w:val="center"/>
              <w:rPr>
                <w:sz w:val="22"/>
                <w:szCs w:val="22"/>
                <w:highlight w:val="yellow"/>
              </w:rPr>
            </w:pPr>
            <w:r>
              <w:rPr>
                <w:sz w:val="22"/>
                <w:szCs w:val="22"/>
              </w:rPr>
              <w:t>4,725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8819C0" w14:textId="2886B5EA" w:rsidR="00AC4C5F" w:rsidRDefault="00AC4C5F">
            <w:pPr>
              <w:jc w:val="center"/>
              <w:rPr>
                <w:sz w:val="22"/>
                <w:szCs w:val="22"/>
                <w:highlight w:val="yellow"/>
              </w:rPr>
            </w:pPr>
            <w:r>
              <w:rPr>
                <w:sz w:val="22"/>
                <w:szCs w:val="22"/>
              </w:rPr>
              <w:t>4,725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50BA96" w14:textId="77777777" w:rsidR="00AC4C5F" w:rsidRDefault="00AC4C5F">
            <w:pPr>
              <w:jc w:val="center"/>
              <w:rPr>
                <w:sz w:val="22"/>
                <w:szCs w:val="22"/>
                <w:highlight w:val="yellow"/>
              </w:rPr>
            </w:pPr>
            <w:r>
              <w:rPr>
                <w:sz w:val="22"/>
                <w:szCs w:val="22"/>
              </w:rPr>
              <w:t>10,622</w:t>
            </w:r>
          </w:p>
        </w:tc>
      </w:tr>
      <w:tr w:rsidR="00AC4C5F" w14:paraId="4F038B1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92FE9AF" w14:textId="77777777" w:rsidR="00AC4C5F" w:rsidRDefault="00AC4C5F">
            <w:pPr>
              <w:rPr>
                <w:sz w:val="22"/>
                <w:szCs w:val="22"/>
                <w:highlight w:val="yellow"/>
              </w:rPr>
            </w:pPr>
            <w:r>
              <w:rPr>
                <w:sz w:val="22"/>
                <w:szCs w:val="22"/>
              </w:rPr>
              <w:t>Потери при передаче по тепловым сетям</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24CAC5"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83D7F5" w14:textId="77777777" w:rsidR="00AC4C5F" w:rsidRDefault="00AC4C5F">
            <w:pPr>
              <w:jc w:val="center"/>
              <w:rPr>
                <w:sz w:val="22"/>
                <w:szCs w:val="22"/>
                <w:highlight w:val="yellow"/>
              </w:rPr>
            </w:pPr>
            <w:r>
              <w:rPr>
                <w:sz w:val="22"/>
                <w:szCs w:val="22"/>
              </w:rPr>
              <w:t>0,236</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100BD88" w14:textId="36AA4E86" w:rsidR="00AC4C5F" w:rsidRDefault="00AC4C5F">
            <w:pPr>
              <w:jc w:val="center"/>
              <w:rPr>
                <w:sz w:val="22"/>
                <w:szCs w:val="22"/>
                <w:highlight w:val="yellow"/>
              </w:rPr>
            </w:pPr>
            <w:r>
              <w:rPr>
                <w:sz w:val="22"/>
                <w:szCs w:val="22"/>
              </w:rPr>
              <w:t>0,236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73B0B3" w14:textId="311163C0" w:rsidR="00AC4C5F" w:rsidRDefault="00AC4C5F">
            <w:pPr>
              <w:jc w:val="center"/>
              <w:rPr>
                <w:sz w:val="22"/>
                <w:szCs w:val="22"/>
                <w:highlight w:val="yellow"/>
              </w:rPr>
            </w:pPr>
            <w:r>
              <w:rPr>
                <w:sz w:val="22"/>
                <w:szCs w:val="22"/>
              </w:rPr>
              <w:t>0,236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54E6F89" w14:textId="2473FDDB" w:rsidR="00AC4C5F" w:rsidRDefault="00AC4C5F">
            <w:pPr>
              <w:jc w:val="center"/>
              <w:rPr>
                <w:sz w:val="22"/>
                <w:szCs w:val="22"/>
                <w:highlight w:val="yellow"/>
              </w:rPr>
            </w:pPr>
            <w:r>
              <w:rPr>
                <w:sz w:val="22"/>
                <w:szCs w:val="22"/>
              </w:rPr>
              <w:t>0,236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19BC11" w14:textId="5193A021" w:rsidR="00AC4C5F" w:rsidRDefault="00AC4C5F">
            <w:pPr>
              <w:jc w:val="center"/>
              <w:rPr>
                <w:sz w:val="22"/>
                <w:szCs w:val="22"/>
                <w:highlight w:val="yellow"/>
              </w:rPr>
            </w:pPr>
            <w:r>
              <w:rPr>
                <w:sz w:val="22"/>
                <w:szCs w:val="22"/>
              </w:rPr>
              <w:t>0,236</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509979" w14:textId="4744CC11" w:rsidR="00AC4C5F" w:rsidRDefault="00AC4C5F">
            <w:pPr>
              <w:jc w:val="center"/>
              <w:rPr>
                <w:sz w:val="22"/>
                <w:szCs w:val="22"/>
                <w:highlight w:val="yellow"/>
              </w:rPr>
            </w:pPr>
            <w:r>
              <w:rPr>
                <w:sz w:val="22"/>
                <w:szCs w:val="22"/>
              </w:rPr>
              <w:t>0,236</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1CAF7A" w14:textId="68CA9499" w:rsidR="00AC4C5F" w:rsidRDefault="00AC4C5F">
            <w:pPr>
              <w:jc w:val="center"/>
              <w:rPr>
                <w:sz w:val="22"/>
                <w:szCs w:val="22"/>
                <w:highlight w:val="yellow"/>
              </w:rPr>
            </w:pPr>
            <w:r>
              <w:rPr>
                <w:sz w:val="22"/>
                <w:szCs w:val="22"/>
              </w:rPr>
              <w:t>0,236</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84CEF0" w14:textId="77777777" w:rsidR="00AC4C5F" w:rsidRDefault="00AC4C5F">
            <w:pPr>
              <w:jc w:val="center"/>
              <w:rPr>
                <w:sz w:val="22"/>
                <w:szCs w:val="22"/>
                <w:highlight w:val="yellow"/>
              </w:rPr>
            </w:pPr>
            <w:r>
              <w:rPr>
                <w:sz w:val="22"/>
                <w:szCs w:val="22"/>
              </w:rPr>
              <w:t>0,531</w:t>
            </w:r>
          </w:p>
        </w:tc>
      </w:tr>
      <w:tr w:rsidR="00AC4C5F" w14:paraId="4714427C"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FB5974" w14:textId="77777777" w:rsidR="00AC4C5F" w:rsidRDefault="00AC4C5F">
            <w:pPr>
              <w:rPr>
                <w:sz w:val="22"/>
                <w:szCs w:val="22"/>
                <w:highlight w:val="yellow"/>
              </w:rPr>
            </w:pPr>
            <w:r>
              <w:rPr>
                <w:sz w:val="22"/>
                <w:szCs w:val="22"/>
              </w:rPr>
              <w:t>Полезный отпуск тепловой энергии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A39328" w14:textId="77777777" w:rsidR="00AC4C5F" w:rsidRDefault="00AC4C5F">
            <w:pPr>
              <w:jc w:val="center"/>
              <w:rPr>
                <w:sz w:val="22"/>
                <w:szCs w:val="22"/>
                <w:highlight w:val="yellow"/>
              </w:rPr>
            </w:pPr>
            <w:r>
              <w:rPr>
                <w:sz w:val="22"/>
                <w:szCs w:val="22"/>
              </w:rPr>
              <w:t>тыс. 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C511B1A" w14:textId="77777777" w:rsidR="00AC4C5F" w:rsidRDefault="00AC4C5F">
            <w:pPr>
              <w:jc w:val="center"/>
              <w:rPr>
                <w:sz w:val="22"/>
                <w:szCs w:val="22"/>
                <w:highlight w:val="yellow"/>
              </w:rPr>
            </w:pPr>
            <w:r>
              <w:rPr>
                <w:sz w:val="22"/>
                <w:szCs w:val="22"/>
              </w:rPr>
              <w:t>4,489</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E89AFC6" w14:textId="31654340" w:rsidR="00AC4C5F" w:rsidRDefault="00AC4C5F">
            <w:pPr>
              <w:jc w:val="center"/>
              <w:rPr>
                <w:sz w:val="22"/>
                <w:szCs w:val="22"/>
                <w:highlight w:val="yellow"/>
              </w:rPr>
            </w:pPr>
            <w:r>
              <w:rPr>
                <w:sz w:val="22"/>
                <w:szCs w:val="22"/>
              </w:rPr>
              <w:t>4,489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293E89" w14:textId="5C612127" w:rsidR="00AC4C5F" w:rsidRDefault="00AC4C5F">
            <w:pPr>
              <w:jc w:val="center"/>
              <w:rPr>
                <w:sz w:val="22"/>
                <w:szCs w:val="22"/>
                <w:highlight w:val="yellow"/>
              </w:rPr>
            </w:pPr>
            <w:r>
              <w:rPr>
                <w:sz w:val="22"/>
                <w:szCs w:val="22"/>
              </w:rPr>
              <w:t>4,489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50CE22" w14:textId="408EFCAD" w:rsidR="00AC4C5F" w:rsidRDefault="00AC4C5F">
            <w:pPr>
              <w:jc w:val="center"/>
              <w:rPr>
                <w:sz w:val="22"/>
                <w:szCs w:val="22"/>
                <w:highlight w:val="yellow"/>
              </w:rPr>
            </w:pPr>
            <w:r>
              <w:rPr>
                <w:sz w:val="22"/>
                <w:szCs w:val="22"/>
              </w:rPr>
              <w:t>4,489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00C952" w14:textId="01C4D38D" w:rsidR="00AC4C5F" w:rsidRDefault="00AC4C5F">
            <w:pPr>
              <w:jc w:val="center"/>
              <w:rPr>
                <w:sz w:val="22"/>
                <w:szCs w:val="22"/>
                <w:highlight w:val="yellow"/>
              </w:rPr>
            </w:pPr>
            <w:r>
              <w:rPr>
                <w:sz w:val="22"/>
                <w:szCs w:val="22"/>
              </w:rPr>
              <w:t>4,489</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38068A" w14:textId="2AF6D5CF" w:rsidR="00AC4C5F" w:rsidRDefault="00AC4C5F">
            <w:pPr>
              <w:jc w:val="center"/>
              <w:rPr>
                <w:sz w:val="22"/>
                <w:szCs w:val="22"/>
                <w:highlight w:val="yellow"/>
              </w:rPr>
            </w:pPr>
            <w:r>
              <w:rPr>
                <w:sz w:val="22"/>
                <w:szCs w:val="22"/>
              </w:rPr>
              <w:t>4,489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5F9501" w14:textId="0A545043" w:rsidR="00AC4C5F" w:rsidRDefault="00AC4C5F">
            <w:pPr>
              <w:jc w:val="center"/>
              <w:rPr>
                <w:sz w:val="22"/>
                <w:szCs w:val="22"/>
                <w:highlight w:val="yellow"/>
              </w:rPr>
            </w:pPr>
            <w:r>
              <w:rPr>
                <w:sz w:val="22"/>
                <w:szCs w:val="22"/>
              </w:rPr>
              <w:t>4,489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E41C09" w14:textId="77777777" w:rsidR="00AC4C5F" w:rsidRDefault="00AC4C5F">
            <w:pPr>
              <w:jc w:val="center"/>
              <w:rPr>
                <w:sz w:val="22"/>
                <w:szCs w:val="22"/>
                <w:highlight w:val="yellow"/>
              </w:rPr>
            </w:pPr>
            <w:r>
              <w:rPr>
                <w:sz w:val="22"/>
                <w:szCs w:val="22"/>
              </w:rPr>
              <w:t>10,091</w:t>
            </w:r>
          </w:p>
        </w:tc>
      </w:tr>
      <w:tr w:rsidR="00AC4C5F" w14:paraId="47E9754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47783E" w14:textId="77777777" w:rsidR="00AC4C5F" w:rsidRDefault="00AC4C5F">
            <w:pPr>
              <w:rPr>
                <w:sz w:val="22"/>
                <w:szCs w:val="22"/>
                <w:highlight w:val="yellow"/>
              </w:rPr>
            </w:pPr>
            <w:r>
              <w:rPr>
                <w:b/>
                <w:bCs/>
                <w:sz w:val="22"/>
                <w:szCs w:val="22"/>
              </w:rPr>
              <w:t>Затраты на выработку и передачу тепловой энергии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DCE3A0" w14:textId="77777777" w:rsidR="00AC4C5F" w:rsidRDefault="00AC4C5F">
            <w:pPr>
              <w:jc w:val="center"/>
              <w:rPr>
                <w:sz w:val="22"/>
                <w:szCs w:val="22"/>
                <w:highlight w:val="yellow"/>
              </w:rPr>
            </w:pPr>
            <w:r>
              <w:rPr>
                <w:b/>
                <w:bCs/>
                <w:sz w:val="22"/>
                <w:szCs w:val="22"/>
              </w:rPr>
              <w:t> </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C1549C3" w14:textId="77777777" w:rsidR="00AC4C5F" w:rsidRDefault="00AC4C5F">
            <w:pPr>
              <w:jc w:val="center"/>
              <w:rPr>
                <w:sz w:val="22"/>
                <w:szCs w:val="22"/>
                <w:highlight w:val="yellow"/>
              </w:rPr>
            </w:pPr>
            <w:r>
              <w:rPr>
                <w:b/>
                <w:bCs/>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BBB97A" w14:textId="77777777" w:rsidR="00AC4C5F" w:rsidRDefault="00AC4C5F">
            <w:pPr>
              <w:jc w:val="center"/>
              <w:rPr>
                <w:sz w:val="22"/>
                <w:szCs w:val="22"/>
                <w:highlight w:val="yellow"/>
              </w:rPr>
            </w:pPr>
            <w:r>
              <w:rPr>
                <w:b/>
                <w:bCs/>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C725B5" w14:textId="77777777" w:rsidR="00AC4C5F" w:rsidRDefault="00AC4C5F">
            <w:pPr>
              <w:jc w:val="center"/>
              <w:rPr>
                <w:sz w:val="22"/>
                <w:szCs w:val="22"/>
                <w:highlight w:val="yellow"/>
              </w:rPr>
            </w:pPr>
            <w:r>
              <w:rPr>
                <w:b/>
                <w:bCs/>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FE66EC" w14:textId="77777777" w:rsidR="00AC4C5F" w:rsidRDefault="00AC4C5F">
            <w:pPr>
              <w:jc w:val="center"/>
              <w:rPr>
                <w:sz w:val="22"/>
                <w:szCs w:val="22"/>
                <w:highlight w:val="yellow"/>
              </w:rPr>
            </w:pPr>
            <w:r>
              <w:rPr>
                <w:b/>
                <w:bCs/>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BF413A" w14:textId="77777777" w:rsidR="00AC4C5F" w:rsidRDefault="00AC4C5F">
            <w:pPr>
              <w:jc w:val="center"/>
              <w:rPr>
                <w:sz w:val="22"/>
                <w:szCs w:val="22"/>
                <w:highlight w:val="yellow"/>
              </w:rPr>
            </w:pPr>
            <w:r>
              <w:rPr>
                <w:b/>
                <w:bCs/>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363193" w14:textId="77777777" w:rsidR="00AC4C5F" w:rsidRDefault="00AC4C5F">
            <w:pPr>
              <w:jc w:val="center"/>
              <w:rPr>
                <w:sz w:val="22"/>
                <w:szCs w:val="22"/>
                <w:highlight w:val="yellow"/>
              </w:rPr>
            </w:pPr>
            <w:r>
              <w:rPr>
                <w:b/>
                <w:bCs/>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18B6A3" w14:textId="77777777" w:rsidR="00AC4C5F" w:rsidRDefault="00AC4C5F">
            <w:pPr>
              <w:jc w:val="center"/>
              <w:rPr>
                <w:sz w:val="22"/>
                <w:szCs w:val="22"/>
                <w:highlight w:val="yellow"/>
              </w:rPr>
            </w:pPr>
            <w:r>
              <w:rPr>
                <w:b/>
                <w:bCs/>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2343B6" w14:textId="77777777" w:rsidR="00AC4C5F" w:rsidRDefault="00AC4C5F">
            <w:pPr>
              <w:jc w:val="center"/>
              <w:rPr>
                <w:sz w:val="22"/>
                <w:szCs w:val="22"/>
                <w:highlight w:val="yellow"/>
              </w:rPr>
            </w:pPr>
            <w:r>
              <w:rPr>
                <w:b/>
                <w:bCs/>
                <w:sz w:val="22"/>
                <w:szCs w:val="22"/>
              </w:rPr>
              <w:t> </w:t>
            </w:r>
          </w:p>
        </w:tc>
      </w:tr>
      <w:tr w:rsidR="00AC4C5F" w14:paraId="79ED66C7"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2462985" w14:textId="77777777" w:rsidR="00AC4C5F" w:rsidRDefault="00AC4C5F">
            <w:pPr>
              <w:rPr>
                <w:sz w:val="22"/>
                <w:szCs w:val="22"/>
                <w:highlight w:val="yellow"/>
              </w:rPr>
            </w:pPr>
            <w:r>
              <w:rPr>
                <w:b/>
                <w:bCs/>
                <w:sz w:val="22"/>
                <w:szCs w:val="22"/>
              </w:rPr>
              <w:t xml:space="preserve">Расходы, связанные с производством и </w:t>
            </w:r>
            <w:r>
              <w:rPr>
                <w:b/>
                <w:bCs/>
                <w:sz w:val="22"/>
                <w:szCs w:val="22"/>
              </w:rPr>
              <w:lastRenderedPageBreak/>
              <w:t>реализацией продукции (услуг), всего</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B3BAA5" w14:textId="77777777" w:rsidR="00AC4C5F" w:rsidRDefault="00AC4C5F">
            <w:pPr>
              <w:jc w:val="center"/>
              <w:rPr>
                <w:sz w:val="22"/>
                <w:szCs w:val="22"/>
                <w:highlight w:val="yellow"/>
              </w:rPr>
            </w:pPr>
            <w:r>
              <w:rPr>
                <w:b/>
                <w:bCs/>
                <w:sz w:val="22"/>
                <w:szCs w:val="22"/>
              </w:rPr>
              <w:lastRenderedPageBreak/>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0C11EC" w14:textId="77777777" w:rsidR="00AC4C5F" w:rsidRDefault="00AC4C5F">
            <w:pPr>
              <w:jc w:val="center"/>
              <w:rPr>
                <w:sz w:val="22"/>
                <w:szCs w:val="22"/>
                <w:highlight w:val="yellow"/>
              </w:rPr>
            </w:pPr>
            <w:r>
              <w:rPr>
                <w:b/>
                <w:bCs/>
                <w:sz w:val="22"/>
                <w:szCs w:val="22"/>
              </w:rPr>
              <w:t>9 184,61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4187D9A" w14:textId="77777777" w:rsidR="00AC4C5F" w:rsidRDefault="00AC4C5F">
            <w:pPr>
              <w:jc w:val="center"/>
              <w:rPr>
                <w:sz w:val="22"/>
                <w:szCs w:val="22"/>
                <w:highlight w:val="yellow"/>
              </w:rPr>
            </w:pPr>
            <w:r>
              <w:rPr>
                <w:b/>
                <w:bCs/>
                <w:sz w:val="22"/>
                <w:szCs w:val="22"/>
              </w:rPr>
              <w:t>9 662,53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A9741E1" w14:textId="77777777" w:rsidR="00AC4C5F" w:rsidRDefault="00AC4C5F">
            <w:pPr>
              <w:jc w:val="center"/>
              <w:rPr>
                <w:sz w:val="22"/>
                <w:szCs w:val="22"/>
                <w:highlight w:val="yellow"/>
              </w:rPr>
            </w:pPr>
            <w:r>
              <w:rPr>
                <w:b/>
                <w:bCs/>
                <w:sz w:val="22"/>
                <w:szCs w:val="22"/>
              </w:rPr>
              <w:t>10 029,24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C732C6" w14:textId="77777777" w:rsidR="00AC4C5F" w:rsidRDefault="00AC4C5F">
            <w:pPr>
              <w:jc w:val="center"/>
              <w:rPr>
                <w:sz w:val="22"/>
                <w:szCs w:val="22"/>
                <w:highlight w:val="yellow"/>
              </w:rPr>
            </w:pPr>
            <w:r>
              <w:rPr>
                <w:b/>
                <w:bCs/>
                <w:sz w:val="22"/>
                <w:szCs w:val="22"/>
              </w:rPr>
              <w:t>10 397,75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F3AE33" w14:textId="77777777" w:rsidR="00AC4C5F" w:rsidRDefault="00AC4C5F">
            <w:pPr>
              <w:jc w:val="center"/>
              <w:rPr>
                <w:sz w:val="22"/>
                <w:szCs w:val="22"/>
                <w:highlight w:val="yellow"/>
              </w:rPr>
            </w:pPr>
            <w:r>
              <w:rPr>
                <w:b/>
                <w:bCs/>
                <w:sz w:val="22"/>
                <w:szCs w:val="22"/>
              </w:rPr>
              <w:t>10 780,01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6E8CF5" w14:textId="77777777" w:rsidR="00AC4C5F" w:rsidRDefault="00AC4C5F">
            <w:pPr>
              <w:jc w:val="center"/>
              <w:rPr>
                <w:sz w:val="22"/>
                <w:szCs w:val="22"/>
                <w:highlight w:val="yellow"/>
              </w:rPr>
            </w:pPr>
            <w:r>
              <w:rPr>
                <w:b/>
                <w:bCs/>
                <w:sz w:val="22"/>
                <w:szCs w:val="22"/>
              </w:rPr>
              <w:t>13 459,23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224FD9" w14:textId="77777777" w:rsidR="00AC4C5F" w:rsidRDefault="00AC4C5F">
            <w:pPr>
              <w:jc w:val="center"/>
              <w:rPr>
                <w:sz w:val="22"/>
                <w:szCs w:val="22"/>
                <w:highlight w:val="yellow"/>
              </w:rPr>
            </w:pPr>
            <w:r>
              <w:rPr>
                <w:b/>
                <w:bCs/>
                <w:sz w:val="22"/>
                <w:szCs w:val="22"/>
              </w:rPr>
              <w:t>18 702,39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5DFE30" w14:textId="77777777" w:rsidR="00AC4C5F" w:rsidRDefault="00AC4C5F">
            <w:pPr>
              <w:jc w:val="center"/>
              <w:rPr>
                <w:sz w:val="22"/>
                <w:szCs w:val="22"/>
                <w:highlight w:val="yellow"/>
              </w:rPr>
            </w:pPr>
            <w:r>
              <w:rPr>
                <w:b/>
                <w:bCs/>
                <w:sz w:val="22"/>
                <w:szCs w:val="22"/>
              </w:rPr>
              <w:t>24 680,59</w:t>
            </w:r>
          </w:p>
        </w:tc>
      </w:tr>
      <w:tr w:rsidR="00AC4C5F" w14:paraId="0BC87B5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38CDD5A" w14:textId="77777777" w:rsidR="00AC4C5F" w:rsidRDefault="00AC4C5F">
            <w:pPr>
              <w:rPr>
                <w:sz w:val="22"/>
                <w:szCs w:val="22"/>
                <w:highlight w:val="yellow"/>
              </w:rPr>
            </w:pPr>
            <w:r>
              <w:rPr>
                <w:sz w:val="22"/>
                <w:szCs w:val="22"/>
              </w:rPr>
              <w:lastRenderedPageBreak/>
              <w:t>Расходы на топливо</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E147F50"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65140E" w14:textId="77777777" w:rsidR="00AC4C5F" w:rsidRDefault="00AC4C5F">
            <w:pPr>
              <w:jc w:val="center"/>
              <w:rPr>
                <w:sz w:val="22"/>
                <w:szCs w:val="22"/>
                <w:highlight w:val="yellow"/>
              </w:rPr>
            </w:pPr>
            <w:r>
              <w:rPr>
                <w:sz w:val="22"/>
                <w:szCs w:val="22"/>
              </w:rPr>
              <w:t>2 665,11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BF1774" w14:textId="77777777" w:rsidR="00AC4C5F" w:rsidRDefault="00AC4C5F">
            <w:pPr>
              <w:jc w:val="center"/>
              <w:rPr>
                <w:sz w:val="22"/>
                <w:szCs w:val="22"/>
                <w:highlight w:val="yellow"/>
              </w:rPr>
            </w:pPr>
            <w:r>
              <w:rPr>
                <w:sz w:val="22"/>
                <w:szCs w:val="22"/>
              </w:rPr>
              <w:t>2 828,52</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8F3AA15" w14:textId="77777777" w:rsidR="00AC4C5F" w:rsidRDefault="00AC4C5F">
            <w:pPr>
              <w:jc w:val="center"/>
              <w:rPr>
                <w:sz w:val="22"/>
                <w:szCs w:val="22"/>
                <w:highlight w:val="yellow"/>
              </w:rPr>
            </w:pPr>
            <w:r>
              <w:rPr>
                <w:sz w:val="22"/>
                <w:szCs w:val="22"/>
              </w:rPr>
              <w:t>2 916,06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D0EC07" w14:textId="77777777" w:rsidR="00AC4C5F" w:rsidRDefault="00AC4C5F">
            <w:pPr>
              <w:jc w:val="center"/>
              <w:rPr>
                <w:sz w:val="22"/>
                <w:szCs w:val="22"/>
                <w:highlight w:val="yellow"/>
              </w:rPr>
            </w:pPr>
            <w:r>
              <w:rPr>
                <w:sz w:val="22"/>
                <w:szCs w:val="22"/>
              </w:rPr>
              <w:t>3 003,54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FBA0E3" w14:textId="77777777" w:rsidR="00AC4C5F" w:rsidRDefault="00AC4C5F">
            <w:pPr>
              <w:jc w:val="center"/>
              <w:rPr>
                <w:sz w:val="22"/>
                <w:szCs w:val="22"/>
                <w:highlight w:val="yellow"/>
              </w:rPr>
            </w:pPr>
            <w:r>
              <w:rPr>
                <w:sz w:val="22"/>
                <w:szCs w:val="22"/>
              </w:rPr>
              <w:t>3 093,65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57DDDC" w14:textId="77777777" w:rsidR="00AC4C5F" w:rsidRDefault="00AC4C5F">
            <w:pPr>
              <w:jc w:val="center"/>
              <w:rPr>
                <w:sz w:val="22"/>
                <w:szCs w:val="22"/>
                <w:highlight w:val="yellow"/>
              </w:rPr>
            </w:pPr>
            <w:r>
              <w:rPr>
                <w:sz w:val="22"/>
                <w:szCs w:val="22"/>
              </w:rPr>
              <w:t>4 963,67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E72001" w14:textId="77777777" w:rsidR="00AC4C5F" w:rsidRDefault="00AC4C5F">
            <w:pPr>
              <w:jc w:val="center"/>
              <w:rPr>
                <w:sz w:val="22"/>
                <w:szCs w:val="22"/>
                <w:highlight w:val="yellow"/>
              </w:rPr>
            </w:pPr>
            <w:r>
              <w:rPr>
                <w:sz w:val="22"/>
                <w:szCs w:val="22"/>
              </w:rPr>
              <w:t>7 814,54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C3B376" w14:textId="77777777" w:rsidR="00AC4C5F" w:rsidRDefault="00AC4C5F">
            <w:pPr>
              <w:jc w:val="center"/>
              <w:rPr>
                <w:sz w:val="22"/>
                <w:szCs w:val="22"/>
                <w:highlight w:val="yellow"/>
              </w:rPr>
            </w:pPr>
            <w:r>
              <w:rPr>
                <w:sz w:val="22"/>
                <w:szCs w:val="22"/>
              </w:rPr>
              <w:t>9 899,23</w:t>
            </w:r>
          </w:p>
        </w:tc>
      </w:tr>
      <w:tr w:rsidR="00AC4C5F" w14:paraId="6B96513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30079B" w14:textId="77777777" w:rsidR="00AC4C5F" w:rsidRDefault="00AC4C5F">
            <w:pPr>
              <w:jc w:val="right"/>
              <w:rPr>
                <w:sz w:val="22"/>
                <w:szCs w:val="22"/>
                <w:highlight w:val="yellow"/>
              </w:rPr>
            </w:pPr>
            <w:r>
              <w:rPr>
                <w:sz w:val="22"/>
                <w:szCs w:val="22"/>
              </w:rPr>
              <w:t>газ</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EA080BA"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773AFC" w14:textId="77777777" w:rsidR="00AC4C5F" w:rsidRDefault="00AC4C5F">
            <w:pPr>
              <w:jc w:val="center"/>
              <w:rPr>
                <w:sz w:val="22"/>
                <w:szCs w:val="22"/>
                <w:highlight w:val="yellow"/>
              </w:rPr>
            </w:pPr>
            <w:r>
              <w:rPr>
                <w:sz w:val="22"/>
                <w:szCs w:val="22"/>
              </w:rPr>
              <w:t>2 378,83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1EA01A" w14:textId="77777777" w:rsidR="00AC4C5F" w:rsidRDefault="00AC4C5F">
            <w:pPr>
              <w:jc w:val="center"/>
              <w:rPr>
                <w:sz w:val="22"/>
                <w:szCs w:val="22"/>
                <w:highlight w:val="yellow"/>
              </w:rPr>
            </w:pPr>
            <w:r>
              <w:rPr>
                <w:sz w:val="22"/>
                <w:szCs w:val="22"/>
              </w:rPr>
              <w:t>2 530,51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F0D505" w14:textId="77777777" w:rsidR="00AC4C5F" w:rsidRDefault="00AC4C5F">
            <w:pPr>
              <w:jc w:val="center"/>
              <w:rPr>
                <w:sz w:val="22"/>
                <w:szCs w:val="22"/>
                <w:highlight w:val="yellow"/>
              </w:rPr>
            </w:pPr>
            <w:r>
              <w:rPr>
                <w:sz w:val="22"/>
                <w:szCs w:val="22"/>
              </w:rPr>
              <w:t>2 606,42</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28F6E8" w14:textId="77777777" w:rsidR="00AC4C5F" w:rsidRDefault="00AC4C5F">
            <w:pPr>
              <w:jc w:val="center"/>
              <w:rPr>
                <w:sz w:val="22"/>
                <w:szCs w:val="22"/>
                <w:highlight w:val="yellow"/>
              </w:rPr>
            </w:pPr>
            <w:r>
              <w:rPr>
                <w:sz w:val="22"/>
                <w:szCs w:val="22"/>
              </w:rPr>
              <w:t>2 684,61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95172B" w14:textId="77777777" w:rsidR="00AC4C5F" w:rsidRDefault="00AC4C5F">
            <w:pPr>
              <w:jc w:val="center"/>
              <w:rPr>
                <w:sz w:val="22"/>
                <w:szCs w:val="22"/>
                <w:highlight w:val="yellow"/>
              </w:rPr>
            </w:pPr>
            <w:r>
              <w:rPr>
                <w:sz w:val="22"/>
                <w:szCs w:val="22"/>
              </w:rPr>
              <w:t>2 765,15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EA6B440" w14:textId="77777777" w:rsidR="00AC4C5F" w:rsidRDefault="00AC4C5F">
            <w:pPr>
              <w:jc w:val="center"/>
              <w:rPr>
                <w:sz w:val="22"/>
                <w:szCs w:val="22"/>
                <w:highlight w:val="yellow"/>
              </w:rPr>
            </w:pPr>
            <w:r>
              <w:rPr>
                <w:sz w:val="22"/>
                <w:szCs w:val="22"/>
              </w:rPr>
              <w:t>4 625,32</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5DB6BF" w14:textId="77777777" w:rsidR="00AC4C5F" w:rsidRDefault="00AC4C5F">
            <w:pPr>
              <w:jc w:val="center"/>
              <w:rPr>
                <w:sz w:val="22"/>
                <w:szCs w:val="22"/>
                <w:highlight w:val="yellow"/>
              </w:rPr>
            </w:pPr>
            <w:r>
              <w:rPr>
                <w:sz w:val="22"/>
                <w:szCs w:val="22"/>
              </w:rPr>
              <w:t>7 422,30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387968" w14:textId="77777777" w:rsidR="00AC4C5F" w:rsidRDefault="00AC4C5F">
            <w:pPr>
              <w:jc w:val="center"/>
              <w:rPr>
                <w:sz w:val="22"/>
                <w:szCs w:val="22"/>
                <w:highlight w:val="yellow"/>
              </w:rPr>
            </w:pPr>
            <w:r>
              <w:rPr>
                <w:sz w:val="22"/>
                <w:szCs w:val="22"/>
              </w:rPr>
              <w:t>9 402,35</w:t>
            </w:r>
          </w:p>
        </w:tc>
      </w:tr>
      <w:tr w:rsidR="00AC4C5F" w14:paraId="4131C31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B67AEF" w14:textId="77777777" w:rsidR="00AC4C5F" w:rsidRDefault="00AC4C5F">
            <w:pPr>
              <w:jc w:val="right"/>
              <w:rPr>
                <w:sz w:val="22"/>
                <w:szCs w:val="22"/>
                <w:highlight w:val="yellow"/>
              </w:rPr>
            </w:pPr>
            <w:r>
              <w:rPr>
                <w:sz w:val="22"/>
                <w:szCs w:val="22"/>
              </w:rPr>
              <w:t>нефть</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96CF1B"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94260F" w14:textId="77777777" w:rsidR="00AC4C5F" w:rsidRDefault="00AC4C5F">
            <w:pPr>
              <w:jc w:val="center"/>
              <w:rPr>
                <w:sz w:val="22"/>
                <w:szCs w:val="22"/>
                <w:highlight w:val="yellow"/>
              </w:rPr>
            </w:pPr>
            <w:r>
              <w:rPr>
                <w:sz w:val="22"/>
                <w:szCs w:val="22"/>
              </w:rPr>
              <w:t>286,28</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D84FE5D" w14:textId="77777777" w:rsidR="00AC4C5F" w:rsidRDefault="00AC4C5F">
            <w:pPr>
              <w:jc w:val="center"/>
              <w:rPr>
                <w:sz w:val="22"/>
                <w:szCs w:val="22"/>
                <w:highlight w:val="yellow"/>
              </w:rPr>
            </w:pPr>
            <w:r>
              <w:rPr>
                <w:sz w:val="22"/>
                <w:szCs w:val="22"/>
              </w:rPr>
              <w:t>298,02</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1F2BCB" w14:textId="77777777" w:rsidR="00AC4C5F" w:rsidRDefault="00AC4C5F">
            <w:pPr>
              <w:jc w:val="center"/>
              <w:rPr>
                <w:sz w:val="22"/>
                <w:szCs w:val="22"/>
                <w:highlight w:val="yellow"/>
              </w:rPr>
            </w:pPr>
            <w:r>
              <w:rPr>
                <w:sz w:val="22"/>
                <w:szCs w:val="22"/>
              </w:rPr>
              <w:t>309,64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E00E3F" w14:textId="77777777" w:rsidR="00AC4C5F" w:rsidRDefault="00AC4C5F">
            <w:pPr>
              <w:jc w:val="center"/>
              <w:rPr>
                <w:sz w:val="22"/>
                <w:szCs w:val="22"/>
                <w:highlight w:val="yellow"/>
              </w:rPr>
            </w:pPr>
            <w:r>
              <w:rPr>
                <w:sz w:val="22"/>
                <w:szCs w:val="22"/>
              </w:rPr>
              <w:t>318,93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8F5856" w14:textId="77777777" w:rsidR="00AC4C5F" w:rsidRDefault="00AC4C5F">
            <w:pPr>
              <w:jc w:val="center"/>
              <w:rPr>
                <w:sz w:val="22"/>
                <w:szCs w:val="22"/>
                <w:highlight w:val="yellow"/>
              </w:rPr>
            </w:pPr>
            <w:r>
              <w:rPr>
                <w:sz w:val="22"/>
                <w:szCs w:val="22"/>
              </w:rPr>
              <w:t>328,50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C3C9FB9" w14:textId="77777777" w:rsidR="00AC4C5F" w:rsidRDefault="00AC4C5F">
            <w:pPr>
              <w:jc w:val="center"/>
              <w:rPr>
                <w:sz w:val="22"/>
                <w:szCs w:val="22"/>
                <w:highlight w:val="yellow"/>
              </w:rPr>
            </w:pPr>
            <w:r>
              <w:rPr>
                <w:sz w:val="22"/>
                <w:szCs w:val="22"/>
              </w:rPr>
              <w:t>338,35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CC87D29" w14:textId="77777777" w:rsidR="00AC4C5F" w:rsidRDefault="00AC4C5F">
            <w:pPr>
              <w:jc w:val="center"/>
              <w:rPr>
                <w:sz w:val="22"/>
                <w:szCs w:val="22"/>
                <w:highlight w:val="yellow"/>
              </w:rPr>
            </w:pPr>
            <w:r>
              <w:rPr>
                <w:sz w:val="22"/>
                <w:szCs w:val="22"/>
              </w:rPr>
              <w:t>392,24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765898" w14:textId="77777777" w:rsidR="00AC4C5F" w:rsidRDefault="00AC4C5F">
            <w:pPr>
              <w:jc w:val="center"/>
              <w:rPr>
                <w:sz w:val="22"/>
                <w:szCs w:val="22"/>
                <w:highlight w:val="yellow"/>
              </w:rPr>
            </w:pPr>
            <w:r>
              <w:rPr>
                <w:sz w:val="22"/>
                <w:szCs w:val="22"/>
              </w:rPr>
              <w:t>496,88</w:t>
            </w:r>
          </w:p>
        </w:tc>
      </w:tr>
      <w:tr w:rsidR="00AC4C5F" w14:paraId="686A9281"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D163D92" w14:textId="77777777" w:rsidR="00AC4C5F" w:rsidRDefault="00AC4C5F">
            <w:pPr>
              <w:rPr>
                <w:sz w:val="22"/>
                <w:szCs w:val="22"/>
                <w:highlight w:val="yellow"/>
              </w:rPr>
            </w:pPr>
            <w:r>
              <w:rPr>
                <w:sz w:val="22"/>
                <w:szCs w:val="22"/>
              </w:rPr>
              <w:t>Расходы на прочие покупаемые энергетические ресурсы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44D950"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51B2A4" w14:textId="77777777" w:rsidR="00AC4C5F" w:rsidRDefault="00AC4C5F">
            <w:pPr>
              <w:jc w:val="center"/>
              <w:rPr>
                <w:sz w:val="22"/>
                <w:szCs w:val="22"/>
                <w:highlight w:val="yellow"/>
              </w:rPr>
            </w:pPr>
            <w:r>
              <w:rPr>
                <w:sz w:val="22"/>
                <w:szCs w:val="22"/>
              </w:rPr>
              <w:t>681,80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3F42F3" w14:textId="77777777" w:rsidR="00AC4C5F" w:rsidRDefault="00AC4C5F">
            <w:pPr>
              <w:jc w:val="center"/>
              <w:rPr>
                <w:sz w:val="22"/>
                <w:szCs w:val="22"/>
                <w:highlight w:val="yellow"/>
              </w:rPr>
            </w:pPr>
            <w:r>
              <w:rPr>
                <w:sz w:val="22"/>
                <w:szCs w:val="22"/>
              </w:rPr>
              <w:t>707,89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F84A68" w14:textId="77777777" w:rsidR="00AC4C5F" w:rsidRDefault="00AC4C5F">
            <w:pPr>
              <w:jc w:val="center"/>
              <w:rPr>
                <w:sz w:val="22"/>
                <w:szCs w:val="22"/>
                <w:highlight w:val="yellow"/>
              </w:rPr>
            </w:pPr>
            <w:r>
              <w:rPr>
                <w:sz w:val="22"/>
                <w:szCs w:val="22"/>
              </w:rPr>
              <w:t>732,83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74B415D" w14:textId="77777777" w:rsidR="00AC4C5F" w:rsidRDefault="00AC4C5F">
            <w:pPr>
              <w:jc w:val="center"/>
              <w:rPr>
                <w:sz w:val="22"/>
                <w:szCs w:val="22"/>
                <w:highlight w:val="yellow"/>
              </w:rPr>
            </w:pPr>
            <w:r>
              <w:rPr>
                <w:sz w:val="22"/>
                <w:szCs w:val="22"/>
              </w:rPr>
              <w:t>758,65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174E7F" w14:textId="77777777" w:rsidR="00AC4C5F" w:rsidRDefault="00AC4C5F">
            <w:pPr>
              <w:jc w:val="center"/>
              <w:rPr>
                <w:sz w:val="22"/>
                <w:szCs w:val="22"/>
                <w:highlight w:val="yellow"/>
              </w:rPr>
            </w:pPr>
            <w:r>
              <w:rPr>
                <w:sz w:val="22"/>
                <w:szCs w:val="22"/>
              </w:rPr>
              <w:t>785,38</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2B4371" w14:textId="77777777" w:rsidR="00AC4C5F" w:rsidRDefault="00AC4C5F">
            <w:pPr>
              <w:jc w:val="center"/>
              <w:rPr>
                <w:sz w:val="22"/>
                <w:szCs w:val="22"/>
                <w:highlight w:val="yellow"/>
              </w:rPr>
            </w:pPr>
            <w:r>
              <w:rPr>
                <w:sz w:val="22"/>
                <w:szCs w:val="22"/>
              </w:rPr>
              <w:t>1 320,43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0C70FB5" w14:textId="77777777" w:rsidR="00AC4C5F" w:rsidRDefault="00AC4C5F">
            <w:pPr>
              <w:jc w:val="center"/>
              <w:rPr>
                <w:sz w:val="22"/>
                <w:szCs w:val="22"/>
                <w:highlight w:val="yellow"/>
              </w:rPr>
            </w:pPr>
            <w:r>
              <w:rPr>
                <w:sz w:val="22"/>
                <w:szCs w:val="22"/>
              </w:rPr>
              <w:t>2 173,22</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B25B70" w14:textId="77777777" w:rsidR="00AC4C5F" w:rsidRDefault="00AC4C5F">
            <w:pPr>
              <w:jc w:val="center"/>
              <w:rPr>
                <w:sz w:val="22"/>
                <w:szCs w:val="22"/>
                <w:highlight w:val="yellow"/>
              </w:rPr>
            </w:pPr>
            <w:r>
              <w:rPr>
                <w:sz w:val="22"/>
                <w:szCs w:val="22"/>
              </w:rPr>
              <w:t>2 871,08</w:t>
            </w:r>
          </w:p>
        </w:tc>
      </w:tr>
      <w:tr w:rsidR="00AC4C5F" w14:paraId="62880F83"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B834F41" w14:textId="77777777" w:rsidR="00AC4C5F" w:rsidRDefault="00AC4C5F">
            <w:pPr>
              <w:jc w:val="right"/>
              <w:rPr>
                <w:sz w:val="22"/>
                <w:szCs w:val="22"/>
                <w:highlight w:val="yellow"/>
              </w:rPr>
            </w:pPr>
            <w:r>
              <w:rPr>
                <w:sz w:val="22"/>
                <w:szCs w:val="22"/>
              </w:rPr>
              <w:t>э/э</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845C22"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CF774C" w14:textId="77777777" w:rsidR="00AC4C5F" w:rsidRDefault="00AC4C5F">
            <w:pPr>
              <w:jc w:val="center"/>
              <w:rPr>
                <w:sz w:val="22"/>
                <w:szCs w:val="22"/>
                <w:highlight w:val="yellow"/>
              </w:rPr>
            </w:pPr>
            <w:r>
              <w:rPr>
                <w:sz w:val="22"/>
                <w:szCs w:val="22"/>
              </w:rPr>
              <w:t>651,53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204426" w14:textId="77777777" w:rsidR="00AC4C5F" w:rsidRDefault="00AC4C5F">
            <w:pPr>
              <w:jc w:val="center"/>
              <w:rPr>
                <w:sz w:val="22"/>
                <w:szCs w:val="22"/>
                <w:highlight w:val="yellow"/>
              </w:rPr>
            </w:pPr>
            <w:r>
              <w:rPr>
                <w:sz w:val="22"/>
                <w:szCs w:val="22"/>
              </w:rPr>
              <w:t>674,91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E33FB8" w14:textId="77777777" w:rsidR="00AC4C5F" w:rsidRDefault="00AC4C5F">
            <w:pPr>
              <w:jc w:val="center"/>
              <w:rPr>
                <w:sz w:val="22"/>
                <w:szCs w:val="22"/>
                <w:highlight w:val="yellow"/>
              </w:rPr>
            </w:pPr>
            <w:r>
              <w:rPr>
                <w:sz w:val="22"/>
                <w:szCs w:val="22"/>
              </w:rPr>
              <w:t>698,53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104E7C" w14:textId="77777777" w:rsidR="00AC4C5F" w:rsidRDefault="00AC4C5F">
            <w:pPr>
              <w:jc w:val="center"/>
              <w:rPr>
                <w:sz w:val="22"/>
                <w:szCs w:val="22"/>
                <w:highlight w:val="yellow"/>
              </w:rPr>
            </w:pPr>
            <w:r>
              <w:rPr>
                <w:sz w:val="22"/>
                <w:szCs w:val="22"/>
              </w:rPr>
              <w:t>722,98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9FC050" w14:textId="77777777" w:rsidR="00AC4C5F" w:rsidRDefault="00AC4C5F">
            <w:pPr>
              <w:jc w:val="center"/>
              <w:rPr>
                <w:sz w:val="22"/>
                <w:szCs w:val="22"/>
                <w:highlight w:val="yellow"/>
              </w:rPr>
            </w:pPr>
            <w:r>
              <w:rPr>
                <w:sz w:val="22"/>
                <w:szCs w:val="22"/>
              </w:rPr>
              <w:t>748,28</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A1B206" w14:textId="77777777" w:rsidR="00AC4C5F" w:rsidRDefault="00AC4C5F">
            <w:pPr>
              <w:jc w:val="center"/>
              <w:rPr>
                <w:sz w:val="22"/>
                <w:szCs w:val="22"/>
                <w:highlight w:val="yellow"/>
              </w:rPr>
            </w:pPr>
            <w:r>
              <w:rPr>
                <w:sz w:val="22"/>
                <w:szCs w:val="22"/>
              </w:rPr>
              <w:t>1 257,74</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377EC6" w14:textId="77777777" w:rsidR="00AC4C5F" w:rsidRDefault="00AC4C5F">
            <w:pPr>
              <w:jc w:val="center"/>
              <w:rPr>
                <w:sz w:val="22"/>
                <w:szCs w:val="22"/>
                <w:highlight w:val="yellow"/>
              </w:rPr>
            </w:pPr>
            <w:r>
              <w:rPr>
                <w:sz w:val="22"/>
                <w:szCs w:val="22"/>
              </w:rPr>
              <w:t>2 067,77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074FA9" w14:textId="77777777" w:rsidR="00AC4C5F" w:rsidRDefault="00AC4C5F">
            <w:pPr>
              <w:jc w:val="center"/>
              <w:rPr>
                <w:sz w:val="22"/>
                <w:szCs w:val="22"/>
                <w:highlight w:val="yellow"/>
              </w:rPr>
            </w:pPr>
            <w:r>
              <w:rPr>
                <w:sz w:val="22"/>
                <w:szCs w:val="22"/>
              </w:rPr>
              <w:t>2 722,86</w:t>
            </w:r>
          </w:p>
        </w:tc>
      </w:tr>
      <w:tr w:rsidR="00AC4C5F" w14:paraId="5E4B216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8C7FE04" w14:textId="77777777" w:rsidR="00AC4C5F" w:rsidRDefault="00AC4C5F">
            <w:pPr>
              <w:jc w:val="right"/>
              <w:rPr>
                <w:sz w:val="22"/>
                <w:szCs w:val="22"/>
                <w:highlight w:val="yellow"/>
              </w:rPr>
            </w:pPr>
            <w:r>
              <w:rPr>
                <w:sz w:val="22"/>
                <w:szCs w:val="22"/>
              </w:rPr>
              <w:t>вода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B68A8BC"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1E0081" w14:textId="77777777" w:rsidR="00AC4C5F" w:rsidRDefault="00AC4C5F">
            <w:pPr>
              <w:jc w:val="center"/>
              <w:rPr>
                <w:sz w:val="22"/>
                <w:szCs w:val="22"/>
                <w:highlight w:val="yellow"/>
              </w:rPr>
            </w:pPr>
            <w:r>
              <w:rPr>
                <w:sz w:val="22"/>
                <w:szCs w:val="22"/>
              </w:rPr>
              <w:t>30,27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05FDEC" w14:textId="77777777" w:rsidR="00AC4C5F" w:rsidRDefault="00AC4C5F">
            <w:pPr>
              <w:jc w:val="center"/>
              <w:rPr>
                <w:sz w:val="22"/>
                <w:szCs w:val="22"/>
                <w:highlight w:val="yellow"/>
              </w:rPr>
            </w:pPr>
            <w:r>
              <w:rPr>
                <w:sz w:val="22"/>
                <w:szCs w:val="22"/>
              </w:rPr>
              <w:t>32,98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EB3542" w14:textId="77777777" w:rsidR="00AC4C5F" w:rsidRDefault="00AC4C5F">
            <w:pPr>
              <w:jc w:val="center"/>
              <w:rPr>
                <w:sz w:val="22"/>
                <w:szCs w:val="22"/>
                <w:highlight w:val="yellow"/>
              </w:rPr>
            </w:pPr>
            <w:r>
              <w:rPr>
                <w:sz w:val="22"/>
                <w:szCs w:val="22"/>
              </w:rPr>
              <w:t>34,30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66D561" w14:textId="77777777" w:rsidR="00AC4C5F" w:rsidRDefault="00AC4C5F">
            <w:pPr>
              <w:jc w:val="center"/>
              <w:rPr>
                <w:sz w:val="22"/>
                <w:szCs w:val="22"/>
                <w:highlight w:val="yellow"/>
              </w:rPr>
            </w:pPr>
            <w:r>
              <w:rPr>
                <w:sz w:val="22"/>
                <w:szCs w:val="22"/>
              </w:rPr>
              <w:t>35,67</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14D11E" w14:textId="77777777" w:rsidR="00AC4C5F" w:rsidRDefault="00AC4C5F">
            <w:pPr>
              <w:jc w:val="center"/>
              <w:rPr>
                <w:sz w:val="22"/>
                <w:szCs w:val="22"/>
                <w:highlight w:val="yellow"/>
              </w:rPr>
            </w:pPr>
            <w:r>
              <w:rPr>
                <w:sz w:val="22"/>
                <w:szCs w:val="22"/>
              </w:rPr>
              <w:t>37,10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A72E82" w14:textId="77777777" w:rsidR="00AC4C5F" w:rsidRDefault="00AC4C5F">
            <w:pPr>
              <w:jc w:val="center"/>
              <w:rPr>
                <w:sz w:val="22"/>
                <w:szCs w:val="22"/>
                <w:highlight w:val="yellow"/>
              </w:rPr>
            </w:pPr>
            <w:r>
              <w:rPr>
                <w:sz w:val="22"/>
                <w:szCs w:val="22"/>
              </w:rPr>
              <w:t>62,69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B01D6D" w14:textId="77777777" w:rsidR="00AC4C5F" w:rsidRDefault="00AC4C5F">
            <w:pPr>
              <w:jc w:val="center"/>
              <w:rPr>
                <w:sz w:val="22"/>
                <w:szCs w:val="22"/>
                <w:highlight w:val="yellow"/>
              </w:rPr>
            </w:pPr>
            <w:r>
              <w:rPr>
                <w:sz w:val="22"/>
                <w:szCs w:val="22"/>
              </w:rPr>
              <w:t>105,45</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659D2A" w14:textId="77777777" w:rsidR="00AC4C5F" w:rsidRDefault="00AC4C5F">
            <w:pPr>
              <w:jc w:val="center"/>
              <w:rPr>
                <w:sz w:val="22"/>
                <w:szCs w:val="22"/>
                <w:highlight w:val="yellow"/>
              </w:rPr>
            </w:pPr>
            <w:r>
              <w:rPr>
                <w:sz w:val="22"/>
                <w:szCs w:val="22"/>
              </w:rPr>
              <w:t>148,22</w:t>
            </w:r>
          </w:p>
        </w:tc>
      </w:tr>
      <w:tr w:rsidR="00AC4C5F" w14:paraId="3ACC38B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34E7C9D" w14:textId="77777777" w:rsidR="00AC4C5F" w:rsidRDefault="00AC4C5F">
            <w:pPr>
              <w:rPr>
                <w:sz w:val="22"/>
                <w:szCs w:val="22"/>
                <w:highlight w:val="yellow"/>
              </w:rPr>
            </w:pPr>
            <w:r>
              <w:rPr>
                <w:sz w:val="22"/>
                <w:szCs w:val="22"/>
              </w:rPr>
              <w:t>Расходы на оплату труда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0F4BFA"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E2B7D2" w14:textId="77777777" w:rsidR="00AC4C5F" w:rsidRDefault="00AC4C5F">
            <w:pPr>
              <w:jc w:val="center"/>
              <w:rPr>
                <w:sz w:val="22"/>
                <w:szCs w:val="22"/>
                <w:highlight w:val="yellow"/>
              </w:rPr>
            </w:pPr>
            <w:r>
              <w:rPr>
                <w:sz w:val="22"/>
                <w:szCs w:val="22"/>
              </w:rPr>
              <w:t>4 127,30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2B2E9C1" w14:textId="77777777" w:rsidR="00AC4C5F" w:rsidRDefault="00AC4C5F">
            <w:pPr>
              <w:jc w:val="center"/>
              <w:rPr>
                <w:sz w:val="22"/>
                <w:szCs w:val="22"/>
                <w:highlight w:val="yellow"/>
              </w:rPr>
            </w:pPr>
            <w:r>
              <w:rPr>
                <w:sz w:val="22"/>
                <w:szCs w:val="22"/>
              </w:rPr>
              <w:t>4 288,26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BE4B42" w14:textId="77777777" w:rsidR="00AC4C5F" w:rsidRDefault="00AC4C5F">
            <w:pPr>
              <w:jc w:val="center"/>
              <w:rPr>
                <w:sz w:val="22"/>
                <w:szCs w:val="22"/>
                <w:highlight w:val="yellow"/>
              </w:rPr>
            </w:pPr>
            <w:r>
              <w:rPr>
                <w:sz w:val="22"/>
                <w:szCs w:val="22"/>
              </w:rPr>
              <w:t>4 459,80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359FB04" w14:textId="77777777" w:rsidR="00AC4C5F" w:rsidRDefault="00AC4C5F">
            <w:pPr>
              <w:jc w:val="center"/>
              <w:rPr>
                <w:sz w:val="22"/>
                <w:szCs w:val="22"/>
                <w:highlight w:val="yellow"/>
              </w:rPr>
            </w:pPr>
            <w:r>
              <w:rPr>
                <w:sz w:val="22"/>
                <w:szCs w:val="22"/>
              </w:rPr>
              <w:t>4 638,19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FFB2B4" w14:textId="77777777" w:rsidR="00AC4C5F" w:rsidRDefault="00AC4C5F">
            <w:pPr>
              <w:jc w:val="center"/>
              <w:rPr>
                <w:sz w:val="22"/>
                <w:szCs w:val="22"/>
                <w:highlight w:val="yellow"/>
              </w:rPr>
            </w:pPr>
            <w:r>
              <w:rPr>
                <w:sz w:val="22"/>
                <w:szCs w:val="22"/>
              </w:rPr>
              <w:t>4 823,71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5776C99" w14:textId="77777777" w:rsidR="00AC4C5F" w:rsidRDefault="00AC4C5F">
            <w:pPr>
              <w:jc w:val="center"/>
              <w:rPr>
                <w:sz w:val="22"/>
                <w:szCs w:val="22"/>
                <w:highlight w:val="yellow"/>
              </w:rPr>
            </w:pPr>
            <w:r>
              <w:rPr>
                <w:sz w:val="22"/>
                <w:szCs w:val="22"/>
              </w:rPr>
              <w:t>5 016,13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18DEED1" w14:textId="77777777" w:rsidR="00AC4C5F" w:rsidRDefault="00AC4C5F">
            <w:pPr>
              <w:jc w:val="center"/>
              <w:rPr>
                <w:sz w:val="22"/>
                <w:szCs w:val="22"/>
                <w:highlight w:val="yellow"/>
              </w:rPr>
            </w:pPr>
            <w:r>
              <w:rPr>
                <w:sz w:val="22"/>
                <w:szCs w:val="22"/>
              </w:rPr>
              <w:t>6 095,38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D0F9B78" w14:textId="77777777" w:rsidR="00AC4C5F" w:rsidRDefault="00AC4C5F">
            <w:pPr>
              <w:jc w:val="center"/>
              <w:rPr>
                <w:sz w:val="22"/>
                <w:szCs w:val="22"/>
                <w:highlight w:val="yellow"/>
              </w:rPr>
            </w:pPr>
            <w:r>
              <w:rPr>
                <w:sz w:val="22"/>
                <w:szCs w:val="22"/>
              </w:rPr>
              <w:t>8 326,00</w:t>
            </w:r>
          </w:p>
        </w:tc>
      </w:tr>
      <w:tr w:rsidR="00AC4C5F" w14:paraId="09903C0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A984F3" w14:textId="77777777" w:rsidR="00AC4C5F" w:rsidRDefault="00AC4C5F">
            <w:pPr>
              <w:rPr>
                <w:sz w:val="22"/>
                <w:szCs w:val="22"/>
                <w:highlight w:val="yellow"/>
              </w:rPr>
            </w:pPr>
            <w:r>
              <w:rPr>
                <w:sz w:val="22"/>
                <w:szCs w:val="22"/>
              </w:rPr>
              <w:t>Отчисления на социальные нужды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5E3365"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1E690B8" w14:textId="77777777" w:rsidR="00AC4C5F" w:rsidRDefault="00AC4C5F">
            <w:pPr>
              <w:jc w:val="center"/>
              <w:rPr>
                <w:sz w:val="22"/>
                <w:szCs w:val="22"/>
                <w:highlight w:val="yellow"/>
              </w:rPr>
            </w:pPr>
            <w:r>
              <w:rPr>
                <w:sz w:val="22"/>
                <w:szCs w:val="22"/>
              </w:rPr>
              <w:t>1 246,44</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4AB350" w14:textId="77777777" w:rsidR="00AC4C5F" w:rsidRDefault="00AC4C5F">
            <w:pPr>
              <w:jc w:val="center"/>
              <w:rPr>
                <w:sz w:val="22"/>
                <w:szCs w:val="22"/>
                <w:highlight w:val="yellow"/>
              </w:rPr>
            </w:pPr>
            <w:r>
              <w:rPr>
                <w:sz w:val="22"/>
                <w:szCs w:val="22"/>
              </w:rPr>
              <w:t>1 295,06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CE0769" w14:textId="77777777" w:rsidR="00AC4C5F" w:rsidRDefault="00AC4C5F">
            <w:pPr>
              <w:jc w:val="center"/>
              <w:rPr>
                <w:sz w:val="22"/>
                <w:szCs w:val="22"/>
                <w:highlight w:val="yellow"/>
              </w:rPr>
            </w:pPr>
            <w:r>
              <w:rPr>
                <w:sz w:val="22"/>
                <w:szCs w:val="22"/>
              </w:rPr>
              <w:t>1 346,86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FF3104" w14:textId="77777777" w:rsidR="00AC4C5F" w:rsidRDefault="00AC4C5F">
            <w:pPr>
              <w:jc w:val="center"/>
              <w:rPr>
                <w:sz w:val="22"/>
                <w:szCs w:val="22"/>
                <w:highlight w:val="yellow"/>
              </w:rPr>
            </w:pPr>
            <w:r>
              <w:rPr>
                <w:sz w:val="22"/>
                <w:szCs w:val="22"/>
              </w:rPr>
              <w:t>1 400,73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008598C" w14:textId="77777777" w:rsidR="00AC4C5F" w:rsidRDefault="00AC4C5F">
            <w:pPr>
              <w:jc w:val="center"/>
              <w:rPr>
                <w:sz w:val="22"/>
                <w:szCs w:val="22"/>
                <w:highlight w:val="yellow"/>
              </w:rPr>
            </w:pPr>
            <w:r>
              <w:rPr>
                <w:sz w:val="22"/>
                <w:szCs w:val="22"/>
              </w:rPr>
              <w:t>1 456,76</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B600355" w14:textId="77777777" w:rsidR="00AC4C5F" w:rsidRDefault="00AC4C5F">
            <w:pPr>
              <w:jc w:val="center"/>
              <w:rPr>
                <w:sz w:val="22"/>
                <w:szCs w:val="22"/>
                <w:highlight w:val="yellow"/>
              </w:rPr>
            </w:pPr>
            <w:r>
              <w:rPr>
                <w:sz w:val="22"/>
                <w:szCs w:val="22"/>
              </w:rPr>
              <w:t>1 514,87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D6CCBEA" w14:textId="77777777" w:rsidR="00AC4C5F" w:rsidRDefault="00AC4C5F">
            <w:pPr>
              <w:jc w:val="center"/>
              <w:rPr>
                <w:sz w:val="22"/>
                <w:szCs w:val="22"/>
                <w:highlight w:val="yellow"/>
              </w:rPr>
            </w:pPr>
            <w:r>
              <w:rPr>
                <w:sz w:val="22"/>
                <w:szCs w:val="22"/>
              </w:rPr>
              <w:t>1 840,81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D7A98C" w14:textId="77777777" w:rsidR="00AC4C5F" w:rsidRDefault="00AC4C5F">
            <w:pPr>
              <w:jc w:val="center"/>
              <w:rPr>
                <w:sz w:val="22"/>
                <w:szCs w:val="22"/>
                <w:highlight w:val="yellow"/>
              </w:rPr>
            </w:pPr>
            <w:r>
              <w:rPr>
                <w:sz w:val="22"/>
                <w:szCs w:val="22"/>
              </w:rPr>
              <w:t>2 514,45</w:t>
            </w:r>
          </w:p>
        </w:tc>
      </w:tr>
      <w:tr w:rsidR="00AC4C5F" w14:paraId="414ADC0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D5B75B0" w14:textId="77777777" w:rsidR="00AC4C5F" w:rsidRDefault="00AC4C5F">
            <w:pPr>
              <w:rPr>
                <w:sz w:val="22"/>
                <w:szCs w:val="22"/>
                <w:highlight w:val="yellow"/>
              </w:rPr>
            </w:pPr>
            <w:r>
              <w:rPr>
                <w:sz w:val="22"/>
                <w:szCs w:val="22"/>
              </w:rPr>
              <w:t>Расходы на выполнение работ и услуг производственного характера, выполняемых по договорам со сторонними организациями</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BED407"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BD8EA63" w14:textId="77777777" w:rsidR="00AC4C5F" w:rsidRDefault="00AC4C5F">
            <w:pPr>
              <w:jc w:val="center"/>
              <w:rPr>
                <w:sz w:val="22"/>
                <w:szCs w:val="22"/>
                <w:highlight w:val="yellow"/>
              </w:rPr>
            </w:pPr>
            <w:r>
              <w:rPr>
                <w:sz w:val="22"/>
                <w:szCs w:val="22"/>
              </w:rPr>
              <w:t>29,10</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A48347" w14:textId="77777777" w:rsidR="00AC4C5F" w:rsidRDefault="00AC4C5F">
            <w:pPr>
              <w:jc w:val="center"/>
              <w:rPr>
                <w:sz w:val="22"/>
                <w:szCs w:val="22"/>
                <w:highlight w:val="yellow"/>
              </w:rPr>
            </w:pPr>
            <w:r>
              <w:rPr>
                <w:sz w:val="22"/>
                <w:szCs w:val="22"/>
              </w:rPr>
              <w:t>30,23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4CEDD3" w14:textId="77777777" w:rsidR="00AC4C5F" w:rsidRDefault="00AC4C5F">
            <w:pPr>
              <w:jc w:val="center"/>
              <w:rPr>
                <w:sz w:val="22"/>
                <w:szCs w:val="22"/>
                <w:highlight w:val="yellow"/>
              </w:rPr>
            </w:pPr>
            <w:r>
              <w:rPr>
                <w:sz w:val="22"/>
                <w:szCs w:val="22"/>
              </w:rPr>
              <w:t>31,44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4C5F83" w14:textId="77777777" w:rsidR="00AC4C5F" w:rsidRDefault="00AC4C5F">
            <w:pPr>
              <w:jc w:val="center"/>
              <w:rPr>
                <w:sz w:val="22"/>
                <w:szCs w:val="22"/>
                <w:highlight w:val="yellow"/>
              </w:rPr>
            </w:pPr>
            <w:r>
              <w:rPr>
                <w:sz w:val="22"/>
                <w:szCs w:val="22"/>
              </w:rPr>
              <w:t>32,70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F916B5" w14:textId="77777777" w:rsidR="00AC4C5F" w:rsidRDefault="00AC4C5F">
            <w:pPr>
              <w:jc w:val="center"/>
              <w:rPr>
                <w:sz w:val="22"/>
                <w:szCs w:val="22"/>
                <w:highlight w:val="yellow"/>
              </w:rPr>
            </w:pPr>
            <w:r>
              <w:rPr>
                <w:sz w:val="22"/>
                <w:szCs w:val="22"/>
              </w:rPr>
              <w:t>34,01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1E8E9BB" w14:textId="77777777" w:rsidR="00AC4C5F" w:rsidRDefault="00AC4C5F">
            <w:pPr>
              <w:jc w:val="center"/>
              <w:rPr>
                <w:sz w:val="22"/>
                <w:szCs w:val="22"/>
                <w:highlight w:val="yellow"/>
              </w:rPr>
            </w:pPr>
            <w:r>
              <w:rPr>
                <w:sz w:val="22"/>
                <w:szCs w:val="22"/>
              </w:rPr>
              <w:t>35,37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F5B8BD0" w14:textId="77777777" w:rsidR="00AC4C5F" w:rsidRDefault="00AC4C5F">
            <w:pPr>
              <w:jc w:val="center"/>
              <w:rPr>
                <w:sz w:val="22"/>
                <w:szCs w:val="22"/>
                <w:highlight w:val="yellow"/>
              </w:rPr>
            </w:pPr>
            <w:r>
              <w:rPr>
                <w:sz w:val="22"/>
                <w:szCs w:val="22"/>
              </w:rPr>
              <w:t>42,98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60FA572" w14:textId="77777777" w:rsidR="00AC4C5F" w:rsidRDefault="00AC4C5F">
            <w:pPr>
              <w:jc w:val="center"/>
              <w:rPr>
                <w:sz w:val="22"/>
                <w:szCs w:val="22"/>
                <w:highlight w:val="yellow"/>
              </w:rPr>
            </w:pPr>
            <w:r>
              <w:rPr>
                <w:sz w:val="22"/>
                <w:szCs w:val="22"/>
              </w:rPr>
              <w:t>58,70</w:t>
            </w:r>
          </w:p>
        </w:tc>
      </w:tr>
      <w:tr w:rsidR="00AC4C5F" w14:paraId="6B07FBB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E8F686" w14:textId="77777777" w:rsidR="00AC4C5F" w:rsidRDefault="00AC4C5F">
            <w:pPr>
              <w:rPr>
                <w:sz w:val="22"/>
                <w:szCs w:val="22"/>
                <w:highlight w:val="yellow"/>
              </w:rPr>
            </w:pPr>
            <w:r>
              <w:rPr>
                <w:sz w:val="22"/>
                <w:szCs w:val="22"/>
              </w:rPr>
              <w:t>Другие расходы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467308" w14:textId="77777777" w:rsidR="00AC4C5F" w:rsidRDefault="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B7D997" w14:textId="77777777" w:rsidR="00AC4C5F" w:rsidRDefault="00AC4C5F">
            <w:pPr>
              <w:jc w:val="center"/>
              <w:rPr>
                <w:sz w:val="22"/>
                <w:szCs w:val="22"/>
                <w:highlight w:val="yellow"/>
              </w:rPr>
            </w:pPr>
            <w:r>
              <w:rPr>
                <w:sz w:val="22"/>
                <w:szCs w:val="22"/>
              </w:rPr>
              <w:t>148,57</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234DF8" w14:textId="77777777" w:rsidR="00AC4C5F" w:rsidRDefault="00AC4C5F">
            <w:pPr>
              <w:jc w:val="center"/>
              <w:rPr>
                <w:sz w:val="22"/>
                <w:szCs w:val="22"/>
                <w:highlight w:val="yellow"/>
              </w:rPr>
            </w:pPr>
            <w:r>
              <w:rPr>
                <w:sz w:val="22"/>
                <w:szCs w:val="22"/>
              </w:rPr>
              <w:t>154,36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173144F" w14:textId="77777777" w:rsidR="00AC4C5F" w:rsidRDefault="00AC4C5F">
            <w:pPr>
              <w:jc w:val="center"/>
              <w:rPr>
                <w:sz w:val="22"/>
                <w:szCs w:val="22"/>
                <w:highlight w:val="yellow"/>
              </w:rPr>
            </w:pPr>
            <w:r>
              <w:rPr>
                <w:sz w:val="22"/>
                <w:szCs w:val="22"/>
              </w:rPr>
              <w:t>160,54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DF0625" w14:textId="77777777" w:rsidR="00AC4C5F" w:rsidRDefault="00AC4C5F">
            <w:pPr>
              <w:jc w:val="center"/>
              <w:rPr>
                <w:sz w:val="22"/>
                <w:szCs w:val="22"/>
                <w:highlight w:val="yellow"/>
              </w:rPr>
            </w:pPr>
            <w:r>
              <w:rPr>
                <w:sz w:val="22"/>
                <w:szCs w:val="22"/>
              </w:rPr>
              <w:t>166,96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FBA569" w14:textId="77777777" w:rsidR="00AC4C5F" w:rsidRDefault="00AC4C5F">
            <w:pPr>
              <w:jc w:val="center"/>
              <w:rPr>
                <w:sz w:val="22"/>
                <w:szCs w:val="22"/>
                <w:highlight w:val="yellow"/>
              </w:rPr>
            </w:pPr>
            <w:r>
              <w:rPr>
                <w:sz w:val="22"/>
                <w:szCs w:val="22"/>
              </w:rPr>
              <w:t>173,64</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05A387" w14:textId="77777777" w:rsidR="00AC4C5F" w:rsidRDefault="00AC4C5F">
            <w:pPr>
              <w:jc w:val="center"/>
              <w:rPr>
                <w:sz w:val="22"/>
                <w:szCs w:val="22"/>
                <w:highlight w:val="yellow"/>
              </w:rPr>
            </w:pPr>
            <w:r>
              <w:rPr>
                <w:sz w:val="22"/>
                <w:szCs w:val="22"/>
              </w:rPr>
              <w:t>180,57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5F71F1" w14:textId="77777777" w:rsidR="00AC4C5F" w:rsidRDefault="00AC4C5F">
            <w:pPr>
              <w:jc w:val="center"/>
              <w:rPr>
                <w:sz w:val="22"/>
                <w:szCs w:val="22"/>
                <w:highlight w:val="yellow"/>
              </w:rPr>
            </w:pPr>
            <w:r>
              <w:rPr>
                <w:sz w:val="22"/>
                <w:szCs w:val="22"/>
              </w:rPr>
              <w:t>219,41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CA32D27" w14:textId="77777777" w:rsidR="00AC4C5F" w:rsidRDefault="00AC4C5F">
            <w:pPr>
              <w:jc w:val="center"/>
              <w:rPr>
                <w:sz w:val="22"/>
                <w:szCs w:val="22"/>
                <w:highlight w:val="yellow"/>
              </w:rPr>
            </w:pPr>
            <w:r>
              <w:rPr>
                <w:sz w:val="22"/>
                <w:szCs w:val="22"/>
              </w:rPr>
              <w:t>299,71</w:t>
            </w:r>
          </w:p>
        </w:tc>
      </w:tr>
      <w:tr w:rsidR="00AC4C5F" w14:paraId="50E9DD4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50B7C8" w14:textId="77777777" w:rsidR="00AC4C5F" w:rsidRDefault="00AC4C5F">
            <w:pPr>
              <w:rPr>
                <w:sz w:val="22"/>
                <w:szCs w:val="22"/>
                <w:highlight w:val="yellow"/>
              </w:rPr>
            </w:pPr>
            <w:r>
              <w:rPr>
                <w:b/>
                <w:bCs/>
                <w:sz w:val="22"/>
                <w:szCs w:val="22"/>
              </w:rPr>
              <w:t>Необходимая валовая выручка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A749E6" w14:textId="77777777" w:rsidR="00AC4C5F" w:rsidRDefault="00AC4C5F">
            <w:pPr>
              <w:jc w:val="center"/>
              <w:rPr>
                <w:sz w:val="22"/>
                <w:szCs w:val="22"/>
                <w:highlight w:val="yellow"/>
              </w:rPr>
            </w:pPr>
            <w:r>
              <w:rPr>
                <w:b/>
                <w:bCs/>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CAD904" w14:textId="77777777" w:rsidR="00AC4C5F" w:rsidRDefault="00AC4C5F">
            <w:pPr>
              <w:jc w:val="center"/>
              <w:rPr>
                <w:sz w:val="22"/>
                <w:szCs w:val="22"/>
                <w:highlight w:val="yellow"/>
              </w:rPr>
            </w:pPr>
            <w:r>
              <w:rPr>
                <w:b/>
                <w:bCs/>
                <w:sz w:val="22"/>
                <w:szCs w:val="22"/>
              </w:rPr>
              <w:t>9 184,61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F44DD6" w14:textId="77777777" w:rsidR="00AC4C5F" w:rsidRDefault="00AC4C5F">
            <w:pPr>
              <w:jc w:val="center"/>
              <w:rPr>
                <w:sz w:val="22"/>
                <w:szCs w:val="22"/>
                <w:highlight w:val="yellow"/>
              </w:rPr>
            </w:pPr>
            <w:r>
              <w:rPr>
                <w:b/>
                <w:bCs/>
                <w:sz w:val="22"/>
                <w:szCs w:val="22"/>
              </w:rPr>
              <w:t>9 662,53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E5AED59" w14:textId="77777777" w:rsidR="00AC4C5F" w:rsidRDefault="00AC4C5F">
            <w:pPr>
              <w:jc w:val="center"/>
              <w:rPr>
                <w:sz w:val="22"/>
                <w:szCs w:val="22"/>
                <w:highlight w:val="yellow"/>
              </w:rPr>
            </w:pPr>
            <w:r>
              <w:rPr>
                <w:b/>
                <w:bCs/>
                <w:sz w:val="22"/>
                <w:szCs w:val="22"/>
              </w:rPr>
              <w:t>10 029,24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504AAB" w14:textId="77777777" w:rsidR="00AC4C5F" w:rsidRDefault="00AC4C5F">
            <w:pPr>
              <w:jc w:val="center"/>
              <w:rPr>
                <w:sz w:val="22"/>
                <w:szCs w:val="22"/>
                <w:highlight w:val="yellow"/>
              </w:rPr>
            </w:pPr>
            <w:r>
              <w:rPr>
                <w:b/>
                <w:bCs/>
                <w:sz w:val="22"/>
                <w:szCs w:val="22"/>
              </w:rPr>
              <w:t>10 397,75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4D6C12" w14:textId="77777777" w:rsidR="00AC4C5F" w:rsidRDefault="00AC4C5F">
            <w:pPr>
              <w:jc w:val="center"/>
              <w:rPr>
                <w:sz w:val="22"/>
                <w:szCs w:val="22"/>
                <w:highlight w:val="yellow"/>
              </w:rPr>
            </w:pPr>
            <w:r>
              <w:rPr>
                <w:b/>
                <w:bCs/>
                <w:sz w:val="22"/>
                <w:szCs w:val="22"/>
              </w:rPr>
              <w:t>10 780,01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537C263" w14:textId="77777777" w:rsidR="00AC4C5F" w:rsidRDefault="00AC4C5F">
            <w:pPr>
              <w:jc w:val="center"/>
              <w:rPr>
                <w:sz w:val="22"/>
                <w:szCs w:val="22"/>
                <w:highlight w:val="yellow"/>
              </w:rPr>
            </w:pPr>
            <w:r>
              <w:rPr>
                <w:b/>
                <w:bCs/>
                <w:sz w:val="22"/>
                <w:szCs w:val="22"/>
              </w:rPr>
              <w:t>13 459,23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7290D41" w14:textId="77777777" w:rsidR="00AC4C5F" w:rsidRDefault="00AC4C5F">
            <w:pPr>
              <w:jc w:val="center"/>
              <w:rPr>
                <w:sz w:val="22"/>
                <w:szCs w:val="22"/>
                <w:highlight w:val="yellow"/>
              </w:rPr>
            </w:pPr>
            <w:r>
              <w:rPr>
                <w:b/>
                <w:bCs/>
                <w:sz w:val="22"/>
                <w:szCs w:val="22"/>
              </w:rPr>
              <w:t>18 702,39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EE66C8" w14:textId="77777777" w:rsidR="00AC4C5F" w:rsidRDefault="00AC4C5F">
            <w:pPr>
              <w:jc w:val="center"/>
              <w:rPr>
                <w:sz w:val="22"/>
                <w:szCs w:val="22"/>
                <w:highlight w:val="yellow"/>
              </w:rPr>
            </w:pPr>
            <w:r>
              <w:rPr>
                <w:b/>
                <w:bCs/>
                <w:sz w:val="22"/>
                <w:szCs w:val="22"/>
              </w:rPr>
              <w:t>24 680,59</w:t>
            </w:r>
          </w:p>
        </w:tc>
      </w:tr>
      <w:tr w:rsidR="00AC4C5F" w14:paraId="53101DFD"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DA9F5F" w14:textId="77777777" w:rsidR="00AC4C5F" w:rsidRDefault="00AC4C5F" w:rsidP="00AC4C5F">
            <w:pPr>
              <w:rPr>
                <w:sz w:val="22"/>
                <w:szCs w:val="22"/>
                <w:highlight w:val="yellow"/>
              </w:rPr>
            </w:pPr>
            <w:r>
              <w:rPr>
                <w:b/>
                <w:bCs/>
                <w:sz w:val="22"/>
                <w:szCs w:val="22"/>
              </w:rPr>
              <w:t>Тариф на производство и передачу тепловой энергии (среднегодовой)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C20CA49" w14:textId="77777777" w:rsidR="00AC4C5F" w:rsidRDefault="00AC4C5F" w:rsidP="00AC4C5F">
            <w:pPr>
              <w:jc w:val="center"/>
              <w:rPr>
                <w:sz w:val="22"/>
                <w:szCs w:val="22"/>
                <w:highlight w:val="yellow"/>
              </w:rPr>
            </w:pPr>
            <w:r>
              <w:rPr>
                <w:b/>
                <w:bCs/>
                <w:sz w:val="22"/>
                <w:szCs w:val="22"/>
              </w:rPr>
              <w:t>руб./Гкал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0FD5D5D" w14:textId="359FAC7E" w:rsidR="00AC4C5F" w:rsidRDefault="00AC4C5F" w:rsidP="00AC4C5F">
            <w:pPr>
              <w:jc w:val="center"/>
              <w:rPr>
                <w:sz w:val="22"/>
                <w:szCs w:val="22"/>
                <w:highlight w:val="yellow"/>
              </w:rPr>
            </w:pPr>
            <w:r w:rsidRPr="00D25834">
              <w:rPr>
                <w:b/>
              </w:rPr>
              <w:t>4888.03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F38296" w14:textId="7AB91FDC" w:rsidR="00AC4C5F" w:rsidRDefault="00AC4C5F" w:rsidP="00AC4C5F">
            <w:pPr>
              <w:jc w:val="center"/>
              <w:rPr>
                <w:sz w:val="22"/>
                <w:szCs w:val="22"/>
                <w:highlight w:val="yellow"/>
              </w:rPr>
            </w:pPr>
            <w:r w:rsidRPr="00D25834">
              <w:rPr>
                <w:b/>
              </w:rPr>
              <w:t>5142.38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E5B179" w14:textId="764F86AE" w:rsidR="00AC4C5F" w:rsidRDefault="00AC4C5F" w:rsidP="00AC4C5F">
            <w:pPr>
              <w:jc w:val="center"/>
              <w:rPr>
                <w:sz w:val="22"/>
                <w:szCs w:val="22"/>
                <w:highlight w:val="yellow"/>
              </w:rPr>
            </w:pPr>
            <w:r w:rsidRPr="00D25834">
              <w:rPr>
                <w:b/>
              </w:rPr>
              <w:t>5337.54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D647E6" w14:textId="564B9630" w:rsidR="00AC4C5F" w:rsidRDefault="00AC4C5F" w:rsidP="00AC4C5F">
            <w:pPr>
              <w:jc w:val="center"/>
              <w:rPr>
                <w:sz w:val="22"/>
                <w:szCs w:val="22"/>
                <w:highlight w:val="yellow"/>
              </w:rPr>
            </w:pPr>
            <w:r w:rsidRPr="00D25834">
              <w:rPr>
                <w:b/>
              </w:rPr>
              <w:t>5533.66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910D56" w14:textId="63E75CA9" w:rsidR="00AC4C5F" w:rsidRDefault="00AC4C5F" w:rsidP="00AC4C5F">
            <w:pPr>
              <w:jc w:val="center"/>
              <w:rPr>
                <w:sz w:val="22"/>
                <w:szCs w:val="22"/>
                <w:highlight w:val="yellow"/>
              </w:rPr>
            </w:pPr>
            <w:r w:rsidRPr="00D25834">
              <w:rPr>
                <w:b/>
              </w:rPr>
              <w:t>5737.10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2B95A5D" w14:textId="0AE40E8B" w:rsidR="00AC4C5F" w:rsidRDefault="00AC4C5F" w:rsidP="00AC4C5F">
            <w:pPr>
              <w:jc w:val="center"/>
              <w:rPr>
                <w:sz w:val="22"/>
                <w:szCs w:val="22"/>
                <w:highlight w:val="yellow"/>
              </w:rPr>
            </w:pPr>
            <w:r w:rsidRPr="00D25834">
              <w:rPr>
                <w:b/>
              </w:rPr>
              <w:t>7162.97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CC4527" w14:textId="4EEBBE53" w:rsidR="00AC4C5F" w:rsidRDefault="00AC4C5F" w:rsidP="00AC4C5F">
            <w:pPr>
              <w:jc w:val="center"/>
              <w:rPr>
                <w:sz w:val="22"/>
                <w:szCs w:val="22"/>
                <w:highlight w:val="yellow"/>
              </w:rPr>
            </w:pPr>
            <w:r w:rsidRPr="00D25834">
              <w:rPr>
                <w:b/>
              </w:rPr>
              <w:t>9953,37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685B8D3" w14:textId="7A9EDD89" w:rsidR="00AC4C5F" w:rsidRDefault="00AC4C5F" w:rsidP="00AC4C5F">
            <w:pPr>
              <w:jc w:val="center"/>
              <w:rPr>
                <w:sz w:val="22"/>
                <w:szCs w:val="22"/>
                <w:highlight w:val="yellow"/>
              </w:rPr>
            </w:pPr>
            <w:r w:rsidRPr="00D25834">
              <w:rPr>
                <w:b/>
              </w:rPr>
              <w:t>2 445,74</w:t>
            </w:r>
          </w:p>
        </w:tc>
      </w:tr>
      <w:tr w:rsidR="00AC4C5F" w14:paraId="5FC493E8"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C5B5A9D" w14:textId="77777777" w:rsidR="00AC4C5F" w:rsidRDefault="00AC4C5F" w:rsidP="00AC4C5F">
            <w:pPr>
              <w:rPr>
                <w:sz w:val="22"/>
                <w:szCs w:val="22"/>
                <w:highlight w:val="yellow"/>
              </w:rPr>
            </w:pPr>
            <w:r>
              <w:rPr>
                <w:sz w:val="22"/>
                <w:szCs w:val="22"/>
              </w:rPr>
              <w:t>НВВ с инвестиционной составляющей</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AFFB7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501566" w14:textId="77777777" w:rsidR="00AC4C5F" w:rsidRDefault="00AC4C5F" w:rsidP="00AC4C5F">
            <w:pPr>
              <w:jc w:val="center"/>
              <w:rPr>
                <w:sz w:val="22"/>
                <w:szCs w:val="22"/>
                <w:highlight w:val="yellow"/>
              </w:rPr>
            </w:pPr>
            <w:r>
              <w:rPr>
                <w:sz w:val="22"/>
                <w:szCs w:val="22"/>
              </w:rPr>
              <w:t>9 184,61</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51B0DD" w14:textId="77777777" w:rsidR="00AC4C5F" w:rsidRDefault="00AC4C5F" w:rsidP="00AC4C5F">
            <w:pPr>
              <w:jc w:val="center"/>
              <w:rPr>
                <w:sz w:val="22"/>
                <w:szCs w:val="22"/>
                <w:highlight w:val="yellow"/>
              </w:rPr>
            </w:pPr>
            <w:r>
              <w:rPr>
                <w:sz w:val="22"/>
                <w:szCs w:val="22"/>
              </w:rPr>
              <w:t>9 662,53</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FADAB6" w14:textId="77777777" w:rsidR="00AC4C5F" w:rsidRDefault="00AC4C5F" w:rsidP="00AC4C5F">
            <w:pPr>
              <w:jc w:val="center"/>
              <w:rPr>
                <w:sz w:val="22"/>
                <w:szCs w:val="22"/>
                <w:highlight w:val="yellow"/>
              </w:rPr>
            </w:pPr>
            <w:r>
              <w:rPr>
                <w:sz w:val="22"/>
                <w:szCs w:val="22"/>
              </w:rPr>
              <w:t>10 029,24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A55C72" w14:textId="77777777" w:rsidR="00AC4C5F" w:rsidRDefault="00AC4C5F" w:rsidP="00AC4C5F">
            <w:pPr>
              <w:jc w:val="center"/>
              <w:rPr>
                <w:sz w:val="22"/>
                <w:szCs w:val="22"/>
                <w:highlight w:val="yellow"/>
              </w:rPr>
            </w:pPr>
            <w:r>
              <w:rPr>
                <w:sz w:val="22"/>
                <w:szCs w:val="22"/>
              </w:rPr>
              <w:t>10 397,75</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D86393" w14:textId="77777777" w:rsidR="00AC4C5F" w:rsidRDefault="00AC4C5F" w:rsidP="00AC4C5F">
            <w:pPr>
              <w:jc w:val="center"/>
              <w:rPr>
                <w:sz w:val="22"/>
                <w:szCs w:val="22"/>
                <w:highlight w:val="yellow"/>
              </w:rPr>
            </w:pPr>
            <w:r>
              <w:rPr>
                <w:sz w:val="22"/>
                <w:szCs w:val="22"/>
              </w:rPr>
              <w:t>10 780,01</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870AFEF" w14:textId="77777777" w:rsidR="00AC4C5F" w:rsidRDefault="00AC4C5F" w:rsidP="00AC4C5F">
            <w:pPr>
              <w:jc w:val="center"/>
              <w:rPr>
                <w:sz w:val="22"/>
                <w:szCs w:val="22"/>
                <w:highlight w:val="yellow"/>
              </w:rPr>
            </w:pPr>
            <w:r>
              <w:rPr>
                <w:sz w:val="22"/>
                <w:szCs w:val="22"/>
              </w:rPr>
              <w:t>13 459,23</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61A19C6" w14:textId="77777777" w:rsidR="00AC4C5F" w:rsidRDefault="00AC4C5F" w:rsidP="00AC4C5F">
            <w:pPr>
              <w:jc w:val="center"/>
              <w:rPr>
                <w:sz w:val="22"/>
                <w:szCs w:val="22"/>
                <w:highlight w:val="yellow"/>
              </w:rPr>
            </w:pPr>
            <w:r>
              <w:rPr>
                <w:sz w:val="22"/>
                <w:szCs w:val="22"/>
              </w:rPr>
              <w:t>18 702,39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5B9DE2" w14:textId="77777777" w:rsidR="00AC4C5F" w:rsidRDefault="00AC4C5F" w:rsidP="00AC4C5F">
            <w:pPr>
              <w:jc w:val="center"/>
              <w:rPr>
                <w:sz w:val="22"/>
                <w:szCs w:val="22"/>
                <w:highlight w:val="yellow"/>
              </w:rPr>
            </w:pPr>
            <w:r>
              <w:rPr>
                <w:sz w:val="22"/>
                <w:szCs w:val="22"/>
              </w:rPr>
              <w:t>24 680,59</w:t>
            </w:r>
          </w:p>
        </w:tc>
      </w:tr>
      <w:tr w:rsidR="00AC4C5F" w14:paraId="0AD634A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6B1CF3" w14:textId="77777777" w:rsidR="00AC4C5F" w:rsidRDefault="00AC4C5F" w:rsidP="00AC4C5F">
            <w:pPr>
              <w:rPr>
                <w:sz w:val="22"/>
                <w:szCs w:val="22"/>
                <w:highlight w:val="yellow"/>
              </w:rPr>
            </w:pPr>
            <w:r>
              <w:rPr>
                <w:sz w:val="22"/>
                <w:szCs w:val="22"/>
              </w:rPr>
              <w:t>Тариф с инвестиционной составляющей (в ценах соответствующих лет)</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425ED0" w14:textId="77777777" w:rsidR="00AC4C5F" w:rsidRDefault="00AC4C5F" w:rsidP="00AC4C5F">
            <w:pPr>
              <w:jc w:val="center"/>
              <w:rPr>
                <w:sz w:val="22"/>
                <w:szCs w:val="22"/>
                <w:highlight w:val="yellow"/>
              </w:rPr>
            </w:pPr>
            <w:r>
              <w:rPr>
                <w:sz w:val="22"/>
                <w:szCs w:val="22"/>
              </w:rPr>
              <w:t>руб./Гкал</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3BFE73" w14:textId="3EAF2A11" w:rsidR="00AC4C5F" w:rsidRDefault="00AC4C5F" w:rsidP="00AC4C5F">
            <w:pPr>
              <w:jc w:val="center"/>
              <w:rPr>
                <w:sz w:val="22"/>
                <w:szCs w:val="22"/>
                <w:highlight w:val="yellow"/>
              </w:rPr>
            </w:pPr>
            <w:r w:rsidRPr="00D25834">
              <w:rPr>
                <w:b/>
              </w:rPr>
              <w:t>4888.03</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89D2DB0" w14:textId="151A783F" w:rsidR="00AC4C5F" w:rsidRDefault="00AC4C5F" w:rsidP="00AC4C5F">
            <w:pPr>
              <w:jc w:val="center"/>
              <w:rPr>
                <w:sz w:val="22"/>
                <w:szCs w:val="22"/>
                <w:highlight w:val="yellow"/>
              </w:rPr>
            </w:pPr>
            <w:r w:rsidRPr="00D25834">
              <w:rPr>
                <w:b/>
              </w:rPr>
              <w:t>5142.38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EE7D59" w14:textId="5ED2B97C" w:rsidR="00AC4C5F" w:rsidRDefault="00AC4C5F" w:rsidP="00AC4C5F">
            <w:pPr>
              <w:jc w:val="center"/>
              <w:rPr>
                <w:sz w:val="22"/>
                <w:szCs w:val="22"/>
                <w:highlight w:val="yellow"/>
              </w:rPr>
            </w:pPr>
            <w:r w:rsidRPr="00D25834">
              <w:rPr>
                <w:b/>
              </w:rPr>
              <w:t>5337.54</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84BA152" w14:textId="2CD66E90" w:rsidR="00AC4C5F" w:rsidRDefault="00AC4C5F" w:rsidP="00AC4C5F">
            <w:pPr>
              <w:jc w:val="center"/>
              <w:rPr>
                <w:sz w:val="22"/>
                <w:szCs w:val="22"/>
                <w:highlight w:val="yellow"/>
              </w:rPr>
            </w:pPr>
            <w:r w:rsidRPr="00D25834">
              <w:rPr>
                <w:b/>
              </w:rPr>
              <w:t>5533.66</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878989C" w14:textId="23B554CE" w:rsidR="00AC4C5F" w:rsidRDefault="00AC4C5F" w:rsidP="00AC4C5F">
            <w:pPr>
              <w:jc w:val="center"/>
              <w:rPr>
                <w:sz w:val="22"/>
                <w:szCs w:val="22"/>
                <w:highlight w:val="yellow"/>
              </w:rPr>
            </w:pPr>
            <w:r w:rsidRPr="00D25834">
              <w:rPr>
                <w:b/>
              </w:rPr>
              <w:t>5737.10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5837FFF" w14:textId="09AD8231" w:rsidR="00AC4C5F" w:rsidRDefault="00AC4C5F" w:rsidP="00AC4C5F">
            <w:pPr>
              <w:jc w:val="center"/>
              <w:rPr>
                <w:sz w:val="22"/>
                <w:szCs w:val="22"/>
                <w:highlight w:val="yellow"/>
              </w:rPr>
            </w:pPr>
            <w:r w:rsidRPr="00D25834">
              <w:rPr>
                <w:b/>
              </w:rPr>
              <w:t>7162.97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D245FC" w14:textId="19311DBF" w:rsidR="00AC4C5F" w:rsidRDefault="00AC4C5F" w:rsidP="00AC4C5F">
            <w:pPr>
              <w:jc w:val="center"/>
              <w:rPr>
                <w:sz w:val="22"/>
                <w:szCs w:val="22"/>
                <w:highlight w:val="yellow"/>
              </w:rPr>
            </w:pPr>
            <w:r w:rsidRPr="00D25834">
              <w:rPr>
                <w:b/>
              </w:rPr>
              <w:t>9953,37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DD3A10D" w14:textId="4A32A97D" w:rsidR="00AC4C5F" w:rsidRDefault="00AC4C5F" w:rsidP="00AC4C5F">
            <w:pPr>
              <w:jc w:val="center"/>
              <w:rPr>
                <w:sz w:val="22"/>
                <w:szCs w:val="22"/>
                <w:highlight w:val="yellow"/>
              </w:rPr>
            </w:pPr>
            <w:r w:rsidRPr="00D25834">
              <w:rPr>
                <w:b/>
              </w:rPr>
              <w:t>2 445,74</w:t>
            </w:r>
          </w:p>
        </w:tc>
      </w:tr>
      <w:tr w:rsidR="00AC4C5F" w14:paraId="3300BFDE"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56AEEF11" w14:textId="77777777" w:rsidR="00AC4C5F" w:rsidRDefault="00AC4C5F" w:rsidP="00AC4C5F">
            <w:pPr>
              <w:rPr>
                <w:sz w:val="22"/>
                <w:szCs w:val="22"/>
                <w:highlight w:val="yellow"/>
              </w:rPr>
            </w:pPr>
            <w:r>
              <w:rPr>
                <w:b/>
                <w:bCs/>
                <w:sz w:val="22"/>
                <w:szCs w:val="22"/>
              </w:rPr>
              <w:t>Источники финансирования</w:t>
            </w:r>
          </w:p>
        </w:tc>
        <w:tc>
          <w:tcPr>
            <w:tcW w:w="367" w:type="pct"/>
            <w:tcBorders>
              <w:top w:val="nil"/>
              <w:left w:val="nil"/>
              <w:bottom w:val="single" w:sz="4" w:space="0" w:color="auto"/>
              <w:right w:val="single" w:sz="4" w:space="0" w:color="auto"/>
            </w:tcBorders>
            <w:tcMar>
              <w:top w:w="0" w:type="dxa"/>
              <w:left w:w="28" w:type="dxa"/>
              <w:bottom w:w="0" w:type="dxa"/>
              <w:right w:w="28" w:type="dxa"/>
            </w:tcMar>
            <w:hideMark/>
          </w:tcPr>
          <w:p w14:paraId="10163772" w14:textId="77777777" w:rsidR="00AC4C5F" w:rsidRDefault="00AC4C5F" w:rsidP="00AC4C5F">
            <w:pPr>
              <w:jc w:val="center"/>
              <w:rPr>
                <w:sz w:val="22"/>
                <w:szCs w:val="22"/>
                <w:highlight w:val="yellow"/>
              </w:rPr>
            </w:pPr>
            <w:r>
              <w:rPr>
                <w:b/>
                <w:bCs/>
                <w:color w:val="FF0000"/>
                <w:sz w:val="22"/>
                <w:szCs w:val="22"/>
              </w:rPr>
              <w:t> </w:t>
            </w:r>
          </w:p>
        </w:tc>
        <w:tc>
          <w:tcPr>
            <w:tcW w:w="40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F59C2D7" w14:textId="77777777" w:rsidR="00AC4C5F" w:rsidRDefault="00AC4C5F" w:rsidP="00AC4C5F">
            <w:pPr>
              <w:jc w:val="center"/>
              <w:rPr>
                <w:sz w:val="22"/>
                <w:szCs w:val="22"/>
                <w:highlight w:val="yellow"/>
              </w:rPr>
            </w:pPr>
            <w:r>
              <w:rPr>
                <w:b/>
                <w:bCs/>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194954F" w14:textId="77777777" w:rsidR="00AC4C5F" w:rsidRDefault="00AC4C5F" w:rsidP="00AC4C5F">
            <w:pPr>
              <w:jc w:val="center"/>
              <w:rPr>
                <w:sz w:val="22"/>
                <w:szCs w:val="22"/>
                <w:highlight w:val="yellow"/>
              </w:rPr>
            </w:pPr>
            <w:r>
              <w:rPr>
                <w:b/>
                <w:bCs/>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C30E46B" w14:textId="77777777" w:rsidR="00AC4C5F" w:rsidRDefault="00AC4C5F" w:rsidP="00AC4C5F">
            <w:pPr>
              <w:jc w:val="center"/>
              <w:rPr>
                <w:sz w:val="22"/>
                <w:szCs w:val="22"/>
                <w:highlight w:val="yellow"/>
              </w:rPr>
            </w:pPr>
            <w:r>
              <w:rPr>
                <w:b/>
                <w:bCs/>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B7CC4B" w14:textId="77777777" w:rsidR="00AC4C5F" w:rsidRDefault="00AC4C5F" w:rsidP="00AC4C5F">
            <w:pPr>
              <w:jc w:val="center"/>
              <w:rPr>
                <w:sz w:val="22"/>
                <w:szCs w:val="22"/>
                <w:highlight w:val="yellow"/>
              </w:rPr>
            </w:pPr>
            <w:r>
              <w:rPr>
                <w:b/>
                <w:bCs/>
                <w:color w:val="FF0000"/>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825109E" w14:textId="77777777" w:rsidR="00AC4C5F" w:rsidRDefault="00AC4C5F" w:rsidP="00AC4C5F">
            <w:pPr>
              <w:jc w:val="center"/>
              <w:rPr>
                <w:sz w:val="22"/>
                <w:szCs w:val="22"/>
                <w:highlight w:val="yellow"/>
              </w:rPr>
            </w:pPr>
            <w:r>
              <w:rPr>
                <w:b/>
                <w:bCs/>
                <w:color w:val="FF0000"/>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0FB6027" w14:textId="77777777" w:rsidR="00AC4C5F" w:rsidRDefault="00AC4C5F" w:rsidP="00AC4C5F">
            <w:pPr>
              <w:jc w:val="center"/>
              <w:rPr>
                <w:sz w:val="22"/>
                <w:szCs w:val="22"/>
                <w:highlight w:val="yellow"/>
              </w:rPr>
            </w:pPr>
            <w:r>
              <w:rPr>
                <w:b/>
                <w:bCs/>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6A4A170" w14:textId="77777777" w:rsidR="00AC4C5F" w:rsidRDefault="00AC4C5F" w:rsidP="00AC4C5F">
            <w:pPr>
              <w:jc w:val="center"/>
              <w:rPr>
                <w:sz w:val="22"/>
                <w:szCs w:val="22"/>
                <w:highlight w:val="yellow"/>
              </w:rPr>
            </w:pPr>
            <w:r>
              <w:rPr>
                <w:b/>
                <w:bCs/>
                <w:color w:val="FF0000"/>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D24DD6" w14:textId="77777777" w:rsidR="00AC4C5F" w:rsidRDefault="00AC4C5F" w:rsidP="00AC4C5F">
            <w:pPr>
              <w:jc w:val="center"/>
              <w:rPr>
                <w:sz w:val="22"/>
                <w:szCs w:val="22"/>
                <w:highlight w:val="yellow"/>
              </w:rPr>
            </w:pPr>
            <w:r>
              <w:rPr>
                <w:b/>
                <w:bCs/>
                <w:color w:val="FF0000"/>
                <w:sz w:val="22"/>
                <w:szCs w:val="22"/>
              </w:rPr>
              <w:t> </w:t>
            </w:r>
          </w:p>
        </w:tc>
      </w:tr>
      <w:tr w:rsidR="00AC4C5F" w14:paraId="04EAD05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ECD792C" w14:textId="77777777" w:rsidR="00AC4C5F" w:rsidRDefault="00AC4C5F" w:rsidP="00AC4C5F">
            <w:pPr>
              <w:rPr>
                <w:sz w:val="22"/>
                <w:szCs w:val="22"/>
                <w:highlight w:val="yellow"/>
              </w:rPr>
            </w:pPr>
            <w:r>
              <w:rPr>
                <w:sz w:val="22"/>
                <w:szCs w:val="22"/>
              </w:rPr>
              <w:t>Потребности в инвестициях</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BAE586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A839728"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4AA4AF"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B9CAE88"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4E072E5"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1A48CB6"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0B713EF" w14:textId="77777777" w:rsidR="00AC4C5F" w:rsidRDefault="00AC4C5F" w:rsidP="00AC4C5F">
            <w:pPr>
              <w:jc w:val="center"/>
              <w:rPr>
                <w:sz w:val="22"/>
                <w:szCs w:val="22"/>
                <w:highlight w:val="yellow"/>
              </w:rPr>
            </w:pPr>
            <w:r>
              <w:rPr>
                <w:sz w:val="22"/>
                <w:szCs w:val="22"/>
              </w:rPr>
              <w:t>1 947</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A848E4A"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539E40" w14:textId="77777777" w:rsidR="00AC4C5F" w:rsidRDefault="00AC4C5F" w:rsidP="00AC4C5F">
            <w:pPr>
              <w:jc w:val="center"/>
              <w:rPr>
                <w:sz w:val="22"/>
                <w:szCs w:val="22"/>
                <w:highlight w:val="yellow"/>
              </w:rPr>
            </w:pPr>
            <w:r>
              <w:rPr>
                <w:sz w:val="22"/>
                <w:szCs w:val="22"/>
              </w:rPr>
              <w:t>1 834</w:t>
            </w:r>
          </w:p>
        </w:tc>
      </w:tr>
      <w:tr w:rsidR="00AC4C5F" w14:paraId="0EAAEF7E"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F47AAAB" w14:textId="77777777" w:rsidR="00AC4C5F" w:rsidRDefault="00AC4C5F" w:rsidP="00AC4C5F">
            <w:pPr>
              <w:rPr>
                <w:sz w:val="22"/>
                <w:szCs w:val="22"/>
                <w:highlight w:val="yellow"/>
              </w:rPr>
            </w:pPr>
            <w:r>
              <w:rPr>
                <w:sz w:val="22"/>
                <w:szCs w:val="22"/>
              </w:rPr>
              <w:t>То же накопленным итогом</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B6B2EC6"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9EE34CE"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6C7244"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56873B7"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2C2B97" w14:textId="77777777" w:rsidR="00AC4C5F" w:rsidRDefault="00AC4C5F" w:rsidP="00AC4C5F">
            <w:pPr>
              <w:jc w:val="center"/>
              <w:rPr>
                <w:sz w:val="22"/>
                <w:szCs w:val="22"/>
                <w:highlight w:val="yellow"/>
              </w:rPr>
            </w:pPr>
            <w:r>
              <w:rPr>
                <w:sz w:val="22"/>
                <w:szCs w:val="22"/>
              </w:rPr>
              <w:t>1 979</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091204B" w14:textId="77777777" w:rsidR="00AC4C5F" w:rsidRDefault="00AC4C5F" w:rsidP="00AC4C5F">
            <w:pPr>
              <w:jc w:val="center"/>
              <w:rPr>
                <w:sz w:val="22"/>
                <w:szCs w:val="22"/>
                <w:highlight w:val="yellow"/>
              </w:rPr>
            </w:pPr>
            <w:r>
              <w:rPr>
                <w:sz w:val="22"/>
                <w:szCs w:val="22"/>
              </w:rPr>
              <w:t>3 034</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9087F5" w14:textId="77777777" w:rsidR="00AC4C5F" w:rsidRDefault="00AC4C5F" w:rsidP="00AC4C5F">
            <w:pPr>
              <w:jc w:val="center"/>
              <w:rPr>
                <w:sz w:val="22"/>
                <w:szCs w:val="22"/>
                <w:highlight w:val="yellow"/>
              </w:rPr>
            </w:pPr>
            <w:r>
              <w:rPr>
                <w:sz w:val="22"/>
                <w:szCs w:val="22"/>
              </w:rPr>
              <w:t>4 981</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5BC8A04" w14:textId="77777777" w:rsidR="00AC4C5F" w:rsidRDefault="00AC4C5F" w:rsidP="00AC4C5F">
            <w:pPr>
              <w:jc w:val="center"/>
              <w:rPr>
                <w:sz w:val="22"/>
                <w:szCs w:val="22"/>
                <w:highlight w:val="yellow"/>
              </w:rPr>
            </w:pPr>
            <w:r>
              <w:rPr>
                <w:sz w:val="22"/>
                <w:szCs w:val="22"/>
              </w:rPr>
              <w:t>29 002</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D075DEC" w14:textId="77777777" w:rsidR="00AC4C5F" w:rsidRDefault="00AC4C5F" w:rsidP="00AC4C5F">
            <w:pPr>
              <w:jc w:val="center"/>
              <w:rPr>
                <w:sz w:val="22"/>
                <w:szCs w:val="22"/>
                <w:highlight w:val="yellow"/>
              </w:rPr>
            </w:pPr>
            <w:r>
              <w:rPr>
                <w:sz w:val="22"/>
                <w:szCs w:val="22"/>
              </w:rPr>
              <w:t>44 646</w:t>
            </w:r>
          </w:p>
        </w:tc>
      </w:tr>
      <w:tr w:rsidR="00AC4C5F" w14:paraId="6214354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B2768F" w14:textId="77777777" w:rsidR="00AC4C5F" w:rsidRDefault="00AC4C5F" w:rsidP="00AC4C5F">
            <w:pPr>
              <w:rPr>
                <w:sz w:val="22"/>
                <w:szCs w:val="22"/>
                <w:highlight w:val="yellow"/>
              </w:rPr>
            </w:pPr>
            <w:r>
              <w:rPr>
                <w:sz w:val="22"/>
                <w:szCs w:val="22"/>
              </w:rPr>
              <w:t>Собственные источник финансирования</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7B3839"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2528A83E"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3CB1B9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1EDDA6D"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CE16362"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AE93FF"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D707EF8" w14:textId="77777777" w:rsidR="00AC4C5F" w:rsidRDefault="00AC4C5F" w:rsidP="00AC4C5F">
            <w:pPr>
              <w:jc w:val="center"/>
              <w:rPr>
                <w:sz w:val="22"/>
                <w:szCs w:val="22"/>
                <w:highlight w:val="yellow"/>
              </w:rPr>
            </w:pPr>
            <w:r>
              <w:rPr>
                <w:sz w:val="22"/>
                <w:szCs w:val="22"/>
              </w:rPr>
              <w:t>848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C3C810"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DECABB" w14:textId="77777777" w:rsidR="00AC4C5F" w:rsidRDefault="00AC4C5F" w:rsidP="00AC4C5F">
            <w:pPr>
              <w:jc w:val="center"/>
              <w:rPr>
                <w:sz w:val="22"/>
                <w:szCs w:val="22"/>
                <w:highlight w:val="yellow"/>
              </w:rPr>
            </w:pPr>
            <w:r>
              <w:rPr>
                <w:sz w:val="22"/>
                <w:szCs w:val="22"/>
              </w:rPr>
              <w:t>0</w:t>
            </w:r>
          </w:p>
        </w:tc>
      </w:tr>
      <w:tr w:rsidR="00AC4C5F" w14:paraId="744FDB2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4C1033" w14:textId="77777777" w:rsidR="00AC4C5F" w:rsidRDefault="00AC4C5F" w:rsidP="00AC4C5F">
            <w:pPr>
              <w:jc w:val="right"/>
              <w:rPr>
                <w:sz w:val="22"/>
                <w:szCs w:val="22"/>
                <w:highlight w:val="yellow"/>
              </w:rPr>
            </w:pPr>
            <w:r>
              <w:rPr>
                <w:sz w:val="22"/>
                <w:szCs w:val="22"/>
              </w:rPr>
              <w:t>плата за технологическое присоединение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164B98"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B5EE29A"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2282CBA"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489BEF"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92FAC9"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7ABDE7D"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78349B6" w14:textId="77777777" w:rsidR="00AC4C5F" w:rsidRDefault="00AC4C5F" w:rsidP="00AC4C5F">
            <w:pPr>
              <w:jc w:val="center"/>
              <w:rPr>
                <w:sz w:val="22"/>
                <w:szCs w:val="22"/>
                <w:highlight w:val="yellow"/>
              </w:rPr>
            </w:pPr>
            <w:r>
              <w:rPr>
                <w:sz w:val="22"/>
                <w:szCs w:val="22"/>
              </w:rPr>
              <w:t>848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AF9EF6"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722705" w14:textId="77777777" w:rsidR="00AC4C5F" w:rsidRDefault="00AC4C5F" w:rsidP="00AC4C5F">
            <w:pPr>
              <w:jc w:val="center"/>
              <w:rPr>
                <w:sz w:val="22"/>
                <w:szCs w:val="22"/>
                <w:highlight w:val="yellow"/>
              </w:rPr>
            </w:pPr>
            <w:r>
              <w:rPr>
                <w:sz w:val="22"/>
                <w:szCs w:val="22"/>
              </w:rPr>
              <w:t>0</w:t>
            </w:r>
          </w:p>
        </w:tc>
      </w:tr>
      <w:tr w:rsidR="00AC4C5F" w14:paraId="067E1BC4"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6968BE8" w14:textId="77777777" w:rsidR="00AC4C5F" w:rsidRDefault="00AC4C5F" w:rsidP="00AC4C5F">
            <w:pPr>
              <w:rPr>
                <w:sz w:val="22"/>
                <w:szCs w:val="22"/>
                <w:highlight w:val="yellow"/>
              </w:rPr>
            </w:pPr>
            <w:r>
              <w:rPr>
                <w:sz w:val="22"/>
                <w:szCs w:val="22"/>
              </w:rPr>
              <w:t>Дефицит собственных средств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8821421"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14B0F74"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79CAA5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03F6CDF"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C4099BA"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5651EE"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91FDBE" w14:textId="77777777" w:rsidR="00AC4C5F" w:rsidRDefault="00AC4C5F" w:rsidP="00AC4C5F">
            <w:pPr>
              <w:jc w:val="center"/>
              <w:rPr>
                <w:sz w:val="22"/>
                <w:szCs w:val="22"/>
                <w:highlight w:val="yellow"/>
              </w:rPr>
            </w:pPr>
            <w:r>
              <w:rPr>
                <w:sz w:val="22"/>
                <w:szCs w:val="22"/>
              </w:rPr>
              <w:t>1 099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C0132D"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AC852E" w14:textId="77777777" w:rsidR="00AC4C5F" w:rsidRDefault="00AC4C5F" w:rsidP="00AC4C5F">
            <w:pPr>
              <w:jc w:val="center"/>
              <w:rPr>
                <w:sz w:val="22"/>
                <w:szCs w:val="22"/>
                <w:highlight w:val="yellow"/>
              </w:rPr>
            </w:pPr>
            <w:r>
              <w:rPr>
                <w:sz w:val="22"/>
                <w:szCs w:val="22"/>
              </w:rPr>
              <w:t>1 834</w:t>
            </w:r>
          </w:p>
        </w:tc>
      </w:tr>
      <w:tr w:rsidR="00AC4C5F" w14:paraId="0C6A6F7F"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EFBF0D1" w14:textId="77777777" w:rsidR="00AC4C5F" w:rsidRDefault="00AC4C5F" w:rsidP="00AC4C5F">
            <w:pPr>
              <w:rPr>
                <w:sz w:val="22"/>
                <w:szCs w:val="22"/>
                <w:highlight w:val="yellow"/>
              </w:rPr>
            </w:pPr>
            <w:r>
              <w:rPr>
                <w:sz w:val="22"/>
                <w:szCs w:val="22"/>
              </w:rPr>
              <w:t>Привлеченные средства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25247C3"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97C267"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09DCF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B6E8070"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94235F0"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C1BE55E"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3B354B" w14:textId="77777777" w:rsidR="00AC4C5F" w:rsidRDefault="00AC4C5F" w:rsidP="00AC4C5F">
            <w:pPr>
              <w:jc w:val="center"/>
              <w:rPr>
                <w:sz w:val="22"/>
                <w:szCs w:val="22"/>
                <w:highlight w:val="yellow"/>
              </w:rPr>
            </w:pPr>
            <w:r>
              <w:rPr>
                <w:sz w:val="22"/>
                <w:szCs w:val="22"/>
              </w:rPr>
              <w:t>1 099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B785889"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2E954E3" w14:textId="77777777" w:rsidR="00AC4C5F" w:rsidRDefault="00AC4C5F" w:rsidP="00AC4C5F">
            <w:pPr>
              <w:jc w:val="center"/>
              <w:rPr>
                <w:sz w:val="22"/>
                <w:szCs w:val="22"/>
                <w:highlight w:val="yellow"/>
              </w:rPr>
            </w:pPr>
            <w:r>
              <w:rPr>
                <w:sz w:val="22"/>
                <w:szCs w:val="22"/>
              </w:rPr>
              <w:t>1 834</w:t>
            </w:r>
          </w:p>
        </w:tc>
      </w:tr>
      <w:tr w:rsidR="00AC4C5F" w14:paraId="3ED8445B"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44053F" w14:textId="77777777" w:rsidR="00AC4C5F" w:rsidRDefault="00AC4C5F" w:rsidP="00AC4C5F">
            <w:pPr>
              <w:rPr>
                <w:sz w:val="22"/>
                <w:szCs w:val="22"/>
                <w:highlight w:val="yellow"/>
              </w:rPr>
            </w:pPr>
            <w:r>
              <w:rPr>
                <w:sz w:val="22"/>
                <w:szCs w:val="22"/>
              </w:rPr>
              <w:t>кредиты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E8A1ED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23CF3AD0"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100352" w14:textId="77777777" w:rsidR="00AC4C5F" w:rsidRDefault="00AC4C5F" w:rsidP="00AC4C5F">
            <w:pPr>
              <w:jc w:val="center"/>
              <w:rPr>
                <w:sz w:val="22"/>
                <w:szCs w:val="22"/>
                <w:highlight w:val="yellow"/>
              </w:rPr>
            </w:pPr>
            <w:r>
              <w:rPr>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5C3EBF" w14:textId="77777777" w:rsidR="00AC4C5F" w:rsidRDefault="00AC4C5F" w:rsidP="00AC4C5F">
            <w:pPr>
              <w:jc w:val="center"/>
              <w:rPr>
                <w:sz w:val="22"/>
                <w:szCs w:val="22"/>
                <w:highlight w:val="yellow"/>
              </w:rPr>
            </w:pPr>
            <w:r>
              <w:rPr>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AE01D0C" w14:textId="77777777" w:rsidR="00AC4C5F" w:rsidRDefault="00AC4C5F" w:rsidP="00AC4C5F">
            <w:pPr>
              <w:jc w:val="center"/>
              <w:rPr>
                <w:sz w:val="22"/>
                <w:szCs w:val="22"/>
                <w:highlight w:val="yellow"/>
              </w:rPr>
            </w:pPr>
            <w:r>
              <w:rPr>
                <w:sz w:val="22"/>
                <w:szCs w:val="22"/>
              </w:rPr>
              <w:t> </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C73245" w14:textId="77777777" w:rsidR="00AC4C5F" w:rsidRDefault="00AC4C5F" w:rsidP="00AC4C5F">
            <w:pPr>
              <w:jc w:val="center"/>
              <w:rPr>
                <w:sz w:val="22"/>
                <w:szCs w:val="22"/>
                <w:highlight w:val="yellow"/>
              </w:rPr>
            </w:pPr>
            <w:r>
              <w:rPr>
                <w:sz w:val="22"/>
                <w:szCs w:val="22"/>
              </w:rPr>
              <w:t> </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EE063E5" w14:textId="77777777" w:rsidR="00AC4C5F" w:rsidRDefault="00AC4C5F" w:rsidP="00AC4C5F">
            <w:pPr>
              <w:jc w:val="center"/>
              <w:rPr>
                <w:sz w:val="22"/>
                <w:szCs w:val="22"/>
                <w:highlight w:val="yellow"/>
              </w:rPr>
            </w:pPr>
            <w:r>
              <w:rPr>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1653882" w14:textId="77777777" w:rsidR="00AC4C5F" w:rsidRDefault="00AC4C5F" w:rsidP="00AC4C5F">
            <w:pPr>
              <w:jc w:val="center"/>
              <w:rPr>
                <w:sz w:val="22"/>
                <w:szCs w:val="22"/>
                <w:highlight w:val="yellow"/>
              </w:rPr>
            </w:pPr>
            <w:r>
              <w:rPr>
                <w:sz w:val="22"/>
                <w:szCs w:val="22"/>
              </w:rPr>
              <w:t> </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335B7C9" w14:textId="77777777" w:rsidR="00AC4C5F" w:rsidRDefault="00AC4C5F" w:rsidP="00AC4C5F">
            <w:pPr>
              <w:jc w:val="center"/>
              <w:rPr>
                <w:sz w:val="22"/>
                <w:szCs w:val="22"/>
                <w:highlight w:val="yellow"/>
              </w:rPr>
            </w:pPr>
            <w:r>
              <w:rPr>
                <w:sz w:val="22"/>
                <w:szCs w:val="22"/>
              </w:rPr>
              <w:t> </w:t>
            </w:r>
          </w:p>
        </w:tc>
      </w:tr>
      <w:tr w:rsidR="00AC4C5F" w14:paraId="58F37919"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9C32298" w14:textId="77777777" w:rsidR="00AC4C5F" w:rsidRDefault="00AC4C5F" w:rsidP="00AC4C5F">
            <w:pPr>
              <w:rPr>
                <w:sz w:val="22"/>
                <w:szCs w:val="22"/>
                <w:highlight w:val="yellow"/>
              </w:rPr>
            </w:pPr>
            <w:r>
              <w:rPr>
                <w:sz w:val="22"/>
                <w:szCs w:val="22"/>
              </w:rPr>
              <w:t>бюджетное финансирование</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E12C8EF"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51B336A4"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34405CC"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39F433E" w14:textId="77777777" w:rsidR="00AC4C5F" w:rsidRDefault="00AC4C5F" w:rsidP="00AC4C5F">
            <w:pPr>
              <w:jc w:val="center"/>
              <w:rPr>
                <w:sz w:val="22"/>
                <w:szCs w:val="22"/>
                <w:highlight w:val="yellow"/>
              </w:rPr>
            </w:pPr>
            <w:r>
              <w:rPr>
                <w:sz w:val="22"/>
                <w:szCs w:val="22"/>
              </w:rPr>
              <w:t>968</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E37D16" w14:textId="77777777" w:rsidR="00AC4C5F" w:rsidRDefault="00AC4C5F" w:rsidP="00AC4C5F">
            <w:pPr>
              <w:jc w:val="center"/>
              <w:rPr>
                <w:sz w:val="22"/>
                <w:szCs w:val="22"/>
                <w:highlight w:val="yellow"/>
              </w:rPr>
            </w:pPr>
            <w:r>
              <w:rPr>
                <w:sz w:val="22"/>
                <w:szCs w:val="22"/>
              </w:rPr>
              <w:t>1 011</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5428D7B" w14:textId="77777777" w:rsidR="00AC4C5F" w:rsidRDefault="00AC4C5F" w:rsidP="00AC4C5F">
            <w:pPr>
              <w:jc w:val="center"/>
              <w:rPr>
                <w:sz w:val="22"/>
                <w:szCs w:val="22"/>
                <w:highlight w:val="yellow"/>
              </w:rPr>
            </w:pPr>
            <w:r>
              <w:rPr>
                <w:sz w:val="22"/>
                <w:szCs w:val="22"/>
              </w:rPr>
              <w:t>1 055</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53A9561" w14:textId="77777777" w:rsidR="00AC4C5F" w:rsidRDefault="00AC4C5F" w:rsidP="00AC4C5F">
            <w:pPr>
              <w:jc w:val="center"/>
              <w:rPr>
                <w:sz w:val="22"/>
                <w:szCs w:val="22"/>
                <w:highlight w:val="yellow"/>
              </w:rPr>
            </w:pPr>
            <w:r>
              <w:rPr>
                <w:sz w:val="22"/>
                <w:szCs w:val="22"/>
              </w:rPr>
              <w:t>1 099</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3818114" w14:textId="77777777" w:rsidR="00AC4C5F" w:rsidRDefault="00AC4C5F" w:rsidP="00AC4C5F">
            <w:pPr>
              <w:jc w:val="center"/>
              <w:rPr>
                <w:sz w:val="22"/>
                <w:szCs w:val="22"/>
                <w:highlight w:val="yellow"/>
              </w:rPr>
            </w:pPr>
            <w:r>
              <w:rPr>
                <w:sz w:val="22"/>
                <w:szCs w:val="22"/>
              </w:rPr>
              <w:t>4 038</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A41CA1C" w14:textId="77777777" w:rsidR="00AC4C5F" w:rsidRDefault="00AC4C5F" w:rsidP="00AC4C5F">
            <w:pPr>
              <w:jc w:val="center"/>
              <w:rPr>
                <w:sz w:val="22"/>
                <w:szCs w:val="22"/>
                <w:highlight w:val="yellow"/>
              </w:rPr>
            </w:pPr>
            <w:r>
              <w:rPr>
                <w:sz w:val="22"/>
                <w:szCs w:val="22"/>
              </w:rPr>
              <w:t>1 834</w:t>
            </w:r>
          </w:p>
        </w:tc>
      </w:tr>
      <w:tr w:rsidR="00AC4C5F" w14:paraId="103965C5"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F79A7A0" w14:textId="77777777" w:rsidR="00AC4C5F" w:rsidRDefault="00AC4C5F" w:rsidP="00AC4C5F">
            <w:pPr>
              <w:rPr>
                <w:sz w:val="22"/>
                <w:szCs w:val="22"/>
                <w:highlight w:val="yellow"/>
              </w:rPr>
            </w:pPr>
            <w:r>
              <w:rPr>
                <w:sz w:val="22"/>
                <w:szCs w:val="22"/>
              </w:rPr>
              <w:t>Кредиты коммерческих банков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9205C0C"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7817AA"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F30D6C3"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ABB002"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88C2D4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B1832A"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901A697"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F60E1DF"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2C5FAF5" w14:textId="77777777" w:rsidR="00AC4C5F" w:rsidRDefault="00AC4C5F" w:rsidP="00AC4C5F">
            <w:pPr>
              <w:jc w:val="center"/>
              <w:rPr>
                <w:sz w:val="22"/>
                <w:szCs w:val="22"/>
                <w:highlight w:val="yellow"/>
              </w:rPr>
            </w:pPr>
            <w:r>
              <w:rPr>
                <w:sz w:val="22"/>
                <w:szCs w:val="22"/>
              </w:rPr>
              <w:t>0</w:t>
            </w:r>
          </w:p>
        </w:tc>
      </w:tr>
      <w:tr w:rsidR="00AC4C5F" w14:paraId="3C460ADA"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501E51A" w14:textId="77777777" w:rsidR="00AC4C5F" w:rsidRDefault="00AC4C5F" w:rsidP="00AC4C5F">
            <w:pPr>
              <w:rPr>
                <w:sz w:val="22"/>
                <w:szCs w:val="22"/>
                <w:highlight w:val="yellow"/>
              </w:rPr>
            </w:pPr>
            <w:r>
              <w:rPr>
                <w:sz w:val="22"/>
                <w:szCs w:val="22"/>
              </w:rPr>
              <w:t xml:space="preserve">Долговые обязательства накопленным </w:t>
            </w:r>
            <w:r>
              <w:rPr>
                <w:sz w:val="22"/>
                <w:szCs w:val="22"/>
              </w:rPr>
              <w:lastRenderedPageBreak/>
              <w:t>итогом</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4BEC234" w14:textId="77777777" w:rsidR="00AC4C5F" w:rsidRDefault="00AC4C5F" w:rsidP="00AC4C5F">
            <w:pPr>
              <w:jc w:val="center"/>
              <w:rPr>
                <w:sz w:val="22"/>
                <w:szCs w:val="22"/>
                <w:highlight w:val="yellow"/>
              </w:rPr>
            </w:pPr>
            <w:r>
              <w:rPr>
                <w:sz w:val="22"/>
                <w:szCs w:val="22"/>
              </w:rPr>
              <w:lastRenderedPageBreak/>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52D21BB"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F73B86E"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5774854"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C1E757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78C28FF"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70D9A46"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FE44EE4"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4B3440B" w14:textId="77777777" w:rsidR="00AC4C5F" w:rsidRDefault="00AC4C5F" w:rsidP="00AC4C5F">
            <w:pPr>
              <w:jc w:val="center"/>
              <w:rPr>
                <w:sz w:val="22"/>
                <w:szCs w:val="22"/>
                <w:highlight w:val="yellow"/>
              </w:rPr>
            </w:pPr>
            <w:r>
              <w:rPr>
                <w:sz w:val="22"/>
                <w:szCs w:val="22"/>
              </w:rPr>
              <w:t>0</w:t>
            </w:r>
          </w:p>
        </w:tc>
      </w:tr>
      <w:tr w:rsidR="00AC4C5F" w14:paraId="699D32AE"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61B1127" w14:textId="77777777" w:rsidR="00AC4C5F" w:rsidRDefault="00AC4C5F" w:rsidP="00AC4C5F">
            <w:pPr>
              <w:rPr>
                <w:sz w:val="22"/>
                <w:szCs w:val="22"/>
                <w:highlight w:val="yellow"/>
              </w:rPr>
            </w:pPr>
            <w:r>
              <w:rPr>
                <w:sz w:val="22"/>
                <w:szCs w:val="22"/>
              </w:rPr>
              <w:lastRenderedPageBreak/>
              <w:t>Выплаты по кредиту в части процентов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76DFBB5"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15E0FDF"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0938B9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75E244D"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1A363A9"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432FB06"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2D4EA98"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38CC1E"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6FB8154" w14:textId="77777777" w:rsidR="00AC4C5F" w:rsidRDefault="00AC4C5F" w:rsidP="00AC4C5F">
            <w:pPr>
              <w:jc w:val="center"/>
              <w:rPr>
                <w:sz w:val="22"/>
                <w:szCs w:val="22"/>
                <w:highlight w:val="yellow"/>
              </w:rPr>
            </w:pPr>
            <w:r>
              <w:rPr>
                <w:sz w:val="22"/>
                <w:szCs w:val="22"/>
              </w:rPr>
              <w:t>0</w:t>
            </w:r>
          </w:p>
        </w:tc>
      </w:tr>
      <w:tr w:rsidR="00AC4C5F" w14:paraId="708D6772"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EAE1BC5" w14:textId="77777777" w:rsidR="00AC4C5F" w:rsidRDefault="00AC4C5F" w:rsidP="00AC4C5F">
            <w:pPr>
              <w:rPr>
                <w:sz w:val="22"/>
                <w:szCs w:val="22"/>
                <w:highlight w:val="yellow"/>
              </w:rPr>
            </w:pPr>
            <w:r>
              <w:rPr>
                <w:sz w:val="22"/>
                <w:szCs w:val="22"/>
              </w:rPr>
              <w:t>Начисленные проценты</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86C3740"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A904E31"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1493A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9705B8F"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6754F25"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D6A223E"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BB0A2A1"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625BC8F0"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6387FD8" w14:textId="77777777" w:rsidR="00AC4C5F" w:rsidRDefault="00AC4C5F" w:rsidP="00AC4C5F">
            <w:pPr>
              <w:jc w:val="center"/>
              <w:rPr>
                <w:sz w:val="22"/>
                <w:szCs w:val="22"/>
                <w:highlight w:val="yellow"/>
              </w:rPr>
            </w:pPr>
            <w:r>
              <w:rPr>
                <w:sz w:val="22"/>
                <w:szCs w:val="22"/>
              </w:rPr>
              <w:t>0</w:t>
            </w:r>
          </w:p>
        </w:tc>
      </w:tr>
      <w:tr w:rsidR="00AC4C5F" w14:paraId="032C7A4C"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C6627E" w14:textId="77777777" w:rsidR="00AC4C5F" w:rsidRDefault="00AC4C5F" w:rsidP="00AC4C5F">
            <w:pPr>
              <w:rPr>
                <w:sz w:val="22"/>
                <w:szCs w:val="22"/>
                <w:highlight w:val="yellow"/>
              </w:rPr>
            </w:pPr>
            <w:r>
              <w:rPr>
                <w:sz w:val="22"/>
                <w:szCs w:val="22"/>
              </w:rPr>
              <w:t>Выплаты из тарифа</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4BD7323"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2F6C6D3"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003686F1"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E36972"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D512677"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D3D623F"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46EEDB82"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67F526"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3334945D" w14:textId="77777777" w:rsidR="00AC4C5F" w:rsidRDefault="00AC4C5F" w:rsidP="00AC4C5F">
            <w:pPr>
              <w:jc w:val="center"/>
              <w:rPr>
                <w:sz w:val="22"/>
                <w:szCs w:val="22"/>
                <w:highlight w:val="yellow"/>
              </w:rPr>
            </w:pPr>
            <w:r>
              <w:rPr>
                <w:sz w:val="22"/>
                <w:szCs w:val="22"/>
              </w:rPr>
              <w:t>0</w:t>
            </w:r>
          </w:p>
        </w:tc>
      </w:tr>
      <w:tr w:rsidR="00AC4C5F" w14:paraId="1C558E76" w14:textId="77777777" w:rsidTr="00687327">
        <w:tc>
          <w:tcPr>
            <w:tcW w:w="1501" w:type="pct"/>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5C6629" w14:textId="77777777" w:rsidR="00AC4C5F" w:rsidRDefault="00AC4C5F" w:rsidP="00AC4C5F">
            <w:pPr>
              <w:rPr>
                <w:sz w:val="22"/>
                <w:szCs w:val="22"/>
                <w:highlight w:val="yellow"/>
              </w:rPr>
            </w:pPr>
            <w:r>
              <w:rPr>
                <w:sz w:val="22"/>
                <w:szCs w:val="22"/>
              </w:rPr>
              <w:t>Всего выплаты кредита и процентов</w:t>
            </w:r>
          </w:p>
        </w:tc>
        <w:tc>
          <w:tcPr>
            <w:tcW w:w="367"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FC827B5" w14:textId="77777777" w:rsidR="00AC4C5F" w:rsidRDefault="00AC4C5F" w:rsidP="00AC4C5F">
            <w:pPr>
              <w:jc w:val="center"/>
              <w:rPr>
                <w:sz w:val="22"/>
                <w:szCs w:val="22"/>
                <w:highlight w:val="yellow"/>
              </w:rPr>
            </w:pPr>
            <w:r>
              <w:rPr>
                <w:sz w:val="22"/>
                <w:szCs w:val="22"/>
              </w:rPr>
              <w:t>тыс. руб.</w:t>
            </w:r>
          </w:p>
        </w:tc>
        <w:tc>
          <w:tcPr>
            <w:tcW w:w="407" w:type="pct"/>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CA8426B" w14:textId="77777777" w:rsidR="00AC4C5F" w:rsidRDefault="00AC4C5F" w:rsidP="00AC4C5F">
            <w:pPr>
              <w:jc w:val="center"/>
              <w:rPr>
                <w:sz w:val="22"/>
                <w:szCs w:val="22"/>
                <w:highlight w:val="yellow"/>
              </w:rPr>
            </w:pPr>
            <w:r>
              <w:rPr>
                <w:color w:val="FF0000"/>
                <w:sz w:val="22"/>
                <w:szCs w:val="22"/>
              </w:rPr>
              <w:t> </w:t>
            </w:r>
          </w:p>
        </w:tc>
        <w:tc>
          <w:tcPr>
            <w:tcW w:w="36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E08B96A"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FBE20B4"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2BF96359" w14:textId="77777777" w:rsidR="00AC4C5F" w:rsidRDefault="00AC4C5F" w:rsidP="00AC4C5F">
            <w:pPr>
              <w:jc w:val="center"/>
              <w:rPr>
                <w:sz w:val="22"/>
                <w:szCs w:val="22"/>
                <w:highlight w:val="yellow"/>
              </w:rPr>
            </w:pPr>
            <w:r>
              <w:rPr>
                <w:sz w:val="22"/>
                <w:szCs w:val="22"/>
              </w:rPr>
              <w:t>0</w:t>
            </w:r>
          </w:p>
        </w:tc>
        <w:tc>
          <w:tcPr>
            <w:tcW w:w="388"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9650B86" w14:textId="77777777" w:rsidR="00AC4C5F" w:rsidRDefault="00AC4C5F" w:rsidP="00AC4C5F">
            <w:pPr>
              <w:jc w:val="center"/>
              <w:rPr>
                <w:sz w:val="22"/>
                <w:szCs w:val="22"/>
                <w:highlight w:val="yellow"/>
              </w:rPr>
            </w:pPr>
            <w:r>
              <w:rPr>
                <w:sz w:val="22"/>
                <w:szCs w:val="22"/>
              </w:rPr>
              <w:t>0</w:t>
            </w:r>
          </w:p>
        </w:tc>
        <w:tc>
          <w:tcPr>
            <w:tcW w:w="353"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5477E460"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168128C5" w14:textId="77777777" w:rsidR="00AC4C5F" w:rsidRDefault="00AC4C5F" w:rsidP="00AC4C5F">
            <w:pPr>
              <w:jc w:val="center"/>
              <w:rPr>
                <w:sz w:val="22"/>
                <w:szCs w:val="22"/>
                <w:highlight w:val="yellow"/>
              </w:rPr>
            </w:pPr>
            <w:r>
              <w:rPr>
                <w:sz w:val="22"/>
                <w:szCs w:val="22"/>
              </w:rPr>
              <w:t>0</w:t>
            </w:r>
          </w:p>
        </w:tc>
        <w:tc>
          <w:tcPr>
            <w:tcW w:w="420" w:type="pct"/>
            <w:tcBorders>
              <w:top w:val="nil"/>
              <w:left w:val="nil"/>
              <w:bottom w:val="single" w:sz="4" w:space="0" w:color="auto"/>
              <w:right w:val="single" w:sz="4" w:space="0" w:color="auto"/>
            </w:tcBorders>
            <w:tcMar>
              <w:top w:w="0" w:type="dxa"/>
              <w:left w:w="28" w:type="dxa"/>
              <w:bottom w:w="0" w:type="dxa"/>
              <w:right w:w="28" w:type="dxa"/>
            </w:tcMar>
            <w:vAlign w:val="center"/>
            <w:hideMark/>
          </w:tcPr>
          <w:p w14:paraId="7405C4A3" w14:textId="77777777" w:rsidR="00AC4C5F" w:rsidRDefault="00AC4C5F" w:rsidP="00AC4C5F">
            <w:pPr>
              <w:jc w:val="center"/>
              <w:rPr>
                <w:sz w:val="22"/>
                <w:szCs w:val="22"/>
                <w:highlight w:val="yellow"/>
              </w:rPr>
            </w:pPr>
            <w:r>
              <w:rPr>
                <w:sz w:val="22"/>
                <w:szCs w:val="22"/>
              </w:rPr>
              <w:t>0</w:t>
            </w:r>
          </w:p>
        </w:tc>
      </w:tr>
    </w:tbl>
    <w:p w14:paraId="1947186A" w14:textId="77777777" w:rsidR="00E97544" w:rsidRDefault="00E97544" w:rsidP="00E97544">
      <w:pPr>
        <w:tabs>
          <w:tab w:val="left" w:pos="1134"/>
        </w:tabs>
        <w:autoSpaceDE w:val="0"/>
        <w:autoSpaceDN w:val="0"/>
        <w:adjustRightInd w:val="0"/>
        <w:ind w:firstLine="709"/>
        <w:jc w:val="both"/>
        <w:rPr>
          <w:sz w:val="22"/>
          <w:szCs w:val="22"/>
          <w:highlight w:val="yellow"/>
        </w:rPr>
      </w:pPr>
    </w:p>
    <w:p w14:paraId="5780624A" w14:textId="77777777" w:rsidR="00E97544" w:rsidRDefault="00E97544" w:rsidP="00E97544">
      <w:pPr>
        <w:rPr>
          <w:b/>
          <w:sz w:val="24"/>
          <w:szCs w:val="24"/>
        </w:rPr>
      </w:pPr>
      <w:r>
        <w:rPr>
          <w:b/>
          <w:sz w:val="24"/>
          <w:szCs w:val="24"/>
        </w:rPr>
        <w:br w:type="page"/>
      </w:r>
    </w:p>
    <w:p w14:paraId="73478B2B" w14:textId="3A43BF8E" w:rsidR="00E97544" w:rsidRDefault="00E97544" w:rsidP="00E97544">
      <w:pPr>
        <w:pStyle w:val="a8"/>
        <w:jc w:val="right"/>
        <w:rPr>
          <w:b/>
          <w:sz w:val="24"/>
          <w:szCs w:val="24"/>
        </w:rPr>
      </w:pPr>
      <w:r>
        <w:rPr>
          <w:b/>
          <w:sz w:val="24"/>
          <w:szCs w:val="24"/>
        </w:rPr>
        <w:lastRenderedPageBreak/>
        <w:t xml:space="preserve">Таблица </w:t>
      </w:r>
      <w:r>
        <w:rPr>
          <w:b/>
          <w:sz w:val="24"/>
          <w:szCs w:val="24"/>
        </w:rPr>
        <w:fldChar w:fldCharType="begin"/>
      </w:r>
      <w:r>
        <w:rPr>
          <w:b/>
          <w:sz w:val="24"/>
          <w:szCs w:val="24"/>
        </w:rPr>
        <w:instrText xml:space="preserve"> SEQ Таблица \* ARABIC </w:instrText>
      </w:r>
      <w:r>
        <w:rPr>
          <w:b/>
          <w:sz w:val="24"/>
          <w:szCs w:val="24"/>
        </w:rPr>
        <w:fldChar w:fldCharType="separate"/>
      </w:r>
      <w:r w:rsidR="00346314">
        <w:rPr>
          <w:b/>
          <w:noProof/>
          <w:sz w:val="24"/>
          <w:szCs w:val="24"/>
        </w:rPr>
        <w:t>25</w:t>
      </w:r>
      <w:r>
        <w:rPr>
          <w:b/>
          <w:sz w:val="24"/>
          <w:szCs w:val="24"/>
        </w:rPr>
        <w:fldChar w:fldCharType="end"/>
      </w:r>
    </w:p>
    <w:p w14:paraId="1AB2EC1B" w14:textId="77777777" w:rsidR="00E97544" w:rsidRDefault="00E97544" w:rsidP="00E97544">
      <w:pPr>
        <w:jc w:val="center"/>
        <w:rPr>
          <w:sz w:val="24"/>
          <w:szCs w:val="24"/>
          <w:highlight w:val="yellow"/>
        </w:rPr>
      </w:pPr>
      <w:r>
        <w:rPr>
          <w:rFonts w:eastAsia="Calibri"/>
          <w:b/>
          <w:sz w:val="24"/>
          <w:szCs w:val="24"/>
        </w:rPr>
        <w:t>Расчет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системы теплоснабжения п. Сивыс-Ях (СЦТ-6) на период до 2039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1"/>
        <w:gridCol w:w="1075"/>
        <w:gridCol w:w="1192"/>
        <w:gridCol w:w="1076"/>
        <w:gridCol w:w="1134"/>
        <w:gridCol w:w="1134"/>
        <w:gridCol w:w="1134"/>
        <w:gridCol w:w="1034"/>
        <w:gridCol w:w="1229"/>
        <w:gridCol w:w="1229"/>
      </w:tblGrid>
      <w:tr w:rsidR="00E97544" w14:paraId="7E937DB5" w14:textId="77777777" w:rsidTr="00E97544">
        <w:trPr>
          <w:tblHeader/>
        </w:trPr>
        <w:tc>
          <w:tcPr>
            <w:tcW w:w="4391"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188878" w14:textId="77777777" w:rsidR="00E97544" w:rsidRDefault="00E97544">
            <w:pPr>
              <w:jc w:val="center"/>
              <w:rPr>
                <w:b/>
                <w:bCs/>
                <w:color w:val="000000"/>
                <w:sz w:val="22"/>
                <w:szCs w:val="22"/>
              </w:rPr>
            </w:pPr>
            <w:r>
              <w:rPr>
                <w:b/>
                <w:bCs/>
                <w:color w:val="000000"/>
                <w:sz w:val="22"/>
                <w:szCs w:val="22"/>
              </w:rPr>
              <w:t>Наименование</w:t>
            </w:r>
          </w:p>
        </w:tc>
        <w:tc>
          <w:tcPr>
            <w:tcW w:w="1075"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1385A6F" w14:textId="77777777" w:rsidR="00E97544" w:rsidRDefault="00E97544">
            <w:pPr>
              <w:jc w:val="center"/>
              <w:rPr>
                <w:b/>
                <w:bCs/>
                <w:color w:val="000000"/>
                <w:sz w:val="22"/>
                <w:szCs w:val="22"/>
              </w:rPr>
            </w:pPr>
            <w:r>
              <w:rPr>
                <w:b/>
                <w:bCs/>
                <w:color w:val="000000"/>
                <w:sz w:val="22"/>
                <w:szCs w:val="22"/>
              </w:rPr>
              <w:t>Ед. изм.</w:t>
            </w:r>
          </w:p>
        </w:tc>
        <w:tc>
          <w:tcPr>
            <w:tcW w:w="1192" w:type="dxa"/>
            <w:vMerge w:val="restart"/>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F20AF3" w14:textId="77777777" w:rsidR="00E97544" w:rsidRDefault="00E97544">
            <w:pPr>
              <w:jc w:val="center"/>
              <w:rPr>
                <w:b/>
                <w:bCs/>
                <w:color w:val="000000"/>
                <w:sz w:val="22"/>
                <w:szCs w:val="22"/>
              </w:rPr>
            </w:pPr>
            <w:r>
              <w:rPr>
                <w:b/>
                <w:bCs/>
                <w:color w:val="000000"/>
                <w:sz w:val="22"/>
                <w:szCs w:val="22"/>
              </w:rPr>
              <w:t>2021 г.</w:t>
            </w:r>
          </w:p>
        </w:tc>
        <w:tc>
          <w:tcPr>
            <w:tcW w:w="5512" w:type="dxa"/>
            <w:gridSpan w:val="5"/>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59ACFB7" w14:textId="77777777" w:rsidR="00E97544" w:rsidRDefault="00E97544">
            <w:pPr>
              <w:jc w:val="center"/>
              <w:rPr>
                <w:b/>
                <w:bCs/>
                <w:color w:val="000000"/>
                <w:sz w:val="22"/>
                <w:szCs w:val="22"/>
              </w:rPr>
            </w:pPr>
            <w:r>
              <w:rPr>
                <w:b/>
                <w:bCs/>
                <w:color w:val="000000"/>
                <w:sz w:val="22"/>
                <w:szCs w:val="22"/>
              </w:rPr>
              <w:t>1 этап (2022 - 2026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F1F653C" w14:textId="77777777" w:rsidR="00E97544" w:rsidRDefault="00E97544">
            <w:pPr>
              <w:jc w:val="center"/>
              <w:rPr>
                <w:b/>
                <w:bCs/>
                <w:color w:val="000000"/>
                <w:sz w:val="22"/>
                <w:szCs w:val="22"/>
              </w:rPr>
            </w:pPr>
            <w:r>
              <w:rPr>
                <w:b/>
                <w:bCs/>
                <w:color w:val="000000"/>
                <w:sz w:val="22"/>
                <w:szCs w:val="22"/>
              </w:rPr>
              <w:t>2 этап (2027 - 2031 гг.)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27BB31F" w14:textId="77777777" w:rsidR="00E97544" w:rsidRDefault="00E97544">
            <w:pPr>
              <w:jc w:val="center"/>
              <w:rPr>
                <w:b/>
                <w:bCs/>
                <w:color w:val="000000"/>
                <w:sz w:val="22"/>
                <w:szCs w:val="22"/>
              </w:rPr>
            </w:pPr>
            <w:r>
              <w:rPr>
                <w:b/>
                <w:bCs/>
                <w:color w:val="000000"/>
                <w:sz w:val="22"/>
                <w:szCs w:val="22"/>
              </w:rPr>
              <w:t>3 этап (2032 - 2039 гг.)</w:t>
            </w:r>
          </w:p>
        </w:tc>
      </w:tr>
      <w:tr w:rsidR="00E97544" w14:paraId="29A81B3F" w14:textId="77777777" w:rsidTr="00E97544">
        <w:trPr>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B4A7399"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241B5AE" w14:textId="77777777" w:rsidR="00E97544" w:rsidRDefault="00E97544">
            <w:pPr>
              <w:rPr>
                <w:b/>
                <w:bCs/>
                <w:color w:val="000000"/>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E3D337" w14:textId="77777777" w:rsidR="00E97544" w:rsidRDefault="00E97544">
            <w:pPr>
              <w:rPr>
                <w:b/>
                <w:bCs/>
                <w:color w:val="000000"/>
                <w:sz w:val="22"/>
                <w:szCs w:val="22"/>
              </w:rPr>
            </w:pPr>
          </w:p>
        </w:tc>
        <w:tc>
          <w:tcPr>
            <w:tcW w:w="1076"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82ABA54" w14:textId="77777777" w:rsidR="00E97544" w:rsidRDefault="00E97544">
            <w:pPr>
              <w:jc w:val="center"/>
              <w:rPr>
                <w:b/>
                <w:bCs/>
                <w:color w:val="000000"/>
                <w:sz w:val="22"/>
                <w:szCs w:val="22"/>
              </w:rPr>
            </w:pPr>
            <w:r>
              <w:rPr>
                <w:b/>
                <w:bCs/>
                <w:color w:val="000000"/>
                <w:sz w:val="22"/>
                <w:szCs w:val="22"/>
              </w:rPr>
              <w:t>2022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A3AD7B8" w14:textId="77777777" w:rsidR="00E97544" w:rsidRDefault="00E97544">
            <w:pPr>
              <w:jc w:val="center"/>
              <w:rPr>
                <w:b/>
                <w:bCs/>
                <w:color w:val="000000"/>
                <w:sz w:val="22"/>
                <w:szCs w:val="22"/>
              </w:rPr>
            </w:pPr>
            <w:r>
              <w:rPr>
                <w:b/>
                <w:bCs/>
                <w:color w:val="000000"/>
                <w:sz w:val="22"/>
                <w:szCs w:val="22"/>
              </w:rPr>
              <w:t>2023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E729850" w14:textId="77777777" w:rsidR="00E97544" w:rsidRDefault="00E97544">
            <w:pPr>
              <w:jc w:val="center"/>
              <w:rPr>
                <w:b/>
                <w:bCs/>
                <w:color w:val="000000"/>
                <w:sz w:val="22"/>
                <w:szCs w:val="22"/>
              </w:rPr>
            </w:pPr>
            <w:r>
              <w:rPr>
                <w:b/>
                <w:bCs/>
                <w:color w:val="000000"/>
                <w:sz w:val="22"/>
                <w:szCs w:val="22"/>
              </w:rPr>
              <w:t>2024 г.</w:t>
            </w:r>
          </w:p>
        </w:tc>
        <w:tc>
          <w:tcPr>
            <w:tcW w:w="11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D4A3989" w14:textId="77777777" w:rsidR="00E97544" w:rsidRDefault="00E97544">
            <w:pPr>
              <w:jc w:val="center"/>
              <w:rPr>
                <w:b/>
                <w:bCs/>
                <w:color w:val="000000"/>
                <w:sz w:val="22"/>
                <w:szCs w:val="22"/>
              </w:rPr>
            </w:pPr>
            <w:r>
              <w:rPr>
                <w:b/>
                <w:bCs/>
                <w:color w:val="000000"/>
                <w:sz w:val="22"/>
                <w:szCs w:val="22"/>
              </w:rPr>
              <w:t>2025 г.</w:t>
            </w:r>
          </w:p>
        </w:tc>
        <w:tc>
          <w:tcPr>
            <w:tcW w:w="1034"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8E1C00" w14:textId="77777777" w:rsidR="00E97544" w:rsidRDefault="00E97544">
            <w:pPr>
              <w:jc w:val="center"/>
              <w:rPr>
                <w:b/>
                <w:bCs/>
                <w:color w:val="000000"/>
                <w:sz w:val="22"/>
                <w:szCs w:val="22"/>
              </w:rPr>
            </w:pPr>
            <w:r>
              <w:rPr>
                <w:b/>
                <w:bCs/>
                <w:color w:val="000000"/>
                <w:sz w:val="22"/>
                <w:szCs w:val="22"/>
              </w:rPr>
              <w:t>2026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D52708" w14:textId="77777777" w:rsidR="00E97544" w:rsidRDefault="00E97544">
            <w:pPr>
              <w:jc w:val="center"/>
              <w:rPr>
                <w:b/>
                <w:bCs/>
                <w:color w:val="000000"/>
                <w:sz w:val="22"/>
                <w:szCs w:val="22"/>
              </w:rPr>
            </w:pPr>
            <w:r>
              <w:rPr>
                <w:b/>
                <w:bCs/>
                <w:color w:val="000000"/>
                <w:sz w:val="22"/>
                <w:szCs w:val="22"/>
              </w:rPr>
              <w:t>2031 г.</w:t>
            </w:r>
          </w:p>
        </w:tc>
        <w:tc>
          <w:tcPr>
            <w:tcW w:w="0" w:type="auto"/>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547417C" w14:textId="77777777" w:rsidR="00E97544" w:rsidRDefault="00E97544">
            <w:pPr>
              <w:jc w:val="center"/>
              <w:rPr>
                <w:b/>
                <w:bCs/>
                <w:color w:val="000000"/>
                <w:sz w:val="22"/>
                <w:szCs w:val="22"/>
              </w:rPr>
            </w:pPr>
            <w:r>
              <w:rPr>
                <w:b/>
                <w:bCs/>
                <w:color w:val="000000"/>
                <w:sz w:val="22"/>
                <w:szCs w:val="22"/>
              </w:rPr>
              <w:t>2039 г.</w:t>
            </w:r>
          </w:p>
        </w:tc>
      </w:tr>
      <w:tr w:rsidR="00E97544" w14:paraId="102B925A"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hideMark/>
          </w:tcPr>
          <w:p w14:paraId="312A1AA0" w14:textId="77777777" w:rsidR="00E97544" w:rsidRDefault="00E97544">
            <w:pPr>
              <w:jc w:val="center"/>
              <w:rPr>
                <w:b/>
                <w:bCs/>
                <w:color w:val="000000"/>
                <w:sz w:val="22"/>
                <w:szCs w:val="22"/>
              </w:rPr>
            </w:pPr>
            <w:r>
              <w:rPr>
                <w:b/>
                <w:bCs/>
                <w:color w:val="000000"/>
                <w:sz w:val="22"/>
                <w:szCs w:val="22"/>
              </w:rPr>
              <w:t>Тепловая мощность</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hideMark/>
          </w:tcPr>
          <w:p w14:paraId="374C44B1" w14:textId="77777777" w:rsidR="00E97544" w:rsidRDefault="00E97544">
            <w:pPr>
              <w:jc w:val="center"/>
              <w:rPr>
                <w:b/>
                <w:bCs/>
                <w:color w:val="000000"/>
                <w:sz w:val="22"/>
                <w:szCs w:val="22"/>
              </w:rPr>
            </w:pPr>
            <w:r>
              <w:rPr>
                <w:b/>
                <w:bCs/>
                <w:color w:val="000000"/>
                <w:sz w:val="22"/>
                <w:szCs w:val="22"/>
              </w:rPr>
              <w:t> </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F4089B" w14:textId="77777777" w:rsidR="00E97544" w:rsidRDefault="00E97544">
            <w:pPr>
              <w:jc w:val="center"/>
              <w:rPr>
                <w:b/>
                <w:bCs/>
                <w:color w:val="000000"/>
                <w:sz w:val="22"/>
                <w:szCs w:val="22"/>
              </w:rPr>
            </w:pPr>
            <w:r>
              <w:rPr>
                <w:b/>
                <w:bCs/>
                <w:color w:val="000000"/>
                <w:sz w:val="22"/>
                <w:szCs w:val="22"/>
              </w:rPr>
              <w:t> </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43FACEAB"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7D73DFB"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7718113" w14:textId="77777777" w:rsidR="00E97544" w:rsidRDefault="00E97544">
            <w:pPr>
              <w:jc w:val="center"/>
              <w:rPr>
                <w:b/>
                <w:bCs/>
                <w:color w:val="000000"/>
                <w:sz w:val="22"/>
                <w:szCs w:val="22"/>
              </w:rPr>
            </w:pPr>
            <w:r>
              <w:rPr>
                <w:b/>
                <w:bCs/>
                <w:color w:val="000000"/>
                <w:sz w:val="22"/>
                <w:szCs w:val="22"/>
              </w:rPr>
              <w:t> </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871AD44" w14:textId="77777777" w:rsidR="00E97544" w:rsidRDefault="00E97544">
            <w:pPr>
              <w:jc w:val="center"/>
              <w:rPr>
                <w:b/>
                <w:bCs/>
                <w:color w:val="000000"/>
                <w:sz w:val="22"/>
                <w:szCs w:val="22"/>
              </w:rPr>
            </w:pPr>
            <w:r>
              <w:rPr>
                <w:b/>
                <w:bCs/>
                <w:color w:val="000000"/>
                <w:sz w:val="22"/>
                <w:szCs w:val="22"/>
              </w:rPr>
              <w:t> </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C10CABF"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7B3EA7F9" w14:textId="77777777" w:rsidR="00E97544" w:rsidRDefault="00E97544">
            <w:pPr>
              <w:jc w:val="center"/>
              <w:rPr>
                <w:b/>
                <w:bCs/>
                <w:color w:val="000000"/>
                <w:sz w:val="22"/>
                <w:szCs w:val="22"/>
              </w:rPr>
            </w:pPr>
            <w:r>
              <w:rPr>
                <w:b/>
                <w:bCs/>
                <w:color w:val="000000"/>
                <w:sz w:val="22"/>
                <w:szCs w:val="22"/>
              </w:rPr>
              <w:t> </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DBEEA34" w14:textId="77777777" w:rsidR="00E97544" w:rsidRDefault="00E97544">
            <w:pPr>
              <w:jc w:val="center"/>
              <w:rPr>
                <w:b/>
                <w:bCs/>
                <w:color w:val="000000"/>
                <w:sz w:val="22"/>
                <w:szCs w:val="22"/>
              </w:rPr>
            </w:pPr>
            <w:r>
              <w:rPr>
                <w:b/>
                <w:bCs/>
                <w:color w:val="000000"/>
                <w:sz w:val="22"/>
                <w:szCs w:val="22"/>
              </w:rPr>
              <w:t> </w:t>
            </w:r>
          </w:p>
        </w:tc>
      </w:tr>
      <w:tr w:rsidR="00E97544" w14:paraId="35B97CC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9A48C8" w14:textId="77777777" w:rsidR="00E97544" w:rsidRDefault="00E97544">
            <w:pPr>
              <w:rPr>
                <w:color w:val="000000"/>
                <w:sz w:val="22"/>
                <w:szCs w:val="22"/>
                <w:highlight w:val="yellow"/>
              </w:rPr>
            </w:pPr>
            <w:r>
              <w:rPr>
                <w:sz w:val="22"/>
                <w:szCs w:val="22"/>
              </w:rPr>
              <w:t>Установленная тепловая мощность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E70271" w14:textId="77777777" w:rsidR="00E97544" w:rsidRDefault="00E97544">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555E2C" w14:textId="77777777" w:rsidR="00E97544" w:rsidRDefault="00E97544">
            <w:pPr>
              <w:jc w:val="center"/>
              <w:rPr>
                <w:color w:val="000000"/>
                <w:sz w:val="22"/>
                <w:szCs w:val="22"/>
                <w:highlight w:val="yellow"/>
              </w:rPr>
            </w:pPr>
            <w:r>
              <w:rPr>
                <w:sz w:val="22"/>
                <w:szCs w:val="22"/>
              </w:rPr>
              <w:t>21,500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0AB5DF" w14:textId="77777777" w:rsidR="00E97544" w:rsidRDefault="00E97544">
            <w:pPr>
              <w:jc w:val="center"/>
              <w:rPr>
                <w:color w:val="000000"/>
                <w:sz w:val="22"/>
                <w:szCs w:val="22"/>
                <w:highlight w:val="yellow"/>
              </w:rPr>
            </w:pPr>
            <w:r>
              <w:rPr>
                <w:sz w:val="22"/>
                <w:szCs w:val="22"/>
              </w:rPr>
              <w:t>21,500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EFF777" w14:textId="77777777" w:rsidR="00E97544" w:rsidRDefault="00E97544">
            <w:pPr>
              <w:jc w:val="center"/>
              <w:rPr>
                <w:color w:val="000000"/>
                <w:sz w:val="22"/>
                <w:szCs w:val="22"/>
                <w:highlight w:val="yellow"/>
              </w:rPr>
            </w:pPr>
            <w:r>
              <w:rPr>
                <w:sz w:val="22"/>
                <w:szCs w:val="22"/>
              </w:rPr>
              <w:t>21,500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F566B3" w14:textId="77777777" w:rsidR="00E97544" w:rsidRDefault="00E97544">
            <w:pPr>
              <w:jc w:val="center"/>
              <w:rPr>
                <w:color w:val="000000"/>
                <w:sz w:val="22"/>
                <w:szCs w:val="22"/>
                <w:highlight w:val="yellow"/>
              </w:rPr>
            </w:pPr>
            <w:r>
              <w:rPr>
                <w:sz w:val="22"/>
                <w:szCs w:val="22"/>
              </w:rPr>
              <w:t>21,500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71AC08" w14:textId="77777777" w:rsidR="00E97544" w:rsidRDefault="00E97544">
            <w:pPr>
              <w:jc w:val="center"/>
              <w:rPr>
                <w:color w:val="000000"/>
                <w:sz w:val="22"/>
                <w:szCs w:val="22"/>
                <w:highlight w:val="yellow"/>
              </w:rPr>
            </w:pPr>
            <w:r>
              <w:rPr>
                <w:sz w:val="22"/>
                <w:szCs w:val="22"/>
              </w:rPr>
              <w:t>21,500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E181ED" w14:textId="77777777" w:rsidR="00E97544" w:rsidRDefault="00E97544">
            <w:pPr>
              <w:jc w:val="center"/>
              <w:rPr>
                <w:color w:val="000000"/>
                <w:sz w:val="22"/>
                <w:szCs w:val="22"/>
                <w:highlight w:val="yellow"/>
              </w:rPr>
            </w:pPr>
            <w:r>
              <w:rPr>
                <w:sz w:val="22"/>
                <w:szCs w:val="22"/>
              </w:rPr>
              <w:t>21,500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4244D4" w14:textId="77777777" w:rsidR="00E97544" w:rsidRDefault="00E97544">
            <w:pPr>
              <w:jc w:val="center"/>
              <w:rPr>
                <w:color w:val="000000"/>
                <w:sz w:val="22"/>
                <w:szCs w:val="22"/>
                <w:highlight w:val="yellow"/>
              </w:rPr>
            </w:pPr>
            <w:r>
              <w:rPr>
                <w:sz w:val="22"/>
                <w:szCs w:val="22"/>
              </w:rPr>
              <w:t>23,000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5749DD" w14:textId="77777777" w:rsidR="00E97544" w:rsidRDefault="00E97544">
            <w:pPr>
              <w:jc w:val="center"/>
              <w:rPr>
                <w:color w:val="000000"/>
                <w:sz w:val="22"/>
                <w:szCs w:val="22"/>
                <w:highlight w:val="yellow"/>
              </w:rPr>
            </w:pPr>
            <w:r>
              <w:rPr>
                <w:sz w:val="22"/>
                <w:szCs w:val="22"/>
              </w:rPr>
              <w:t>23,000</w:t>
            </w:r>
          </w:p>
        </w:tc>
      </w:tr>
      <w:tr w:rsidR="00E97544" w14:paraId="5FAD726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7F3A6F2" w14:textId="77777777" w:rsidR="00E97544" w:rsidRDefault="00E97544">
            <w:pPr>
              <w:rPr>
                <w:color w:val="000000"/>
                <w:sz w:val="22"/>
                <w:szCs w:val="22"/>
                <w:highlight w:val="yellow"/>
              </w:rPr>
            </w:pPr>
            <w:r>
              <w:rPr>
                <w:sz w:val="22"/>
                <w:szCs w:val="22"/>
              </w:rPr>
              <w:t>Ввод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58598C" w14:textId="77777777" w:rsidR="00E97544" w:rsidRDefault="00E97544">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701C36" w14:textId="77777777" w:rsidR="00E97544" w:rsidRDefault="00E97544">
            <w:pPr>
              <w:jc w:val="center"/>
              <w:rPr>
                <w:color w:val="000000"/>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F720FB"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B8FD1A"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D27F99"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75F06B" w14:textId="77777777" w:rsidR="00E97544" w:rsidRDefault="00E97544">
            <w:pPr>
              <w:jc w:val="center"/>
              <w:rPr>
                <w:color w:val="000000"/>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94F890"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1106EED"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E7C3FEE" w14:textId="77777777" w:rsidR="00E97544" w:rsidRDefault="00E97544">
            <w:pPr>
              <w:jc w:val="center"/>
              <w:rPr>
                <w:color w:val="000000"/>
                <w:sz w:val="22"/>
                <w:szCs w:val="22"/>
                <w:highlight w:val="yellow"/>
              </w:rPr>
            </w:pPr>
            <w:r>
              <w:rPr>
                <w:sz w:val="22"/>
                <w:szCs w:val="22"/>
              </w:rPr>
              <w:t>0</w:t>
            </w:r>
          </w:p>
        </w:tc>
      </w:tr>
      <w:tr w:rsidR="00E97544" w14:paraId="0D62AB7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0A3382" w14:textId="77777777" w:rsidR="00E97544" w:rsidRDefault="00E97544">
            <w:pPr>
              <w:rPr>
                <w:color w:val="000000"/>
                <w:sz w:val="22"/>
                <w:szCs w:val="22"/>
                <w:highlight w:val="yellow"/>
              </w:rPr>
            </w:pPr>
            <w:r>
              <w:rPr>
                <w:sz w:val="22"/>
                <w:szCs w:val="22"/>
              </w:rPr>
              <w:t>Вывод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66B926" w14:textId="77777777" w:rsidR="00E97544" w:rsidRDefault="00E97544">
            <w:pPr>
              <w:jc w:val="center"/>
              <w:rPr>
                <w:color w:val="000000"/>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D9C61D" w14:textId="77777777" w:rsidR="00E97544" w:rsidRDefault="00E97544">
            <w:pPr>
              <w:jc w:val="center"/>
              <w:rPr>
                <w:color w:val="000000"/>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E92222D"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35D171"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B0C5A1" w14:textId="77777777" w:rsidR="00E97544" w:rsidRDefault="00E97544">
            <w:pPr>
              <w:jc w:val="center"/>
              <w:rPr>
                <w:color w:val="000000"/>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9A6258" w14:textId="77777777" w:rsidR="00E97544" w:rsidRDefault="00E97544">
            <w:pPr>
              <w:jc w:val="center"/>
              <w:rPr>
                <w:color w:val="000000"/>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BB8DEE"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540B3A3" w14:textId="77777777" w:rsidR="00E97544" w:rsidRDefault="00E97544">
            <w:pPr>
              <w:jc w:val="center"/>
              <w:rPr>
                <w:color w:val="000000"/>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383554" w14:textId="77777777" w:rsidR="00E97544" w:rsidRDefault="00E97544">
            <w:pPr>
              <w:jc w:val="center"/>
              <w:rPr>
                <w:color w:val="000000"/>
                <w:sz w:val="22"/>
                <w:szCs w:val="22"/>
                <w:highlight w:val="yellow"/>
              </w:rPr>
            </w:pPr>
            <w:r>
              <w:rPr>
                <w:sz w:val="22"/>
                <w:szCs w:val="22"/>
              </w:rPr>
              <w:t>0</w:t>
            </w:r>
          </w:p>
        </w:tc>
      </w:tr>
      <w:tr w:rsidR="00AC4C5F" w14:paraId="01B8AE7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D57ABF3" w14:textId="77777777" w:rsidR="00AC4C5F" w:rsidRDefault="00AC4C5F">
            <w:pPr>
              <w:rPr>
                <w:sz w:val="22"/>
                <w:szCs w:val="22"/>
                <w:highlight w:val="yellow"/>
              </w:rPr>
            </w:pPr>
            <w:r>
              <w:rPr>
                <w:sz w:val="22"/>
                <w:szCs w:val="22"/>
              </w:rPr>
              <w:t>Располагаемая мощность оборудования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6C4EF6"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1E0A5C" w14:textId="77777777" w:rsidR="00AC4C5F" w:rsidRDefault="00AC4C5F">
            <w:pPr>
              <w:jc w:val="center"/>
              <w:rPr>
                <w:sz w:val="22"/>
                <w:szCs w:val="22"/>
                <w:highlight w:val="yellow"/>
              </w:rPr>
            </w:pPr>
            <w:r>
              <w:rPr>
                <w:sz w:val="22"/>
                <w:szCs w:val="22"/>
              </w:rPr>
              <w:t>17,200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8040D8" w14:textId="6DC0C1E4" w:rsidR="00AC4C5F" w:rsidRDefault="00AC4C5F">
            <w:pPr>
              <w:jc w:val="center"/>
              <w:rPr>
                <w:sz w:val="22"/>
                <w:szCs w:val="22"/>
                <w:highlight w:val="yellow"/>
              </w:rPr>
            </w:pPr>
            <w:r>
              <w:rPr>
                <w:sz w:val="22"/>
                <w:szCs w:val="22"/>
              </w:rPr>
              <w:t>17,200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4454A5" w14:textId="6C542851" w:rsidR="00AC4C5F" w:rsidRDefault="00AC4C5F">
            <w:pPr>
              <w:jc w:val="center"/>
              <w:rPr>
                <w:sz w:val="22"/>
                <w:szCs w:val="22"/>
                <w:highlight w:val="yellow"/>
              </w:rPr>
            </w:pPr>
            <w:r>
              <w:rPr>
                <w:sz w:val="22"/>
                <w:szCs w:val="22"/>
              </w:rPr>
              <w:t>17,200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6FFDEE" w14:textId="00C76F7D" w:rsidR="00AC4C5F" w:rsidRDefault="00AC4C5F">
            <w:pPr>
              <w:jc w:val="center"/>
              <w:rPr>
                <w:sz w:val="22"/>
                <w:szCs w:val="22"/>
                <w:highlight w:val="yellow"/>
              </w:rPr>
            </w:pPr>
            <w:r>
              <w:rPr>
                <w:sz w:val="22"/>
                <w:szCs w:val="22"/>
              </w:rPr>
              <w:t>17,200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6D71F1" w14:textId="60F65824" w:rsidR="00AC4C5F" w:rsidRDefault="00AC4C5F">
            <w:pPr>
              <w:jc w:val="center"/>
              <w:rPr>
                <w:sz w:val="22"/>
                <w:szCs w:val="22"/>
                <w:highlight w:val="yellow"/>
              </w:rPr>
            </w:pPr>
            <w:r>
              <w:rPr>
                <w:sz w:val="22"/>
                <w:szCs w:val="22"/>
              </w:rPr>
              <w:t>17,200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B92CA0" w14:textId="06A73CC3" w:rsidR="00AC4C5F" w:rsidRDefault="00AC4C5F">
            <w:pPr>
              <w:jc w:val="center"/>
              <w:rPr>
                <w:sz w:val="22"/>
                <w:szCs w:val="22"/>
                <w:highlight w:val="yellow"/>
              </w:rPr>
            </w:pPr>
            <w:r>
              <w:rPr>
                <w:sz w:val="22"/>
                <w:szCs w:val="22"/>
              </w:rPr>
              <w:t>17,200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5F1DC8E" w14:textId="7602CC47" w:rsidR="00AC4C5F" w:rsidRDefault="00AC4C5F">
            <w:pPr>
              <w:jc w:val="center"/>
              <w:rPr>
                <w:sz w:val="22"/>
                <w:szCs w:val="22"/>
                <w:highlight w:val="yellow"/>
              </w:rPr>
            </w:pPr>
            <w:r>
              <w:rPr>
                <w:sz w:val="22"/>
                <w:szCs w:val="22"/>
              </w:rPr>
              <w:t>17,200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AA6F2AD" w14:textId="77777777" w:rsidR="00AC4C5F" w:rsidRDefault="00AC4C5F">
            <w:pPr>
              <w:jc w:val="center"/>
              <w:rPr>
                <w:sz w:val="22"/>
                <w:szCs w:val="22"/>
                <w:highlight w:val="yellow"/>
              </w:rPr>
            </w:pPr>
            <w:r>
              <w:rPr>
                <w:sz w:val="22"/>
                <w:szCs w:val="22"/>
              </w:rPr>
              <w:t>18,700</w:t>
            </w:r>
          </w:p>
        </w:tc>
      </w:tr>
      <w:tr w:rsidR="00AC4C5F" w14:paraId="2BF13F7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508E57E" w14:textId="77777777" w:rsidR="00AC4C5F" w:rsidRDefault="00AC4C5F">
            <w:pPr>
              <w:rPr>
                <w:sz w:val="22"/>
                <w:szCs w:val="22"/>
                <w:highlight w:val="yellow"/>
              </w:rPr>
            </w:pPr>
            <w:r>
              <w:rPr>
                <w:sz w:val="22"/>
                <w:szCs w:val="22"/>
              </w:rPr>
              <w:t>Собственные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58CE58"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F0DFF6" w14:textId="77777777" w:rsidR="00AC4C5F" w:rsidRDefault="00AC4C5F">
            <w:pPr>
              <w:jc w:val="center"/>
              <w:rPr>
                <w:sz w:val="22"/>
                <w:szCs w:val="22"/>
                <w:highlight w:val="yellow"/>
              </w:rPr>
            </w:pPr>
            <w:r>
              <w:rPr>
                <w:sz w:val="22"/>
                <w:szCs w:val="22"/>
              </w:rPr>
              <w:t>0,039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CC999E" w14:textId="716D9A6F" w:rsidR="00AC4C5F" w:rsidRDefault="00AC4C5F">
            <w:pPr>
              <w:jc w:val="center"/>
              <w:rPr>
                <w:sz w:val="22"/>
                <w:szCs w:val="22"/>
                <w:highlight w:val="yellow"/>
              </w:rPr>
            </w:pPr>
            <w:r>
              <w:rPr>
                <w:sz w:val="22"/>
                <w:szCs w:val="22"/>
              </w:rPr>
              <w:t>0,039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2DED2F" w14:textId="36534E64" w:rsidR="00AC4C5F" w:rsidRDefault="00AC4C5F">
            <w:pPr>
              <w:jc w:val="center"/>
              <w:rPr>
                <w:sz w:val="22"/>
                <w:szCs w:val="22"/>
                <w:highlight w:val="yellow"/>
              </w:rPr>
            </w:pPr>
            <w:r>
              <w:rPr>
                <w:sz w:val="22"/>
                <w:szCs w:val="22"/>
              </w:rPr>
              <w:t>0,039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F0F30C" w14:textId="4A48F535" w:rsidR="00AC4C5F" w:rsidRDefault="00AC4C5F">
            <w:pPr>
              <w:jc w:val="center"/>
              <w:rPr>
                <w:sz w:val="22"/>
                <w:szCs w:val="22"/>
                <w:highlight w:val="yellow"/>
              </w:rPr>
            </w:pPr>
            <w:r>
              <w:rPr>
                <w:sz w:val="22"/>
                <w:szCs w:val="22"/>
              </w:rPr>
              <w:t>0,039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A91570" w14:textId="5391EB8D" w:rsidR="00AC4C5F" w:rsidRDefault="00AC4C5F">
            <w:pPr>
              <w:jc w:val="center"/>
              <w:rPr>
                <w:sz w:val="22"/>
                <w:szCs w:val="22"/>
                <w:highlight w:val="yellow"/>
              </w:rPr>
            </w:pPr>
            <w:r>
              <w:rPr>
                <w:sz w:val="22"/>
                <w:szCs w:val="22"/>
              </w:rPr>
              <w:t>0,039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A829C1" w14:textId="2754A8D5" w:rsidR="00AC4C5F" w:rsidRDefault="00AC4C5F">
            <w:pPr>
              <w:jc w:val="center"/>
              <w:rPr>
                <w:sz w:val="22"/>
                <w:szCs w:val="22"/>
                <w:highlight w:val="yellow"/>
              </w:rPr>
            </w:pPr>
            <w:r>
              <w:rPr>
                <w:sz w:val="22"/>
                <w:szCs w:val="22"/>
              </w:rPr>
              <w:t>0,039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E569035" w14:textId="628CE296" w:rsidR="00AC4C5F" w:rsidRDefault="00AC4C5F">
            <w:pPr>
              <w:jc w:val="center"/>
              <w:rPr>
                <w:sz w:val="22"/>
                <w:szCs w:val="22"/>
                <w:highlight w:val="yellow"/>
              </w:rPr>
            </w:pPr>
            <w:r>
              <w:rPr>
                <w:sz w:val="22"/>
                <w:szCs w:val="22"/>
              </w:rPr>
              <w:t>0,039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E6F27B" w14:textId="77777777" w:rsidR="00AC4C5F" w:rsidRDefault="00AC4C5F">
            <w:pPr>
              <w:jc w:val="center"/>
              <w:rPr>
                <w:sz w:val="22"/>
                <w:szCs w:val="22"/>
                <w:highlight w:val="yellow"/>
              </w:rPr>
            </w:pPr>
            <w:r>
              <w:rPr>
                <w:sz w:val="22"/>
                <w:szCs w:val="22"/>
              </w:rPr>
              <w:t>0,026</w:t>
            </w:r>
          </w:p>
        </w:tc>
      </w:tr>
      <w:tr w:rsidR="00AC4C5F" w14:paraId="0117955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11D59FA" w14:textId="77777777" w:rsidR="00AC4C5F" w:rsidRDefault="00AC4C5F">
            <w:pPr>
              <w:rPr>
                <w:sz w:val="22"/>
                <w:szCs w:val="22"/>
                <w:highlight w:val="yellow"/>
              </w:rPr>
            </w:pPr>
            <w:r>
              <w:rPr>
                <w:sz w:val="22"/>
                <w:szCs w:val="22"/>
              </w:rPr>
              <w:t>Потери мощности в тепловой сети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11B52C"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601B4C" w14:textId="77777777" w:rsidR="00AC4C5F" w:rsidRDefault="00AC4C5F">
            <w:pPr>
              <w:jc w:val="center"/>
              <w:rPr>
                <w:sz w:val="22"/>
                <w:szCs w:val="22"/>
                <w:highlight w:val="yellow"/>
              </w:rPr>
            </w:pPr>
            <w:r>
              <w:rPr>
                <w:sz w:val="22"/>
                <w:szCs w:val="22"/>
              </w:rPr>
              <w:t>0,060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0402EF" w14:textId="361365DE" w:rsidR="00AC4C5F" w:rsidRDefault="00AC4C5F">
            <w:pPr>
              <w:jc w:val="center"/>
              <w:rPr>
                <w:sz w:val="22"/>
                <w:szCs w:val="22"/>
                <w:highlight w:val="yellow"/>
              </w:rPr>
            </w:pPr>
            <w:r>
              <w:rPr>
                <w:sz w:val="22"/>
                <w:szCs w:val="22"/>
              </w:rPr>
              <w:t>0,060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F159DF" w14:textId="6ED88BF7" w:rsidR="00AC4C5F" w:rsidRDefault="00AC4C5F">
            <w:pPr>
              <w:jc w:val="center"/>
              <w:rPr>
                <w:sz w:val="22"/>
                <w:szCs w:val="22"/>
                <w:highlight w:val="yellow"/>
              </w:rPr>
            </w:pPr>
            <w:r>
              <w:rPr>
                <w:sz w:val="22"/>
                <w:szCs w:val="22"/>
              </w:rPr>
              <w:t>0,060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11B20E" w14:textId="02F505E1" w:rsidR="00AC4C5F" w:rsidRDefault="00AC4C5F">
            <w:pPr>
              <w:jc w:val="center"/>
              <w:rPr>
                <w:sz w:val="22"/>
                <w:szCs w:val="22"/>
                <w:highlight w:val="yellow"/>
              </w:rPr>
            </w:pPr>
            <w:r>
              <w:rPr>
                <w:sz w:val="22"/>
                <w:szCs w:val="22"/>
              </w:rPr>
              <w:t>0,060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E8883E" w14:textId="32070377" w:rsidR="00AC4C5F" w:rsidRDefault="00AC4C5F">
            <w:pPr>
              <w:jc w:val="center"/>
              <w:rPr>
                <w:sz w:val="22"/>
                <w:szCs w:val="22"/>
                <w:highlight w:val="yellow"/>
              </w:rPr>
            </w:pPr>
            <w:r>
              <w:rPr>
                <w:sz w:val="22"/>
                <w:szCs w:val="22"/>
              </w:rPr>
              <w:t>0,060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BFA576" w14:textId="55E373DF" w:rsidR="00AC4C5F" w:rsidRDefault="00AC4C5F">
            <w:pPr>
              <w:jc w:val="center"/>
              <w:rPr>
                <w:sz w:val="22"/>
                <w:szCs w:val="22"/>
                <w:highlight w:val="yellow"/>
              </w:rPr>
            </w:pPr>
            <w:r>
              <w:rPr>
                <w:sz w:val="22"/>
                <w:szCs w:val="22"/>
              </w:rPr>
              <w:t>0,060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73B9222" w14:textId="3BD7EB43" w:rsidR="00AC4C5F" w:rsidRDefault="00AC4C5F">
            <w:pPr>
              <w:jc w:val="center"/>
              <w:rPr>
                <w:sz w:val="22"/>
                <w:szCs w:val="22"/>
                <w:highlight w:val="yellow"/>
              </w:rPr>
            </w:pPr>
            <w:r>
              <w:rPr>
                <w:sz w:val="22"/>
                <w:szCs w:val="22"/>
              </w:rPr>
              <w:t>0,060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61FC45" w14:textId="77777777" w:rsidR="00AC4C5F" w:rsidRDefault="00AC4C5F">
            <w:pPr>
              <w:jc w:val="center"/>
              <w:rPr>
                <w:sz w:val="22"/>
                <w:szCs w:val="22"/>
                <w:highlight w:val="yellow"/>
              </w:rPr>
            </w:pPr>
            <w:r>
              <w:rPr>
                <w:sz w:val="22"/>
                <w:szCs w:val="22"/>
              </w:rPr>
              <w:t>0,052</w:t>
            </w:r>
          </w:p>
        </w:tc>
      </w:tr>
      <w:tr w:rsidR="00AC4C5F" w14:paraId="302FB2A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0C9263E" w14:textId="77777777" w:rsidR="00AC4C5F" w:rsidRDefault="00AC4C5F">
            <w:pPr>
              <w:rPr>
                <w:sz w:val="22"/>
                <w:szCs w:val="22"/>
                <w:highlight w:val="yellow"/>
              </w:rPr>
            </w:pPr>
            <w:r>
              <w:rPr>
                <w:sz w:val="22"/>
                <w:szCs w:val="22"/>
              </w:rPr>
              <w:t>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CCC0C3"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0BCC92"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B3D275" w14:textId="75EBD6E6"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9DAF0A" w14:textId="01A8FCA6"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50F8FB" w14:textId="4E61F8A0"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6CBA08" w14:textId="317D9987"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29A0B2" w14:textId="050B93C8"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0693B2" w14:textId="0ED0951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35CF4FF" w14:textId="77777777" w:rsidR="00AC4C5F" w:rsidRDefault="00AC4C5F">
            <w:pPr>
              <w:jc w:val="center"/>
              <w:rPr>
                <w:sz w:val="22"/>
                <w:szCs w:val="22"/>
                <w:highlight w:val="yellow"/>
              </w:rPr>
            </w:pPr>
            <w:r>
              <w:rPr>
                <w:sz w:val="22"/>
                <w:szCs w:val="22"/>
              </w:rPr>
              <w:t>0</w:t>
            </w:r>
          </w:p>
        </w:tc>
      </w:tr>
      <w:tr w:rsidR="00AC4C5F" w14:paraId="698BB77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E68119" w14:textId="77777777" w:rsidR="00AC4C5F" w:rsidRDefault="00AC4C5F">
            <w:pPr>
              <w:jc w:val="right"/>
              <w:rPr>
                <w:sz w:val="22"/>
                <w:szCs w:val="22"/>
                <w:highlight w:val="yellow"/>
              </w:rPr>
            </w:pPr>
            <w:r>
              <w:rPr>
                <w:sz w:val="22"/>
                <w:szCs w:val="22"/>
              </w:rPr>
              <w:t>Расчетная присоединенная тепловая нагрузка, в том числе: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F3654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818D1E" w14:textId="77777777" w:rsidR="00AC4C5F" w:rsidRDefault="00AC4C5F">
            <w:pPr>
              <w:jc w:val="center"/>
              <w:rPr>
                <w:sz w:val="22"/>
                <w:szCs w:val="22"/>
                <w:highlight w:val="yellow"/>
              </w:rPr>
            </w:pPr>
            <w:r>
              <w:rPr>
                <w:sz w:val="22"/>
                <w:szCs w:val="22"/>
              </w:rPr>
              <w:t>1,245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0F8B72" w14:textId="608F2F70"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655C32" w14:textId="1E4639E0"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8EC475" w14:textId="53E54F8A"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136B42" w14:textId="19B1EC50" w:rsidR="00AC4C5F" w:rsidRDefault="00AC4C5F">
            <w:pPr>
              <w:jc w:val="center"/>
              <w:rPr>
                <w:sz w:val="22"/>
                <w:szCs w:val="22"/>
                <w:highlight w:val="yellow"/>
              </w:rPr>
            </w:pPr>
            <w:r>
              <w:rPr>
                <w:sz w:val="22"/>
                <w:szCs w:val="22"/>
              </w:rPr>
              <w:t>1,245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06AA01" w14:textId="7BEBE5B6"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2B4B8D5" w14:textId="201D4D40"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A23C6BB" w14:textId="77777777" w:rsidR="00AC4C5F" w:rsidRDefault="00AC4C5F">
            <w:pPr>
              <w:jc w:val="center"/>
              <w:rPr>
                <w:sz w:val="22"/>
                <w:szCs w:val="22"/>
                <w:highlight w:val="yellow"/>
              </w:rPr>
            </w:pPr>
            <w:r>
              <w:rPr>
                <w:sz w:val="22"/>
                <w:szCs w:val="22"/>
              </w:rPr>
              <w:t>1,078</w:t>
            </w:r>
          </w:p>
        </w:tc>
      </w:tr>
      <w:tr w:rsidR="00AC4C5F" w14:paraId="68C59A1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095D24" w14:textId="77777777" w:rsidR="00AC4C5F" w:rsidRDefault="00AC4C5F">
            <w:pPr>
              <w:jc w:val="right"/>
              <w:rPr>
                <w:sz w:val="22"/>
                <w:szCs w:val="22"/>
                <w:highlight w:val="yellow"/>
              </w:rPr>
            </w:pPr>
            <w:r>
              <w:rPr>
                <w:sz w:val="22"/>
                <w:szCs w:val="22"/>
              </w:rPr>
              <w:t>Отопление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4707E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07940B" w14:textId="77777777" w:rsidR="00AC4C5F" w:rsidRDefault="00AC4C5F">
            <w:pPr>
              <w:jc w:val="center"/>
              <w:rPr>
                <w:sz w:val="22"/>
                <w:szCs w:val="22"/>
                <w:highlight w:val="yellow"/>
              </w:rPr>
            </w:pPr>
            <w:r>
              <w:rPr>
                <w:sz w:val="22"/>
                <w:szCs w:val="22"/>
              </w:rPr>
              <w:t>1,245</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C74388" w14:textId="72BC45F4"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76BAEF" w14:textId="015C830E"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EE267C" w14:textId="0CB6C966" w:rsidR="00AC4C5F" w:rsidRDefault="00AC4C5F">
            <w:pPr>
              <w:jc w:val="center"/>
              <w:rPr>
                <w:sz w:val="22"/>
                <w:szCs w:val="22"/>
                <w:highlight w:val="yellow"/>
              </w:rPr>
            </w:pPr>
            <w:r>
              <w:rPr>
                <w:sz w:val="22"/>
                <w:szCs w:val="22"/>
              </w:rPr>
              <w:t>1,245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473DB5" w14:textId="3C41181C" w:rsidR="00AC4C5F" w:rsidRDefault="00AC4C5F">
            <w:pPr>
              <w:jc w:val="center"/>
              <w:rPr>
                <w:sz w:val="22"/>
                <w:szCs w:val="22"/>
                <w:highlight w:val="yellow"/>
              </w:rPr>
            </w:pPr>
            <w:r>
              <w:rPr>
                <w:sz w:val="22"/>
                <w:szCs w:val="22"/>
              </w:rPr>
              <w:t>1,245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1740B7" w14:textId="43690AE6"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1A7EE7" w14:textId="11C99230" w:rsidR="00AC4C5F" w:rsidRDefault="00AC4C5F">
            <w:pPr>
              <w:jc w:val="center"/>
              <w:rPr>
                <w:sz w:val="22"/>
                <w:szCs w:val="22"/>
                <w:highlight w:val="yellow"/>
              </w:rPr>
            </w:pPr>
            <w:r>
              <w:rPr>
                <w:sz w:val="22"/>
                <w:szCs w:val="22"/>
              </w:rPr>
              <w:t>1,245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4833643" w14:textId="77777777" w:rsidR="00AC4C5F" w:rsidRDefault="00AC4C5F">
            <w:pPr>
              <w:jc w:val="center"/>
              <w:rPr>
                <w:sz w:val="22"/>
                <w:szCs w:val="22"/>
                <w:highlight w:val="yellow"/>
              </w:rPr>
            </w:pPr>
            <w:r>
              <w:rPr>
                <w:sz w:val="22"/>
                <w:szCs w:val="22"/>
              </w:rPr>
              <w:t>1,078</w:t>
            </w:r>
          </w:p>
        </w:tc>
      </w:tr>
      <w:tr w:rsidR="00AC4C5F" w14:paraId="03C1BFD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FB4E746" w14:textId="77777777" w:rsidR="00AC4C5F" w:rsidRDefault="00AC4C5F">
            <w:pPr>
              <w:jc w:val="right"/>
              <w:rPr>
                <w:sz w:val="22"/>
                <w:szCs w:val="22"/>
                <w:highlight w:val="yellow"/>
              </w:rPr>
            </w:pPr>
            <w:r>
              <w:rPr>
                <w:sz w:val="22"/>
                <w:szCs w:val="22"/>
              </w:rPr>
              <w:t>Вентиляция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196BDA"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4B7B1D" w14:textId="77777777" w:rsidR="00AC4C5F" w:rsidRDefault="00AC4C5F">
            <w:pPr>
              <w:jc w:val="center"/>
              <w:rPr>
                <w:sz w:val="22"/>
                <w:szCs w:val="22"/>
                <w:highlight w:val="yellow"/>
              </w:rPr>
            </w:pPr>
            <w:r>
              <w:rPr>
                <w:sz w:val="22"/>
                <w:szCs w:val="22"/>
              </w:rPr>
              <w:t>0,000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BED71D" w14:textId="64B6CB38"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4F2344" w14:textId="3DB9D643"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08B63B" w14:textId="0106EB4C"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43B6B2" w14:textId="3FCEA242" w:rsidR="00AC4C5F" w:rsidRDefault="00AC4C5F">
            <w:pPr>
              <w:jc w:val="center"/>
              <w:rPr>
                <w:sz w:val="22"/>
                <w:szCs w:val="22"/>
                <w:highlight w:val="yellow"/>
              </w:rPr>
            </w:pPr>
            <w:r>
              <w:rPr>
                <w:sz w:val="22"/>
                <w:szCs w:val="22"/>
              </w:rPr>
              <w:t>0,000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C4AC85" w14:textId="6E503C57"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1B4CB2" w14:textId="1BCDD2FE"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45A3576" w14:textId="77777777" w:rsidR="00AC4C5F" w:rsidRDefault="00AC4C5F">
            <w:pPr>
              <w:jc w:val="center"/>
              <w:rPr>
                <w:sz w:val="22"/>
                <w:szCs w:val="22"/>
                <w:highlight w:val="yellow"/>
              </w:rPr>
            </w:pPr>
            <w:r>
              <w:rPr>
                <w:sz w:val="22"/>
                <w:szCs w:val="22"/>
              </w:rPr>
              <w:t>0,000</w:t>
            </w:r>
          </w:p>
        </w:tc>
      </w:tr>
      <w:tr w:rsidR="00AC4C5F" w14:paraId="4B752BA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E8877F" w14:textId="77777777" w:rsidR="00AC4C5F" w:rsidRDefault="00AC4C5F">
            <w:pPr>
              <w:rPr>
                <w:sz w:val="22"/>
                <w:szCs w:val="22"/>
                <w:highlight w:val="yellow"/>
              </w:rPr>
            </w:pPr>
            <w:r>
              <w:rPr>
                <w:sz w:val="22"/>
                <w:szCs w:val="22"/>
              </w:rPr>
              <w:t>ГВС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A2F36C"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61395E" w14:textId="77777777" w:rsidR="00AC4C5F" w:rsidRDefault="00AC4C5F">
            <w:pPr>
              <w:jc w:val="center"/>
              <w:rPr>
                <w:sz w:val="22"/>
                <w:szCs w:val="22"/>
                <w:highlight w:val="yellow"/>
              </w:rPr>
            </w:pPr>
            <w:r>
              <w:rPr>
                <w:sz w:val="22"/>
                <w:szCs w:val="22"/>
              </w:rPr>
              <w:t>0,000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E2C1C2" w14:textId="15EADFAC"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301DEB" w14:textId="2A6BC42C"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F8B689" w14:textId="453C1AC3"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7F6A68" w14:textId="5908EAF0" w:rsidR="00AC4C5F" w:rsidRDefault="00AC4C5F">
            <w:pPr>
              <w:jc w:val="center"/>
              <w:rPr>
                <w:sz w:val="22"/>
                <w:szCs w:val="22"/>
                <w:highlight w:val="yellow"/>
              </w:rPr>
            </w:pPr>
            <w:r>
              <w:rPr>
                <w:sz w:val="22"/>
                <w:szCs w:val="22"/>
              </w:rPr>
              <w:t>0,000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21D9F1" w14:textId="6AB30104"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5B2DB4D" w14:textId="7DB73ED5"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93F044" w14:textId="77777777" w:rsidR="00AC4C5F" w:rsidRDefault="00AC4C5F">
            <w:pPr>
              <w:jc w:val="center"/>
              <w:rPr>
                <w:sz w:val="22"/>
                <w:szCs w:val="22"/>
                <w:highlight w:val="yellow"/>
              </w:rPr>
            </w:pPr>
            <w:r>
              <w:rPr>
                <w:sz w:val="22"/>
                <w:szCs w:val="22"/>
              </w:rPr>
              <w:t>0,000</w:t>
            </w:r>
          </w:p>
        </w:tc>
      </w:tr>
      <w:tr w:rsidR="00AC4C5F" w14:paraId="2D85F44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917B1E7" w14:textId="77777777" w:rsidR="00AC4C5F" w:rsidRDefault="00AC4C5F">
            <w:pPr>
              <w:rPr>
                <w:sz w:val="22"/>
                <w:szCs w:val="22"/>
                <w:highlight w:val="yellow"/>
              </w:rPr>
            </w:pPr>
            <w:r>
              <w:rPr>
                <w:sz w:val="22"/>
                <w:szCs w:val="22"/>
              </w:rPr>
              <w:t>Резерв (+)/дефицит (-) тепловой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10D2C5" w14:textId="77777777" w:rsidR="00AC4C5F" w:rsidRDefault="00AC4C5F">
            <w:pPr>
              <w:jc w:val="center"/>
              <w:rPr>
                <w:sz w:val="22"/>
                <w:szCs w:val="22"/>
                <w:highlight w:val="yellow"/>
              </w:rPr>
            </w:pPr>
            <w:r>
              <w:rPr>
                <w:sz w:val="22"/>
                <w:szCs w:val="22"/>
              </w:rPr>
              <w:t>Гкал/ч</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729FF8" w14:textId="77777777" w:rsidR="00AC4C5F" w:rsidRDefault="00AC4C5F">
            <w:pPr>
              <w:jc w:val="center"/>
              <w:rPr>
                <w:sz w:val="22"/>
                <w:szCs w:val="22"/>
                <w:highlight w:val="yellow"/>
              </w:rPr>
            </w:pPr>
            <w:r>
              <w:rPr>
                <w:sz w:val="22"/>
                <w:szCs w:val="22"/>
              </w:rPr>
              <w:t>15,856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6F9CBF" w14:textId="2AD49F0D" w:rsidR="00AC4C5F" w:rsidRDefault="00AC4C5F">
            <w:pPr>
              <w:jc w:val="center"/>
              <w:rPr>
                <w:sz w:val="22"/>
                <w:szCs w:val="22"/>
                <w:highlight w:val="yellow"/>
              </w:rPr>
            </w:pPr>
            <w:r>
              <w:rPr>
                <w:sz w:val="22"/>
                <w:szCs w:val="22"/>
              </w:rPr>
              <w:t>15,856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DD394F" w14:textId="6B036779" w:rsidR="00AC4C5F" w:rsidRDefault="00AC4C5F">
            <w:pPr>
              <w:jc w:val="center"/>
              <w:rPr>
                <w:sz w:val="22"/>
                <w:szCs w:val="22"/>
                <w:highlight w:val="yellow"/>
              </w:rPr>
            </w:pPr>
            <w:r>
              <w:rPr>
                <w:sz w:val="22"/>
                <w:szCs w:val="22"/>
              </w:rPr>
              <w:t>15,856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EC5115" w14:textId="56D310A2" w:rsidR="00AC4C5F" w:rsidRDefault="00AC4C5F">
            <w:pPr>
              <w:jc w:val="center"/>
              <w:rPr>
                <w:sz w:val="22"/>
                <w:szCs w:val="22"/>
                <w:highlight w:val="yellow"/>
              </w:rPr>
            </w:pPr>
            <w:r>
              <w:rPr>
                <w:sz w:val="22"/>
                <w:szCs w:val="22"/>
              </w:rPr>
              <w:t>15,856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6EF741C" w14:textId="5162D93E" w:rsidR="00AC4C5F" w:rsidRDefault="00AC4C5F">
            <w:pPr>
              <w:jc w:val="center"/>
              <w:rPr>
                <w:sz w:val="22"/>
                <w:szCs w:val="22"/>
                <w:highlight w:val="yellow"/>
              </w:rPr>
            </w:pPr>
            <w:r>
              <w:rPr>
                <w:sz w:val="22"/>
                <w:szCs w:val="22"/>
              </w:rPr>
              <w:t>15,856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463C14" w14:textId="1DA8A426" w:rsidR="00AC4C5F" w:rsidRDefault="00AC4C5F">
            <w:pPr>
              <w:jc w:val="center"/>
              <w:rPr>
                <w:sz w:val="22"/>
                <w:szCs w:val="22"/>
                <w:highlight w:val="yellow"/>
              </w:rPr>
            </w:pPr>
            <w:r>
              <w:rPr>
                <w:sz w:val="22"/>
                <w:szCs w:val="22"/>
              </w:rPr>
              <w:t>15,856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07B7FF1" w14:textId="616A1C00" w:rsidR="00AC4C5F" w:rsidRDefault="00AC4C5F">
            <w:pPr>
              <w:jc w:val="center"/>
              <w:rPr>
                <w:sz w:val="22"/>
                <w:szCs w:val="22"/>
                <w:highlight w:val="yellow"/>
              </w:rPr>
            </w:pPr>
            <w:r>
              <w:rPr>
                <w:sz w:val="22"/>
                <w:szCs w:val="22"/>
              </w:rPr>
              <w:t>15,856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CE80EA0" w14:textId="77777777" w:rsidR="00AC4C5F" w:rsidRDefault="00AC4C5F">
            <w:pPr>
              <w:jc w:val="center"/>
              <w:rPr>
                <w:sz w:val="22"/>
                <w:szCs w:val="22"/>
                <w:highlight w:val="yellow"/>
              </w:rPr>
            </w:pPr>
            <w:r>
              <w:rPr>
                <w:sz w:val="22"/>
                <w:szCs w:val="22"/>
              </w:rPr>
              <w:t>17,545</w:t>
            </w:r>
          </w:p>
        </w:tc>
      </w:tr>
      <w:tr w:rsidR="00AC4C5F" w14:paraId="4CC1DED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6FA288F" w14:textId="77777777" w:rsidR="00AC4C5F" w:rsidRDefault="00AC4C5F">
            <w:pPr>
              <w:rPr>
                <w:sz w:val="22"/>
                <w:szCs w:val="22"/>
                <w:highlight w:val="yellow"/>
              </w:rPr>
            </w:pPr>
            <w:r>
              <w:rPr>
                <w:sz w:val="22"/>
                <w:szCs w:val="22"/>
              </w:rPr>
              <w:t>Доля резерва (от установленной мощности)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5F2AFB8"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A4C0169" w14:textId="77777777" w:rsidR="00AC4C5F" w:rsidRDefault="00AC4C5F">
            <w:pPr>
              <w:jc w:val="center"/>
              <w:rPr>
                <w:sz w:val="22"/>
                <w:szCs w:val="22"/>
                <w:highlight w:val="yellow"/>
              </w:rPr>
            </w:pPr>
            <w:r>
              <w:rPr>
                <w:sz w:val="22"/>
                <w:szCs w:val="22"/>
              </w:rPr>
              <w:t>73,7</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DECB46" w14:textId="593605FD" w:rsidR="00AC4C5F" w:rsidRDefault="00AC4C5F">
            <w:pPr>
              <w:jc w:val="center"/>
              <w:rPr>
                <w:sz w:val="22"/>
                <w:szCs w:val="22"/>
                <w:highlight w:val="yellow"/>
              </w:rPr>
            </w:pPr>
            <w:r>
              <w:rPr>
                <w:sz w:val="22"/>
                <w:szCs w:val="22"/>
              </w:rPr>
              <w:t>73,7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E2903C4" w14:textId="744AFBFB" w:rsidR="00AC4C5F" w:rsidRDefault="00AC4C5F">
            <w:pPr>
              <w:jc w:val="center"/>
              <w:rPr>
                <w:sz w:val="22"/>
                <w:szCs w:val="22"/>
                <w:highlight w:val="yellow"/>
              </w:rPr>
            </w:pPr>
            <w:r>
              <w:rPr>
                <w:sz w:val="22"/>
                <w:szCs w:val="22"/>
              </w:rPr>
              <w:t>73,7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8226AF" w14:textId="67EE935A" w:rsidR="00AC4C5F" w:rsidRDefault="00AC4C5F">
            <w:pPr>
              <w:jc w:val="center"/>
              <w:rPr>
                <w:sz w:val="22"/>
                <w:szCs w:val="22"/>
                <w:highlight w:val="yellow"/>
              </w:rPr>
            </w:pPr>
            <w:r>
              <w:rPr>
                <w:sz w:val="22"/>
                <w:szCs w:val="22"/>
              </w:rPr>
              <w:t>73,7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12CF0E" w14:textId="05FB57AE" w:rsidR="00AC4C5F" w:rsidRDefault="00AC4C5F">
            <w:pPr>
              <w:jc w:val="center"/>
              <w:rPr>
                <w:sz w:val="22"/>
                <w:szCs w:val="22"/>
                <w:highlight w:val="yellow"/>
              </w:rPr>
            </w:pPr>
            <w:r>
              <w:rPr>
                <w:sz w:val="22"/>
                <w:szCs w:val="22"/>
              </w:rPr>
              <w:t>73,7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9E30DD" w14:textId="56969EE8" w:rsidR="00AC4C5F" w:rsidRDefault="00AC4C5F">
            <w:pPr>
              <w:jc w:val="center"/>
              <w:rPr>
                <w:sz w:val="22"/>
                <w:szCs w:val="22"/>
                <w:highlight w:val="yellow"/>
              </w:rPr>
            </w:pPr>
            <w:r>
              <w:rPr>
                <w:sz w:val="22"/>
                <w:szCs w:val="22"/>
              </w:rPr>
              <w:t>73,7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5C573E3" w14:textId="0FF284CC" w:rsidR="00AC4C5F" w:rsidRDefault="00AC4C5F">
            <w:pPr>
              <w:jc w:val="center"/>
              <w:rPr>
                <w:sz w:val="22"/>
                <w:szCs w:val="22"/>
                <w:highlight w:val="yellow"/>
              </w:rPr>
            </w:pPr>
            <w:r>
              <w:rPr>
                <w:sz w:val="22"/>
                <w:szCs w:val="22"/>
              </w:rPr>
              <w:t>73,7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FBB0FE" w14:textId="77777777" w:rsidR="00AC4C5F" w:rsidRDefault="00AC4C5F">
            <w:pPr>
              <w:jc w:val="center"/>
              <w:rPr>
                <w:sz w:val="22"/>
                <w:szCs w:val="22"/>
                <w:highlight w:val="yellow"/>
              </w:rPr>
            </w:pPr>
            <w:r>
              <w:rPr>
                <w:sz w:val="22"/>
                <w:szCs w:val="22"/>
              </w:rPr>
              <w:t>76,3</w:t>
            </w:r>
          </w:p>
        </w:tc>
      </w:tr>
      <w:tr w:rsidR="00AC4C5F" w14:paraId="3624B67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8E740F" w14:textId="77777777" w:rsidR="00AC4C5F" w:rsidRDefault="00AC4C5F">
            <w:pPr>
              <w:rPr>
                <w:sz w:val="22"/>
                <w:szCs w:val="22"/>
                <w:highlight w:val="yellow"/>
              </w:rPr>
            </w:pPr>
            <w:r>
              <w:rPr>
                <w:b/>
                <w:bCs/>
                <w:sz w:val="22"/>
                <w:szCs w:val="22"/>
              </w:rPr>
              <w:t>Тепловая энергия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0745C2" w14:textId="77777777" w:rsidR="00AC4C5F" w:rsidRDefault="00AC4C5F">
            <w:pPr>
              <w:jc w:val="center"/>
              <w:rPr>
                <w:sz w:val="22"/>
                <w:szCs w:val="22"/>
                <w:highlight w:val="yellow"/>
              </w:rPr>
            </w:pPr>
            <w:r>
              <w:rPr>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0BE2F1"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0E0B9E" w14:textId="2FC982DA"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6E0A4F5" w14:textId="6D069A36"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252EE2" w14:textId="48DE64F4"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48472D0" w14:textId="66A052AC" w:rsidR="00AC4C5F" w:rsidRDefault="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355FD2" w14:textId="20BC484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2A9AEFE" w14:textId="71649344"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AB067D" w14:textId="77777777" w:rsidR="00AC4C5F" w:rsidRDefault="00AC4C5F">
            <w:pPr>
              <w:jc w:val="center"/>
              <w:rPr>
                <w:sz w:val="22"/>
                <w:szCs w:val="22"/>
                <w:highlight w:val="yellow"/>
              </w:rPr>
            </w:pPr>
            <w:r>
              <w:rPr>
                <w:sz w:val="22"/>
                <w:szCs w:val="22"/>
              </w:rPr>
              <w:t> </w:t>
            </w:r>
          </w:p>
        </w:tc>
      </w:tr>
      <w:tr w:rsidR="00AC4C5F" w14:paraId="6C6EE11F"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977CD0A" w14:textId="77777777" w:rsidR="00AC4C5F" w:rsidRDefault="00AC4C5F">
            <w:pPr>
              <w:rPr>
                <w:sz w:val="22"/>
                <w:szCs w:val="22"/>
                <w:highlight w:val="yellow"/>
              </w:rPr>
            </w:pPr>
            <w:r>
              <w:rPr>
                <w:b/>
                <w:bCs/>
                <w:sz w:val="22"/>
                <w:szCs w:val="22"/>
              </w:rPr>
              <w:t>НУМН АО «Транснефть-Сибирь»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01D71E" w14:textId="77777777" w:rsidR="00AC4C5F" w:rsidRDefault="00AC4C5F">
            <w:pPr>
              <w:jc w:val="center"/>
              <w:rPr>
                <w:sz w:val="22"/>
                <w:szCs w:val="22"/>
                <w:highlight w:val="yellow"/>
              </w:rPr>
            </w:pPr>
            <w:r>
              <w:rPr>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A6759D"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FAC81A" w14:textId="0219A9E1"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DB4C8A" w14:textId="72575816"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13FB5C" w14:textId="57196581"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9EDF38" w14:textId="56CF4FD6" w:rsidR="00AC4C5F" w:rsidRDefault="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E66FA3" w14:textId="57A33E4A"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955A9A4" w14:textId="5962AF3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59C1DB" w14:textId="77777777" w:rsidR="00AC4C5F" w:rsidRDefault="00AC4C5F">
            <w:pPr>
              <w:jc w:val="center"/>
              <w:rPr>
                <w:sz w:val="22"/>
                <w:szCs w:val="22"/>
                <w:highlight w:val="yellow"/>
              </w:rPr>
            </w:pPr>
            <w:r>
              <w:rPr>
                <w:sz w:val="22"/>
                <w:szCs w:val="22"/>
              </w:rPr>
              <w:t> </w:t>
            </w:r>
          </w:p>
        </w:tc>
      </w:tr>
      <w:tr w:rsidR="00AC4C5F" w14:paraId="4B60353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4BF581F" w14:textId="77777777" w:rsidR="00AC4C5F" w:rsidRDefault="00AC4C5F">
            <w:pPr>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A492D2"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A18258" w14:textId="77777777" w:rsidR="00AC4C5F" w:rsidRDefault="00AC4C5F">
            <w:pPr>
              <w:jc w:val="center"/>
              <w:rPr>
                <w:sz w:val="22"/>
                <w:szCs w:val="22"/>
                <w:highlight w:val="yellow"/>
              </w:rPr>
            </w:pPr>
            <w:r>
              <w:rPr>
                <w:sz w:val="22"/>
                <w:szCs w:val="22"/>
              </w:rPr>
              <w:t>7,018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122DC8" w14:textId="0ED852FC" w:rsidR="00AC4C5F" w:rsidRDefault="00AC4C5F">
            <w:pPr>
              <w:jc w:val="center"/>
              <w:rPr>
                <w:sz w:val="22"/>
                <w:szCs w:val="22"/>
                <w:highlight w:val="yellow"/>
              </w:rPr>
            </w:pPr>
            <w:r>
              <w:rPr>
                <w:sz w:val="22"/>
                <w:szCs w:val="22"/>
              </w:rPr>
              <w:t>7,018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7313E6" w14:textId="440AF866" w:rsidR="00AC4C5F" w:rsidRDefault="00AC4C5F">
            <w:pPr>
              <w:jc w:val="center"/>
              <w:rPr>
                <w:sz w:val="22"/>
                <w:szCs w:val="22"/>
                <w:highlight w:val="yellow"/>
              </w:rPr>
            </w:pPr>
            <w:r>
              <w:rPr>
                <w:sz w:val="22"/>
                <w:szCs w:val="22"/>
              </w:rPr>
              <w:t>7,018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CF018D" w14:textId="3E389F81" w:rsidR="00AC4C5F" w:rsidRDefault="00AC4C5F">
            <w:pPr>
              <w:jc w:val="center"/>
              <w:rPr>
                <w:sz w:val="22"/>
                <w:szCs w:val="22"/>
                <w:highlight w:val="yellow"/>
              </w:rPr>
            </w:pPr>
            <w:r>
              <w:rPr>
                <w:sz w:val="22"/>
                <w:szCs w:val="22"/>
              </w:rPr>
              <w:t>7,018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77B2B09" w14:textId="4B4F18BC" w:rsidR="00AC4C5F" w:rsidRDefault="00AC4C5F">
            <w:pPr>
              <w:jc w:val="center"/>
              <w:rPr>
                <w:sz w:val="22"/>
                <w:szCs w:val="22"/>
                <w:highlight w:val="yellow"/>
              </w:rPr>
            </w:pPr>
            <w:r>
              <w:rPr>
                <w:sz w:val="22"/>
                <w:szCs w:val="22"/>
              </w:rPr>
              <w:t>7,018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B2EB437" w14:textId="1563F4C8" w:rsidR="00AC4C5F" w:rsidRDefault="00AC4C5F">
            <w:pPr>
              <w:jc w:val="center"/>
              <w:rPr>
                <w:sz w:val="22"/>
                <w:szCs w:val="22"/>
                <w:highlight w:val="yellow"/>
              </w:rPr>
            </w:pPr>
            <w:r>
              <w:rPr>
                <w:sz w:val="22"/>
                <w:szCs w:val="22"/>
              </w:rPr>
              <w:t>7,018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9C46171" w14:textId="31C23FDD" w:rsidR="00AC4C5F" w:rsidRDefault="00AC4C5F">
            <w:pPr>
              <w:jc w:val="center"/>
              <w:rPr>
                <w:sz w:val="22"/>
                <w:szCs w:val="22"/>
                <w:highlight w:val="yellow"/>
              </w:rPr>
            </w:pPr>
            <w:r>
              <w:rPr>
                <w:sz w:val="22"/>
                <w:szCs w:val="22"/>
              </w:rPr>
              <w:t>7,018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DB267C" w14:textId="77777777" w:rsidR="00AC4C5F" w:rsidRDefault="00AC4C5F">
            <w:pPr>
              <w:jc w:val="center"/>
              <w:rPr>
                <w:sz w:val="22"/>
                <w:szCs w:val="22"/>
                <w:highlight w:val="yellow"/>
              </w:rPr>
            </w:pPr>
            <w:r>
              <w:rPr>
                <w:sz w:val="22"/>
                <w:szCs w:val="22"/>
              </w:rPr>
              <w:t>5,233</w:t>
            </w:r>
          </w:p>
        </w:tc>
      </w:tr>
      <w:tr w:rsidR="00AC4C5F" w14:paraId="560A1DD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4E76F54" w14:textId="77777777" w:rsidR="00AC4C5F" w:rsidRDefault="00AC4C5F">
            <w:pPr>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A6C141"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50CF5B" w14:textId="77777777" w:rsidR="00AC4C5F" w:rsidRDefault="00AC4C5F">
            <w:pPr>
              <w:jc w:val="center"/>
              <w:rPr>
                <w:sz w:val="22"/>
                <w:szCs w:val="22"/>
                <w:highlight w:val="yellow"/>
              </w:rPr>
            </w:pPr>
            <w:r>
              <w:rPr>
                <w:sz w:val="22"/>
                <w:szCs w:val="22"/>
              </w:rPr>
              <w:t>0,211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2F898A" w14:textId="04C870D9" w:rsidR="00AC4C5F" w:rsidRDefault="00AC4C5F">
            <w:pPr>
              <w:jc w:val="center"/>
              <w:rPr>
                <w:sz w:val="22"/>
                <w:szCs w:val="22"/>
                <w:highlight w:val="yellow"/>
              </w:rPr>
            </w:pPr>
            <w:r>
              <w:rPr>
                <w:sz w:val="22"/>
                <w:szCs w:val="22"/>
              </w:rPr>
              <w:t>0,211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BC1E70" w14:textId="2F8CD057" w:rsidR="00AC4C5F" w:rsidRDefault="00AC4C5F">
            <w:pPr>
              <w:jc w:val="center"/>
              <w:rPr>
                <w:sz w:val="22"/>
                <w:szCs w:val="22"/>
                <w:highlight w:val="yellow"/>
              </w:rPr>
            </w:pPr>
            <w:r>
              <w:rPr>
                <w:sz w:val="22"/>
                <w:szCs w:val="22"/>
              </w:rPr>
              <w:t>0,211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E8B9F2" w14:textId="0756031E" w:rsidR="00AC4C5F" w:rsidRDefault="00AC4C5F">
            <w:pPr>
              <w:jc w:val="center"/>
              <w:rPr>
                <w:sz w:val="22"/>
                <w:szCs w:val="22"/>
                <w:highlight w:val="yellow"/>
              </w:rPr>
            </w:pPr>
            <w:r>
              <w:rPr>
                <w:sz w:val="22"/>
                <w:szCs w:val="22"/>
              </w:rPr>
              <w:t>0,211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322F8A" w14:textId="7C22683B" w:rsidR="00AC4C5F" w:rsidRDefault="00AC4C5F">
            <w:pPr>
              <w:jc w:val="center"/>
              <w:rPr>
                <w:sz w:val="22"/>
                <w:szCs w:val="22"/>
                <w:highlight w:val="yellow"/>
              </w:rPr>
            </w:pPr>
            <w:r>
              <w:rPr>
                <w:sz w:val="22"/>
                <w:szCs w:val="22"/>
              </w:rPr>
              <w:t>0,211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568492" w14:textId="70FB428E" w:rsidR="00AC4C5F" w:rsidRDefault="00AC4C5F">
            <w:pPr>
              <w:jc w:val="center"/>
              <w:rPr>
                <w:sz w:val="22"/>
                <w:szCs w:val="22"/>
                <w:highlight w:val="yellow"/>
              </w:rPr>
            </w:pPr>
            <w:r>
              <w:rPr>
                <w:sz w:val="22"/>
                <w:szCs w:val="22"/>
              </w:rPr>
              <w:t>0,211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A289ACD" w14:textId="44E976D8" w:rsidR="00AC4C5F" w:rsidRDefault="00AC4C5F">
            <w:pPr>
              <w:jc w:val="center"/>
              <w:rPr>
                <w:sz w:val="22"/>
                <w:szCs w:val="22"/>
                <w:highlight w:val="yellow"/>
              </w:rPr>
            </w:pPr>
            <w:r>
              <w:rPr>
                <w:sz w:val="22"/>
                <w:szCs w:val="22"/>
              </w:rPr>
              <w:t>0,211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C76212" w14:textId="77777777" w:rsidR="00AC4C5F" w:rsidRDefault="00AC4C5F">
            <w:pPr>
              <w:jc w:val="center"/>
              <w:rPr>
                <w:sz w:val="22"/>
                <w:szCs w:val="22"/>
                <w:highlight w:val="yellow"/>
              </w:rPr>
            </w:pPr>
            <w:r>
              <w:rPr>
                <w:sz w:val="22"/>
                <w:szCs w:val="22"/>
              </w:rPr>
              <w:t>0,157</w:t>
            </w:r>
          </w:p>
        </w:tc>
      </w:tr>
      <w:tr w:rsidR="00AC4C5F" w14:paraId="0ECDA39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2777A7" w14:textId="77777777" w:rsidR="00AC4C5F" w:rsidRDefault="00AC4C5F">
            <w:pPr>
              <w:rPr>
                <w:sz w:val="22"/>
                <w:szCs w:val="22"/>
                <w:highlight w:val="yellow"/>
              </w:rPr>
            </w:pPr>
            <w:r>
              <w:rPr>
                <w:sz w:val="22"/>
                <w:szCs w:val="22"/>
              </w:rPr>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26247F"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530C62" w14:textId="77777777" w:rsidR="00AC4C5F" w:rsidRDefault="00AC4C5F">
            <w:pPr>
              <w:jc w:val="center"/>
              <w:rPr>
                <w:sz w:val="22"/>
                <w:szCs w:val="22"/>
                <w:highlight w:val="yellow"/>
              </w:rPr>
            </w:pPr>
            <w:r>
              <w:rPr>
                <w:sz w:val="22"/>
                <w:szCs w:val="22"/>
              </w:rPr>
              <w:t>6,808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0EC2D4" w14:textId="7AEEE700"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54ED78" w14:textId="41EA210A"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27061C" w14:textId="7B2454F6"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224134" w14:textId="24B60E61" w:rsidR="00AC4C5F" w:rsidRDefault="00AC4C5F">
            <w:pPr>
              <w:jc w:val="center"/>
              <w:rPr>
                <w:sz w:val="22"/>
                <w:szCs w:val="22"/>
                <w:highlight w:val="yellow"/>
              </w:rPr>
            </w:pPr>
            <w:r>
              <w:rPr>
                <w:sz w:val="22"/>
                <w:szCs w:val="22"/>
              </w:rPr>
              <w:t>6,808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2C4A58" w14:textId="009CAEF6"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62D05BC" w14:textId="34277084"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841C91F" w14:textId="77777777" w:rsidR="00AC4C5F" w:rsidRDefault="00AC4C5F">
            <w:pPr>
              <w:jc w:val="center"/>
              <w:rPr>
                <w:sz w:val="22"/>
                <w:szCs w:val="22"/>
                <w:highlight w:val="yellow"/>
              </w:rPr>
            </w:pPr>
            <w:r>
              <w:rPr>
                <w:sz w:val="22"/>
                <w:szCs w:val="22"/>
              </w:rPr>
              <w:t>5,076</w:t>
            </w:r>
          </w:p>
        </w:tc>
      </w:tr>
      <w:tr w:rsidR="00AC4C5F" w14:paraId="48571A8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208F4E1" w14:textId="77777777" w:rsidR="00AC4C5F" w:rsidRDefault="00AC4C5F">
            <w:pPr>
              <w:rPr>
                <w:sz w:val="22"/>
                <w:szCs w:val="22"/>
                <w:highlight w:val="yellow"/>
              </w:rPr>
            </w:pPr>
            <w:r>
              <w:rPr>
                <w:sz w:val="22"/>
                <w:szCs w:val="22"/>
              </w:rPr>
              <w:t>Потери при передаче по тепловым сетям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A7113D"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4D1F2A" w14:textId="77777777" w:rsidR="00AC4C5F" w:rsidRDefault="00AC4C5F">
            <w:pPr>
              <w:jc w:val="center"/>
              <w:rPr>
                <w:sz w:val="22"/>
                <w:szCs w:val="22"/>
                <w:highlight w:val="yellow"/>
              </w:rPr>
            </w:pPr>
            <w:r>
              <w:rPr>
                <w:sz w:val="22"/>
                <w:szCs w:val="22"/>
              </w:rPr>
              <w:t>0,000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B15C1C" w14:textId="1AB2A9D0"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276D72" w14:textId="4C881CF0"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9E8EFF" w14:textId="0F393F91" w:rsidR="00AC4C5F" w:rsidRDefault="00AC4C5F">
            <w:pPr>
              <w:jc w:val="center"/>
              <w:rPr>
                <w:sz w:val="22"/>
                <w:szCs w:val="22"/>
                <w:highlight w:val="yellow"/>
              </w:rPr>
            </w:pPr>
            <w:r>
              <w:rPr>
                <w:sz w:val="22"/>
                <w:szCs w:val="22"/>
              </w:rPr>
              <w:t>0,000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8E0ABA5" w14:textId="2F020836" w:rsidR="00AC4C5F" w:rsidRDefault="00AC4C5F">
            <w:pPr>
              <w:jc w:val="center"/>
              <w:rPr>
                <w:sz w:val="22"/>
                <w:szCs w:val="22"/>
                <w:highlight w:val="yellow"/>
              </w:rPr>
            </w:pPr>
            <w:r>
              <w:rPr>
                <w:sz w:val="22"/>
                <w:szCs w:val="22"/>
              </w:rPr>
              <w:t>0,000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25BF11" w14:textId="5051266B"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1FDF1F" w14:textId="6D9E5568" w:rsidR="00AC4C5F" w:rsidRDefault="00AC4C5F">
            <w:pPr>
              <w:jc w:val="center"/>
              <w:rPr>
                <w:sz w:val="22"/>
                <w:szCs w:val="22"/>
                <w:highlight w:val="yellow"/>
              </w:rPr>
            </w:pPr>
            <w:r>
              <w:rPr>
                <w:sz w:val="22"/>
                <w:szCs w:val="22"/>
              </w:rPr>
              <w:t>0,000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BF6A20" w14:textId="77777777" w:rsidR="00AC4C5F" w:rsidRDefault="00AC4C5F">
            <w:pPr>
              <w:jc w:val="center"/>
              <w:rPr>
                <w:sz w:val="22"/>
                <w:szCs w:val="22"/>
                <w:highlight w:val="yellow"/>
              </w:rPr>
            </w:pPr>
            <w:r>
              <w:rPr>
                <w:sz w:val="22"/>
                <w:szCs w:val="22"/>
              </w:rPr>
              <w:t>0,000</w:t>
            </w:r>
          </w:p>
        </w:tc>
      </w:tr>
      <w:tr w:rsidR="00AC4C5F" w14:paraId="128CB8A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0A08846" w14:textId="77777777" w:rsidR="00AC4C5F" w:rsidRDefault="00AC4C5F">
            <w:pPr>
              <w:rPr>
                <w:sz w:val="22"/>
                <w:szCs w:val="22"/>
                <w:highlight w:val="yellow"/>
              </w:rPr>
            </w:pPr>
            <w:r>
              <w:rPr>
                <w:sz w:val="22"/>
                <w:szCs w:val="22"/>
              </w:rPr>
              <w:t>То же в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98D539"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38C5D9" w14:textId="77777777" w:rsidR="00AC4C5F" w:rsidRDefault="00AC4C5F">
            <w:pPr>
              <w:jc w:val="center"/>
              <w:rPr>
                <w:sz w:val="22"/>
                <w:szCs w:val="22"/>
                <w:highlight w:val="yellow"/>
              </w:rPr>
            </w:pPr>
            <w:r>
              <w:rPr>
                <w:sz w:val="22"/>
                <w:szCs w:val="22"/>
              </w:rPr>
              <w:t>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0ADD04" w14:textId="717D214B" w:rsidR="00AC4C5F" w:rsidRDefault="00AC4C5F">
            <w:pPr>
              <w:jc w:val="center"/>
              <w:rPr>
                <w:sz w:val="22"/>
                <w:szCs w:val="22"/>
                <w:highlight w:val="yellow"/>
              </w:rPr>
            </w:pPr>
            <w:r>
              <w:rPr>
                <w:sz w:val="22"/>
                <w:szCs w:val="22"/>
              </w:rPr>
              <w:t>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CDAB5B" w14:textId="31349468" w:rsidR="00AC4C5F" w:rsidRDefault="00AC4C5F">
            <w:pPr>
              <w:jc w:val="center"/>
              <w:rPr>
                <w:sz w:val="22"/>
                <w:szCs w:val="22"/>
                <w:highlight w:val="yellow"/>
              </w:rPr>
            </w:pPr>
            <w:r>
              <w:rPr>
                <w:sz w:val="22"/>
                <w:szCs w:val="22"/>
              </w:rPr>
              <w:t>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33B826" w14:textId="4CF3649B" w:rsidR="00AC4C5F" w:rsidRDefault="00AC4C5F">
            <w:pPr>
              <w:jc w:val="center"/>
              <w:rPr>
                <w:sz w:val="22"/>
                <w:szCs w:val="22"/>
                <w:highlight w:val="yellow"/>
              </w:rPr>
            </w:pPr>
            <w:r>
              <w:rPr>
                <w:sz w:val="22"/>
                <w:szCs w:val="22"/>
              </w:rPr>
              <w:t>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2C4779" w14:textId="6AE11320" w:rsidR="00AC4C5F" w:rsidRDefault="00AC4C5F">
            <w:pPr>
              <w:jc w:val="center"/>
              <w:rPr>
                <w:sz w:val="22"/>
                <w:szCs w:val="22"/>
                <w:highlight w:val="yellow"/>
              </w:rPr>
            </w:pPr>
            <w:r>
              <w:rPr>
                <w:sz w:val="22"/>
                <w:szCs w:val="22"/>
              </w:rPr>
              <w:t>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BEB33E" w14:textId="11E70D08" w:rsidR="00AC4C5F" w:rsidRDefault="00AC4C5F">
            <w:pPr>
              <w:jc w:val="center"/>
              <w:rPr>
                <w:sz w:val="22"/>
                <w:szCs w:val="22"/>
                <w:highlight w:val="yellow"/>
              </w:rPr>
            </w:pPr>
            <w:r>
              <w:rPr>
                <w:sz w:val="22"/>
                <w:szCs w:val="22"/>
              </w:rPr>
              <w:t>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EEF1389" w14:textId="1473CB55" w:rsidR="00AC4C5F" w:rsidRDefault="00AC4C5F">
            <w:pPr>
              <w:jc w:val="center"/>
              <w:rPr>
                <w:sz w:val="22"/>
                <w:szCs w:val="22"/>
                <w:highlight w:val="yellow"/>
              </w:rPr>
            </w:pPr>
            <w:r>
              <w:rPr>
                <w:sz w:val="22"/>
                <w:szCs w:val="22"/>
              </w:rPr>
              <w:t>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4CD4995" w14:textId="77777777" w:rsidR="00AC4C5F" w:rsidRDefault="00AC4C5F">
            <w:pPr>
              <w:jc w:val="center"/>
              <w:rPr>
                <w:sz w:val="22"/>
                <w:szCs w:val="22"/>
                <w:highlight w:val="yellow"/>
              </w:rPr>
            </w:pPr>
            <w:r>
              <w:rPr>
                <w:sz w:val="22"/>
                <w:szCs w:val="22"/>
              </w:rPr>
              <w:t>0,0</w:t>
            </w:r>
          </w:p>
        </w:tc>
      </w:tr>
      <w:tr w:rsidR="00AC4C5F" w14:paraId="40DA6AB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951BF0" w14:textId="77777777" w:rsidR="00AC4C5F" w:rsidRDefault="00AC4C5F">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25D9948"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CE49DB" w14:textId="77777777" w:rsidR="00AC4C5F" w:rsidRDefault="00AC4C5F">
            <w:pPr>
              <w:jc w:val="center"/>
              <w:rPr>
                <w:sz w:val="22"/>
                <w:szCs w:val="22"/>
                <w:highlight w:val="yellow"/>
              </w:rPr>
            </w:pPr>
            <w:r>
              <w:rPr>
                <w:sz w:val="22"/>
                <w:szCs w:val="22"/>
              </w:rPr>
              <w:t>6,808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F42335" w14:textId="259F1615"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7F7A17C" w14:textId="0C2EB00F"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FB0E5A" w14:textId="092A75F5" w:rsidR="00AC4C5F" w:rsidRDefault="00AC4C5F">
            <w:pPr>
              <w:jc w:val="center"/>
              <w:rPr>
                <w:sz w:val="22"/>
                <w:szCs w:val="22"/>
                <w:highlight w:val="yellow"/>
              </w:rPr>
            </w:pPr>
            <w:r>
              <w:rPr>
                <w:sz w:val="22"/>
                <w:szCs w:val="22"/>
              </w:rPr>
              <w:t>6,808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6279B9" w14:textId="56A9CA97" w:rsidR="00AC4C5F" w:rsidRDefault="00AC4C5F">
            <w:pPr>
              <w:jc w:val="center"/>
              <w:rPr>
                <w:sz w:val="22"/>
                <w:szCs w:val="22"/>
                <w:highlight w:val="yellow"/>
              </w:rPr>
            </w:pPr>
            <w:r>
              <w:rPr>
                <w:sz w:val="22"/>
                <w:szCs w:val="22"/>
              </w:rPr>
              <w:t>6,808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E47EC2" w14:textId="55EF3D08"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3DF9612" w14:textId="3D456AC3" w:rsidR="00AC4C5F" w:rsidRDefault="00AC4C5F">
            <w:pPr>
              <w:jc w:val="center"/>
              <w:rPr>
                <w:sz w:val="22"/>
                <w:szCs w:val="22"/>
                <w:highlight w:val="yellow"/>
              </w:rPr>
            </w:pPr>
            <w:r>
              <w:rPr>
                <w:sz w:val="22"/>
                <w:szCs w:val="22"/>
              </w:rPr>
              <w:t>6,808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38CEFDB" w14:textId="77777777" w:rsidR="00AC4C5F" w:rsidRDefault="00AC4C5F">
            <w:pPr>
              <w:jc w:val="center"/>
              <w:rPr>
                <w:sz w:val="22"/>
                <w:szCs w:val="22"/>
                <w:highlight w:val="yellow"/>
              </w:rPr>
            </w:pPr>
            <w:r>
              <w:rPr>
                <w:sz w:val="22"/>
                <w:szCs w:val="22"/>
              </w:rPr>
              <w:t>5,076</w:t>
            </w:r>
          </w:p>
        </w:tc>
      </w:tr>
      <w:tr w:rsidR="00AC4C5F" w14:paraId="0DD5FFA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63BE2BE" w14:textId="77777777" w:rsidR="00AC4C5F" w:rsidRDefault="00AC4C5F">
            <w:pPr>
              <w:jc w:val="right"/>
              <w:rPr>
                <w:sz w:val="22"/>
                <w:szCs w:val="22"/>
                <w:highlight w:val="yellow"/>
              </w:rPr>
            </w:pPr>
            <w:r>
              <w:rPr>
                <w:sz w:val="22"/>
                <w:szCs w:val="22"/>
              </w:rPr>
              <w:t>Собственное потребление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764FB8"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DCFE43" w14:textId="77777777" w:rsidR="00AC4C5F" w:rsidRDefault="00AC4C5F">
            <w:pPr>
              <w:jc w:val="center"/>
              <w:rPr>
                <w:sz w:val="22"/>
                <w:szCs w:val="22"/>
                <w:highlight w:val="yellow"/>
              </w:rPr>
            </w:pPr>
            <w:r>
              <w:rPr>
                <w:sz w:val="22"/>
                <w:szCs w:val="22"/>
              </w:rPr>
              <w:t>5,076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1347ED" w14:textId="35B5645D" w:rsidR="00AC4C5F" w:rsidRDefault="00AC4C5F">
            <w:pPr>
              <w:jc w:val="center"/>
              <w:rPr>
                <w:sz w:val="22"/>
                <w:szCs w:val="22"/>
                <w:highlight w:val="yellow"/>
              </w:rPr>
            </w:pPr>
            <w:r>
              <w:rPr>
                <w:sz w:val="22"/>
                <w:szCs w:val="22"/>
              </w:rPr>
              <w:t>5,076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ABB250A" w14:textId="001CB008" w:rsidR="00AC4C5F" w:rsidRDefault="00AC4C5F">
            <w:pPr>
              <w:jc w:val="center"/>
              <w:rPr>
                <w:sz w:val="22"/>
                <w:szCs w:val="22"/>
                <w:highlight w:val="yellow"/>
              </w:rPr>
            </w:pPr>
            <w:r>
              <w:rPr>
                <w:sz w:val="22"/>
                <w:szCs w:val="22"/>
              </w:rPr>
              <w:t>5,076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888D797" w14:textId="25BC93EC" w:rsidR="00AC4C5F" w:rsidRDefault="00AC4C5F">
            <w:pPr>
              <w:jc w:val="center"/>
              <w:rPr>
                <w:sz w:val="22"/>
                <w:szCs w:val="22"/>
                <w:highlight w:val="yellow"/>
              </w:rPr>
            </w:pPr>
            <w:r>
              <w:rPr>
                <w:sz w:val="22"/>
                <w:szCs w:val="22"/>
              </w:rPr>
              <w:t>5,076</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C35F00" w14:textId="5883F438" w:rsidR="00AC4C5F" w:rsidRDefault="00AC4C5F">
            <w:pPr>
              <w:jc w:val="center"/>
              <w:rPr>
                <w:sz w:val="22"/>
                <w:szCs w:val="22"/>
                <w:highlight w:val="yellow"/>
              </w:rPr>
            </w:pPr>
            <w:r>
              <w:rPr>
                <w:sz w:val="22"/>
                <w:szCs w:val="22"/>
              </w:rPr>
              <w:t>5,076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203DBE" w14:textId="20C373DF" w:rsidR="00AC4C5F" w:rsidRDefault="00AC4C5F">
            <w:pPr>
              <w:jc w:val="center"/>
              <w:rPr>
                <w:sz w:val="22"/>
                <w:szCs w:val="22"/>
                <w:highlight w:val="yellow"/>
              </w:rPr>
            </w:pPr>
            <w:r>
              <w:rPr>
                <w:sz w:val="22"/>
                <w:szCs w:val="22"/>
              </w:rPr>
              <w:t>5,076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DED8B73" w14:textId="28706DCD" w:rsidR="00AC4C5F" w:rsidRDefault="00AC4C5F">
            <w:pPr>
              <w:jc w:val="center"/>
              <w:rPr>
                <w:sz w:val="22"/>
                <w:szCs w:val="22"/>
                <w:highlight w:val="yellow"/>
              </w:rPr>
            </w:pPr>
            <w:r>
              <w:rPr>
                <w:sz w:val="22"/>
                <w:szCs w:val="22"/>
              </w:rPr>
              <w:t>5,076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0B8410" w14:textId="77777777" w:rsidR="00AC4C5F" w:rsidRDefault="00AC4C5F">
            <w:pPr>
              <w:jc w:val="center"/>
              <w:rPr>
                <w:sz w:val="22"/>
                <w:szCs w:val="22"/>
                <w:highlight w:val="yellow"/>
              </w:rPr>
            </w:pPr>
            <w:r>
              <w:rPr>
                <w:sz w:val="22"/>
                <w:szCs w:val="22"/>
              </w:rPr>
              <w:t>5,076</w:t>
            </w:r>
          </w:p>
        </w:tc>
      </w:tr>
      <w:tr w:rsidR="00AC4C5F" w14:paraId="35814D4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5BD7917" w14:textId="77777777" w:rsidR="00AC4C5F" w:rsidRDefault="00AC4C5F">
            <w:pPr>
              <w:jc w:val="right"/>
              <w:rPr>
                <w:sz w:val="22"/>
                <w:szCs w:val="22"/>
                <w:highlight w:val="yellow"/>
              </w:rPr>
            </w:pPr>
            <w:r>
              <w:rPr>
                <w:sz w:val="22"/>
                <w:szCs w:val="22"/>
              </w:rPr>
              <w:t>Прочие потребители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DB55E0"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7A4924" w14:textId="77777777" w:rsidR="00AC4C5F" w:rsidRDefault="00AC4C5F">
            <w:pPr>
              <w:jc w:val="center"/>
              <w:rPr>
                <w:sz w:val="22"/>
                <w:szCs w:val="22"/>
                <w:highlight w:val="yellow"/>
              </w:rPr>
            </w:pPr>
            <w:r>
              <w:rPr>
                <w:sz w:val="22"/>
                <w:szCs w:val="22"/>
              </w:rPr>
              <w:t>1,732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54D0F5" w14:textId="1E37C8D8"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E1098B" w14:textId="14ED31D4"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37D85C" w14:textId="250C1CC4"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742A79" w14:textId="134D2DC1" w:rsidR="00AC4C5F" w:rsidRDefault="00AC4C5F">
            <w:pPr>
              <w:jc w:val="center"/>
              <w:rPr>
                <w:sz w:val="22"/>
                <w:szCs w:val="22"/>
                <w:highlight w:val="yellow"/>
              </w:rPr>
            </w:pPr>
            <w:r>
              <w:rPr>
                <w:sz w:val="22"/>
                <w:szCs w:val="22"/>
              </w:rPr>
              <w:t>1,732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8E30C1" w14:textId="28851D7E" w:rsidR="00AC4C5F" w:rsidRDefault="00AC4C5F">
            <w:pPr>
              <w:jc w:val="center"/>
              <w:rPr>
                <w:sz w:val="22"/>
                <w:szCs w:val="22"/>
                <w:highlight w:val="yellow"/>
              </w:rPr>
            </w:pPr>
            <w:r>
              <w:rPr>
                <w:sz w:val="22"/>
                <w:szCs w:val="22"/>
              </w:rPr>
              <w:t>1,732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CF1634A" w14:textId="7FFF2B4A" w:rsidR="00AC4C5F" w:rsidRDefault="00AC4C5F">
            <w:pPr>
              <w:jc w:val="center"/>
              <w:rPr>
                <w:sz w:val="22"/>
                <w:szCs w:val="22"/>
                <w:highlight w:val="yellow"/>
              </w:rPr>
            </w:pPr>
            <w:r>
              <w:rPr>
                <w:sz w:val="22"/>
                <w:szCs w:val="22"/>
              </w:rPr>
              <w:t>1,732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37AB513" w14:textId="77777777" w:rsidR="00AC4C5F" w:rsidRDefault="00AC4C5F">
            <w:pPr>
              <w:jc w:val="center"/>
              <w:rPr>
                <w:sz w:val="22"/>
                <w:szCs w:val="22"/>
                <w:highlight w:val="yellow"/>
              </w:rPr>
            </w:pPr>
            <w:r>
              <w:rPr>
                <w:sz w:val="22"/>
                <w:szCs w:val="22"/>
              </w:rPr>
              <w:t>0,000</w:t>
            </w:r>
          </w:p>
        </w:tc>
      </w:tr>
      <w:tr w:rsidR="00AC4C5F" w14:paraId="5354D59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C7F740A" w14:textId="77777777" w:rsidR="00AC4C5F" w:rsidRDefault="00AC4C5F">
            <w:pPr>
              <w:rPr>
                <w:sz w:val="22"/>
                <w:szCs w:val="22"/>
                <w:highlight w:val="yellow"/>
              </w:rPr>
            </w:pPr>
            <w:r>
              <w:rPr>
                <w:b/>
                <w:bCs/>
                <w:sz w:val="22"/>
                <w:szCs w:val="22"/>
              </w:rPr>
              <w:t>ПМУП «УТВС»</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938126" w14:textId="77777777" w:rsidR="00AC4C5F" w:rsidRDefault="00AC4C5F">
            <w:pPr>
              <w:jc w:val="center"/>
              <w:rPr>
                <w:sz w:val="22"/>
                <w:szCs w:val="22"/>
                <w:highlight w:val="yellow"/>
              </w:rPr>
            </w:pPr>
            <w:r>
              <w:rPr>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CE364B" w14:textId="77777777" w:rsidR="00AC4C5F" w:rsidRDefault="00AC4C5F">
            <w:pPr>
              <w:jc w:val="center"/>
              <w:rPr>
                <w:sz w:val="22"/>
                <w:szCs w:val="22"/>
                <w:highlight w:val="yellow"/>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05AA86" w14:textId="77777777"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6B9C5D" w14:textId="77777777"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5A72C6" w14:textId="77777777" w:rsidR="00AC4C5F" w:rsidRDefault="00AC4C5F">
            <w:pPr>
              <w:jc w:val="center"/>
              <w:rPr>
                <w:sz w:val="22"/>
                <w:szCs w:val="22"/>
                <w:highlight w:val="yellow"/>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F211B5" w14:textId="77777777" w:rsidR="00AC4C5F" w:rsidRDefault="00AC4C5F">
            <w:pPr>
              <w:jc w:val="center"/>
              <w:rPr>
                <w:sz w:val="22"/>
                <w:szCs w:val="22"/>
                <w:highlight w:val="yellow"/>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9E4FA8" w14:textId="7777777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62A018" w14:textId="77777777" w:rsidR="00AC4C5F" w:rsidRDefault="00AC4C5F">
            <w:pPr>
              <w:jc w:val="center"/>
              <w:rPr>
                <w:sz w:val="22"/>
                <w:szCs w:val="22"/>
                <w:highlight w:val="yellow"/>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A49E2B" w14:textId="77777777" w:rsidR="00AC4C5F" w:rsidRDefault="00AC4C5F">
            <w:pPr>
              <w:jc w:val="center"/>
              <w:rPr>
                <w:sz w:val="22"/>
                <w:szCs w:val="22"/>
                <w:highlight w:val="yellow"/>
              </w:rPr>
            </w:pPr>
            <w:r>
              <w:rPr>
                <w:sz w:val="22"/>
                <w:szCs w:val="22"/>
              </w:rPr>
              <w:t> </w:t>
            </w:r>
          </w:p>
        </w:tc>
      </w:tr>
      <w:tr w:rsidR="00AC4C5F" w14:paraId="713AAF3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924F47" w14:textId="77777777" w:rsidR="00AC4C5F" w:rsidRDefault="00AC4C5F">
            <w:pPr>
              <w:jc w:val="right"/>
              <w:rPr>
                <w:sz w:val="22"/>
                <w:szCs w:val="22"/>
                <w:highlight w:val="yellow"/>
              </w:rPr>
            </w:pPr>
            <w:r>
              <w:rPr>
                <w:sz w:val="22"/>
                <w:szCs w:val="22"/>
              </w:rPr>
              <w:t>Выработано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F83FB2"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1B04E88" w14:textId="77777777" w:rsidR="00AC4C5F" w:rsidRDefault="00AC4C5F">
            <w:pPr>
              <w:jc w:val="center"/>
              <w:rPr>
                <w:sz w:val="22"/>
                <w:szCs w:val="22"/>
                <w:highlight w:val="yellow"/>
              </w:rPr>
            </w:pPr>
            <w:r>
              <w:rPr>
                <w:sz w:val="22"/>
                <w:szCs w:val="22"/>
              </w:rPr>
              <w:t>-</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3C17A18"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75B78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0E4A1F"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3E7B2D" w14:textId="77777777" w:rsidR="00AC4C5F" w:rsidRDefault="00AC4C5F">
            <w:pPr>
              <w:jc w:val="center"/>
              <w:rPr>
                <w:sz w:val="22"/>
                <w:szCs w:val="22"/>
                <w:highlight w:val="yellow"/>
              </w:rPr>
            </w:pPr>
            <w:r>
              <w:rPr>
                <w:sz w:val="22"/>
                <w:szCs w:val="22"/>
              </w:rPr>
              <w:t>-</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08471C" w14:textId="77777777" w:rsidR="00AC4C5F" w:rsidRDefault="00AC4C5F">
            <w:pPr>
              <w:jc w:val="center"/>
              <w:rPr>
                <w:sz w:val="22"/>
                <w:szCs w:val="22"/>
                <w:highlight w:val="yellow"/>
              </w:rPr>
            </w:pPr>
            <w:r>
              <w:rPr>
                <w:sz w:val="22"/>
                <w:szCs w:val="22"/>
              </w:rPr>
              <w:t>-</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9CEE3D" w14:textId="77777777" w:rsidR="00AC4C5F" w:rsidRDefault="00AC4C5F">
            <w:pPr>
              <w:jc w:val="center"/>
              <w:rPr>
                <w:sz w:val="22"/>
                <w:szCs w:val="22"/>
                <w:highlight w:val="yellow"/>
              </w:rPr>
            </w:pPr>
            <w:r>
              <w:rPr>
                <w:sz w:val="22"/>
                <w:szCs w:val="22"/>
              </w:rPr>
              <w:t>1,533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96C77C0" w14:textId="77777777" w:rsidR="00AC4C5F" w:rsidRDefault="00AC4C5F">
            <w:pPr>
              <w:jc w:val="center"/>
              <w:rPr>
                <w:sz w:val="22"/>
                <w:szCs w:val="22"/>
                <w:highlight w:val="yellow"/>
              </w:rPr>
            </w:pPr>
            <w:r>
              <w:rPr>
                <w:sz w:val="22"/>
                <w:szCs w:val="22"/>
              </w:rPr>
              <w:t>1,533</w:t>
            </w:r>
          </w:p>
        </w:tc>
      </w:tr>
      <w:tr w:rsidR="00AC4C5F" w14:paraId="30097AA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604F67" w14:textId="77777777" w:rsidR="00AC4C5F" w:rsidRDefault="00AC4C5F">
            <w:pPr>
              <w:jc w:val="right"/>
              <w:rPr>
                <w:sz w:val="22"/>
                <w:szCs w:val="22"/>
                <w:highlight w:val="yellow"/>
              </w:rPr>
            </w:pPr>
            <w:r>
              <w:rPr>
                <w:sz w:val="22"/>
                <w:szCs w:val="22"/>
              </w:rPr>
              <w:t>Собственные нужды котельной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D329D0"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F7F318" w14:textId="77777777" w:rsidR="00AC4C5F" w:rsidRDefault="00AC4C5F">
            <w:pPr>
              <w:jc w:val="center"/>
              <w:rPr>
                <w:sz w:val="22"/>
                <w:szCs w:val="22"/>
                <w:highlight w:val="yellow"/>
              </w:rPr>
            </w:pPr>
            <w:r>
              <w:rPr>
                <w:sz w:val="22"/>
                <w:szCs w:val="22"/>
              </w:rPr>
              <w:t>-</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35B41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4A9E11"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9E9F3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4E9476" w14:textId="77777777" w:rsidR="00AC4C5F" w:rsidRDefault="00AC4C5F">
            <w:pPr>
              <w:jc w:val="center"/>
              <w:rPr>
                <w:sz w:val="22"/>
                <w:szCs w:val="22"/>
                <w:highlight w:val="yellow"/>
              </w:rPr>
            </w:pPr>
            <w:r>
              <w:rPr>
                <w:sz w:val="22"/>
                <w:szCs w:val="22"/>
              </w:rPr>
              <w:t>-</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A25566" w14:textId="77777777" w:rsidR="00AC4C5F" w:rsidRDefault="00AC4C5F">
            <w:pPr>
              <w:jc w:val="center"/>
              <w:rPr>
                <w:sz w:val="22"/>
                <w:szCs w:val="22"/>
                <w:highlight w:val="yellow"/>
              </w:rPr>
            </w:pPr>
            <w:r>
              <w:rPr>
                <w:sz w:val="22"/>
                <w:szCs w:val="22"/>
              </w:rPr>
              <w:t>-</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B2FE6D" w14:textId="77777777" w:rsidR="00AC4C5F" w:rsidRDefault="00AC4C5F">
            <w:pPr>
              <w:jc w:val="center"/>
              <w:rPr>
                <w:sz w:val="22"/>
                <w:szCs w:val="22"/>
                <w:highlight w:val="yellow"/>
              </w:rPr>
            </w:pPr>
            <w:r>
              <w:rPr>
                <w:sz w:val="22"/>
                <w:szCs w:val="22"/>
              </w:rPr>
              <w:t>0,034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6D7634E" w14:textId="77777777" w:rsidR="00AC4C5F" w:rsidRDefault="00AC4C5F">
            <w:pPr>
              <w:jc w:val="center"/>
              <w:rPr>
                <w:sz w:val="22"/>
                <w:szCs w:val="22"/>
                <w:highlight w:val="yellow"/>
              </w:rPr>
            </w:pPr>
            <w:r>
              <w:rPr>
                <w:sz w:val="22"/>
                <w:szCs w:val="22"/>
              </w:rPr>
              <w:t>0,034</w:t>
            </w:r>
          </w:p>
        </w:tc>
      </w:tr>
      <w:tr w:rsidR="00AC4C5F" w14:paraId="6E156ED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6B35845" w14:textId="77777777" w:rsidR="00AC4C5F" w:rsidRDefault="00AC4C5F">
            <w:pPr>
              <w:rPr>
                <w:sz w:val="22"/>
                <w:szCs w:val="22"/>
                <w:highlight w:val="yellow"/>
              </w:rPr>
            </w:pPr>
            <w:r>
              <w:rPr>
                <w:sz w:val="22"/>
                <w:szCs w:val="22"/>
              </w:rPr>
              <w:lastRenderedPageBreak/>
              <w:t>Отпущено с коллекторов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4E35B8"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86FA7FD" w14:textId="77777777" w:rsidR="00AC4C5F" w:rsidRDefault="00AC4C5F">
            <w:pPr>
              <w:jc w:val="center"/>
              <w:rPr>
                <w:sz w:val="22"/>
                <w:szCs w:val="22"/>
                <w:highlight w:val="yellow"/>
              </w:rPr>
            </w:pPr>
            <w:r>
              <w:rPr>
                <w:sz w:val="22"/>
                <w:szCs w:val="22"/>
              </w:rPr>
              <w:t>-</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E8C6E13"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67AE96"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A1889C" w14:textId="77777777" w:rsidR="00AC4C5F" w:rsidRDefault="00AC4C5F">
            <w:pPr>
              <w:jc w:val="center"/>
              <w:rPr>
                <w:sz w:val="22"/>
                <w:szCs w:val="22"/>
                <w:highlight w:val="yellow"/>
              </w:rPr>
            </w:pPr>
            <w:r>
              <w:rPr>
                <w:sz w:val="22"/>
                <w:szCs w:val="22"/>
              </w:rPr>
              <w:t>-</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029387" w14:textId="77777777" w:rsidR="00AC4C5F" w:rsidRDefault="00AC4C5F">
            <w:pPr>
              <w:jc w:val="center"/>
              <w:rPr>
                <w:sz w:val="22"/>
                <w:szCs w:val="22"/>
                <w:highlight w:val="yellow"/>
              </w:rPr>
            </w:pPr>
            <w:r>
              <w:rPr>
                <w:sz w:val="22"/>
                <w:szCs w:val="22"/>
              </w:rPr>
              <w:t>-</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E26720" w14:textId="77777777" w:rsidR="00AC4C5F" w:rsidRDefault="00AC4C5F">
            <w:pPr>
              <w:jc w:val="center"/>
              <w:rPr>
                <w:sz w:val="22"/>
                <w:szCs w:val="22"/>
                <w:highlight w:val="yellow"/>
              </w:rPr>
            </w:pPr>
            <w:r>
              <w:rPr>
                <w:sz w:val="22"/>
                <w:szCs w:val="22"/>
              </w:rPr>
              <w:t>-</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19B229A"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78B179B" w14:textId="77777777" w:rsidR="00AC4C5F" w:rsidRDefault="00AC4C5F">
            <w:pPr>
              <w:jc w:val="center"/>
              <w:rPr>
                <w:sz w:val="22"/>
                <w:szCs w:val="22"/>
                <w:highlight w:val="yellow"/>
              </w:rPr>
            </w:pPr>
            <w:r>
              <w:rPr>
                <w:sz w:val="22"/>
                <w:szCs w:val="22"/>
              </w:rPr>
              <w:t>1,499</w:t>
            </w:r>
          </w:p>
        </w:tc>
      </w:tr>
      <w:tr w:rsidR="00AC4C5F" w14:paraId="76DE120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4A6275" w14:textId="77777777" w:rsidR="00AC4C5F" w:rsidRDefault="00AC4C5F">
            <w:pPr>
              <w:rPr>
                <w:sz w:val="22"/>
                <w:szCs w:val="22"/>
                <w:highlight w:val="yellow"/>
              </w:rPr>
            </w:pPr>
            <w:r>
              <w:rPr>
                <w:sz w:val="22"/>
                <w:szCs w:val="22"/>
              </w:rPr>
              <w:t>Покупная тепловая энергия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B00470"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A6FFAC" w14:textId="77777777" w:rsidR="00AC4C5F" w:rsidRDefault="00AC4C5F">
            <w:pPr>
              <w:jc w:val="center"/>
              <w:rPr>
                <w:sz w:val="22"/>
                <w:szCs w:val="22"/>
                <w:highlight w:val="yellow"/>
              </w:rPr>
            </w:pPr>
            <w:r>
              <w:rPr>
                <w:sz w:val="22"/>
                <w:szCs w:val="22"/>
              </w:rPr>
              <w:t>1,732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AB5228"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7BBF4C"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667657"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1D6B621" w14:textId="77777777" w:rsidR="00AC4C5F" w:rsidRDefault="00AC4C5F">
            <w:pPr>
              <w:jc w:val="center"/>
              <w:rPr>
                <w:sz w:val="22"/>
                <w:szCs w:val="22"/>
                <w:highlight w:val="yellow"/>
              </w:rPr>
            </w:pPr>
            <w:r>
              <w:rPr>
                <w:sz w:val="22"/>
                <w:szCs w:val="22"/>
              </w:rPr>
              <w:t>1,499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15F79D"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C923E5" w14:textId="7777777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D72C436" w14:textId="77777777" w:rsidR="00AC4C5F" w:rsidRDefault="00AC4C5F">
            <w:pPr>
              <w:jc w:val="center"/>
              <w:rPr>
                <w:sz w:val="22"/>
                <w:szCs w:val="22"/>
                <w:highlight w:val="yellow"/>
              </w:rPr>
            </w:pPr>
            <w:r>
              <w:rPr>
                <w:sz w:val="22"/>
                <w:szCs w:val="22"/>
              </w:rPr>
              <w:t>0</w:t>
            </w:r>
          </w:p>
        </w:tc>
      </w:tr>
      <w:tr w:rsidR="00AC4C5F" w14:paraId="1945F50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0674CAC" w14:textId="77777777" w:rsidR="00AC4C5F" w:rsidRDefault="00AC4C5F">
            <w:pPr>
              <w:rPr>
                <w:sz w:val="22"/>
                <w:szCs w:val="22"/>
                <w:highlight w:val="yellow"/>
              </w:rPr>
            </w:pPr>
            <w:r>
              <w:rPr>
                <w:sz w:val="22"/>
                <w:szCs w:val="22"/>
              </w:rPr>
              <w:t>Расход тепловой энергии на хозяйственные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F53521"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041A3D" w14:textId="77777777" w:rsidR="00AC4C5F" w:rsidRDefault="00AC4C5F">
            <w:pPr>
              <w:jc w:val="center"/>
              <w:rPr>
                <w:sz w:val="22"/>
                <w:szCs w:val="22"/>
                <w:highlight w:val="yellow"/>
              </w:rPr>
            </w:pPr>
            <w:r>
              <w:rPr>
                <w:sz w:val="22"/>
                <w:szCs w:val="22"/>
              </w:rPr>
              <w:t>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76F7B8A" w14:textId="77777777"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AE32DC1" w14:textId="77777777"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5F3008" w14:textId="77777777" w:rsidR="00AC4C5F" w:rsidRDefault="00AC4C5F">
            <w:pPr>
              <w:jc w:val="center"/>
              <w:rPr>
                <w:sz w:val="22"/>
                <w:szCs w:val="22"/>
                <w:highlight w:val="yellow"/>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C2AAE6" w14:textId="77777777" w:rsidR="00AC4C5F" w:rsidRDefault="00AC4C5F">
            <w:pPr>
              <w:jc w:val="center"/>
              <w:rPr>
                <w:sz w:val="22"/>
                <w:szCs w:val="22"/>
                <w:highlight w:val="yellow"/>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232D79" w14:textId="7777777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942E6F" w14:textId="77777777" w:rsidR="00AC4C5F" w:rsidRDefault="00AC4C5F">
            <w:pPr>
              <w:jc w:val="center"/>
              <w:rPr>
                <w:sz w:val="22"/>
                <w:szCs w:val="22"/>
                <w:highlight w:val="yellow"/>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CC629FF" w14:textId="77777777" w:rsidR="00AC4C5F" w:rsidRDefault="00AC4C5F">
            <w:pPr>
              <w:jc w:val="center"/>
              <w:rPr>
                <w:sz w:val="22"/>
                <w:szCs w:val="22"/>
                <w:highlight w:val="yellow"/>
              </w:rPr>
            </w:pPr>
            <w:r>
              <w:rPr>
                <w:sz w:val="22"/>
                <w:szCs w:val="22"/>
              </w:rPr>
              <w:t>0</w:t>
            </w:r>
          </w:p>
        </w:tc>
      </w:tr>
      <w:tr w:rsidR="00AC4C5F" w14:paraId="6DBBE80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BD5DBC5" w14:textId="77777777" w:rsidR="00AC4C5F" w:rsidRDefault="00AC4C5F">
            <w:pPr>
              <w:rPr>
                <w:sz w:val="22"/>
                <w:szCs w:val="22"/>
                <w:highlight w:val="yellow"/>
              </w:rPr>
            </w:pPr>
            <w:r>
              <w:rPr>
                <w:sz w:val="22"/>
                <w:szCs w:val="22"/>
              </w:rPr>
              <w:t>Отпуск тепловой энергии в сеть</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5CE052"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1675C3" w14:textId="77777777" w:rsidR="00AC4C5F" w:rsidRDefault="00AC4C5F">
            <w:pPr>
              <w:jc w:val="center"/>
              <w:rPr>
                <w:sz w:val="22"/>
                <w:szCs w:val="22"/>
                <w:highlight w:val="yellow"/>
              </w:rPr>
            </w:pPr>
            <w:r>
              <w:rPr>
                <w:sz w:val="22"/>
                <w:szCs w:val="22"/>
              </w:rPr>
              <w:t>1,732</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B0C117"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3EC3D96"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03801A" w14:textId="77777777" w:rsidR="00AC4C5F" w:rsidRDefault="00AC4C5F">
            <w:pPr>
              <w:jc w:val="center"/>
              <w:rPr>
                <w:sz w:val="22"/>
                <w:szCs w:val="22"/>
                <w:highlight w:val="yellow"/>
              </w:rPr>
            </w:pPr>
            <w:r>
              <w:rPr>
                <w:sz w:val="22"/>
                <w:szCs w:val="22"/>
              </w:rPr>
              <w:t>1,732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5652C3" w14:textId="77777777" w:rsidR="00AC4C5F" w:rsidRDefault="00AC4C5F">
            <w:pPr>
              <w:jc w:val="center"/>
              <w:rPr>
                <w:sz w:val="22"/>
                <w:szCs w:val="22"/>
                <w:highlight w:val="yellow"/>
              </w:rPr>
            </w:pPr>
            <w:r>
              <w:rPr>
                <w:sz w:val="22"/>
                <w:szCs w:val="22"/>
              </w:rPr>
              <w:t>1,499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B20391"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03FADEA" w14:textId="77777777" w:rsidR="00AC4C5F" w:rsidRDefault="00AC4C5F">
            <w:pPr>
              <w:jc w:val="center"/>
              <w:rPr>
                <w:sz w:val="22"/>
                <w:szCs w:val="22"/>
                <w:highlight w:val="yellow"/>
              </w:rPr>
            </w:pPr>
            <w:r>
              <w:rPr>
                <w:sz w:val="22"/>
                <w:szCs w:val="22"/>
              </w:rPr>
              <w:t>1,499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FFB47C" w14:textId="77777777" w:rsidR="00AC4C5F" w:rsidRDefault="00AC4C5F">
            <w:pPr>
              <w:jc w:val="center"/>
              <w:rPr>
                <w:sz w:val="22"/>
                <w:szCs w:val="22"/>
                <w:highlight w:val="yellow"/>
              </w:rPr>
            </w:pPr>
            <w:r>
              <w:rPr>
                <w:sz w:val="22"/>
                <w:szCs w:val="22"/>
              </w:rPr>
              <w:t>1,499</w:t>
            </w:r>
          </w:p>
        </w:tc>
      </w:tr>
      <w:tr w:rsidR="00AC4C5F" w14:paraId="3A10303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CC0BBBE" w14:textId="77777777" w:rsidR="00AC4C5F" w:rsidRDefault="00AC4C5F">
            <w:pPr>
              <w:rPr>
                <w:sz w:val="22"/>
                <w:szCs w:val="22"/>
                <w:highlight w:val="yellow"/>
              </w:rPr>
            </w:pPr>
            <w:r>
              <w:rPr>
                <w:sz w:val="22"/>
                <w:szCs w:val="22"/>
              </w:rPr>
              <w:t>Потери тепловой энергии в сетях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EF3D37"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0C54FA" w14:textId="77777777" w:rsidR="00AC4C5F" w:rsidRDefault="00AC4C5F">
            <w:pPr>
              <w:jc w:val="center"/>
              <w:rPr>
                <w:sz w:val="22"/>
                <w:szCs w:val="22"/>
                <w:highlight w:val="yellow"/>
              </w:rPr>
            </w:pPr>
            <w:r>
              <w:rPr>
                <w:sz w:val="22"/>
                <w:szCs w:val="22"/>
              </w:rPr>
              <w:t>0,084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D24C72D" w14:textId="77777777" w:rsidR="00AC4C5F" w:rsidRDefault="00AC4C5F">
            <w:pPr>
              <w:jc w:val="center"/>
              <w:rPr>
                <w:sz w:val="22"/>
                <w:szCs w:val="22"/>
                <w:highlight w:val="yellow"/>
              </w:rPr>
            </w:pPr>
            <w:r>
              <w:rPr>
                <w:sz w:val="22"/>
                <w:szCs w:val="22"/>
              </w:rPr>
              <w:t>0,084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F9C059" w14:textId="77777777" w:rsidR="00AC4C5F" w:rsidRDefault="00AC4C5F">
            <w:pPr>
              <w:jc w:val="center"/>
              <w:rPr>
                <w:sz w:val="22"/>
                <w:szCs w:val="22"/>
                <w:highlight w:val="yellow"/>
              </w:rPr>
            </w:pPr>
            <w:r>
              <w:rPr>
                <w:sz w:val="22"/>
                <w:szCs w:val="22"/>
              </w:rPr>
              <w:t>0,084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54D63F" w14:textId="77777777" w:rsidR="00AC4C5F" w:rsidRDefault="00AC4C5F">
            <w:pPr>
              <w:jc w:val="center"/>
              <w:rPr>
                <w:sz w:val="22"/>
                <w:szCs w:val="22"/>
                <w:highlight w:val="yellow"/>
              </w:rPr>
            </w:pPr>
            <w:r>
              <w:rPr>
                <w:sz w:val="22"/>
                <w:szCs w:val="22"/>
              </w:rPr>
              <w:t>0,084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AC0668" w14:textId="77777777" w:rsidR="00AC4C5F" w:rsidRDefault="00AC4C5F">
            <w:pPr>
              <w:jc w:val="center"/>
              <w:rPr>
                <w:sz w:val="22"/>
                <w:szCs w:val="22"/>
                <w:highlight w:val="yellow"/>
              </w:rPr>
            </w:pPr>
            <w:r>
              <w:rPr>
                <w:sz w:val="22"/>
                <w:szCs w:val="22"/>
              </w:rPr>
              <w:t>0,073</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7E7D40" w14:textId="77777777" w:rsidR="00AC4C5F" w:rsidRDefault="00AC4C5F">
            <w:pPr>
              <w:jc w:val="center"/>
              <w:rPr>
                <w:sz w:val="22"/>
                <w:szCs w:val="22"/>
                <w:highlight w:val="yellow"/>
              </w:rPr>
            </w:pPr>
            <w:r>
              <w:rPr>
                <w:sz w:val="22"/>
                <w:szCs w:val="22"/>
              </w:rPr>
              <w:t>0,073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097E64D" w14:textId="77777777" w:rsidR="00AC4C5F" w:rsidRDefault="00AC4C5F">
            <w:pPr>
              <w:jc w:val="center"/>
              <w:rPr>
                <w:sz w:val="22"/>
                <w:szCs w:val="22"/>
                <w:highlight w:val="yellow"/>
              </w:rPr>
            </w:pPr>
            <w:r>
              <w:rPr>
                <w:sz w:val="22"/>
                <w:szCs w:val="22"/>
              </w:rPr>
              <w:t>0,073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E6B00F3" w14:textId="77777777" w:rsidR="00AC4C5F" w:rsidRDefault="00AC4C5F">
            <w:pPr>
              <w:jc w:val="center"/>
              <w:rPr>
                <w:sz w:val="22"/>
                <w:szCs w:val="22"/>
                <w:highlight w:val="yellow"/>
              </w:rPr>
            </w:pPr>
            <w:r>
              <w:rPr>
                <w:sz w:val="22"/>
                <w:szCs w:val="22"/>
              </w:rPr>
              <w:t>0,073</w:t>
            </w:r>
          </w:p>
        </w:tc>
      </w:tr>
      <w:tr w:rsidR="00AC4C5F" w14:paraId="6F95E3D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A1566F9" w14:textId="77777777" w:rsidR="00AC4C5F" w:rsidRDefault="00AC4C5F">
            <w:pPr>
              <w:rPr>
                <w:sz w:val="22"/>
                <w:szCs w:val="22"/>
                <w:highlight w:val="yellow"/>
              </w:rPr>
            </w:pPr>
            <w:r>
              <w:rPr>
                <w:sz w:val="22"/>
                <w:szCs w:val="22"/>
              </w:rPr>
              <w:t>То же в %</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1C2783" w14:textId="77777777" w:rsidR="00AC4C5F" w:rsidRDefault="00AC4C5F">
            <w:pPr>
              <w:jc w:val="center"/>
              <w:rPr>
                <w:sz w:val="22"/>
                <w:szCs w:val="22"/>
                <w:highlight w:val="yellow"/>
              </w:rPr>
            </w:pPr>
            <w:r>
              <w:rPr>
                <w:sz w:val="22"/>
                <w:szCs w:val="22"/>
              </w:rPr>
              <w:t>%</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24AA40" w14:textId="77777777" w:rsidR="00AC4C5F" w:rsidRDefault="00AC4C5F">
            <w:pPr>
              <w:jc w:val="center"/>
              <w:rPr>
                <w:sz w:val="22"/>
                <w:szCs w:val="22"/>
                <w:highlight w:val="yellow"/>
              </w:rPr>
            </w:pPr>
            <w:r>
              <w:rPr>
                <w:sz w:val="22"/>
                <w:szCs w:val="22"/>
              </w:rPr>
              <w:t>4,8</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A4350A" w14:textId="77777777" w:rsidR="00AC4C5F" w:rsidRDefault="00AC4C5F">
            <w:pPr>
              <w:jc w:val="center"/>
              <w:rPr>
                <w:sz w:val="22"/>
                <w:szCs w:val="22"/>
                <w:highlight w:val="yellow"/>
              </w:rPr>
            </w:pPr>
            <w:r>
              <w:rPr>
                <w:sz w:val="22"/>
                <w:szCs w:val="22"/>
              </w:rPr>
              <w:t>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09387AA" w14:textId="77777777" w:rsidR="00AC4C5F" w:rsidRDefault="00AC4C5F">
            <w:pPr>
              <w:jc w:val="center"/>
              <w:rPr>
                <w:sz w:val="22"/>
                <w:szCs w:val="22"/>
                <w:highlight w:val="yellow"/>
              </w:rPr>
            </w:pPr>
            <w:r>
              <w:rPr>
                <w:sz w:val="22"/>
                <w:szCs w:val="22"/>
              </w:rPr>
              <w:t>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6C86616" w14:textId="77777777" w:rsidR="00AC4C5F" w:rsidRDefault="00AC4C5F">
            <w:pPr>
              <w:jc w:val="center"/>
              <w:rPr>
                <w:sz w:val="22"/>
                <w:szCs w:val="22"/>
                <w:highlight w:val="yellow"/>
              </w:rPr>
            </w:pPr>
            <w:r>
              <w:rPr>
                <w:sz w:val="22"/>
                <w:szCs w:val="22"/>
              </w:rPr>
              <w:t>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1015853" w14:textId="77777777" w:rsidR="00AC4C5F" w:rsidRDefault="00AC4C5F">
            <w:pPr>
              <w:jc w:val="center"/>
              <w:rPr>
                <w:sz w:val="22"/>
                <w:szCs w:val="22"/>
                <w:highlight w:val="yellow"/>
              </w:rPr>
            </w:pPr>
            <w:r>
              <w:rPr>
                <w:sz w:val="22"/>
                <w:szCs w:val="22"/>
              </w:rPr>
              <w:t>4,8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A62538" w14:textId="77777777" w:rsidR="00AC4C5F" w:rsidRDefault="00AC4C5F">
            <w:pPr>
              <w:jc w:val="center"/>
              <w:rPr>
                <w:sz w:val="22"/>
                <w:szCs w:val="22"/>
                <w:highlight w:val="yellow"/>
              </w:rPr>
            </w:pPr>
            <w:r>
              <w:rPr>
                <w:sz w:val="22"/>
                <w:szCs w:val="22"/>
              </w:rPr>
              <w:t>4,8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FEEB09C" w14:textId="77777777" w:rsidR="00AC4C5F" w:rsidRDefault="00AC4C5F">
            <w:pPr>
              <w:jc w:val="center"/>
              <w:rPr>
                <w:sz w:val="22"/>
                <w:szCs w:val="22"/>
                <w:highlight w:val="yellow"/>
              </w:rPr>
            </w:pPr>
            <w:r>
              <w:rPr>
                <w:sz w:val="22"/>
                <w:szCs w:val="22"/>
              </w:rPr>
              <w:t>4,8</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FA18CB" w14:textId="77777777" w:rsidR="00AC4C5F" w:rsidRDefault="00AC4C5F">
            <w:pPr>
              <w:jc w:val="center"/>
              <w:rPr>
                <w:sz w:val="22"/>
                <w:szCs w:val="22"/>
                <w:highlight w:val="yellow"/>
              </w:rPr>
            </w:pPr>
            <w:r>
              <w:rPr>
                <w:sz w:val="22"/>
                <w:szCs w:val="22"/>
              </w:rPr>
              <w:t>4,8</w:t>
            </w:r>
          </w:p>
        </w:tc>
      </w:tr>
      <w:tr w:rsidR="00AC4C5F" w14:paraId="12EA724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452D196" w14:textId="77777777" w:rsidR="00AC4C5F" w:rsidRDefault="00AC4C5F">
            <w:pPr>
              <w:rPr>
                <w:sz w:val="22"/>
                <w:szCs w:val="22"/>
                <w:highlight w:val="yellow"/>
              </w:rPr>
            </w:pPr>
            <w:r>
              <w:rPr>
                <w:sz w:val="22"/>
                <w:szCs w:val="22"/>
              </w:rPr>
              <w:t>Полезный отпуск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3F5051" w14:textId="77777777" w:rsidR="00AC4C5F" w:rsidRDefault="00AC4C5F">
            <w:pPr>
              <w:jc w:val="center"/>
              <w:rPr>
                <w:sz w:val="22"/>
                <w:szCs w:val="22"/>
                <w:highlight w:val="yellow"/>
              </w:rPr>
            </w:pPr>
            <w:r>
              <w:rPr>
                <w:sz w:val="22"/>
                <w:szCs w:val="22"/>
              </w:rPr>
              <w:t>тыс. 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F911B0" w14:textId="77777777" w:rsidR="00AC4C5F" w:rsidRDefault="00AC4C5F">
            <w:pPr>
              <w:jc w:val="center"/>
              <w:rPr>
                <w:sz w:val="22"/>
                <w:szCs w:val="22"/>
                <w:highlight w:val="yellow"/>
              </w:rPr>
            </w:pPr>
            <w:r>
              <w:rPr>
                <w:sz w:val="22"/>
                <w:szCs w:val="22"/>
              </w:rPr>
              <w:t>1,649</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2853BE" w14:textId="77777777" w:rsidR="00AC4C5F" w:rsidRDefault="00AC4C5F">
            <w:pPr>
              <w:jc w:val="center"/>
              <w:rPr>
                <w:sz w:val="22"/>
                <w:szCs w:val="22"/>
                <w:highlight w:val="yellow"/>
              </w:rPr>
            </w:pPr>
            <w:r>
              <w:rPr>
                <w:sz w:val="22"/>
                <w:szCs w:val="22"/>
              </w:rPr>
              <w:t>1,648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2192D0" w14:textId="77777777" w:rsidR="00AC4C5F" w:rsidRDefault="00AC4C5F">
            <w:pPr>
              <w:jc w:val="center"/>
              <w:rPr>
                <w:sz w:val="22"/>
                <w:szCs w:val="22"/>
                <w:highlight w:val="yellow"/>
              </w:rPr>
            </w:pPr>
            <w:r>
              <w:rPr>
                <w:sz w:val="22"/>
                <w:szCs w:val="22"/>
              </w:rPr>
              <w:t>1,648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0A19E5" w14:textId="77777777" w:rsidR="00AC4C5F" w:rsidRDefault="00AC4C5F">
            <w:pPr>
              <w:jc w:val="center"/>
              <w:rPr>
                <w:sz w:val="22"/>
                <w:szCs w:val="22"/>
                <w:highlight w:val="yellow"/>
              </w:rPr>
            </w:pPr>
            <w:r>
              <w:rPr>
                <w:sz w:val="22"/>
                <w:szCs w:val="22"/>
              </w:rPr>
              <w:t>1,648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9021FD" w14:textId="77777777" w:rsidR="00AC4C5F" w:rsidRDefault="00AC4C5F">
            <w:pPr>
              <w:jc w:val="center"/>
              <w:rPr>
                <w:sz w:val="22"/>
                <w:szCs w:val="22"/>
                <w:highlight w:val="yellow"/>
              </w:rPr>
            </w:pPr>
            <w:r>
              <w:rPr>
                <w:sz w:val="22"/>
                <w:szCs w:val="22"/>
              </w:rPr>
              <w:t>1,427</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4749871" w14:textId="77777777" w:rsidR="00AC4C5F" w:rsidRDefault="00AC4C5F">
            <w:pPr>
              <w:jc w:val="center"/>
              <w:rPr>
                <w:sz w:val="22"/>
                <w:szCs w:val="22"/>
                <w:highlight w:val="yellow"/>
              </w:rPr>
            </w:pPr>
            <w:r>
              <w:rPr>
                <w:sz w:val="22"/>
                <w:szCs w:val="22"/>
              </w:rPr>
              <w:t>1,427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808DD01" w14:textId="77777777" w:rsidR="00AC4C5F" w:rsidRDefault="00AC4C5F">
            <w:pPr>
              <w:jc w:val="center"/>
              <w:rPr>
                <w:sz w:val="22"/>
                <w:szCs w:val="22"/>
                <w:highlight w:val="yellow"/>
              </w:rPr>
            </w:pPr>
            <w:r>
              <w:rPr>
                <w:sz w:val="22"/>
                <w:szCs w:val="22"/>
              </w:rPr>
              <w:t>1,427</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7131A72" w14:textId="77777777" w:rsidR="00AC4C5F" w:rsidRDefault="00AC4C5F">
            <w:pPr>
              <w:jc w:val="center"/>
              <w:rPr>
                <w:sz w:val="22"/>
                <w:szCs w:val="22"/>
                <w:highlight w:val="yellow"/>
              </w:rPr>
            </w:pPr>
            <w:r>
              <w:rPr>
                <w:sz w:val="22"/>
                <w:szCs w:val="22"/>
              </w:rPr>
              <w:t>1,427</w:t>
            </w:r>
          </w:p>
        </w:tc>
      </w:tr>
      <w:tr w:rsidR="00AC4C5F" w14:paraId="4E52001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72E4EEE" w14:textId="77777777" w:rsidR="00AC4C5F" w:rsidRDefault="00AC4C5F">
            <w:pPr>
              <w:rPr>
                <w:sz w:val="22"/>
                <w:szCs w:val="22"/>
                <w:highlight w:val="yellow"/>
              </w:rPr>
            </w:pPr>
            <w:r>
              <w:rPr>
                <w:b/>
                <w:bCs/>
                <w:sz w:val="22"/>
                <w:szCs w:val="22"/>
              </w:rPr>
              <w:t>Затраты на выработку и передачу тепловой энергии</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96CB17" w14:textId="77777777" w:rsidR="00AC4C5F" w:rsidRDefault="00AC4C5F">
            <w:pPr>
              <w:jc w:val="center"/>
              <w:rPr>
                <w:sz w:val="22"/>
                <w:szCs w:val="22"/>
                <w:highlight w:val="yellow"/>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FA07E5" w14:textId="77777777" w:rsidR="00AC4C5F" w:rsidRDefault="00AC4C5F">
            <w:pPr>
              <w:jc w:val="center"/>
              <w:rPr>
                <w:sz w:val="22"/>
                <w:szCs w:val="22"/>
                <w:highlight w:val="yellow"/>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0DD487" w14:textId="77777777" w:rsidR="00AC4C5F" w:rsidRDefault="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9F0E18" w14:textId="77777777" w:rsidR="00AC4C5F" w:rsidRDefault="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EC7A65" w14:textId="77777777" w:rsidR="00AC4C5F" w:rsidRDefault="00AC4C5F">
            <w:pPr>
              <w:jc w:val="center"/>
              <w:rPr>
                <w:sz w:val="22"/>
                <w:szCs w:val="22"/>
                <w:highlight w:val="yellow"/>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206011" w14:textId="77777777" w:rsidR="00AC4C5F" w:rsidRDefault="00AC4C5F">
            <w:pPr>
              <w:jc w:val="center"/>
              <w:rPr>
                <w:sz w:val="22"/>
                <w:szCs w:val="22"/>
                <w:highlight w:val="yellow"/>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122AD0" w14:textId="77777777" w:rsidR="00AC4C5F" w:rsidRDefault="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5016813" w14:textId="77777777" w:rsidR="00AC4C5F" w:rsidRDefault="00AC4C5F">
            <w:pPr>
              <w:jc w:val="center"/>
              <w:rPr>
                <w:sz w:val="22"/>
                <w:szCs w:val="22"/>
                <w:highlight w:val="yellow"/>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0253B5" w14:textId="77777777" w:rsidR="00AC4C5F" w:rsidRDefault="00AC4C5F">
            <w:pPr>
              <w:jc w:val="center"/>
              <w:rPr>
                <w:sz w:val="22"/>
                <w:szCs w:val="22"/>
                <w:highlight w:val="yellow"/>
              </w:rPr>
            </w:pPr>
            <w:r>
              <w:rPr>
                <w:b/>
                <w:bCs/>
                <w:color w:val="FF0000"/>
                <w:sz w:val="22"/>
                <w:szCs w:val="22"/>
              </w:rPr>
              <w:t> </w:t>
            </w:r>
          </w:p>
        </w:tc>
      </w:tr>
      <w:tr w:rsidR="00AC4C5F" w14:paraId="438C6294"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D9B105" w14:textId="77777777" w:rsidR="00AC4C5F" w:rsidRDefault="00AC4C5F">
            <w:pPr>
              <w:rPr>
                <w:sz w:val="22"/>
                <w:szCs w:val="22"/>
                <w:highlight w:val="yellow"/>
              </w:rPr>
            </w:pPr>
            <w:r>
              <w:rPr>
                <w:b/>
                <w:bCs/>
                <w:sz w:val="22"/>
                <w:szCs w:val="22"/>
              </w:rPr>
              <w:t>Расходы, связанные с производством и реализацией продукции (услуг), всего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68D7AB"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26A691" w14:textId="77777777" w:rsidR="00AC4C5F" w:rsidRDefault="00AC4C5F">
            <w:pPr>
              <w:jc w:val="center"/>
              <w:rPr>
                <w:sz w:val="22"/>
                <w:szCs w:val="22"/>
                <w:highlight w:val="yellow"/>
              </w:rPr>
            </w:pPr>
            <w:r>
              <w:rPr>
                <w:b/>
                <w:bCs/>
                <w:sz w:val="22"/>
                <w:szCs w:val="22"/>
              </w:rPr>
              <w:t>4 435,41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D0F4A5" w14:textId="77777777" w:rsidR="00AC4C5F" w:rsidRDefault="00AC4C5F">
            <w:pPr>
              <w:jc w:val="center"/>
              <w:rPr>
                <w:sz w:val="22"/>
                <w:szCs w:val="22"/>
                <w:highlight w:val="yellow"/>
              </w:rPr>
            </w:pPr>
            <w:r>
              <w:rPr>
                <w:b/>
                <w:bCs/>
                <w:sz w:val="22"/>
                <w:szCs w:val="22"/>
              </w:rPr>
              <w:t>4 552,89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1465467" w14:textId="77777777" w:rsidR="00AC4C5F" w:rsidRDefault="00AC4C5F">
            <w:pPr>
              <w:jc w:val="center"/>
              <w:rPr>
                <w:sz w:val="22"/>
                <w:szCs w:val="22"/>
                <w:highlight w:val="yellow"/>
              </w:rPr>
            </w:pPr>
            <w:r>
              <w:rPr>
                <w:b/>
                <w:bCs/>
                <w:sz w:val="22"/>
                <w:szCs w:val="22"/>
              </w:rPr>
              <w:t>4 735,00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20D3FF" w14:textId="77777777" w:rsidR="00AC4C5F" w:rsidRDefault="00AC4C5F">
            <w:pPr>
              <w:jc w:val="center"/>
              <w:rPr>
                <w:sz w:val="22"/>
                <w:szCs w:val="22"/>
                <w:highlight w:val="yellow"/>
              </w:rPr>
            </w:pPr>
            <w:r>
              <w:rPr>
                <w:b/>
                <w:bCs/>
                <w:sz w:val="22"/>
                <w:szCs w:val="22"/>
              </w:rPr>
              <w:t>4 924,40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71E302" w14:textId="77777777" w:rsidR="00AC4C5F" w:rsidRDefault="00AC4C5F">
            <w:pPr>
              <w:jc w:val="center"/>
              <w:rPr>
                <w:sz w:val="22"/>
                <w:szCs w:val="22"/>
                <w:highlight w:val="yellow"/>
              </w:rPr>
            </w:pPr>
            <w:r>
              <w:rPr>
                <w:b/>
                <w:bCs/>
                <w:sz w:val="22"/>
                <w:szCs w:val="22"/>
              </w:rPr>
              <w:t>4 536,74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1EA9DA" w14:textId="77777777" w:rsidR="00AC4C5F" w:rsidRDefault="00AC4C5F">
            <w:pPr>
              <w:jc w:val="center"/>
              <w:rPr>
                <w:sz w:val="22"/>
                <w:szCs w:val="22"/>
                <w:highlight w:val="yellow"/>
              </w:rPr>
            </w:pPr>
            <w:r>
              <w:rPr>
                <w:b/>
                <w:bCs/>
                <w:sz w:val="22"/>
                <w:szCs w:val="22"/>
              </w:rPr>
              <w:t>4 717,71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F670037" w14:textId="77777777" w:rsidR="00AC4C5F" w:rsidRDefault="00AC4C5F">
            <w:pPr>
              <w:jc w:val="center"/>
              <w:rPr>
                <w:sz w:val="22"/>
                <w:szCs w:val="22"/>
                <w:highlight w:val="yellow"/>
              </w:rPr>
            </w:pPr>
            <w:r>
              <w:rPr>
                <w:b/>
                <w:bCs/>
                <w:sz w:val="22"/>
                <w:szCs w:val="22"/>
              </w:rPr>
              <w:t>2 334,76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D8006A9" w14:textId="77777777" w:rsidR="00AC4C5F" w:rsidRDefault="00AC4C5F">
            <w:pPr>
              <w:jc w:val="center"/>
              <w:rPr>
                <w:sz w:val="22"/>
                <w:szCs w:val="22"/>
                <w:highlight w:val="yellow"/>
              </w:rPr>
            </w:pPr>
            <w:r>
              <w:rPr>
                <w:b/>
                <w:bCs/>
                <w:sz w:val="22"/>
                <w:szCs w:val="22"/>
              </w:rPr>
              <w:t>3 156,62</w:t>
            </w:r>
          </w:p>
        </w:tc>
      </w:tr>
      <w:tr w:rsidR="00AC4C5F" w14:paraId="409870A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BAE91CB" w14:textId="77777777" w:rsidR="00AC4C5F" w:rsidRDefault="00AC4C5F">
            <w:pPr>
              <w:rPr>
                <w:sz w:val="22"/>
                <w:szCs w:val="22"/>
                <w:highlight w:val="yellow"/>
              </w:rPr>
            </w:pPr>
            <w:r>
              <w:rPr>
                <w:sz w:val="22"/>
                <w:szCs w:val="22"/>
              </w:rPr>
              <w:t>Расходы на приобретение сырья и материалов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1C0444"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DC97B9" w14:textId="77777777" w:rsidR="00AC4C5F" w:rsidRDefault="00AC4C5F">
            <w:pPr>
              <w:jc w:val="center"/>
              <w:rPr>
                <w:sz w:val="22"/>
                <w:szCs w:val="22"/>
                <w:highlight w:val="yellow"/>
              </w:rPr>
            </w:pPr>
            <w:r>
              <w:rPr>
                <w:sz w:val="22"/>
                <w:szCs w:val="22"/>
              </w:rPr>
              <w:t>34,93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B540C9" w14:textId="77777777" w:rsidR="00AC4C5F" w:rsidRDefault="00AC4C5F">
            <w:pPr>
              <w:jc w:val="center"/>
              <w:rPr>
                <w:sz w:val="22"/>
                <w:szCs w:val="22"/>
                <w:highlight w:val="yellow"/>
              </w:rPr>
            </w:pPr>
            <w:r>
              <w:rPr>
                <w:sz w:val="22"/>
                <w:szCs w:val="22"/>
              </w:rPr>
              <w:t>36,29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D836224" w14:textId="77777777" w:rsidR="00AC4C5F" w:rsidRDefault="00AC4C5F">
            <w:pPr>
              <w:jc w:val="center"/>
              <w:rPr>
                <w:sz w:val="22"/>
                <w:szCs w:val="22"/>
                <w:highlight w:val="yellow"/>
              </w:rPr>
            </w:pPr>
            <w:r>
              <w:rPr>
                <w:sz w:val="22"/>
                <w:szCs w:val="22"/>
              </w:rPr>
              <w:t>37,74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458FA7D" w14:textId="77777777" w:rsidR="00AC4C5F" w:rsidRDefault="00AC4C5F">
            <w:pPr>
              <w:jc w:val="center"/>
              <w:rPr>
                <w:sz w:val="22"/>
                <w:szCs w:val="22"/>
                <w:highlight w:val="yellow"/>
              </w:rPr>
            </w:pPr>
            <w:r>
              <w:rPr>
                <w:sz w:val="22"/>
                <w:szCs w:val="22"/>
              </w:rPr>
              <w:t>39,25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8E471B" w14:textId="77777777" w:rsidR="00AC4C5F" w:rsidRDefault="00AC4C5F">
            <w:pPr>
              <w:jc w:val="center"/>
              <w:rPr>
                <w:sz w:val="22"/>
                <w:szCs w:val="22"/>
                <w:highlight w:val="yellow"/>
              </w:rPr>
            </w:pPr>
            <w:r>
              <w:rPr>
                <w:sz w:val="22"/>
                <w:szCs w:val="22"/>
              </w:rPr>
              <w:t>40,82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4AAB67" w14:textId="77777777" w:rsidR="00AC4C5F" w:rsidRDefault="00AC4C5F">
            <w:pPr>
              <w:jc w:val="center"/>
              <w:rPr>
                <w:sz w:val="22"/>
                <w:szCs w:val="22"/>
                <w:highlight w:val="yellow"/>
              </w:rPr>
            </w:pPr>
            <w:r>
              <w:rPr>
                <w:sz w:val="22"/>
                <w:szCs w:val="22"/>
              </w:rPr>
              <w:t>42,45</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89E6B08" w14:textId="77777777" w:rsidR="00AC4C5F" w:rsidRDefault="00AC4C5F">
            <w:pPr>
              <w:jc w:val="center"/>
              <w:rPr>
                <w:sz w:val="22"/>
                <w:szCs w:val="22"/>
                <w:highlight w:val="yellow"/>
              </w:rPr>
            </w:pPr>
            <w:r>
              <w:rPr>
                <w:sz w:val="22"/>
                <w:szCs w:val="22"/>
              </w:rPr>
              <w:t>51,59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07CD8DD" w14:textId="77777777" w:rsidR="00AC4C5F" w:rsidRDefault="00AC4C5F">
            <w:pPr>
              <w:jc w:val="center"/>
              <w:rPr>
                <w:sz w:val="22"/>
                <w:szCs w:val="22"/>
                <w:highlight w:val="yellow"/>
              </w:rPr>
            </w:pPr>
            <w:r>
              <w:rPr>
                <w:sz w:val="22"/>
                <w:szCs w:val="22"/>
              </w:rPr>
              <w:t>72,51</w:t>
            </w:r>
          </w:p>
        </w:tc>
      </w:tr>
      <w:tr w:rsidR="00AC4C5F" w14:paraId="1FBC3591"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3266C65" w14:textId="77777777" w:rsidR="00AC4C5F" w:rsidRDefault="00AC4C5F">
            <w:pPr>
              <w:rPr>
                <w:sz w:val="22"/>
                <w:szCs w:val="22"/>
                <w:highlight w:val="yellow"/>
              </w:rPr>
            </w:pPr>
            <w:r>
              <w:rPr>
                <w:sz w:val="22"/>
                <w:szCs w:val="22"/>
              </w:rPr>
              <w:t>Расходы на топливо</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191B3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369DA5"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4A9C67"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D5F16F9"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013C86"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7BDA70"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77DAF9"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11845AB" w14:textId="77777777" w:rsidR="00AC4C5F" w:rsidRDefault="00AC4C5F">
            <w:pPr>
              <w:jc w:val="center"/>
              <w:rPr>
                <w:sz w:val="22"/>
                <w:szCs w:val="22"/>
                <w:highlight w:val="yellow"/>
              </w:rPr>
            </w:pPr>
            <w:r>
              <w:rPr>
                <w:sz w:val="22"/>
                <w:szCs w:val="22"/>
              </w:rPr>
              <w:t>998,63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358857" w14:textId="77777777" w:rsidR="00AC4C5F" w:rsidRDefault="00AC4C5F">
            <w:pPr>
              <w:jc w:val="center"/>
              <w:rPr>
                <w:sz w:val="22"/>
                <w:szCs w:val="22"/>
                <w:highlight w:val="yellow"/>
              </w:rPr>
            </w:pPr>
            <w:r>
              <w:rPr>
                <w:sz w:val="22"/>
                <w:szCs w:val="22"/>
              </w:rPr>
              <w:t>1 265,04</w:t>
            </w:r>
          </w:p>
        </w:tc>
      </w:tr>
      <w:tr w:rsidR="00AC4C5F" w14:paraId="0EB42D9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25FCBDA" w14:textId="77777777" w:rsidR="00AC4C5F" w:rsidRDefault="00AC4C5F">
            <w:pPr>
              <w:jc w:val="right"/>
              <w:rPr>
                <w:sz w:val="22"/>
                <w:szCs w:val="22"/>
                <w:highlight w:val="yellow"/>
              </w:rPr>
            </w:pPr>
            <w:r>
              <w:rPr>
                <w:sz w:val="22"/>
                <w:szCs w:val="22"/>
              </w:rPr>
              <w:t>газ</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01C2B50"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B6499E"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331D07"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ED4340"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39C072"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98B939"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067115"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12D275E" w14:textId="77777777" w:rsidR="00AC4C5F" w:rsidRDefault="00AC4C5F">
            <w:pPr>
              <w:jc w:val="center"/>
              <w:rPr>
                <w:sz w:val="22"/>
                <w:szCs w:val="22"/>
                <w:highlight w:val="yellow"/>
              </w:rPr>
            </w:pPr>
            <w:r>
              <w:rPr>
                <w:sz w:val="22"/>
                <w:szCs w:val="22"/>
              </w:rPr>
              <w:t>998,63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C4C1AFC" w14:textId="77777777" w:rsidR="00AC4C5F" w:rsidRDefault="00AC4C5F">
            <w:pPr>
              <w:jc w:val="center"/>
              <w:rPr>
                <w:sz w:val="22"/>
                <w:szCs w:val="22"/>
                <w:highlight w:val="yellow"/>
              </w:rPr>
            </w:pPr>
            <w:r>
              <w:rPr>
                <w:sz w:val="22"/>
                <w:szCs w:val="22"/>
              </w:rPr>
              <w:t>1 265,04</w:t>
            </w:r>
          </w:p>
        </w:tc>
      </w:tr>
      <w:tr w:rsidR="00AC4C5F" w14:paraId="281DED7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14586AB" w14:textId="77777777" w:rsidR="00AC4C5F" w:rsidRDefault="00AC4C5F">
            <w:pPr>
              <w:rPr>
                <w:sz w:val="22"/>
                <w:szCs w:val="22"/>
                <w:highlight w:val="yellow"/>
              </w:rPr>
            </w:pPr>
            <w:r>
              <w:rPr>
                <w:sz w:val="22"/>
                <w:szCs w:val="22"/>
              </w:rPr>
              <w:t>Расходы на прочие покупаемые энергетические ресурсы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4C2A48"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BFEF608" w14:textId="77777777" w:rsidR="00AC4C5F" w:rsidRDefault="00AC4C5F">
            <w:pPr>
              <w:jc w:val="center"/>
              <w:rPr>
                <w:sz w:val="22"/>
                <w:szCs w:val="22"/>
                <w:highlight w:val="yellow"/>
              </w:rPr>
            </w:pPr>
            <w:r>
              <w:rPr>
                <w:sz w:val="22"/>
                <w:szCs w:val="22"/>
              </w:rPr>
              <w:t>3 743,23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315DA1" w14:textId="77777777" w:rsidR="00AC4C5F" w:rsidRDefault="00AC4C5F">
            <w:pPr>
              <w:jc w:val="center"/>
              <w:rPr>
                <w:sz w:val="22"/>
                <w:szCs w:val="22"/>
                <w:highlight w:val="yellow"/>
              </w:rPr>
            </w:pPr>
            <w:r>
              <w:rPr>
                <w:sz w:val="22"/>
                <w:szCs w:val="22"/>
              </w:rPr>
              <w:t>3 869,61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3E1E9B1" w14:textId="77777777" w:rsidR="00AC4C5F" w:rsidRDefault="00AC4C5F">
            <w:pPr>
              <w:jc w:val="center"/>
              <w:rPr>
                <w:sz w:val="22"/>
                <w:szCs w:val="22"/>
                <w:highlight w:val="yellow"/>
              </w:rPr>
            </w:pPr>
            <w:r>
              <w:rPr>
                <w:sz w:val="22"/>
                <w:szCs w:val="22"/>
              </w:rPr>
              <w:t>4 024,39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CEFD0D" w14:textId="77777777" w:rsidR="00AC4C5F" w:rsidRDefault="00AC4C5F">
            <w:pPr>
              <w:jc w:val="center"/>
              <w:rPr>
                <w:sz w:val="22"/>
                <w:szCs w:val="22"/>
                <w:highlight w:val="yellow"/>
              </w:rPr>
            </w:pPr>
            <w:r>
              <w:rPr>
                <w:sz w:val="22"/>
                <w:szCs w:val="22"/>
              </w:rPr>
              <w:t>4 185,37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BCE95B7" w14:textId="77777777" w:rsidR="00AC4C5F" w:rsidRDefault="00AC4C5F">
            <w:pPr>
              <w:jc w:val="center"/>
              <w:rPr>
                <w:sz w:val="22"/>
                <w:szCs w:val="22"/>
                <w:highlight w:val="yellow"/>
              </w:rPr>
            </w:pPr>
            <w:r>
              <w:rPr>
                <w:sz w:val="22"/>
                <w:szCs w:val="22"/>
              </w:rPr>
              <w:t>3 768,15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527DF2" w14:textId="77777777" w:rsidR="00AC4C5F" w:rsidRDefault="00AC4C5F">
            <w:pPr>
              <w:jc w:val="center"/>
              <w:rPr>
                <w:sz w:val="22"/>
                <w:szCs w:val="22"/>
                <w:highlight w:val="yellow"/>
              </w:rPr>
            </w:pPr>
            <w:r>
              <w:rPr>
                <w:sz w:val="22"/>
                <w:szCs w:val="22"/>
              </w:rPr>
              <w:t>3 918,46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AB69F68" w14:textId="77777777" w:rsidR="00AC4C5F" w:rsidRDefault="00AC4C5F">
            <w:pPr>
              <w:jc w:val="center"/>
              <w:rPr>
                <w:sz w:val="22"/>
                <w:szCs w:val="22"/>
                <w:highlight w:val="yellow"/>
              </w:rPr>
            </w:pPr>
            <w:r>
              <w:rPr>
                <w:sz w:val="22"/>
                <w:szCs w:val="22"/>
              </w:rPr>
              <w:t>364,90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B0E213D" w14:textId="77777777" w:rsidR="00AC4C5F" w:rsidRDefault="00AC4C5F">
            <w:pPr>
              <w:jc w:val="center"/>
              <w:rPr>
                <w:sz w:val="22"/>
                <w:szCs w:val="22"/>
                <w:highlight w:val="yellow"/>
              </w:rPr>
            </w:pPr>
            <w:r>
              <w:rPr>
                <w:sz w:val="22"/>
                <w:szCs w:val="22"/>
              </w:rPr>
              <w:t>526,43</w:t>
            </w:r>
          </w:p>
        </w:tc>
      </w:tr>
      <w:tr w:rsidR="00AC4C5F" w14:paraId="031C3BC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F2AB815" w14:textId="77777777" w:rsidR="00AC4C5F" w:rsidRDefault="00AC4C5F">
            <w:pPr>
              <w:jc w:val="right"/>
              <w:rPr>
                <w:sz w:val="22"/>
                <w:szCs w:val="22"/>
                <w:highlight w:val="yellow"/>
              </w:rPr>
            </w:pPr>
            <w:r>
              <w:rPr>
                <w:sz w:val="22"/>
                <w:szCs w:val="22"/>
              </w:rPr>
              <w:t>покупная т/э</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E4C1AA"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E66DE7" w14:textId="77777777" w:rsidR="00AC4C5F" w:rsidRDefault="00AC4C5F">
            <w:pPr>
              <w:jc w:val="center"/>
              <w:rPr>
                <w:sz w:val="22"/>
                <w:szCs w:val="22"/>
                <w:highlight w:val="yellow"/>
              </w:rPr>
            </w:pPr>
            <w:r>
              <w:rPr>
                <w:sz w:val="22"/>
                <w:szCs w:val="22"/>
              </w:rPr>
              <w:t>3 743,23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12F3E9" w14:textId="77777777" w:rsidR="00AC4C5F" w:rsidRDefault="00AC4C5F">
            <w:pPr>
              <w:jc w:val="center"/>
              <w:rPr>
                <w:sz w:val="22"/>
                <w:szCs w:val="22"/>
                <w:highlight w:val="yellow"/>
              </w:rPr>
            </w:pPr>
            <w:r>
              <w:rPr>
                <w:sz w:val="22"/>
                <w:szCs w:val="22"/>
              </w:rPr>
              <w:t>3 869,61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2405F0" w14:textId="77777777" w:rsidR="00AC4C5F" w:rsidRDefault="00AC4C5F">
            <w:pPr>
              <w:jc w:val="center"/>
              <w:rPr>
                <w:sz w:val="22"/>
                <w:szCs w:val="22"/>
                <w:highlight w:val="yellow"/>
              </w:rPr>
            </w:pPr>
            <w:r>
              <w:rPr>
                <w:sz w:val="22"/>
                <w:szCs w:val="22"/>
              </w:rPr>
              <w:t>4 024,39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04AF4A" w14:textId="77777777" w:rsidR="00AC4C5F" w:rsidRDefault="00AC4C5F">
            <w:pPr>
              <w:jc w:val="center"/>
              <w:rPr>
                <w:sz w:val="22"/>
                <w:szCs w:val="22"/>
                <w:highlight w:val="yellow"/>
              </w:rPr>
            </w:pPr>
            <w:r>
              <w:rPr>
                <w:sz w:val="22"/>
                <w:szCs w:val="22"/>
              </w:rPr>
              <w:t>4 185,37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C58153" w14:textId="77777777" w:rsidR="00AC4C5F" w:rsidRDefault="00AC4C5F">
            <w:pPr>
              <w:jc w:val="center"/>
              <w:rPr>
                <w:sz w:val="22"/>
                <w:szCs w:val="22"/>
                <w:highlight w:val="yellow"/>
              </w:rPr>
            </w:pPr>
            <w:r>
              <w:rPr>
                <w:sz w:val="22"/>
                <w:szCs w:val="22"/>
              </w:rPr>
              <w:t>3 768,15</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DFF2604" w14:textId="77777777" w:rsidR="00AC4C5F" w:rsidRDefault="00AC4C5F">
            <w:pPr>
              <w:jc w:val="center"/>
              <w:rPr>
                <w:sz w:val="22"/>
                <w:szCs w:val="22"/>
                <w:highlight w:val="yellow"/>
              </w:rPr>
            </w:pPr>
            <w:r>
              <w:rPr>
                <w:sz w:val="22"/>
                <w:szCs w:val="22"/>
              </w:rPr>
              <w:t>3 918,46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06251A0"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6E24FCD" w14:textId="77777777" w:rsidR="00AC4C5F" w:rsidRDefault="00AC4C5F">
            <w:pPr>
              <w:jc w:val="center"/>
              <w:rPr>
                <w:sz w:val="22"/>
                <w:szCs w:val="22"/>
                <w:highlight w:val="yellow"/>
              </w:rPr>
            </w:pPr>
            <w:r>
              <w:rPr>
                <w:sz w:val="22"/>
                <w:szCs w:val="22"/>
              </w:rPr>
              <w:t>0,00</w:t>
            </w:r>
          </w:p>
        </w:tc>
      </w:tr>
      <w:tr w:rsidR="00AC4C5F" w14:paraId="16DA2A5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D2ED028" w14:textId="77777777" w:rsidR="00AC4C5F" w:rsidRDefault="00AC4C5F">
            <w:pPr>
              <w:jc w:val="right"/>
              <w:rPr>
                <w:sz w:val="22"/>
                <w:szCs w:val="22"/>
                <w:highlight w:val="yellow"/>
              </w:rPr>
            </w:pPr>
            <w:r>
              <w:rPr>
                <w:sz w:val="22"/>
                <w:szCs w:val="22"/>
              </w:rPr>
              <w:t>э/э</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7F48093"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F5637D"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F69552"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FCB1546"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FBF7E6"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961E163"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B105A9A"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706BF0" w14:textId="77777777" w:rsidR="00AC4C5F" w:rsidRDefault="00AC4C5F">
            <w:pPr>
              <w:jc w:val="center"/>
              <w:rPr>
                <w:sz w:val="22"/>
                <w:szCs w:val="22"/>
                <w:highlight w:val="yellow"/>
              </w:rPr>
            </w:pPr>
            <w:r>
              <w:rPr>
                <w:sz w:val="22"/>
                <w:szCs w:val="22"/>
              </w:rPr>
              <w:t>351,89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CE98D30" w14:textId="77777777" w:rsidR="00AC4C5F" w:rsidRDefault="00AC4C5F">
            <w:pPr>
              <w:jc w:val="center"/>
              <w:rPr>
                <w:sz w:val="22"/>
                <w:szCs w:val="22"/>
                <w:highlight w:val="yellow"/>
              </w:rPr>
            </w:pPr>
            <w:r>
              <w:rPr>
                <w:sz w:val="22"/>
                <w:szCs w:val="22"/>
              </w:rPr>
              <w:t>508,14</w:t>
            </w:r>
          </w:p>
        </w:tc>
      </w:tr>
      <w:tr w:rsidR="00AC4C5F" w14:paraId="5F3621F9"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A979636" w14:textId="77777777" w:rsidR="00AC4C5F" w:rsidRDefault="00AC4C5F">
            <w:pPr>
              <w:jc w:val="right"/>
              <w:rPr>
                <w:sz w:val="22"/>
                <w:szCs w:val="22"/>
                <w:highlight w:val="yellow"/>
              </w:rPr>
            </w:pPr>
            <w:r>
              <w:rPr>
                <w:sz w:val="22"/>
                <w:szCs w:val="22"/>
              </w:rPr>
              <w:t>вода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6A7574"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28A2D4" w14:textId="77777777" w:rsidR="00AC4C5F" w:rsidRDefault="00AC4C5F">
            <w:pPr>
              <w:jc w:val="center"/>
              <w:rPr>
                <w:sz w:val="22"/>
                <w:szCs w:val="22"/>
                <w:highlight w:val="yellow"/>
              </w:rPr>
            </w:pPr>
            <w:r>
              <w:rPr>
                <w:sz w:val="22"/>
                <w:szCs w:val="22"/>
              </w:rPr>
              <w:t>0,00</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FB87FD"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9CE12E"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1778DAE" w14:textId="77777777" w:rsidR="00AC4C5F" w:rsidRDefault="00AC4C5F">
            <w:pPr>
              <w:jc w:val="center"/>
              <w:rPr>
                <w:sz w:val="22"/>
                <w:szCs w:val="22"/>
                <w:highlight w:val="yellow"/>
              </w:rPr>
            </w:pPr>
            <w:r>
              <w:rPr>
                <w:sz w:val="22"/>
                <w:szCs w:val="22"/>
              </w:rPr>
              <w:t>0,00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83429A" w14:textId="77777777" w:rsidR="00AC4C5F" w:rsidRDefault="00AC4C5F">
            <w:pPr>
              <w:jc w:val="center"/>
              <w:rPr>
                <w:sz w:val="22"/>
                <w:szCs w:val="22"/>
                <w:highlight w:val="yellow"/>
              </w:rPr>
            </w:pPr>
            <w:r>
              <w:rPr>
                <w:sz w:val="22"/>
                <w:szCs w:val="22"/>
              </w:rPr>
              <w:t>0,00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09EC11F" w14:textId="77777777" w:rsidR="00AC4C5F" w:rsidRDefault="00AC4C5F">
            <w:pPr>
              <w:jc w:val="center"/>
              <w:rPr>
                <w:sz w:val="22"/>
                <w:szCs w:val="22"/>
                <w:highlight w:val="yellow"/>
              </w:rPr>
            </w:pPr>
            <w:r>
              <w:rPr>
                <w:sz w:val="22"/>
                <w:szCs w:val="22"/>
              </w:rPr>
              <w:t>0,00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639E6C" w14:textId="77777777" w:rsidR="00AC4C5F" w:rsidRDefault="00AC4C5F">
            <w:pPr>
              <w:jc w:val="center"/>
              <w:rPr>
                <w:sz w:val="22"/>
                <w:szCs w:val="22"/>
                <w:highlight w:val="yellow"/>
              </w:rPr>
            </w:pPr>
            <w:r>
              <w:rPr>
                <w:sz w:val="22"/>
                <w:szCs w:val="22"/>
              </w:rPr>
              <w:t>13,01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9C17F1D" w14:textId="77777777" w:rsidR="00AC4C5F" w:rsidRDefault="00AC4C5F">
            <w:pPr>
              <w:jc w:val="center"/>
              <w:rPr>
                <w:sz w:val="22"/>
                <w:szCs w:val="22"/>
                <w:highlight w:val="yellow"/>
              </w:rPr>
            </w:pPr>
            <w:r>
              <w:rPr>
                <w:sz w:val="22"/>
                <w:szCs w:val="22"/>
              </w:rPr>
              <w:t>18,29</w:t>
            </w:r>
          </w:p>
        </w:tc>
      </w:tr>
      <w:tr w:rsidR="00AC4C5F" w14:paraId="2859E29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AC22E44" w14:textId="77777777" w:rsidR="00AC4C5F" w:rsidRDefault="00AC4C5F">
            <w:pPr>
              <w:rPr>
                <w:sz w:val="22"/>
                <w:szCs w:val="22"/>
                <w:highlight w:val="yellow"/>
              </w:rPr>
            </w:pPr>
            <w:r>
              <w:rPr>
                <w:sz w:val="22"/>
                <w:szCs w:val="22"/>
              </w:rPr>
              <w:t>Расходы на оплату труда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75B441"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90FB61" w14:textId="77777777" w:rsidR="00AC4C5F" w:rsidRDefault="00AC4C5F">
            <w:pPr>
              <w:jc w:val="center"/>
              <w:rPr>
                <w:sz w:val="22"/>
                <w:szCs w:val="22"/>
                <w:highlight w:val="yellow"/>
              </w:rPr>
            </w:pPr>
            <w:r>
              <w:rPr>
                <w:sz w:val="22"/>
                <w:szCs w:val="22"/>
              </w:rPr>
              <w:t>475,14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10882F1" w14:textId="77777777" w:rsidR="00AC4C5F" w:rsidRDefault="00AC4C5F">
            <w:pPr>
              <w:jc w:val="center"/>
              <w:rPr>
                <w:sz w:val="22"/>
                <w:szCs w:val="22"/>
                <w:highlight w:val="yellow"/>
              </w:rPr>
            </w:pPr>
            <w:r>
              <w:rPr>
                <w:sz w:val="22"/>
                <w:szCs w:val="22"/>
              </w:rPr>
              <w:t>493,67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943510" w14:textId="77777777" w:rsidR="00AC4C5F" w:rsidRDefault="00AC4C5F">
            <w:pPr>
              <w:jc w:val="center"/>
              <w:rPr>
                <w:sz w:val="22"/>
                <w:szCs w:val="22"/>
                <w:highlight w:val="yellow"/>
              </w:rPr>
            </w:pPr>
            <w:r>
              <w:rPr>
                <w:sz w:val="22"/>
                <w:szCs w:val="22"/>
              </w:rPr>
              <w:t>513,42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6C474AA" w14:textId="77777777" w:rsidR="00AC4C5F" w:rsidRDefault="00AC4C5F">
            <w:pPr>
              <w:jc w:val="center"/>
              <w:rPr>
                <w:sz w:val="22"/>
                <w:szCs w:val="22"/>
                <w:highlight w:val="yellow"/>
              </w:rPr>
            </w:pPr>
            <w:r>
              <w:rPr>
                <w:sz w:val="22"/>
                <w:szCs w:val="22"/>
              </w:rPr>
              <w:t>533,95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9BC6D08" w14:textId="77777777" w:rsidR="00AC4C5F" w:rsidRDefault="00AC4C5F">
            <w:pPr>
              <w:jc w:val="center"/>
              <w:rPr>
                <w:sz w:val="22"/>
                <w:szCs w:val="22"/>
                <w:highlight w:val="yellow"/>
              </w:rPr>
            </w:pPr>
            <w:r>
              <w:rPr>
                <w:sz w:val="22"/>
                <w:szCs w:val="22"/>
              </w:rPr>
              <w:t>555,31</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CAFAC7E" w14:textId="77777777" w:rsidR="00AC4C5F" w:rsidRDefault="00AC4C5F">
            <w:pPr>
              <w:jc w:val="center"/>
              <w:rPr>
                <w:sz w:val="22"/>
                <w:szCs w:val="22"/>
                <w:highlight w:val="yellow"/>
              </w:rPr>
            </w:pPr>
            <w:r>
              <w:rPr>
                <w:sz w:val="22"/>
                <w:szCs w:val="22"/>
              </w:rPr>
              <w:t>577,46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79166B" w14:textId="77777777" w:rsidR="00AC4C5F" w:rsidRDefault="00AC4C5F">
            <w:pPr>
              <w:jc w:val="center"/>
              <w:rPr>
                <w:sz w:val="22"/>
                <w:szCs w:val="22"/>
                <w:highlight w:val="yellow"/>
              </w:rPr>
            </w:pPr>
            <w:r>
              <w:rPr>
                <w:sz w:val="22"/>
                <w:szCs w:val="22"/>
              </w:rPr>
              <w:t>701,71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25DED00" w14:textId="77777777" w:rsidR="00AC4C5F" w:rsidRDefault="00AC4C5F">
            <w:pPr>
              <w:jc w:val="center"/>
              <w:rPr>
                <w:sz w:val="22"/>
                <w:szCs w:val="22"/>
                <w:highlight w:val="yellow"/>
              </w:rPr>
            </w:pPr>
            <w:r>
              <w:rPr>
                <w:sz w:val="22"/>
                <w:szCs w:val="22"/>
              </w:rPr>
              <w:t>986,33</w:t>
            </w:r>
          </w:p>
        </w:tc>
      </w:tr>
      <w:tr w:rsidR="00AC4C5F" w14:paraId="2E015A9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B562FD8" w14:textId="77777777" w:rsidR="00AC4C5F" w:rsidRDefault="00AC4C5F">
            <w:pPr>
              <w:rPr>
                <w:sz w:val="22"/>
                <w:szCs w:val="22"/>
                <w:highlight w:val="yellow"/>
              </w:rPr>
            </w:pPr>
            <w:r>
              <w:rPr>
                <w:sz w:val="22"/>
                <w:szCs w:val="22"/>
              </w:rPr>
              <w:t>Отчисления на социальные нужды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763068"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52BF5CC" w14:textId="77777777" w:rsidR="00AC4C5F" w:rsidRDefault="00AC4C5F">
            <w:pPr>
              <w:jc w:val="center"/>
              <w:rPr>
                <w:sz w:val="22"/>
                <w:szCs w:val="22"/>
                <w:highlight w:val="yellow"/>
              </w:rPr>
            </w:pPr>
            <w:r>
              <w:rPr>
                <w:sz w:val="22"/>
                <w:szCs w:val="22"/>
              </w:rPr>
              <w:t>143,11</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818228" w14:textId="77777777" w:rsidR="00AC4C5F" w:rsidRDefault="00AC4C5F">
            <w:pPr>
              <w:jc w:val="center"/>
              <w:rPr>
                <w:sz w:val="22"/>
                <w:szCs w:val="22"/>
                <w:highlight w:val="yellow"/>
              </w:rPr>
            </w:pPr>
            <w:r>
              <w:rPr>
                <w:sz w:val="22"/>
                <w:szCs w:val="22"/>
              </w:rPr>
              <w:t>149,09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6AF35A" w14:textId="77777777" w:rsidR="00AC4C5F" w:rsidRDefault="00AC4C5F">
            <w:pPr>
              <w:jc w:val="center"/>
              <w:rPr>
                <w:sz w:val="22"/>
                <w:szCs w:val="22"/>
                <w:highlight w:val="yellow"/>
              </w:rPr>
            </w:pPr>
            <w:r>
              <w:rPr>
                <w:sz w:val="22"/>
                <w:szCs w:val="22"/>
              </w:rPr>
              <w:t>155,05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068DB9" w14:textId="77777777" w:rsidR="00AC4C5F" w:rsidRDefault="00AC4C5F">
            <w:pPr>
              <w:jc w:val="center"/>
              <w:rPr>
                <w:sz w:val="22"/>
                <w:szCs w:val="22"/>
                <w:highlight w:val="yellow"/>
              </w:rPr>
            </w:pPr>
            <w:r>
              <w:rPr>
                <w:sz w:val="22"/>
                <w:szCs w:val="22"/>
              </w:rPr>
              <w:t>161,25</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577DDBB" w14:textId="77777777" w:rsidR="00AC4C5F" w:rsidRDefault="00AC4C5F">
            <w:pPr>
              <w:jc w:val="center"/>
              <w:rPr>
                <w:sz w:val="22"/>
                <w:szCs w:val="22"/>
                <w:highlight w:val="yellow"/>
              </w:rPr>
            </w:pPr>
            <w:r>
              <w:rPr>
                <w:sz w:val="22"/>
                <w:szCs w:val="22"/>
              </w:rPr>
              <w:t>167,70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821B84" w14:textId="77777777" w:rsidR="00AC4C5F" w:rsidRDefault="00AC4C5F">
            <w:pPr>
              <w:jc w:val="center"/>
              <w:rPr>
                <w:sz w:val="22"/>
                <w:szCs w:val="22"/>
                <w:highlight w:val="yellow"/>
              </w:rPr>
            </w:pPr>
            <w:r>
              <w:rPr>
                <w:sz w:val="22"/>
                <w:szCs w:val="22"/>
              </w:rPr>
              <w:t>174,39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4663C7E" w14:textId="77777777" w:rsidR="00AC4C5F" w:rsidRDefault="00AC4C5F">
            <w:pPr>
              <w:jc w:val="center"/>
              <w:rPr>
                <w:sz w:val="22"/>
                <w:szCs w:val="22"/>
                <w:highlight w:val="yellow"/>
              </w:rPr>
            </w:pPr>
            <w:r>
              <w:rPr>
                <w:sz w:val="22"/>
                <w:szCs w:val="22"/>
              </w:rPr>
              <w:t>211,92</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12B87B0" w14:textId="77777777" w:rsidR="00AC4C5F" w:rsidRDefault="00AC4C5F">
            <w:pPr>
              <w:jc w:val="center"/>
              <w:rPr>
                <w:sz w:val="22"/>
                <w:szCs w:val="22"/>
                <w:highlight w:val="yellow"/>
              </w:rPr>
            </w:pPr>
            <w:r>
              <w:rPr>
                <w:sz w:val="22"/>
                <w:szCs w:val="22"/>
              </w:rPr>
              <w:t>297,87</w:t>
            </w:r>
          </w:p>
        </w:tc>
      </w:tr>
      <w:tr w:rsidR="00AC4C5F" w14:paraId="63ACD5C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4FCD27C" w14:textId="77777777" w:rsidR="00AC4C5F" w:rsidRDefault="00AC4C5F">
            <w:pPr>
              <w:rPr>
                <w:sz w:val="22"/>
                <w:szCs w:val="22"/>
                <w:highlight w:val="yellow"/>
              </w:rPr>
            </w:pPr>
            <w:r>
              <w:rPr>
                <w:sz w:val="22"/>
                <w:szCs w:val="22"/>
              </w:rPr>
              <w:t>Расходы на оплату иных работ и услуг, выполняемых по договорам с организациями, включая расходы на оплату услуг связи, вневедомственной охраны, коммунальных услуг, юридических, информационных, аудиторских и консультационных услуг</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23960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A400A46" w14:textId="77777777" w:rsidR="00AC4C5F" w:rsidRDefault="00AC4C5F">
            <w:pPr>
              <w:jc w:val="center"/>
              <w:rPr>
                <w:sz w:val="22"/>
                <w:szCs w:val="22"/>
                <w:highlight w:val="yellow"/>
              </w:rPr>
            </w:pPr>
            <w:r>
              <w:rPr>
                <w:sz w:val="22"/>
                <w:szCs w:val="22"/>
              </w:rPr>
              <w:t>7,24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D6F705" w14:textId="77777777" w:rsidR="00AC4C5F" w:rsidRDefault="00AC4C5F">
            <w:pPr>
              <w:jc w:val="center"/>
              <w:rPr>
                <w:sz w:val="22"/>
                <w:szCs w:val="22"/>
                <w:highlight w:val="yellow"/>
              </w:rPr>
            </w:pPr>
            <w:r>
              <w:rPr>
                <w:sz w:val="22"/>
                <w:szCs w:val="22"/>
              </w:rPr>
              <w:t>7,52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CF619F" w14:textId="77777777" w:rsidR="00AC4C5F" w:rsidRDefault="00AC4C5F">
            <w:pPr>
              <w:jc w:val="center"/>
              <w:rPr>
                <w:sz w:val="22"/>
                <w:szCs w:val="22"/>
                <w:highlight w:val="yellow"/>
              </w:rPr>
            </w:pPr>
            <w:r>
              <w:rPr>
                <w:sz w:val="22"/>
                <w:szCs w:val="22"/>
              </w:rPr>
              <w:t>7,82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E0CC54" w14:textId="77777777" w:rsidR="00AC4C5F" w:rsidRDefault="00AC4C5F">
            <w:pPr>
              <w:jc w:val="center"/>
              <w:rPr>
                <w:sz w:val="22"/>
                <w:szCs w:val="22"/>
                <w:highlight w:val="yellow"/>
              </w:rPr>
            </w:pPr>
            <w:r>
              <w:rPr>
                <w:sz w:val="22"/>
                <w:szCs w:val="22"/>
              </w:rPr>
              <w:t>8,14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30B9BDF" w14:textId="77777777" w:rsidR="00AC4C5F" w:rsidRDefault="00AC4C5F">
            <w:pPr>
              <w:jc w:val="center"/>
              <w:rPr>
                <w:sz w:val="22"/>
                <w:szCs w:val="22"/>
                <w:highlight w:val="yellow"/>
              </w:rPr>
            </w:pPr>
            <w:r>
              <w:rPr>
                <w:sz w:val="22"/>
                <w:szCs w:val="22"/>
              </w:rPr>
              <w:t>8,46</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F676CF7" w14:textId="77777777" w:rsidR="00AC4C5F" w:rsidRDefault="00AC4C5F">
            <w:pPr>
              <w:jc w:val="center"/>
              <w:rPr>
                <w:sz w:val="22"/>
                <w:szCs w:val="22"/>
                <w:highlight w:val="yellow"/>
              </w:rPr>
            </w:pPr>
            <w:r>
              <w:rPr>
                <w:sz w:val="22"/>
                <w:szCs w:val="22"/>
              </w:rPr>
              <w:t>8,80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DCC06FC" w14:textId="77777777" w:rsidR="00AC4C5F" w:rsidRDefault="00AC4C5F">
            <w:pPr>
              <w:jc w:val="center"/>
              <w:rPr>
                <w:sz w:val="22"/>
                <w:szCs w:val="22"/>
                <w:highlight w:val="yellow"/>
              </w:rPr>
            </w:pPr>
            <w:r>
              <w:rPr>
                <w:sz w:val="22"/>
                <w:szCs w:val="22"/>
              </w:rPr>
              <w:t>10,69</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734E7C9" w14:textId="77777777" w:rsidR="00AC4C5F" w:rsidRDefault="00AC4C5F">
            <w:pPr>
              <w:jc w:val="center"/>
              <w:rPr>
                <w:sz w:val="22"/>
                <w:szCs w:val="22"/>
                <w:highlight w:val="yellow"/>
              </w:rPr>
            </w:pPr>
            <w:r>
              <w:rPr>
                <w:sz w:val="22"/>
                <w:szCs w:val="22"/>
              </w:rPr>
              <w:t>15,03</w:t>
            </w:r>
          </w:p>
        </w:tc>
      </w:tr>
      <w:tr w:rsidR="00AC4C5F" w14:paraId="6AC1844C"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891D8E7" w14:textId="77777777" w:rsidR="00AC4C5F" w:rsidRDefault="00AC4C5F">
            <w:pPr>
              <w:rPr>
                <w:sz w:val="22"/>
                <w:szCs w:val="22"/>
                <w:highlight w:val="yellow"/>
              </w:rPr>
            </w:pPr>
            <w:r>
              <w:rPr>
                <w:sz w:val="22"/>
                <w:szCs w:val="22"/>
              </w:rPr>
              <w:t>Другие расходы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E3B1D2B"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DAA8DB" w14:textId="77777777" w:rsidR="00AC4C5F" w:rsidRDefault="00AC4C5F">
            <w:pPr>
              <w:jc w:val="center"/>
              <w:rPr>
                <w:sz w:val="22"/>
                <w:szCs w:val="22"/>
                <w:highlight w:val="yellow"/>
              </w:rPr>
            </w:pPr>
            <w:r>
              <w:rPr>
                <w:sz w:val="22"/>
                <w:szCs w:val="22"/>
              </w:rPr>
              <w:t>31,76</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8C8FCF" w14:textId="77777777" w:rsidR="00AC4C5F" w:rsidRDefault="00AC4C5F">
            <w:pPr>
              <w:jc w:val="center"/>
              <w:rPr>
                <w:sz w:val="22"/>
                <w:szCs w:val="22"/>
                <w:highlight w:val="yellow"/>
              </w:rPr>
            </w:pPr>
            <w:r>
              <w:rPr>
                <w:sz w:val="22"/>
                <w:szCs w:val="22"/>
              </w:rPr>
              <w:t>33,00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A75BF29" w14:textId="77777777" w:rsidR="00AC4C5F" w:rsidRDefault="00AC4C5F">
            <w:pPr>
              <w:jc w:val="center"/>
              <w:rPr>
                <w:sz w:val="22"/>
                <w:szCs w:val="22"/>
                <w:highlight w:val="yellow"/>
              </w:rPr>
            </w:pPr>
            <w:r>
              <w:rPr>
                <w:sz w:val="22"/>
                <w:szCs w:val="22"/>
              </w:rPr>
              <w:t>34,32</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333BE5" w14:textId="77777777" w:rsidR="00AC4C5F" w:rsidRDefault="00AC4C5F">
            <w:pPr>
              <w:jc w:val="center"/>
              <w:rPr>
                <w:sz w:val="22"/>
                <w:szCs w:val="22"/>
                <w:highlight w:val="yellow"/>
              </w:rPr>
            </w:pPr>
            <w:r>
              <w:rPr>
                <w:sz w:val="22"/>
                <w:szCs w:val="22"/>
              </w:rPr>
              <w:t>35,69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28D9C47" w14:textId="77777777" w:rsidR="00AC4C5F" w:rsidRDefault="00AC4C5F">
            <w:pPr>
              <w:jc w:val="center"/>
              <w:rPr>
                <w:sz w:val="22"/>
                <w:szCs w:val="22"/>
                <w:highlight w:val="yellow"/>
              </w:rPr>
            </w:pPr>
            <w:r>
              <w:rPr>
                <w:sz w:val="22"/>
                <w:szCs w:val="22"/>
              </w:rPr>
              <w:t>37,12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B132B3" w14:textId="77777777" w:rsidR="00AC4C5F" w:rsidRDefault="00AC4C5F">
            <w:pPr>
              <w:jc w:val="center"/>
              <w:rPr>
                <w:sz w:val="22"/>
                <w:szCs w:val="22"/>
                <w:highlight w:val="yellow"/>
              </w:rPr>
            </w:pPr>
            <w:r>
              <w:rPr>
                <w:sz w:val="22"/>
                <w:szCs w:val="22"/>
              </w:rPr>
              <w:t>38,60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F2CDE0" w14:textId="77777777" w:rsidR="00AC4C5F" w:rsidRDefault="00AC4C5F">
            <w:pPr>
              <w:jc w:val="center"/>
              <w:rPr>
                <w:sz w:val="22"/>
                <w:szCs w:val="22"/>
                <w:highlight w:val="yellow"/>
              </w:rPr>
            </w:pPr>
            <w:r>
              <w:rPr>
                <w:sz w:val="22"/>
                <w:szCs w:val="22"/>
              </w:rPr>
              <w:t>46,90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D0E3D6" w14:textId="77777777" w:rsidR="00AC4C5F" w:rsidRDefault="00AC4C5F">
            <w:pPr>
              <w:jc w:val="center"/>
              <w:rPr>
                <w:sz w:val="22"/>
                <w:szCs w:val="22"/>
                <w:highlight w:val="yellow"/>
              </w:rPr>
            </w:pPr>
            <w:r>
              <w:rPr>
                <w:sz w:val="22"/>
                <w:szCs w:val="22"/>
              </w:rPr>
              <w:t>65,93</w:t>
            </w:r>
          </w:p>
        </w:tc>
      </w:tr>
      <w:tr w:rsidR="00AC4C5F" w14:paraId="76061BF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CFD45AE" w14:textId="77777777" w:rsidR="00AC4C5F" w:rsidRDefault="00AC4C5F">
            <w:pPr>
              <w:rPr>
                <w:sz w:val="22"/>
                <w:szCs w:val="22"/>
                <w:highlight w:val="yellow"/>
              </w:rPr>
            </w:pPr>
            <w:r>
              <w:rPr>
                <w:b/>
                <w:bCs/>
                <w:sz w:val="22"/>
                <w:szCs w:val="22"/>
              </w:rPr>
              <w:t>Необходимая валовая выручка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66F788" w14:textId="77777777" w:rsidR="00AC4C5F" w:rsidRDefault="00AC4C5F">
            <w:pPr>
              <w:jc w:val="center"/>
              <w:rPr>
                <w:sz w:val="22"/>
                <w:szCs w:val="22"/>
                <w:highlight w:val="yellow"/>
              </w:rPr>
            </w:pPr>
            <w:r>
              <w:rPr>
                <w:b/>
                <w:bCs/>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32F5A5" w14:textId="77777777" w:rsidR="00AC4C5F" w:rsidRDefault="00AC4C5F">
            <w:pPr>
              <w:jc w:val="center"/>
              <w:rPr>
                <w:sz w:val="22"/>
                <w:szCs w:val="22"/>
                <w:highlight w:val="yellow"/>
              </w:rPr>
            </w:pPr>
            <w:r>
              <w:rPr>
                <w:b/>
                <w:bCs/>
                <w:sz w:val="22"/>
                <w:szCs w:val="22"/>
              </w:rPr>
              <w:t>4 465,34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06A198" w14:textId="77777777" w:rsidR="00AC4C5F" w:rsidRDefault="00AC4C5F">
            <w:pPr>
              <w:jc w:val="center"/>
              <w:rPr>
                <w:sz w:val="22"/>
                <w:szCs w:val="22"/>
                <w:highlight w:val="yellow"/>
              </w:rPr>
            </w:pPr>
            <w:r>
              <w:rPr>
                <w:b/>
                <w:bCs/>
                <w:sz w:val="22"/>
                <w:szCs w:val="22"/>
              </w:rPr>
              <w:t>4 552,89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72185D" w14:textId="77777777" w:rsidR="00AC4C5F" w:rsidRDefault="00AC4C5F">
            <w:pPr>
              <w:jc w:val="center"/>
              <w:rPr>
                <w:sz w:val="22"/>
                <w:szCs w:val="22"/>
                <w:highlight w:val="yellow"/>
              </w:rPr>
            </w:pPr>
            <w:r>
              <w:rPr>
                <w:b/>
                <w:bCs/>
                <w:sz w:val="22"/>
                <w:szCs w:val="22"/>
              </w:rPr>
              <w:t>4 735,00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1D80F3" w14:textId="77777777" w:rsidR="00AC4C5F" w:rsidRDefault="00AC4C5F">
            <w:pPr>
              <w:jc w:val="center"/>
              <w:rPr>
                <w:sz w:val="22"/>
                <w:szCs w:val="22"/>
                <w:highlight w:val="yellow"/>
              </w:rPr>
            </w:pPr>
            <w:r>
              <w:rPr>
                <w:b/>
                <w:bCs/>
                <w:sz w:val="22"/>
                <w:szCs w:val="22"/>
              </w:rPr>
              <w:t>4 924,40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9E8C9F6" w14:textId="77777777" w:rsidR="00AC4C5F" w:rsidRDefault="00AC4C5F">
            <w:pPr>
              <w:jc w:val="center"/>
              <w:rPr>
                <w:sz w:val="22"/>
                <w:szCs w:val="22"/>
                <w:highlight w:val="yellow"/>
              </w:rPr>
            </w:pPr>
            <w:r>
              <w:rPr>
                <w:b/>
                <w:bCs/>
                <w:sz w:val="22"/>
                <w:szCs w:val="22"/>
              </w:rPr>
              <w:t>4 536,74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298BA7C" w14:textId="77777777" w:rsidR="00AC4C5F" w:rsidRDefault="00AC4C5F">
            <w:pPr>
              <w:jc w:val="center"/>
              <w:rPr>
                <w:sz w:val="22"/>
                <w:szCs w:val="22"/>
                <w:highlight w:val="yellow"/>
              </w:rPr>
            </w:pPr>
            <w:r>
              <w:rPr>
                <w:b/>
                <w:bCs/>
                <w:sz w:val="22"/>
                <w:szCs w:val="22"/>
              </w:rPr>
              <w:t>4 717,71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836F1E7" w14:textId="77777777" w:rsidR="00AC4C5F" w:rsidRDefault="00AC4C5F">
            <w:pPr>
              <w:jc w:val="center"/>
              <w:rPr>
                <w:sz w:val="22"/>
                <w:szCs w:val="22"/>
                <w:highlight w:val="yellow"/>
              </w:rPr>
            </w:pPr>
            <w:r>
              <w:rPr>
                <w:b/>
                <w:bCs/>
                <w:sz w:val="22"/>
                <w:szCs w:val="22"/>
              </w:rPr>
              <w:t>2 334,76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EEAF000" w14:textId="77777777" w:rsidR="00AC4C5F" w:rsidRDefault="00AC4C5F">
            <w:pPr>
              <w:jc w:val="center"/>
              <w:rPr>
                <w:sz w:val="22"/>
                <w:szCs w:val="22"/>
                <w:highlight w:val="yellow"/>
              </w:rPr>
            </w:pPr>
            <w:r>
              <w:rPr>
                <w:b/>
                <w:bCs/>
                <w:sz w:val="22"/>
                <w:szCs w:val="22"/>
              </w:rPr>
              <w:t>3 156,62</w:t>
            </w:r>
          </w:p>
        </w:tc>
      </w:tr>
      <w:tr w:rsidR="00AC4C5F" w14:paraId="6B69234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636BEF7B" w14:textId="77777777" w:rsidR="00AC4C5F" w:rsidRDefault="00AC4C5F">
            <w:pPr>
              <w:rPr>
                <w:sz w:val="22"/>
                <w:szCs w:val="22"/>
                <w:highlight w:val="yellow"/>
              </w:rPr>
            </w:pPr>
            <w:r>
              <w:rPr>
                <w:b/>
                <w:bCs/>
                <w:sz w:val="22"/>
                <w:szCs w:val="22"/>
              </w:rPr>
              <w:lastRenderedPageBreak/>
              <w:t>Тариф на производство и передачу тепловой энергии (среднегодовой)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CF1B39" w14:textId="77777777" w:rsidR="00AC4C5F" w:rsidRDefault="00AC4C5F">
            <w:pPr>
              <w:jc w:val="center"/>
              <w:rPr>
                <w:sz w:val="22"/>
                <w:szCs w:val="22"/>
                <w:highlight w:val="yellow"/>
              </w:rPr>
            </w:pPr>
            <w:r>
              <w:rPr>
                <w:b/>
                <w:bCs/>
                <w:sz w:val="22"/>
                <w:szCs w:val="22"/>
              </w:rPr>
              <w:t>руб./Гкал</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5435DF" w14:textId="77777777" w:rsidR="00AC4C5F" w:rsidRDefault="00AC4C5F">
            <w:pPr>
              <w:jc w:val="center"/>
              <w:rPr>
                <w:sz w:val="22"/>
                <w:szCs w:val="22"/>
                <w:highlight w:val="yellow"/>
              </w:rPr>
            </w:pPr>
            <w:r>
              <w:rPr>
                <w:b/>
                <w:bCs/>
                <w:sz w:val="22"/>
                <w:szCs w:val="22"/>
              </w:rPr>
              <w:t>2 708,73</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A36F85" w14:textId="77777777" w:rsidR="00AC4C5F" w:rsidRDefault="00AC4C5F">
            <w:pPr>
              <w:jc w:val="center"/>
              <w:rPr>
                <w:sz w:val="22"/>
                <w:szCs w:val="22"/>
                <w:highlight w:val="yellow"/>
              </w:rPr>
            </w:pPr>
            <w:r>
              <w:rPr>
                <w:b/>
                <w:bCs/>
                <w:sz w:val="22"/>
                <w:szCs w:val="22"/>
              </w:rPr>
              <w:t>2 762,67</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7FA3468" w14:textId="77777777" w:rsidR="00AC4C5F" w:rsidRDefault="00AC4C5F">
            <w:pPr>
              <w:jc w:val="center"/>
              <w:rPr>
                <w:sz w:val="22"/>
                <w:szCs w:val="22"/>
                <w:highlight w:val="yellow"/>
              </w:rPr>
            </w:pPr>
            <w:r>
              <w:rPr>
                <w:b/>
                <w:bCs/>
                <w:sz w:val="22"/>
                <w:szCs w:val="22"/>
              </w:rPr>
              <w:t>2 873,18</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B9539E" w14:textId="77777777" w:rsidR="00AC4C5F" w:rsidRDefault="00AC4C5F">
            <w:pPr>
              <w:jc w:val="center"/>
              <w:rPr>
                <w:sz w:val="22"/>
                <w:szCs w:val="22"/>
                <w:highlight w:val="yellow"/>
              </w:rPr>
            </w:pPr>
            <w:r>
              <w:rPr>
                <w:b/>
                <w:bCs/>
                <w:sz w:val="22"/>
                <w:szCs w:val="22"/>
              </w:rPr>
              <w:t>2 988,11</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C9CC6F" w14:textId="77777777" w:rsidR="00AC4C5F" w:rsidRDefault="00AC4C5F">
            <w:pPr>
              <w:jc w:val="center"/>
              <w:rPr>
                <w:sz w:val="22"/>
                <w:szCs w:val="22"/>
                <w:highlight w:val="yellow"/>
              </w:rPr>
            </w:pPr>
            <w:r>
              <w:rPr>
                <w:b/>
                <w:bCs/>
                <w:sz w:val="22"/>
                <w:szCs w:val="22"/>
              </w:rPr>
              <w:t>3 179,99</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B497B7" w14:textId="77777777" w:rsidR="00AC4C5F" w:rsidRDefault="00AC4C5F">
            <w:pPr>
              <w:jc w:val="center"/>
              <w:rPr>
                <w:sz w:val="22"/>
                <w:szCs w:val="22"/>
                <w:highlight w:val="yellow"/>
              </w:rPr>
            </w:pPr>
            <w:r>
              <w:rPr>
                <w:b/>
                <w:bCs/>
                <w:sz w:val="22"/>
                <w:szCs w:val="22"/>
              </w:rPr>
              <w:t>3 306,84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72D15B4" w14:textId="77777777" w:rsidR="00AC4C5F" w:rsidRDefault="00AC4C5F">
            <w:pPr>
              <w:jc w:val="center"/>
              <w:rPr>
                <w:sz w:val="22"/>
                <w:szCs w:val="22"/>
                <w:highlight w:val="yellow"/>
              </w:rPr>
            </w:pPr>
            <w:r>
              <w:rPr>
                <w:b/>
                <w:bCs/>
                <w:sz w:val="22"/>
                <w:szCs w:val="22"/>
              </w:rPr>
              <w:t>1 636,53</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7A68C82" w14:textId="77777777" w:rsidR="00AC4C5F" w:rsidRDefault="00AC4C5F">
            <w:pPr>
              <w:jc w:val="center"/>
              <w:rPr>
                <w:sz w:val="22"/>
                <w:szCs w:val="22"/>
                <w:highlight w:val="yellow"/>
              </w:rPr>
            </w:pPr>
            <w:r>
              <w:rPr>
                <w:b/>
                <w:bCs/>
                <w:sz w:val="22"/>
                <w:szCs w:val="22"/>
              </w:rPr>
              <w:t>2 212,61</w:t>
            </w:r>
          </w:p>
        </w:tc>
      </w:tr>
      <w:tr w:rsidR="00AC4C5F" w14:paraId="0FD3F6B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B7B42A5" w14:textId="77777777" w:rsidR="00AC4C5F" w:rsidRDefault="00AC4C5F">
            <w:pPr>
              <w:rPr>
                <w:sz w:val="22"/>
                <w:szCs w:val="22"/>
                <w:highlight w:val="yellow"/>
              </w:rPr>
            </w:pPr>
            <w:r>
              <w:rPr>
                <w:sz w:val="22"/>
                <w:szCs w:val="22"/>
              </w:rPr>
              <w:t>НВВ с инвестиционной составляющей</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2B8847E" w14:textId="77777777" w:rsidR="00AC4C5F" w:rsidRDefault="00AC4C5F">
            <w:pPr>
              <w:jc w:val="center"/>
              <w:rPr>
                <w:sz w:val="22"/>
                <w:szCs w:val="22"/>
                <w:highlight w:val="yellow"/>
              </w:rPr>
            </w:pPr>
            <w:r>
              <w:rPr>
                <w:sz w:val="22"/>
                <w:szCs w:val="22"/>
              </w:rPr>
              <w:t>тыс. руб.</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BBF935C" w14:textId="77777777" w:rsidR="00AC4C5F" w:rsidRDefault="00AC4C5F">
            <w:pPr>
              <w:jc w:val="center"/>
              <w:rPr>
                <w:sz w:val="22"/>
                <w:szCs w:val="22"/>
                <w:highlight w:val="yellow"/>
              </w:rPr>
            </w:pPr>
            <w:r>
              <w:rPr>
                <w:sz w:val="22"/>
                <w:szCs w:val="22"/>
              </w:rPr>
              <w:t>4 465,34</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853C76" w14:textId="77777777" w:rsidR="00AC4C5F" w:rsidRDefault="00AC4C5F">
            <w:pPr>
              <w:jc w:val="center"/>
              <w:rPr>
                <w:sz w:val="22"/>
                <w:szCs w:val="22"/>
                <w:highlight w:val="yellow"/>
              </w:rPr>
            </w:pPr>
            <w:r>
              <w:rPr>
                <w:sz w:val="22"/>
                <w:szCs w:val="22"/>
              </w:rPr>
              <w:t>4 552,89</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6D7E5E" w14:textId="77777777" w:rsidR="00AC4C5F" w:rsidRDefault="00AC4C5F">
            <w:pPr>
              <w:jc w:val="center"/>
              <w:rPr>
                <w:sz w:val="22"/>
                <w:szCs w:val="22"/>
                <w:highlight w:val="yellow"/>
              </w:rPr>
            </w:pPr>
            <w:r>
              <w:rPr>
                <w:sz w:val="22"/>
                <w:szCs w:val="22"/>
              </w:rPr>
              <w:t>4 735,00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95AD98" w14:textId="77777777" w:rsidR="00AC4C5F" w:rsidRDefault="00AC4C5F">
            <w:pPr>
              <w:jc w:val="center"/>
              <w:rPr>
                <w:sz w:val="22"/>
                <w:szCs w:val="22"/>
                <w:highlight w:val="yellow"/>
              </w:rPr>
            </w:pPr>
            <w:r>
              <w:rPr>
                <w:sz w:val="22"/>
                <w:szCs w:val="22"/>
              </w:rPr>
              <w:t>4 924,40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318B11" w14:textId="77777777" w:rsidR="00AC4C5F" w:rsidRDefault="00AC4C5F">
            <w:pPr>
              <w:jc w:val="center"/>
              <w:rPr>
                <w:sz w:val="22"/>
                <w:szCs w:val="22"/>
                <w:highlight w:val="yellow"/>
              </w:rPr>
            </w:pPr>
            <w:r>
              <w:rPr>
                <w:sz w:val="22"/>
                <w:szCs w:val="22"/>
              </w:rPr>
              <w:t>4 536,74</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0B0E5C4" w14:textId="77777777" w:rsidR="00AC4C5F" w:rsidRDefault="00AC4C5F">
            <w:pPr>
              <w:jc w:val="center"/>
              <w:rPr>
                <w:sz w:val="22"/>
                <w:szCs w:val="22"/>
                <w:highlight w:val="yellow"/>
              </w:rPr>
            </w:pPr>
            <w:r>
              <w:rPr>
                <w:sz w:val="22"/>
                <w:szCs w:val="22"/>
              </w:rPr>
              <w:t>4 717,71</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D6B5AD6" w14:textId="77777777" w:rsidR="00AC4C5F" w:rsidRDefault="00AC4C5F">
            <w:pPr>
              <w:jc w:val="center"/>
              <w:rPr>
                <w:sz w:val="22"/>
                <w:szCs w:val="22"/>
                <w:highlight w:val="yellow"/>
              </w:rPr>
            </w:pPr>
            <w:r>
              <w:rPr>
                <w:sz w:val="22"/>
                <w:szCs w:val="22"/>
              </w:rPr>
              <w:t>2 334,76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A8873EB" w14:textId="77777777" w:rsidR="00AC4C5F" w:rsidRDefault="00AC4C5F">
            <w:pPr>
              <w:jc w:val="center"/>
              <w:rPr>
                <w:sz w:val="22"/>
                <w:szCs w:val="22"/>
                <w:highlight w:val="yellow"/>
              </w:rPr>
            </w:pPr>
            <w:r>
              <w:rPr>
                <w:sz w:val="22"/>
                <w:szCs w:val="22"/>
              </w:rPr>
              <w:t>3 156,62</w:t>
            </w:r>
          </w:p>
        </w:tc>
      </w:tr>
      <w:tr w:rsidR="00AC4C5F" w14:paraId="426FBD49" w14:textId="77777777" w:rsidTr="00E97544">
        <w:tc>
          <w:tcPr>
            <w:tcW w:w="4391" w:type="dxa"/>
            <w:tcBorders>
              <w:top w:val="single" w:sz="4" w:space="0" w:color="auto"/>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1AC4CA7" w14:textId="77777777" w:rsidR="00AC4C5F" w:rsidRDefault="00AC4C5F">
            <w:pPr>
              <w:rPr>
                <w:sz w:val="22"/>
                <w:szCs w:val="22"/>
              </w:rPr>
            </w:pPr>
            <w:r>
              <w:rPr>
                <w:sz w:val="22"/>
                <w:szCs w:val="22"/>
              </w:rPr>
              <w:t>Тариф с инвестиционной составляющей (в ценах соответствующих лет)</w:t>
            </w:r>
          </w:p>
        </w:tc>
        <w:tc>
          <w:tcPr>
            <w:tcW w:w="1075"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A0586C5" w14:textId="77777777" w:rsidR="00AC4C5F" w:rsidRDefault="00AC4C5F">
            <w:pPr>
              <w:jc w:val="center"/>
              <w:rPr>
                <w:sz w:val="22"/>
                <w:szCs w:val="22"/>
              </w:rPr>
            </w:pPr>
            <w:r>
              <w:rPr>
                <w:sz w:val="22"/>
                <w:szCs w:val="22"/>
              </w:rPr>
              <w:t>руб./Гкал</w:t>
            </w:r>
          </w:p>
        </w:tc>
        <w:tc>
          <w:tcPr>
            <w:tcW w:w="1192"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110272F" w14:textId="77777777" w:rsidR="00AC4C5F" w:rsidRDefault="00AC4C5F">
            <w:pPr>
              <w:jc w:val="center"/>
              <w:rPr>
                <w:sz w:val="22"/>
                <w:szCs w:val="22"/>
              </w:rPr>
            </w:pPr>
            <w:r>
              <w:rPr>
                <w:sz w:val="22"/>
                <w:szCs w:val="22"/>
              </w:rPr>
              <w:t>2 708,73</w:t>
            </w:r>
          </w:p>
        </w:tc>
        <w:tc>
          <w:tcPr>
            <w:tcW w:w="1076"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03BBF3F8" w14:textId="77777777" w:rsidR="00AC4C5F" w:rsidRDefault="00AC4C5F">
            <w:pPr>
              <w:jc w:val="center"/>
              <w:rPr>
                <w:sz w:val="22"/>
                <w:szCs w:val="22"/>
              </w:rPr>
            </w:pPr>
            <w:r>
              <w:rPr>
                <w:sz w:val="22"/>
                <w:szCs w:val="22"/>
              </w:rPr>
              <w:t>2 762,67</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5C8B25EB" w14:textId="77777777" w:rsidR="00AC4C5F" w:rsidRDefault="00AC4C5F">
            <w:pPr>
              <w:jc w:val="center"/>
              <w:rPr>
                <w:sz w:val="22"/>
                <w:szCs w:val="22"/>
              </w:rPr>
            </w:pPr>
            <w:r>
              <w:rPr>
                <w:sz w:val="22"/>
                <w:szCs w:val="22"/>
              </w:rPr>
              <w:t>2 873,18</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613A8462" w14:textId="77777777" w:rsidR="00AC4C5F" w:rsidRDefault="00AC4C5F">
            <w:pPr>
              <w:jc w:val="center"/>
              <w:rPr>
                <w:sz w:val="22"/>
                <w:szCs w:val="22"/>
              </w:rPr>
            </w:pPr>
            <w:r>
              <w:rPr>
                <w:sz w:val="22"/>
                <w:szCs w:val="22"/>
              </w:rPr>
              <w:t>2 988,11</w:t>
            </w:r>
          </w:p>
        </w:tc>
        <w:tc>
          <w:tcPr>
            <w:tcW w:w="11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CF57F8B" w14:textId="77777777" w:rsidR="00AC4C5F" w:rsidRDefault="00AC4C5F">
            <w:pPr>
              <w:jc w:val="center"/>
              <w:rPr>
                <w:sz w:val="22"/>
                <w:szCs w:val="22"/>
              </w:rPr>
            </w:pPr>
            <w:r>
              <w:rPr>
                <w:sz w:val="22"/>
                <w:szCs w:val="22"/>
              </w:rPr>
              <w:t>3 179,99</w:t>
            </w:r>
          </w:p>
        </w:tc>
        <w:tc>
          <w:tcPr>
            <w:tcW w:w="1034" w:type="dxa"/>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112AA61B" w14:textId="77777777" w:rsidR="00AC4C5F" w:rsidRDefault="00AC4C5F">
            <w:pPr>
              <w:jc w:val="center"/>
              <w:rPr>
                <w:sz w:val="22"/>
                <w:szCs w:val="22"/>
              </w:rPr>
            </w:pPr>
            <w:r>
              <w:rPr>
                <w:sz w:val="22"/>
                <w:szCs w:val="22"/>
              </w:rPr>
              <w:t>3 306,84</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2C330C89" w14:textId="77777777" w:rsidR="00AC4C5F" w:rsidRDefault="00AC4C5F">
            <w:pPr>
              <w:jc w:val="center"/>
              <w:rPr>
                <w:sz w:val="22"/>
                <w:szCs w:val="22"/>
              </w:rPr>
            </w:pPr>
            <w:r>
              <w:rPr>
                <w:sz w:val="22"/>
                <w:szCs w:val="22"/>
              </w:rPr>
              <w:t>1 636,53</w:t>
            </w:r>
          </w:p>
        </w:tc>
        <w:tc>
          <w:tcPr>
            <w:tcW w:w="0" w:type="auto"/>
            <w:tcBorders>
              <w:top w:val="single" w:sz="4" w:space="0" w:color="auto"/>
              <w:left w:val="nil"/>
              <w:bottom w:val="single" w:sz="4" w:space="0" w:color="auto"/>
              <w:right w:val="single" w:sz="4" w:space="0" w:color="auto"/>
            </w:tcBorders>
            <w:tcMar>
              <w:top w:w="0" w:type="dxa"/>
              <w:left w:w="28" w:type="dxa"/>
              <w:bottom w:w="0" w:type="dxa"/>
              <w:right w:w="28" w:type="dxa"/>
            </w:tcMar>
            <w:vAlign w:val="center"/>
            <w:hideMark/>
          </w:tcPr>
          <w:p w14:paraId="3D74BC7C" w14:textId="77777777" w:rsidR="00AC4C5F" w:rsidRDefault="00AC4C5F">
            <w:pPr>
              <w:jc w:val="center"/>
              <w:rPr>
                <w:sz w:val="22"/>
                <w:szCs w:val="22"/>
              </w:rPr>
            </w:pPr>
            <w:r>
              <w:rPr>
                <w:sz w:val="22"/>
                <w:szCs w:val="22"/>
              </w:rPr>
              <w:t>2 212,61</w:t>
            </w:r>
          </w:p>
        </w:tc>
      </w:tr>
      <w:tr w:rsidR="00AC4C5F" w14:paraId="1788B960"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hideMark/>
          </w:tcPr>
          <w:p w14:paraId="53BD63FF" w14:textId="77777777" w:rsidR="00AC4C5F" w:rsidRDefault="00AC4C5F">
            <w:pPr>
              <w:rPr>
                <w:sz w:val="22"/>
                <w:szCs w:val="22"/>
              </w:rPr>
            </w:pPr>
            <w:r>
              <w:rPr>
                <w:b/>
                <w:bCs/>
                <w:sz w:val="22"/>
                <w:szCs w:val="22"/>
              </w:rPr>
              <w:t>Источники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hideMark/>
          </w:tcPr>
          <w:p w14:paraId="23B21C9C" w14:textId="77777777" w:rsidR="00AC4C5F" w:rsidRDefault="00AC4C5F">
            <w:pPr>
              <w:jc w:val="center"/>
              <w:rPr>
                <w:sz w:val="22"/>
                <w:szCs w:val="22"/>
              </w:rPr>
            </w:pPr>
            <w:r>
              <w:rPr>
                <w:b/>
                <w:bCs/>
                <w:color w:val="FF0000"/>
                <w:sz w:val="22"/>
                <w:szCs w:val="22"/>
              </w:rPr>
              <w:t> </w:t>
            </w:r>
          </w:p>
        </w:tc>
        <w:tc>
          <w:tcPr>
            <w:tcW w:w="1192"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3004087" w14:textId="77777777" w:rsidR="00AC4C5F" w:rsidRDefault="00AC4C5F">
            <w:pPr>
              <w:jc w:val="center"/>
              <w:rPr>
                <w:sz w:val="22"/>
                <w:szCs w:val="22"/>
              </w:rPr>
            </w:pPr>
            <w:r>
              <w:rPr>
                <w:b/>
                <w:bCs/>
                <w:color w:val="FF0000"/>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B822D5" w14:textId="77777777" w:rsidR="00AC4C5F" w:rsidRDefault="00AC4C5F">
            <w:pPr>
              <w:jc w:val="center"/>
              <w:rPr>
                <w:sz w:val="22"/>
                <w:szCs w:val="22"/>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21D0A2B" w14:textId="77777777" w:rsidR="00AC4C5F" w:rsidRDefault="00AC4C5F">
            <w:pPr>
              <w:jc w:val="center"/>
              <w:rPr>
                <w:sz w:val="22"/>
                <w:szCs w:val="22"/>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F1BD45C" w14:textId="77777777" w:rsidR="00AC4C5F" w:rsidRDefault="00AC4C5F">
            <w:pPr>
              <w:jc w:val="center"/>
              <w:rPr>
                <w:sz w:val="22"/>
                <w:szCs w:val="22"/>
              </w:rPr>
            </w:pPr>
            <w:r>
              <w:rPr>
                <w:b/>
                <w:bCs/>
                <w:color w:val="FF0000"/>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9AEA4DC" w14:textId="77777777" w:rsidR="00AC4C5F" w:rsidRDefault="00AC4C5F">
            <w:pPr>
              <w:jc w:val="center"/>
              <w:rPr>
                <w:sz w:val="22"/>
                <w:szCs w:val="22"/>
              </w:rPr>
            </w:pPr>
            <w:r>
              <w:rPr>
                <w:b/>
                <w:bCs/>
                <w:color w:val="FF0000"/>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F78B27" w14:textId="77777777" w:rsidR="00AC4C5F" w:rsidRDefault="00AC4C5F">
            <w:pPr>
              <w:jc w:val="center"/>
              <w:rPr>
                <w:sz w:val="22"/>
                <w:szCs w:val="22"/>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22A21B21" w14:textId="77777777" w:rsidR="00AC4C5F" w:rsidRDefault="00AC4C5F">
            <w:pPr>
              <w:jc w:val="center"/>
              <w:rPr>
                <w:sz w:val="22"/>
                <w:szCs w:val="22"/>
              </w:rPr>
            </w:pPr>
            <w:r>
              <w:rPr>
                <w:b/>
                <w:bCs/>
                <w:color w:val="FF0000"/>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FF79129" w14:textId="77777777" w:rsidR="00AC4C5F" w:rsidRDefault="00AC4C5F">
            <w:pPr>
              <w:jc w:val="center"/>
              <w:rPr>
                <w:sz w:val="22"/>
                <w:szCs w:val="22"/>
              </w:rPr>
            </w:pPr>
            <w:r>
              <w:rPr>
                <w:b/>
                <w:bCs/>
                <w:color w:val="FF0000"/>
                <w:sz w:val="22"/>
                <w:szCs w:val="22"/>
              </w:rPr>
              <w:t> </w:t>
            </w:r>
          </w:p>
        </w:tc>
      </w:tr>
      <w:tr w:rsidR="00AC4C5F" w14:paraId="373F51F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33C456E" w14:textId="77777777" w:rsidR="00AC4C5F" w:rsidRDefault="00AC4C5F">
            <w:pPr>
              <w:rPr>
                <w:sz w:val="22"/>
                <w:szCs w:val="22"/>
              </w:rPr>
            </w:pPr>
            <w:r>
              <w:rPr>
                <w:sz w:val="22"/>
                <w:szCs w:val="22"/>
              </w:rPr>
              <w:t>Потребности в инвестициях</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A407795"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6387B40"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FDD2435"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1C2FCEA"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06D79FF"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2EDEF12"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CF971AA"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88A3E5A"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4A86FA5B" w14:textId="77777777" w:rsidR="00AC4C5F" w:rsidRDefault="00AC4C5F">
            <w:pPr>
              <w:jc w:val="center"/>
              <w:rPr>
                <w:sz w:val="22"/>
                <w:szCs w:val="22"/>
              </w:rPr>
            </w:pPr>
            <w:r>
              <w:rPr>
                <w:sz w:val="22"/>
                <w:szCs w:val="22"/>
              </w:rPr>
              <w:t>2 292</w:t>
            </w:r>
          </w:p>
        </w:tc>
      </w:tr>
      <w:tr w:rsidR="00AC4C5F" w14:paraId="6A9E7FED"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33879ED" w14:textId="77777777" w:rsidR="00AC4C5F" w:rsidRDefault="00AC4C5F">
            <w:pPr>
              <w:rPr>
                <w:sz w:val="22"/>
                <w:szCs w:val="22"/>
              </w:rPr>
            </w:pPr>
            <w:r>
              <w:rPr>
                <w:sz w:val="22"/>
                <w:szCs w:val="22"/>
              </w:rPr>
              <w:t>То же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8AA42F9"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6D84E68"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344C0AD"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FA07EF9"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33CCED" w14:textId="77777777" w:rsidR="00AC4C5F" w:rsidRDefault="00AC4C5F">
            <w:pPr>
              <w:jc w:val="center"/>
              <w:rPr>
                <w:sz w:val="22"/>
                <w:szCs w:val="22"/>
              </w:rPr>
            </w:pPr>
            <w:r>
              <w:rPr>
                <w:sz w:val="22"/>
                <w:szCs w:val="22"/>
              </w:rPr>
              <w:t>2 474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D49A253" w14:textId="77777777" w:rsidR="00AC4C5F" w:rsidRDefault="00AC4C5F">
            <w:pPr>
              <w:jc w:val="center"/>
              <w:rPr>
                <w:sz w:val="22"/>
                <w:szCs w:val="22"/>
              </w:rPr>
            </w:pPr>
            <w:r>
              <w:rPr>
                <w:sz w:val="22"/>
                <w:szCs w:val="22"/>
              </w:rPr>
              <w:t>3 792</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CE5184D" w14:textId="77777777" w:rsidR="00AC4C5F" w:rsidRDefault="00AC4C5F">
            <w:pPr>
              <w:jc w:val="center"/>
              <w:rPr>
                <w:sz w:val="22"/>
                <w:szCs w:val="22"/>
              </w:rPr>
            </w:pPr>
            <w:r>
              <w:rPr>
                <w:sz w:val="22"/>
                <w:szCs w:val="22"/>
              </w:rPr>
              <w:t>5 166</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BE22D20" w14:textId="77777777" w:rsidR="00AC4C5F" w:rsidRDefault="00AC4C5F">
            <w:pPr>
              <w:jc w:val="center"/>
              <w:rPr>
                <w:sz w:val="22"/>
                <w:szCs w:val="22"/>
              </w:rPr>
            </w:pPr>
            <w:r>
              <w:rPr>
                <w:sz w:val="22"/>
                <w:szCs w:val="22"/>
              </w:rPr>
              <w:t>37 604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EE9CE5B" w14:textId="77777777" w:rsidR="00AC4C5F" w:rsidRDefault="00AC4C5F">
            <w:pPr>
              <w:jc w:val="center"/>
              <w:rPr>
                <w:sz w:val="22"/>
                <w:szCs w:val="22"/>
              </w:rPr>
            </w:pPr>
            <w:r>
              <w:rPr>
                <w:sz w:val="22"/>
                <w:szCs w:val="22"/>
              </w:rPr>
              <w:t>53 649</w:t>
            </w:r>
          </w:p>
        </w:tc>
      </w:tr>
      <w:tr w:rsidR="00AC4C5F" w14:paraId="0F6E882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9EA580" w14:textId="77777777" w:rsidR="00AC4C5F" w:rsidRDefault="00AC4C5F">
            <w:pPr>
              <w:rPr>
                <w:sz w:val="22"/>
                <w:szCs w:val="22"/>
              </w:rPr>
            </w:pPr>
            <w:r>
              <w:rPr>
                <w:sz w:val="22"/>
                <w:szCs w:val="22"/>
              </w:rPr>
              <w:t>Собственные источник финансирования</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4009C0"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5C2D3F4"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4A233D"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36AEB5"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5D91D8A"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54EEB0E"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F9C7391"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00A68B3"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A5F91F1" w14:textId="77777777" w:rsidR="00AC4C5F" w:rsidRDefault="00AC4C5F">
            <w:pPr>
              <w:jc w:val="center"/>
              <w:rPr>
                <w:sz w:val="22"/>
                <w:szCs w:val="22"/>
              </w:rPr>
            </w:pPr>
            <w:r>
              <w:rPr>
                <w:sz w:val="22"/>
                <w:szCs w:val="22"/>
              </w:rPr>
              <w:t>0</w:t>
            </w:r>
          </w:p>
        </w:tc>
      </w:tr>
      <w:tr w:rsidR="00AC4C5F" w14:paraId="462F94FA"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1E69B2C2" w14:textId="77777777" w:rsidR="00AC4C5F" w:rsidRDefault="00AC4C5F">
            <w:pPr>
              <w:rPr>
                <w:sz w:val="22"/>
                <w:szCs w:val="22"/>
              </w:rPr>
            </w:pPr>
            <w:r>
              <w:rPr>
                <w:sz w:val="22"/>
                <w:szCs w:val="22"/>
              </w:rPr>
              <w:t>Дефицит собственных средств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7FB829C"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6CE751C"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6F963B"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8E30DDA"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9975BC7"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A8DD99"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4A1D88"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95BDA6D"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3D75048" w14:textId="77777777" w:rsidR="00AC4C5F" w:rsidRDefault="00AC4C5F">
            <w:pPr>
              <w:jc w:val="center"/>
              <w:rPr>
                <w:sz w:val="22"/>
                <w:szCs w:val="22"/>
              </w:rPr>
            </w:pPr>
            <w:r>
              <w:rPr>
                <w:sz w:val="22"/>
                <w:szCs w:val="22"/>
              </w:rPr>
              <w:t>2 292</w:t>
            </w:r>
          </w:p>
        </w:tc>
      </w:tr>
      <w:tr w:rsidR="00AC4C5F" w14:paraId="44D9E337"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2A7304DA" w14:textId="77777777" w:rsidR="00AC4C5F" w:rsidRDefault="00AC4C5F">
            <w:pPr>
              <w:rPr>
                <w:sz w:val="22"/>
                <w:szCs w:val="22"/>
              </w:rPr>
            </w:pPr>
            <w:r>
              <w:rPr>
                <w:sz w:val="22"/>
                <w:szCs w:val="22"/>
              </w:rPr>
              <w:t>Привлеченные средства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8DE45B"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37E43A2"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F5901E"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0A6A8E3"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4A9EC12"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5D2660D"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3A1CFC5"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1ACAA9B"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819E7AE" w14:textId="77777777" w:rsidR="00AC4C5F" w:rsidRDefault="00AC4C5F">
            <w:pPr>
              <w:jc w:val="center"/>
              <w:rPr>
                <w:sz w:val="22"/>
                <w:szCs w:val="22"/>
              </w:rPr>
            </w:pPr>
            <w:r>
              <w:rPr>
                <w:sz w:val="22"/>
                <w:szCs w:val="22"/>
              </w:rPr>
              <w:t>2 292</w:t>
            </w:r>
          </w:p>
        </w:tc>
      </w:tr>
      <w:tr w:rsidR="00AC4C5F" w14:paraId="1B64F44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5EE891F" w14:textId="77777777" w:rsidR="00AC4C5F" w:rsidRDefault="00AC4C5F">
            <w:pPr>
              <w:jc w:val="right"/>
              <w:rPr>
                <w:sz w:val="22"/>
                <w:szCs w:val="22"/>
              </w:rPr>
            </w:pPr>
            <w:r>
              <w:rPr>
                <w:sz w:val="22"/>
                <w:szCs w:val="22"/>
              </w:rPr>
              <w:t>кредиты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0F69CA"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795A4A37"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7DE0609" w14:textId="77777777" w:rsidR="00AC4C5F" w:rsidRDefault="00AC4C5F">
            <w:pPr>
              <w:jc w:val="center"/>
              <w:rPr>
                <w:sz w:val="22"/>
                <w:szCs w:val="22"/>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B9A4A08" w14:textId="77777777" w:rsidR="00AC4C5F" w:rsidRDefault="00AC4C5F">
            <w:pPr>
              <w:jc w:val="center"/>
              <w:rPr>
                <w:sz w:val="22"/>
                <w:szCs w:val="22"/>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16E8AE" w14:textId="77777777" w:rsidR="00AC4C5F" w:rsidRDefault="00AC4C5F">
            <w:pPr>
              <w:jc w:val="center"/>
              <w:rPr>
                <w:sz w:val="22"/>
                <w:szCs w:val="22"/>
              </w:rPr>
            </w:pPr>
            <w:r>
              <w:rPr>
                <w:sz w:val="22"/>
                <w:szCs w:val="22"/>
              </w:rPr>
              <w:t> </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EE91188" w14:textId="77777777" w:rsidR="00AC4C5F" w:rsidRDefault="00AC4C5F">
            <w:pPr>
              <w:jc w:val="center"/>
              <w:rPr>
                <w:sz w:val="22"/>
                <w:szCs w:val="22"/>
              </w:rPr>
            </w:pPr>
            <w:r>
              <w:rPr>
                <w:sz w:val="22"/>
                <w:szCs w:val="22"/>
              </w:rPr>
              <w:t> </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E5282B1" w14:textId="77777777" w:rsidR="00AC4C5F" w:rsidRDefault="00AC4C5F">
            <w:pPr>
              <w:jc w:val="center"/>
              <w:rPr>
                <w:sz w:val="22"/>
                <w:szCs w:val="22"/>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E6CBCE8" w14:textId="77777777" w:rsidR="00AC4C5F" w:rsidRDefault="00AC4C5F">
            <w:pPr>
              <w:jc w:val="center"/>
              <w:rPr>
                <w:sz w:val="22"/>
                <w:szCs w:val="22"/>
              </w:rPr>
            </w:pPr>
            <w:r>
              <w:rPr>
                <w:sz w:val="22"/>
                <w:szCs w:val="22"/>
              </w:rPr>
              <w:t> </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C97ECD1" w14:textId="77777777" w:rsidR="00AC4C5F" w:rsidRDefault="00AC4C5F">
            <w:pPr>
              <w:jc w:val="center"/>
              <w:rPr>
                <w:sz w:val="22"/>
                <w:szCs w:val="22"/>
              </w:rPr>
            </w:pPr>
            <w:r>
              <w:rPr>
                <w:sz w:val="22"/>
                <w:szCs w:val="22"/>
              </w:rPr>
              <w:t> </w:t>
            </w:r>
          </w:p>
        </w:tc>
      </w:tr>
      <w:tr w:rsidR="00AC4C5F" w14:paraId="45001CD3"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FC266E" w14:textId="77777777" w:rsidR="00AC4C5F" w:rsidRDefault="00AC4C5F">
            <w:pPr>
              <w:jc w:val="right"/>
              <w:rPr>
                <w:sz w:val="22"/>
                <w:szCs w:val="22"/>
              </w:rPr>
            </w:pPr>
            <w:r>
              <w:rPr>
                <w:sz w:val="22"/>
                <w:szCs w:val="22"/>
              </w:rPr>
              <w:t>бюджетное финансирование</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65B0D40"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E180812"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AFA80BE"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729C992" w14:textId="77777777" w:rsidR="00AC4C5F" w:rsidRDefault="00AC4C5F">
            <w:pPr>
              <w:jc w:val="center"/>
              <w:rPr>
                <w:sz w:val="22"/>
                <w:szCs w:val="22"/>
              </w:rPr>
            </w:pPr>
            <w:r>
              <w:rPr>
                <w:sz w:val="22"/>
                <w:szCs w:val="22"/>
              </w:rPr>
              <w:t>1 210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926C9FE" w14:textId="77777777" w:rsidR="00AC4C5F" w:rsidRDefault="00AC4C5F">
            <w:pPr>
              <w:jc w:val="center"/>
              <w:rPr>
                <w:sz w:val="22"/>
                <w:szCs w:val="22"/>
              </w:rPr>
            </w:pPr>
            <w:r>
              <w:rPr>
                <w:sz w:val="22"/>
                <w:szCs w:val="22"/>
              </w:rPr>
              <w:t>1 264</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01FFAF3" w14:textId="77777777" w:rsidR="00AC4C5F" w:rsidRDefault="00AC4C5F">
            <w:pPr>
              <w:jc w:val="center"/>
              <w:rPr>
                <w:sz w:val="22"/>
                <w:szCs w:val="22"/>
              </w:rPr>
            </w:pPr>
            <w:r>
              <w:rPr>
                <w:sz w:val="22"/>
                <w:szCs w:val="22"/>
              </w:rPr>
              <w:t>1 318</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5EB28C7" w14:textId="77777777" w:rsidR="00AC4C5F" w:rsidRDefault="00AC4C5F">
            <w:pPr>
              <w:jc w:val="center"/>
              <w:rPr>
                <w:sz w:val="22"/>
                <w:szCs w:val="22"/>
              </w:rPr>
            </w:pPr>
            <w:r>
              <w:rPr>
                <w:sz w:val="22"/>
                <w:szCs w:val="22"/>
              </w:rPr>
              <w:t>1 374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880E5D" w14:textId="77777777" w:rsidR="00AC4C5F" w:rsidRDefault="00AC4C5F">
            <w:pPr>
              <w:jc w:val="center"/>
              <w:rPr>
                <w:sz w:val="22"/>
                <w:szCs w:val="22"/>
              </w:rPr>
            </w:pPr>
            <w:r>
              <w:rPr>
                <w:sz w:val="22"/>
                <w:szCs w:val="22"/>
              </w:rPr>
              <w:t>1 674</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39C0F33" w14:textId="77777777" w:rsidR="00AC4C5F" w:rsidRDefault="00AC4C5F">
            <w:pPr>
              <w:jc w:val="center"/>
              <w:rPr>
                <w:sz w:val="22"/>
                <w:szCs w:val="22"/>
              </w:rPr>
            </w:pPr>
            <w:r>
              <w:rPr>
                <w:sz w:val="22"/>
                <w:szCs w:val="22"/>
              </w:rPr>
              <w:t>2 292</w:t>
            </w:r>
          </w:p>
        </w:tc>
      </w:tr>
      <w:tr w:rsidR="00AC4C5F" w14:paraId="4CD964F6"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305EA9E3" w14:textId="77777777" w:rsidR="00AC4C5F" w:rsidRDefault="00AC4C5F">
            <w:pPr>
              <w:rPr>
                <w:sz w:val="22"/>
                <w:szCs w:val="22"/>
              </w:rPr>
            </w:pPr>
            <w:r>
              <w:rPr>
                <w:sz w:val="22"/>
                <w:szCs w:val="22"/>
              </w:rPr>
              <w:t>Кредиты коммерческих банков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AA83E22"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36481EE"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1D970AA"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DC3DE2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E2D96EB"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60383AC"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DF3035"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049291D"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11BAF86F" w14:textId="77777777" w:rsidR="00AC4C5F" w:rsidRDefault="00AC4C5F">
            <w:pPr>
              <w:jc w:val="center"/>
              <w:rPr>
                <w:sz w:val="22"/>
                <w:szCs w:val="22"/>
              </w:rPr>
            </w:pPr>
            <w:r>
              <w:rPr>
                <w:sz w:val="22"/>
                <w:szCs w:val="22"/>
              </w:rPr>
              <w:t>0</w:t>
            </w:r>
          </w:p>
        </w:tc>
      </w:tr>
      <w:tr w:rsidR="00AC4C5F" w14:paraId="6549DB88"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4B0300C6" w14:textId="77777777" w:rsidR="00AC4C5F" w:rsidRDefault="00AC4C5F">
            <w:pPr>
              <w:rPr>
                <w:sz w:val="22"/>
                <w:szCs w:val="22"/>
              </w:rPr>
            </w:pPr>
            <w:r>
              <w:rPr>
                <w:sz w:val="22"/>
                <w:szCs w:val="22"/>
              </w:rPr>
              <w:t>Долговые обязательства накопленным итогом</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D417BF4"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643D192E"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6FBD5E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48B5E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E769231"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5D33BA3"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73A3D43F"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F1274A3"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21185E1" w14:textId="77777777" w:rsidR="00AC4C5F" w:rsidRDefault="00AC4C5F">
            <w:pPr>
              <w:jc w:val="center"/>
              <w:rPr>
                <w:sz w:val="22"/>
                <w:szCs w:val="22"/>
              </w:rPr>
            </w:pPr>
            <w:r>
              <w:rPr>
                <w:sz w:val="22"/>
                <w:szCs w:val="22"/>
              </w:rPr>
              <w:t>0</w:t>
            </w:r>
          </w:p>
        </w:tc>
      </w:tr>
      <w:tr w:rsidR="00AC4C5F" w14:paraId="6A5CF2FE"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D77E598" w14:textId="77777777" w:rsidR="00AC4C5F" w:rsidRDefault="00AC4C5F">
            <w:pPr>
              <w:rPr>
                <w:sz w:val="22"/>
                <w:szCs w:val="22"/>
              </w:rPr>
            </w:pPr>
            <w:r>
              <w:rPr>
                <w:sz w:val="22"/>
                <w:szCs w:val="22"/>
              </w:rPr>
              <w:t>Выплаты по кредиту в части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BAFD55A"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0398D56F"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940C0D8"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32D6D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D67DA2F"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429F0C6"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806C282"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660C240"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0906F6" w14:textId="77777777" w:rsidR="00AC4C5F" w:rsidRDefault="00AC4C5F">
            <w:pPr>
              <w:jc w:val="center"/>
              <w:rPr>
                <w:sz w:val="22"/>
                <w:szCs w:val="22"/>
              </w:rPr>
            </w:pPr>
            <w:r>
              <w:rPr>
                <w:sz w:val="22"/>
                <w:szCs w:val="22"/>
              </w:rPr>
              <w:t>0</w:t>
            </w:r>
          </w:p>
        </w:tc>
      </w:tr>
      <w:tr w:rsidR="00AC4C5F" w14:paraId="58E55E65"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0AE2DC35" w14:textId="77777777" w:rsidR="00AC4C5F" w:rsidRDefault="00AC4C5F">
            <w:pPr>
              <w:rPr>
                <w:sz w:val="22"/>
                <w:szCs w:val="22"/>
              </w:rPr>
            </w:pPr>
            <w:r>
              <w:rPr>
                <w:sz w:val="22"/>
                <w:szCs w:val="22"/>
              </w:rPr>
              <w:t>Начисленные проценты</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C26A03E"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30DE2CD6"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66ADE1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CD60139"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8F9D9C0"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4235FC2"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C1D7A7B"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31F094D4"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58A622D" w14:textId="77777777" w:rsidR="00AC4C5F" w:rsidRDefault="00AC4C5F">
            <w:pPr>
              <w:jc w:val="center"/>
              <w:rPr>
                <w:sz w:val="22"/>
                <w:szCs w:val="22"/>
              </w:rPr>
            </w:pPr>
            <w:r>
              <w:rPr>
                <w:sz w:val="22"/>
                <w:szCs w:val="22"/>
              </w:rPr>
              <w:t>0</w:t>
            </w:r>
          </w:p>
        </w:tc>
      </w:tr>
      <w:tr w:rsidR="00AC4C5F" w14:paraId="3B6CC65B"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726320E1" w14:textId="77777777" w:rsidR="00AC4C5F" w:rsidRDefault="00AC4C5F">
            <w:pPr>
              <w:rPr>
                <w:sz w:val="22"/>
                <w:szCs w:val="22"/>
              </w:rPr>
            </w:pPr>
            <w:r>
              <w:rPr>
                <w:sz w:val="22"/>
                <w:szCs w:val="22"/>
              </w:rPr>
              <w:t>Выплаты из тарифа</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FF14FEC"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4793F80F"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12A043CC"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955B59D"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8250CF8"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206F6422"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C611E40"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64D27C67"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79FB5EB2" w14:textId="77777777" w:rsidR="00AC4C5F" w:rsidRDefault="00AC4C5F">
            <w:pPr>
              <w:jc w:val="center"/>
              <w:rPr>
                <w:sz w:val="22"/>
                <w:szCs w:val="22"/>
              </w:rPr>
            </w:pPr>
            <w:r>
              <w:rPr>
                <w:sz w:val="22"/>
                <w:szCs w:val="22"/>
              </w:rPr>
              <w:t>0</w:t>
            </w:r>
          </w:p>
        </w:tc>
      </w:tr>
      <w:tr w:rsidR="00AC4C5F" w14:paraId="5A82FB52" w14:textId="77777777" w:rsidTr="00E97544">
        <w:tc>
          <w:tcPr>
            <w:tcW w:w="4391" w:type="dxa"/>
            <w:tcBorders>
              <w:top w:val="nil"/>
              <w:left w:val="single" w:sz="4" w:space="0" w:color="auto"/>
              <w:bottom w:val="single" w:sz="4" w:space="0" w:color="auto"/>
              <w:right w:val="single" w:sz="4" w:space="0" w:color="auto"/>
            </w:tcBorders>
            <w:tcMar>
              <w:top w:w="0" w:type="dxa"/>
              <w:left w:w="28" w:type="dxa"/>
              <w:bottom w:w="0" w:type="dxa"/>
              <w:right w:w="28" w:type="dxa"/>
            </w:tcMar>
            <w:vAlign w:val="center"/>
            <w:hideMark/>
          </w:tcPr>
          <w:p w14:paraId="570255EB" w14:textId="77777777" w:rsidR="00AC4C5F" w:rsidRDefault="00AC4C5F">
            <w:pPr>
              <w:rPr>
                <w:sz w:val="22"/>
                <w:szCs w:val="22"/>
              </w:rPr>
            </w:pPr>
            <w:r>
              <w:rPr>
                <w:sz w:val="22"/>
                <w:szCs w:val="22"/>
              </w:rPr>
              <w:t>Всего выплаты кредита и процентов</w:t>
            </w:r>
          </w:p>
        </w:tc>
        <w:tc>
          <w:tcPr>
            <w:tcW w:w="1075"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A6EF71" w14:textId="77777777" w:rsidR="00AC4C5F" w:rsidRDefault="00AC4C5F">
            <w:pPr>
              <w:jc w:val="center"/>
              <w:rPr>
                <w:sz w:val="22"/>
                <w:szCs w:val="22"/>
              </w:rPr>
            </w:pPr>
            <w:r>
              <w:rPr>
                <w:sz w:val="22"/>
                <w:szCs w:val="22"/>
              </w:rPr>
              <w:t>тыс. руб.</w:t>
            </w:r>
          </w:p>
        </w:tc>
        <w:tc>
          <w:tcPr>
            <w:tcW w:w="1192" w:type="dxa"/>
            <w:tcBorders>
              <w:top w:val="nil"/>
              <w:left w:val="single" w:sz="4" w:space="0" w:color="auto"/>
              <w:bottom w:val="single" w:sz="4" w:space="0" w:color="auto"/>
              <w:right w:val="single" w:sz="4" w:space="0" w:color="auto"/>
            </w:tcBorders>
            <w:shd w:val="clear" w:color="auto" w:fill="F2F2F2"/>
            <w:tcMar>
              <w:top w:w="0" w:type="dxa"/>
              <w:left w:w="28" w:type="dxa"/>
              <w:bottom w:w="0" w:type="dxa"/>
              <w:right w:w="28" w:type="dxa"/>
            </w:tcMar>
            <w:vAlign w:val="center"/>
            <w:hideMark/>
          </w:tcPr>
          <w:p w14:paraId="123C7814" w14:textId="77777777" w:rsidR="00AC4C5F" w:rsidRDefault="00AC4C5F">
            <w:pPr>
              <w:jc w:val="center"/>
              <w:rPr>
                <w:sz w:val="22"/>
                <w:szCs w:val="22"/>
              </w:rPr>
            </w:pPr>
            <w:r>
              <w:rPr>
                <w:sz w:val="22"/>
                <w:szCs w:val="22"/>
              </w:rPr>
              <w:t> </w:t>
            </w:r>
          </w:p>
        </w:tc>
        <w:tc>
          <w:tcPr>
            <w:tcW w:w="1076"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34D7495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42248F27"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0F94A622" w14:textId="77777777" w:rsidR="00AC4C5F" w:rsidRDefault="00AC4C5F">
            <w:pPr>
              <w:jc w:val="center"/>
              <w:rPr>
                <w:sz w:val="22"/>
                <w:szCs w:val="22"/>
              </w:rPr>
            </w:pPr>
            <w:r>
              <w:rPr>
                <w:sz w:val="22"/>
                <w:szCs w:val="22"/>
              </w:rPr>
              <w:t>0</w:t>
            </w:r>
          </w:p>
        </w:tc>
        <w:tc>
          <w:tcPr>
            <w:tcW w:w="11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54B62D75" w14:textId="77777777" w:rsidR="00AC4C5F" w:rsidRDefault="00AC4C5F">
            <w:pPr>
              <w:jc w:val="center"/>
              <w:rPr>
                <w:sz w:val="22"/>
                <w:szCs w:val="22"/>
              </w:rPr>
            </w:pPr>
            <w:r>
              <w:rPr>
                <w:sz w:val="22"/>
                <w:szCs w:val="22"/>
              </w:rPr>
              <w:t>0</w:t>
            </w:r>
          </w:p>
        </w:tc>
        <w:tc>
          <w:tcPr>
            <w:tcW w:w="1034" w:type="dxa"/>
            <w:tcBorders>
              <w:top w:val="nil"/>
              <w:left w:val="nil"/>
              <w:bottom w:val="single" w:sz="4" w:space="0" w:color="auto"/>
              <w:right w:val="single" w:sz="4" w:space="0" w:color="auto"/>
            </w:tcBorders>
            <w:tcMar>
              <w:top w:w="0" w:type="dxa"/>
              <w:left w:w="28" w:type="dxa"/>
              <w:bottom w:w="0" w:type="dxa"/>
              <w:right w:w="28" w:type="dxa"/>
            </w:tcMar>
            <w:vAlign w:val="center"/>
            <w:hideMark/>
          </w:tcPr>
          <w:p w14:paraId="6BFAC9CD"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0F1CB7AF" w14:textId="77777777" w:rsidR="00AC4C5F" w:rsidRDefault="00AC4C5F">
            <w:pPr>
              <w:jc w:val="center"/>
              <w:rPr>
                <w:sz w:val="22"/>
                <w:szCs w:val="22"/>
              </w:rPr>
            </w:pPr>
            <w:r>
              <w:rPr>
                <w:sz w:val="22"/>
                <w:szCs w:val="22"/>
              </w:rPr>
              <w:t>0</w:t>
            </w:r>
          </w:p>
        </w:tc>
        <w:tc>
          <w:tcPr>
            <w:tcW w:w="0" w:type="auto"/>
            <w:tcBorders>
              <w:top w:val="nil"/>
              <w:left w:val="nil"/>
              <w:bottom w:val="single" w:sz="4" w:space="0" w:color="auto"/>
              <w:right w:val="single" w:sz="4" w:space="0" w:color="auto"/>
            </w:tcBorders>
            <w:tcMar>
              <w:top w:w="0" w:type="dxa"/>
              <w:left w:w="28" w:type="dxa"/>
              <w:bottom w:w="0" w:type="dxa"/>
              <w:right w:w="28" w:type="dxa"/>
            </w:tcMar>
            <w:vAlign w:val="center"/>
            <w:hideMark/>
          </w:tcPr>
          <w:p w14:paraId="5BBF71F0" w14:textId="77777777" w:rsidR="00AC4C5F" w:rsidRDefault="00AC4C5F">
            <w:pPr>
              <w:jc w:val="center"/>
              <w:rPr>
                <w:sz w:val="22"/>
                <w:szCs w:val="22"/>
              </w:rPr>
            </w:pPr>
            <w:r>
              <w:rPr>
                <w:sz w:val="22"/>
                <w:szCs w:val="22"/>
              </w:rPr>
              <w:t>0</w:t>
            </w:r>
          </w:p>
        </w:tc>
      </w:tr>
    </w:tbl>
    <w:p w14:paraId="01338CC5" w14:textId="77777777" w:rsidR="00E97544" w:rsidRDefault="00E97544" w:rsidP="006244C3">
      <w:pPr>
        <w:jc w:val="right"/>
        <w:rPr>
          <w:b/>
          <w:sz w:val="24"/>
          <w:szCs w:val="24"/>
          <w:highlight w:val="yellow"/>
        </w:rPr>
      </w:pPr>
    </w:p>
    <w:p w14:paraId="5BD55B02" w14:textId="77777777" w:rsidR="006244C3" w:rsidRPr="00C75964" w:rsidRDefault="006244C3" w:rsidP="006244C3">
      <w:pPr>
        <w:tabs>
          <w:tab w:val="left" w:pos="993"/>
        </w:tabs>
        <w:autoSpaceDE w:val="0"/>
        <w:autoSpaceDN w:val="0"/>
        <w:adjustRightInd w:val="0"/>
        <w:ind w:firstLine="709"/>
        <w:jc w:val="both"/>
        <w:rPr>
          <w:rFonts w:eastAsia="Calibri"/>
          <w:color w:val="FF0000"/>
          <w:sz w:val="24"/>
          <w:szCs w:val="24"/>
          <w:highlight w:val="yellow"/>
        </w:rPr>
      </w:pPr>
    </w:p>
    <w:p w14:paraId="214DB3C4" w14:textId="34D02C96" w:rsidR="006244C3" w:rsidRPr="00C75964" w:rsidRDefault="006244C3">
      <w:pPr>
        <w:rPr>
          <w:sz w:val="24"/>
          <w:szCs w:val="24"/>
          <w:highlight w:val="yellow"/>
        </w:rPr>
      </w:pPr>
      <w:r w:rsidRPr="00C75964">
        <w:rPr>
          <w:sz w:val="24"/>
          <w:szCs w:val="24"/>
          <w:highlight w:val="yellow"/>
        </w:rPr>
        <w:br w:type="page"/>
      </w:r>
    </w:p>
    <w:p w14:paraId="43009E57" w14:textId="77777777" w:rsidR="006244C3" w:rsidRPr="00C75964" w:rsidRDefault="006244C3">
      <w:pPr>
        <w:rPr>
          <w:sz w:val="24"/>
          <w:szCs w:val="24"/>
          <w:highlight w:val="yellow"/>
        </w:rPr>
        <w:sectPr w:rsidR="006244C3" w:rsidRPr="00C75964" w:rsidSect="00E97544">
          <w:pgSz w:w="16840" w:h="11907" w:orient="landscape" w:code="9"/>
          <w:pgMar w:top="1701" w:right="1134" w:bottom="851" w:left="1134" w:header="0" w:footer="709" w:gutter="0"/>
          <w:cols w:space="720"/>
          <w:docGrid w:linePitch="272"/>
        </w:sectPr>
      </w:pPr>
    </w:p>
    <w:bookmarkEnd w:id="133"/>
    <w:p w14:paraId="2D44B9F8" w14:textId="409F206E" w:rsidR="001319A1" w:rsidRPr="00C75964" w:rsidRDefault="001319A1" w:rsidP="00303E74">
      <w:pPr>
        <w:shd w:val="clear" w:color="auto" w:fill="FFFFFF" w:themeFill="background1"/>
        <w:ind w:firstLine="709"/>
        <w:jc w:val="both"/>
        <w:rPr>
          <w:sz w:val="24"/>
          <w:szCs w:val="24"/>
        </w:rPr>
      </w:pPr>
    </w:p>
    <w:p w14:paraId="33AC04C9" w14:textId="77777777" w:rsidR="001319A1" w:rsidRPr="005A792A" w:rsidRDefault="001319A1" w:rsidP="00303E74">
      <w:pPr>
        <w:shd w:val="clear" w:color="auto" w:fill="FFFFFF" w:themeFill="background1"/>
        <w:ind w:firstLine="709"/>
        <w:jc w:val="both"/>
        <w:rPr>
          <w:sz w:val="24"/>
          <w:szCs w:val="24"/>
          <w:highlight w:val="yellow"/>
        </w:rPr>
      </w:pPr>
    </w:p>
    <w:p w14:paraId="22F97D08" w14:textId="45BCCFEE" w:rsidR="00CD0B99" w:rsidRPr="006C19BC" w:rsidRDefault="00824864" w:rsidP="00EA7C4F">
      <w:pPr>
        <w:pStyle w:val="10"/>
        <w:numPr>
          <w:ilvl w:val="0"/>
          <w:numId w:val="0"/>
        </w:numPr>
        <w:spacing w:before="0" w:after="0"/>
        <w:ind w:firstLine="709"/>
        <w:jc w:val="right"/>
        <w:rPr>
          <w:sz w:val="24"/>
          <w:szCs w:val="24"/>
        </w:rPr>
      </w:pPr>
      <w:bookmarkStart w:id="135" w:name="_Toc64285183"/>
      <w:bookmarkEnd w:id="5"/>
      <w:bookmarkEnd w:id="6"/>
      <w:bookmarkEnd w:id="7"/>
      <w:r w:rsidRPr="006C19BC">
        <w:rPr>
          <w:sz w:val="24"/>
          <w:szCs w:val="24"/>
        </w:rPr>
        <w:t>Приложение 1</w:t>
      </w:r>
      <w:bookmarkEnd w:id="135"/>
      <w:r w:rsidRPr="006C19BC">
        <w:rPr>
          <w:sz w:val="24"/>
          <w:szCs w:val="24"/>
        </w:rPr>
        <w:t xml:space="preserve"> </w:t>
      </w:r>
    </w:p>
    <w:p w14:paraId="5E637F02" w14:textId="529CECA9" w:rsidR="005A792A" w:rsidRDefault="005A792A" w:rsidP="005A792A">
      <w:pPr>
        <w:jc w:val="center"/>
        <w:rPr>
          <w:b/>
          <w:sz w:val="24"/>
          <w:szCs w:val="24"/>
        </w:rPr>
      </w:pPr>
      <w:r w:rsidRPr="006C19BC">
        <w:rPr>
          <w:b/>
          <w:sz w:val="24"/>
          <w:szCs w:val="24"/>
        </w:rPr>
        <w:t xml:space="preserve">Перечень мероприятий Схемы теплоснабжения </w:t>
      </w:r>
      <w:r w:rsidRPr="006C19BC">
        <w:rPr>
          <w:b/>
          <w:bCs/>
          <w:iCs/>
          <w:sz w:val="24"/>
          <w:szCs w:val="24"/>
        </w:rPr>
        <w:t>сельского поселения С</w:t>
      </w:r>
      <w:r w:rsidR="00C75964">
        <w:rPr>
          <w:b/>
          <w:bCs/>
          <w:iCs/>
          <w:sz w:val="24"/>
          <w:szCs w:val="24"/>
        </w:rPr>
        <w:t>алым</w:t>
      </w:r>
      <w:r w:rsidRPr="006C19BC">
        <w:rPr>
          <w:b/>
          <w:bCs/>
          <w:iCs/>
          <w:sz w:val="24"/>
          <w:szCs w:val="24"/>
        </w:rPr>
        <w:t xml:space="preserve"> </w:t>
      </w:r>
      <w:r w:rsidRPr="006C19BC">
        <w:rPr>
          <w:b/>
          <w:sz w:val="24"/>
          <w:szCs w:val="24"/>
        </w:rPr>
        <w:t>на 2022 – 2039 гг.</w:t>
      </w:r>
    </w:p>
    <w:tbl>
      <w:tblPr>
        <w:tblW w:w="0" w:type="auto"/>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
        <w:gridCol w:w="4587"/>
        <w:gridCol w:w="1276"/>
        <w:gridCol w:w="2410"/>
        <w:gridCol w:w="567"/>
        <w:gridCol w:w="708"/>
        <w:gridCol w:w="993"/>
        <w:gridCol w:w="1417"/>
        <w:gridCol w:w="709"/>
        <w:gridCol w:w="709"/>
        <w:gridCol w:w="708"/>
        <w:gridCol w:w="709"/>
        <w:gridCol w:w="709"/>
        <w:gridCol w:w="850"/>
        <w:gridCol w:w="851"/>
        <w:gridCol w:w="1151"/>
        <w:gridCol w:w="1559"/>
        <w:gridCol w:w="1985"/>
      </w:tblGrid>
      <w:tr w:rsidR="00C75964" w14:paraId="3BC47811" w14:textId="77777777" w:rsidTr="00C75964">
        <w:trPr>
          <w:cantSplit/>
          <w:tblHeader/>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A8EBE12" w14:textId="77777777" w:rsidR="00C75964" w:rsidRDefault="00C75964">
            <w:pPr>
              <w:jc w:val="center"/>
              <w:rPr>
                <w:b/>
                <w:bCs/>
              </w:rPr>
            </w:pPr>
            <w:r>
              <w:rPr>
                <w:b/>
                <w:bCs/>
              </w:rPr>
              <w:t>№ п/п</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1EA017" w14:textId="77777777" w:rsidR="00C75964" w:rsidRDefault="00C75964">
            <w:pPr>
              <w:jc w:val="center"/>
              <w:rPr>
                <w:b/>
                <w:bCs/>
              </w:rPr>
            </w:pPr>
            <w:r>
              <w:rPr>
                <w:b/>
                <w:bCs/>
              </w:rPr>
              <w:t>Наименование мероприятия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F06D65" w14:textId="77777777" w:rsidR="00C75964" w:rsidRDefault="00C75964">
            <w:pPr>
              <w:jc w:val="center"/>
              <w:rPr>
                <w:b/>
                <w:bCs/>
              </w:rPr>
            </w:pPr>
            <w:r>
              <w:rPr>
                <w:b/>
                <w:bCs/>
              </w:rPr>
              <w:t>Населенный пункт</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A189C5" w14:textId="77777777" w:rsidR="00C75964" w:rsidRDefault="00C75964">
            <w:pPr>
              <w:jc w:val="center"/>
              <w:rPr>
                <w:b/>
                <w:bCs/>
              </w:rPr>
            </w:pPr>
            <w:r>
              <w:rPr>
                <w:b/>
                <w:bCs/>
              </w:rPr>
              <w:t>Цель реализации</w:t>
            </w:r>
          </w:p>
        </w:tc>
        <w:tc>
          <w:tcPr>
            <w:tcW w:w="1275" w:type="dxa"/>
            <w:gridSpan w:val="2"/>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2F0862" w14:textId="77777777" w:rsidR="00C75964" w:rsidRDefault="00C75964">
            <w:pPr>
              <w:jc w:val="center"/>
              <w:rPr>
                <w:b/>
                <w:bCs/>
              </w:rPr>
            </w:pPr>
            <w:r>
              <w:rPr>
                <w:b/>
                <w:bCs/>
              </w:rPr>
              <w:t>Технические параметры</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616BD1" w14:textId="77777777" w:rsidR="00C75964" w:rsidRDefault="00C75964">
            <w:pPr>
              <w:jc w:val="center"/>
              <w:rPr>
                <w:b/>
                <w:bCs/>
              </w:rPr>
            </w:pPr>
            <w:r>
              <w:rPr>
                <w:b/>
                <w:bCs/>
              </w:rPr>
              <w:t>Срок реализа-ции</w:t>
            </w:r>
          </w:p>
        </w:tc>
        <w:tc>
          <w:tcPr>
            <w:tcW w:w="141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72376C" w14:textId="77777777" w:rsidR="00C75964" w:rsidRDefault="00C75964">
            <w:pPr>
              <w:jc w:val="center"/>
              <w:rPr>
                <w:b/>
                <w:bCs/>
              </w:rPr>
            </w:pPr>
            <w:r>
              <w:rPr>
                <w:b/>
                <w:bCs/>
              </w:rPr>
              <w:t>Источник финансиро-вания</w:t>
            </w:r>
          </w:p>
        </w:tc>
        <w:tc>
          <w:tcPr>
            <w:tcW w:w="5245" w:type="dxa"/>
            <w:gridSpan w:val="7"/>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C505DF" w14:textId="77777777" w:rsidR="00C75964" w:rsidRDefault="00C75964">
            <w:pPr>
              <w:jc w:val="center"/>
              <w:rPr>
                <w:b/>
                <w:bCs/>
              </w:rPr>
            </w:pPr>
            <w:r>
              <w:rPr>
                <w:b/>
                <w:bCs/>
              </w:rPr>
              <w:t>Необходимые капитальные затраты по годам реализации (без НДС), тыс. руб. (в ценах соответствующих лет)</w:t>
            </w:r>
          </w:p>
        </w:tc>
        <w:tc>
          <w:tcPr>
            <w:tcW w:w="115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87F1B78" w14:textId="77777777" w:rsidR="00C75964" w:rsidRDefault="00C75964">
            <w:pPr>
              <w:jc w:val="center"/>
              <w:rPr>
                <w:b/>
                <w:bCs/>
              </w:rPr>
            </w:pPr>
            <w:r>
              <w:rPr>
                <w:b/>
                <w:bCs/>
              </w:rPr>
              <w:t>Всего (2022-2039 гг.) без НДС, тыс. руб.</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4DB42B" w14:textId="77777777" w:rsidR="00C75964" w:rsidRDefault="00C75964">
            <w:pPr>
              <w:jc w:val="center"/>
              <w:rPr>
                <w:b/>
                <w:bCs/>
              </w:rPr>
            </w:pPr>
            <w:r>
              <w:rPr>
                <w:b/>
                <w:bCs/>
              </w:rPr>
              <w:t>Ответственный исполнитель</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05ACD6" w14:textId="77777777" w:rsidR="00C75964" w:rsidRDefault="00C75964">
            <w:pPr>
              <w:jc w:val="center"/>
              <w:rPr>
                <w:b/>
                <w:bCs/>
              </w:rPr>
            </w:pPr>
            <w:r>
              <w:rPr>
                <w:b/>
                <w:bCs/>
              </w:rPr>
              <w:t xml:space="preserve">Обоснование </w:t>
            </w:r>
          </w:p>
        </w:tc>
      </w:tr>
      <w:tr w:rsidR="00C75964" w14:paraId="21AD4018" w14:textId="77777777" w:rsidTr="00C75964">
        <w:trPr>
          <w:cantSplit/>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3EF46C"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33C1A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9A002A"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04F777" w14:textId="77777777" w:rsidR="00C75964" w:rsidRDefault="00C75964">
            <w:pPr>
              <w:rPr>
                <w:b/>
                <w:bCs/>
              </w:rPr>
            </w:pPr>
          </w:p>
        </w:tc>
        <w:tc>
          <w:tcPr>
            <w:tcW w:w="600" w:type="dxa"/>
            <w:gridSpan w:val="2"/>
            <w:vMerge/>
            <w:tcBorders>
              <w:top w:val="single" w:sz="4" w:space="0" w:color="auto"/>
              <w:left w:val="single" w:sz="4" w:space="0" w:color="auto"/>
              <w:bottom w:val="single" w:sz="4" w:space="0" w:color="auto"/>
              <w:right w:val="single" w:sz="4" w:space="0" w:color="auto"/>
            </w:tcBorders>
            <w:vAlign w:val="center"/>
            <w:hideMark/>
          </w:tcPr>
          <w:p w14:paraId="45967083"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673B17"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52B19B" w14:textId="77777777" w:rsidR="00C75964" w:rsidRDefault="00C75964">
            <w:pPr>
              <w:rPr>
                <w:b/>
                <w:bCs/>
              </w:rPr>
            </w:pPr>
          </w:p>
        </w:tc>
        <w:tc>
          <w:tcPr>
            <w:tcW w:w="3544" w:type="dxa"/>
            <w:gridSpan w:val="5"/>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15744F64" w14:textId="77777777" w:rsidR="00C75964" w:rsidRDefault="00C75964">
            <w:pPr>
              <w:jc w:val="center"/>
              <w:rPr>
                <w:b/>
                <w:bCs/>
              </w:rPr>
            </w:pPr>
            <w:r>
              <w:rPr>
                <w:b/>
                <w:bCs/>
              </w:rPr>
              <w:t xml:space="preserve"> 1 этап (2022-2026 гг.)</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A167F21" w14:textId="77777777" w:rsidR="00C75964" w:rsidRDefault="00C75964">
            <w:pPr>
              <w:jc w:val="center"/>
              <w:rPr>
                <w:b/>
                <w:bCs/>
              </w:rPr>
            </w:pPr>
            <w:r>
              <w:rPr>
                <w:b/>
                <w:bCs/>
              </w:rPr>
              <w:t>2 этап (2027-2031 гг.)</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3C17D9A0" w14:textId="77777777" w:rsidR="00C75964" w:rsidRDefault="00C75964">
            <w:pPr>
              <w:jc w:val="center"/>
              <w:rPr>
                <w:b/>
                <w:bCs/>
              </w:rPr>
            </w:pPr>
            <w:r>
              <w:rPr>
                <w:b/>
                <w:bCs/>
              </w:rPr>
              <w:t>3 этап (2032-2039 гг.)</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049149"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468646" w14:textId="77777777" w:rsidR="00C75964" w:rsidRDefault="00C75964">
            <w:pPr>
              <w:rPr>
                <w:b/>
                <w:bC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99DC82" w14:textId="77777777" w:rsidR="00C75964" w:rsidRDefault="00C75964">
            <w:pPr>
              <w:rPr>
                <w:b/>
                <w:bCs/>
              </w:rPr>
            </w:pPr>
          </w:p>
        </w:tc>
      </w:tr>
      <w:tr w:rsidR="00C75964" w14:paraId="2EF1D196" w14:textId="77777777" w:rsidTr="00C75964">
        <w:trPr>
          <w:cantSplit/>
          <w:tblHeader/>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809C88"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01CFA4"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87B64C"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6954DB" w14:textId="77777777" w:rsidR="00C75964" w:rsidRDefault="00C75964">
            <w:pPr>
              <w:rPr>
                <w:b/>
                <w:bCs/>
              </w:rPr>
            </w:pPr>
          </w:p>
        </w:tc>
        <w:tc>
          <w:tcPr>
            <w:tcW w:w="56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E927D5" w14:textId="77777777" w:rsidR="00C75964" w:rsidRDefault="00C75964">
            <w:pPr>
              <w:jc w:val="center"/>
              <w:rPr>
                <w:b/>
                <w:bCs/>
              </w:rPr>
            </w:pPr>
            <w:r>
              <w:rPr>
                <w:b/>
                <w:bCs/>
              </w:rPr>
              <w:t xml:space="preserve">ед. изм.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A9DACA" w14:textId="77777777" w:rsidR="00C75964" w:rsidRDefault="00C75964">
            <w:pPr>
              <w:jc w:val="center"/>
              <w:rPr>
                <w:b/>
                <w:bCs/>
              </w:rPr>
            </w:pPr>
            <w:r>
              <w:rPr>
                <w:b/>
                <w:bCs/>
              </w:rPr>
              <w:t>кол-во</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3B4B02"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B9341D" w14:textId="77777777" w:rsidR="00C75964" w:rsidRDefault="00C75964">
            <w:pPr>
              <w:rPr>
                <w:b/>
                <w:bCs/>
              </w:rPr>
            </w:pP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1112B4" w14:textId="77777777" w:rsidR="00C75964" w:rsidRDefault="00C75964">
            <w:pPr>
              <w:jc w:val="center"/>
              <w:rPr>
                <w:b/>
                <w:bCs/>
              </w:rPr>
            </w:pPr>
            <w:r>
              <w:rPr>
                <w:b/>
                <w:bCs/>
              </w:rPr>
              <w:t>2022 г.</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0758E2" w14:textId="77777777" w:rsidR="00C75964" w:rsidRDefault="00C75964">
            <w:pPr>
              <w:jc w:val="center"/>
              <w:rPr>
                <w:b/>
                <w:bCs/>
              </w:rPr>
            </w:pPr>
            <w:r>
              <w:rPr>
                <w:b/>
                <w:bCs/>
              </w:rPr>
              <w:t>2023 г.</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E9B99A" w14:textId="77777777" w:rsidR="00C75964" w:rsidRDefault="00C75964">
            <w:pPr>
              <w:jc w:val="center"/>
              <w:rPr>
                <w:b/>
                <w:bCs/>
              </w:rPr>
            </w:pPr>
            <w:r>
              <w:rPr>
                <w:b/>
                <w:bCs/>
              </w:rPr>
              <w:t>2024 г.</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82518B" w14:textId="77777777" w:rsidR="00C75964" w:rsidRDefault="00C75964">
            <w:pPr>
              <w:jc w:val="center"/>
              <w:rPr>
                <w:b/>
                <w:bCs/>
              </w:rPr>
            </w:pPr>
            <w:r>
              <w:rPr>
                <w:b/>
                <w:bCs/>
              </w:rPr>
              <w:t>2025 г.</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7EFA10" w14:textId="77777777" w:rsidR="00C75964" w:rsidRDefault="00C75964">
            <w:pPr>
              <w:jc w:val="center"/>
              <w:rPr>
                <w:b/>
                <w:bCs/>
              </w:rPr>
            </w:pPr>
            <w:r>
              <w:rPr>
                <w:b/>
                <w:bCs/>
              </w:rPr>
              <w:t>2026 г.</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4C3D56"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D9DA17"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9099F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708602" w14:textId="77777777" w:rsidR="00C75964" w:rsidRDefault="00C75964">
            <w:pPr>
              <w:rPr>
                <w:b/>
                <w:bCs/>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9D1C14F" w14:textId="77777777" w:rsidR="00C75964" w:rsidRDefault="00C75964">
            <w:pPr>
              <w:rPr>
                <w:b/>
                <w:bCs/>
              </w:rPr>
            </w:pPr>
          </w:p>
        </w:tc>
      </w:tr>
      <w:tr w:rsidR="00C75964" w14:paraId="383A6EFC"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E0231D3" w14:textId="77777777" w:rsidR="00C75964" w:rsidRDefault="00C75964">
            <w:pPr>
              <w:jc w:val="center"/>
              <w:rPr>
                <w:b/>
                <w:bCs/>
              </w:rPr>
            </w:pPr>
            <w:r>
              <w:rPr>
                <w:b/>
                <w:bCs/>
              </w:rPr>
              <w:t>1</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53E2653" w14:textId="77777777" w:rsidR="00C75964" w:rsidRDefault="00C75964">
            <w:pPr>
              <w:rPr>
                <w:b/>
                <w:bCs/>
              </w:rPr>
            </w:pPr>
            <w:r>
              <w:rPr>
                <w:b/>
                <w:bCs/>
              </w:rPr>
              <w:t>Организационные и общие мероприятия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3C50FA3F"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99D104B"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986B2B5"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F82C30F"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682199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81BF172"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30A8278"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53C308C"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11F6DE9"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DC851A5" w14:textId="77777777" w:rsidR="00C75964" w:rsidRDefault="00C75964">
            <w:pPr>
              <w:jc w:val="center"/>
              <w:rPr>
                <w:b/>
                <w:bCs/>
              </w:rPr>
            </w:pPr>
            <w:r>
              <w:rPr>
                <w:b/>
                <w:bCs/>
              </w:rPr>
              <w:t>0</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18F10428"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71392481" w14:textId="77777777" w:rsidR="00C75964" w:rsidRDefault="00C75964">
            <w:pPr>
              <w:jc w:val="center"/>
              <w:rPr>
                <w:b/>
                <w:bCs/>
                <w:color w:val="FF0000"/>
              </w:rPr>
            </w:pPr>
            <w:r>
              <w:rPr>
                <w:b/>
                <w:bCs/>
                <w:color w:val="FF0000"/>
              </w:rPr>
              <w:t> </w:t>
            </w:r>
          </w:p>
        </w:tc>
      </w:tr>
      <w:tr w:rsidR="00C75964" w14:paraId="56836A7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4C098C8"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5BB20553"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8324BB"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D250322"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FF60A1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CEDECEC"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EA6E82F"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42633BB"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89B72EA"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E9436A6"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7016EA0"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CFDAE50"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152A2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5FDD93A" w14:textId="77777777" w:rsidR="00C75964" w:rsidRDefault="00C75964">
            <w:pPr>
              <w:rPr>
                <w:b/>
                <w:bCs/>
                <w:color w:val="FF0000"/>
              </w:rPr>
            </w:pPr>
          </w:p>
        </w:tc>
      </w:tr>
      <w:tr w:rsidR="00C75964" w14:paraId="0BE901D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A988D16"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19693267"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BF4FBD"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D62F9F4"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91BB58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70F8BC8"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A7230A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9C23F7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C09207B"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52FD245"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6A274C3"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1663290"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AE6A0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6253180" w14:textId="77777777" w:rsidR="00C75964" w:rsidRDefault="00C75964">
            <w:pPr>
              <w:rPr>
                <w:b/>
                <w:bCs/>
                <w:color w:val="FF0000"/>
              </w:rPr>
            </w:pPr>
          </w:p>
        </w:tc>
      </w:tr>
      <w:tr w:rsidR="00C75964" w14:paraId="59CE9F28"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4F8AF89" w14:textId="77777777" w:rsidR="00C75964" w:rsidRDefault="00C75964">
            <w:pPr>
              <w:jc w:val="center"/>
            </w:pPr>
            <w:r>
              <w:t>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72DC1B" w14:textId="77777777" w:rsidR="00C75964" w:rsidRDefault="00C75964">
            <w:r>
              <w:t>Проведение технического обследования и технической инвентаризации источников, сетей и сооружений на них с целью формирования технической документации, содержащей актуальные данные о фактических характеристиках и состоянии объектов системы теплоснабжения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72E0A1"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20851C" w14:textId="77777777" w:rsidR="00C75964" w:rsidRDefault="00C75964">
            <w:pPr>
              <w:jc w:val="center"/>
            </w:pPr>
            <w:r>
              <w:t>Оценка технического состояния объектов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9F707D"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AB6C24"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6056F4" w14:textId="77777777" w:rsidR="00C75964" w:rsidRDefault="00C75964">
            <w:pPr>
              <w:jc w:val="center"/>
            </w:pPr>
            <w:r>
              <w:t>2025, 2030, 2035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F4991E"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A302D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B1D8F0"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DC446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382B3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DF6927"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ED1B43E"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DFC756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30EA2E"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94A0A2" w14:textId="1FC461FC" w:rsidR="00C75964" w:rsidRDefault="00C75964">
            <w:pPr>
              <w:jc w:val="center"/>
            </w:pPr>
            <w:r>
              <w:t>Администрация Нефтеюганского района</w:t>
            </w:r>
            <w:r w:rsidR="00675797">
              <w:t xml:space="preserve">, </w:t>
            </w:r>
            <w:r w:rsidR="00675797" w:rsidRPr="00675797">
              <w:t>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E329FD" w14:textId="77777777" w:rsidR="00C75964" w:rsidRDefault="00C75964">
            <w:pPr>
              <w:jc w:val="center"/>
            </w:pPr>
            <w:r>
              <w:t xml:space="preserve">Требования Федерального закона от 23.11.2009 № 261-ФЗ «Об энергосбережении...» </w:t>
            </w:r>
          </w:p>
        </w:tc>
      </w:tr>
      <w:tr w:rsidR="00C75964" w14:paraId="0093D23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BCAF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B7D9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246D6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85A43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F9BAC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804F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6738E5"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FE4F55"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3634D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94ED98"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6BDED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5103C7"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0A8DB6"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6EB3D3C"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998F086"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503AB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E8757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3EE1B23" w14:textId="77777777" w:rsidR="00C75964" w:rsidRDefault="00C75964"/>
        </w:tc>
      </w:tr>
      <w:tr w:rsidR="00C75964" w14:paraId="1ADDC86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1F3C91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774E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0C73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A683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16686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B0081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34326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7F5D08"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20E93A" w14:textId="77777777" w:rsidR="00C75964" w:rsidRDefault="00C75964">
            <w:pPr>
              <w:jc w:val="center"/>
              <w:rPr>
                <w:color w:val="FF0000"/>
              </w:rPr>
            </w:pPr>
            <w:r>
              <w:rPr>
                <w:color w:val="FF0000"/>
              </w:rP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A03083" w14:textId="77777777" w:rsidR="00C75964" w:rsidRDefault="00C75964">
            <w:pPr>
              <w:jc w:val="center"/>
              <w:rPr>
                <w:color w:val="FF0000"/>
              </w:rPr>
            </w:pPr>
            <w:r>
              <w:rPr>
                <w:color w:val="FF0000"/>
              </w:rP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71CE49" w14:textId="77777777" w:rsidR="00C75964" w:rsidRDefault="00C75964">
            <w:pPr>
              <w:jc w:val="center"/>
              <w:rPr>
                <w:color w:val="FF0000"/>
              </w:rPr>
            </w:pPr>
            <w:r>
              <w:rPr>
                <w:color w:val="FF0000"/>
              </w:rP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037EF1" w14:textId="77777777" w:rsidR="00C75964" w:rsidRDefault="00C75964">
            <w:pPr>
              <w:jc w:val="center"/>
              <w:rPr>
                <w:color w:val="FF0000"/>
              </w:rPr>
            </w:pPr>
            <w:r>
              <w:rPr>
                <w:color w:val="FF0000"/>
              </w:rP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29B4C7" w14:textId="77777777" w:rsidR="00C75964" w:rsidRDefault="00C75964">
            <w:pPr>
              <w:jc w:val="center"/>
              <w:rPr>
                <w:color w:val="FF0000"/>
              </w:rPr>
            </w:pPr>
            <w:r>
              <w:rPr>
                <w:color w:val="FF0000"/>
              </w:rP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908F161"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720BF1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508573"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1C811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A903F6B" w14:textId="77777777" w:rsidR="00C75964" w:rsidRDefault="00C75964"/>
        </w:tc>
      </w:tr>
      <w:tr w:rsidR="00C75964" w14:paraId="3E79C47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95E2422" w14:textId="77777777" w:rsidR="00C75964" w:rsidRDefault="00C75964">
            <w:pPr>
              <w:jc w:val="center"/>
            </w:pPr>
            <w:r>
              <w:t>1.2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9D0AD6" w14:textId="77777777" w:rsidR="00C75964" w:rsidRDefault="00C75964">
            <w:r>
              <w:t>Оформление бесхозяйных объектов недвижимого имущества системы теплоснабжения в муниципальную собственность</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B58F75"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4D3B91" w14:textId="77777777" w:rsidR="00C75964" w:rsidRDefault="00C75964">
            <w:pPr>
              <w:jc w:val="center"/>
            </w:pPr>
            <w:r>
              <w:t>Оформление бесхозяйных объектов в муниципальную собственность</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F30F21"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983C95"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58E092" w14:textId="77777777" w:rsidR="00C75964" w:rsidRDefault="00C75964">
            <w:pPr>
              <w:jc w:val="center"/>
            </w:pPr>
            <w:r>
              <w:t>по мере необходи-мости</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ABFC9C"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06AFA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8DA8B4"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8DF81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2E651"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FA7D1A"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59E39D2"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21CEBE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93DD9A"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A95C7A" w14:textId="77777777" w:rsidR="00C75964" w:rsidRDefault="00C75964">
            <w:pPr>
              <w:jc w:val="center"/>
            </w:pPr>
            <w:r>
              <w:t>Администрация Нефтеюганского района</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4D6DCB" w14:textId="77777777" w:rsidR="00C75964" w:rsidRDefault="00C75964">
            <w:pPr>
              <w:jc w:val="center"/>
            </w:pPr>
            <w:r>
              <w:t xml:space="preserve">Требования Федерального закона от 23.11.2009 № 261-ФЗ «Об энергосбережении...» </w:t>
            </w:r>
          </w:p>
        </w:tc>
      </w:tr>
      <w:tr w:rsidR="00C75964" w14:paraId="3FC1080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71BF4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C4B2C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0C6DC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DBC56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2FF7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37AEF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40FB8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FF0951"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155201"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F7A138"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F0A54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02718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C96FB5"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FCF2050"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8176153"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FD72D6"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D2B52B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211CBB7" w14:textId="77777777" w:rsidR="00C75964" w:rsidRDefault="00C75964"/>
        </w:tc>
      </w:tr>
      <w:tr w:rsidR="00C75964" w14:paraId="14AE61C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5D67C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6428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6BAD9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EECDD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5CCC5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16ECE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8B63F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85B7FD"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F061E4"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E840C5"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09905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F36473"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615982"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DB39FDF"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F09316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BA603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0AFA2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32C470C" w14:textId="77777777" w:rsidR="00C75964" w:rsidRDefault="00C75964"/>
        </w:tc>
      </w:tr>
      <w:tr w:rsidR="00C75964" w14:paraId="601DE915"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0E95DD8" w14:textId="77777777" w:rsidR="00C75964" w:rsidRDefault="00C75964">
            <w:pPr>
              <w:jc w:val="center"/>
            </w:pPr>
            <w:r>
              <w:t>1.3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C1DF71" w14:textId="77777777" w:rsidR="00C75964" w:rsidRDefault="00C75964">
            <w:r>
              <w:t>Проведение ежегодных гидравлических испытаний сетей, в т.ч. на максимальную температуру теплоносителя, на определение тепловых и гидравлических потерь в соответствии с п. 6.2.32 ПТЭ ТЭ, разработка гидравлических режимов водяной тепловой сети в соответствии с п. 6.2.60 ПТЭ ТЭ и ежегодной работы по наладке и регулировке всей системы теплоснабжения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A5BFD5"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BCFBD2" w14:textId="77777777" w:rsidR="00C75964" w:rsidRDefault="00C75964">
            <w:pPr>
              <w:jc w:val="center"/>
            </w:pPr>
            <w:r>
              <w:t>Оценка технического состояния объектов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159AA4"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DA6496"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51B49E" w14:textId="77777777" w:rsidR="00C75964" w:rsidRDefault="00C75964">
            <w:pPr>
              <w:jc w:val="center"/>
            </w:pPr>
            <w:r>
              <w:t>ежегодно</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8B016A"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C22EA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839846"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75A1B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C93BE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0CBC27"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19B01D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2A1FDC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928EDF"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7FBBFB" w14:textId="77777777" w:rsidR="00C75964" w:rsidRDefault="00C75964">
            <w:pPr>
              <w:jc w:val="center"/>
            </w:pPr>
            <w:r>
              <w:t>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5B6427" w14:textId="77777777" w:rsidR="00C75964" w:rsidRDefault="00C75964">
            <w:pPr>
              <w:jc w:val="center"/>
            </w:pPr>
            <w:r>
              <w:t xml:space="preserve">Требования Приказа от 24.03.2003 г. № 115 «Об утверждении Правил технической эксплуатации тепловых энергоустановок» </w:t>
            </w:r>
          </w:p>
        </w:tc>
      </w:tr>
      <w:tr w:rsidR="00C75964" w14:paraId="6BF7286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83BE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2914A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E09FB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0027C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0284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AFD30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C3F649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0400A1"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98E44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7B2035"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8F80F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53A3B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BC02AA"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7BEF82A"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4435D3E"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5CE246"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616D9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1B65C14" w14:textId="77777777" w:rsidR="00C75964" w:rsidRDefault="00C75964"/>
        </w:tc>
      </w:tr>
      <w:tr w:rsidR="00C75964" w14:paraId="51EB126C"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3D6000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CB52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168F5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85CA4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AEFA0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BB14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FEBB0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5AD5F0"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CE2777"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CCBA74"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19ACC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068126"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955862"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C8FAE"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0D0C53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2B12B1"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78FB3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34AA6BB" w14:textId="77777777" w:rsidR="00C75964" w:rsidRDefault="00C75964"/>
        </w:tc>
      </w:tr>
      <w:tr w:rsidR="00C75964" w14:paraId="1E1A544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22EA5CE" w14:textId="77777777" w:rsidR="00C75964" w:rsidRDefault="00C75964">
            <w:pPr>
              <w:jc w:val="center"/>
            </w:pPr>
            <w:r>
              <w:t>1.4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9BB13F" w14:textId="77777777" w:rsidR="00C75964" w:rsidRDefault="00C75964">
            <w:r>
              <w:t>Проведение режимно-наладочных работ</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EB7674"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2C45A9" w14:textId="77777777" w:rsidR="00C75964" w:rsidRDefault="00C75964">
            <w:pPr>
              <w:jc w:val="center"/>
            </w:pPr>
            <w:r>
              <w:t>Для выбора наилучших режимов работ, для составления режимной карты и для составления рекомендации по повышению КПД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79589D" w14:textId="77777777" w:rsidR="00C75964" w:rsidRDefault="00C75964">
            <w:pPr>
              <w:jc w:val="center"/>
            </w:pPr>
            <w:r>
              <w:t> </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4927F2"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8E4F80" w14:textId="77777777" w:rsidR="00C75964" w:rsidRDefault="00C75964">
            <w:pPr>
              <w:jc w:val="center"/>
            </w:pPr>
            <w:r>
              <w:t>1 раз в 5 лет</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8C9A26"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02639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B2A19F"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EF127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A4914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6580F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4127F51"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4AB279C"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1B55B3"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B39F8D" w14:textId="77777777" w:rsidR="00C75964" w:rsidRDefault="00C75964">
            <w:pPr>
              <w:jc w:val="center"/>
            </w:pPr>
            <w:r>
              <w:t>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FCB0DF" w14:textId="77777777" w:rsidR="00C75964" w:rsidRDefault="00C75964">
            <w:pPr>
              <w:jc w:val="center"/>
            </w:pPr>
            <w:r>
              <w:t xml:space="preserve">Требования Приказа от 24.03.2003 г. № 115 «Об утверждении Правил технической эксплуатации тепловых энергоустановок» </w:t>
            </w:r>
          </w:p>
        </w:tc>
      </w:tr>
      <w:tr w:rsidR="00C75964" w14:paraId="638CF30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1ECA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F524E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8FD8D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7DAA5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FD5C7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D23C2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5A204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94E630"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4F813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1D53FA"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2B89B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4F20E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ADF538"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4A51AC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D00BE99"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9CD4E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A0ECF8"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7AFEFBC" w14:textId="77777777" w:rsidR="00C75964" w:rsidRDefault="00C75964"/>
        </w:tc>
      </w:tr>
      <w:tr w:rsidR="00C75964" w14:paraId="169D13A7"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5578A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01FE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8E377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F1BE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371C0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3B621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2F81A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8E717D"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A47F42"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B2DF51"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E062E"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B0182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9BA3B3"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0E3FCE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9A234"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806389"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772C8D"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EF4F662" w14:textId="77777777" w:rsidR="00C75964" w:rsidRDefault="00C75964"/>
        </w:tc>
      </w:tr>
      <w:tr w:rsidR="00C75964" w14:paraId="20FD03E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3079F7F" w14:textId="77777777" w:rsidR="00C75964" w:rsidRDefault="00C75964">
            <w:pPr>
              <w:jc w:val="center"/>
            </w:pPr>
            <w:r>
              <w:t>1.5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7E9CF5" w14:textId="77777777" w:rsidR="00C75964" w:rsidRDefault="00C75964">
            <w:r>
              <w:t>Актуализация схемы теплоснабжения сельского поселения Салым до 2039 года и электронной модели централизованной системы теплоснабжения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584A54" w14:textId="77777777" w:rsidR="00C75964" w:rsidRDefault="00C75964">
            <w:pPr>
              <w:jc w:val="center"/>
            </w:pPr>
            <w:r>
              <w:t>п. Салым</w:t>
            </w:r>
            <w:r>
              <w:b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2864F0" w14:textId="77777777" w:rsidR="00C75964" w:rsidRDefault="00C75964">
            <w:pPr>
              <w:jc w:val="center"/>
            </w:pPr>
            <w:r>
              <w:t xml:space="preserve">Обеспечение сбалансированного развития территории, обоснование эффективного и безопасного функционирования системы теплоснабжения </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B51EBB" w14:textId="77777777" w:rsidR="00C75964" w:rsidRDefault="00C75964">
            <w:pPr>
              <w:jc w:val="center"/>
            </w:pPr>
            <w:r>
              <w:t>-</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68DA15" w14:textId="77777777" w:rsidR="00C75964" w:rsidRDefault="00C75964">
            <w:pPr>
              <w:jc w:val="center"/>
            </w:pPr>
            <w:r>
              <w:t>-</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830B8E" w14:textId="77777777" w:rsidR="00C75964" w:rsidRDefault="00C75964">
            <w:pPr>
              <w:jc w:val="center"/>
            </w:pPr>
            <w:r>
              <w:t>ежегодно</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5F1BB5"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B6AF6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746C5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6D48F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94A27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288EC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3FB84A1"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31BB76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57DCFC" w14:textId="77777777" w:rsidR="00C75964" w:rsidRDefault="00C75964">
            <w:pPr>
              <w:jc w:val="center"/>
            </w:pPr>
            <w:r>
              <w:t>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C57EF8" w14:textId="3EA855F6" w:rsidR="00C75964" w:rsidRPr="00675797" w:rsidRDefault="00C75964">
            <w:pPr>
              <w:jc w:val="center"/>
            </w:pPr>
            <w:r>
              <w:t xml:space="preserve">Администрация </w:t>
            </w:r>
            <w:r w:rsidR="00675797">
              <w:t>сельского поселения Салым</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A4DE9E" w14:textId="77777777" w:rsidR="00C75964" w:rsidRDefault="00C75964">
            <w:pPr>
              <w:jc w:val="center"/>
            </w:pPr>
            <w:r>
              <w:t xml:space="preserve">Требования постановления Правительства РФ от 22.02.2012 № 154 «О требованиях к схемам теплоснабжения...» </w:t>
            </w:r>
          </w:p>
        </w:tc>
      </w:tr>
      <w:tr w:rsidR="00C75964" w14:paraId="56A9CEB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8A96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B1C71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30D5D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8964D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ED5E1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40ADF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5DD8E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580F41"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4E26E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3824AC"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E39467"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C11CE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7F339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4EC22D8"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2018845"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D583B3"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2A528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BADD3F8" w14:textId="77777777" w:rsidR="00C75964" w:rsidRDefault="00C75964"/>
        </w:tc>
      </w:tr>
      <w:tr w:rsidR="00C75964" w14:paraId="0B860AC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B6D66C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0BCD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C9751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9D776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FA7CE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96F65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749569"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94AD05"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BE646C"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1F4147"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18038E"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4D325B"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91A9BE"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329D24F"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6761D4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4F15E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06F25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28CB846" w14:textId="77777777" w:rsidR="00C75964" w:rsidRDefault="00C75964"/>
        </w:tc>
      </w:tr>
      <w:tr w:rsidR="00C75964" w14:paraId="37394419"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0585AB9" w14:textId="77777777" w:rsidR="00C75964" w:rsidRDefault="00C75964">
            <w:pPr>
              <w:jc w:val="center"/>
              <w:rPr>
                <w:b/>
                <w:bCs/>
              </w:rPr>
            </w:pPr>
            <w:r>
              <w:rPr>
                <w:b/>
                <w:bCs/>
              </w:rPr>
              <w:t>2</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489D2A4C" w14:textId="77777777" w:rsidR="00C75964" w:rsidRDefault="00C75964">
            <w:pPr>
              <w:rPr>
                <w:b/>
                <w:bCs/>
              </w:rPr>
            </w:pPr>
            <w:r>
              <w:rPr>
                <w:b/>
                <w:bCs/>
              </w:rPr>
              <w:t>Проекты по новому строительству, реконструкции и техническому перевооружению источников тепловой энергии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06C7D33"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6D0BF454"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EA91C72"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8B52AD7"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9394377"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4DDD90A"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DDC1FF0"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0C202B8" w14:textId="77777777" w:rsidR="00C75964" w:rsidRDefault="00C75964">
            <w:pPr>
              <w:jc w:val="center"/>
              <w:rPr>
                <w:b/>
                <w:bCs/>
              </w:rPr>
            </w:pPr>
            <w:r>
              <w:rPr>
                <w:b/>
                <w:bCs/>
              </w:rPr>
              <w:t>203 795</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DEF2017"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9AEE4A1" w14:textId="77777777" w:rsidR="00C75964" w:rsidRDefault="00C75964">
            <w:pPr>
              <w:jc w:val="center"/>
              <w:rPr>
                <w:b/>
                <w:bCs/>
              </w:rPr>
            </w:pPr>
            <w:r>
              <w:rPr>
                <w:b/>
                <w:bCs/>
              </w:rPr>
              <w:t>246 191</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6585B8E5"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613232C" w14:textId="77777777" w:rsidR="00C75964" w:rsidRDefault="00C75964">
            <w:pPr>
              <w:jc w:val="center"/>
              <w:rPr>
                <w:b/>
                <w:bCs/>
                <w:color w:val="FF0000"/>
              </w:rPr>
            </w:pPr>
            <w:r>
              <w:rPr>
                <w:b/>
                <w:bCs/>
                <w:color w:val="FF0000"/>
              </w:rPr>
              <w:t> </w:t>
            </w:r>
          </w:p>
        </w:tc>
      </w:tr>
      <w:tr w:rsidR="00C75964" w14:paraId="0D3443A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AF64940"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564F1B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C9AE987"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6DFDC245"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B12D64A"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CB3AD39"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409437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26E0B51"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2B4E93B"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1646F3A" w14:textId="77777777" w:rsidR="00C75964" w:rsidRDefault="00C75964">
            <w:pPr>
              <w:jc w:val="center"/>
              <w:rPr>
                <w:b/>
                <w:bCs/>
              </w:rPr>
            </w:pPr>
            <w:r>
              <w:rPr>
                <w:b/>
                <w:bCs/>
              </w:rPr>
              <w:t>203 795</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50BC20A"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F1FB56D" w14:textId="77777777" w:rsidR="00C75964" w:rsidRDefault="00C75964">
            <w:pPr>
              <w:jc w:val="center"/>
              <w:rPr>
                <w:b/>
                <w:bCs/>
              </w:rPr>
            </w:pPr>
            <w:r>
              <w:rPr>
                <w:b/>
                <w:bCs/>
              </w:rPr>
              <w:t>246 191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7FEE7E"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CED0DB8" w14:textId="77777777" w:rsidR="00C75964" w:rsidRDefault="00C75964">
            <w:pPr>
              <w:rPr>
                <w:b/>
                <w:bCs/>
                <w:color w:val="FF0000"/>
              </w:rPr>
            </w:pPr>
          </w:p>
        </w:tc>
      </w:tr>
      <w:tr w:rsidR="00C75964" w14:paraId="71FDC12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9144884"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0A2ECA8C"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1D0120"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33C0FF2B"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E09E699"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CE0241F"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DD67701"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7A02E9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7292149"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FEEEF11"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C5661A1"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8EC1A1A"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B255A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88BB079" w14:textId="77777777" w:rsidR="00C75964" w:rsidRDefault="00C75964">
            <w:pPr>
              <w:rPr>
                <w:b/>
                <w:bCs/>
                <w:color w:val="FF0000"/>
              </w:rPr>
            </w:pPr>
          </w:p>
        </w:tc>
      </w:tr>
      <w:tr w:rsidR="00C75964" w14:paraId="468BE75A"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EE82C5E" w14:textId="77777777" w:rsidR="00C75964" w:rsidRDefault="00C75964">
            <w:pPr>
              <w:jc w:val="center"/>
              <w:rPr>
                <w:b/>
                <w:bCs/>
              </w:rPr>
            </w:pPr>
            <w:r>
              <w:rPr>
                <w:b/>
                <w:bCs/>
              </w:rPr>
              <w:t>2.1</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1BFAF056" w14:textId="77777777" w:rsidR="00C75964" w:rsidRDefault="00C75964">
            <w:pPr>
              <w:rPr>
                <w:b/>
                <w:bCs/>
              </w:rPr>
            </w:pPr>
            <w:r>
              <w:rPr>
                <w:b/>
                <w:bCs/>
              </w:rPr>
              <w:t>Проекты по новому строительству источников тепловой энергии</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4E2D316"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CC89D2E"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742AB4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3B28EA7"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41762C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0362CE9"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965C9B4"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0F7B6CF" w14:textId="77777777" w:rsidR="00C75964" w:rsidRDefault="00C75964">
            <w:pPr>
              <w:jc w:val="center"/>
              <w:rPr>
                <w:b/>
                <w:bCs/>
              </w:rPr>
            </w:pPr>
            <w:r>
              <w:rPr>
                <w:b/>
                <w:bCs/>
              </w:rPr>
              <w:t>24 688</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A2D1AC8"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F6966F6" w14:textId="77777777" w:rsidR="00C75964" w:rsidRDefault="00C75964">
            <w:pPr>
              <w:jc w:val="center"/>
              <w:rPr>
                <w:b/>
                <w:bCs/>
              </w:rPr>
            </w:pPr>
            <w:r>
              <w:rPr>
                <w:b/>
                <w:bCs/>
              </w:rPr>
              <w:t>24 688</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99FD251"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3545D4B" w14:textId="77777777" w:rsidR="00C75964" w:rsidRDefault="00C75964">
            <w:pPr>
              <w:jc w:val="center"/>
              <w:rPr>
                <w:b/>
                <w:bCs/>
                <w:color w:val="FF0000"/>
              </w:rPr>
            </w:pPr>
            <w:r>
              <w:rPr>
                <w:b/>
                <w:bCs/>
                <w:color w:val="FF0000"/>
              </w:rPr>
              <w:t> </w:t>
            </w:r>
          </w:p>
        </w:tc>
      </w:tr>
      <w:tr w:rsidR="00C75964" w14:paraId="755815E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375120"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652FDB8A"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062FB2"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2060C3D7"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B45D277"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0A80463"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8BD05AF"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68FDB80"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7E48309"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483B954" w14:textId="77777777" w:rsidR="00C75964" w:rsidRDefault="00C75964">
            <w:pPr>
              <w:jc w:val="center"/>
              <w:rPr>
                <w:b/>
                <w:bCs/>
              </w:rPr>
            </w:pPr>
            <w:r>
              <w:rPr>
                <w:b/>
                <w:bCs/>
              </w:rPr>
              <w:t>24 688</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C6982D0"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6CC415A" w14:textId="77777777" w:rsidR="00C75964" w:rsidRDefault="00C75964">
            <w:pPr>
              <w:jc w:val="center"/>
              <w:rPr>
                <w:b/>
                <w:bCs/>
              </w:rPr>
            </w:pPr>
            <w:r>
              <w:rPr>
                <w:b/>
                <w:bCs/>
              </w:rPr>
              <w:t>24 688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F3E0BA"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B0120E6" w14:textId="77777777" w:rsidR="00C75964" w:rsidRDefault="00C75964">
            <w:pPr>
              <w:rPr>
                <w:b/>
                <w:bCs/>
                <w:color w:val="FF0000"/>
              </w:rPr>
            </w:pPr>
          </w:p>
        </w:tc>
      </w:tr>
      <w:tr w:rsidR="00C75964" w14:paraId="5D8708B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F4C6288"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06CD6BE"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7720F9"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738C427"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7C9E1E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6EB9383"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686DE76"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F110E7C"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C659F09"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192FD00"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F00D5F2"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E1C82F3"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6D87C8B"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2EB94A" w14:textId="77777777" w:rsidR="00C75964" w:rsidRDefault="00C75964">
            <w:pPr>
              <w:rPr>
                <w:b/>
                <w:bCs/>
                <w:color w:val="FF0000"/>
              </w:rPr>
            </w:pPr>
          </w:p>
        </w:tc>
      </w:tr>
      <w:tr w:rsidR="00C75964" w14:paraId="5A85330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0668DEE" w14:textId="77777777" w:rsidR="00C75964" w:rsidRDefault="00C75964">
            <w:pPr>
              <w:jc w:val="center"/>
            </w:pPr>
            <w:r>
              <w:t>2.1.1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5FAC72" w14:textId="77777777" w:rsidR="00C75964" w:rsidRDefault="00C75964">
            <w:r>
              <w:t>Установка блочно-модульной котельной ориентировочной мощностью 1,5 Гкал/ч, в том числе ПСД</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6741BF" w14:textId="77777777" w:rsidR="00C75964" w:rsidRDefault="00C75964">
            <w:pPr>
              <w:jc w:val="center"/>
            </w:pPr>
            <w: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51F5EF" w14:textId="77777777" w:rsidR="00C75964" w:rsidRDefault="00C75964">
            <w:pPr>
              <w:jc w:val="center"/>
            </w:pPr>
            <w:r>
              <w:t xml:space="preserve">Обеспечение сбалансированного развития территории, </w:t>
            </w:r>
            <w:r>
              <w:lastRenderedPageBreak/>
              <w:t xml:space="preserve">обоснование эффективного и безопасного функционирования системы теплоснабжения </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54987B" w14:textId="77777777" w:rsidR="00C75964" w:rsidRDefault="00C75964">
            <w:pPr>
              <w:jc w:val="center"/>
            </w:pPr>
            <w:r>
              <w:lastRenderedPageBreak/>
              <w:t>Гкал/ч</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6A8B8A" w14:textId="77777777" w:rsidR="00C75964" w:rsidRDefault="00C75964">
            <w:pPr>
              <w:jc w:val="center"/>
            </w:pPr>
            <w:r>
              <w:t>1,5</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77F357"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BF3202"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EE7C0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18D16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26A441"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7815C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E9182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E51C48D" w14:textId="77777777" w:rsidR="00C75964" w:rsidRDefault="00C75964">
            <w:pPr>
              <w:jc w:val="center"/>
            </w:pPr>
            <w:r>
              <w:t>24 688</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1EE2A45"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D852C2" w14:textId="77777777" w:rsidR="00C75964" w:rsidRDefault="00C75964">
            <w:pPr>
              <w:jc w:val="center"/>
            </w:pPr>
            <w:r>
              <w:t>24 688</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EBD770" w14:textId="77777777" w:rsidR="00C75964" w:rsidRDefault="00C75964">
            <w:pPr>
              <w:jc w:val="center"/>
            </w:pPr>
            <w:r>
              <w:t>Администрация Нефтеюганского района</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B49A02" w14:textId="77777777" w:rsidR="00C75964" w:rsidRDefault="00C75964">
            <w:pPr>
              <w:jc w:val="center"/>
            </w:pPr>
            <w:r>
              <w:t xml:space="preserve">Реализация положений Генерального плана </w:t>
            </w:r>
            <w:r>
              <w:lastRenderedPageBreak/>
              <w:t>сельского поселения Салым, результаты инженерно-технического анализа</w:t>
            </w:r>
          </w:p>
        </w:tc>
      </w:tr>
      <w:tr w:rsidR="00C75964" w14:paraId="62E98FD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02F6B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BEE72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B5960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48AD5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2E713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BA34E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8D6228"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9FB6E3F"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C15F4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71BC7B"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58744F"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872A1F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BC3B1A"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0341B06" w14:textId="77777777" w:rsidR="00C75964" w:rsidRDefault="00C75964">
            <w:pPr>
              <w:jc w:val="center"/>
            </w:pPr>
            <w:r>
              <w:t>24 688</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9FDB96E"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BF7B5E" w14:textId="77777777" w:rsidR="00C75964" w:rsidRDefault="00C75964">
            <w:pPr>
              <w:jc w:val="center"/>
            </w:pPr>
            <w:r>
              <w:t>24 688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EC86C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5FBAB5B" w14:textId="77777777" w:rsidR="00C75964" w:rsidRDefault="00C75964"/>
        </w:tc>
      </w:tr>
      <w:tr w:rsidR="00C75964" w14:paraId="78E4EF3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3FCD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AA2A1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1C86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5EAD2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24FCF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08929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ECEAC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F68246"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F06596"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760124"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167DCB"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E4CC09"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742F56"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D48EDAE"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1D2F45F"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F590E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C547E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A639201" w14:textId="77777777" w:rsidR="00C75964" w:rsidRDefault="00C75964"/>
        </w:tc>
      </w:tr>
      <w:tr w:rsidR="00C75964" w14:paraId="1EE2C7F3"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1BA6D20" w14:textId="77777777" w:rsidR="00C75964" w:rsidRDefault="00C75964">
            <w:pPr>
              <w:jc w:val="center"/>
              <w:rPr>
                <w:b/>
                <w:bCs/>
              </w:rPr>
            </w:pPr>
            <w:r>
              <w:rPr>
                <w:b/>
                <w:bCs/>
              </w:rPr>
              <w:lastRenderedPageBreak/>
              <w:t>2.2</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7F90B36" w14:textId="77777777" w:rsidR="00C75964" w:rsidRDefault="00C75964">
            <w:pPr>
              <w:rPr>
                <w:b/>
                <w:bCs/>
              </w:rPr>
            </w:pPr>
            <w:r>
              <w:rPr>
                <w:b/>
                <w:bCs/>
              </w:rPr>
              <w:t>Проекты по реконструкции, техническому перевооружению источников тепловой энергии с целью повышения эффективности работы систем теплоснабжения</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830055D" w14:textId="77777777" w:rsidR="00C75964" w:rsidRDefault="00C75964">
            <w:pPr>
              <w:jc w:val="cente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54A9D19"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A799987"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603BAE5"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825976A"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52EAE80"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AE93B0A"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08AE6F8" w14:textId="77777777" w:rsidR="00C75964" w:rsidRDefault="00C75964">
            <w:pPr>
              <w:jc w:val="center"/>
              <w:rPr>
                <w:b/>
                <w:bCs/>
              </w:rPr>
            </w:pPr>
            <w:r>
              <w:rPr>
                <w:b/>
                <w:bCs/>
              </w:rPr>
              <w:t>179 107</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BCB86FF"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A06A261" w14:textId="77777777" w:rsidR="00C75964" w:rsidRDefault="00C75964">
            <w:pPr>
              <w:jc w:val="center"/>
              <w:rPr>
                <w:b/>
                <w:bCs/>
              </w:rPr>
            </w:pPr>
            <w:r>
              <w:rPr>
                <w:b/>
                <w:bCs/>
              </w:rPr>
              <w:t>221 503</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2B90307E"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5A10FAA" w14:textId="77777777" w:rsidR="00C75964" w:rsidRDefault="00C75964">
            <w:pPr>
              <w:jc w:val="center"/>
              <w:rPr>
                <w:b/>
                <w:bCs/>
                <w:color w:val="FF0000"/>
              </w:rPr>
            </w:pPr>
            <w:r>
              <w:rPr>
                <w:b/>
                <w:bCs/>
                <w:color w:val="FF0000"/>
              </w:rPr>
              <w:t> </w:t>
            </w:r>
          </w:p>
        </w:tc>
      </w:tr>
      <w:tr w:rsidR="00C75964" w14:paraId="4FBAAE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D1D6AEC"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6C9BE208"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3B4850"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4520533" w14:textId="77777777" w:rsidR="00C75964" w:rsidRDefault="00C75964">
            <w:pPr>
              <w:jc w:val="center"/>
              <w:rPr>
                <w:b/>
                <w:bCs/>
              </w:rPr>
            </w:pPr>
            <w:r>
              <w:rPr>
                <w:b/>
                <w:bCs/>
              </w:rPr>
              <w:t>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99E2ABA" w14:textId="77777777" w:rsidR="00C75964" w:rsidRDefault="00C75964">
            <w:pPr>
              <w:jc w:val="center"/>
              <w:rPr>
                <w:b/>
                <w:bCs/>
              </w:rPr>
            </w:pPr>
            <w:r>
              <w:rPr>
                <w:b/>
                <w:bCs/>
              </w:rPr>
              <w:t>7 707</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3D9FA10" w14:textId="77777777" w:rsidR="00C75964" w:rsidRDefault="00C75964">
            <w:pPr>
              <w:jc w:val="center"/>
              <w:rPr>
                <w:b/>
                <w:bCs/>
              </w:rPr>
            </w:pPr>
            <w:r>
              <w:rPr>
                <w:b/>
                <w:bCs/>
              </w:rPr>
              <w:t>33 956</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C5AFF24"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9FB0548"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E068914" w14:textId="77777777" w:rsidR="00C75964" w:rsidRDefault="00C75964">
            <w:pPr>
              <w:jc w:val="center"/>
              <w:rPr>
                <w:b/>
                <w:bCs/>
              </w:rPr>
            </w:pPr>
            <w:r>
              <w:rPr>
                <w:b/>
                <w:bCs/>
              </w:rPr>
              <w:t>733</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BC589A7" w14:textId="77777777" w:rsidR="00C75964" w:rsidRDefault="00C75964">
            <w:pPr>
              <w:jc w:val="center"/>
              <w:rPr>
                <w:b/>
                <w:bCs/>
              </w:rPr>
            </w:pPr>
            <w:r>
              <w:rPr>
                <w:b/>
                <w:bCs/>
              </w:rPr>
              <w:t>179 107</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43E86CA"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DC5B2EB" w14:textId="77777777" w:rsidR="00C75964" w:rsidRDefault="00C75964">
            <w:pPr>
              <w:jc w:val="center"/>
              <w:rPr>
                <w:b/>
                <w:bCs/>
              </w:rPr>
            </w:pPr>
            <w:r>
              <w:rPr>
                <w:b/>
                <w:bCs/>
              </w:rPr>
              <w:t>221 503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6DE2C5"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6A19415" w14:textId="77777777" w:rsidR="00C75964" w:rsidRDefault="00C75964">
            <w:pPr>
              <w:rPr>
                <w:b/>
                <w:bCs/>
                <w:color w:val="FF0000"/>
              </w:rPr>
            </w:pPr>
          </w:p>
        </w:tc>
      </w:tr>
      <w:tr w:rsidR="00C75964" w14:paraId="5EE232F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7C1E89B"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750562D0"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ACC3F7" w14:textId="77777777" w:rsidR="00C75964" w:rsidRDefault="00C75964">
            <w:pPr>
              <w:rPr>
                <w:b/>
                <w:bCs/>
                <w:color w:val="FFFFFF"/>
              </w:rPr>
            </w:pP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0E6C50F" w14:textId="77777777" w:rsidR="00C75964" w:rsidRDefault="00C75964">
            <w:pPr>
              <w:jc w:val="center"/>
              <w:rPr>
                <w:b/>
                <w:bCs/>
              </w:rPr>
            </w:pPr>
            <w:r>
              <w:rPr>
                <w:b/>
                <w:bCs/>
              </w:rPr>
              <w:t>внебюджетные средства</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0227A43"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5B91D74" w14:textId="77777777" w:rsidR="00C75964" w:rsidRDefault="00C75964">
            <w:pPr>
              <w:jc w:val="center"/>
              <w:rPr>
                <w:b/>
                <w:bCs/>
              </w:rPr>
            </w:pPr>
            <w:r>
              <w:rPr>
                <w:b/>
                <w:bCs/>
              </w:rPr>
              <w:t>0</w:t>
            </w:r>
          </w:p>
        </w:tc>
        <w:tc>
          <w:tcPr>
            <w:tcW w:w="708"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9ABCA91"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E86C92E" w14:textId="77777777" w:rsidR="00C75964" w:rsidRDefault="00C75964">
            <w:pPr>
              <w:jc w:val="center"/>
              <w:rPr>
                <w:b/>
                <w:bCs/>
              </w:rPr>
            </w:pPr>
            <w:r>
              <w:rPr>
                <w:b/>
                <w:bCs/>
              </w:rPr>
              <w:t>0</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3E0E5DE" w14:textId="77777777" w:rsidR="00C75964" w:rsidRDefault="00C75964">
            <w:pPr>
              <w:jc w:val="center"/>
              <w:rPr>
                <w:b/>
                <w:bCs/>
              </w:rPr>
            </w:pPr>
            <w:r>
              <w:rPr>
                <w:b/>
                <w:bCs/>
              </w:rPr>
              <w:t>0</w:t>
            </w:r>
          </w:p>
        </w:tc>
        <w:tc>
          <w:tcPr>
            <w:tcW w:w="850"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5DF4EBD" w14:textId="77777777" w:rsidR="00C75964" w:rsidRDefault="00C75964">
            <w:pPr>
              <w:jc w:val="center"/>
              <w:rPr>
                <w:b/>
                <w:bCs/>
              </w:rPr>
            </w:pPr>
            <w:r>
              <w:rPr>
                <w:b/>
                <w:bCs/>
              </w:rPr>
              <w:t>0</w:t>
            </w:r>
          </w:p>
        </w:tc>
        <w:tc>
          <w:tcPr>
            <w:tcW w:w="8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2DC8161" w14:textId="77777777" w:rsidR="00C75964" w:rsidRDefault="00C75964">
            <w:pPr>
              <w:jc w:val="center"/>
              <w:rPr>
                <w:b/>
                <w:bCs/>
              </w:rPr>
            </w:pPr>
            <w:r>
              <w:rPr>
                <w:b/>
                <w:bCs/>
              </w:rPr>
              <w:t>0</w:t>
            </w:r>
          </w:p>
        </w:tc>
        <w:tc>
          <w:tcPr>
            <w:tcW w:w="1151"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05C1C1C"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AF4F04"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8772C11" w14:textId="77777777" w:rsidR="00C75964" w:rsidRDefault="00C75964">
            <w:pPr>
              <w:rPr>
                <w:b/>
                <w:bCs/>
                <w:color w:val="FF0000"/>
              </w:rPr>
            </w:pPr>
          </w:p>
        </w:tc>
      </w:tr>
      <w:tr w:rsidR="00C75964" w14:paraId="54B92CA2"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6C9D658" w14:textId="77777777" w:rsidR="00C75964" w:rsidRDefault="00C75964">
            <w:pPr>
              <w:jc w:val="center"/>
            </w:pPr>
            <w:r>
              <w:t>2.2.1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30B2AE" w14:textId="77777777" w:rsidR="00C75964" w:rsidRDefault="00C75964">
            <w:r>
              <w:t>Капитальный ремонт котла КВГМ-4 № 2 на Котельной №1</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438657"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859C3D"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C78189"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C15983"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93AA10" w14:textId="77777777" w:rsidR="00C75964" w:rsidRDefault="00C75964">
            <w:pPr>
              <w:jc w:val="center"/>
            </w:pPr>
            <w:r>
              <w:t>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F01FD8"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02A15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F595BF" w14:textId="77777777" w:rsidR="00C75964" w:rsidRDefault="00C75964">
            <w:pPr>
              <w:jc w:val="center"/>
            </w:pPr>
            <w:r>
              <w:t>1 672</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7EB14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64CCE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15DCBE"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3C20D30"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680ABB3"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147D3E2" w14:textId="77777777" w:rsidR="00C75964" w:rsidRDefault="00C75964">
            <w:pPr>
              <w:jc w:val="center"/>
            </w:pPr>
            <w:r>
              <w:t>1 672</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98677B"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C6C67B" w14:textId="77777777" w:rsidR="00C75964" w:rsidRDefault="00C75964">
            <w:pPr>
              <w:jc w:val="center"/>
            </w:pPr>
            <w:r>
              <w:t xml:space="preserve">Результаты инженерно-технического анализа </w:t>
            </w:r>
          </w:p>
        </w:tc>
      </w:tr>
      <w:tr w:rsidR="00C75964" w14:paraId="2562BB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F2156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2CB08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7CA17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4AAF6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37576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2126F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DFD68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36A163"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DA156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74D4DB" w14:textId="77777777" w:rsidR="00C75964" w:rsidRDefault="00C75964">
            <w:pPr>
              <w:jc w:val="center"/>
            </w:pPr>
            <w:r>
              <w:t>1 672</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16C2BB"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394C5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3349C0"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AA12CE9"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444982C"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8EAC4C" w14:textId="77777777" w:rsidR="00C75964" w:rsidRDefault="00C75964">
            <w:pPr>
              <w:jc w:val="center"/>
            </w:pPr>
            <w:r>
              <w:t>1 672</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74B10F"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9B950F0" w14:textId="77777777" w:rsidR="00C75964" w:rsidRDefault="00C75964"/>
        </w:tc>
      </w:tr>
      <w:tr w:rsidR="00C75964" w14:paraId="24EB4DF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7BC9C2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BEC14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08D2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9183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67F93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CFB8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D954F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9E420E"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58EC40"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6C32EF"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EAD2F1"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AB326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B984DD"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C2AFE42"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868FA00"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4BAB8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00A94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C6B8C1E" w14:textId="77777777" w:rsidR="00C75964" w:rsidRDefault="00C75964"/>
        </w:tc>
      </w:tr>
      <w:tr w:rsidR="00C75964" w14:paraId="21AA879D"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21BBCBF" w14:textId="77777777" w:rsidR="00C75964" w:rsidRDefault="00C75964">
            <w:pPr>
              <w:jc w:val="center"/>
            </w:pPr>
            <w:r>
              <w:t>2.2.2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24E36C" w14:textId="77777777" w:rsidR="00C75964" w:rsidRDefault="00C75964">
            <w:r>
              <w:t>Комплексная реконструкция Котельной №1</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357FC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73AB17"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777B61"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C512E6"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72F984" w14:textId="77777777" w:rsidR="00C75964" w:rsidRDefault="00C75964">
            <w:pPr>
              <w:jc w:val="center"/>
            </w:pPr>
            <w:r>
              <w:t>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DB0F72"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EC8817"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2DC7F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5D91C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AE052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07F026"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094B2F3" w14:textId="77777777" w:rsidR="00C75964" w:rsidRDefault="00C75964">
            <w:pPr>
              <w:jc w:val="center"/>
            </w:pPr>
            <w:r>
              <w:t>118 581</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3A2099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57B71C" w14:textId="77777777" w:rsidR="00C75964" w:rsidRDefault="00C75964">
            <w:pPr>
              <w:jc w:val="center"/>
            </w:pPr>
            <w:r>
              <w:t>118 581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18764D"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F4C9B" w14:textId="77777777" w:rsidR="00C75964" w:rsidRDefault="00C75964">
            <w:pPr>
              <w:jc w:val="center"/>
            </w:pPr>
            <w:r>
              <w:t xml:space="preserve">Результаты инженерно-технического анализа </w:t>
            </w:r>
          </w:p>
        </w:tc>
      </w:tr>
      <w:tr w:rsidR="00C75964" w14:paraId="697F2A7C"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62159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87121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2CDEA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6645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758BC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81087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2ECAFE"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2E6596"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FC1A3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875B79"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CCE51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7E26D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A4940C"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4D03B99" w14:textId="77777777" w:rsidR="00C75964" w:rsidRDefault="00C75964">
            <w:pPr>
              <w:jc w:val="center"/>
            </w:pPr>
            <w:r>
              <w:t>118 581</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38B08A5"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D74DEC" w14:textId="77777777" w:rsidR="00C75964" w:rsidRDefault="00C75964">
            <w:pPr>
              <w:jc w:val="center"/>
            </w:pPr>
            <w:r>
              <w:t>118 581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D5487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64A3FD3" w14:textId="77777777" w:rsidR="00C75964" w:rsidRDefault="00C75964"/>
        </w:tc>
      </w:tr>
      <w:tr w:rsidR="00C75964" w14:paraId="7583214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8DD7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7EE45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09907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F77F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D943D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0C728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92CD07"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D08F0A"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0C3219"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EABD27"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67535D"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F5FA97"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9B4A99"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A899DF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C7D99B1"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7E0567"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A1FBB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B415C69" w14:textId="77777777" w:rsidR="00C75964" w:rsidRDefault="00C75964"/>
        </w:tc>
      </w:tr>
      <w:tr w:rsidR="00C75964" w14:paraId="7E2DF002"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2A17C29" w14:textId="77777777" w:rsidR="00C75964" w:rsidRDefault="00C75964">
            <w:pPr>
              <w:jc w:val="center"/>
            </w:pPr>
            <w:r>
              <w:t>2.2.3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250E08" w14:textId="77777777" w:rsidR="00C75964" w:rsidRDefault="00C75964">
            <w:r>
              <w:t>Замена котлов на аналогичные в Котельной №2 и установка ВПУ</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981A47"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34F9AB"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5B1A31"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08BA6A"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E474EF" w14:textId="77777777" w:rsidR="00C75964" w:rsidRDefault="00C75964">
            <w:pPr>
              <w:jc w:val="center"/>
            </w:pPr>
            <w:r>
              <w:t>2027-2028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66DB66"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FBCB7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B8A3C3"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6F576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787238"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C28E8F"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2E3D0FA" w14:textId="77777777" w:rsidR="00C75964" w:rsidRDefault="00C75964">
            <w:pPr>
              <w:jc w:val="center"/>
            </w:pPr>
            <w:r>
              <w:t>42 210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8D4D62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29172C" w14:textId="77777777" w:rsidR="00C75964" w:rsidRDefault="00C75964">
            <w:pPr>
              <w:jc w:val="center"/>
            </w:pPr>
            <w:r>
              <w:t>42 210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6ACDDF"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68CA83" w14:textId="77777777" w:rsidR="00C75964" w:rsidRDefault="00C75964">
            <w:pPr>
              <w:jc w:val="center"/>
            </w:pPr>
            <w:r>
              <w:t xml:space="preserve">Результаты инженерно-технического анализа </w:t>
            </w:r>
          </w:p>
        </w:tc>
      </w:tr>
      <w:tr w:rsidR="00C75964" w14:paraId="0B5A6493"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35D76A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9D131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F17AC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0B54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3674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0DFC3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91DBDE"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ACA03A"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8B9CF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11D65F"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59D32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06547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E21B70"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F436DDB" w14:textId="77777777" w:rsidR="00C75964" w:rsidRDefault="00C75964">
            <w:pPr>
              <w:jc w:val="center"/>
            </w:pPr>
            <w:r>
              <w:t>42 210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8DA400E"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D8163B" w14:textId="77777777" w:rsidR="00C75964" w:rsidRDefault="00C75964">
            <w:pPr>
              <w:jc w:val="center"/>
            </w:pPr>
            <w:r>
              <w:t>42 210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7D9914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0A815D5" w14:textId="77777777" w:rsidR="00C75964" w:rsidRDefault="00C75964"/>
        </w:tc>
      </w:tr>
      <w:tr w:rsidR="00C75964" w14:paraId="3846FD1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D106D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010D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66163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6FC84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63F6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0400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8CFBB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A08E18"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77EB8F"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94B9AC"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A3C478"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B4DFED"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FF40A5"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B5FC09A"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36C9270"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3A98E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086A9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3EE4E85" w14:textId="77777777" w:rsidR="00C75964" w:rsidRDefault="00C75964"/>
        </w:tc>
      </w:tr>
      <w:tr w:rsidR="00C75964" w14:paraId="01C8949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6690F3D" w14:textId="77777777" w:rsidR="00C75964" w:rsidRDefault="00C75964">
            <w:pPr>
              <w:jc w:val="center"/>
            </w:pPr>
            <w:r>
              <w:t>2.2.4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7A587F" w14:textId="77777777" w:rsidR="00C75964" w:rsidRDefault="00C75964">
            <w:r>
              <w:t>Реконструкция блочно-модульной Котельной № 3</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A1E8F7"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7303A0"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5EFE4C"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4E7608"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131B9A" w14:textId="77777777" w:rsidR="00C75964" w:rsidRDefault="00C75964">
            <w:pPr>
              <w:jc w:val="center"/>
            </w:pPr>
            <w:r>
              <w:t>2022-2023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169ED0"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D7706B" w14:textId="77777777" w:rsidR="00C75964" w:rsidRDefault="00C75964">
            <w:pPr>
              <w:jc w:val="center"/>
            </w:pPr>
            <w:r>
              <w:t>7 707</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00B76C" w14:textId="77777777" w:rsidR="00C75964" w:rsidRDefault="00C75964">
            <w:pPr>
              <w:jc w:val="center"/>
            </w:pPr>
            <w:r>
              <w:t>32 284</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89A27E"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2BAA1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283667"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ABBDA4C"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3B26E0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33C2E9" w14:textId="77777777" w:rsidR="00C75964" w:rsidRDefault="00C75964">
            <w:pPr>
              <w:jc w:val="center"/>
            </w:pPr>
            <w:r>
              <w:t>39 991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C9193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DA4CFE" w14:textId="77777777" w:rsidR="00C75964" w:rsidRDefault="00C75964">
            <w:pPr>
              <w:jc w:val="center"/>
            </w:pPr>
            <w:r>
              <w:t xml:space="preserve">Результаты инженерно-технического анализа </w:t>
            </w:r>
          </w:p>
        </w:tc>
      </w:tr>
      <w:tr w:rsidR="00C75964" w14:paraId="618798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6F89F4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02178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4E104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D3F1E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F40A0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308F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AEE778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6CD1A9"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B402C9" w14:textId="77777777" w:rsidR="00C75964" w:rsidRDefault="00C75964">
            <w:pPr>
              <w:jc w:val="center"/>
            </w:pPr>
            <w:r>
              <w:t>7 707</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DB89F2" w14:textId="77777777" w:rsidR="00C75964" w:rsidRDefault="00C75964">
            <w:pPr>
              <w:jc w:val="center"/>
            </w:pPr>
            <w:r>
              <w:t>32 284</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47FA3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B568F4F"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C48B31"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91C80D7"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58767C2"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A46B65" w14:textId="77777777" w:rsidR="00C75964" w:rsidRDefault="00C75964">
            <w:pPr>
              <w:jc w:val="center"/>
            </w:pPr>
            <w:r>
              <w:t>39 991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CB8ED8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D7CA30A" w14:textId="77777777" w:rsidR="00C75964" w:rsidRDefault="00C75964"/>
        </w:tc>
      </w:tr>
      <w:tr w:rsidR="00C75964" w14:paraId="1C8B6F4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9EEF5F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60092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4C35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A76DC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2C1C7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4D475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CB6B855"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CA8C03"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6A47F3"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570E98"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D7A479"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CDAC32"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53C5EB"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3DC945A"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033FB3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39418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92A12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43CD385" w14:textId="77777777" w:rsidR="00C75964" w:rsidRDefault="00C75964"/>
        </w:tc>
      </w:tr>
      <w:tr w:rsidR="00C75964" w14:paraId="5812A76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C39E2F2" w14:textId="77777777" w:rsidR="00C75964" w:rsidRDefault="00C75964">
            <w:pPr>
              <w:jc w:val="center"/>
            </w:pPr>
            <w:r>
              <w:t>2.2.5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C42F10" w14:textId="77777777" w:rsidR="00C75964" w:rsidRDefault="00C75964">
            <w:r>
              <w:t>Замена котлов на аналогичные в Котельной ул. Привокзальная и установка ВПУ</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4E47C9"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24D517"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0FC2D9"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B2E376"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CCFD9C" w14:textId="77777777" w:rsidR="00C75964" w:rsidRDefault="00C75964">
            <w:pPr>
              <w:jc w:val="center"/>
            </w:pPr>
            <w:r>
              <w:t>2026-2027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2A180C"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E95E0D"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C9DC75"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1B562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C44A3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5F0C99" w14:textId="77777777" w:rsidR="00C75964" w:rsidRDefault="00C75964">
            <w:pPr>
              <w:jc w:val="center"/>
            </w:pPr>
            <w:r>
              <w:t>733</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173187B" w14:textId="77777777" w:rsidR="00C75964" w:rsidRDefault="00C75964">
            <w:pPr>
              <w:jc w:val="center"/>
            </w:pPr>
            <w:r>
              <w:t>763</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77F0ACA"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CDB4A1" w14:textId="77777777" w:rsidR="00C75964" w:rsidRDefault="00C75964">
            <w:pPr>
              <w:jc w:val="center"/>
            </w:pPr>
            <w:r>
              <w:t>1 496</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978F1C" w14:textId="44850B04"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59DA25" w14:textId="77777777" w:rsidR="00C75964" w:rsidRDefault="00C75964">
            <w:pPr>
              <w:jc w:val="center"/>
            </w:pPr>
            <w:r>
              <w:t xml:space="preserve">Результаты инженерно-технического анализа </w:t>
            </w:r>
          </w:p>
        </w:tc>
      </w:tr>
      <w:tr w:rsidR="00C75964" w14:paraId="0EC0DA5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EAC7B2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FE2AA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B69F6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70D493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BEC24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30354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79891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D8D0115"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6F78A5"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7408A4"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7C45F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95963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AF6769" w14:textId="77777777" w:rsidR="00C75964" w:rsidRDefault="00C75964">
            <w:pPr>
              <w:jc w:val="center"/>
            </w:pPr>
            <w:r>
              <w:t>733</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51EF4EB" w14:textId="77777777" w:rsidR="00C75964" w:rsidRDefault="00C75964">
            <w:pPr>
              <w:jc w:val="center"/>
            </w:pPr>
            <w:r>
              <w:t>763</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FA6CA0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CA1C656" w14:textId="77777777" w:rsidR="00C75964" w:rsidRDefault="00C75964">
            <w:pPr>
              <w:jc w:val="center"/>
            </w:pPr>
            <w:r>
              <w:t>1 496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542AFE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620E07" w14:textId="77777777" w:rsidR="00C75964" w:rsidRDefault="00C75964"/>
        </w:tc>
      </w:tr>
      <w:tr w:rsidR="00C75964" w14:paraId="04C5977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8607F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ED457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8E7D7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6FD72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9EEC3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9D887B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DA745B"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AEA5D7"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1D20B1"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7BFC3D"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88BD7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D9BAFB"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6E6D180"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FFFFCAF"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A8D8F9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CAF277"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C4B22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3F40DE3" w14:textId="77777777" w:rsidR="00C75964" w:rsidRDefault="00C75964"/>
        </w:tc>
      </w:tr>
      <w:tr w:rsidR="00C75964" w14:paraId="544AC35A"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B501CC0" w14:textId="77777777" w:rsidR="00C75964" w:rsidRDefault="00C75964">
            <w:pPr>
              <w:jc w:val="center"/>
            </w:pPr>
            <w:r>
              <w:t>2.2.6</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6BC2E6" w14:textId="77777777" w:rsidR="00C75964" w:rsidRDefault="00C75964">
            <w:r>
              <w:t>Реконструкция Котельной ул. Привокзальная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020C08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86E61D"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36D608"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BDAF2B"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F602A6" w14:textId="77777777" w:rsidR="00C75964" w:rsidRDefault="00C75964">
            <w:pPr>
              <w:jc w:val="center"/>
            </w:pPr>
            <w:r>
              <w:t>2031</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D08813"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011EC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06F5B6"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0D282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CA1C43"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AB03E5"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FC11B98" w14:textId="77777777" w:rsidR="00C75964" w:rsidRDefault="00C75964">
            <w:pPr>
              <w:jc w:val="center"/>
            </w:pPr>
            <w:r>
              <w:t>11 644</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E4C60ED"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2F1B3E" w14:textId="77777777" w:rsidR="00C75964" w:rsidRDefault="00C75964">
            <w:pPr>
              <w:jc w:val="center"/>
            </w:pPr>
            <w:r>
              <w:t>11 644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350DBC" w14:textId="28EC358F"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5CDB03" w14:textId="77777777" w:rsidR="00C75964" w:rsidRDefault="00C75964">
            <w:pPr>
              <w:jc w:val="center"/>
            </w:pPr>
            <w:r>
              <w:t xml:space="preserve">Результаты инженерно-технического анализа </w:t>
            </w:r>
          </w:p>
        </w:tc>
      </w:tr>
      <w:tr w:rsidR="00C75964" w14:paraId="0C9495C6"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35358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B54449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D8B4B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9AAC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EA9F0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E3AFD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DD1B27"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67776B"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5D0BF4"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A05F70"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7A36AF"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90C01A"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2667D6"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A2DAC" w14:textId="77777777" w:rsidR="00C75964" w:rsidRDefault="00C75964">
            <w:pPr>
              <w:jc w:val="center"/>
            </w:pPr>
            <w:r>
              <w:t>11 644</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566EA6A"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83BB08F" w14:textId="77777777" w:rsidR="00C75964" w:rsidRDefault="00C75964">
            <w:pPr>
              <w:jc w:val="center"/>
            </w:pPr>
            <w:r>
              <w:t>11 644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F145CD"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70F9A05" w14:textId="77777777" w:rsidR="00C75964" w:rsidRDefault="00C75964"/>
        </w:tc>
      </w:tr>
      <w:tr w:rsidR="00C75964" w14:paraId="79F8855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B428C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0B130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E5814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19C7DA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8DFE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78F8C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EDA73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35B62F"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9B1FE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240AA1"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B8AC4A"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B658A3"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736989"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A4A495"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84AACB0"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CFBD7F"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A577A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DEBCBDC" w14:textId="77777777" w:rsidR="00C75964" w:rsidRDefault="00C75964"/>
        </w:tc>
      </w:tr>
      <w:tr w:rsidR="00C75964" w14:paraId="7DF5AE9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E216E2B" w14:textId="77777777" w:rsidR="00C75964" w:rsidRDefault="00C75964">
            <w:pPr>
              <w:jc w:val="center"/>
            </w:pPr>
            <w:r>
              <w:t>2.2.7</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8C4DBF" w14:textId="77777777" w:rsidR="00C75964" w:rsidRDefault="00C75964">
            <w:r>
              <w:t>Замена котлов на аналогичные в Котельной ул. Дорожников и установка ВПУ</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8F8854"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6DE6BD" w14:textId="77777777" w:rsidR="00C75964" w:rsidRDefault="00C75964">
            <w:pPr>
              <w:jc w:val="center"/>
            </w:pPr>
            <w:r>
              <w:t>Повышение эффективности и надежности работы котельной, соблюдение нормативного срока эксплуатации оборудования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39D3E6" w14:textId="77777777" w:rsidR="00C75964" w:rsidRDefault="00C75964">
            <w:pPr>
              <w:jc w:val="center"/>
            </w:pPr>
            <w:r>
              <w:t>ед.</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830654" w14:textId="77777777" w:rsidR="00C75964" w:rsidRDefault="00C75964">
            <w:pPr>
              <w:jc w:val="center"/>
            </w:pPr>
            <w:r>
              <w:t>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96B44F" w14:textId="77777777" w:rsidR="00C75964" w:rsidRDefault="00C75964">
            <w:pPr>
              <w:jc w:val="center"/>
            </w:pPr>
            <w:r>
              <w:t>2027-2028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9014D6"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7C434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2E36CB"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F8B31C"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FBF6D6"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395C64"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49A2A58" w14:textId="77777777" w:rsidR="00C75964" w:rsidRDefault="00C75964">
            <w:pPr>
              <w:jc w:val="center"/>
            </w:pPr>
            <w:r>
              <w:t>5 909</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957266B"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69B668" w14:textId="77777777" w:rsidR="00C75964" w:rsidRDefault="00C75964">
            <w:pPr>
              <w:jc w:val="center"/>
            </w:pPr>
            <w:r>
              <w:t>5 909</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877DF7" w14:textId="390E48EF" w:rsidR="00C75964" w:rsidRDefault="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F81977" w14:textId="77777777" w:rsidR="00C75964" w:rsidRDefault="00C75964">
            <w:pPr>
              <w:jc w:val="center"/>
            </w:pPr>
            <w:r>
              <w:t xml:space="preserve">Результаты инженерно-технического анализа </w:t>
            </w:r>
          </w:p>
        </w:tc>
      </w:tr>
      <w:tr w:rsidR="00C75964" w14:paraId="1D80DD3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36BD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0A127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7315A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11966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C2FFB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7D9390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6E36D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3B63ED" w14:textId="77777777" w:rsidR="00C75964" w:rsidRDefault="00C75964">
            <w:pPr>
              <w:jc w:val="center"/>
            </w:pPr>
            <w:r>
              <w:t>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7531F2"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09E941" w14:textId="77777777" w:rsidR="00C75964" w:rsidRDefault="00C75964">
            <w:pPr>
              <w:jc w:val="center"/>
            </w:pPr>
            <w:r>
              <w:t>0</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D464260"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6D1599" w14:textId="77777777" w:rsidR="00C75964" w:rsidRDefault="00C75964">
            <w:pPr>
              <w:jc w:val="center"/>
            </w:pPr>
            <w:r>
              <w:t>0</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E25551" w14:textId="77777777" w:rsidR="00C75964" w:rsidRDefault="00C75964">
            <w:pPr>
              <w:jc w:val="center"/>
            </w:pPr>
            <w:r>
              <w:t>0</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FEFC9E3" w14:textId="77777777" w:rsidR="00C75964" w:rsidRDefault="00C75964">
            <w:pPr>
              <w:jc w:val="center"/>
            </w:pPr>
            <w:r>
              <w:t>5 909</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D20CB8C"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2DC200" w14:textId="77777777" w:rsidR="00C75964" w:rsidRDefault="00C75964">
            <w:pPr>
              <w:jc w:val="center"/>
            </w:pPr>
            <w:r>
              <w:t>5 909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787BD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5342BCA" w14:textId="77777777" w:rsidR="00C75964" w:rsidRDefault="00C75964"/>
        </w:tc>
      </w:tr>
      <w:tr w:rsidR="00C75964" w14:paraId="18A63F7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3B46CD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C03B5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B22E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B7B4F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A568C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B2660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FFEC9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231818" w14:textId="77777777" w:rsidR="00C75964" w:rsidRDefault="00C75964">
            <w:pPr>
              <w:jc w:val="center"/>
            </w:pPr>
            <w:r>
              <w:t>внебюджетные средства</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602B02"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5EC0D7" w14:textId="77777777" w:rsidR="00C75964" w:rsidRDefault="00C75964">
            <w:pPr>
              <w:jc w:val="center"/>
            </w:pPr>
            <w:r>
              <w:t> </w:t>
            </w:r>
          </w:p>
        </w:tc>
        <w:tc>
          <w:tcPr>
            <w:tcW w:w="708"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19057E"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F4A9B0" w14:textId="77777777" w:rsidR="00C75964" w:rsidRDefault="00C75964">
            <w:pPr>
              <w:jc w:val="center"/>
            </w:pPr>
            <w:r>
              <w:t> </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1E8288" w14:textId="77777777" w:rsidR="00C75964" w:rsidRDefault="00C75964">
            <w:pPr>
              <w:jc w:val="center"/>
            </w:pPr>
            <w:r>
              <w:t> </w:t>
            </w:r>
          </w:p>
        </w:tc>
        <w:tc>
          <w:tcPr>
            <w:tcW w:w="850"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A825AB9" w14:textId="77777777" w:rsidR="00C75964" w:rsidRDefault="00C75964">
            <w:pPr>
              <w:jc w:val="center"/>
            </w:pPr>
            <w:r>
              <w:t>0</w:t>
            </w:r>
          </w:p>
        </w:tc>
        <w:tc>
          <w:tcPr>
            <w:tcW w:w="851" w:type="dxa"/>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5DF3157" w14:textId="77777777" w:rsidR="00C75964" w:rsidRDefault="00C75964">
            <w:pPr>
              <w:jc w:val="center"/>
            </w:pPr>
            <w:r>
              <w:t>0</w:t>
            </w:r>
          </w:p>
        </w:tc>
        <w:tc>
          <w:tcPr>
            <w:tcW w:w="1151"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74B10B"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B8D60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6F88F82" w14:textId="77777777" w:rsidR="00C75964" w:rsidRDefault="00C75964"/>
        </w:tc>
      </w:tr>
      <w:tr w:rsidR="00C75964" w14:paraId="0874278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CDCF4B8" w14:textId="77777777" w:rsidR="00C75964" w:rsidRDefault="00C75964">
            <w:pPr>
              <w:jc w:val="center"/>
              <w:rPr>
                <w:b/>
                <w:bCs/>
              </w:rPr>
            </w:pPr>
            <w:r>
              <w:rPr>
                <w:b/>
                <w:bCs/>
              </w:rPr>
              <w:t>3</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3A51DCD" w14:textId="77777777" w:rsidR="00C75964" w:rsidRDefault="00C75964">
            <w:pPr>
              <w:rPr>
                <w:b/>
                <w:bCs/>
              </w:rPr>
            </w:pPr>
            <w:r>
              <w:rPr>
                <w:b/>
                <w:bCs/>
              </w:rPr>
              <w:t>Проекты по новому строительству и реконструкции тепловых сетей</w:t>
            </w:r>
          </w:p>
        </w:tc>
        <w:tc>
          <w:tcPr>
            <w:tcW w:w="993"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7074E49D" w14:textId="77777777" w:rsidR="00C75964" w:rsidRDefault="00C75964">
            <w:pP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4F733C24"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2D71A81" w14:textId="77777777" w:rsidR="00C75964" w:rsidRDefault="00C75964">
            <w:pPr>
              <w:jc w:val="center"/>
              <w:rPr>
                <w:b/>
                <w:bCs/>
              </w:rPr>
            </w:pPr>
            <w:r>
              <w:rPr>
                <w:b/>
                <w:bCs/>
              </w:rPr>
              <w:t>37 319</w:t>
            </w:r>
          </w:p>
        </w:tc>
        <w:tc>
          <w:tcPr>
            <w:tcW w:w="709"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1209024" w14:textId="77777777" w:rsidR="00C75964" w:rsidRDefault="00C75964">
            <w:pPr>
              <w:jc w:val="center"/>
              <w:rPr>
                <w:b/>
                <w:bCs/>
              </w:rPr>
            </w:pPr>
            <w:r>
              <w:rPr>
                <w:b/>
                <w:bCs/>
              </w:rPr>
              <w:t>25 931</w:t>
            </w:r>
          </w:p>
        </w:tc>
        <w:tc>
          <w:tcPr>
            <w:tcW w:w="708"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946A7A5" w14:textId="77777777" w:rsidR="00C75964" w:rsidRDefault="00C75964">
            <w:pPr>
              <w:jc w:val="center"/>
              <w:rPr>
                <w:b/>
                <w:bCs/>
              </w:rPr>
            </w:pPr>
            <w:r>
              <w:rPr>
                <w:b/>
                <w:bCs/>
              </w:rPr>
              <w:t>26 011</w:t>
            </w:r>
          </w:p>
        </w:tc>
        <w:tc>
          <w:tcPr>
            <w:tcW w:w="709"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69A345D" w14:textId="77777777" w:rsidR="00C75964" w:rsidRDefault="00C75964">
            <w:pPr>
              <w:jc w:val="center"/>
              <w:rPr>
                <w:b/>
                <w:bCs/>
              </w:rPr>
            </w:pPr>
            <w:r>
              <w:rPr>
                <w:b/>
                <w:bCs/>
              </w:rPr>
              <w:t>57 512</w:t>
            </w:r>
          </w:p>
        </w:tc>
        <w:tc>
          <w:tcPr>
            <w:tcW w:w="709"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4D7C24E" w14:textId="77777777" w:rsidR="00C75964" w:rsidRDefault="00C75964">
            <w:pPr>
              <w:jc w:val="center"/>
              <w:rPr>
                <w:b/>
                <w:bCs/>
              </w:rPr>
            </w:pPr>
            <w:r>
              <w:rPr>
                <w:b/>
                <w:bCs/>
              </w:rPr>
              <w:t>21 711</w:t>
            </w:r>
          </w:p>
        </w:tc>
        <w:tc>
          <w:tcPr>
            <w:tcW w:w="850"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446011B" w14:textId="77777777" w:rsidR="00C75964" w:rsidRDefault="00C75964">
            <w:pPr>
              <w:jc w:val="center"/>
              <w:rPr>
                <w:b/>
                <w:bCs/>
              </w:rPr>
            </w:pPr>
            <w:r>
              <w:rPr>
                <w:b/>
                <w:bCs/>
              </w:rPr>
              <w:t>158 051</w:t>
            </w:r>
          </w:p>
        </w:tc>
        <w:tc>
          <w:tcPr>
            <w:tcW w:w="851"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CA52953" w14:textId="77777777" w:rsidR="00C75964" w:rsidRDefault="00C75964">
            <w:pPr>
              <w:jc w:val="center"/>
              <w:rPr>
                <w:b/>
                <w:bCs/>
              </w:rPr>
            </w:pPr>
            <w:r>
              <w:rPr>
                <w:b/>
                <w:bCs/>
              </w:rPr>
              <w:t>244 557</w:t>
            </w:r>
          </w:p>
        </w:tc>
        <w:tc>
          <w:tcPr>
            <w:tcW w:w="1151" w:type="dxa"/>
            <w:tcBorders>
              <w:top w:val="single" w:sz="4" w:space="0" w:color="auto"/>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72F17B0" w14:textId="77777777" w:rsidR="00C75964" w:rsidRDefault="00C75964">
            <w:pPr>
              <w:jc w:val="center"/>
              <w:rPr>
                <w:b/>
                <w:bCs/>
              </w:rPr>
            </w:pPr>
            <w:r>
              <w:rPr>
                <w:b/>
                <w:bCs/>
              </w:rPr>
              <w:t>571 094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44ACA02A"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2D89544F" w14:textId="77777777" w:rsidR="00C75964" w:rsidRDefault="00C75964">
            <w:pPr>
              <w:jc w:val="center"/>
              <w:rPr>
                <w:b/>
                <w:bCs/>
                <w:color w:val="FF0000"/>
              </w:rPr>
            </w:pPr>
            <w:r>
              <w:rPr>
                <w:b/>
                <w:bCs/>
                <w:color w:val="FF0000"/>
              </w:rPr>
              <w:t> </w:t>
            </w:r>
          </w:p>
        </w:tc>
      </w:tr>
      <w:tr w:rsidR="00C75964" w14:paraId="432846E6"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1C3A4E"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34F5B640"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15D8F17"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0D473708" w14:textId="77777777" w:rsidR="00C75964" w:rsidRDefault="00C75964">
            <w:pPr>
              <w:jc w:val="center"/>
              <w:rPr>
                <w:b/>
                <w:bCs/>
              </w:rPr>
            </w:pPr>
            <w:r>
              <w:rPr>
                <w:b/>
                <w:bCs/>
              </w:rPr>
              <w:t>бюджетные средства</w:t>
            </w:r>
          </w:p>
        </w:tc>
        <w:tc>
          <w:tcPr>
            <w:tcW w:w="709" w:type="dxa"/>
            <w:tcBorders>
              <w:top w:val="nil"/>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016E0F0" w14:textId="77777777" w:rsidR="00C75964" w:rsidRDefault="00C75964">
            <w:pPr>
              <w:jc w:val="center"/>
              <w:rPr>
                <w:b/>
                <w:bCs/>
              </w:rPr>
            </w:pPr>
            <w:r>
              <w:rPr>
                <w:b/>
                <w:bCs/>
              </w:rPr>
              <w:t>37 319</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8BFFF0E" w14:textId="77777777" w:rsidR="00C75964" w:rsidRDefault="00C75964">
            <w:pPr>
              <w:jc w:val="center"/>
              <w:rPr>
                <w:b/>
                <w:bCs/>
              </w:rPr>
            </w:pPr>
            <w:r>
              <w:rPr>
                <w:b/>
                <w:bCs/>
              </w:rPr>
              <w:t>25 931</w:t>
            </w:r>
          </w:p>
        </w:tc>
        <w:tc>
          <w:tcPr>
            <w:tcW w:w="708"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8A8617A" w14:textId="77777777" w:rsidR="00C75964" w:rsidRDefault="00C75964">
            <w:pPr>
              <w:jc w:val="center"/>
              <w:rPr>
                <w:b/>
                <w:bCs/>
              </w:rPr>
            </w:pPr>
            <w:r>
              <w:rPr>
                <w:b/>
                <w:bCs/>
              </w:rPr>
              <w:t>22 371</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EB05EF3" w14:textId="77777777" w:rsidR="00C75964" w:rsidRDefault="00C75964">
            <w:pPr>
              <w:jc w:val="center"/>
              <w:rPr>
                <w:b/>
                <w:bCs/>
              </w:rPr>
            </w:pPr>
            <w:r>
              <w:rPr>
                <w:b/>
                <w:bCs/>
              </w:rPr>
              <w:t>42 324</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F3791E7" w14:textId="77777777" w:rsidR="00C75964" w:rsidRDefault="00C75964">
            <w:pPr>
              <w:jc w:val="center"/>
              <w:rPr>
                <w:b/>
                <w:bCs/>
              </w:rPr>
            </w:pPr>
            <w:r>
              <w:rPr>
                <w:b/>
                <w:bCs/>
              </w:rPr>
              <w:t>20 863</w:t>
            </w:r>
          </w:p>
        </w:tc>
        <w:tc>
          <w:tcPr>
            <w:tcW w:w="850"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1E52E0D" w14:textId="77777777" w:rsidR="00C75964" w:rsidRDefault="00C75964">
            <w:pPr>
              <w:jc w:val="center"/>
              <w:rPr>
                <w:b/>
                <w:bCs/>
              </w:rPr>
            </w:pPr>
            <w:r>
              <w:rPr>
                <w:b/>
                <w:bCs/>
              </w:rPr>
              <w:t>101 351</w:t>
            </w:r>
          </w:p>
        </w:tc>
        <w:tc>
          <w:tcPr>
            <w:tcW w:w="8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024681C" w14:textId="77777777" w:rsidR="00C75964" w:rsidRDefault="00C75964">
            <w:pPr>
              <w:jc w:val="center"/>
              <w:rPr>
                <w:b/>
                <w:bCs/>
              </w:rPr>
            </w:pPr>
            <w:r>
              <w:rPr>
                <w:b/>
                <w:bCs/>
              </w:rPr>
              <w:t>166 298</w:t>
            </w:r>
          </w:p>
        </w:tc>
        <w:tc>
          <w:tcPr>
            <w:tcW w:w="11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3FBAEDA3" w14:textId="77777777" w:rsidR="00C75964" w:rsidRDefault="00C75964">
            <w:pPr>
              <w:jc w:val="center"/>
              <w:rPr>
                <w:b/>
                <w:bCs/>
              </w:rPr>
            </w:pPr>
            <w:r>
              <w:rPr>
                <w:b/>
                <w:bCs/>
              </w:rPr>
              <w:t>416 457</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13B5C9C"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D5C90B5" w14:textId="77777777" w:rsidR="00C75964" w:rsidRDefault="00C75964">
            <w:pPr>
              <w:rPr>
                <w:b/>
                <w:bCs/>
                <w:color w:val="FF0000"/>
              </w:rPr>
            </w:pPr>
          </w:p>
        </w:tc>
      </w:tr>
      <w:tr w:rsidR="00C75964" w14:paraId="3BB533D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34AE02"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2F04755E"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59176DB0"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DDEBF7"/>
            <w:tcMar>
              <w:top w:w="0" w:type="dxa"/>
              <w:left w:w="11" w:type="dxa"/>
              <w:bottom w:w="0" w:type="dxa"/>
              <w:right w:w="11" w:type="dxa"/>
            </w:tcMar>
            <w:vAlign w:val="center"/>
            <w:hideMark/>
          </w:tcPr>
          <w:p w14:paraId="72D7F145" w14:textId="77777777" w:rsidR="00C75964" w:rsidRDefault="00C75964">
            <w:pPr>
              <w:jc w:val="center"/>
              <w:rPr>
                <w:b/>
                <w:bCs/>
              </w:rPr>
            </w:pPr>
            <w:r>
              <w:rPr>
                <w:b/>
                <w:bCs/>
              </w:rPr>
              <w:t>внебюджетные средства</w:t>
            </w:r>
          </w:p>
        </w:tc>
        <w:tc>
          <w:tcPr>
            <w:tcW w:w="709" w:type="dxa"/>
            <w:tcBorders>
              <w:top w:val="nil"/>
              <w:left w:val="single" w:sz="4" w:space="0" w:color="auto"/>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614FD954"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4F514FB2"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7D6B33E1" w14:textId="77777777" w:rsidR="00C75964" w:rsidRDefault="00C75964">
            <w:pPr>
              <w:jc w:val="center"/>
              <w:rPr>
                <w:b/>
                <w:bCs/>
              </w:rPr>
            </w:pPr>
            <w:r>
              <w:rPr>
                <w:b/>
                <w:bCs/>
              </w:rPr>
              <w:t>3 640</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4B2453D" w14:textId="77777777" w:rsidR="00C75964" w:rsidRDefault="00C75964">
            <w:pPr>
              <w:jc w:val="center"/>
              <w:rPr>
                <w:b/>
                <w:bCs/>
              </w:rPr>
            </w:pPr>
            <w:r>
              <w:rPr>
                <w:b/>
                <w:bCs/>
              </w:rPr>
              <w:t>15 189</w:t>
            </w:r>
          </w:p>
        </w:tc>
        <w:tc>
          <w:tcPr>
            <w:tcW w:w="709"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1616EA70" w14:textId="77777777" w:rsidR="00C75964" w:rsidRDefault="00C75964">
            <w:pPr>
              <w:jc w:val="center"/>
              <w:rPr>
                <w:b/>
                <w:bCs/>
              </w:rPr>
            </w:pPr>
            <w:r>
              <w:rPr>
                <w:b/>
                <w:bCs/>
              </w:rPr>
              <w:t>848</w:t>
            </w:r>
          </w:p>
        </w:tc>
        <w:tc>
          <w:tcPr>
            <w:tcW w:w="850"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082C83C9" w14:textId="77777777" w:rsidR="00C75964" w:rsidRDefault="00C75964">
            <w:pPr>
              <w:jc w:val="center"/>
              <w:rPr>
                <w:b/>
                <w:bCs/>
              </w:rPr>
            </w:pPr>
            <w:r>
              <w:rPr>
                <w:b/>
                <w:bCs/>
              </w:rPr>
              <w:t>56 700</w:t>
            </w:r>
          </w:p>
        </w:tc>
        <w:tc>
          <w:tcPr>
            <w:tcW w:w="8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2EC8793B" w14:textId="77777777" w:rsidR="00C75964" w:rsidRDefault="00C75964">
            <w:pPr>
              <w:jc w:val="center"/>
              <w:rPr>
                <w:b/>
                <w:bCs/>
              </w:rPr>
            </w:pPr>
            <w:r>
              <w:rPr>
                <w:b/>
                <w:bCs/>
              </w:rPr>
              <w:t>78 259</w:t>
            </w:r>
          </w:p>
        </w:tc>
        <w:tc>
          <w:tcPr>
            <w:tcW w:w="1151" w:type="dxa"/>
            <w:tcBorders>
              <w:top w:val="nil"/>
              <w:left w:val="nil"/>
              <w:bottom w:val="single" w:sz="4" w:space="0" w:color="auto"/>
              <w:right w:val="single" w:sz="4" w:space="0" w:color="auto"/>
            </w:tcBorders>
            <w:shd w:val="clear" w:color="auto" w:fill="DDEBF7"/>
            <w:noWrap/>
            <w:tcMar>
              <w:top w:w="0" w:type="dxa"/>
              <w:left w:w="11" w:type="dxa"/>
              <w:bottom w:w="0" w:type="dxa"/>
              <w:right w:w="11" w:type="dxa"/>
            </w:tcMar>
            <w:vAlign w:val="center"/>
            <w:hideMark/>
          </w:tcPr>
          <w:p w14:paraId="5BDFA3A6" w14:textId="77777777" w:rsidR="00C75964" w:rsidRDefault="00C75964">
            <w:pPr>
              <w:jc w:val="center"/>
              <w:rPr>
                <w:b/>
                <w:bCs/>
              </w:rPr>
            </w:pPr>
            <w:r>
              <w:rPr>
                <w:b/>
                <w:bCs/>
              </w:rPr>
              <w:t>154 636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9601A1"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EC94DA9" w14:textId="77777777" w:rsidR="00C75964" w:rsidRDefault="00C75964">
            <w:pPr>
              <w:rPr>
                <w:b/>
                <w:bCs/>
                <w:color w:val="FF0000"/>
              </w:rPr>
            </w:pPr>
          </w:p>
        </w:tc>
      </w:tr>
      <w:tr w:rsidR="00C75964" w14:paraId="001685F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193C602" w14:textId="77777777" w:rsidR="00C75964" w:rsidRDefault="00C75964">
            <w:pPr>
              <w:jc w:val="center"/>
              <w:rPr>
                <w:b/>
                <w:bCs/>
              </w:rPr>
            </w:pPr>
            <w:r>
              <w:rPr>
                <w:b/>
                <w:bCs/>
              </w:rPr>
              <w:t>3.1</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D2005F5" w14:textId="77777777" w:rsidR="00C75964" w:rsidRDefault="00C75964">
            <w:pPr>
              <w:rPr>
                <w:b/>
                <w:bCs/>
              </w:rPr>
            </w:pPr>
            <w:r>
              <w:rPr>
                <w:b/>
                <w:bCs/>
              </w:rPr>
              <w:t xml:space="preserve">Проекты нового строительства тепловых сетей для обеспечения перспективных приростов тепловой </w:t>
            </w:r>
            <w:r>
              <w:rPr>
                <w:b/>
                <w:bCs/>
              </w:rPr>
              <w:lastRenderedPageBreak/>
              <w:t>нагрузки</w:t>
            </w: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20914992" w14:textId="77777777" w:rsidR="00C75964" w:rsidRDefault="00C75964">
            <w:pPr>
              <w:rPr>
                <w:b/>
                <w:bCs/>
                <w:color w:val="FF0000"/>
              </w:rPr>
            </w:pPr>
            <w:r>
              <w:rPr>
                <w:b/>
                <w:bCs/>
                <w:color w:val="FF0000"/>
              </w:rPr>
              <w:lastRenderedPageBreak/>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0C0170C"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440D2E4" w14:textId="77777777" w:rsidR="00C75964" w:rsidRDefault="00C75964">
            <w:pPr>
              <w:jc w:val="center"/>
              <w:rPr>
                <w:b/>
                <w:bCs/>
              </w:rPr>
            </w:pPr>
            <w:r>
              <w:rPr>
                <w:b/>
                <w:bCs/>
              </w:rPr>
              <w:t>5 774</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5E76320" w14:textId="77777777" w:rsidR="00C75964" w:rsidRDefault="00C75964">
            <w:pPr>
              <w:jc w:val="center"/>
              <w:rPr>
                <w:b/>
                <w:bCs/>
              </w:rPr>
            </w:pPr>
            <w:r>
              <w:rPr>
                <w:b/>
                <w:bCs/>
              </w:rPr>
              <w:t>6 047</w:t>
            </w:r>
          </w:p>
        </w:tc>
        <w:tc>
          <w:tcPr>
            <w:tcW w:w="708"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8D28FF4" w14:textId="77777777" w:rsidR="00C75964" w:rsidRDefault="00C75964">
            <w:pPr>
              <w:jc w:val="center"/>
              <w:rPr>
                <w:b/>
                <w:bCs/>
              </w:rPr>
            </w:pPr>
            <w:r>
              <w:rPr>
                <w:b/>
                <w:bCs/>
              </w:rPr>
              <w:t>9 954</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0E94881" w14:textId="77777777" w:rsidR="00C75964" w:rsidRDefault="00C75964">
            <w:pPr>
              <w:jc w:val="center"/>
              <w:rPr>
                <w:b/>
                <w:bCs/>
              </w:rPr>
            </w:pPr>
            <w:r>
              <w:rPr>
                <w:b/>
                <w:bCs/>
              </w:rPr>
              <w:t>40 762</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08F2D92" w14:textId="77777777" w:rsidR="00C75964" w:rsidRDefault="00C75964">
            <w:pPr>
              <w:jc w:val="center"/>
              <w:rPr>
                <w:b/>
                <w:bCs/>
              </w:rPr>
            </w:pPr>
            <w:r>
              <w:rPr>
                <w:b/>
                <w:bCs/>
              </w:rPr>
              <w:t>7 713</w:t>
            </w:r>
          </w:p>
        </w:tc>
        <w:tc>
          <w:tcPr>
            <w:tcW w:w="850"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FD3F010" w14:textId="77777777" w:rsidR="00C75964" w:rsidRDefault="00C75964">
            <w:pPr>
              <w:jc w:val="center"/>
              <w:rPr>
                <w:b/>
                <w:bCs/>
              </w:rPr>
            </w:pPr>
            <w:r>
              <w:rPr>
                <w:b/>
                <w:bCs/>
              </w:rPr>
              <w:t>71 285</w:t>
            </w:r>
          </w:p>
        </w:tc>
        <w:tc>
          <w:tcPr>
            <w:tcW w:w="8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0AD79BA" w14:textId="77777777" w:rsidR="00C75964" w:rsidRDefault="00C75964">
            <w:pPr>
              <w:jc w:val="center"/>
              <w:rPr>
                <w:b/>
                <w:bCs/>
              </w:rPr>
            </w:pPr>
            <w:r>
              <w:rPr>
                <w:b/>
                <w:bCs/>
              </w:rPr>
              <w:t>78 259</w:t>
            </w:r>
          </w:p>
        </w:tc>
        <w:tc>
          <w:tcPr>
            <w:tcW w:w="11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A23C9E8" w14:textId="77777777" w:rsidR="00C75964" w:rsidRDefault="00C75964">
            <w:pPr>
              <w:jc w:val="center"/>
              <w:rPr>
                <w:b/>
                <w:bCs/>
              </w:rPr>
            </w:pPr>
            <w:r>
              <w:rPr>
                <w:b/>
                <w:bCs/>
              </w:rPr>
              <w:t>219 794</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A05B45A"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7E4D043" w14:textId="77777777" w:rsidR="00C75964" w:rsidRDefault="00C75964">
            <w:pPr>
              <w:jc w:val="center"/>
              <w:rPr>
                <w:b/>
                <w:bCs/>
                <w:color w:val="FF0000"/>
              </w:rPr>
            </w:pPr>
            <w:r>
              <w:rPr>
                <w:b/>
                <w:bCs/>
                <w:color w:val="FF0000"/>
              </w:rPr>
              <w:t> </w:t>
            </w:r>
          </w:p>
        </w:tc>
      </w:tr>
      <w:tr w:rsidR="00C75964" w14:paraId="0AEA034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B1D1BBB"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26BDC315"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58F1BE57"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D1FF4E8" w14:textId="77777777" w:rsidR="00C75964" w:rsidRDefault="00C75964">
            <w:pPr>
              <w:jc w:val="center"/>
              <w:rPr>
                <w:b/>
                <w:bCs/>
              </w:rPr>
            </w:pPr>
            <w:r>
              <w:rPr>
                <w:b/>
                <w:bCs/>
              </w:rPr>
              <w:t>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E03584C" w14:textId="77777777" w:rsidR="00C75964" w:rsidRDefault="00C75964">
            <w:pPr>
              <w:jc w:val="center"/>
              <w:rPr>
                <w:b/>
                <w:bCs/>
              </w:rPr>
            </w:pPr>
            <w:r>
              <w:rPr>
                <w:b/>
                <w:bCs/>
              </w:rPr>
              <w:t>5 774</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15F4AA7" w14:textId="77777777" w:rsidR="00C75964" w:rsidRDefault="00C75964">
            <w:pPr>
              <w:jc w:val="center"/>
              <w:rPr>
                <w:b/>
                <w:bCs/>
              </w:rPr>
            </w:pPr>
            <w:r>
              <w:rPr>
                <w:b/>
                <w:bCs/>
              </w:rPr>
              <w:t>6 047</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FBFC9D9" w14:textId="77777777" w:rsidR="00C75964" w:rsidRDefault="00C75964">
            <w:pPr>
              <w:jc w:val="center"/>
              <w:rPr>
                <w:b/>
                <w:bCs/>
              </w:rPr>
            </w:pPr>
            <w:r>
              <w:rPr>
                <w:b/>
                <w:bCs/>
              </w:rPr>
              <w:t>6 314</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BAF7A39" w14:textId="77777777" w:rsidR="00C75964" w:rsidRDefault="00C75964">
            <w:pPr>
              <w:jc w:val="center"/>
              <w:rPr>
                <w:b/>
                <w:bCs/>
              </w:rPr>
            </w:pPr>
            <w:r>
              <w:rPr>
                <w:b/>
                <w:bCs/>
              </w:rPr>
              <w:t>25 573</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5F0C83B" w14:textId="77777777" w:rsidR="00C75964" w:rsidRDefault="00C75964">
            <w:pPr>
              <w:jc w:val="center"/>
              <w:rPr>
                <w:b/>
                <w:bCs/>
              </w:rPr>
            </w:pPr>
            <w:r>
              <w:rPr>
                <w:b/>
                <w:bCs/>
              </w:rPr>
              <w:t>6 865</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13E4C16" w14:textId="77777777" w:rsidR="00C75964" w:rsidRDefault="00C75964">
            <w:pPr>
              <w:jc w:val="center"/>
              <w:rPr>
                <w:b/>
                <w:bCs/>
              </w:rPr>
            </w:pPr>
            <w:r>
              <w:rPr>
                <w:b/>
                <w:bCs/>
              </w:rPr>
              <w:t>14 585</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DF9BADD" w14:textId="77777777" w:rsidR="00C75964" w:rsidRDefault="00C75964">
            <w:pPr>
              <w:jc w:val="center"/>
              <w:rPr>
                <w:b/>
                <w:bCs/>
              </w:rPr>
            </w:pPr>
            <w:r>
              <w:rPr>
                <w:b/>
                <w:bCs/>
              </w:rPr>
              <w:t>0</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0828614" w14:textId="77777777" w:rsidR="00C75964" w:rsidRDefault="00C75964">
            <w:pPr>
              <w:jc w:val="center"/>
              <w:rPr>
                <w:b/>
                <w:bCs/>
              </w:rPr>
            </w:pPr>
            <w:r>
              <w:rPr>
                <w:b/>
                <w:bCs/>
              </w:rPr>
              <w:t>65 158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5E8648"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75249E7" w14:textId="77777777" w:rsidR="00C75964" w:rsidRDefault="00C75964">
            <w:pPr>
              <w:rPr>
                <w:b/>
                <w:bCs/>
                <w:color w:val="FF0000"/>
              </w:rPr>
            </w:pPr>
          </w:p>
        </w:tc>
      </w:tr>
      <w:tr w:rsidR="00C75964" w14:paraId="2DAFFC63"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8C84E6"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7FD337AE"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50BFD07"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17F6E843" w14:textId="77777777" w:rsidR="00C75964" w:rsidRDefault="00C75964">
            <w:pPr>
              <w:jc w:val="center"/>
              <w:rPr>
                <w:b/>
                <w:bCs/>
              </w:rPr>
            </w:pPr>
            <w:r>
              <w:rPr>
                <w:b/>
                <w:bCs/>
              </w:rPr>
              <w:t>внебюджетные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6390956"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5280E86"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CC1DBE8" w14:textId="77777777" w:rsidR="00C75964" w:rsidRDefault="00C75964">
            <w:pPr>
              <w:jc w:val="center"/>
              <w:rPr>
                <w:b/>
                <w:bCs/>
              </w:rPr>
            </w:pPr>
            <w:r>
              <w:rPr>
                <w:b/>
                <w:bCs/>
              </w:rPr>
              <w:t>3 640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41E3A15" w14:textId="77777777" w:rsidR="00C75964" w:rsidRDefault="00C75964">
            <w:pPr>
              <w:jc w:val="center"/>
              <w:rPr>
                <w:b/>
                <w:bCs/>
              </w:rPr>
            </w:pPr>
            <w:r>
              <w:rPr>
                <w:b/>
                <w:bCs/>
              </w:rPr>
              <w:t>15 189</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6A7198F" w14:textId="77777777" w:rsidR="00C75964" w:rsidRDefault="00C75964">
            <w:pPr>
              <w:jc w:val="center"/>
              <w:rPr>
                <w:b/>
                <w:bCs/>
              </w:rPr>
            </w:pPr>
            <w:r>
              <w:rPr>
                <w:b/>
                <w:bCs/>
              </w:rPr>
              <w:t>848</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38C6C4D" w14:textId="77777777" w:rsidR="00C75964" w:rsidRDefault="00C75964">
            <w:pPr>
              <w:jc w:val="center"/>
              <w:rPr>
                <w:b/>
                <w:bCs/>
              </w:rPr>
            </w:pPr>
            <w:r>
              <w:rPr>
                <w:b/>
                <w:bCs/>
              </w:rPr>
              <w:t>56 700</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D23886F" w14:textId="77777777" w:rsidR="00C75964" w:rsidRDefault="00C75964">
            <w:pPr>
              <w:jc w:val="center"/>
              <w:rPr>
                <w:b/>
                <w:bCs/>
              </w:rPr>
            </w:pPr>
            <w:r>
              <w:rPr>
                <w:b/>
                <w:bCs/>
              </w:rPr>
              <w:t>78 259</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735E896" w14:textId="77777777" w:rsidR="00C75964" w:rsidRDefault="00C75964">
            <w:pPr>
              <w:jc w:val="center"/>
              <w:rPr>
                <w:b/>
                <w:bCs/>
              </w:rPr>
            </w:pPr>
            <w:r>
              <w:rPr>
                <w:b/>
                <w:bCs/>
              </w:rPr>
              <w:t>154 636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28894E"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0281B66" w14:textId="77777777" w:rsidR="00C75964" w:rsidRDefault="00C75964">
            <w:pPr>
              <w:rPr>
                <w:b/>
                <w:bCs/>
                <w:color w:val="FF0000"/>
              </w:rPr>
            </w:pPr>
          </w:p>
        </w:tc>
      </w:tr>
      <w:tr w:rsidR="00C75964" w14:paraId="5D8D3D8C"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3721DC2" w14:textId="77777777" w:rsidR="00C75964" w:rsidRDefault="00C75964">
            <w:pPr>
              <w:jc w:val="center"/>
            </w:pPr>
            <w:r>
              <w:t>3.1.1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EC735E" w14:textId="77777777" w:rsidR="00C75964" w:rsidRDefault="00C75964">
            <w:r>
              <w:t>Строительство тепловой сети до подключаемого планировочного района ул. 45 лет Победы, ул. 55 лет Победы и ул. Кедровая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12B976"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61B550"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75A8EA"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DDCD63"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1D012C" w14:textId="77777777" w:rsidR="00C75964" w:rsidRDefault="00C75964">
            <w:pPr>
              <w:jc w:val="center"/>
            </w:pPr>
            <w:r>
              <w:t>2024-2025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C29CEC"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0ADC74" w14:textId="77777777" w:rsidR="00C75964" w:rsidRDefault="00C75964">
            <w:pPr>
              <w:jc w:val="center"/>
            </w:pPr>
            <w:r>
              <w:t>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6CB83C5C" w14:textId="77777777" w:rsidR="00C75964" w:rsidRDefault="00C75964">
            <w:pPr>
              <w:jc w:val="center"/>
            </w:pPr>
            <w:r>
              <w:t>0</w:t>
            </w:r>
          </w:p>
        </w:tc>
        <w:tc>
          <w:tcPr>
            <w:tcW w:w="708"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72F076AD" w14:textId="77777777" w:rsidR="00C75964" w:rsidRDefault="00C75964">
            <w:pPr>
              <w:jc w:val="center"/>
            </w:pPr>
            <w:r>
              <w:t>2 600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0E05C25D" w14:textId="77777777" w:rsidR="00C75964" w:rsidRDefault="00C75964">
            <w:pPr>
              <w:jc w:val="center"/>
            </w:pPr>
            <w:r>
              <w:t>10 849</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0DFE1279" w14:textId="77777777" w:rsidR="00C75964" w:rsidRDefault="00C75964">
            <w:pPr>
              <w:jc w:val="center"/>
            </w:pPr>
            <w:r>
              <w:t>0</w:t>
            </w:r>
          </w:p>
        </w:tc>
        <w:tc>
          <w:tcPr>
            <w:tcW w:w="850"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671777A2" w14:textId="77777777" w:rsidR="00C75964" w:rsidRDefault="00C75964">
            <w:pPr>
              <w:jc w:val="center"/>
            </w:pPr>
            <w:r>
              <w:t>0</w:t>
            </w:r>
          </w:p>
        </w:tc>
        <w:tc>
          <w:tcPr>
            <w:tcW w:w="8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0A556D3A" w14:textId="77777777" w:rsidR="00C75964" w:rsidRDefault="00C75964">
            <w:pPr>
              <w:jc w:val="center"/>
            </w:pPr>
            <w:r>
              <w:t>0</w:t>
            </w:r>
          </w:p>
        </w:tc>
        <w:tc>
          <w:tcPr>
            <w:tcW w:w="11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0A4C08B7" w14:textId="77777777" w:rsidR="00C75964" w:rsidRDefault="00C75964">
            <w:pPr>
              <w:jc w:val="center"/>
            </w:pPr>
            <w:r>
              <w:t>13 449</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F70244"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1E9D82" w14:textId="77777777" w:rsidR="00C75964" w:rsidRDefault="00C75964">
            <w:pPr>
              <w:jc w:val="center"/>
            </w:pPr>
            <w:r>
              <w:t xml:space="preserve">Реализация положений проекта планировки и проекта межевания территории для жилищного строительства по ул. 45 лет Победы, 55 лет Победы и ул. Кедровая </w:t>
            </w:r>
          </w:p>
        </w:tc>
      </w:tr>
      <w:tr w:rsidR="00C75964" w14:paraId="2D102D2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7EFBF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9570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1061E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789D37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8119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CB644D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7CFB2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BCB10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DF746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480F1E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1CDEEF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5603E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2DF8968"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4A73D3E"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EE51AB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3E91E1"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96F55C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F3B9D58" w14:textId="77777777" w:rsidR="00C75964" w:rsidRDefault="00C75964"/>
        </w:tc>
      </w:tr>
      <w:tr w:rsidR="00C75964" w14:paraId="3EA77A30"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0A2336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9B9D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0102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D964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FC391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2687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321E79"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C7E65E"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DD78E5"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73AD6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8CF20F5" w14:textId="77777777" w:rsidR="00C75964" w:rsidRDefault="00C75964">
            <w:pPr>
              <w:jc w:val="center"/>
            </w:pPr>
            <w:r>
              <w:t>2 600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300BC1" w14:textId="77777777" w:rsidR="00C75964" w:rsidRDefault="00C75964">
            <w:pPr>
              <w:jc w:val="center"/>
            </w:pPr>
            <w:r>
              <w:t>10 849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3FC02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3BB9E9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FBFDB73"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52A764" w14:textId="77777777" w:rsidR="00C75964" w:rsidRDefault="00C75964">
            <w:pPr>
              <w:jc w:val="center"/>
            </w:pPr>
            <w:r>
              <w:t>13 449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EC6E4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04FC0E1" w14:textId="77777777" w:rsidR="00C75964" w:rsidRDefault="00C75964"/>
        </w:tc>
      </w:tr>
      <w:tr w:rsidR="00C75964" w14:paraId="658CD62F"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A07666B" w14:textId="77777777" w:rsidR="00C75964" w:rsidRDefault="00C75964">
            <w:pPr>
              <w:jc w:val="center"/>
            </w:pPr>
            <w:r>
              <w:t>3.1.2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F0EEB0" w14:textId="77777777" w:rsidR="00C75964" w:rsidRDefault="00C75964">
            <w:r>
              <w:t>Строительство тепловой сети до подключаемого планировочного района ул. 45 лет Победы, ул. Молодежная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E01AB4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14BEBB"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E5A9A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AB5652" w14:textId="77777777" w:rsidR="00C75964" w:rsidRDefault="00C75964">
            <w:pPr>
              <w:jc w:val="center"/>
            </w:pPr>
            <w:r>
              <w:t>200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1B7287" w14:textId="77777777" w:rsidR="00C75964" w:rsidRDefault="00C75964">
            <w:pPr>
              <w:jc w:val="center"/>
            </w:pPr>
            <w:r>
              <w:t>2024-2025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05621C"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91A7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D1304F"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736F827" w14:textId="77777777" w:rsidR="00C75964" w:rsidRDefault="00C75964">
            <w:pPr>
              <w:jc w:val="center"/>
            </w:pPr>
            <w:r>
              <w:t>1 040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2DAC583" w14:textId="77777777" w:rsidR="00C75964" w:rsidRDefault="00C75964">
            <w:pPr>
              <w:jc w:val="center"/>
            </w:pPr>
            <w:r>
              <w:t>4 340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D80829"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3BDD10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407F179"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C78E31" w14:textId="77777777" w:rsidR="00C75964" w:rsidRDefault="00C75964">
            <w:pPr>
              <w:jc w:val="center"/>
            </w:pPr>
            <w:r>
              <w:t>5 380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A6C279"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397F592D" w14:textId="77777777" w:rsidR="00C75964" w:rsidRDefault="00C75964">
            <w:pPr>
              <w:jc w:val="center"/>
            </w:pPr>
            <w:r>
              <w:t xml:space="preserve">Реализация положений проекта планировки и проекта межевания территории для жилищного строительства по ул. 45 лет Победы и ул. Молодежная                            </w:t>
            </w:r>
          </w:p>
        </w:tc>
      </w:tr>
      <w:tr w:rsidR="00C75964" w14:paraId="56920ED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701A3C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F63B2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472F4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EDFC9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008E2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5AC28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E51319"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1A9B7F"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CC22E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6350CE"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01FCFB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709A5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DDEB76D"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42FD06C"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95BBAF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1F851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42BA6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5F4ACB2" w14:textId="77777777" w:rsidR="00C75964" w:rsidRDefault="00C75964"/>
        </w:tc>
      </w:tr>
      <w:tr w:rsidR="00C75964" w14:paraId="2D7C8AC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C512B3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F3011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7EC19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D510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F621F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F82F06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4D852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FAB616"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28404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537FA2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F839F53" w14:textId="77777777" w:rsidR="00C75964" w:rsidRDefault="00C75964">
            <w:pPr>
              <w:jc w:val="center"/>
            </w:pPr>
            <w:r>
              <w:t>1 040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7841D2C" w14:textId="77777777" w:rsidR="00C75964" w:rsidRDefault="00C75964">
            <w:pPr>
              <w:jc w:val="center"/>
            </w:pPr>
            <w:r>
              <w:t>4 340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602217"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D087EA2"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9EEE21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658DDC" w14:textId="77777777" w:rsidR="00C75964" w:rsidRDefault="00C75964">
            <w:pPr>
              <w:jc w:val="center"/>
            </w:pPr>
            <w:r>
              <w:t>5 380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001F8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2C5E8B0" w14:textId="77777777" w:rsidR="00C75964" w:rsidRDefault="00C75964"/>
        </w:tc>
      </w:tr>
      <w:tr w:rsidR="00C75964" w14:paraId="51332A6D"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DE47186" w14:textId="77777777" w:rsidR="00C75964" w:rsidRDefault="00C75964">
            <w:pPr>
              <w:jc w:val="center"/>
            </w:pPr>
            <w:r>
              <w:t>3.1.3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E3DFDE" w14:textId="77777777" w:rsidR="00C75964" w:rsidRDefault="00C75964">
            <w:r>
              <w:t>Строительство тепловой сети до подключаемого планировочного района 1 от Котельной ул. Привокзальная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103EB6"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4297A5"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BC07261"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F0BA1F" w14:textId="77777777" w:rsidR="00C75964" w:rsidRDefault="00C75964">
            <w:pPr>
              <w:jc w:val="center"/>
            </w:pPr>
            <w:r>
              <w:t>100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210AA8" w14:textId="77777777" w:rsidR="00C75964" w:rsidRDefault="00C75964">
            <w:pPr>
              <w:jc w:val="center"/>
            </w:pPr>
            <w:r>
              <w:t>2035-2039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A2AF3E"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2999B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F9EFA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D6C615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1DF27D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9091A48"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D422390"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D5B08E8" w14:textId="77777777" w:rsidR="00C75964" w:rsidRDefault="00C75964">
            <w:pPr>
              <w:jc w:val="center"/>
            </w:pPr>
            <w:r>
              <w:t>4 030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8716B98" w14:textId="77777777" w:rsidR="00C75964" w:rsidRDefault="00C75964">
            <w:pPr>
              <w:jc w:val="center"/>
            </w:pPr>
            <w:r>
              <w:t>4 030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3992B7" w14:textId="0027AA87"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65BE50EB" w14:textId="77777777" w:rsidR="00C75964" w:rsidRDefault="00C75964">
            <w:pPr>
              <w:jc w:val="center"/>
            </w:pPr>
            <w:r>
              <w:t>Реализация положений Генерального плана сельского поселения Салым</w:t>
            </w:r>
          </w:p>
        </w:tc>
      </w:tr>
      <w:tr w:rsidR="00C75964" w14:paraId="265CEB1C"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2EF766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9D5ED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4B9A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76A02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EB817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D379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EC864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BE70A68"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872AB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17EC71C"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A9571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7EBFA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8A7F1F"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73B96D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417648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077F9B1"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B2B7B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43DEA94" w14:textId="77777777" w:rsidR="00C75964" w:rsidRDefault="00C75964"/>
        </w:tc>
      </w:tr>
      <w:tr w:rsidR="00C75964" w14:paraId="7D49309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5B4659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4AB2D1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ED011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501C0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514E9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40698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1CE09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DFFEED"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43CBA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DE889C8"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FA756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76CFA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090E6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27ABCB2"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9A5B788" w14:textId="77777777" w:rsidR="00C75964" w:rsidRDefault="00C75964">
            <w:pPr>
              <w:jc w:val="center"/>
            </w:pPr>
            <w:r>
              <w:t>4 030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57E9F19" w14:textId="77777777" w:rsidR="00C75964" w:rsidRDefault="00C75964">
            <w:pPr>
              <w:jc w:val="center"/>
            </w:pPr>
            <w:r>
              <w:t>4 030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AA3F87"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F53CF6B" w14:textId="77777777" w:rsidR="00C75964" w:rsidRDefault="00C75964"/>
        </w:tc>
      </w:tr>
      <w:tr w:rsidR="00C75964" w14:paraId="5D457E9F"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BDAAA82" w14:textId="77777777" w:rsidR="00C75964" w:rsidRDefault="00C75964">
            <w:pPr>
              <w:jc w:val="center"/>
            </w:pPr>
            <w:r>
              <w:t>3.1.4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ECC3557" w14:textId="77777777" w:rsidR="00C75964" w:rsidRDefault="00C75964">
            <w:r>
              <w:t>Строительство распределительных тепловых сетей в планировочном районе 1</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2704AD"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EB31EC"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E6F2B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FB2BDA" w14:textId="77777777" w:rsidR="00C75964" w:rsidRDefault="00C75964">
            <w:pPr>
              <w:jc w:val="center"/>
            </w:pPr>
            <w:r>
              <w:t>1 700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CE3951" w14:textId="77777777" w:rsidR="00C75964" w:rsidRDefault="00C75964">
            <w:pPr>
              <w:jc w:val="center"/>
            </w:pPr>
            <w:r>
              <w:t>2035-2039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799A36"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1DF5E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16EF170"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3125B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08090A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F3A5932"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C7C96D3"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2B2F750" w14:textId="77777777" w:rsidR="00C75964" w:rsidRDefault="00C75964">
            <w:pPr>
              <w:jc w:val="center"/>
            </w:pPr>
            <w:r>
              <w:t>74 230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C6B007" w14:textId="77777777" w:rsidR="00C75964" w:rsidRDefault="00C75964">
            <w:pPr>
              <w:jc w:val="center"/>
            </w:pPr>
            <w:r>
              <w:t>74 230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5BA89B" w14:textId="2CAA50F0"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A5FEE4B" w14:textId="77777777" w:rsidR="00C75964" w:rsidRDefault="00C75964">
            <w:pPr>
              <w:jc w:val="center"/>
            </w:pPr>
            <w:r>
              <w:t>Реализация положений Генерального плана сельского поселения Салым</w:t>
            </w:r>
          </w:p>
        </w:tc>
      </w:tr>
      <w:tr w:rsidR="00C75964" w14:paraId="70BBD97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E178FA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EDBC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5BB5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5DF9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3A294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4F3B7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A98AA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388ED2"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CBCEA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8C3B7A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6888F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05B074D"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340F2F"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B373B5E"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0ED4EF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FABD42"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3B65E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1C1BEA7" w14:textId="77777777" w:rsidR="00C75964" w:rsidRDefault="00C75964"/>
        </w:tc>
      </w:tr>
      <w:tr w:rsidR="00C75964" w14:paraId="18B0FFA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192B16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AC89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35C8E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36A4A8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B8C3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E31E04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7582D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87E43"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80D79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6DB6A16"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81AA9B"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B7AC34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A1E212"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06A824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114273F" w14:textId="77777777" w:rsidR="00C75964" w:rsidRDefault="00C75964">
            <w:pPr>
              <w:jc w:val="center"/>
            </w:pPr>
            <w:r>
              <w:t>74 230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326CBB" w14:textId="77777777" w:rsidR="00C75964" w:rsidRDefault="00C75964">
            <w:pPr>
              <w:jc w:val="center"/>
            </w:pPr>
            <w:r>
              <w:t>74 230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8241C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A21AB30" w14:textId="77777777" w:rsidR="00C75964" w:rsidRDefault="00C75964"/>
        </w:tc>
      </w:tr>
      <w:tr w:rsidR="00C75964" w14:paraId="6B087764"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94C210D" w14:textId="77777777" w:rsidR="00C75964" w:rsidRDefault="00C75964">
            <w:pPr>
              <w:jc w:val="center"/>
            </w:pPr>
            <w:r>
              <w:t>3.1.5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9CCDD5" w14:textId="77777777" w:rsidR="00C75964" w:rsidRDefault="00C75964">
            <w:r>
              <w:t>Строительство тепловой сети до подключаемого планировочного района 3 от Котельной ул. Дорожников</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91439E"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DBB2B4"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6386F9"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3DC14C" w14:textId="77777777" w:rsidR="00C75964" w:rsidRDefault="00C75964">
            <w:pPr>
              <w:jc w:val="center"/>
            </w:pPr>
            <w:r>
              <w:t>20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2D34FC" w14:textId="77777777" w:rsidR="00C75964" w:rsidRDefault="00C75964">
            <w:pPr>
              <w:jc w:val="center"/>
            </w:pPr>
            <w:r>
              <w:t>2026-2027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56801E"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DB24D"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42DFEA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390105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D0674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16B7B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89254F9" w14:textId="77777777" w:rsidR="00C75964" w:rsidRDefault="00C75964">
            <w:pPr>
              <w:jc w:val="center"/>
            </w:pPr>
            <w:r>
              <w:t>589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0D2B37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E3BC25C" w14:textId="77777777" w:rsidR="00C75964" w:rsidRDefault="00C75964">
            <w:pPr>
              <w:jc w:val="center"/>
            </w:pPr>
            <w:r>
              <w:t>589</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59C0D01" w14:textId="412FDACE" w:rsidR="00C75964" w:rsidRDefault="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0EABAC95" w14:textId="77777777" w:rsidR="00C75964" w:rsidRDefault="00C75964">
            <w:pPr>
              <w:jc w:val="center"/>
            </w:pPr>
            <w:r>
              <w:t>Реализация положений Генерального плана сельского поселения Салым</w:t>
            </w:r>
          </w:p>
        </w:tc>
      </w:tr>
      <w:tr w:rsidR="00C75964" w14:paraId="5301FFD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ED9181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7CE47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55B47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F865F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6D55F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87509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2AF6A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449FE2"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B684A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0CF07C"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72A6C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740E8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25F52A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DF1937A"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7B3708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F0061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276D0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B8EDEB1" w14:textId="77777777" w:rsidR="00C75964" w:rsidRDefault="00C75964"/>
        </w:tc>
      </w:tr>
      <w:tr w:rsidR="00C75964" w14:paraId="1F96202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EC0EF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B534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4A5294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2D231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A8203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9E7D4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DDB0CD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879A0C"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2D9C6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D5A6F5"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72DDC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B397F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0D93201"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75FF2FB" w14:textId="77777777" w:rsidR="00C75964" w:rsidRDefault="00C75964">
            <w:pPr>
              <w:jc w:val="center"/>
            </w:pPr>
            <w:r>
              <w:t>589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6F95DE1"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79345C9" w14:textId="77777777" w:rsidR="00C75964" w:rsidRDefault="00C75964">
            <w:pPr>
              <w:jc w:val="center"/>
            </w:pPr>
            <w:r>
              <w:t>589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7E9055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17E2675" w14:textId="77777777" w:rsidR="00C75964" w:rsidRDefault="00C75964"/>
        </w:tc>
      </w:tr>
      <w:tr w:rsidR="00C75964" w14:paraId="2D0CACCA"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D5C8D93" w14:textId="77777777" w:rsidR="00C75964" w:rsidRDefault="00C75964">
            <w:pPr>
              <w:jc w:val="center"/>
            </w:pPr>
            <w:r>
              <w:t>3.1.6</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B02196" w14:textId="77777777" w:rsidR="00C75964" w:rsidRDefault="00C75964">
            <w:r>
              <w:t>Строительство распределительных тепловых сетей в планировочном районе 3 (новое строительство ул. Дорожников)</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05418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AF76D7"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6EE2C3"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CFDFF59"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39CF20" w14:textId="77777777" w:rsidR="00C75964" w:rsidRDefault="00C75964">
            <w:pPr>
              <w:jc w:val="center"/>
            </w:pPr>
            <w:r>
              <w:t>2026-2027</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CBD7A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1C805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273D096"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15DBA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197F18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D1A994C" w14:textId="77777777" w:rsidR="00C75964" w:rsidRDefault="00C75964">
            <w:pPr>
              <w:jc w:val="center"/>
            </w:pPr>
            <w:r>
              <w:t>848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077C1BE" w14:textId="77777777" w:rsidR="00C75964" w:rsidRDefault="00C75964">
            <w:pPr>
              <w:jc w:val="center"/>
            </w:pPr>
            <w:r>
              <w:t>3 532</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D505FC1"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763EC4" w14:textId="77777777" w:rsidR="00C75964" w:rsidRDefault="00C75964">
            <w:pPr>
              <w:jc w:val="center"/>
            </w:pPr>
            <w:r>
              <w:t>4 380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529BE7" w14:textId="20107E32" w:rsidR="00C75964" w:rsidRDefault="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7A33B752" w14:textId="77777777" w:rsidR="00C75964" w:rsidRDefault="00C75964">
            <w:pPr>
              <w:jc w:val="center"/>
            </w:pPr>
            <w:r>
              <w:t>Реализация положений Генерального плана сельского поселения Салым</w:t>
            </w:r>
          </w:p>
        </w:tc>
      </w:tr>
      <w:tr w:rsidR="00C75964" w14:paraId="4CE2F00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A4D9FB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F523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64531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D397F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7951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2E9D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4BDA5B"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04BEB6"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15041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74AB423"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ED44C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475857A"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8E6FB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260838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BA2361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021A12"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AF1F3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94CA857" w14:textId="77777777" w:rsidR="00C75964" w:rsidRDefault="00C75964"/>
        </w:tc>
      </w:tr>
      <w:tr w:rsidR="00C75964" w14:paraId="502A15C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1E9E3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A7CEB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B2013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E4B64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3196D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746FC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F1E01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2DC8CA"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7CB45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C1F47F7"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718D12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1DB4B1"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A9C21E" w14:textId="77777777" w:rsidR="00C75964" w:rsidRDefault="00C75964">
            <w:pPr>
              <w:jc w:val="center"/>
            </w:pPr>
            <w:r>
              <w:t>848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F88CE3D" w14:textId="77777777" w:rsidR="00C75964" w:rsidRDefault="00C75964">
            <w:pPr>
              <w:jc w:val="center"/>
            </w:pPr>
            <w:r>
              <w:t>3 532</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E5CF61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F59BAFA" w14:textId="77777777" w:rsidR="00C75964" w:rsidRDefault="00C75964">
            <w:pPr>
              <w:jc w:val="center"/>
            </w:pPr>
            <w:r>
              <w:t>4 380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066F4F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8CF9F95" w14:textId="77777777" w:rsidR="00C75964" w:rsidRDefault="00C75964"/>
        </w:tc>
      </w:tr>
      <w:tr w:rsidR="00C75964" w14:paraId="4DE674F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9918C6A" w14:textId="77777777" w:rsidR="00C75964" w:rsidRDefault="00C75964">
            <w:pPr>
              <w:jc w:val="center"/>
            </w:pPr>
            <w:r>
              <w:t>3.1.7</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C4AFA6" w14:textId="77777777" w:rsidR="00C75964" w:rsidRDefault="00C75964">
            <w:r>
              <w:t xml:space="preserve">Строительство распределительных тепловых сетей в планировочном районе 6 (новое строительство ул. Зеленая) (комплексное строительство и земельные участки для ИЖС, предоставленные многодетным семьям)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9357F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A1437E"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A7002E"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CBEC286" w14:textId="77777777" w:rsidR="00C75964" w:rsidRDefault="00C75964">
            <w:pPr>
              <w:jc w:val="center"/>
            </w:pPr>
            <w:r>
              <w:t>700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D39520B" w14:textId="77777777" w:rsidR="00C75964" w:rsidRDefault="00C75964">
            <w:pPr>
              <w:jc w:val="center"/>
            </w:pPr>
            <w:r>
              <w:t>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0D2EC9"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3C8B71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6253171"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E6A388"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1C460A" w14:textId="77777777" w:rsidR="00C75964" w:rsidRDefault="00C75964">
            <w:pPr>
              <w:jc w:val="center"/>
            </w:pPr>
            <w:r>
              <w:t>18 986</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9B7B8DD"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83BB7D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608D73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34916C" w14:textId="77777777" w:rsidR="00C75964" w:rsidRDefault="00C75964">
            <w:pPr>
              <w:jc w:val="center"/>
            </w:pPr>
            <w:r>
              <w:t>18 986</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BBCA88"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A558545" w14:textId="77777777" w:rsidR="00C75964" w:rsidRDefault="00C75964">
            <w:pPr>
              <w:jc w:val="center"/>
            </w:pPr>
            <w:r>
              <w:t>Реализация положений Генерального плана сельского поселения Салым, Комплексное строительство и земельные участки для ИЖС, предоставленные многодетным семьям</w:t>
            </w:r>
          </w:p>
        </w:tc>
      </w:tr>
      <w:tr w:rsidR="00C75964" w14:paraId="6B5A7A4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D2129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3B44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D0D20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172A4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BD61F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645D4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25A719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C5563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88A4E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2B7C4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F4C60E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02E49F8" w14:textId="77777777" w:rsidR="00C75964" w:rsidRDefault="00C75964">
            <w:pPr>
              <w:jc w:val="center"/>
            </w:pPr>
            <w:r>
              <w:t>18 986</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AD896F2"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2239277"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9B69CD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DAB09F7" w14:textId="77777777" w:rsidR="00C75964" w:rsidRDefault="00C75964">
            <w:pPr>
              <w:jc w:val="center"/>
            </w:pPr>
            <w:r>
              <w:t>18 986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AA353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DC8CC83" w14:textId="77777777" w:rsidR="00C75964" w:rsidRDefault="00C75964"/>
        </w:tc>
      </w:tr>
      <w:tr w:rsidR="00C75964" w14:paraId="4030097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911FAF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D4C0D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F721B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D658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1B937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F40D4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AE0B4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F26167"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8F8D6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52F775C"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02FC4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2962E2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7564A3"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0A28C3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6EA135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F5BA84"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012AB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9D0F411" w14:textId="77777777" w:rsidR="00C75964" w:rsidRDefault="00C75964"/>
        </w:tc>
      </w:tr>
      <w:tr w:rsidR="00C75964" w14:paraId="1EFEDA0B"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DE8EE09" w14:textId="77777777" w:rsidR="00C75964" w:rsidRDefault="00C75964">
            <w:pPr>
              <w:jc w:val="center"/>
            </w:pPr>
            <w:r>
              <w:t>3.1.8</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0078C8" w14:textId="77777777" w:rsidR="00C75964" w:rsidRDefault="00C75964">
            <w:r>
              <w:t xml:space="preserve">Строительство тепловой сети до подключаемого планировочного района 7 от Котельной ул. Молодежная (новое строительство ул. Транспортная, </w:t>
            </w:r>
            <w:r>
              <w:lastRenderedPageBreak/>
              <w:t xml:space="preserve">проезды Радужный, Дружбы и Малый) (комплексное строительство и земельные участки для ИЖС, предоставленные многодетным семьям)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265C41" w14:textId="77777777" w:rsidR="00C75964" w:rsidRDefault="00C75964">
            <w:pPr>
              <w:jc w:val="center"/>
            </w:pPr>
            <w:r>
              <w:lastRenderedPageBreak/>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AE3461" w14:textId="77777777" w:rsidR="00C75964" w:rsidRDefault="00C75964">
            <w:pPr>
              <w:jc w:val="center"/>
            </w:pPr>
            <w:r>
              <w:t xml:space="preserve">Обеспечение перспективных потребителей тепловой </w:t>
            </w:r>
            <w:r>
              <w:lastRenderedPageBreak/>
              <w:t>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1C565C" w14:textId="77777777" w:rsidR="00C75964" w:rsidRDefault="00C75964">
            <w:pPr>
              <w:jc w:val="center"/>
            </w:pPr>
            <w:r>
              <w:lastRenderedPageBreak/>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F2A018D" w14:textId="77777777" w:rsidR="00C75964" w:rsidRDefault="00C75964">
            <w:pPr>
              <w:jc w:val="center"/>
            </w:pPr>
            <w:r>
              <w:t>200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8A8147" w14:textId="77777777" w:rsidR="00C75964" w:rsidRDefault="00C75964">
            <w:pPr>
              <w:jc w:val="center"/>
            </w:pPr>
            <w:r>
              <w:t>2022-2028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8E286F"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B1E12B" w14:textId="77777777" w:rsidR="00C75964" w:rsidRDefault="00C75964">
            <w:pPr>
              <w:jc w:val="center"/>
            </w:pPr>
            <w:r>
              <w:t>679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4182D52" w14:textId="77777777" w:rsidR="00C75964" w:rsidRDefault="00C75964">
            <w:pPr>
              <w:jc w:val="center"/>
            </w:pPr>
            <w:r>
              <w:t>711</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8FA8E9" w14:textId="77777777" w:rsidR="00C75964" w:rsidRDefault="00C75964">
            <w:pPr>
              <w:jc w:val="center"/>
            </w:pPr>
            <w:r>
              <w:t>743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4FD1E1" w14:textId="77777777" w:rsidR="00C75964" w:rsidRDefault="00C75964">
            <w:pPr>
              <w:jc w:val="center"/>
            </w:pPr>
            <w:r>
              <w:t>775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337968" w14:textId="77777777" w:rsidR="00C75964" w:rsidRDefault="00C75964">
            <w:pPr>
              <w:jc w:val="center"/>
            </w:pPr>
            <w:r>
              <w:t>808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6C56E5D" w14:textId="77777777" w:rsidR="00C75964" w:rsidRDefault="00C75964">
            <w:pPr>
              <w:jc w:val="center"/>
            </w:pPr>
            <w:r>
              <w:t>1 716</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F27A89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F7CB681" w14:textId="77777777" w:rsidR="00C75964" w:rsidRDefault="00C75964">
            <w:pPr>
              <w:jc w:val="center"/>
            </w:pPr>
            <w:r>
              <w:t>5 432</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722511"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3C04CB7A" w14:textId="77777777" w:rsidR="00C75964" w:rsidRDefault="00C75964">
            <w:pPr>
              <w:jc w:val="center"/>
            </w:pPr>
            <w:r>
              <w:t xml:space="preserve">Реализация положений Генерального плана </w:t>
            </w:r>
            <w:r>
              <w:lastRenderedPageBreak/>
              <w:t>сельского поселения Салым, Комплексное строительство и земельные участки для ИЖС, предоставленные многодетным семьям</w:t>
            </w:r>
          </w:p>
        </w:tc>
      </w:tr>
      <w:tr w:rsidR="00C75964" w14:paraId="68113C97"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1FF9FD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6A44F7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88E62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F1B41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97AFD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342069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03211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18B06B"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34BC89" w14:textId="77777777" w:rsidR="00C75964" w:rsidRDefault="00C75964">
            <w:pPr>
              <w:jc w:val="center"/>
            </w:pPr>
            <w:r>
              <w:t>679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6318811" w14:textId="77777777" w:rsidR="00C75964" w:rsidRDefault="00C75964">
            <w:pPr>
              <w:jc w:val="center"/>
            </w:pPr>
            <w:r>
              <w:t>711</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53DEC22" w14:textId="77777777" w:rsidR="00C75964" w:rsidRDefault="00C75964">
            <w:pPr>
              <w:jc w:val="center"/>
            </w:pPr>
            <w:r>
              <w:t>743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398CD37" w14:textId="77777777" w:rsidR="00C75964" w:rsidRDefault="00C75964">
            <w:pPr>
              <w:jc w:val="center"/>
            </w:pPr>
            <w:r>
              <w:t>775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80569EE" w14:textId="77777777" w:rsidR="00C75964" w:rsidRDefault="00C75964">
            <w:pPr>
              <w:jc w:val="center"/>
            </w:pPr>
            <w:r>
              <w:t>808</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2BDBD15" w14:textId="77777777" w:rsidR="00C75964" w:rsidRDefault="00C75964">
            <w:pPr>
              <w:jc w:val="center"/>
            </w:pPr>
            <w:r>
              <w:t>1 716</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40B9E81"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CC8677" w14:textId="77777777" w:rsidR="00C75964" w:rsidRDefault="00C75964">
            <w:pPr>
              <w:jc w:val="center"/>
            </w:pPr>
            <w:r>
              <w:t>5 432</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4F67A3"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A479AFA" w14:textId="77777777" w:rsidR="00C75964" w:rsidRDefault="00C75964"/>
        </w:tc>
      </w:tr>
      <w:tr w:rsidR="00C75964" w14:paraId="6631238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84E498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68276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CBD307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0F994D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1D07BE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2E784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FC9257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AE3E3C"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966A0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26D528C"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704A8D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8CD196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53E56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0944C40"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43E170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074BD4"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BF4D26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A382004" w14:textId="77777777" w:rsidR="00C75964" w:rsidRDefault="00C75964"/>
        </w:tc>
      </w:tr>
      <w:tr w:rsidR="00C75964" w14:paraId="1ABBE3B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62DB9DC" w14:textId="77777777" w:rsidR="00C75964" w:rsidRDefault="00C75964">
            <w:pPr>
              <w:jc w:val="center"/>
            </w:pPr>
            <w:r>
              <w:lastRenderedPageBreak/>
              <w:t>3.1.9</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33FD409" w14:textId="77777777" w:rsidR="00C75964" w:rsidRDefault="00C75964">
            <w:r>
              <w:t xml:space="preserve">Строительство распределительных тепловых сетей в планировочном районе 7 (ул. Транспортная, проезды Радужный, Дружбы, Малый) (комплексное строительство и земельные участки для ИЖС, предоставленные многодетным семьям)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2B6301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25ECB01"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99E9C24"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D8BC17" w14:textId="77777777" w:rsidR="00C75964" w:rsidRDefault="00C75964">
            <w:pPr>
              <w:jc w:val="center"/>
            </w:pPr>
            <w:r>
              <w:t>1500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B492DE" w14:textId="77777777" w:rsidR="00C75964" w:rsidRDefault="00C75964">
            <w:pPr>
              <w:jc w:val="center"/>
            </w:pPr>
            <w:r>
              <w:t>2022-2028</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F73150C"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FB26A4" w14:textId="77777777" w:rsidR="00C75964" w:rsidRDefault="00C75964">
            <w:pPr>
              <w:jc w:val="center"/>
            </w:pPr>
            <w:r>
              <w:t>5 095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A064964" w14:textId="77777777" w:rsidR="00C75964" w:rsidRDefault="00C75964">
            <w:pPr>
              <w:jc w:val="center"/>
            </w:pPr>
            <w:r>
              <w:t>5 335</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E3A6163" w14:textId="77777777" w:rsidR="00C75964" w:rsidRDefault="00C75964">
            <w:pPr>
              <w:jc w:val="center"/>
            </w:pPr>
            <w:r>
              <w:t>5 571</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0B6E78F" w14:textId="77777777" w:rsidR="00C75964" w:rsidRDefault="00C75964">
            <w:pPr>
              <w:jc w:val="center"/>
            </w:pPr>
            <w:r>
              <w:t>5 812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3DE358F" w14:textId="77777777" w:rsidR="00C75964" w:rsidRDefault="00C75964">
            <w:pPr>
              <w:jc w:val="center"/>
            </w:pPr>
            <w:r>
              <w:t>6 057</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EB99C45" w14:textId="77777777" w:rsidR="00C75964" w:rsidRDefault="00C75964">
            <w:pPr>
              <w:jc w:val="center"/>
            </w:pPr>
            <w:r>
              <w:t>12 869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1ACDD6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B7A10D" w14:textId="77777777" w:rsidR="00C75964" w:rsidRDefault="00C75964">
            <w:pPr>
              <w:jc w:val="center"/>
            </w:pPr>
            <w:r>
              <w:t>40 740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AA2C44"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570FD8D" w14:textId="77777777" w:rsidR="00C75964" w:rsidRDefault="00C75964">
            <w:pPr>
              <w:jc w:val="center"/>
            </w:pPr>
            <w:r>
              <w:t>Реализация положений Генерального плана сельского поселения Салым, Комплексное строительство и земельные участки для ИЖС, предоставленные многодетным семьям</w:t>
            </w:r>
          </w:p>
        </w:tc>
      </w:tr>
      <w:tr w:rsidR="00C75964" w14:paraId="1D49107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1AAC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4A5BF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EB79EE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57BAE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AA894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618D1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76F51F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4A89F6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F78251" w14:textId="77777777" w:rsidR="00C75964" w:rsidRDefault="00C75964">
            <w:pPr>
              <w:jc w:val="center"/>
            </w:pPr>
            <w:r>
              <w:t>5 095</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94F1FE3" w14:textId="77777777" w:rsidR="00C75964" w:rsidRDefault="00C75964">
            <w:pPr>
              <w:jc w:val="center"/>
            </w:pPr>
            <w:r>
              <w:t>5 335</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B8725B9" w14:textId="77777777" w:rsidR="00C75964" w:rsidRDefault="00C75964">
            <w:pPr>
              <w:jc w:val="center"/>
            </w:pPr>
            <w:r>
              <w:t>5 571</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BF1762" w14:textId="77777777" w:rsidR="00C75964" w:rsidRDefault="00C75964">
            <w:pPr>
              <w:jc w:val="center"/>
            </w:pPr>
            <w:r>
              <w:t>5 812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F0B0BD" w14:textId="77777777" w:rsidR="00C75964" w:rsidRDefault="00C75964">
            <w:pPr>
              <w:jc w:val="center"/>
            </w:pPr>
            <w:r>
              <w:t>6 057</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FB92DF5" w14:textId="77777777" w:rsidR="00C75964" w:rsidRDefault="00C75964">
            <w:pPr>
              <w:jc w:val="center"/>
            </w:pPr>
            <w:r>
              <w:t>12 869</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E24EE09"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9CCCDE7" w14:textId="77777777" w:rsidR="00C75964" w:rsidRDefault="00C75964">
            <w:pPr>
              <w:jc w:val="center"/>
            </w:pPr>
            <w:r>
              <w:t>40 740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03C97E"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955D7EA" w14:textId="77777777" w:rsidR="00C75964" w:rsidRDefault="00C75964"/>
        </w:tc>
      </w:tr>
      <w:tr w:rsidR="00C75964" w14:paraId="4B8CD879"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0A552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7115B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5B5DA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723DA4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578EE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66F8A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5E86B8"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632F70"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1FB96D"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91946FD"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C5412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6289C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24C921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E8DBE1F"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EC37A7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3DDA7A"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BF383D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814A863" w14:textId="77777777" w:rsidR="00C75964" w:rsidRDefault="00C75964"/>
        </w:tc>
      </w:tr>
      <w:tr w:rsidR="00C75964" w14:paraId="6EFDEBC6"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5597332" w14:textId="77777777" w:rsidR="00C75964" w:rsidRDefault="00C75964">
            <w:pPr>
              <w:jc w:val="center"/>
            </w:pPr>
            <w:r>
              <w:t>3.1.10</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A52BD2" w14:textId="77777777" w:rsidR="00C75964" w:rsidRDefault="00C75964">
            <w:r>
              <w:t xml:space="preserve">Строительство распределительных сетей ул. Приозерная - Лесная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8EC511"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A2B1CB4"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F9053A"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64A41C2"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C99874"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EA600C"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73984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A4E508"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CF341A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B2A135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348D4E"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31DB29F"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55A239A"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149A60" w14:textId="77777777" w:rsidR="00C75964" w:rsidRDefault="00C75964">
            <w:pPr>
              <w:jc w:val="center"/>
            </w:pPr>
            <w:r>
              <w:t>15 933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730DAC"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3E04D30" w14:textId="77777777" w:rsidR="00C75964" w:rsidRDefault="00C75964">
            <w:pPr>
              <w:jc w:val="center"/>
            </w:pPr>
            <w:r>
              <w:t>Реализация положений Генерального плана сельского поселения Салым</w:t>
            </w:r>
          </w:p>
        </w:tc>
      </w:tr>
      <w:tr w:rsidR="00C75964" w14:paraId="4A229CE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E4AF3C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76117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88368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A1ADE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198E88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1D880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F8D148"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819559"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34B27C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5431E0B"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E47C3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A7F0DB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73F2D3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DB6156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D6017D0"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A7E690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E8FB237"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9B4DA2D" w14:textId="77777777" w:rsidR="00C75964" w:rsidRDefault="00C75964"/>
        </w:tc>
      </w:tr>
      <w:tr w:rsidR="00C75964" w14:paraId="6FD2520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CEB33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618E69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53741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988D0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76687F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7A69A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3395C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063EBA"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A11EF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2DC8D1"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97DC0B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57B8B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567589"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7E7EAED"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72C5DF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1E8F38" w14:textId="77777777" w:rsidR="00C75964" w:rsidRDefault="00C75964">
            <w:pPr>
              <w:jc w:val="center"/>
            </w:pPr>
            <w:r>
              <w:t>15 933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B694F28"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20E7604" w14:textId="77777777" w:rsidR="00C75964" w:rsidRDefault="00C75964"/>
        </w:tc>
      </w:tr>
      <w:tr w:rsidR="00C75964" w14:paraId="0064E362"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2A23A9F" w14:textId="77777777" w:rsidR="00C75964" w:rsidRDefault="00C75964">
            <w:pPr>
              <w:jc w:val="center"/>
            </w:pPr>
            <w:r>
              <w:t>3.1.11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AFE2AB" w14:textId="77777777" w:rsidR="00C75964" w:rsidRDefault="00C75964">
            <w:r>
              <w:t xml:space="preserve">Строительство распределительных сетей ул. Приозерная - Комсомольская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978C2A"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E9237E"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03528B"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827A0F"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9169F0"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9A09E2"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79F9F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768066"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728877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E1EC3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2F1FB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0DFA7DC"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F3785C0"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130712" w14:textId="77777777" w:rsidR="00C75964" w:rsidRDefault="00C75964">
            <w:pPr>
              <w:jc w:val="center"/>
            </w:pPr>
            <w:r>
              <w:t>15 933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502FBBC"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E8005A2" w14:textId="77777777" w:rsidR="00C75964" w:rsidRDefault="00C75964">
            <w:pPr>
              <w:jc w:val="center"/>
            </w:pPr>
            <w:r>
              <w:t>Реализация положений Генерального плана сельского поселения Салым</w:t>
            </w:r>
          </w:p>
        </w:tc>
      </w:tr>
      <w:tr w:rsidR="00C75964" w14:paraId="0165569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73DDA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0BFC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EB73B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C30E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1F31B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BC43BF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3D227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E5FD777"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D9DED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A462263"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FA212C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7B7E5F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FEF88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48FF4F5"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1B5262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D85AD7C"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5D6FE7"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79A9C26" w14:textId="77777777" w:rsidR="00C75964" w:rsidRDefault="00C75964"/>
        </w:tc>
      </w:tr>
      <w:tr w:rsidR="00C75964" w14:paraId="52F58880"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7B7B13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15E34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BCA91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AECEF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47834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83D34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4DCD4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1C9A990"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07AC1B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0658EFA"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32AC0F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A39D41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78B5DA3"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8940EC8"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307DCF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B475B9" w14:textId="77777777" w:rsidR="00C75964" w:rsidRDefault="00C75964">
            <w:pPr>
              <w:jc w:val="center"/>
            </w:pPr>
            <w:r>
              <w:t>15 933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15286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BBCBEEE" w14:textId="77777777" w:rsidR="00C75964" w:rsidRDefault="00C75964"/>
        </w:tc>
      </w:tr>
      <w:tr w:rsidR="00C75964" w14:paraId="49A94865"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08280C0" w14:textId="77777777" w:rsidR="00C75964" w:rsidRDefault="00C75964">
            <w:pPr>
              <w:jc w:val="center"/>
            </w:pPr>
            <w:r>
              <w:t>3.1.12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920EF5" w14:textId="77777777" w:rsidR="00C75964" w:rsidRDefault="00C75964">
            <w:r>
              <w:t>Строительство распределительных сетей ул. Строителей-Комсомольская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54923E"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7B01B5"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FFD4489"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3B160E" w14:textId="77777777" w:rsidR="00C75964" w:rsidRDefault="00C75964">
            <w:pPr>
              <w:jc w:val="center"/>
            </w:pPr>
            <w:r>
              <w:t>500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FCA1291"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372BB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9468D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187C345"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05B17F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1B2455A"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1B6E8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A6B26CE"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BBC5B84"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40FB704" w14:textId="77777777" w:rsidR="00C75964" w:rsidRDefault="00C75964">
            <w:pPr>
              <w:jc w:val="center"/>
            </w:pPr>
            <w:r>
              <w:t>15 933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ECC2AF"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4AF5902F" w14:textId="77777777" w:rsidR="00C75964" w:rsidRDefault="00C75964">
            <w:pPr>
              <w:jc w:val="center"/>
            </w:pPr>
            <w:r>
              <w:t>Реализация положений Генерального плана сельского поселения Салым</w:t>
            </w:r>
          </w:p>
        </w:tc>
      </w:tr>
      <w:tr w:rsidR="00C75964" w14:paraId="6E222A14"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E4B250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D966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3188F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560438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0C273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48CB7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B231F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3421EE"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0686B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6A2F54"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0A6B37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63F78C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094C0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BB5707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AA79416"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9E905B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B8CB204"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F96254F" w14:textId="77777777" w:rsidR="00C75964" w:rsidRDefault="00C75964"/>
        </w:tc>
      </w:tr>
      <w:tr w:rsidR="00C75964" w14:paraId="6B82D68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FB52E2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4B7CBB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EB42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22D88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0D94CA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5F1A9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A8C8805"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4B19BE"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827823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BC2D82"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42ABBC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729C2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5DE773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2903F0B" w14:textId="77777777" w:rsidR="00C75964" w:rsidRDefault="00C75964">
            <w:pPr>
              <w:jc w:val="center"/>
            </w:pPr>
            <w:r>
              <w:t>15 933</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2CF361A"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5B6AA1" w14:textId="77777777" w:rsidR="00C75964" w:rsidRDefault="00C75964">
            <w:pPr>
              <w:jc w:val="center"/>
            </w:pPr>
            <w:r>
              <w:t>15 933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164B2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A4EC906" w14:textId="77777777" w:rsidR="00C75964" w:rsidRDefault="00C75964"/>
        </w:tc>
      </w:tr>
      <w:tr w:rsidR="00C75964" w14:paraId="44120BCB"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56DC43B" w14:textId="77777777" w:rsidR="00C75964" w:rsidRDefault="00C75964">
            <w:pPr>
              <w:jc w:val="center"/>
            </w:pPr>
            <w:r>
              <w:t>3.1.13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0DB937" w14:textId="77777777" w:rsidR="00C75964" w:rsidRDefault="00C75964">
            <w:r>
              <w:t>Строительство распределительных сетей ул. Лесная-Новая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C874C2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810720" w14:textId="77777777" w:rsidR="00C75964" w:rsidRDefault="00C75964">
            <w:pPr>
              <w:jc w:val="center"/>
            </w:pPr>
            <w:r>
              <w:t>Обеспечение перспективных потребителей тепловой энергией</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9FB2EBE"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3CF9E0"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24AF1D2" w14:textId="77777777" w:rsidR="00C75964" w:rsidRDefault="00C75964">
            <w:pPr>
              <w:jc w:val="center"/>
            </w:pPr>
            <w:r>
              <w:t>2028-2030</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2BF14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D367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341431"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F79A3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E3A73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92B92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DD5F4CB" w14:textId="77777777" w:rsidR="00C75964" w:rsidRDefault="00C75964">
            <w:pPr>
              <w:jc w:val="center"/>
            </w:pPr>
            <w:r>
              <w:t>4 780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41CF1A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5706333" w14:textId="77777777" w:rsidR="00C75964" w:rsidRDefault="00C75964">
            <w:pPr>
              <w:jc w:val="center"/>
            </w:pPr>
            <w:r>
              <w:t>4 780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9A5DF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FFFFF"/>
            <w:tcMar>
              <w:top w:w="0" w:type="dxa"/>
              <w:left w:w="11" w:type="dxa"/>
              <w:bottom w:w="0" w:type="dxa"/>
              <w:right w:w="11" w:type="dxa"/>
            </w:tcMar>
            <w:vAlign w:val="center"/>
            <w:hideMark/>
          </w:tcPr>
          <w:p w14:paraId="2414912C" w14:textId="77777777" w:rsidR="00C75964" w:rsidRDefault="00C75964">
            <w:pPr>
              <w:jc w:val="center"/>
            </w:pPr>
            <w:r>
              <w:t>Реализация положений Генерального плана сельского поселения Салым</w:t>
            </w:r>
          </w:p>
        </w:tc>
      </w:tr>
      <w:tr w:rsidR="00C75964" w14:paraId="321AB56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35B37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D60775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CE1A3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D0AE3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B9101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ABD39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E23F3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FA12E7A"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80C8F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8A9E8D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955924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D8E33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5927F4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02920F5"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4E214E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0487062"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0C23A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ABFFB5A" w14:textId="77777777" w:rsidR="00C75964" w:rsidRDefault="00C75964"/>
        </w:tc>
      </w:tr>
      <w:tr w:rsidR="00C75964" w14:paraId="09AEF9A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5AE77F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13C9A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F8E4A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367A7B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9AE0C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AE8B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1C8AD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064A52"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B5DEFD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C648CB"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AE3772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35FD49D"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E6C47A7"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B05A97D" w14:textId="77777777" w:rsidR="00C75964" w:rsidRDefault="00C75964">
            <w:pPr>
              <w:jc w:val="center"/>
            </w:pPr>
            <w:r>
              <w:t>4 780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343CF63"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7804E6" w14:textId="77777777" w:rsidR="00C75964" w:rsidRDefault="00C75964">
            <w:pPr>
              <w:jc w:val="center"/>
            </w:pPr>
            <w:r>
              <w:t>4 780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60AFD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645AA9D" w14:textId="77777777" w:rsidR="00C75964" w:rsidRDefault="00C75964"/>
        </w:tc>
      </w:tr>
      <w:tr w:rsidR="00C75964" w14:paraId="4AFDDFC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8ACC42E" w14:textId="77777777" w:rsidR="00C75964" w:rsidRDefault="00C75964">
            <w:pPr>
              <w:jc w:val="center"/>
              <w:rPr>
                <w:b/>
                <w:bCs/>
              </w:rPr>
            </w:pPr>
            <w:r>
              <w:rPr>
                <w:b/>
                <w:bCs/>
              </w:rPr>
              <w:t>3.2</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6EECEE3" w14:textId="77777777" w:rsidR="00C75964" w:rsidRDefault="00C75964">
            <w:pPr>
              <w:rPr>
                <w:b/>
                <w:bCs/>
              </w:rPr>
            </w:pPr>
            <w:r>
              <w:rPr>
                <w:b/>
                <w:bCs/>
              </w:rPr>
              <w:t>Проекты нового строительства и реконструкции тепловых сетей для обеспечения нормативной надежности и безопасности теплоснабжения</w:t>
            </w: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2839A75" w14:textId="77777777" w:rsidR="00C75964" w:rsidRDefault="00C75964">
            <w:pP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DC932A1" w14:textId="77777777" w:rsidR="00C75964" w:rsidRDefault="00C75964">
            <w:pPr>
              <w:jc w:val="center"/>
              <w:rPr>
                <w:b/>
                <w:bCs/>
              </w:rPr>
            </w:pPr>
            <w:r>
              <w:rPr>
                <w:b/>
                <w:bCs/>
              </w:rPr>
              <w:t>всего</w:t>
            </w:r>
          </w:p>
        </w:tc>
        <w:tc>
          <w:tcPr>
            <w:tcW w:w="709" w:type="dxa"/>
            <w:tcBorders>
              <w:top w:val="single" w:sz="4" w:space="0" w:color="auto"/>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AA7FFD6" w14:textId="77777777" w:rsidR="00C75964" w:rsidRDefault="00C75964">
            <w:pPr>
              <w:jc w:val="center"/>
              <w:rPr>
                <w:b/>
                <w:bCs/>
              </w:rPr>
            </w:pPr>
            <w:r>
              <w:rPr>
                <w:b/>
                <w:bCs/>
              </w:rPr>
              <w:t>31 545</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A0EB22D" w14:textId="77777777" w:rsidR="00C75964" w:rsidRDefault="00C75964">
            <w:pPr>
              <w:jc w:val="center"/>
              <w:rPr>
                <w:b/>
                <w:bCs/>
              </w:rPr>
            </w:pPr>
            <w:r>
              <w:rPr>
                <w:b/>
                <w:bCs/>
              </w:rPr>
              <w:t>19 884</w:t>
            </w:r>
          </w:p>
        </w:tc>
        <w:tc>
          <w:tcPr>
            <w:tcW w:w="708"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0D61E85" w14:textId="77777777" w:rsidR="00C75964" w:rsidRDefault="00C75964">
            <w:pPr>
              <w:jc w:val="center"/>
              <w:rPr>
                <w:b/>
                <w:bCs/>
              </w:rPr>
            </w:pPr>
            <w:r>
              <w:rPr>
                <w:b/>
                <w:bCs/>
              </w:rPr>
              <w:t>16 057</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15DBAAA" w14:textId="77777777" w:rsidR="00C75964" w:rsidRDefault="00C75964">
            <w:pPr>
              <w:jc w:val="center"/>
              <w:rPr>
                <w:b/>
                <w:bCs/>
              </w:rPr>
            </w:pPr>
            <w:r>
              <w:rPr>
                <w:b/>
                <w:bCs/>
              </w:rPr>
              <w:t>16 751</w:t>
            </w:r>
          </w:p>
        </w:tc>
        <w:tc>
          <w:tcPr>
            <w:tcW w:w="709"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3CF109B" w14:textId="77777777" w:rsidR="00C75964" w:rsidRDefault="00C75964">
            <w:pPr>
              <w:jc w:val="center"/>
              <w:rPr>
                <w:b/>
                <w:bCs/>
              </w:rPr>
            </w:pPr>
            <w:r>
              <w:rPr>
                <w:b/>
                <w:bCs/>
              </w:rPr>
              <w:t>13 998</w:t>
            </w:r>
          </w:p>
        </w:tc>
        <w:tc>
          <w:tcPr>
            <w:tcW w:w="850"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9BCE619" w14:textId="77777777" w:rsidR="00C75964" w:rsidRDefault="00C75964">
            <w:pPr>
              <w:jc w:val="center"/>
              <w:rPr>
                <w:b/>
                <w:bCs/>
              </w:rPr>
            </w:pPr>
            <w:r>
              <w:rPr>
                <w:b/>
                <w:bCs/>
              </w:rPr>
              <w:t>86 766</w:t>
            </w:r>
          </w:p>
        </w:tc>
        <w:tc>
          <w:tcPr>
            <w:tcW w:w="8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ED4141D" w14:textId="77777777" w:rsidR="00C75964" w:rsidRDefault="00C75964">
            <w:pPr>
              <w:jc w:val="center"/>
              <w:rPr>
                <w:b/>
                <w:bCs/>
              </w:rPr>
            </w:pPr>
            <w:r>
              <w:rPr>
                <w:b/>
                <w:bCs/>
              </w:rPr>
              <w:t>166 298</w:t>
            </w:r>
          </w:p>
        </w:tc>
        <w:tc>
          <w:tcPr>
            <w:tcW w:w="1151" w:type="dxa"/>
            <w:tcBorders>
              <w:top w:val="single" w:sz="4" w:space="0" w:color="auto"/>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39147DDE" w14:textId="77777777" w:rsidR="00C75964" w:rsidRDefault="00C75964">
            <w:pPr>
              <w:jc w:val="center"/>
              <w:rPr>
                <w:b/>
                <w:bCs/>
              </w:rPr>
            </w:pPr>
            <w:r>
              <w:rPr>
                <w:b/>
                <w:bCs/>
              </w:rPr>
              <w:t>351 299</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622D859D" w14:textId="77777777" w:rsidR="00C75964" w:rsidRDefault="00C75964">
            <w:pPr>
              <w:jc w:val="center"/>
              <w:rPr>
                <w:b/>
                <w:bCs/>
                <w:color w:val="FF0000"/>
              </w:rPr>
            </w:pPr>
            <w:r>
              <w:rPr>
                <w:b/>
                <w:bCs/>
                <w:color w:val="FF0000"/>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076BBB52" w14:textId="77777777" w:rsidR="00C75964" w:rsidRDefault="00C75964">
            <w:pPr>
              <w:jc w:val="center"/>
              <w:rPr>
                <w:b/>
                <w:bCs/>
                <w:color w:val="FF0000"/>
              </w:rPr>
            </w:pPr>
            <w:r>
              <w:rPr>
                <w:b/>
                <w:bCs/>
                <w:color w:val="FF0000"/>
              </w:rPr>
              <w:t> </w:t>
            </w:r>
          </w:p>
        </w:tc>
      </w:tr>
      <w:tr w:rsidR="00C75964" w14:paraId="2E23F8F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87DB3FA"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596E2E86"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72FBA710"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3B450F97" w14:textId="77777777" w:rsidR="00C75964" w:rsidRDefault="00C75964">
            <w:pPr>
              <w:jc w:val="center"/>
              <w:rPr>
                <w:b/>
                <w:bCs/>
              </w:rPr>
            </w:pPr>
            <w:r>
              <w:rPr>
                <w:b/>
                <w:bCs/>
              </w:rPr>
              <w:t>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373FA95" w14:textId="77777777" w:rsidR="00C75964" w:rsidRDefault="00C75964">
            <w:pPr>
              <w:jc w:val="center"/>
              <w:rPr>
                <w:b/>
                <w:bCs/>
              </w:rPr>
            </w:pPr>
            <w:r>
              <w:rPr>
                <w:b/>
                <w:bCs/>
              </w:rPr>
              <w:t>31 545</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3610117" w14:textId="77777777" w:rsidR="00C75964" w:rsidRDefault="00C75964">
            <w:pPr>
              <w:jc w:val="center"/>
              <w:rPr>
                <w:b/>
                <w:bCs/>
              </w:rPr>
            </w:pPr>
            <w:r>
              <w:rPr>
                <w:b/>
                <w:bCs/>
              </w:rPr>
              <w:t>19 884</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B73BCD3" w14:textId="77777777" w:rsidR="00C75964" w:rsidRDefault="00C75964">
            <w:pPr>
              <w:jc w:val="center"/>
              <w:rPr>
                <w:b/>
                <w:bCs/>
              </w:rPr>
            </w:pPr>
            <w:r>
              <w:rPr>
                <w:b/>
                <w:bCs/>
              </w:rPr>
              <w:t>16 057</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21FD307" w14:textId="77777777" w:rsidR="00C75964" w:rsidRDefault="00C75964">
            <w:pPr>
              <w:jc w:val="center"/>
              <w:rPr>
                <w:b/>
                <w:bCs/>
              </w:rPr>
            </w:pPr>
            <w:r>
              <w:rPr>
                <w:b/>
                <w:bCs/>
              </w:rPr>
              <w:t>16 751</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9EF8E6F" w14:textId="77777777" w:rsidR="00C75964" w:rsidRDefault="00C75964">
            <w:pPr>
              <w:jc w:val="center"/>
              <w:rPr>
                <w:b/>
                <w:bCs/>
              </w:rPr>
            </w:pPr>
            <w:r>
              <w:rPr>
                <w:b/>
                <w:bCs/>
              </w:rPr>
              <w:t>13 998</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637F876" w14:textId="77777777" w:rsidR="00C75964" w:rsidRDefault="00C75964">
            <w:pPr>
              <w:jc w:val="center"/>
              <w:rPr>
                <w:b/>
                <w:bCs/>
              </w:rPr>
            </w:pPr>
            <w:r>
              <w:rPr>
                <w:b/>
                <w:bCs/>
              </w:rPr>
              <w:t>86 766</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0C43B34B" w14:textId="77777777" w:rsidR="00C75964" w:rsidRDefault="00C75964">
            <w:pPr>
              <w:jc w:val="center"/>
              <w:rPr>
                <w:b/>
                <w:bCs/>
              </w:rPr>
            </w:pPr>
            <w:r>
              <w:rPr>
                <w:b/>
                <w:bCs/>
              </w:rPr>
              <w:t>166 298</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1C41F15B" w14:textId="77777777" w:rsidR="00C75964" w:rsidRDefault="00C75964">
            <w:pPr>
              <w:jc w:val="center"/>
              <w:rPr>
                <w:b/>
                <w:bCs/>
              </w:rPr>
            </w:pPr>
            <w:r>
              <w:rPr>
                <w:b/>
                <w:bCs/>
              </w:rPr>
              <w:t>351 299</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D4F0E0"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C29796D" w14:textId="77777777" w:rsidR="00C75964" w:rsidRDefault="00C75964">
            <w:pPr>
              <w:rPr>
                <w:b/>
                <w:bCs/>
                <w:color w:val="FF0000"/>
              </w:rPr>
            </w:pPr>
          </w:p>
        </w:tc>
      </w:tr>
      <w:tr w:rsidR="00C75964" w14:paraId="5F1C751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513795F" w14:textId="77777777" w:rsidR="00C75964" w:rsidRDefault="00C75964">
            <w:pPr>
              <w:rPr>
                <w:b/>
                <w:bCs/>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723F03A" w14:textId="77777777" w:rsidR="00C75964" w:rsidRDefault="00C75964">
            <w:pPr>
              <w:rPr>
                <w:b/>
                <w:bCs/>
              </w:rPr>
            </w:pPr>
          </w:p>
        </w:tc>
        <w:tc>
          <w:tcPr>
            <w:tcW w:w="993"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48C3BC2F" w14:textId="77777777" w:rsidR="00C75964" w:rsidRDefault="00C75964">
            <w:pPr>
              <w:rPr>
                <w:b/>
                <w:bCs/>
                <w:color w:val="FFFFFF"/>
              </w:rPr>
            </w:pPr>
            <w:r>
              <w:rPr>
                <w:b/>
                <w:bCs/>
                <w:color w:val="FFFFFF"/>
              </w:rPr>
              <w:t> </w:t>
            </w:r>
          </w:p>
        </w:tc>
        <w:tc>
          <w:tcPr>
            <w:tcW w:w="1417" w:type="dxa"/>
            <w:tcBorders>
              <w:top w:val="single" w:sz="4" w:space="0" w:color="auto"/>
              <w:left w:val="single" w:sz="4" w:space="0" w:color="auto"/>
              <w:bottom w:val="single" w:sz="4" w:space="0" w:color="auto"/>
              <w:right w:val="single" w:sz="4" w:space="0" w:color="auto"/>
            </w:tcBorders>
            <w:shd w:val="clear" w:color="auto" w:fill="FCE4D6"/>
            <w:tcMar>
              <w:top w:w="0" w:type="dxa"/>
              <w:left w:w="11" w:type="dxa"/>
              <w:bottom w:w="0" w:type="dxa"/>
              <w:right w:w="11" w:type="dxa"/>
            </w:tcMar>
            <w:vAlign w:val="center"/>
            <w:hideMark/>
          </w:tcPr>
          <w:p w14:paraId="18172C1F" w14:textId="77777777" w:rsidR="00C75964" w:rsidRDefault="00C75964">
            <w:pPr>
              <w:jc w:val="center"/>
              <w:rPr>
                <w:b/>
                <w:bCs/>
              </w:rPr>
            </w:pPr>
            <w:r>
              <w:rPr>
                <w:b/>
                <w:bCs/>
              </w:rPr>
              <w:t>внебюджетные средства</w:t>
            </w:r>
          </w:p>
        </w:tc>
        <w:tc>
          <w:tcPr>
            <w:tcW w:w="709" w:type="dxa"/>
            <w:tcBorders>
              <w:top w:val="nil"/>
              <w:left w:val="single" w:sz="4" w:space="0" w:color="auto"/>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C045AF5"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5E223D99"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62A1F331"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9FB8C1E"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23B5BA0" w14:textId="77777777" w:rsidR="00C75964" w:rsidRDefault="00C75964">
            <w:pPr>
              <w:jc w:val="center"/>
              <w:rPr>
                <w:b/>
                <w:bCs/>
              </w:rPr>
            </w:pPr>
            <w:r>
              <w:rPr>
                <w:b/>
                <w:bCs/>
              </w:rPr>
              <w:t>0</w:t>
            </w:r>
          </w:p>
        </w:tc>
        <w:tc>
          <w:tcPr>
            <w:tcW w:w="850"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7A36E55C" w14:textId="77777777" w:rsidR="00C75964" w:rsidRDefault="00C75964">
            <w:pPr>
              <w:jc w:val="center"/>
              <w:rPr>
                <w:b/>
                <w:bCs/>
              </w:rPr>
            </w:pPr>
            <w:r>
              <w:rPr>
                <w:b/>
                <w:bCs/>
              </w:rPr>
              <w:t>0</w:t>
            </w:r>
          </w:p>
        </w:tc>
        <w:tc>
          <w:tcPr>
            <w:tcW w:w="8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2709EB44" w14:textId="77777777" w:rsidR="00C75964" w:rsidRDefault="00C75964">
            <w:pPr>
              <w:jc w:val="center"/>
              <w:rPr>
                <w:b/>
                <w:bCs/>
              </w:rPr>
            </w:pPr>
            <w:r>
              <w:rPr>
                <w:b/>
                <w:bCs/>
              </w:rPr>
              <w:t>0</w:t>
            </w:r>
          </w:p>
        </w:tc>
        <w:tc>
          <w:tcPr>
            <w:tcW w:w="1151" w:type="dxa"/>
            <w:tcBorders>
              <w:top w:val="nil"/>
              <w:left w:val="nil"/>
              <w:bottom w:val="single" w:sz="4" w:space="0" w:color="auto"/>
              <w:right w:val="single" w:sz="4" w:space="0" w:color="auto"/>
            </w:tcBorders>
            <w:shd w:val="clear" w:color="auto" w:fill="FCE4D6"/>
            <w:noWrap/>
            <w:tcMar>
              <w:top w:w="0" w:type="dxa"/>
              <w:left w:w="11" w:type="dxa"/>
              <w:bottom w:w="0" w:type="dxa"/>
              <w:right w:w="11" w:type="dxa"/>
            </w:tcMar>
            <w:vAlign w:val="center"/>
            <w:hideMark/>
          </w:tcPr>
          <w:p w14:paraId="42935875" w14:textId="77777777" w:rsidR="00C75964" w:rsidRDefault="00C75964">
            <w:pPr>
              <w:jc w:val="center"/>
              <w:rPr>
                <w:b/>
                <w:bCs/>
              </w:rPr>
            </w:pPr>
            <w:r>
              <w:rPr>
                <w:b/>
                <w:bCs/>
              </w:rP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B568A8" w14:textId="77777777" w:rsidR="00C75964" w:rsidRDefault="00C75964">
            <w:pPr>
              <w:rPr>
                <w:b/>
                <w:bCs/>
                <w:color w:val="FF0000"/>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F7CBAF1" w14:textId="77777777" w:rsidR="00C75964" w:rsidRDefault="00C75964">
            <w:pPr>
              <w:rPr>
                <w:b/>
                <w:bCs/>
                <w:color w:val="FF0000"/>
              </w:rPr>
            </w:pPr>
          </w:p>
        </w:tc>
      </w:tr>
      <w:tr w:rsidR="00C75964" w14:paraId="2AF47D1C"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61C4960C" w14:textId="77777777" w:rsidR="00C75964" w:rsidRDefault="00C75964">
            <w:pPr>
              <w:jc w:val="center"/>
            </w:pPr>
            <w:r>
              <w:t>3.2.1</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BD2805" w14:textId="77777777" w:rsidR="00C75964" w:rsidRDefault="00C75964">
            <w:r>
              <w:t>Реконструкция тепловых сетей к домам по ул. Строителей</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B5239A"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23B856"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63C2F1"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3A493A"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182052"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9CBE88" w14:textId="77777777" w:rsidR="00C75964" w:rsidRDefault="00C75964">
            <w:pPr>
              <w:jc w:val="center"/>
            </w:pPr>
            <w:r>
              <w:t>всего</w:t>
            </w:r>
          </w:p>
        </w:tc>
        <w:tc>
          <w:tcPr>
            <w:tcW w:w="709"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4651F4" w14:textId="77777777" w:rsidR="00C75964" w:rsidRDefault="00C75964">
            <w:pPr>
              <w:jc w:val="center"/>
            </w:pPr>
            <w:r>
              <w:t>3 538</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62C2E2B8" w14:textId="77777777" w:rsidR="00C75964" w:rsidRDefault="00C75964">
            <w:pPr>
              <w:jc w:val="center"/>
            </w:pPr>
            <w:r>
              <w:t>0</w:t>
            </w:r>
          </w:p>
        </w:tc>
        <w:tc>
          <w:tcPr>
            <w:tcW w:w="708"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698087F4" w14:textId="77777777" w:rsidR="00C75964" w:rsidRDefault="00C75964">
            <w:pPr>
              <w:jc w:val="center"/>
            </w:pPr>
            <w:r>
              <w:t>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02EC970D" w14:textId="77777777" w:rsidR="00C75964" w:rsidRDefault="00C75964">
            <w:pPr>
              <w:jc w:val="center"/>
            </w:pPr>
            <w:r>
              <w:t>0</w:t>
            </w:r>
          </w:p>
        </w:tc>
        <w:tc>
          <w:tcPr>
            <w:tcW w:w="709" w:type="dxa"/>
            <w:tcBorders>
              <w:top w:val="single" w:sz="4" w:space="0" w:color="auto"/>
              <w:left w:val="nil"/>
              <w:bottom w:val="single" w:sz="4" w:space="0" w:color="auto"/>
              <w:right w:val="single" w:sz="4" w:space="0" w:color="auto"/>
            </w:tcBorders>
            <w:tcMar>
              <w:top w:w="0" w:type="dxa"/>
              <w:left w:w="11" w:type="dxa"/>
              <w:bottom w:w="0" w:type="dxa"/>
              <w:right w:w="11" w:type="dxa"/>
            </w:tcMar>
            <w:vAlign w:val="center"/>
            <w:hideMark/>
          </w:tcPr>
          <w:p w14:paraId="496B876B" w14:textId="77777777" w:rsidR="00C75964" w:rsidRDefault="00C75964">
            <w:pPr>
              <w:jc w:val="center"/>
            </w:pPr>
            <w:r>
              <w:t>0</w:t>
            </w:r>
          </w:p>
        </w:tc>
        <w:tc>
          <w:tcPr>
            <w:tcW w:w="850"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3D36E878" w14:textId="77777777" w:rsidR="00C75964" w:rsidRDefault="00C75964">
            <w:pPr>
              <w:jc w:val="center"/>
            </w:pPr>
            <w:r>
              <w:t>0</w:t>
            </w:r>
          </w:p>
        </w:tc>
        <w:tc>
          <w:tcPr>
            <w:tcW w:w="8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7E8110D7" w14:textId="77777777" w:rsidR="00C75964" w:rsidRDefault="00C75964">
            <w:pPr>
              <w:jc w:val="center"/>
            </w:pPr>
            <w:r>
              <w:t>0</w:t>
            </w:r>
          </w:p>
        </w:tc>
        <w:tc>
          <w:tcPr>
            <w:tcW w:w="1151" w:type="dxa"/>
            <w:tcBorders>
              <w:top w:val="single" w:sz="4" w:space="0" w:color="auto"/>
              <w:left w:val="nil"/>
              <w:bottom w:val="single" w:sz="4" w:space="0" w:color="auto"/>
              <w:right w:val="single" w:sz="4" w:space="0" w:color="auto"/>
            </w:tcBorders>
            <w:noWrap/>
            <w:tcMar>
              <w:top w:w="0" w:type="dxa"/>
              <w:left w:w="11" w:type="dxa"/>
              <w:bottom w:w="0" w:type="dxa"/>
              <w:right w:w="11" w:type="dxa"/>
            </w:tcMar>
            <w:vAlign w:val="center"/>
            <w:hideMark/>
          </w:tcPr>
          <w:p w14:paraId="387012B9" w14:textId="77777777" w:rsidR="00C75964" w:rsidRDefault="00C75964">
            <w:pPr>
              <w:jc w:val="center"/>
            </w:pPr>
            <w:r>
              <w:t>3 538</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E8B1E8C"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A1FA471" w14:textId="77777777" w:rsidR="00C75964" w:rsidRDefault="00C75964">
            <w:pPr>
              <w:jc w:val="center"/>
            </w:pPr>
            <w:r>
              <w:t>Результаты инженерно-технического анализа</w:t>
            </w:r>
          </w:p>
        </w:tc>
      </w:tr>
      <w:tr w:rsidR="00C75964" w14:paraId="359200F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07070F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AA8CB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E64D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729FD5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0E8292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807CE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43ECA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D9A000"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4DBECBA" w14:textId="77777777" w:rsidR="00C75964" w:rsidRDefault="00C75964">
            <w:pPr>
              <w:jc w:val="center"/>
            </w:pPr>
            <w:r>
              <w:t>3 538</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415756A"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460ED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8B3415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DD8EA7"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1B6686B"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DD0C337"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DDCF80" w14:textId="77777777" w:rsidR="00C75964" w:rsidRDefault="00C75964">
            <w:pPr>
              <w:jc w:val="center"/>
            </w:pPr>
            <w:r>
              <w:t>3 538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6E360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31B3376" w14:textId="77777777" w:rsidR="00C75964" w:rsidRDefault="00C75964"/>
        </w:tc>
      </w:tr>
      <w:tr w:rsidR="00C75964" w14:paraId="47A3C62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D3B1DE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F706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2C23A3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3F38C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71EF0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1EAC27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344066"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978715"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9261E66"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690CF2"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72243E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92EFC5"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8053B0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BB62296"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55979F4"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A87EF3"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1B0D0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BD00D88" w14:textId="77777777" w:rsidR="00C75964" w:rsidRDefault="00C75964"/>
        </w:tc>
      </w:tr>
      <w:tr w:rsidR="00C75964" w14:paraId="6A3B36D3"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70F61617" w14:textId="77777777" w:rsidR="00C75964" w:rsidRDefault="00C75964">
            <w:pPr>
              <w:jc w:val="center"/>
            </w:pPr>
            <w:r>
              <w:t>3.2.2</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BA7295" w14:textId="77777777" w:rsidR="00C75964" w:rsidRDefault="00C75964">
            <w:r>
              <w:t>Реконструкция тепловых сетей по ул. Мира</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CA8C4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746AF1"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376FA7"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C313D0" w14:textId="77777777" w:rsidR="00C75964" w:rsidRDefault="00C75964">
            <w:pPr>
              <w:jc w:val="center"/>
            </w:pPr>
            <w:r>
              <w:t>391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3DBEA9A"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6C40031"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848475F" w14:textId="77777777" w:rsidR="00C75964" w:rsidRDefault="00C75964">
            <w:pPr>
              <w:jc w:val="center"/>
            </w:pPr>
            <w:r>
              <w:t>7 963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E6CCBF"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498EE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FD2E9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F1CA99"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1F624B3"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AEACE0F"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CEFBFA2" w14:textId="77777777" w:rsidR="00C75964" w:rsidRDefault="00C75964">
            <w:pPr>
              <w:jc w:val="center"/>
            </w:pPr>
            <w:r>
              <w:t>7 963</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978DC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527FDAB" w14:textId="77777777" w:rsidR="00C75964" w:rsidRDefault="00C75964">
            <w:pPr>
              <w:jc w:val="center"/>
            </w:pPr>
            <w:r>
              <w:t>Результаты инженерно-технического анализа</w:t>
            </w:r>
          </w:p>
        </w:tc>
      </w:tr>
      <w:tr w:rsidR="00C75964" w14:paraId="5CB88B0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CB3353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0D3C6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D3D2F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9518F3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EF61D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289EF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B9566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33E855"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F64F2F2" w14:textId="77777777" w:rsidR="00C75964" w:rsidRDefault="00C75964">
            <w:pPr>
              <w:jc w:val="center"/>
            </w:pPr>
            <w:r>
              <w:t>7 963</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C927AD"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03D1C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9335B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9800AA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024FDB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626EC10"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3B08B0" w14:textId="77777777" w:rsidR="00C75964" w:rsidRDefault="00C75964">
            <w:pPr>
              <w:jc w:val="center"/>
            </w:pPr>
            <w:r>
              <w:t>7 963</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C930E9"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466646D7" w14:textId="77777777" w:rsidR="00C75964" w:rsidRDefault="00C75964"/>
        </w:tc>
      </w:tr>
      <w:tr w:rsidR="00C75964" w14:paraId="0DE1C3A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EBAA5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69E3B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51295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ABA3E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BACE4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881D9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E4BCE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3055A4"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5525F7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426930E"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E46D1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3A89B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4C2E4D6"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3D1C307"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133C2DA"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C700D6"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277CAD6"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AD5D51" w14:textId="77777777" w:rsidR="00C75964" w:rsidRDefault="00C75964"/>
        </w:tc>
      </w:tr>
      <w:tr w:rsidR="00C75964" w14:paraId="4CE91758"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291B54E7" w14:textId="77777777" w:rsidR="00C75964" w:rsidRDefault="00C75964">
            <w:pPr>
              <w:jc w:val="center"/>
            </w:pPr>
            <w:r>
              <w:t>3.2.3</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894F218" w14:textId="77777777" w:rsidR="00C75964" w:rsidRDefault="00C75964">
            <w:r>
              <w:t>Реконструкция тепловых сетей по ул. Центральная, ул. Речная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1843D5"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EF164D"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5374C3C"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5745F7B" w14:textId="77777777" w:rsidR="00C75964" w:rsidRDefault="00C75964">
            <w:pPr>
              <w:jc w:val="center"/>
            </w:pPr>
            <w:r>
              <w:t>240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C7FC8AC"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426A43"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F38F3D" w14:textId="77777777" w:rsidR="00C75964" w:rsidRDefault="00C75964">
            <w:pPr>
              <w:jc w:val="center"/>
            </w:pPr>
            <w:r>
              <w:t>3 994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5CAFD96"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76F490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351236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AC6FC8E"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ED3B5E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AF5D1A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378EE1A" w14:textId="77777777" w:rsidR="00C75964" w:rsidRDefault="00C75964">
            <w:pPr>
              <w:jc w:val="center"/>
            </w:pPr>
            <w:r>
              <w:t>3 994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1532DA4"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0AD062" w14:textId="77777777" w:rsidR="00C75964" w:rsidRDefault="00C75964">
            <w:pPr>
              <w:jc w:val="center"/>
            </w:pPr>
            <w:r>
              <w:t>Результаты инженерно-технического анализа</w:t>
            </w:r>
          </w:p>
        </w:tc>
      </w:tr>
      <w:tr w:rsidR="00C75964" w14:paraId="6BA27CFD"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53159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13D5EA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653D2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E6FC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0762D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B2501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3B7F89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3C7CDEF"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341BF3" w14:textId="77777777" w:rsidR="00C75964" w:rsidRDefault="00C75964">
            <w:pPr>
              <w:jc w:val="center"/>
            </w:pPr>
            <w:r>
              <w:t>3 994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120EFC0"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79A749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B787908"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C82B8E"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53BC5F8"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1269DB3"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17CB75D" w14:textId="77777777" w:rsidR="00C75964" w:rsidRDefault="00C75964">
            <w:pPr>
              <w:jc w:val="center"/>
            </w:pPr>
            <w:r>
              <w:t>3 994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9354B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72683FF" w14:textId="77777777" w:rsidR="00C75964" w:rsidRDefault="00C75964"/>
        </w:tc>
      </w:tr>
      <w:tr w:rsidR="00C75964" w14:paraId="0AB97580"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53A1EE5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64095B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BD0DE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CA86F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A8B94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CD8A2D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EB3DD0"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4AF2136"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9A0DD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A1239FE"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84777EC"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8D090D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4518EE7"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7E404F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1A04C4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9B2EFC"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6668AA"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74CA29FB" w14:textId="77777777" w:rsidR="00C75964" w:rsidRDefault="00C75964"/>
        </w:tc>
      </w:tr>
      <w:tr w:rsidR="00C75964" w14:paraId="09D6F877"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7DD77F6" w14:textId="77777777" w:rsidR="00C75964" w:rsidRDefault="00C75964">
            <w:pPr>
              <w:jc w:val="center"/>
            </w:pPr>
            <w:r>
              <w:lastRenderedPageBreak/>
              <w:t>3.2.4</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64FBE48" w14:textId="77777777" w:rsidR="00C75964" w:rsidRDefault="00C75964">
            <w:r>
              <w:t>Реконструкция тепловых сетей по ул. Высокая (Левая сторона)</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C43A68C"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A593342"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B10421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C55C41" w14:textId="77777777" w:rsidR="00C75964" w:rsidRDefault="00C75964">
            <w:pPr>
              <w:jc w:val="center"/>
            </w:pPr>
            <w:r>
              <w:t>400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370FDE9" w14:textId="77777777" w:rsidR="00C75964" w:rsidRDefault="00C75964">
            <w:pPr>
              <w:jc w:val="center"/>
            </w:pPr>
            <w:r>
              <w:t>2022-2023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0C99461"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04E4B0C" w14:textId="77777777" w:rsidR="00C75964" w:rsidRDefault="00C75964">
            <w:pPr>
              <w:jc w:val="center"/>
            </w:pPr>
            <w:r>
              <w:t>4 717</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A1BDEF" w14:textId="77777777" w:rsidR="00C75964" w:rsidRDefault="00C75964">
            <w:pPr>
              <w:jc w:val="center"/>
            </w:pPr>
            <w:r>
              <w:t>4 939</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006AF8"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14789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1634A85"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92E87F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923CD2C"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831023" w14:textId="77777777" w:rsidR="00C75964" w:rsidRDefault="00C75964">
            <w:pPr>
              <w:jc w:val="center"/>
            </w:pPr>
            <w:r>
              <w:t>9 656</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80EF1FE"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0669109" w14:textId="77777777" w:rsidR="00C75964" w:rsidRDefault="00C75964">
            <w:pPr>
              <w:jc w:val="center"/>
            </w:pPr>
            <w:r>
              <w:t>Результаты инженерно-технического анализа</w:t>
            </w:r>
          </w:p>
        </w:tc>
      </w:tr>
      <w:tr w:rsidR="00C75964" w14:paraId="20760815"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70699D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479D5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D6B4E0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9DF48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EBBCF6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610071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EC0BEA"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91E9B3"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1BF3BC3" w14:textId="77777777" w:rsidR="00C75964" w:rsidRDefault="00C75964">
            <w:pPr>
              <w:jc w:val="center"/>
            </w:pPr>
            <w:r>
              <w:t>4 717</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0648979" w14:textId="77777777" w:rsidR="00C75964" w:rsidRDefault="00C75964">
            <w:pPr>
              <w:jc w:val="center"/>
            </w:pPr>
            <w:r>
              <w:t>4 939</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BFAB4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BE8D91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EDE491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0A6AE2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572F95D"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D5224E" w14:textId="77777777" w:rsidR="00C75964" w:rsidRDefault="00C75964">
            <w:pPr>
              <w:jc w:val="center"/>
            </w:pPr>
            <w:r>
              <w:t>9 656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91C2B0"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7E67DD4" w14:textId="77777777" w:rsidR="00C75964" w:rsidRDefault="00C75964"/>
        </w:tc>
      </w:tr>
      <w:tr w:rsidR="00C75964" w14:paraId="4E3D432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B20CDD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85A47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6046B7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29C5B9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372D79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7C6BCD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E4741E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B8CEF3"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2E846C7"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3EFF59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AC9B22"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3C8511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6DB2B0F"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10F9A2B"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E9A348B"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DE98EE"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9DB39B"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70036A6" w14:textId="77777777" w:rsidR="00C75964" w:rsidRDefault="00C75964"/>
        </w:tc>
      </w:tr>
      <w:tr w:rsidR="00C75964" w14:paraId="2F9F61D1"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F467954" w14:textId="77777777" w:rsidR="00C75964" w:rsidRDefault="00C75964">
            <w:pPr>
              <w:jc w:val="center"/>
            </w:pPr>
            <w:r>
              <w:t>3.2.5</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A94189" w14:textId="77777777" w:rsidR="00C75964" w:rsidRDefault="00C75964">
            <w:r>
              <w:t>Реконструкция участка тепловой сети от разветвления на вокзал до разветвления на дом Привокзальная, 12</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44238D"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149895"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72E8D74"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FF588C3" w14:textId="77777777" w:rsidR="00C75964" w:rsidRDefault="00C75964">
            <w:pPr>
              <w:jc w:val="center"/>
            </w:pPr>
            <w:r>
              <w:t>681</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8C70CA" w14:textId="77777777" w:rsidR="00C75964" w:rsidRDefault="00C75964">
            <w:pPr>
              <w:jc w:val="center"/>
            </w:pPr>
            <w:r>
              <w:t>2022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BCFC7F4"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36BBED" w14:textId="77777777" w:rsidR="00C75964" w:rsidRDefault="00C75964">
            <w:pPr>
              <w:jc w:val="center"/>
            </w:pPr>
            <w:r>
              <w:t>11 334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7D4363C"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3316C0C"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A0AD07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BEB4EDA"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D3CC5D4"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F7E3E8B"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9321CE3" w14:textId="77777777" w:rsidR="00C75964" w:rsidRDefault="00C75964">
            <w:pPr>
              <w:jc w:val="center"/>
            </w:pPr>
            <w:r>
              <w:t>11 334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8AE165" w14:textId="194DD0E7"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F5AA9F" w14:textId="77777777" w:rsidR="00C75964" w:rsidRDefault="00C75964">
            <w:pPr>
              <w:jc w:val="center"/>
            </w:pPr>
            <w:r>
              <w:t>Результаты инженерно-технического анализа</w:t>
            </w:r>
          </w:p>
        </w:tc>
      </w:tr>
      <w:tr w:rsidR="00C75964" w14:paraId="771FA5A8"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078506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B1C2E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8F144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0A958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51747C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29F1D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930914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7419958"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A4B54A" w14:textId="77777777" w:rsidR="00C75964" w:rsidRDefault="00C75964">
            <w:pPr>
              <w:jc w:val="center"/>
            </w:pPr>
            <w:r>
              <w:t>11 334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CB961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C49279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D810A8D"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A7E8156"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234B055"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A5DA2E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53EE1E4" w14:textId="77777777" w:rsidR="00C75964" w:rsidRDefault="00C75964">
            <w:pPr>
              <w:jc w:val="center"/>
            </w:pPr>
            <w:r>
              <w:t>11 334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86CB23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CFE696F" w14:textId="77777777" w:rsidR="00C75964" w:rsidRDefault="00C75964"/>
        </w:tc>
      </w:tr>
      <w:tr w:rsidR="00C75964" w14:paraId="1E46AEC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423123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07FCA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7E475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83FC3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66FD6D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9208E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C6BE64D"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26ED8CA"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7F756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1C8D1B4"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021D0F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596C4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D9B47E3"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921D1D6"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17C010B"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40D80B"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BACD7B1"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0DB75E6" w14:textId="77777777" w:rsidR="00C75964" w:rsidRDefault="00C75964"/>
        </w:tc>
      </w:tr>
      <w:tr w:rsidR="00C75964" w14:paraId="43462DC6"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18ACDBCC" w14:textId="77777777" w:rsidR="00C75964" w:rsidRDefault="00C75964">
            <w:pPr>
              <w:jc w:val="center"/>
            </w:pPr>
            <w:r>
              <w:t>3.2.6</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A78D51C" w14:textId="77777777" w:rsidR="00C75964" w:rsidRDefault="00C75964">
            <w:r>
              <w:t>Реконструкция участка тепловой сети от Привокзальная, 5 до разветвления на Юбилейная, 2</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946F42"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17D19E3"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56C3F3"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6A81ABF" w14:textId="77777777" w:rsidR="00C75964" w:rsidRDefault="00C75964">
            <w:pPr>
              <w:jc w:val="center"/>
            </w:pPr>
            <w:r>
              <w:t>150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A16CBAE" w14:textId="77777777" w:rsidR="00C75964" w:rsidRDefault="00C75964">
            <w:pPr>
              <w:jc w:val="center"/>
            </w:pPr>
            <w:r>
              <w:t>2023</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790B830"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5F6EB72"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B33E5E" w14:textId="77777777" w:rsidR="00C75964" w:rsidRDefault="00C75964">
            <w:pPr>
              <w:jc w:val="center"/>
            </w:pPr>
            <w:r>
              <w:t>2 614</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36C80B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4924A1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311FE3"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6A0FE8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1951BB0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F805BFF" w14:textId="77777777" w:rsidR="00C75964" w:rsidRDefault="00C75964">
            <w:pPr>
              <w:jc w:val="center"/>
            </w:pPr>
            <w:r>
              <w:t>2 614</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A5633C8" w14:textId="4A0930E3" w:rsidR="00C75964" w:rsidRDefault="006C5898">
            <w:pPr>
              <w:jc w:val="center"/>
            </w:pPr>
            <w:r w:rsidRPr="006C5898">
              <w:t xml:space="preserve">Филиал №1 </w:t>
            </w:r>
            <w:r w:rsidR="00C75964">
              <w:t>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80D5A18" w14:textId="77777777" w:rsidR="00C75964" w:rsidRDefault="00C75964">
            <w:pPr>
              <w:jc w:val="center"/>
            </w:pPr>
            <w:r>
              <w:t>Результаты инженерно-технического анализа</w:t>
            </w:r>
          </w:p>
        </w:tc>
      </w:tr>
      <w:tr w:rsidR="00C75964" w14:paraId="14DC67E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7656E3B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6AB4B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A3335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5F52AE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97BD6C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EEA871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64DB3E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FAAADC"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47997E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7C48A66" w14:textId="77777777" w:rsidR="00C75964" w:rsidRDefault="00C75964">
            <w:pPr>
              <w:jc w:val="center"/>
            </w:pPr>
            <w:r>
              <w:t>2 614</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9FE47F7"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B1BB190"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077AB31"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9EF5463"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D852EC8"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60A02B" w14:textId="77777777" w:rsidR="00C75964" w:rsidRDefault="00C75964">
            <w:pPr>
              <w:jc w:val="center"/>
            </w:pPr>
            <w:r>
              <w:t>2 614</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AED990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81410FC" w14:textId="77777777" w:rsidR="00C75964" w:rsidRDefault="00C75964"/>
        </w:tc>
      </w:tr>
      <w:tr w:rsidR="00C75964" w14:paraId="3DF0A62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68B6A1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D71549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C6D7B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A4F079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4E2D97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BE5BA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CE6424"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AE49086"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89172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F4B29E3"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192ABB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D1E1C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8CE2F8F"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9034C41"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E91222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0D7B8B0"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ED50A3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DF57E07" w14:textId="77777777" w:rsidR="00C75964" w:rsidRDefault="00C75964"/>
        </w:tc>
      </w:tr>
      <w:tr w:rsidR="00C75964" w14:paraId="1F1234CF"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54236802" w14:textId="77777777" w:rsidR="00C75964" w:rsidRDefault="00C75964">
            <w:pPr>
              <w:jc w:val="center"/>
            </w:pPr>
            <w:r>
              <w:t>3.2.7</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D59EAE4" w14:textId="77777777" w:rsidR="00C75964" w:rsidRDefault="00C75964">
            <w:r>
              <w:t>Строительство участка тепловой сети по ул. Юбилейная между централизованной системы Котельной №3 и Котельной, ул. Привокзальная</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9528B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E46A527"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3AB25F"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1D99AE2" w14:textId="77777777" w:rsidR="00C75964" w:rsidRDefault="00C75964">
            <w:pPr>
              <w:jc w:val="center"/>
            </w:pPr>
            <w:r>
              <w:t>200</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417CF08" w14:textId="77777777" w:rsidR="00C75964" w:rsidRDefault="00C75964">
            <w:pPr>
              <w:jc w:val="center"/>
            </w:pPr>
            <w:r>
              <w:t>2024-2025</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06E345B"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EDB67B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226BD75"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33F1395" w14:textId="77777777" w:rsidR="00C75964" w:rsidRDefault="00C75964">
            <w:pPr>
              <w:jc w:val="center"/>
            </w:pPr>
            <w:r>
              <w:t>3 182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5DF326B" w14:textId="77777777" w:rsidR="00C75964" w:rsidRDefault="00C75964">
            <w:pPr>
              <w:jc w:val="center"/>
            </w:pPr>
            <w:r>
              <w:t>3 319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9DECF0"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B97AA9F"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479842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CED542" w14:textId="77777777" w:rsidR="00C75964" w:rsidRDefault="00C75964">
            <w:pPr>
              <w:jc w:val="center"/>
            </w:pPr>
            <w:r>
              <w:t>6 500</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D814B2" w14:textId="77777777" w:rsidR="00C75964" w:rsidRDefault="00C75964">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59EFB0E" w14:textId="77777777" w:rsidR="00C75964" w:rsidRDefault="00C75964">
            <w:pPr>
              <w:jc w:val="center"/>
            </w:pPr>
            <w:r>
              <w:t>Результаты инженерно-технического анализа</w:t>
            </w:r>
          </w:p>
        </w:tc>
      </w:tr>
      <w:tr w:rsidR="00C75964" w14:paraId="51D6C1D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1880B22F"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40656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7F005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3C5D2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2CF45E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4B9EF3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C19BB8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3B5779"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9979059"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689ACE7"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ABAFC73" w14:textId="77777777" w:rsidR="00C75964" w:rsidRDefault="00C75964">
            <w:pPr>
              <w:jc w:val="center"/>
            </w:pPr>
            <w:r>
              <w:t>3 182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2739C25" w14:textId="77777777" w:rsidR="00C75964" w:rsidRDefault="00C75964">
            <w:pPr>
              <w:jc w:val="center"/>
            </w:pPr>
            <w:r>
              <w:t>3 319</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83A2584"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9BDE5E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529F4E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5A468C0" w14:textId="77777777" w:rsidR="00C75964" w:rsidRDefault="00C75964">
            <w:pPr>
              <w:jc w:val="center"/>
            </w:pPr>
            <w:r>
              <w:t>6 500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53881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299657B" w14:textId="77777777" w:rsidR="00C75964" w:rsidRDefault="00C75964"/>
        </w:tc>
      </w:tr>
      <w:tr w:rsidR="00C75964" w14:paraId="4FC1463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6D79B7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8732754"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4B87CD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49AD85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6B5CD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8D4DA0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BC19A1"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32FF10F"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13F8F6F"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E6E7E00"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FE4AD53"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2DA358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433C00"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661B74D"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DC1BCA6"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C6EDE35"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44F700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168A3934" w14:textId="77777777" w:rsidR="00C75964" w:rsidRDefault="00C75964"/>
        </w:tc>
      </w:tr>
      <w:tr w:rsidR="00C75964" w14:paraId="7FD7835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44B0CE3B" w14:textId="77777777" w:rsidR="00C75964" w:rsidRDefault="00C75964">
            <w:pPr>
              <w:jc w:val="center"/>
            </w:pPr>
            <w:r>
              <w:t>3.2.8</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DE48420" w14:textId="77777777" w:rsidR="00C75964" w:rsidRDefault="00C75964">
            <w:r>
              <w:t>Реконструкция тепловых сетей по ул. Дорожников</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2AD9F88"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9CE116D"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17F6774"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FB0935A" w14:textId="77777777" w:rsidR="00C75964" w:rsidRDefault="00C75964">
            <w:pPr>
              <w:jc w:val="center"/>
            </w:pPr>
            <w:r>
              <w:t>316</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119EBE" w14:textId="77777777" w:rsidR="00C75964" w:rsidRDefault="00C75964">
            <w:pPr>
              <w:jc w:val="center"/>
            </w:pPr>
            <w:r>
              <w:t>2029-2032</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039798"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BDB8161"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EFF33F0"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F7865E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8E99E4B"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56A5B25"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C37613F" w14:textId="77777777" w:rsidR="00C75964" w:rsidRDefault="00C75964">
            <w:pPr>
              <w:jc w:val="center"/>
            </w:pPr>
            <w:r>
              <w:t>7 791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39AA0AD" w14:textId="77777777" w:rsidR="00C75964" w:rsidRDefault="00C75964">
            <w:pPr>
              <w:jc w:val="center"/>
            </w:pPr>
            <w:r>
              <w:t>2 807</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12F12E" w14:textId="77777777" w:rsidR="00C75964" w:rsidRDefault="00C75964">
            <w:pPr>
              <w:jc w:val="center"/>
            </w:pPr>
            <w:r>
              <w:t>10 598</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7BB2D95" w14:textId="7AE7BA43" w:rsidR="00C75964" w:rsidRDefault="00D14C5A" w:rsidP="00D14C5A">
            <w:pPr>
              <w:jc w:val="center"/>
            </w:pPr>
            <w:r>
              <w:t>Филиал № 1 ПМУП «УТВС»</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D065A0" w14:textId="77777777" w:rsidR="00C75964" w:rsidRDefault="00C75964">
            <w:pPr>
              <w:jc w:val="center"/>
            </w:pPr>
            <w:r>
              <w:t>Результаты инженерно-технического анализа</w:t>
            </w:r>
          </w:p>
        </w:tc>
      </w:tr>
      <w:tr w:rsidR="00C75964" w14:paraId="03BCED9A"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9D58C4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072343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49E7F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654BB3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B9FB1B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7230F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FCD725B"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7A90C36"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4656E5"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48082E2" w14:textId="77777777" w:rsidR="00C75964" w:rsidRDefault="00C75964">
            <w:pPr>
              <w:jc w:val="center"/>
            </w:pPr>
            <w:r>
              <w:t>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129DCF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E0EA06F"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2D9EB7" w14:textId="77777777" w:rsidR="00C75964" w:rsidRDefault="00C75964">
            <w:pPr>
              <w:jc w:val="center"/>
            </w:pPr>
            <w:r>
              <w:t>0</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B2E8488" w14:textId="77777777" w:rsidR="00C75964" w:rsidRDefault="00C75964">
            <w:pPr>
              <w:jc w:val="center"/>
            </w:pPr>
            <w:r>
              <w:t>7 791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29F3C22" w14:textId="77777777" w:rsidR="00C75964" w:rsidRDefault="00C75964">
            <w:pPr>
              <w:jc w:val="center"/>
            </w:pPr>
            <w:r>
              <w:t>2 807</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1D2BF51" w14:textId="77777777" w:rsidR="00C75964" w:rsidRDefault="00C75964">
            <w:pPr>
              <w:jc w:val="center"/>
            </w:pPr>
            <w:r>
              <w:t>10 598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D024D88"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6C6542B4" w14:textId="77777777" w:rsidR="00C75964" w:rsidRDefault="00C75964"/>
        </w:tc>
      </w:tr>
      <w:tr w:rsidR="00C75964" w14:paraId="1DCF5EA6"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01F3EA51"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570CFD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3E2173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3A26F7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99B23D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FBBA3E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8B03B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C19A167"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E51A8D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DC5F679"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E8D61A9"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0E88B34"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43118A4"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A8B21BF"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69A71E2"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E0FA83F"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B634C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E12AEF9" w14:textId="77777777" w:rsidR="00C75964" w:rsidRDefault="00C75964"/>
        </w:tc>
      </w:tr>
      <w:tr w:rsidR="00C75964" w14:paraId="37A7E070"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376ED821" w14:textId="77777777" w:rsidR="00C75964" w:rsidRDefault="00C75964">
            <w:pPr>
              <w:jc w:val="center"/>
            </w:pPr>
            <w:r>
              <w:t>3.2.9</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2662AF4" w14:textId="77777777" w:rsidR="00C75964" w:rsidRDefault="00C75964">
            <w:r>
              <w:t xml:space="preserve">Реконструкция тепловых сетей, исчерпавших свой эксплуатационный ресурс </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48A98A0" w14:textId="77777777" w:rsidR="00C75964" w:rsidRDefault="00C75964">
            <w:pPr>
              <w:jc w:val="center"/>
            </w:pPr>
            <w:r>
              <w:t>п. Салым</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40DFEA1"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EE2B6C"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04AC46" w14:textId="77777777" w:rsidR="00C75964" w:rsidRDefault="00C75964">
            <w:pPr>
              <w:jc w:val="center"/>
            </w:pPr>
            <w:r>
              <w:t>12 654</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951AB55" w14:textId="77777777" w:rsidR="00C75964" w:rsidRDefault="00C75964">
            <w:pPr>
              <w:jc w:val="center"/>
            </w:pPr>
            <w:r>
              <w:t>2023-2039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D26B4AB"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0EDE754"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1D047E0" w14:textId="77777777" w:rsidR="00C75964" w:rsidRDefault="00C75964">
            <w:pPr>
              <w:jc w:val="center"/>
            </w:pPr>
            <w:r>
              <w:t>11 120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62255A" w14:textId="77777777" w:rsidR="00C75964" w:rsidRDefault="00C75964">
            <w:pPr>
              <w:jc w:val="center"/>
            </w:pPr>
            <w:r>
              <w:t>11 612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63FEAC1" w14:textId="77777777" w:rsidR="00C75964" w:rsidRDefault="00C75964">
            <w:pPr>
              <w:jc w:val="center"/>
            </w:pPr>
            <w:r>
              <w:t>12 114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D1DA7BC" w14:textId="77777777" w:rsidR="00C75964" w:rsidRDefault="00C75964">
            <w:pPr>
              <w:jc w:val="center"/>
            </w:pPr>
            <w:r>
              <w:t>12 625</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5B8A4EC" w14:textId="77777777" w:rsidR="00C75964" w:rsidRDefault="00C75964">
            <w:pPr>
              <w:jc w:val="center"/>
            </w:pPr>
            <w:r>
              <w:t>71 225</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79BD277" w14:textId="77777777" w:rsidR="00C75964" w:rsidRDefault="00C75964">
            <w:pPr>
              <w:jc w:val="center"/>
            </w:pPr>
            <w:r>
              <w:t>147 445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FE60C2D" w14:textId="77777777" w:rsidR="00C75964" w:rsidRDefault="00C75964">
            <w:pPr>
              <w:jc w:val="center"/>
            </w:pPr>
            <w:r>
              <w:t>266 141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76DF862" w14:textId="77777777" w:rsidR="00C75964" w:rsidRDefault="00C75964">
            <w:pPr>
              <w:jc w:val="center"/>
            </w:pPr>
            <w:r>
              <w:t>Администрация Нефтеюганского района, 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DE9FDE" w14:textId="77777777" w:rsidR="00C75964" w:rsidRDefault="00C75964">
            <w:pPr>
              <w:jc w:val="center"/>
            </w:pPr>
            <w:r>
              <w:t>Результаты инженерно-технического анализа</w:t>
            </w:r>
          </w:p>
        </w:tc>
      </w:tr>
      <w:tr w:rsidR="00C75964" w14:paraId="2175D322"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E5A0BE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87168D"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C78E83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570E995"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7BDD90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93C1B4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1EFCABC"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7417ADE"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613780E"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3F19006" w14:textId="77777777" w:rsidR="00C75964" w:rsidRDefault="00C75964">
            <w:pPr>
              <w:jc w:val="center"/>
            </w:pPr>
            <w:r>
              <w:t>11 120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52EEEFB" w14:textId="77777777" w:rsidR="00C75964" w:rsidRDefault="00C75964">
            <w:pPr>
              <w:jc w:val="center"/>
            </w:pPr>
            <w:r>
              <w:t>11 612</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492BA85" w14:textId="77777777" w:rsidR="00C75964" w:rsidRDefault="00C75964">
            <w:pPr>
              <w:jc w:val="center"/>
            </w:pPr>
            <w:r>
              <w:t>12 114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3C0A6805" w14:textId="77777777" w:rsidR="00C75964" w:rsidRDefault="00C75964">
            <w:pPr>
              <w:jc w:val="center"/>
            </w:pPr>
            <w:r>
              <w:t>12 625</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76454A46" w14:textId="77777777" w:rsidR="00C75964" w:rsidRDefault="00C75964">
            <w:pPr>
              <w:jc w:val="center"/>
            </w:pPr>
            <w:r>
              <w:t>71 225</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B3F640D" w14:textId="77777777" w:rsidR="00C75964" w:rsidRDefault="00C75964">
            <w:pPr>
              <w:jc w:val="center"/>
            </w:pPr>
            <w:r>
              <w:t>147 445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9EE340B" w14:textId="77777777" w:rsidR="00C75964" w:rsidRDefault="00C75964">
            <w:pPr>
              <w:jc w:val="center"/>
            </w:pPr>
            <w:r>
              <w:t>266 141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24F645C"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AC9F983" w14:textId="77777777" w:rsidR="00C75964" w:rsidRDefault="00C75964"/>
        </w:tc>
      </w:tr>
      <w:tr w:rsidR="00C75964" w14:paraId="5DAB283E"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031903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875CDF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A6C5E7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70E939"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B0226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8256698"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DDDBB7F"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E6ECEA8"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6BFABC8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0D1E608E"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16AEA58"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DAD2C1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781BE21"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2767EC47"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8E03609"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C85D3BC"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188C52"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9CBE208" w14:textId="77777777" w:rsidR="00C75964" w:rsidRDefault="00C75964"/>
        </w:tc>
      </w:tr>
      <w:tr w:rsidR="00C75964" w14:paraId="1C366FE7"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noWrap/>
            <w:tcMar>
              <w:top w:w="0" w:type="dxa"/>
              <w:left w:w="11" w:type="dxa"/>
              <w:bottom w:w="0" w:type="dxa"/>
              <w:right w:w="11" w:type="dxa"/>
            </w:tcMar>
            <w:vAlign w:val="center"/>
            <w:hideMark/>
          </w:tcPr>
          <w:p w14:paraId="0A33BC7A" w14:textId="77777777" w:rsidR="00C75964" w:rsidRDefault="00C75964">
            <w:pPr>
              <w:jc w:val="center"/>
            </w:pPr>
            <w:r>
              <w:t>3.2.10</w:t>
            </w:r>
          </w:p>
        </w:tc>
        <w:tc>
          <w:tcPr>
            <w:tcW w:w="458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DD241A6" w14:textId="77777777" w:rsidR="00C75964" w:rsidRDefault="00C75964">
            <w:r>
              <w:t>Реконструкция тепловых сетей, исчерпавших свой эксплуатационный ресурс</w:t>
            </w:r>
          </w:p>
        </w:tc>
        <w:tc>
          <w:tcPr>
            <w:tcW w:w="1276"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62D7964" w14:textId="77777777" w:rsidR="00C75964" w:rsidRDefault="00C75964">
            <w:pPr>
              <w:jc w:val="center"/>
            </w:pPr>
            <w:r>
              <w:t>п. Сивыс-Ях</w:t>
            </w:r>
          </w:p>
        </w:tc>
        <w:tc>
          <w:tcPr>
            <w:tcW w:w="2410"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969D04" w14:textId="77777777" w:rsidR="00C75964" w:rsidRDefault="00C75964">
            <w:pPr>
              <w:jc w:val="center"/>
            </w:pPr>
            <w:r>
              <w:t>Повышение надежности системы теплоснабжения</w:t>
            </w:r>
          </w:p>
        </w:tc>
        <w:tc>
          <w:tcPr>
            <w:tcW w:w="567"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21251F5" w14:textId="77777777" w:rsidR="00C75964" w:rsidRDefault="00C75964">
            <w:pPr>
              <w:jc w:val="center"/>
            </w:pPr>
            <w:r>
              <w:t>п. м</w:t>
            </w:r>
          </w:p>
        </w:tc>
        <w:tc>
          <w:tcPr>
            <w:tcW w:w="708"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53DF03FC" w14:textId="77777777" w:rsidR="00C75964" w:rsidRDefault="00C75964">
            <w:pPr>
              <w:jc w:val="center"/>
            </w:pPr>
            <w:r>
              <w:t>1 377</w:t>
            </w:r>
          </w:p>
        </w:tc>
        <w:tc>
          <w:tcPr>
            <w:tcW w:w="993"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DA8CE8A" w14:textId="77777777" w:rsidR="00C75964" w:rsidRDefault="00C75964">
            <w:pPr>
              <w:jc w:val="center"/>
            </w:pPr>
            <w:r>
              <w:t>2023-2039</w:t>
            </w:r>
          </w:p>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40083E81" w14:textId="77777777" w:rsidR="00C75964" w:rsidRDefault="00C75964">
            <w:pPr>
              <w:jc w:val="center"/>
            </w:pPr>
            <w:r>
              <w:t>всего</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752A173"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808704C" w14:textId="77777777" w:rsidR="00C75964" w:rsidRDefault="00C75964">
            <w:pPr>
              <w:jc w:val="center"/>
            </w:pPr>
            <w:r>
              <w:t>1 210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6C9044D" w14:textId="77777777" w:rsidR="00C75964" w:rsidRDefault="00C75964">
            <w:pPr>
              <w:jc w:val="center"/>
            </w:pPr>
            <w:r>
              <w:t>1 264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8B6DF00" w14:textId="77777777" w:rsidR="00C75964" w:rsidRDefault="00C75964">
            <w:pPr>
              <w:jc w:val="center"/>
            </w:pPr>
            <w:r>
              <w:t>1 318</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A960BD2" w14:textId="77777777" w:rsidR="00C75964" w:rsidRDefault="00C75964">
            <w:pPr>
              <w:jc w:val="center"/>
            </w:pPr>
            <w:r>
              <w:t>1 374</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095044D8" w14:textId="77777777" w:rsidR="00C75964" w:rsidRDefault="00C75964">
            <w:pPr>
              <w:jc w:val="center"/>
            </w:pPr>
            <w:r>
              <w:t>7 751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76DC5DE" w14:textId="77777777" w:rsidR="00C75964" w:rsidRDefault="00C75964">
            <w:pPr>
              <w:jc w:val="center"/>
            </w:pPr>
            <w:r>
              <w:t>16 045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94CC6B6" w14:textId="77777777" w:rsidR="00C75964" w:rsidRDefault="00C75964">
            <w:pPr>
              <w:jc w:val="center"/>
            </w:pPr>
            <w:r>
              <w:t>28 961</w:t>
            </w:r>
          </w:p>
        </w:tc>
        <w:tc>
          <w:tcPr>
            <w:tcW w:w="1559"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17037FF" w14:textId="77777777" w:rsidR="00C75964" w:rsidRDefault="00C75964">
            <w:pPr>
              <w:jc w:val="center"/>
            </w:pPr>
            <w:r>
              <w:t>Администрация Нефтеюганского района, РСО</w:t>
            </w:r>
          </w:p>
        </w:tc>
        <w:tc>
          <w:tcPr>
            <w:tcW w:w="1985" w:type="dxa"/>
            <w:vMerge w:val="restart"/>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1920D920" w14:textId="77777777" w:rsidR="00C75964" w:rsidRDefault="00C75964">
            <w:pPr>
              <w:jc w:val="center"/>
            </w:pPr>
            <w:r>
              <w:t>Результаты инженерно-технического анализа</w:t>
            </w:r>
          </w:p>
        </w:tc>
      </w:tr>
      <w:tr w:rsidR="00C75964" w14:paraId="498972B7"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6F6FAB2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053CBA"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25F76B5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FDD8BD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149DF5E"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0AD816"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6D10B402"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34D69FC5" w14:textId="77777777" w:rsidR="00C75964" w:rsidRDefault="00C75964">
            <w:pPr>
              <w:jc w:val="center"/>
            </w:pPr>
            <w:r>
              <w:t>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28BC29E6" w14:textId="77777777" w:rsidR="00C75964" w:rsidRDefault="00C75964">
            <w:pPr>
              <w:jc w:val="center"/>
            </w:pPr>
            <w:r>
              <w:t>0</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55A03485" w14:textId="77777777" w:rsidR="00C75964" w:rsidRDefault="00C75964">
            <w:pPr>
              <w:jc w:val="center"/>
            </w:pPr>
            <w:r>
              <w:t>1 210</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0BB598" w14:textId="77777777" w:rsidR="00C75964" w:rsidRDefault="00C75964">
            <w:pPr>
              <w:jc w:val="center"/>
            </w:pPr>
            <w:r>
              <w:t>1 264</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2427BE9" w14:textId="77777777" w:rsidR="00C75964" w:rsidRDefault="00C75964">
            <w:pPr>
              <w:jc w:val="center"/>
            </w:pPr>
            <w:r>
              <w:t>1 318</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B985E80" w14:textId="77777777" w:rsidR="00C75964" w:rsidRDefault="00C75964">
            <w:pPr>
              <w:jc w:val="center"/>
            </w:pPr>
            <w:r>
              <w:t>1 374</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4F6E51EE" w14:textId="77777777" w:rsidR="00C75964" w:rsidRDefault="00C75964">
            <w:pPr>
              <w:jc w:val="center"/>
            </w:pPr>
            <w:r>
              <w:t>7 751</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5649F3FF" w14:textId="77777777" w:rsidR="00C75964" w:rsidRDefault="00C75964">
            <w:pPr>
              <w:jc w:val="center"/>
            </w:pPr>
            <w:r>
              <w:t>16 045</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E2263FC" w14:textId="77777777" w:rsidR="00C75964" w:rsidRDefault="00C75964">
            <w:pPr>
              <w:jc w:val="center"/>
            </w:pPr>
            <w:r>
              <w:t>28 961</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62BF65"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3F55617B" w14:textId="77777777" w:rsidR="00C75964" w:rsidRDefault="00C75964"/>
        </w:tc>
      </w:tr>
      <w:tr w:rsidR="00C75964" w14:paraId="1ECA0A3F"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3902B7D0"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8527E87"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4FCCE453"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0260117C"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3A8B608B"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10038B92" w14:textId="77777777" w:rsidR="00C75964" w:rsidRDefault="00C75964"/>
        </w:tc>
        <w:tc>
          <w:tcPr>
            <w:tcW w:w="300" w:type="dxa"/>
            <w:vMerge/>
            <w:tcBorders>
              <w:top w:val="single" w:sz="4" w:space="0" w:color="auto"/>
              <w:left w:val="single" w:sz="4" w:space="0" w:color="auto"/>
              <w:bottom w:val="single" w:sz="4" w:space="0" w:color="auto"/>
              <w:right w:val="single" w:sz="4" w:space="0" w:color="auto"/>
            </w:tcBorders>
            <w:vAlign w:val="center"/>
            <w:hideMark/>
          </w:tcPr>
          <w:p w14:paraId="730E06B3" w14:textId="77777777" w:rsidR="00C75964" w:rsidRDefault="00C75964"/>
        </w:tc>
        <w:tc>
          <w:tcPr>
            <w:tcW w:w="1417" w:type="dxa"/>
            <w:tcBorders>
              <w:top w:val="single" w:sz="4" w:space="0" w:color="auto"/>
              <w:left w:val="single" w:sz="4" w:space="0" w:color="auto"/>
              <w:bottom w:val="single" w:sz="4" w:space="0" w:color="auto"/>
              <w:right w:val="single" w:sz="4" w:space="0" w:color="auto"/>
            </w:tcBorders>
            <w:tcMar>
              <w:top w:w="0" w:type="dxa"/>
              <w:left w:w="11" w:type="dxa"/>
              <w:bottom w:w="0" w:type="dxa"/>
              <w:right w:w="11" w:type="dxa"/>
            </w:tcMar>
            <w:vAlign w:val="center"/>
            <w:hideMark/>
          </w:tcPr>
          <w:p w14:paraId="7C23F6BD" w14:textId="77777777" w:rsidR="00C75964" w:rsidRDefault="00C75964">
            <w:pPr>
              <w:jc w:val="center"/>
            </w:pPr>
            <w:r>
              <w:t>внебюджетные средства</w:t>
            </w:r>
          </w:p>
        </w:tc>
        <w:tc>
          <w:tcPr>
            <w:tcW w:w="709" w:type="dxa"/>
            <w:tcBorders>
              <w:top w:val="nil"/>
              <w:left w:val="single" w:sz="4" w:space="0" w:color="auto"/>
              <w:bottom w:val="single" w:sz="4" w:space="0" w:color="auto"/>
              <w:right w:val="single" w:sz="4" w:space="0" w:color="auto"/>
            </w:tcBorders>
            <w:tcMar>
              <w:top w:w="0" w:type="dxa"/>
              <w:left w:w="11" w:type="dxa"/>
              <w:bottom w:w="0" w:type="dxa"/>
              <w:right w:w="11" w:type="dxa"/>
            </w:tcMar>
            <w:vAlign w:val="center"/>
            <w:hideMark/>
          </w:tcPr>
          <w:p w14:paraId="0ABD984A"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26880A74" w14:textId="77777777" w:rsidR="00C75964" w:rsidRDefault="00C75964">
            <w:pPr>
              <w:jc w:val="center"/>
            </w:pPr>
            <w:r>
              <w:t> </w:t>
            </w:r>
          </w:p>
        </w:tc>
        <w:tc>
          <w:tcPr>
            <w:tcW w:w="708"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4C05C720"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14B4FF4E" w14:textId="77777777" w:rsidR="00C75964" w:rsidRDefault="00C75964">
            <w:pPr>
              <w:jc w:val="center"/>
            </w:pPr>
            <w:r>
              <w:t> </w:t>
            </w:r>
          </w:p>
        </w:tc>
        <w:tc>
          <w:tcPr>
            <w:tcW w:w="709"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7EB2FD4B" w14:textId="77777777" w:rsidR="00C75964" w:rsidRDefault="00C75964">
            <w:pPr>
              <w:jc w:val="center"/>
            </w:pPr>
            <w:r>
              <w:t> </w:t>
            </w:r>
          </w:p>
        </w:tc>
        <w:tc>
          <w:tcPr>
            <w:tcW w:w="850"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33AC1BA9" w14:textId="77777777" w:rsidR="00C75964" w:rsidRDefault="00C75964">
            <w:pPr>
              <w:jc w:val="center"/>
            </w:pPr>
            <w:r>
              <w:t>0</w:t>
            </w:r>
          </w:p>
        </w:tc>
        <w:tc>
          <w:tcPr>
            <w:tcW w:w="851" w:type="dxa"/>
            <w:tcBorders>
              <w:top w:val="nil"/>
              <w:left w:val="nil"/>
              <w:bottom w:val="single" w:sz="4" w:space="0" w:color="auto"/>
              <w:right w:val="single" w:sz="4" w:space="0" w:color="auto"/>
            </w:tcBorders>
            <w:noWrap/>
            <w:tcMar>
              <w:top w:w="0" w:type="dxa"/>
              <w:left w:w="11" w:type="dxa"/>
              <w:bottom w:w="0" w:type="dxa"/>
              <w:right w:w="11" w:type="dxa"/>
            </w:tcMar>
            <w:vAlign w:val="center"/>
            <w:hideMark/>
          </w:tcPr>
          <w:p w14:paraId="6CADEE25" w14:textId="77777777" w:rsidR="00C75964" w:rsidRDefault="00C75964">
            <w:pPr>
              <w:jc w:val="center"/>
            </w:pPr>
            <w:r>
              <w:t>0</w:t>
            </w:r>
          </w:p>
        </w:tc>
        <w:tc>
          <w:tcPr>
            <w:tcW w:w="1151" w:type="dxa"/>
            <w:tcBorders>
              <w:top w:val="nil"/>
              <w:left w:val="nil"/>
              <w:bottom w:val="single" w:sz="4" w:space="0" w:color="auto"/>
              <w:right w:val="single" w:sz="4" w:space="0" w:color="auto"/>
            </w:tcBorders>
            <w:tcMar>
              <w:top w:w="0" w:type="dxa"/>
              <w:left w:w="11" w:type="dxa"/>
              <w:bottom w:w="0" w:type="dxa"/>
              <w:right w:w="11" w:type="dxa"/>
            </w:tcMar>
            <w:vAlign w:val="center"/>
            <w:hideMark/>
          </w:tcPr>
          <w:p w14:paraId="6795F3C8" w14:textId="77777777" w:rsidR="00C75964" w:rsidRDefault="00C75964">
            <w:pPr>
              <w:jc w:val="center"/>
            </w:pPr>
            <w:r>
              <w:t>0</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7EB620AF" w14:textId="77777777" w:rsidR="00C75964" w:rsidRDefault="00C75964"/>
        </w:tc>
        <w:tc>
          <w:tcPr>
            <w:tcW w:w="2285" w:type="dxa"/>
            <w:vMerge/>
            <w:tcBorders>
              <w:top w:val="single" w:sz="4" w:space="0" w:color="auto"/>
              <w:left w:val="single" w:sz="4" w:space="0" w:color="auto"/>
              <w:bottom w:val="single" w:sz="4" w:space="0" w:color="auto"/>
              <w:right w:val="single" w:sz="4" w:space="0" w:color="auto"/>
            </w:tcBorders>
            <w:vAlign w:val="center"/>
            <w:hideMark/>
          </w:tcPr>
          <w:p w14:paraId="2C10E265" w14:textId="77777777" w:rsidR="00C75964" w:rsidRDefault="00C75964"/>
        </w:tc>
      </w:tr>
      <w:tr w:rsidR="00C75964" w14:paraId="0B1784EB" w14:textId="77777777" w:rsidTr="00C75964">
        <w:trPr>
          <w:cantSplit/>
        </w:trPr>
        <w:tc>
          <w:tcPr>
            <w:tcW w:w="556" w:type="dxa"/>
            <w:vMerge w:val="restart"/>
            <w:tcBorders>
              <w:top w:val="single" w:sz="4" w:space="0" w:color="auto"/>
              <w:left w:val="single" w:sz="4" w:space="0" w:color="auto"/>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7F7C64A" w14:textId="77777777" w:rsidR="00C75964" w:rsidRDefault="00C75964">
            <w:pPr>
              <w:jc w:val="center"/>
              <w:rPr>
                <w:b/>
                <w:bCs/>
                <w:color w:val="FF0000"/>
              </w:rPr>
            </w:pPr>
            <w:r>
              <w:rPr>
                <w:b/>
                <w:bCs/>
                <w:color w:val="FF0000"/>
              </w:rPr>
              <w:t> </w:t>
            </w:r>
          </w:p>
        </w:tc>
        <w:tc>
          <w:tcPr>
            <w:tcW w:w="9548" w:type="dxa"/>
            <w:gridSpan w:val="5"/>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077ECF97" w14:textId="2ECE6284" w:rsidR="00C75964" w:rsidRDefault="00C75964">
            <w:pPr>
              <w:rPr>
                <w:b/>
                <w:bCs/>
              </w:rPr>
            </w:pPr>
            <w:r>
              <w:rPr>
                <w:b/>
                <w:bCs/>
              </w:rPr>
              <w:t>Итого по программе инвестиционных проектов в теплоснабжении</w:t>
            </w:r>
            <w:r w:rsidR="00734FB5">
              <w:rPr>
                <w:b/>
                <w:bCs/>
              </w:rPr>
              <w:t xml:space="preserve">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26EE8B01" w14:textId="77777777" w:rsidR="00C75964" w:rsidRDefault="00C75964">
            <w:pPr>
              <w:jc w:val="center"/>
              <w:rPr>
                <w:b/>
                <w:bCs/>
                <w:color w:val="FF0000"/>
              </w:rPr>
            </w:pPr>
            <w:r>
              <w:rPr>
                <w:b/>
                <w:bCs/>
                <w:color w:val="FF0000"/>
              </w:rPr>
              <w:t> </w:t>
            </w:r>
          </w:p>
        </w:tc>
        <w:tc>
          <w:tcPr>
            <w:tcW w:w="1417" w:type="dxa"/>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28577337" w14:textId="77777777" w:rsidR="00C75964" w:rsidRDefault="00C75964">
            <w:pPr>
              <w:jc w:val="center"/>
              <w:rPr>
                <w:b/>
                <w:bCs/>
              </w:rPr>
            </w:pPr>
            <w:r>
              <w:rPr>
                <w:b/>
                <w:bCs/>
              </w:rPr>
              <w:t>всего</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3DEBD441" w14:textId="77777777" w:rsidR="00C75964" w:rsidRDefault="00C75964">
            <w:pPr>
              <w:jc w:val="center"/>
              <w:rPr>
                <w:b/>
                <w:bCs/>
              </w:rPr>
            </w:pPr>
            <w:r>
              <w:rPr>
                <w:b/>
                <w:bCs/>
              </w:rPr>
              <w:t>45 026</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1B3AA233" w14:textId="77777777" w:rsidR="00C75964" w:rsidRDefault="00C75964">
            <w:pPr>
              <w:jc w:val="center"/>
              <w:rPr>
                <w:b/>
                <w:bCs/>
              </w:rPr>
            </w:pPr>
            <w:r>
              <w:rPr>
                <w:b/>
                <w:bCs/>
              </w:rPr>
              <w:t>59 887</w:t>
            </w:r>
          </w:p>
        </w:tc>
        <w:tc>
          <w:tcPr>
            <w:tcW w:w="708"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336D372D" w14:textId="77777777" w:rsidR="00C75964" w:rsidRDefault="00C75964">
            <w:pPr>
              <w:jc w:val="center"/>
              <w:rPr>
                <w:b/>
                <w:bCs/>
              </w:rPr>
            </w:pPr>
            <w:r>
              <w:rPr>
                <w:b/>
                <w:bCs/>
              </w:rPr>
              <w:t>26 011</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7FEA791C" w14:textId="77777777" w:rsidR="00C75964" w:rsidRDefault="00C75964">
            <w:pPr>
              <w:jc w:val="center"/>
              <w:rPr>
                <w:b/>
                <w:bCs/>
              </w:rPr>
            </w:pPr>
            <w:r>
              <w:rPr>
                <w:b/>
                <w:bCs/>
              </w:rPr>
              <w:t>57 512</w:t>
            </w:r>
          </w:p>
        </w:tc>
        <w:tc>
          <w:tcPr>
            <w:tcW w:w="709"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135171D" w14:textId="77777777" w:rsidR="00C75964" w:rsidRDefault="00C75964">
            <w:pPr>
              <w:jc w:val="center"/>
              <w:rPr>
                <w:b/>
                <w:bCs/>
              </w:rPr>
            </w:pPr>
            <w:r>
              <w:rPr>
                <w:b/>
                <w:bCs/>
              </w:rPr>
              <w:t>22 444</w:t>
            </w:r>
          </w:p>
        </w:tc>
        <w:tc>
          <w:tcPr>
            <w:tcW w:w="850"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CC49BC3" w14:textId="77777777" w:rsidR="00C75964" w:rsidRDefault="00C75964">
            <w:pPr>
              <w:jc w:val="center"/>
              <w:rPr>
                <w:b/>
                <w:bCs/>
              </w:rPr>
            </w:pPr>
            <w:r>
              <w:rPr>
                <w:b/>
                <w:bCs/>
              </w:rPr>
              <w:t>361 847</w:t>
            </w:r>
          </w:p>
        </w:tc>
        <w:tc>
          <w:tcPr>
            <w:tcW w:w="851"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D9854B8" w14:textId="77777777" w:rsidR="00C75964" w:rsidRDefault="00C75964">
            <w:pPr>
              <w:jc w:val="center"/>
              <w:rPr>
                <w:b/>
                <w:bCs/>
              </w:rPr>
            </w:pPr>
            <w:r>
              <w:rPr>
                <w:b/>
                <w:bCs/>
              </w:rPr>
              <w:t>244 557</w:t>
            </w:r>
          </w:p>
        </w:tc>
        <w:tc>
          <w:tcPr>
            <w:tcW w:w="1151" w:type="dxa"/>
            <w:tcBorders>
              <w:top w:val="single" w:sz="4" w:space="0" w:color="auto"/>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7F6D842" w14:textId="77777777" w:rsidR="00C75964" w:rsidRDefault="00C75964">
            <w:pPr>
              <w:jc w:val="center"/>
              <w:rPr>
                <w:b/>
                <w:bCs/>
              </w:rPr>
            </w:pPr>
            <w:r>
              <w:rPr>
                <w:b/>
                <w:bCs/>
              </w:rPr>
              <w:t>817 285</w:t>
            </w:r>
          </w:p>
        </w:tc>
        <w:tc>
          <w:tcPr>
            <w:tcW w:w="1559" w:type="dxa"/>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63D32568" w14:textId="77777777" w:rsidR="00C75964" w:rsidRDefault="00C75964">
            <w:pPr>
              <w:jc w:val="center"/>
              <w:rPr>
                <w:b/>
                <w:bCs/>
                <w:color w:val="FFFFFF"/>
              </w:rPr>
            </w:pPr>
            <w:r>
              <w:rPr>
                <w:b/>
                <w:bCs/>
                <w:color w:val="FFFFFF"/>
              </w:rPr>
              <w:t> </w:t>
            </w:r>
          </w:p>
        </w:tc>
        <w:tc>
          <w:tcPr>
            <w:tcW w:w="1985" w:type="dxa"/>
            <w:vMerge w:val="restart"/>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364EE0EC" w14:textId="77777777" w:rsidR="00C75964" w:rsidRDefault="00C75964">
            <w:pPr>
              <w:jc w:val="center"/>
              <w:rPr>
                <w:b/>
                <w:bCs/>
                <w:color w:val="FFFFFF"/>
              </w:rPr>
            </w:pPr>
            <w:r>
              <w:rPr>
                <w:b/>
                <w:bCs/>
                <w:color w:val="FFFFFF"/>
              </w:rPr>
              <w:t> </w:t>
            </w:r>
          </w:p>
        </w:tc>
      </w:tr>
      <w:tr w:rsidR="00C75964" w14:paraId="2A1039D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2052F447" w14:textId="77777777" w:rsidR="00C75964" w:rsidRDefault="00C75964">
            <w:pPr>
              <w:rPr>
                <w:b/>
                <w:bCs/>
                <w:color w:val="FF0000"/>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29721785"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18FD06FC" w14:textId="77777777" w:rsidR="00C75964" w:rsidRDefault="00C75964">
            <w:pPr>
              <w:rPr>
                <w:b/>
                <w:bCs/>
                <w:color w:val="FF0000"/>
              </w:rPr>
            </w:pPr>
          </w:p>
        </w:tc>
        <w:tc>
          <w:tcPr>
            <w:tcW w:w="1417" w:type="dxa"/>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3E01B7D4" w14:textId="77777777" w:rsidR="00C75964" w:rsidRDefault="00C75964">
            <w:pPr>
              <w:jc w:val="center"/>
              <w:rPr>
                <w:b/>
                <w:bCs/>
              </w:rPr>
            </w:pPr>
            <w:r>
              <w:rPr>
                <w:b/>
                <w:bCs/>
              </w:rPr>
              <w:t>бюджетные средства</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2F62864" w14:textId="77777777" w:rsidR="00C75964" w:rsidRDefault="00C75964">
            <w:pPr>
              <w:jc w:val="center"/>
              <w:rPr>
                <w:b/>
                <w:bCs/>
              </w:rPr>
            </w:pPr>
            <w:r>
              <w:rPr>
                <w:b/>
                <w:bCs/>
              </w:rPr>
              <w:t>45 026</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18785F25" w14:textId="77777777" w:rsidR="00C75964" w:rsidRDefault="00C75964">
            <w:pPr>
              <w:jc w:val="center"/>
              <w:rPr>
                <w:b/>
                <w:bCs/>
              </w:rPr>
            </w:pPr>
            <w:r>
              <w:rPr>
                <w:b/>
                <w:bCs/>
              </w:rPr>
              <w:t>59 887</w:t>
            </w:r>
          </w:p>
        </w:tc>
        <w:tc>
          <w:tcPr>
            <w:tcW w:w="708"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5CE6C79C" w14:textId="77777777" w:rsidR="00C75964" w:rsidRDefault="00C75964">
            <w:pPr>
              <w:jc w:val="center"/>
              <w:rPr>
                <w:b/>
                <w:bCs/>
              </w:rPr>
            </w:pPr>
            <w:r>
              <w:rPr>
                <w:b/>
                <w:bCs/>
              </w:rPr>
              <w:t>22 371</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1C849C37" w14:textId="77777777" w:rsidR="00C75964" w:rsidRDefault="00C75964">
            <w:pPr>
              <w:jc w:val="center"/>
              <w:rPr>
                <w:b/>
                <w:bCs/>
              </w:rPr>
            </w:pPr>
            <w:r>
              <w:rPr>
                <w:b/>
                <w:bCs/>
              </w:rPr>
              <w:t>42 324</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669BD14" w14:textId="77777777" w:rsidR="00C75964" w:rsidRDefault="00C75964">
            <w:pPr>
              <w:jc w:val="center"/>
              <w:rPr>
                <w:b/>
                <w:bCs/>
              </w:rPr>
            </w:pPr>
            <w:r>
              <w:rPr>
                <w:b/>
                <w:bCs/>
              </w:rPr>
              <w:t>21 596</w:t>
            </w:r>
          </w:p>
        </w:tc>
        <w:tc>
          <w:tcPr>
            <w:tcW w:w="850"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1876C9A" w14:textId="77777777" w:rsidR="00C75964" w:rsidRDefault="00C75964">
            <w:pPr>
              <w:jc w:val="center"/>
              <w:rPr>
                <w:b/>
                <w:bCs/>
              </w:rPr>
            </w:pPr>
            <w:r>
              <w:rPr>
                <w:b/>
                <w:bCs/>
              </w:rPr>
              <w:t>305 146</w:t>
            </w:r>
          </w:p>
        </w:tc>
        <w:tc>
          <w:tcPr>
            <w:tcW w:w="8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035E1C9A" w14:textId="77777777" w:rsidR="00C75964" w:rsidRDefault="00C75964">
            <w:pPr>
              <w:jc w:val="center"/>
              <w:rPr>
                <w:b/>
                <w:bCs/>
              </w:rPr>
            </w:pPr>
            <w:r>
              <w:rPr>
                <w:b/>
                <w:bCs/>
              </w:rPr>
              <w:t>166 298</w:t>
            </w:r>
          </w:p>
        </w:tc>
        <w:tc>
          <w:tcPr>
            <w:tcW w:w="11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C7BEC74" w14:textId="77777777" w:rsidR="00C75964" w:rsidRDefault="00C75964">
            <w:pPr>
              <w:jc w:val="center"/>
              <w:rPr>
                <w:b/>
                <w:bCs/>
              </w:rPr>
            </w:pPr>
            <w:r>
              <w:rPr>
                <w:b/>
                <w:bCs/>
              </w:rPr>
              <w:t>662 648</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492AF3EF" w14:textId="77777777" w:rsidR="00C75964" w:rsidRDefault="00C75964">
            <w:pPr>
              <w:rPr>
                <w:b/>
                <w:bCs/>
                <w:color w:val="FFFFFF"/>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0FDCF0D8" w14:textId="77777777" w:rsidR="00C75964" w:rsidRDefault="00C75964">
            <w:pPr>
              <w:rPr>
                <w:b/>
                <w:bCs/>
                <w:color w:val="FFFFFF"/>
              </w:rPr>
            </w:pPr>
          </w:p>
        </w:tc>
      </w:tr>
      <w:tr w:rsidR="00C75964" w14:paraId="775E242B" w14:textId="77777777" w:rsidTr="00C75964">
        <w:trPr>
          <w:cantSplit/>
        </w:trPr>
        <w:tc>
          <w:tcPr>
            <w:tcW w:w="300" w:type="dxa"/>
            <w:vMerge/>
            <w:tcBorders>
              <w:top w:val="single" w:sz="4" w:space="0" w:color="auto"/>
              <w:left w:val="single" w:sz="4" w:space="0" w:color="auto"/>
              <w:bottom w:val="single" w:sz="4" w:space="0" w:color="auto"/>
              <w:right w:val="single" w:sz="4" w:space="0" w:color="auto"/>
            </w:tcBorders>
            <w:vAlign w:val="center"/>
            <w:hideMark/>
          </w:tcPr>
          <w:p w14:paraId="4B88408D" w14:textId="77777777" w:rsidR="00C75964" w:rsidRDefault="00C75964">
            <w:pPr>
              <w:rPr>
                <w:b/>
                <w:bCs/>
                <w:color w:val="FF0000"/>
              </w:rPr>
            </w:pPr>
          </w:p>
        </w:tc>
        <w:tc>
          <w:tcPr>
            <w:tcW w:w="1500" w:type="dxa"/>
            <w:gridSpan w:val="5"/>
            <w:vMerge/>
            <w:tcBorders>
              <w:top w:val="single" w:sz="4" w:space="0" w:color="auto"/>
              <w:left w:val="single" w:sz="4" w:space="0" w:color="auto"/>
              <w:bottom w:val="single" w:sz="4" w:space="0" w:color="auto"/>
              <w:right w:val="single" w:sz="4" w:space="0" w:color="auto"/>
            </w:tcBorders>
            <w:vAlign w:val="center"/>
            <w:hideMark/>
          </w:tcPr>
          <w:p w14:paraId="452151B1" w14:textId="77777777" w:rsidR="00C75964" w:rsidRDefault="00C75964">
            <w:pPr>
              <w:rPr>
                <w:b/>
                <w:bCs/>
              </w:rPr>
            </w:pP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2A47BF6E" w14:textId="77777777" w:rsidR="00C75964" w:rsidRDefault="00C75964">
            <w:pPr>
              <w:rPr>
                <w:b/>
                <w:bCs/>
                <w:color w:val="FF0000"/>
              </w:rPr>
            </w:pPr>
          </w:p>
        </w:tc>
        <w:tc>
          <w:tcPr>
            <w:tcW w:w="1417" w:type="dxa"/>
            <w:tcBorders>
              <w:top w:val="single" w:sz="4" w:space="0" w:color="auto"/>
              <w:left w:val="single" w:sz="4" w:space="0" w:color="auto"/>
              <w:bottom w:val="single" w:sz="4" w:space="0" w:color="auto"/>
              <w:right w:val="single" w:sz="4" w:space="0" w:color="auto"/>
            </w:tcBorders>
            <w:shd w:val="clear" w:color="auto" w:fill="BDD7EE"/>
            <w:tcMar>
              <w:top w:w="0" w:type="dxa"/>
              <w:left w:w="11" w:type="dxa"/>
              <w:bottom w:w="0" w:type="dxa"/>
              <w:right w:w="11" w:type="dxa"/>
            </w:tcMar>
            <w:vAlign w:val="center"/>
            <w:hideMark/>
          </w:tcPr>
          <w:p w14:paraId="1D87A76B" w14:textId="77777777" w:rsidR="00C75964" w:rsidRDefault="00C75964">
            <w:pPr>
              <w:jc w:val="center"/>
              <w:rPr>
                <w:b/>
                <w:bCs/>
              </w:rPr>
            </w:pPr>
            <w:r>
              <w:rPr>
                <w:b/>
                <w:bCs/>
              </w:rPr>
              <w:t>внебюджетные средства</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782E8025" w14:textId="77777777" w:rsidR="00C75964" w:rsidRDefault="00C75964">
            <w:pPr>
              <w:jc w:val="center"/>
              <w:rPr>
                <w:b/>
                <w:bCs/>
              </w:rPr>
            </w:pPr>
            <w:r>
              <w:rPr>
                <w:b/>
                <w:bCs/>
              </w:rPr>
              <w:t>0</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AF70833" w14:textId="77777777" w:rsidR="00C75964" w:rsidRDefault="00C75964">
            <w:pPr>
              <w:jc w:val="center"/>
              <w:rPr>
                <w:b/>
                <w:bCs/>
              </w:rPr>
            </w:pPr>
            <w:r>
              <w:rPr>
                <w:b/>
                <w:bCs/>
              </w:rPr>
              <w:t>0</w:t>
            </w:r>
          </w:p>
        </w:tc>
        <w:tc>
          <w:tcPr>
            <w:tcW w:w="708"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20250A3" w14:textId="77777777" w:rsidR="00C75964" w:rsidRDefault="00C75964">
            <w:pPr>
              <w:jc w:val="center"/>
              <w:rPr>
                <w:b/>
                <w:bCs/>
              </w:rPr>
            </w:pPr>
            <w:r>
              <w:rPr>
                <w:b/>
                <w:bCs/>
              </w:rPr>
              <w:t>3 640</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0DDC5B54" w14:textId="77777777" w:rsidR="00C75964" w:rsidRDefault="00C75964">
            <w:pPr>
              <w:jc w:val="center"/>
              <w:rPr>
                <w:b/>
                <w:bCs/>
              </w:rPr>
            </w:pPr>
            <w:r>
              <w:rPr>
                <w:b/>
                <w:bCs/>
              </w:rPr>
              <w:t>15 189</w:t>
            </w:r>
          </w:p>
        </w:tc>
        <w:tc>
          <w:tcPr>
            <w:tcW w:w="709"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59A85E63" w14:textId="77777777" w:rsidR="00C75964" w:rsidRDefault="00C75964">
            <w:pPr>
              <w:jc w:val="center"/>
              <w:rPr>
                <w:b/>
                <w:bCs/>
              </w:rPr>
            </w:pPr>
            <w:r>
              <w:rPr>
                <w:b/>
                <w:bCs/>
              </w:rPr>
              <w:t>848</w:t>
            </w:r>
          </w:p>
        </w:tc>
        <w:tc>
          <w:tcPr>
            <w:tcW w:w="850"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2B39D0A3" w14:textId="77777777" w:rsidR="00C75964" w:rsidRDefault="00C75964">
            <w:pPr>
              <w:jc w:val="center"/>
              <w:rPr>
                <w:b/>
                <w:bCs/>
              </w:rPr>
            </w:pPr>
            <w:r>
              <w:rPr>
                <w:b/>
                <w:bCs/>
              </w:rPr>
              <w:t>56 700</w:t>
            </w:r>
          </w:p>
        </w:tc>
        <w:tc>
          <w:tcPr>
            <w:tcW w:w="8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6405BA6E" w14:textId="77777777" w:rsidR="00C75964" w:rsidRDefault="00C75964">
            <w:pPr>
              <w:jc w:val="center"/>
              <w:rPr>
                <w:b/>
                <w:bCs/>
              </w:rPr>
            </w:pPr>
            <w:r>
              <w:rPr>
                <w:b/>
                <w:bCs/>
              </w:rPr>
              <w:t>78 259</w:t>
            </w:r>
          </w:p>
        </w:tc>
        <w:tc>
          <w:tcPr>
            <w:tcW w:w="1151" w:type="dxa"/>
            <w:tcBorders>
              <w:top w:val="nil"/>
              <w:left w:val="nil"/>
              <w:bottom w:val="single" w:sz="4" w:space="0" w:color="auto"/>
              <w:right w:val="single" w:sz="4" w:space="0" w:color="auto"/>
            </w:tcBorders>
            <w:shd w:val="clear" w:color="auto" w:fill="BDD7EE"/>
            <w:noWrap/>
            <w:tcMar>
              <w:top w:w="0" w:type="dxa"/>
              <w:left w:w="11" w:type="dxa"/>
              <w:bottom w:w="0" w:type="dxa"/>
              <w:right w:w="11" w:type="dxa"/>
            </w:tcMar>
            <w:vAlign w:val="center"/>
            <w:hideMark/>
          </w:tcPr>
          <w:p w14:paraId="4ACDF729" w14:textId="77777777" w:rsidR="00C75964" w:rsidRDefault="00C75964">
            <w:pPr>
              <w:jc w:val="center"/>
              <w:rPr>
                <w:b/>
                <w:bCs/>
              </w:rPr>
            </w:pPr>
            <w:r>
              <w:rPr>
                <w:b/>
                <w:bCs/>
              </w:rPr>
              <w:t>154 636</w:t>
            </w:r>
          </w:p>
        </w:tc>
        <w:tc>
          <w:tcPr>
            <w:tcW w:w="300" w:type="dxa"/>
            <w:vMerge/>
            <w:tcBorders>
              <w:top w:val="single" w:sz="4" w:space="0" w:color="auto"/>
              <w:left w:val="single" w:sz="4" w:space="0" w:color="auto"/>
              <w:bottom w:val="single" w:sz="4" w:space="0" w:color="auto"/>
              <w:right w:val="single" w:sz="4" w:space="0" w:color="auto"/>
            </w:tcBorders>
            <w:vAlign w:val="center"/>
            <w:hideMark/>
          </w:tcPr>
          <w:p w14:paraId="5A8FBAA2" w14:textId="77777777" w:rsidR="00C75964" w:rsidRDefault="00C75964">
            <w:pPr>
              <w:rPr>
                <w:b/>
                <w:bCs/>
                <w:color w:val="FFFFFF"/>
              </w:rPr>
            </w:pPr>
          </w:p>
        </w:tc>
        <w:tc>
          <w:tcPr>
            <w:tcW w:w="2285" w:type="dxa"/>
            <w:vMerge/>
            <w:tcBorders>
              <w:top w:val="single" w:sz="4" w:space="0" w:color="auto"/>
              <w:left w:val="single" w:sz="4" w:space="0" w:color="auto"/>
              <w:bottom w:val="single" w:sz="4" w:space="0" w:color="auto"/>
              <w:right w:val="single" w:sz="4" w:space="0" w:color="auto"/>
            </w:tcBorders>
            <w:vAlign w:val="center"/>
            <w:hideMark/>
          </w:tcPr>
          <w:p w14:paraId="56F7B16A" w14:textId="77777777" w:rsidR="00C75964" w:rsidRDefault="00C75964">
            <w:pPr>
              <w:rPr>
                <w:b/>
                <w:bCs/>
                <w:color w:val="FFFFFF"/>
              </w:rPr>
            </w:pPr>
          </w:p>
        </w:tc>
      </w:tr>
    </w:tbl>
    <w:p w14:paraId="56DFCD3E" w14:textId="62D19C03" w:rsidR="002309C6" w:rsidRDefault="002309C6" w:rsidP="005A792A">
      <w:pPr>
        <w:jc w:val="center"/>
        <w:rPr>
          <w:b/>
          <w:sz w:val="24"/>
          <w:szCs w:val="24"/>
        </w:rPr>
      </w:pPr>
    </w:p>
    <w:p w14:paraId="1E5B0CCA" w14:textId="77777777" w:rsidR="002309C6" w:rsidRPr="005A792A" w:rsidRDefault="002309C6" w:rsidP="005A792A">
      <w:pPr>
        <w:jc w:val="center"/>
        <w:rPr>
          <w:b/>
          <w:sz w:val="24"/>
          <w:szCs w:val="24"/>
        </w:rPr>
      </w:pPr>
    </w:p>
    <w:p w14:paraId="724C85EF" w14:textId="77777777" w:rsidR="00184D62" w:rsidRPr="00636B92" w:rsidRDefault="00184D62" w:rsidP="00824864">
      <w:pPr>
        <w:jc w:val="both"/>
        <w:rPr>
          <w:b/>
          <w:sz w:val="24"/>
          <w:szCs w:val="24"/>
        </w:rPr>
      </w:pPr>
    </w:p>
    <w:sectPr w:rsidR="00184D62" w:rsidRPr="00636B92" w:rsidSect="006C19BC">
      <w:pgSz w:w="23808" w:h="16840" w:orient="landscape" w:code="8"/>
      <w:pgMar w:top="1134" w:right="1134" w:bottom="567" w:left="567" w:header="0" w:footer="567"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C1D675B" w14:textId="77777777" w:rsidR="009A6A8F" w:rsidRDefault="009A6A8F">
      <w:r>
        <w:separator/>
      </w:r>
    </w:p>
  </w:endnote>
  <w:endnote w:type="continuationSeparator" w:id="0">
    <w:p w14:paraId="0F12E560" w14:textId="77777777" w:rsidR="009A6A8F" w:rsidRDefault="009A6A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rinda">
    <w:panose1 w:val="020B0502040204020203"/>
    <w:charset w:val="00"/>
    <w:family w:val="swiss"/>
    <w:pitch w:val="variable"/>
    <w:sig w:usb0="0001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TE1A887F8t00">
    <w:altName w:val="Calibri"/>
    <w:panose1 w:val="00000000000000000000"/>
    <w:charset w:val="CC"/>
    <w:family w:val="swiss"/>
    <w:notTrueType/>
    <w:pitch w:val="default"/>
    <w:sig w:usb0="00000201" w:usb1="00000000" w:usb2="00000000" w:usb3="00000000" w:csb0="00000004" w:csb1="00000000"/>
  </w:font>
  <w:font w:name="Sylfaen">
    <w:panose1 w:val="010A0502050306030303"/>
    <w:charset w:val="CC"/>
    <w:family w:val="roman"/>
    <w:pitch w:val="variable"/>
    <w:sig w:usb0="04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Bold">
    <w:altName w:val="Times New Roman"/>
    <w:charset w:val="CC"/>
    <w:family w:val="swiss"/>
    <w:pitch w:val="variable"/>
    <w:sig w:usb0="20007A87" w:usb1="80000000" w:usb2="00000008" w:usb3="00000000" w:csb0="000001FF" w:csb1="00000000"/>
  </w:font>
  <w:font w:name="Arial CYR">
    <w:panose1 w:val="020B0604020202020204"/>
    <w:charset w:val="CC"/>
    <w:family w:val="swiss"/>
    <w:pitch w:val="variable"/>
    <w:sig w:usb0="E0002AFF" w:usb1="C0007843"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Verdana">
    <w:panose1 w:val="020B0604030504040204"/>
    <w:charset w:val="CC"/>
    <w:family w:val="swiss"/>
    <w:pitch w:val="variable"/>
    <w:sig w:usb0="A10006FF" w:usb1="4000205B" w:usb2="00000010" w:usb3="00000000" w:csb0="0000019F" w:csb1="00000000"/>
  </w:font>
  <w:font w:name="Consolas">
    <w:panose1 w:val="020B0609020204030204"/>
    <w:charset w:val="CC"/>
    <w:family w:val="modern"/>
    <w:pitch w:val="fixed"/>
    <w:sig w:usb0="E10002FF" w:usb1="4000FCFF" w:usb2="00000009"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Black">
    <w:panose1 w:val="020B0A04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NTTimes/Cyrillic">
    <w:altName w:val="Times New Roman"/>
    <w:panose1 w:val="00000000000000000000"/>
    <w:charset w:val="00"/>
    <w:family w:val="auto"/>
    <w:notTrueType/>
    <w:pitch w:val="variable"/>
    <w:sig w:usb0="00000003" w:usb1="00000000" w:usb2="00000000" w:usb3="00000000" w:csb0="00000001" w:csb1="00000000"/>
  </w:font>
  <w:font w:name="Constantia">
    <w:panose1 w:val="02030602050306030303"/>
    <w:charset w:val="CC"/>
    <w:family w:val="roman"/>
    <w:pitch w:val="variable"/>
    <w:sig w:usb0="A00002EF" w:usb1="4000204B" w:usb2="00000000" w:usb3="00000000" w:csb0="0000019F" w:csb1="00000000"/>
  </w:font>
  <w:font w:name="Franklin Gothic Demi">
    <w:panose1 w:val="020B0703020102020204"/>
    <w:charset w:val="CC"/>
    <w:family w:val="swiss"/>
    <w:pitch w:val="variable"/>
    <w:sig w:usb0="00000287" w:usb1="00000000" w:usb2="00000000" w:usb3="00000000" w:csb0="0000009F" w:csb1="00000000"/>
  </w:font>
  <w:font w:name="Trebuchet MS">
    <w:panose1 w:val="020B06030202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Franklin Gothic Medium Cond">
    <w:panose1 w:val="020B0606030402020204"/>
    <w:charset w:val="CC"/>
    <w:family w:val="swiss"/>
    <w:pitch w:val="variable"/>
    <w:sig w:usb0="00000287" w:usb1="00000000" w:usb2="00000000" w:usb3="00000000" w:csb0="0000009F" w:csb1="00000000"/>
  </w:font>
  <w:font w:name="Franklin Gothic Medium">
    <w:panose1 w:val="020B0603020102020204"/>
    <w:charset w:val="CC"/>
    <w:family w:val="swiss"/>
    <w:pitch w:val="variable"/>
    <w:sig w:usb0="000002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Book Antiqua">
    <w:panose1 w:val="02040602050305030304"/>
    <w:charset w:val="CC"/>
    <w:family w:val="roman"/>
    <w:pitch w:val="variable"/>
    <w:sig w:usb0="00000287" w:usb1="00000000" w:usb2="00000000" w:usb3="00000000" w:csb0="0000009F" w:csb1="00000000"/>
  </w:font>
  <w:font w:name="Palatino Linotype">
    <w:panose1 w:val="02040502050505030304"/>
    <w:charset w:val="CC"/>
    <w:family w:val="roman"/>
    <w:pitch w:val="variable"/>
    <w:sig w:usb0="E0000287" w:usb1="40000013" w:usb2="00000000" w:usb3="00000000" w:csb0="0000019F" w:csb1="00000000"/>
  </w:font>
  <w:font w:name="Franklin Gothic Demi Cond">
    <w:panose1 w:val="020B070603040202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libri Light">
    <w:altName w:val="Times New Roman"/>
    <w:panose1 w:val="00000000000000000000"/>
    <w:charset w:val="00"/>
    <w:family w:val="roman"/>
    <w:notTrueType/>
    <w:pitch w:val="default"/>
  </w:font>
  <w:font w:name="ISOCPEUR">
    <w:charset w:val="CC"/>
    <w:family w:val="swiss"/>
    <w:pitch w:val="variable"/>
    <w:sig w:usb0="00000287" w:usb1="00000000" w:usb2="00000000" w:usb3="00000000" w:csb0="0000009F" w:csb1="00000000"/>
  </w:font>
  <w:font w:name="ГОСТ тип А">
    <w:altName w:val="Arial"/>
    <w:charset w:val="CC"/>
    <w:family w:val="swiss"/>
    <w:pitch w:val="variable"/>
    <w:sig w:usb0="00000201" w:usb1="00000000" w:usb2="00000000" w:usb3="00000000" w:csb0="0000009F" w:csb1="00000000"/>
  </w:font>
  <w:font w:name="Garamond">
    <w:panose1 w:val="02020404030301010803"/>
    <w:charset w:val="CC"/>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Segoe UI">
    <w:panose1 w:val="020B0502040204020203"/>
    <w:charset w:val="CC"/>
    <w:family w:val="swiss"/>
    <w:pitch w:val="variable"/>
    <w:sig w:usb0="E10022FF" w:usb1="C000E47F" w:usb2="00000029" w:usb3="00000000" w:csb0="000001DF" w:csb1="00000000"/>
  </w:font>
  <w:font w:name="PragmaticaC">
    <w:altName w:val="Courier New"/>
    <w:panose1 w:val="00000000000000000000"/>
    <w:charset w:val="80"/>
    <w:family w:val="auto"/>
    <w:notTrueType/>
    <w:pitch w:val="default"/>
    <w:sig w:usb0="00000201" w:usb1="08070000" w:usb2="00000010" w:usb3="00000000" w:csb0="00020004" w:csb1="00000000"/>
  </w:font>
  <w:font w:name="StarSymbol">
    <w:altName w:val="Arial Unicode MS"/>
    <w:charset w:val="80"/>
    <w:family w:val="auto"/>
    <w:pitch w:val="default"/>
    <w:sig w:usb0="00000001" w:usb1="08070000" w:usb2="00000010" w:usb3="00000000" w:csb0="00020000" w:csb1="00000000"/>
  </w:font>
  <w:font w:name="TimesNewRomanPSMT">
    <w:altName w:val="MS Mincho"/>
    <w:panose1 w:val="00000000000000000000"/>
    <w:charset w:val="80"/>
    <w:family w:val="auto"/>
    <w:notTrueType/>
    <w:pitch w:val="default"/>
    <w:sig w:usb0="00000203" w:usb1="08070000" w:usb2="00000010" w:usb3="00000000" w:csb0="0002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D17A7" w14:textId="77777777" w:rsidR="00346314" w:rsidRDefault="00346314">
    <w:pPr>
      <w:pStyle w:val="affffffffffe"/>
      <w:framePr w:w="16838" w:h="139" w:wrap="none" w:vAnchor="text" w:hAnchor="page" w:y="-785"/>
      <w:shd w:val="clear" w:color="auto" w:fill="auto"/>
      <w:ind w:left="15787"/>
    </w:pPr>
    <w:r>
      <w:fldChar w:fldCharType="begin"/>
    </w:r>
    <w:r>
      <w:instrText xml:space="preserve"> PAGE \* MERGEFORMAT </w:instrText>
    </w:r>
    <w:r>
      <w:fldChar w:fldCharType="separate"/>
    </w:r>
    <w:r w:rsidRPr="00403071">
      <w:rPr>
        <w:rStyle w:val="FranklinGothicDemiCond"/>
        <w:noProof/>
      </w:rPr>
      <w:t>30</w:t>
    </w:r>
    <w:r>
      <w:rPr>
        <w:rStyle w:val="FranklinGothicDemiCond"/>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92314148"/>
      <w:docPartObj>
        <w:docPartGallery w:val="Page Numbers (Bottom of Page)"/>
        <w:docPartUnique/>
      </w:docPartObj>
    </w:sdtPr>
    <w:sdtContent>
      <w:p w14:paraId="406A1A38" w14:textId="2BE783F4" w:rsidR="00346314" w:rsidRDefault="00346314">
        <w:pPr>
          <w:pStyle w:val="ae"/>
          <w:jc w:val="right"/>
        </w:pPr>
        <w:r>
          <w:fldChar w:fldCharType="begin"/>
        </w:r>
        <w:r>
          <w:instrText>PAGE   \* MERGEFORMAT</w:instrText>
        </w:r>
        <w:r>
          <w:fldChar w:fldCharType="separate"/>
        </w:r>
        <w:r w:rsidR="00C53769">
          <w:rPr>
            <w:noProof/>
          </w:rPr>
          <w:t>4</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3666478"/>
      <w:docPartObj>
        <w:docPartGallery w:val="Page Numbers (Bottom of Page)"/>
        <w:docPartUnique/>
      </w:docPartObj>
    </w:sdtPr>
    <w:sdtContent>
      <w:p w14:paraId="256221A1" w14:textId="40D71482" w:rsidR="00346314" w:rsidRPr="0037779C" w:rsidRDefault="00346314">
        <w:pPr>
          <w:pStyle w:val="ae"/>
          <w:jc w:val="right"/>
        </w:pPr>
        <w:r w:rsidRPr="0037779C">
          <w:fldChar w:fldCharType="begin"/>
        </w:r>
        <w:r w:rsidRPr="0037779C">
          <w:instrText>PAGE   \* MERGEFORMAT</w:instrText>
        </w:r>
        <w:r w:rsidRPr="0037779C">
          <w:fldChar w:fldCharType="separate"/>
        </w:r>
        <w:r w:rsidR="00C53769">
          <w:rPr>
            <w:noProof/>
          </w:rPr>
          <w:t>36</w:t>
        </w:r>
        <w:r w:rsidRPr="0037779C">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17B588"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1B9BD18A" w14:textId="77777777" w:rsidR="00346314" w:rsidRDefault="00346314" w:rsidP="00B80007">
    <w:pPr>
      <w:pStyle w:val="ae"/>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C157AA"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C53769">
      <w:rPr>
        <w:rStyle w:val="af0"/>
        <w:noProof/>
      </w:rPr>
      <w:t>54</w:t>
    </w:r>
    <w:r>
      <w:rPr>
        <w:rStyle w:val="af0"/>
      </w:rPr>
      <w:fldChar w:fldCharType="end"/>
    </w:r>
  </w:p>
  <w:p w14:paraId="414CCD41" w14:textId="77777777" w:rsidR="00346314" w:rsidRDefault="00346314" w:rsidP="00B80007">
    <w:pPr>
      <w:pStyle w:val="ae"/>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B1C302"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F931098" w14:textId="77777777" w:rsidR="00346314" w:rsidRDefault="00346314" w:rsidP="00B80007">
    <w:pPr>
      <w:pStyle w:val="ae"/>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7DC0F3"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C53769">
      <w:rPr>
        <w:rStyle w:val="af0"/>
        <w:noProof/>
      </w:rPr>
      <w:t>55</w:t>
    </w:r>
    <w:r>
      <w:rPr>
        <w:rStyle w:val="af0"/>
      </w:rPr>
      <w:fldChar w:fldCharType="end"/>
    </w:r>
  </w:p>
  <w:p w14:paraId="6A600B02" w14:textId="77777777" w:rsidR="00346314" w:rsidRDefault="00346314" w:rsidP="00B80007">
    <w:pPr>
      <w:pStyle w:val="ae"/>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2A2F513" w14:textId="77777777"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end"/>
    </w:r>
  </w:p>
  <w:p w14:paraId="60A08C8D" w14:textId="77777777" w:rsidR="00346314" w:rsidRDefault="00346314" w:rsidP="00B80007">
    <w:pPr>
      <w:pStyle w:val="ae"/>
      <w:ind w:right="360"/>
    </w:pPr>
  </w:p>
  <w:p w14:paraId="0DAE424C" w14:textId="77777777" w:rsidR="00346314" w:rsidRDefault="00346314"/>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9C9E3C" w14:textId="2E4826A3" w:rsidR="00346314" w:rsidRDefault="00346314" w:rsidP="00B80007">
    <w:pPr>
      <w:pStyle w:val="ae"/>
      <w:framePr w:wrap="around" w:vAnchor="text" w:hAnchor="margin" w:xAlign="right" w:y="1"/>
      <w:rPr>
        <w:rStyle w:val="af0"/>
      </w:rPr>
    </w:pPr>
    <w:r>
      <w:rPr>
        <w:rStyle w:val="af0"/>
      </w:rPr>
      <w:fldChar w:fldCharType="begin"/>
    </w:r>
    <w:r>
      <w:rPr>
        <w:rStyle w:val="af0"/>
      </w:rPr>
      <w:instrText xml:space="preserve">PAGE  </w:instrText>
    </w:r>
    <w:r>
      <w:rPr>
        <w:rStyle w:val="af0"/>
      </w:rPr>
      <w:fldChar w:fldCharType="separate"/>
    </w:r>
    <w:r w:rsidR="00C53769">
      <w:rPr>
        <w:rStyle w:val="af0"/>
        <w:noProof/>
      </w:rPr>
      <w:t>76</w:t>
    </w:r>
    <w:r>
      <w:rPr>
        <w:rStyle w:val="af0"/>
      </w:rPr>
      <w:fldChar w:fldCharType="end"/>
    </w:r>
  </w:p>
  <w:p w14:paraId="166F5444" w14:textId="77777777" w:rsidR="00346314" w:rsidRDefault="00346314" w:rsidP="003C7162">
    <w:pPr>
      <w:pStyle w:val="a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DF9B13" w14:textId="77777777" w:rsidR="009A6A8F" w:rsidRDefault="009A6A8F">
      <w:r>
        <w:separator/>
      </w:r>
    </w:p>
  </w:footnote>
  <w:footnote w:type="continuationSeparator" w:id="0">
    <w:p w14:paraId="3773C5C2" w14:textId="77777777" w:rsidR="009A6A8F" w:rsidRDefault="009A6A8F">
      <w:r>
        <w:continuationSeparator/>
      </w:r>
    </w:p>
  </w:footnote>
  <w:footnote w:id="1">
    <w:p w14:paraId="08A4373D" w14:textId="625F9F66" w:rsidR="00346314" w:rsidRDefault="00346314" w:rsidP="00254808">
      <w:pPr>
        <w:pStyle w:val="afff2"/>
      </w:pPr>
      <w:r>
        <w:rPr>
          <w:rStyle w:val="afff0"/>
        </w:rPr>
        <w:footnoteRef/>
      </w:r>
      <w:r>
        <w:t xml:space="preserve"> Источник: База данных показателей муниципальных образований </w:t>
      </w:r>
      <w:r w:rsidRPr="00D77479">
        <w:t>http://www.gks.ru/scripts/db_inet2/passport/table.aspx?opt=718184062014201520162017201820192020</w:t>
      </w:r>
    </w:p>
  </w:footnote>
  <w:footnote w:id="2">
    <w:p w14:paraId="745315BD" w14:textId="77777777" w:rsidR="00346314" w:rsidRDefault="00346314" w:rsidP="00D76061">
      <w:pPr>
        <w:pStyle w:val="afff2"/>
      </w:pPr>
      <w:r>
        <w:rPr>
          <w:rStyle w:val="afff0"/>
        </w:rPr>
        <w:footnoteRef/>
      </w:r>
      <w:r>
        <w:t xml:space="preserve"> Источник: Социально-экономический паспорт муниципального образования сельское поселение Салым на 2020 год</w:t>
      </w:r>
    </w:p>
  </w:footnote>
  <w:footnote w:id="3">
    <w:p w14:paraId="74F5027D" w14:textId="77777777" w:rsidR="00346314" w:rsidRPr="00292DC6" w:rsidRDefault="00346314" w:rsidP="00AD2EC5">
      <w:pPr>
        <w:pStyle w:val="afff2"/>
        <w:jc w:val="both"/>
      </w:pPr>
      <w:r>
        <w:rPr>
          <w:rStyle w:val="afff0"/>
        </w:rPr>
        <w:footnoteRef/>
      </w:r>
      <w:r>
        <w:t xml:space="preserve"> </w:t>
      </w:r>
      <w:r w:rsidRPr="00292DC6">
        <w:rPr>
          <w:rFonts w:eastAsia="Calibri"/>
        </w:rPr>
        <w:t>п. 77 п</w:t>
      </w:r>
      <w:r w:rsidRPr="00292DC6">
        <w:rPr>
          <w:rFonts w:eastAsia="Calibri"/>
          <w:spacing w:val="-3"/>
          <w:lang w:eastAsia="en-US"/>
        </w:rPr>
        <w:t>остановления Правительства Российской Федерации от 22.02.2012 № 154 «О требованиях к схемам теплоснабжения, порядку их разработки и утверждения»</w:t>
      </w:r>
    </w:p>
  </w:footnote>
  <w:footnote w:id="4">
    <w:p w14:paraId="5699C9A1" w14:textId="1636CF6B" w:rsidR="00346314" w:rsidRDefault="00346314" w:rsidP="005D72EE">
      <w:pPr>
        <w:pStyle w:val="afff2"/>
        <w:jc w:val="both"/>
      </w:pPr>
      <w:r>
        <w:rPr>
          <w:rStyle w:val="afff0"/>
        </w:rPr>
        <w:footnoteRef/>
      </w:r>
      <w:r>
        <w:t xml:space="preserve"> Источник: </w:t>
      </w:r>
      <w:r w:rsidRPr="005D72EE">
        <w:t>Отчет о результатах технического обследования систем теплоснабжения сп. Салым от 04.09.2020</w:t>
      </w:r>
      <w:r>
        <w:t xml:space="preserve"> </w:t>
      </w:r>
      <w:r w:rsidRPr="005D72EE">
        <w:t>г.</w:t>
      </w:r>
    </w:p>
  </w:footnote>
  <w:footnote w:id="5">
    <w:p w14:paraId="7717E6D1" w14:textId="77777777" w:rsidR="00346314" w:rsidRDefault="00346314" w:rsidP="00116D61">
      <w:pPr>
        <w:pStyle w:val="afff2"/>
      </w:pPr>
      <w:r>
        <w:rPr>
          <w:rStyle w:val="afff0"/>
        </w:rPr>
        <w:footnoteRef/>
      </w:r>
      <w:r>
        <w:t xml:space="preserve"> Источник: Отчет о результатах технического обследования систем теплоснабжения сп. Салым от 04.09.2020г.</w:t>
      </w:r>
    </w:p>
  </w:footnote>
  <w:footnote w:id="6">
    <w:p w14:paraId="3C44C69F" w14:textId="77777777" w:rsidR="00346314" w:rsidRDefault="00346314" w:rsidP="00E97544">
      <w:pPr>
        <w:pStyle w:val="afff2"/>
      </w:pPr>
      <w:r>
        <w:rPr>
          <w:rStyle w:val="afff0"/>
        </w:rPr>
        <w:footnoteRef/>
      </w:r>
      <w:r>
        <w:t xml:space="preserve"> Примечание: исходные данные приняты по материалам рассмотрения дела «О корректировке долгосрочных тарифов на тепловую энергию, установленных для ООО «Тепловик 2» на территории станции Салым п. Салым сп. Салым Нефтеюганского района на 2021-2023 годы»</w:t>
      </w:r>
    </w:p>
  </w:footnote>
  <w:footnote w:id="7">
    <w:p w14:paraId="35848905" w14:textId="77777777" w:rsidR="00346314" w:rsidRDefault="00346314" w:rsidP="00E97544">
      <w:pPr>
        <w:pStyle w:val="afff2"/>
      </w:pPr>
      <w:r>
        <w:rPr>
          <w:rStyle w:val="afff0"/>
        </w:rPr>
        <w:footnoteRef/>
      </w:r>
      <w:r>
        <w:t xml:space="preserve"> Примечание: исходные данные приняты по материалам рассмотрения дела «Об установлении тарифов на тепловую энергию (мощность), поставляемую ООО «Тепловик 2» на территории п. Салым сп. Салым Нефтеюганского района от котельной по ул. Дорожников, д. 1 на 2021 год»</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3F947A82"/>
    <w:lvl w:ilvl="0">
      <w:start w:val="1"/>
      <w:numFmt w:val="decimal"/>
      <w:pStyle w:val="a"/>
      <w:lvlText w:val="%1."/>
      <w:lvlJc w:val="left"/>
      <w:pPr>
        <w:tabs>
          <w:tab w:val="num" w:pos="360"/>
        </w:tabs>
        <w:ind w:left="360" w:hanging="360"/>
      </w:pPr>
    </w:lvl>
  </w:abstractNum>
  <w:abstractNum w:abstractNumId="1">
    <w:nsid w:val="000A326C"/>
    <w:multiLevelType w:val="multilevel"/>
    <w:tmpl w:val="373667EA"/>
    <w:lvl w:ilvl="0">
      <w:start w:val="1"/>
      <w:numFmt w:val="decimal"/>
      <w:pStyle w:val="a0"/>
      <w:lvlText w:val="%1."/>
      <w:lvlJc w:val="left"/>
      <w:pPr>
        <w:ind w:left="0"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2">
    <w:nsid w:val="00C35494"/>
    <w:multiLevelType w:val="hybridMultilevel"/>
    <w:tmpl w:val="0680BA00"/>
    <w:styleLink w:val="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5814BCF"/>
    <w:multiLevelType w:val="multilevel"/>
    <w:tmpl w:val="0419001D"/>
    <w:styleLink w:val="1ai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
    <w:nsid w:val="0D3908A5"/>
    <w:multiLevelType w:val="hybridMultilevel"/>
    <w:tmpl w:val="B94E8BDE"/>
    <w:lvl w:ilvl="0" w:tplc="546AEE46">
      <w:start w:val="1"/>
      <w:numFmt w:val="bullet"/>
      <w:lvlText w:val=""/>
      <w:lvlJc w:val="left"/>
      <w:pPr>
        <w:ind w:left="720" w:hanging="360"/>
      </w:pPr>
      <w:rPr>
        <w:rFonts w:ascii="Symbol" w:hAnsi="Symbol" w:cs="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FF42D2B"/>
    <w:multiLevelType w:val="hybridMultilevel"/>
    <w:tmpl w:val="1F74F77C"/>
    <w:lvl w:ilvl="0" w:tplc="04190001">
      <w:start w:val="1"/>
      <w:numFmt w:val="bullet"/>
      <w:pStyle w:val="S"/>
      <w:lvlText w:val=""/>
      <w:lvlJc w:val="left"/>
      <w:pPr>
        <w:tabs>
          <w:tab w:val="num" w:pos="1050"/>
        </w:tabs>
        <w:ind w:left="29" w:firstLine="680"/>
      </w:pPr>
      <w:rPr>
        <w:rFonts w:ascii="Symbol" w:hAnsi="Symbol" w:hint="default"/>
      </w:rPr>
    </w:lvl>
    <w:lvl w:ilvl="1" w:tplc="04190003">
      <w:start w:val="1"/>
      <w:numFmt w:val="bullet"/>
      <w:lvlText w:val=""/>
      <w:lvlJc w:val="left"/>
      <w:pPr>
        <w:tabs>
          <w:tab w:val="num" w:pos="1770"/>
        </w:tabs>
        <w:ind w:left="749" w:firstLine="680"/>
      </w:pPr>
      <w:rPr>
        <w:rFonts w:ascii="Symbol" w:hAnsi="Symbol" w:hint="default"/>
      </w:rPr>
    </w:lvl>
    <w:lvl w:ilvl="2" w:tplc="04190005">
      <w:start w:val="2"/>
      <w:numFmt w:val="decimal"/>
      <w:lvlText w:val="%3"/>
      <w:lvlJc w:val="left"/>
      <w:pPr>
        <w:tabs>
          <w:tab w:val="num" w:pos="2689"/>
        </w:tabs>
        <w:ind w:left="2689" w:hanging="360"/>
      </w:pPr>
      <w:rPr>
        <w:rFonts w:hint="default"/>
      </w:rPr>
    </w:lvl>
    <w:lvl w:ilvl="3" w:tplc="04190001" w:tentative="1">
      <w:start w:val="1"/>
      <w:numFmt w:val="decimal"/>
      <w:lvlText w:val="%4."/>
      <w:lvlJc w:val="left"/>
      <w:pPr>
        <w:tabs>
          <w:tab w:val="num" w:pos="3229"/>
        </w:tabs>
        <w:ind w:left="3229" w:hanging="360"/>
      </w:pPr>
    </w:lvl>
    <w:lvl w:ilvl="4" w:tplc="04190003" w:tentative="1">
      <w:start w:val="1"/>
      <w:numFmt w:val="lowerLetter"/>
      <w:lvlText w:val="%5."/>
      <w:lvlJc w:val="left"/>
      <w:pPr>
        <w:tabs>
          <w:tab w:val="num" w:pos="3949"/>
        </w:tabs>
        <w:ind w:left="3949" w:hanging="360"/>
      </w:pPr>
    </w:lvl>
    <w:lvl w:ilvl="5" w:tplc="04190005" w:tentative="1">
      <w:start w:val="1"/>
      <w:numFmt w:val="lowerRoman"/>
      <w:lvlText w:val="%6."/>
      <w:lvlJc w:val="right"/>
      <w:pPr>
        <w:tabs>
          <w:tab w:val="num" w:pos="4669"/>
        </w:tabs>
        <w:ind w:left="4669" w:hanging="180"/>
      </w:pPr>
    </w:lvl>
    <w:lvl w:ilvl="6" w:tplc="04190001" w:tentative="1">
      <w:start w:val="1"/>
      <w:numFmt w:val="decimal"/>
      <w:lvlText w:val="%7."/>
      <w:lvlJc w:val="left"/>
      <w:pPr>
        <w:tabs>
          <w:tab w:val="num" w:pos="5389"/>
        </w:tabs>
        <w:ind w:left="5389" w:hanging="360"/>
      </w:pPr>
    </w:lvl>
    <w:lvl w:ilvl="7" w:tplc="04190003" w:tentative="1">
      <w:start w:val="1"/>
      <w:numFmt w:val="lowerLetter"/>
      <w:lvlText w:val="%8."/>
      <w:lvlJc w:val="left"/>
      <w:pPr>
        <w:tabs>
          <w:tab w:val="num" w:pos="6109"/>
        </w:tabs>
        <w:ind w:left="6109" w:hanging="360"/>
      </w:pPr>
    </w:lvl>
    <w:lvl w:ilvl="8" w:tplc="04190005" w:tentative="1">
      <w:start w:val="1"/>
      <w:numFmt w:val="lowerRoman"/>
      <w:lvlText w:val="%9."/>
      <w:lvlJc w:val="right"/>
      <w:pPr>
        <w:tabs>
          <w:tab w:val="num" w:pos="6829"/>
        </w:tabs>
        <w:ind w:left="6829" w:hanging="180"/>
      </w:pPr>
    </w:lvl>
  </w:abstractNum>
  <w:abstractNum w:abstractNumId="6">
    <w:nsid w:val="10AA00FD"/>
    <w:multiLevelType w:val="hybridMultilevel"/>
    <w:tmpl w:val="11761AA4"/>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7">
    <w:nsid w:val="11547527"/>
    <w:multiLevelType w:val="hybridMultilevel"/>
    <w:tmpl w:val="43AA2BBC"/>
    <w:lvl w:ilvl="0" w:tplc="D99261D8">
      <w:start w:val="1"/>
      <w:numFmt w:val="bullet"/>
      <w:pStyle w:val="1"/>
      <w:lvlText w:val="-"/>
      <w:lvlJc w:val="left"/>
      <w:pPr>
        <w:tabs>
          <w:tab w:val="num" w:pos="360"/>
        </w:tabs>
        <w:ind w:left="360" w:hanging="360"/>
      </w:pPr>
      <w:rPr>
        <w:rFonts w:ascii="Courier New" w:hAnsi="Courier New" w:hint="default"/>
      </w:rPr>
    </w:lvl>
    <w:lvl w:ilvl="1" w:tplc="04190003">
      <w:start w:val="1"/>
      <w:numFmt w:val="bullet"/>
      <w:pStyle w:val="2"/>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nsid w:val="11D24A33"/>
    <w:multiLevelType w:val="hybridMultilevel"/>
    <w:tmpl w:val="A448CC66"/>
    <w:styleLink w:val="11111121"/>
    <w:lvl w:ilvl="0" w:tplc="8C90ED4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12416972"/>
    <w:multiLevelType w:val="multilevel"/>
    <w:tmpl w:val="85021DB6"/>
    <w:lvl w:ilvl="0">
      <w:start w:val="1"/>
      <w:numFmt w:val="decimal"/>
      <w:pStyle w:val="10"/>
      <w:lvlText w:val="%1"/>
      <w:lvlJc w:val="left"/>
      <w:pPr>
        <w:ind w:left="1800" w:hanging="360"/>
      </w:pPr>
      <w:rPr>
        <w:rFonts w:hint="default"/>
        <w:sz w:val="32"/>
      </w:rPr>
    </w:lvl>
    <w:lvl w:ilvl="1">
      <w:start w:val="1"/>
      <w:numFmt w:val="decimal"/>
      <w:lvlText w:val="3.%2"/>
      <w:lvlJc w:val="left"/>
      <w:pPr>
        <w:ind w:left="1815" w:hanging="375"/>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600" w:hanging="2160"/>
      </w:pPr>
      <w:rPr>
        <w:rFonts w:hint="default"/>
      </w:rPr>
    </w:lvl>
  </w:abstractNum>
  <w:abstractNum w:abstractNumId="10">
    <w:nsid w:val="127A137F"/>
    <w:multiLevelType w:val="hybridMultilevel"/>
    <w:tmpl w:val="2C621062"/>
    <w:styleLink w:val="11111122"/>
    <w:lvl w:ilvl="0" w:tplc="2C52A5A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2B61271"/>
    <w:multiLevelType w:val="multilevel"/>
    <w:tmpl w:val="EFEE0900"/>
    <w:styleLink w:val="05"/>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abstractNum>
  <w:abstractNum w:abstractNumId="12">
    <w:nsid w:val="14AC4E52"/>
    <w:multiLevelType w:val="hybridMultilevel"/>
    <w:tmpl w:val="C25CB678"/>
    <w:lvl w:ilvl="0" w:tplc="487C161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15A634EC"/>
    <w:multiLevelType w:val="multilevel"/>
    <w:tmpl w:val="04190023"/>
    <w:styleLink w:val="a1"/>
    <w:lvl w:ilvl="0">
      <w:start w:val="1"/>
      <w:numFmt w:val="upperRoman"/>
      <w:lvlText w:val="Статья %1."/>
      <w:lvlJc w:val="left"/>
      <w:pPr>
        <w:ind w:left="0" w:firstLine="0"/>
      </w:pPr>
    </w:lvl>
    <w:lvl w:ilvl="1">
      <w:start w:val="1"/>
      <w:numFmt w:val="decimalZero"/>
      <w:isLgl/>
      <w:lvlText w:val="Раздел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5F17592"/>
    <w:multiLevelType w:val="multilevel"/>
    <w:tmpl w:val="7486A71A"/>
    <w:lvl w:ilvl="0">
      <w:start w:val="7"/>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15">
    <w:nsid w:val="16557B68"/>
    <w:multiLevelType w:val="hybridMultilevel"/>
    <w:tmpl w:val="0EEE3088"/>
    <w:lvl w:ilvl="0" w:tplc="04190001">
      <w:start w:val="1"/>
      <w:numFmt w:val="bullet"/>
      <w:pStyle w:val="110"/>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9A16F59"/>
    <w:multiLevelType w:val="hybridMultilevel"/>
    <w:tmpl w:val="D7DEE504"/>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19E171DA"/>
    <w:multiLevelType w:val="hybridMultilevel"/>
    <w:tmpl w:val="0FEE6310"/>
    <w:styleLink w:val="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nsid w:val="1BD91316"/>
    <w:multiLevelType w:val="hybridMultilevel"/>
    <w:tmpl w:val="E4B8E626"/>
    <w:styleLink w:val="11111111"/>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1C0B7994"/>
    <w:multiLevelType w:val="multilevel"/>
    <w:tmpl w:val="04190023"/>
    <w:styleLink w:val="22"/>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1C593186"/>
    <w:multiLevelType w:val="hybridMultilevel"/>
    <w:tmpl w:val="21BA4A4E"/>
    <w:lvl w:ilvl="0" w:tplc="546AEE46">
      <w:start w:val="1"/>
      <w:numFmt w:val="bullet"/>
      <w:lvlText w:val=""/>
      <w:lvlJc w:val="left"/>
      <w:pPr>
        <w:ind w:left="1429" w:hanging="360"/>
      </w:pPr>
      <w:rPr>
        <w:rFonts w:ascii="Symbol" w:hAnsi="Symbol" w:cs="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D3F2C1C"/>
    <w:multiLevelType w:val="hybridMultilevel"/>
    <w:tmpl w:val="59847884"/>
    <w:styleLink w:val="4"/>
    <w:lvl w:ilvl="0" w:tplc="7A3A6E94">
      <w:start w:val="1"/>
      <w:numFmt w:val="bullet"/>
      <w:pStyle w:val="a2"/>
      <w:lvlText w:val=""/>
      <w:lvlJc w:val="left"/>
      <w:pPr>
        <w:tabs>
          <w:tab w:val="num" w:pos="644"/>
        </w:tabs>
        <w:ind w:left="567" w:hanging="283"/>
      </w:pPr>
      <w:rPr>
        <w:rFonts w:ascii="Wingdings" w:hAnsi="Wingdings" w:hint="default"/>
      </w:rPr>
    </w:lvl>
    <w:lvl w:ilvl="1" w:tplc="04190003">
      <w:start w:val="1"/>
      <w:numFmt w:val="bullet"/>
      <w:lvlText w:val="o"/>
      <w:lvlJc w:val="left"/>
      <w:pPr>
        <w:tabs>
          <w:tab w:val="num" w:pos="2214"/>
        </w:tabs>
        <w:ind w:left="2214" w:hanging="360"/>
      </w:pPr>
      <w:rPr>
        <w:rFonts w:ascii="Courier New" w:hAnsi="Courier New" w:hint="default"/>
      </w:rPr>
    </w:lvl>
    <w:lvl w:ilvl="2" w:tplc="04190005" w:tentative="1">
      <w:start w:val="1"/>
      <w:numFmt w:val="bullet"/>
      <w:lvlText w:val=""/>
      <w:lvlJc w:val="left"/>
      <w:pPr>
        <w:tabs>
          <w:tab w:val="num" w:pos="2934"/>
        </w:tabs>
        <w:ind w:left="2934" w:hanging="360"/>
      </w:pPr>
      <w:rPr>
        <w:rFonts w:ascii="Wingdings" w:hAnsi="Wingdings" w:hint="default"/>
      </w:rPr>
    </w:lvl>
    <w:lvl w:ilvl="3" w:tplc="04190001" w:tentative="1">
      <w:start w:val="1"/>
      <w:numFmt w:val="bullet"/>
      <w:lvlText w:val=""/>
      <w:lvlJc w:val="left"/>
      <w:pPr>
        <w:tabs>
          <w:tab w:val="num" w:pos="3654"/>
        </w:tabs>
        <w:ind w:left="3654" w:hanging="360"/>
      </w:pPr>
      <w:rPr>
        <w:rFonts w:ascii="Symbol" w:hAnsi="Symbol" w:hint="default"/>
      </w:rPr>
    </w:lvl>
    <w:lvl w:ilvl="4" w:tplc="04190003" w:tentative="1">
      <w:start w:val="1"/>
      <w:numFmt w:val="bullet"/>
      <w:lvlText w:val="o"/>
      <w:lvlJc w:val="left"/>
      <w:pPr>
        <w:tabs>
          <w:tab w:val="num" w:pos="4374"/>
        </w:tabs>
        <w:ind w:left="4374" w:hanging="360"/>
      </w:pPr>
      <w:rPr>
        <w:rFonts w:ascii="Courier New" w:hAnsi="Courier New" w:hint="default"/>
      </w:rPr>
    </w:lvl>
    <w:lvl w:ilvl="5" w:tplc="04190005" w:tentative="1">
      <w:start w:val="1"/>
      <w:numFmt w:val="bullet"/>
      <w:lvlText w:val=""/>
      <w:lvlJc w:val="left"/>
      <w:pPr>
        <w:tabs>
          <w:tab w:val="num" w:pos="5094"/>
        </w:tabs>
        <w:ind w:left="5094" w:hanging="360"/>
      </w:pPr>
      <w:rPr>
        <w:rFonts w:ascii="Wingdings" w:hAnsi="Wingdings" w:hint="default"/>
      </w:rPr>
    </w:lvl>
    <w:lvl w:ilvl="6" w:tplc="04190001" w:tentative="1">
      <w:start w:val="1"/>
      <w:numFmt w:val="bullet"/>
      <w:lvlText w:val=""/>
      <w:lvlJc w:val="left"/>
      <w:pPr>
        <w:tabs>
          <w:tab w:val="num" w:pos="5814"/>
        </w:tabs>
        <w:ind w:left="5814" w:hanging="360"/>
      </w:pPr>
      <w:rPr>
        <w:rFonts w:ascii="Symbol" w:hAnsi="Symbol" w:hint="default"/>
      </w:rPr>
    </w:lvl>
    <w:lvl w:ilvl="7" w:tplc="04190003" w:tentative="1">
      <w:start w:val="1"/>
      <w:numFmt w:val="bullet"/>
      <w:lvlText w:val="o"/>
      <w:lvlJc w:val="left"/>
      <w:pPr>
        <w:tabs>
          <w:tab w:val="num" w:pos="6534"/>
        </w:tabs>
        <w:ind w:left="6534" w:hanging="360"/>
      </w:pPr>
      <w:rPr>
        <w:rFonts w:ascii="Courier New" w:hAnsi="Courier New" w:hint="default"/>
      </w:rPr>
    </w:lvl>
    <w:lvl w:ilvl="8" w:tplc="04190005" w:tentative="1">
      <w:start w:val="1"/>
      <w:numFmt w:val="bullet"/>
      <w:lvlText w:val=""/>
      <w:lvlJc w:val="left"/>
      <w:pPr>
        <w:tabs>
          <w:tab w:val="num" w:pos="7254"/>
        </w:tabs>
        <w:ind w:left="7254" w:hanging="360"/>
      </w:pPr>
      <w:rPr>
        <w:rFonts w:ascii="Wingdings" w:hAnsi="Wingdings" w:hint="default"/>
      </w:rPr>
    </w:lvl>
  </w:abstractNum>
  <w:abstractNum w:abstractNumId="22">
    <w:nsid w:val="23727850"/>
    <w:multiLevelType w:val="hybridMultilevel"/>
    <w:tmpl w:val="AC5AA648"/>
    <w:styleLink w:val="1ai21"/>
    <w:lvl w:ilvl="0" w:tplc="7554B8DE">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3CE56F8"/>
    <w:multiLevelType w:val="hybridMultilevel"/>
    <w:tmpl w:val="74125C6A"/>
    <w:lvl w:ilvl="0" w:tplc="40A46404">
      <w:start w:val="1"/>
      <w:numFmt w:val="bullet"/>
      <w:pStyle w:val="a3"/>
      <w:lvlText w:val=""/>
      <w:lvlJc w:val="left"/>
      <w:pPr>
        <w:ind w:left="720" w:hanging="360"/>
      </w:pPr>
      <w:rPr>
        <w:rFonts w:ascii="Symbol" w:hAnsi="Symbol" w:cs="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4">
    <w:nsid w:val="242255D1"/>
    <w:multiLevelType w:val="hybridMultilevel"/>
    <w:tmpl w:val="CE18E7D6"/>
    <w:styleLink w:val="111111"/>
    <w:lvl w:ilvl="0" w:tplc="405E9FCE">
      <w:start w:val="1"/>
      <w:numFmt w:val="decimal"/>
      <w:lvlText w:val="%1."/>
      <w:lvlJc w:val="left"/>
      <w:pPr>
        <w:tabs>
          <w:tab w:val="num" w:pos="720"/>
        </w:tabs>
        <w:ind w:left="720" w:hanging="360"/>
      </w:pPr>
      <w:rPr>
        <w:rFonts w:hint="default"/>
      </w:rPr>
    </w:lvl>
    <w:lvl w:ilvl="1" w:tplc="2D2E9C64">
      <w:numFmt w:val="none"/>
      <w:lvlText w:val=""/>
      <w:lvlJc w:val="left"/>
      <w:pPr>
        <w:tabs>
          <w:tab w:val="num" w:pos="360"/>
        </w:tabs>
      </w:pPr>
    </w:lvl>
    <w:lvl w:ilvl="2" w:tplc="2A6267BA">
      <w:numFmt w:val="none"/>
      <w:lvlText w:val=""/>
      <w:lvlJc w:val="left"/>
      <w:pPr>
        <w:tabs>
          <w:tab w:val="num" w:pos="360"/>
        </w:tabs>
      </w:pPr>
    </w:lvl>
    <w:lvl w:ilvl="3" w:tplc="A0FA0E7A">
      <w:numFmt w:val="none"/>
      <w:lvlText w:val=""/>
      <w:lvlJc w:val="left"/>
      <w:pPr>
        <w:tabs>
          <w:tab w:val="num" w:pos="360"/>
        </w:tabs>
      </w:pPr>
    </w:lvl>
    <w:lvl w:ilvl="4" w:tplc="A9525D06">
      <w:numFmt w:val="none"/>
      <w:lvlText w:val=""/>
      <w:lvlJc w:val="left"/>
      <w:pPr>
        <w:tabs>
          <w:tab w:val="num" w:pos="360"/>
        </w:tabs>
      </w:pPr>
    </w:lvl>
    <w:lvl w:ilvl="5" w:tplc="1EA87E3A">
      <w:numFmt w:val="none"/>
      <w:lvlText w:val=""/>
      <w:lvlJc w:val="left"/>
      <w:pPr>
        <w:tabs>
          <w:tab w:val="num" w:pos="360"/>
        </w:tabs>
      </w:pPr>
    </w:lvl>
    <w:lvl w:ilvl="6" w:tplc="13805AB2">
      <w:numFmt w:val="none"/>
      <w:lvlText w:val=""/>
      <w:lvlJc w:val="left"/>
      <w:pPr>
        <w:tabs>
          <w:tab w:val="num" w:pos="360"/>
        </w:tabs>
      </w:pPr>
    </w:lvl>
    <w:lvl w:ilvl="7" w:tplc="BFD86C3C">
      <w:numFmt w:val="none"/>
      <w:lvlText w:val=""/>
      <w:lvlJc w:val="left"/>
      <w:pPr>
        <w:tabs>
          <w:tab w:val="num" w:pos="360"/>
        </w:tabs>
      </w:pPr>
    </w:lvl>
    <w:lvl w:ilvl="8" w:tplc="BAB652A2">
      <w:numFmt w:val="none"/>
      <w:lvlText w:val=""/>
      <w:lvlJc w:val="left"/>
      <w:pPr>
        <w:tabs>
          <w:tab w:val="num" w:pos="360"/>
        </w:tabs>
      </w:pPr>
    </w:lvl>
  </w:abstractNum>
  <w:abstractNum w:abstractNumId="25">
    <w:nsid w:val="26EB3A52"/>
    <w:multiLevelType w:val="hybridMultilevel"/>
    <w:tmpl w:val="16AAF808"/>
    <w:styleLink w:val="1ai31"/>
    <w:lvl w:ilvl="0" w:tplc="04190001">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75D5C45"/>
    <w:multiLevelType w:val="multilevel"/>
    <w:tmpl w:val="CD6C30CC"/>
    <w:styleLink w:val="1ai211"/>
    <w:lvl w:ilvl="0">
      <w:start w:val="1"/>
      <w:numFmt w:val="decimal"/>
      <w:pStyle w:val="StyleBodyTextIndent312ptJustifiedAfter0pt"/>
      <w:lvlText w:val="%1."/>
      <w:lvlJc w:val="left"/>
      <w:pPr>
        <w:ind w:left="720" w:hanging="360"/>
      </w:pPr>
      <w:rPr>
        <w:rFonts w:cs="Times New Roman" w:hint="default"/>
      </w:rPr>
    </w:lvl>
    <w:lvl w:ilvl="1">
      <w:start w:val="1"/>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160" w:hanging="180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2AFB186B"/>
    <w:multiLevelType w:val="multilevel"/>
    <w:tmpl w:val="EB02472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1">
      <w:start w:val="1"/>
      <w:numFmt w:val="decimal"/>
      <w:pStyle w:val="14"/>
      <w:lvlText w:val="%2."/>
      <w:lvlJc w:val="left"/>
      <w:rPr>
        <w:rFonts w:ascii="Times New Roman" w:eastAsia="Times New Roman" w:hAnsi="Times New Roman" w:cs="Times New Roman"/>
        <w:b w:val="0"/>
        <w:bCs w:val="0"/>
        <w:i w:val="0"/>
        <w:iCs w:val="0"/>
        <w:smallCaps w:val="0"/>
        <w:strike w:val="0"/>
        <w:color w:val="000000"/>
        <w:spacing w:val="0"/>
        <w:w w:val="100"/>
        <w:position w:val="0"/>
        <w:sz w:val="25"/>
        <w:szCs w:val="25"/>
        <w:u w:val="none"/>
      </w:rPr>
    </w:lvl>
    <w:lvl w:ilvl="2">
      <w:numFmt w:val="decimal"/>
      <w:pStyle w:val="23"/>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2C557F61"/>
    <w:multiLevelType w:val="hybridMultilevel"/>
    <w:tmpl w:val="6764E6CE"/>
    <w:lvl w:ilvl="0" w:tplc="1DDA9506">
      <w:start w:val="1"/>
      <w:numFmt w:val="decimal"/>
      <w:pStyle w:val="a4"/>
      <w:lvlText w:val="%1"/>
      <w:lvlJc w:val="left"/>
      <w:pPr>
        <w:tabs>
          <w:tab w:val="num" w:pos="340"/>
        </w:tabs>
        <w:ind w:left="0" w:firstLine="57"/>
      </w:pPr>
      <w:rPr>
        <w:rFonts w:hint="default"/>
      </w:rPr>
    </w:lvl>
    <w:lvl w:ilvl="1" w:tplc="0419001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29">
    <w:nsid w:val="33F172CB"/>
    <w:multiLevelType w:val="hybridMultilevel"/>
    <w:tmpl w:val="509855FC"/>
    <w:lvl w:ilvl="0" w:tplc="7554B8DE">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361A4E71"/>
    <w:multiLevelType w:val="hybridMultilevel"/>
    <w:tmpl w:val="1B38824A"/>
    <w:styleLink w:val="211"/>
    <w:lvl w:ilvl="0" w:tplc="04190001">
      <w:start w:val="1"/>
      <w:numFmt w:val="bullet"/>
      <w:pStyle w:val="120"/>
      <w:lvlText w:val="-"/>
      <w:lvlJc w:val="left"/>
      <w:pPr>
        <w:tabs>
          <w:tab w:val="num" w:pos="1260"/>
        </w:tabs>
        <w:ind w:left="1260" w:hanging="360"/>
      </w:pPr>
      <w:rPr>
        <w:rFonts w:ascii="Times New Roman" w:eastAsia="Times New Roman" w:hAnsi="Times New Roman" w:cs="Times New Roman" w:hint="default"/>
      </w:rPr>
    </w:lvl>
    <w:lvl w:ilvl="1" w:tplc="26A888EA"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38955AF9"/>
    <w:multiLevelType w:val="hybridMultilevel"/>
    <w:tmpl w:val="BCB047E0"/>
    <w:lvl w:ilvl="0" w:tplc="04190001">
      <w:start w:val="1"/>
      <w:numFmt w:val="decimal"/>
      <w:pStyle w:val="17"/>
      <w:lvlText w:val="Рисунок %1"/>
      <w:lvlJc w:val="right"/>
      <w:pPr>
        <w:tabs>
          <w:tab w:val="num" w:pos="3544"/>
        </w:tabs>
        <w:ind w:left="3374" w:hanging="851"/>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2">
    <w:nsid w:val="3B444DEF"/>
    <w:multiLevelType w:val="hybridMultilevel"/>
    <w:tmpl w:val="346455DC"/>
    <w:lvl w:ilvl="0" w:tplc="546AEE46">
      <w:start w:val="1"/>
      <w:numFmt w:val="bullet"/>
      <w:lvlText w:val=""/>
      <w:lvlJc w:val="left"/>
      <w:pPr>
        <w:ind w:left="1069" w:hanging="360"/>
      </w:pPr>
      <w:rPr>
        <w:rFonts w:ascii="Symbol" w:hAnsi="Symbol" w:cs="Symbo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3">
    <w:nsid w:val="3BCC493F"/>
    <w:multiLevelType w:val="multilevel"/>
    <w:tmpl w:val="4208BDE6"/>
    <w:lvl w:ilvl="0">
      <w:start w:val="4"/>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nsid w:val="3D1C2EA7"/>
    <w:multiLevelType w:val="hybridMultilevel"/>
    <w:tmpl w:val="E3549766"/>
    <w:styleLink w:val="18"/>
    <w:lvl w:ilvl="0" w:tplc="2C52A5A6">
      <w:start w:val="1"/>
      <w:numFmt w:val="decimal"/>
      <w:lvlText w:val="%1."/>
      <w:lvlJc w:val="left"/>
      <w:pPr>
        <w:tabs>
          <w:tab w:val="num" w:pos="1069"/>
        </w:tabs>
        <w:ind w:left="1069" w:hanging="360"/>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35">
    <w:nsid w:val="3DD31854"/>
    <w:multiLevelType w:val="hybridMultilevel"/>
    <w:tmpl w:val="A4AAAC7A"/>
    <w:lvl w:ilvl="0" w:tplc="04190001">
      <w:start w:val="1"/>
      <w:numFmt w:val="bullet"/>
      <w:pStyle w:val="enkoMark"/>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nsid w:val="40F36909"/>
    <w:multiLevelType w:val="multilevel"/>
    <w:tmpl w:val="B37669EA"/>
    <w:lvl w:ilvl="0">
      <w:start w:val="13"/>
      <w:numFmt w:val="decimal"/>
      <w:lvlText w:val="%1"/>
      <w:lvlJc w:val="left"/>
      <w:pPr>
        <w:ind w:left="525" w:hanging="525"/>
      </w:pPr>
      <w:rPr>
        <w:rFonts w:hint="default"/>
      </w:rPr>
    </w:lvl>
    <w:lvl w:ilvl="1">
      <w:start w:val="1"/>
      <w:numFmt w:val="decimal"/>
      <w:lvlText w:val="%1.%2"/>
      <w:lvlJc w:val="left"/>
      <w:pPr>
        <w:ind w:left="2119" w:hanging="525"/>
      </w:pPr>
      <w:rPr>
        <w:rFonts w:hint="default"/>
      </w:rPr>
    </w:lvl>
    <w:lvl w:ilvl="2">
      <w:start w:val="1"/>
      <w:numFmt w:val="decimal"/>
      <w:lvlText w:val="%1.%2.%3"/>
      <w:lvlJc w:val="left"/>
      <w:pPr>
        <w:ind w:left="3908" w:hanging="720"/>
      </w:pPr>
      <w:rPr>
        <w:rFonts w:hint="default"/>
      </w:rPr>
    </w:lvl>
    <w:lvl w:ilvl="3">
      <w:start w:val="1"/>
      <w:numFmt w:val="decimal"/>
      <w:lvlText w:val="%1.%2.%3.%4"/>
      <w:lvlJc w:val="left"/>
      <w:pPr>
        <w:ind w:left="5862" w:hanging="1080"/>
      </w:pPr>
      <w:rPr>
        <w:rFonts w:hint="default"/>
      </w:rPr>
    </w:lvl>
    <w:lvl w:ilvl="4">
      <w:start w:val="1"/>
      <w:numFmt w:val="decimal"/>
      <w:lvlText w:val="%1.%2.%3.%4.%5"/>
      <w:lvlJc w:val="left"/>
      <w:pPr>
        <w:ind w:left="7456" w:hanging="1080"/>
      </w:pPr>
      <w:rPr>
        <w:rFonts w:hint="default"/>
      </w:rPr>
    </w:lvl>
    <w:lvl w:ilvl="5">
      <w:start w:val="1"/>
      <w:numFmt w:val="decimal"/>
      <w:lvlText w:val="%1.%2.%3.%4.%5.%6"/>
      <w:lvlJc w:val="left"/>
      <w:pPr>
        <w:ind w:left="9410" w:hanging="1440"/>
      </w:pPr>
      <w:rPr>
        <w:rFonts w:hint="default"/>
      </w:rPr>
    </w:lvl>
    <w:lvl w:ilvl="6">
      <w:start w:val="1"/>
      <w:numFmt w:val="decimal"/>
      <w:lvlText w:val="%1.%2.%3.%4.%5.%6.%7"/>
      <w:lvlJc w:val="left"/>
      <w:pPr>
        <w:ind w:left="11004" w:hanging="1440"/>
      </w:pPr>
      <w:rPr>
        <w:rFonts w:hint="default"/>
      </w:rPr>
    </w:lvl>
    <w:lvl w:ilvl="7">
      <w:start w:val="1"/>
      <w:numFmt w:val="decimal"/>
      <w:lvlText w:val="%1.%2.%3.%4.%5.%6.%7.%8"/>
      <w:lvlJc w:val="left"/>
      <w:pPr>
        <w:ind w:left="12958" w:hanging="1800"/>
      </w:pPr>
      <w:rPr>
        <w:rFonts w:hint="default"/>
      </w:rPr>
    </w:lvl>
    <w:lvl w:ilvl="8">
      <w:start w:val="1"/>
      <w:numFmt w:val="decimal"/>
      <w:lvlText w:val="%1.%2.%3.%4.%5.%6.%7.%8.%9"/>
      <w:lvlJc w:val="left"/>
      <w:pPr>
        <w:ind w:left="14912" w:hanging="2160"/>
      </w:pPr>
      <w:rPr>
        <w:rFonts w:hint="default"/>
      </w:rPr>
    </w:lvl>
  </w:abstractNum>
  <w:abstractNum w:abstractNumId="37">
    <w:nsid w:val="41E9532F"/>
    <w:multiLevelType w:val="hybridMultilevel"/>
    <w:tmpl w:val="111A67F2"/>
    <w:styleLink w:val="1ai1"/>
    <w:lvl w:ilvl="0" w:tplc="612AE8E6">
      <w:start w:val="1"/>
      <w:numFmt w:val="bullet"/>
      <w:lvlText w:val=""/>
      <w:lvlJc w:val="left"/>
      <w:pPr>
        <w:tabs>
          <w:tab w:val="num" w:pos="1490"/>
        </w:tabs>
        <w:ind w:left="1490" w:hanging="360"/>
      </w:pPr>
      <w:rPr>
        <w:rFonts w:ascii="Symbol" w:hAnsi="Symbol" w:hint="default"/>
      </w:rPr>
    </w:lvl>
    <w:lvl w:ilvl="1" w:tplc="04190003" w:tentative="1">
      <w:start w:val="1"/>
      <w:numFmt w:val="bullet"/>
      <w:lvlText w:val="o"/>
      <w:lvlJc w:val="left"/>
      <w:pPr>
        <w:tabs>
          <w:tab w:val="num" w:pos="2210"/>
        </w:tabs>
        <w:ind w:left="2210" w:hanging="360"/>
      </w:pPr>
      <w:rPr>
        <w:rFonts w:ascii="Courier New" w:hAnsi="Courier New" w:cs="Courier New" w:hint="default"/>
      </w:rPr>
    </w:lvl>
    <w:lvl w:ilvl="2" w:tplc="04190005" w:tentative="1">
      <w:start w:val="1"/>
      <w:numFmt w:val="bullet"/>
      <w:lvlText w:val=""/>
      <w:lvlJc w:val="left"/>
      <w:pPr>
        <w:tabs>
          <w:tab w:val="num" w:pos="2930"/>
        </w:tabs>
        <w:ind w:left="2930" w:hanging="360"/>
      </w:pPr>
      <w:rPr>
        <w:rFonts w:ascii="Wingdings" w:hAnsi="Wingdings" w:hint="default"/>
      </w:rPr>
    </w:lvl>
    <w:lvl w:ilvl="3" w:tplc="04190001" w:tentative="1">
      <w:start w:val="1"/>
      <w:numFmt w:val="bullet"/>
      <w:lvlText w:val=""/>
      <w:lvlJc w:val="left"/>
      <w:pPr>
        <w:tabs>
          <w:tab w:val="num" w:pos="3650"/>
        </w:tabs>
        <w:ind w:left="3650" w:hanging="360"/>
      </w:pPr>
      <w:rPr>
        <w:rFonts w:ascii="Symbol" w:hAnsi="Symbol" w:hint="default"/>
      </w:rPr>
    </w:lvl>
    <w:lvl w:ilvl="4" w:tplc="04190003" w:tentative="1">
      <w:start w:val="1"/>
      <w:numFmt w:val="bullet"/>
      <w:lvlText w:val="o"/>
      <w:lvlJc w:val="left"/>
      <w:pPr>
        <w:tabs>
          <w:tab w:val="num" w:pos="4370"/>
        </w:tabs>
        <w:ind w:left="4370" w:hanging="360"/>
      </w:pPr>
      <w:rPr>
        <w:rFonts w:ascii="Courier New" w:hAnsi="Courier New" w:cs="Courier New" w:hint="default"/>
      </w:rPr>
    </w:lvl>
    <w:lvl w:ilvl="5" w:tplc="04190005" w:tentative="1">
      <w:start w:val="1"/>
      <w:numFmt w:val="bullet"/>
      <w:lvlText w:val=""/>
      <w:lvlJc w:val="left"/>
      <w:pPr>
        <w:tabs>
          <w:tab w:val="num" w:pos="5090"/>
        </w:tabs>
        <w:ind w:left="5090" w:hanging="360"/>
      </w:pPr>
      <w:rPr>
        <w:rFonts w:ascii="Wingdings" w:hAnsi="Wingdings" w:hint="default"/>
      </w:rPr>
    </w:lvl>
    <w:lvl w:ilvl="6" w:tplc="04190001" w:tentative="1">
      <w:start w:val="1"/>
      <w:numFmt w:val="bullet"/>
      <w:lvlText w:val=""/>
      <w:lvlJc w:val="left"/>
      <w:pPr>
        <w:tabs>
          <w:tab w:val="num" w:pos="5810"/>
        </w:tabs>
        <w:ind w:left="5810" w:hanging="360"/>
      </w:pPr>
      <w:rPr>
        <w:rFonts w:ascii="Symbol" w:hAnsi="Symbol" w:hint="default"/>
      </w:rPr>
    </w:lvl>
    <w:lvl w:ilvl="7" w:tplc="04190003" w:tentative="1">
      <w:start w:val="1"/>
      <w:numFmt w:val="bullet"/>
      <w:lvlText w:val="o"/>
      <w:lvlJc w:val="left"/>
      <w:pPr>
        <w:tabs>
          <w:tab w:val="num" w:pos="6530"/>
        </w:tabs>
        <w:ind w:left="6530" w:hanging="360"/>
      </w:pPr>
      <w:rPr>
        <w:rFonts w:ascii="Courier New" w:hAnsi="Courier New" w:cs="Courier New" w:hint="default"/>
      </w:rPr>
    </w:lvl>
    <w:lvl w:ilvl="8" w:tplc="04190005" w:tentative="1">
      <w:start w:val="1"/>
      <w:numFmt w:val="bullet"/>
      <w:lvlText w:val=""/>
      <w:lvlJc w:val="left"/>
      <w:pPr>
        <w:tabs>
          <w:tab w:val="num" w:pos="7250"/>
        </w:tabs>
        <w:ind w:left="7250" w:hanging="360"/>
      </w:pPr>
      <w:rPr>
        <w:rFonts w:ascii="Wingdings" w:hAnsi="Wingdings" w:hint="default"/>
      </w:rPr>
    </w:lvl>
  </w:abstractNum>
  <w:abstractNum w:abstractNumId="38">
    <w:nsid w:val="42625DE7"/>
    <w:multiLevelType w:val="hybridMultilevel"/>
    <w:tmpl w:val="1896BADC"/>
    <w:lvl w:ilvl="0" w:tplc="4216CF0A">
      <w:start w:val="1"/>
      <w:numFmt w:val="bullet"/>
      <w:pStyle w:val="04-"/>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nsid w:val="43292ECD"/>
    <w:multiLevelType w:val="hybridMultilevel"/>
    <w:tmpl w:val="3B685B9A"/>
    <w:lvl w:ilvl="0" w:tplc="E82A18BE">
      <w:start w:val="1"/>
      <w:numFmt w:val="bullet"/>
      <w:lvlText w:val=""/>
      <w:lvlJc w:val="left"/>
      <w:pPr>
        <w:ind w:left="1212" w:hanging="360"/>
      </w:pPr>
      <w:rPr>
        <w:rFonts w:ascii="Symbol" w:hAnsi="Symbol" w:hint="default"/>
      </w:rPr>
    </w:lvl>
    <w:lvl w:ilvl="1" w:tplc="04190003">
      <w:start w:val="1"/>
      <w:numFmt w:val="bullet"/>
      <w:lvlText w:val="o"/>
      <w:lvlJc w:val="left"/>
      <w:pPr>
        <w:ind w:left="1932" w:hanging="360"/>
      </w:pPr>
      <w:rPr>
        <w:rFonts w:ascii="Courier New" w:hAnsi="Courier New" w:cs="Courier New" w:hint="default"/>
      </w:rPr>
    </w:lvl>
    <w:lvl w:ilvl="2" w:tplc="04190005">
      <w:start w:val="1"/>
      <w:numFmt w:val="bullet"/>
      <w:lvlText w:val=""/>
      <w:lvlJc w:val="left"/>
      <w:pPr>
        <w:ind w:left="2652" w:hanging="360"/>
      </w:pPr>
      <w:rPr>
        <w:rFonts w:ascii="Wingdings" w:hAnsi="Wingdings" w:hint="default"/>
      </w:rPr>
    </w:lvl>
    <w:lvl w:ilvl="3" w:tplc="04190001">
      <w:start w:val="1"/>
      <w:numFmt w:val="bullet"/>
      <w:lvlText w:val=""/>
      <w:lvlJc w:val="left"/>
      <w:pPr>
        <w:ind w:left="3372" w:hanging="360"/>
      </w:pPr>
      <w:rPr>
        <w:rFonts w:ascii="Symbol" w:hAnsi="Symbol" w:hint="default"/>
      </w:rPr>
    </w:lvl>
    <w:lvl w:ilvl="4" w:tplc="04190003">
      <w:start w:val="1"/>
      <w:numFmt w:val="bullet"/>
      <w:lvlText w:val="o"/>
      <w:lvlJc w:val="left"/>
      <w:pPr>
        <w:ind w:left="4092" w:hanging="360"/>
      </w:pPr>
      <w:rPr>
        <w:rFonts w:ascii="Courier New" w:hAnsi="Courier New" w:cs="Courier New" w:hint="default"/>
      </w:rPr>
    </w:lvl>
    <w:lvl w:ilvl="5" w:tplc="04190005">
      <w:start w:val="1"/>
      <w:numFmt w:val="bullet"/>
      <w:lvlText w:val=""/>
      <w:lvlJc w:val="left"/>
      <w:pPr>
        <w:ind w:left="4812" w:hanging="360"/>
      </w:pPr>
      <w:rPr>
        <w:rFonts w:ascii="Wingdings" w:hAnsi="Wingdings" w:hint="default"/>
      </w:rPr>
    </w:lvl>
    <w:lvl w:ilvl="6" w:tplc="04190001">
      <w:start w:val="1"/>
      <w:numFmt w:val="bullet"/>
      <w:lvlText w:val=""/>
      <w:lvlJc w:val="left"/>
      <w:pPr>
        <w:ind w:left="5532" w:hanging="360"/>
      </w:pPr>
      <w:rPr>
        <w:rFonts w:ascii="Symbol" w:hAnsi="Symbol" w:hint="default"/>
      </w:rPr>
    </w:lvl>
    <w:lvl w:ilvl="7" w:tplc="04190003">
      <w:start w:val="1"/>
      <w:numFmt w:val="bullet"/>
      <w:lvlText w:val="o"/>
      <w:lvlJc w:val="left"/>
      <w:pPr>
        <w:ind w:left="6252" w:hanging="360"/>
      </w:pPr>
      <w:rPr>
        <w:rFonts w:ascii="Courier New" w:hAnsi="Courier New" w:cs="Courier New" w:hint="default"/>
      </w:rPr>
    </w:lvl>
    <w:lvl w:ilvl="8" w:tplc="04190005">
      <w:start w:val="1"/>
      <w:numFmt w:val="bullet"/>
      <w:lvlText w:val=""/>
      <w:lvlJc w:val="left"/>
      <w:pPr>
        <w:ind w:left="6972" w:hanging="360"/>
      </w:pPr>
      <w:rPr>
        <w:rFonts w:ascii="Wingdings" w:hAnsi="Wingdings" w:hint="default"/>
      </w:rPr>
    </w:lvl>
  </w:abstractNum>
  <w:abstractNum w:abstractNumId="40">
    <w:nsid w:val="43BE2296"/>
    <w:multiLevelType w:val="hybridMultilevel"/>
    <w:tmpl w:val="377A9692"/>
    <w:lvl w:ilvl="0" w:tplc="35767D5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41">
    <w:nsid w:val="456C786B"/>
    <w:multiLevelType w:val="hybridMultilevel"/>
    <w:tmpl w:val="57E44664"/>
    <w:lvl w:ilvl="0" w:tplc="76CCF8CE">
      <w:start w:val="1"/>
      <w:numFmt w:val="decimal"/>
      <w:lvlText w:val="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2">
    <w:nsid w:val="48A47244"/>
    <w:multiLevelType w:val="multilevel"/>
    <w:tmpl w:val="B4B64D7A"/>
    <w:lvl w:ilvl="0">
      <w:start w:val="5"/>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43">
    <w:nsid w:val="49643F15"/>
    <w:multiLevelType w:val="hybridMultilevel"/>
    <w:tmpl w:val="51220E92"/>
    <w:styleLink w:val="1ai"/>
    <w:lvl w:ilvl="0" w:tplc="A98E231A">
      <w:start w:val="1"/>
      <w:numFmt w:val="decimal"/>
      <w:lvlText w:val="%1."/>
      <w:lvlJc w:val="left"/>
      <w:pPr>
        <w:tabs>
          <w:tab w:val="num" w:pos="2448"/>
        </w:tabs>
        <w:ind w:left="2448" w:hanging="1368"/>
      </w:pPr>
      <w:rPr>
        <w:rFonts w:hint="default"/>
      </w:rPr>
    </w:lvl>
    <w:lvl w:ilvl="1" w:tplc="E1F62B5A" w:tentative="1">
      <w:start w:val="1"/>
      <w:numFmt w:val="lowerLetter"/>
      <w:lvlText w:val="%2."/>
      <w:lvlJc w:val="left"/>
      <w:pPr>
        <w:tabs>
          <w:tab w:val="num" w:pos="2160"/>
        </w:tabs>
        <w:ind w:left="2160" w:hanging="360"/>
      </w:pPr>
    </w:lvl>
    <w:lvl w:ilvl="2" w:tplc="7C58A420">
      <w:start w:val="1"/>
      <w:numFmt w:val="lowerRoman"/>
      <w:lvlText w:val="%3."/>
      <w:lvlJc w:val="right"/>
      <w:pPr>
        <w:tabs>
          <w:tab w:val="num" w:pos="2880"/>
        </w:tabs>
        <w:ind w:left="2880" w:hanging="180"/>
      </w:pPr>
    </w:lvl>
    <w:lvl w:ilvl="3" w:tplc="CCAC8F7A" w:tentative="1">
      <w:start w:val="1"/>
      <w:numFmt w:val="decimal"/>
      <w:lvlText w:val="%4."/>
      <w:lvlJc w:val="left"/>
      <w:pPr>
        <w:tabs>
          <w:tab w:val="num" w:pos="3600"/>
        </w:tabs>
        <w:ind w:left="3600" w:hanging="360"/>
      </w:pPr>
    </w:lvl>
    <w:lvl w:ilvl="4" w:tplc="ABF8F046" w:tentative="1">
      <w:start w:val="1"/>
      <w:numFmt w:val="lowerLetter"/>
      <w:lvlText w:val="%5."/>
      <w:lvlJc w:val="left"/>
      <w:pPr>
        <w:tabs>
          <w:tab w:val="num" w:pos="4320"/>
        </w:tabs>
        <w:ind w:left="4320" w:hanging="360"/>
      </w:pPr>
    </w:lvl>
    <w:lvl w:ilvl="5" w:tplc="2D300F26" w:tentative="1">
      <w:start w:val="1"/>
      <w:numFmt w:val="lowerRoman"/>
      <w:lvlText w:val="%6."/>
      <w:lvlJc w:val="right"/>
      <w:pPr>
        <w:tabs>
          <w:tab w:val="num" w:pos="5040"/>
        </w:tabs>
        <w:ind w:left="5040" w:hanging="180"/>
      </w:pPr>
    </w:lvl>
    <w:lvl w:ilvl="6" w:tplc="7A6E38E8" w:tentative="1">
      <w:start w:val="1"/>
      <w:numFmt w:val="decimal"/>
      <w:lvlText w:val="%7."/>
      <w:lvlJc w:val="left"/>
      <w:pPr>
        <w:tabs>
          <w:tab w:val="num" w:pos="5760"/>
        </w:tabs>
        <w:ind w:left="5760" w:hanging="360"/>
      </w:pPr>
    </w:lvl>
    <w:lvl w:ilvl="7" w:tplc="71AE91E0" w:tentative="1">
      <w:start w:val="1"/>
      <w:numFmt w:val="lowerLetter"/>
      <w:lvlText w:val="%8."/>
      <w:lvlJc w:val="left"/>
      <w:pPr>
        <w:tabs>
          <w:tab w:val="num" w:pos="6480"/>
        </w:tabs>
        <w:ind w:left="6480" w:hanging="360"/>
      </w:pPr>
    </w:lvl>
    <w:lvl w:ilvl="8" w:tplc="C5D875AA" w:tentative="1">
      <w:start w:val="1"/>
      <w:numFmt w:val="lowerRoman"/>
      <w:lvlText w:val="%9."/>
      <w:lvlJc w:val="right"/>
      <w:pPr>
        <w:tabs>
          <w:tab w:val="num" w:pos="7200"/>
        </w:tabs>
        <w:ind w:left="7200" w:hanging="180"/>
      </w:pPr>
    </w:lvl>
  </w:abstractNum>
  <w:abstractNum w:abstractNumId="44">
    <w:nsid w:val="4A2F353E"/>
    <w:multiLevelType w:val="hybridMultilevel"/>
    <w:tmpl w:val="38742FE8"/>
    <w:lvl w:ilvl="0" w:tplc="FFFFFFFF">
      <w:start w:val="1"/>
      <w:numFmt w:val="decimal"/>
      <w:pStyle w:val="S0"/>
      <w:lvlText w:val="Рисунок %1"/>
      <w:lvlJc w:val="left"/>
      <w:pPr>
        <w:tabs>
          <w:tab w:val="num" w:pos="360"/>
        </w:tabs>
        <w:ind w:left="360" w:hanging="360"/>
      </w:pPr>
      <w:rPr>
        <w:rFonts w:hint="default"/>
      </w:rPr>
    </w:lvl>
    <w:lvl w:ilvl="1" w:tplc="FFFFFFFF" w:tentative="1">
      <w:start w:val="1"/>
      <w:numFmt w:val="lowerLetter"/>
      <w:lvlText w:val="%2."/>
      <w:lvlJc w:val="left"/>
      <w:pPr>
        <w:tabs>
          <w:tab w:val="num" w:pos="2149"/>
        </w:tabs>
        <w:ind w:left="2149" w:hanging="360"/>
      </w:pPr>
    </w:lvl>
    <w:lvl w:ilvl="2" w:tplc="FFFFFFFF" w:tentative="1">
      <w:start w:val="1"/>
      <w:numFmt w:val="lowerRoman"/>
      <w:lvlText w:val="%3."/>
      <w:lvlJc w:val="right"/>
      <w:pPr>
        <w:tabs>
          <w:tab w:val="num" w:pos="2869"/>
        </w:tabs>
        <w:ind w:left="2869" w:hanging="180"/>
      </w:pPr>
    </w:lvl>
    <w:lvl w:ilvl="3" w:tplc="FFFFFFFF" w:tentative="1">
      <w:start w:val="1"/>
      <w:numFmt w:val="decimal"/>
      <w:lvlText w:val="%4."/>
      <w:lvlJc w:val="left"/>
      <w:pPr>
        <w:tabs>
          <w:tab w:val="num" w:pos="3589"/>
        </w:tabs>
        <w:ind w:left="3589" w:hanging="360"/>
      </w:pPr>
    </w:lvl>
    <w:lvl w:ilvl="4" w:tplc="FFFFFFFF" w:tentative="1">
      <w:start w:val="1"/>
      <w:numFmt w:val="lowerLetter"/>
      <w:lvlText w:val="%5."/>
      <w:lvlJc w:val="left"/>
      <w:pPr>
        <w:tabs>
          <w:tab w:val="num" w:pos="4309"/>
        </w:tabs>
        <w:ind w:left="4309" w:hanging="360"/>
      </w:pPr>
    </w:lvl>
    <w:lvl w:ilvl="5" w:tplc="FFFFFFFF" w:tentative="1">
      <w:start w:val="1"/>
      <w:numFmt w:val="lowerRoman"/>
      <w:lvlText w:val="%6."/>
      <w:lvlJc w:val="right"/>
      <w:pPr>
        <w:tabs>
          <w:tab w:val="num" w:pos="5029"/>
        </w:tabs>
        <w:ind w:left="5029" w:hanging="180"/>
      </w:pPr>
    </w:lvl>
    <w:lvl w:ilvl="6" w:tplc="FFFFFFFF" w:tentative="1">
      <w:start w:val="1"/>
      <w:numFmt w:val="decimal"/>
      <w:lvlText w:val="%7."/>
      <w:lvlJc w:val="left"/>
      <w:pPr>
        <w:tabs>
          <w:tab w:val="num" w:pos="5749"/>
        </w:tabs>
        <w:ind w:left="5749" w:hanging="360"/>
      </w:pPr>
    </w:lvl>
    <w:lvl w:ilvl="7" w:tplc="FFFFFFFF" w:tentative="1">
      <w:start w:val="1"/>
      <w:numFmt w:val="lowerLetter"/>
      <w:lvlText w:val="%8."/>
      <w:lvlJc w:val="left"/>
      <w:pPr>
        <w:tabs>
          <w:tab w:val="num" w:pos="6469"/>
        </w:tabs>
        <w:ind w:left="6469" w:hanging="360"/>
      </w:pPr>
    </w:lvl>
    <w:lvl w:ilvl="8" w:tplc="FFFFFFFF" w:tentative="1">
      <w:start w:val="1"/>
      <w:numFmt w:val="lowerRoman"/>
      <w:lvlText w:val="%9."/>
      <w:lvlJc w:val="right"/>
      <w:pPr>
        <w:tabs>
          <w:tab w:val="num" w:pos="7189"/>
        </w:tabs>
        <w:ind w:left="7189" w:hanging="180"/>
      </w:pPr>
    </w:lvl>
  </w:abstractNum>
  <w:abstractNum w:abstractNumId="45">
    <w:nsid w:val="4B2B7D60"/>
    <w:multiLevelType w:val="multilevel"/>
    <w:tmpl w:val="4208BDE6"/>
    <w:lvl w:ilvl="0">
      <w:start w:val="3"/>
      <w:numFmt w:val="decimal"/>
      <w:lvlText w:val="%1"/>
      <w:lvlJc w:val="left"/>
      <w:pPr>
        <w:ind w:left="375" w:hanging="375"/>
      </w:pPr>
      <w:rPr>
        <w:rFonts w:hint="default"/>
      </w:rPr>
    </w:lvl>
    <w:lvl w:ilvl="1">
      <w:start w:val="1"/>
      <w:numFmt w:val="decimal"/>
      <w:lvlText w:val="%1.%2"/>
      <w:lvlJc w:val="left"/>
      <w:pPr>
        <w:ind w:left="1095" w:hanging="37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6">
    <w:nsid w:val="4B570457"/>
    <w:multiLevelType w:val="hybridMultilevel"/>
    <w:tmpl w:val="411643EE"/>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7">
    <w:nsid w:val="4BA254BE"/>
    <w:multiLevelType w:val="hybridMultilevel"/>
    <w:tmpl w:val="ECC6EF58"/>
    <w:styleLink w:val="1111111"/>
    <w:lvl w:ilvl="0" w:tplc="1F3A7A8E">
      <w:start w:val="3"/>
      <w:numFmt w:val="decimal"/>
      <w:lvlText w:val="%1."/>
      <w:lvlJc w:val="left"/>
      <w:pPr>
        <w:tabs>
          <w:tab w:val="num" w:pos="720"/>
        </w:tabs>
        <w:ind w:left="720" w:hanging="360"/>
      </w:pPr>
      <w:rPr>
        <w:rFonts w:hint="default"/>
      </w:rPr>
    </w:lvl>
    <w:lvl w:ilvl="1" w:tplc="0E6A6240">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48">
    <w:nsid w:val="4BDF68B4"/>
    <w:multiLevelType w:val="multilevel"/>
    <w:tmpl w:val="0419001F"/>
    <w:styleLink w:val="111111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49">
    <w:nsid w:val="4E3E5D5C"/>
    <w:multiLevelType w:val="hybridMultilevel"/>
    <w:tmpl w:val="F82C4A36"/>
    <w:lvl w:ilvl="0" w:tplc="D74E5F0C">
      <w:start w:val="65535"/>
      <w:numFmt w:val="bullet"/>
      <w:pStyle w:val="CM80"/>
      <w:lvlText w:val="•"/>
      <w:lvlJc w:val="left"/>
      <w:pPr>
        <w:tabs>
          <w:tab w:val="num" w:pos="-357"/>
        </w:tabs>
        <w:ind w:left="352" w:hanging="352"/>
      </w:pPr>
      <w:rPr>
        <w:rFonts w:ascii="Arial" w:hAnsi="Aria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0">
    <w:nsid w:val="503C4BDE"/>
    <w:multiLevelType w:val="multilevel"/>
    <w:tmpl w:val="EFEE0900"/>
    <w:numStyleLink w:val="05"/>
  </w:abstractNum>
  <w:abstractNum w:abstractNumId="51">
    <w:nsid w:val="52CB7227"/>
    <w:multiLevelType w:val="multilevel"/>
    <w:tmpl w:val="D5F0EC96"/>
    <w:lvl w:ilvl="0">
      <w:start w:val="1"/>
      <w:numFmt w:val="decimal"/>
      <w:pStyle w:val="a5"/>
      <w:lvlText w:val="%1."/>
      <w:lvlJc w:val="left"/>
      <w:pPr>
        <w:tabs>
          <w:tab w:val="num" w:pos="1191"/>
        </w:tabs>
        <w:ind w:left="0" w:firstLine="709"/>
      </w:pPr>
      <w:rPr>
        <w:rFonts w:ascii="Times New Roman" w:hAnsi="Times New Roman" w:hint="default"/>
        <w:b w:val="0"/>
        <w:i w:val="0"/>
        <w:color w:val="auto"/>
        <w:sz w:val="28"/>
        <w:szCs w:val="32"/>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52">
    <w:nsid w:val="59E60585"/>
    <w:multiLevelType w:val="hybridMultilevel"/>
    <w:tmpl w:val="E78C7934"/>
    <w:lvl w:ilvl="0" w:tplc="5AFCDBC2">
      <w:start w:val="1"/>
      <w:numFmt w:val="bullet"/>
      <w:lvlText w:val=""/>
      <w:lvlJc w:val="left"/>
      <w:pPr>
        <w:tabs>
          <w:tab w:val="num" w:pos="3346"/>
        </w:tabs>
        <w:ind w:left="3346" w:hanging="360"/>
      </w:pPr>
      <w:rPr>
        <w:rFonts w:ascii="Symbol" w:hAnsi="Symbol" w:hint="default"/>
        <w:color w:val="auto"/>
      </w:rPr>
    </w:lvl>
    <w:lvl w:ilvl="1" w:tplc="2D48B000">
      <w:start w:val="1"/>
      <w:numFmt w:val="bullet"/>
      <w:pStyle w:val="19"/>
      <w:lvlText w:val=""/>
      <w:lvlJc w:val="left"/>
      <w:pPr>
        <w:tabs>
          <w:tab w:val="num" w:pos="2149"/>
        </w:tabs>
        <w:ind w:left="2149" w:hanging="360"/>
      </w:pPr>
      <w:rPr>
        <w:rFonts w:ascii="Symbol" w:hAnsi="Symbol" w:hint="default"/>
        <w:color w:val="auto"/>
      </w:rPr>
    </w:lvl>
    <w:lvl w:ilvl="2" w:tplc="5F1C532C">
      <w:start w:val="1"/>
      <w:numFmt w:val="bullet"/>
      <w:lvlText w:val=""/>
      <w:lvlJc w:val="left"/>
      <w:pPr>
        <w:tabs>
          <w:tab w:val="num" w:pos="2869"/>
        </w:tabs>
        <w:ind w:left="2869" w:hanging="360"/>
      </w:pPr>
      <w:rPr>
        <w:rFonts w:ascii="Wingdings" w:hAnsi="Wingdings" w:hint="default"/>
      </w:rPr>
    </w:lvl>
    <w:lvl w:ilvl="3" w:tplc="469C65FC" w:tentative="1">
      <w:start w:val="1"/>
      <w:numFmt w:val="bullet"/>
      <w:lvlText w:val=""/>
      <w:lvlJc w:val="left"/>
      <w:pPr>
        <w:tabs>
          <w:tab w:val="num" w:pos="3589"/>
        </w:tabs>
        <w:ind w:left="3589" w:hanging="360"/>
      </w:pPr>
      <w:rPr>
        <w:rFonts w:ascii="Symbol" w:hAnsi="Symbol" w:hint="default"/>
      </w:rPr>
    </w:lvl>
    <w:lvl w:ilvl="4" w:tplc="E73EB3BC" w:tentative="1">
      <w:start w:val="1"/>
      <w:numFmt w:val="bullet"/>
      <w:lvlText w:val="o"/>
      <w:lvlJc w:val="left"/>
      <w:pPr>
        <w:tabs>
          <w:tab w:val="num" w:pos="4309"/>
        </w:tabs>
        <w:ind w:left="4309" w:hanging="360"/>
      </w:pPr>
      <w:rPr>
        <w:rFonts w:ascii="Courier New" w:hAnsi="Courier New" w:cs="Courier New" w:hint="default"/>
      </w:rPr>
    </w:lvl>
    <w:lvl w:ilvl="5" w:tplc="B9A44184" w:tentative="1">
      <w:start w:val="1"/>
      <w:numFmt w:val="bullet"/>
      <w:lvlText w:val=""/>
      <w:lvlJc w:val="left"/>
      <w:pPr>
        <w:tabs>
          <w:tab w:val="num" w:pos="5029"/>
        </w:tabs>
        <w:ind w:left="5029" w:hanging="360"/>
      </w:pPr>
      <w:rPr>
        <w:rFonts w:ascii="Wingdings" w:hAnsi="Wingdings" w:hint="default"/>
      </w:rPr>
    </w:lvl>
    <w:lvl w:ilvl="6" w:tplc="E0F82204" w:tentative="1">
      <w:start w:val="1"/>
      <w:numFmt w:val="bullet"/>
      <w:lvlText w:val=""/>
      <w:lvlJc w:val="left"/>
      <w:pPr>
        <w:tabs>
          <w:tab w:val="num" w:pos="5749"/>
        </w:tabs>
        <w:ind w:left="5749" w:hanging="360"/>
      </w:pPr>
      <w:rPr>
        <w:rFonts w:ascii="Symbol" w:hAnsi="Symbol" w:hint="default"/>
      </w:rPr>
    </w:lvl>
    <w:lvl w:ilvl="7" w:tplc="6192A3F2" w:tentative="1">
      <w:start w:val="1"/>
      <w:numFmt w:val="bullet"/>
      <w:lvlText w:val="o"/>
      <w:lvlJc w:val="left"/>
      <w:pPr>
        <w:tabs>
          <w:tab w:val="num" w:pos="6469"/>
        </w:tabs>
        <w:ind w:left="6469" w:hanging="360"/>
      </w:pPr>
      <w:rPr>
        <w:rFonts w:ascii="Courier New" w:hAnsi="Courier New" w:cs="Courier New" w:hint="default"/>
      </w:rPr>
    </w:lvl>
    <w:lvl w:ilvl="8" w:tplc="1ECE32A0" w:tentative="1">
      <w:start w:val="1"/>
      <w:numFmt w:val="bullet"/>
      <w:lvlText w:val=""/>
      <w:lvlJc w:val="left"/>
      <w:pPr>
        <w:tabs>
          <w:tab w:val="num" w:pos="7189"/>
        </w:tabs>
        <w:ind w:left="7189" w:hanging="360"/>
      </w:pPr>
      <w:rPr>
        <w:rFonts w:ascii="Wingdings" w:hAnsi="Wingdings" w:hint="default"/>
      </w:rPr>
    </w:lvl>
  </w:abstractNum>
  <w:abstractNum w:abstractNumId="53">
    <w:nsid w:val="5BC43C8E"/>
    <w:multiLevelType w:val="hybridMultilevel"/>
    <w:tmpl w:val="4ACA7A78"/>
    <w:lvl w:ilvl="0" w:tplc="67EC5A02">
      <w:start w:val="1"/>
      <w:numFmt w:val="decimal"/>
      <w:lvlText w:val="2.%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60C701C2"/>
    <w:multiLevelType w:val="hybridMultilevel"/>
    <w:tmpl w:val="BB401FCA"/>
    <w:styleLink w:val="1ai2112"/>
    <w:lvl w:ilvl="0" w:tplc="D5689430">
      <w:start w:val="1"/>
      <w:numFmt w:val="decimal"/>
      <w:lvlText w:val="1.6.%1"/>
      <w:lvlJc w:val="left"/>
      <w:pPr>
        <w:ind w:left="2138" w:hanging="360"/>
      </w:pPr>
    </w:lvl>
    <w:lvl w:ilvl="1" w:tplc="04190019">
      <w:start w:val="1"/>
      <w:numFmt w:val="lowerLetter"/>
      <w:lvlText w:val="%2."/>
      <w:lvlJc w:val="left"/>
      <w:pPr>
        <w:ind w:left="2858" w:hanging="360"/>
      </w:pPr>
    </w:lvl>
    <w:lvl w:ilvl="2" w:tplc="0419001B">
      <w:start w:val="1"/>
      <w:numFmt w:val="lowerRoman"/>
      <w:lvlText w:val="%3."/>
      <w:lvlJc w:val="right"/>
      <w:pPr>
        <w:ind w:left="3578" w:hanging="180"/>
      </w:pPr>
    </w:lvl>
    <w:lvl w:ilvl="3" w:tplc="0419000F">
      <w:start w:val="1"/>
      <w:numFmt w:val="decimal"/>
      <w:lvlText w:val="%4."/>
      <w:lvlJc w:val="left"/>
      <w:pPr>
        <w:ind w:left="4298" w:hanging="360"/>
      </w:pPr>
    </w:lvl>
    <w:lvl w:ilvl="4" w:tplc="04190019">
      <w:start w:val="1"/>
      <w:numFmt w:val="lowerLetter"/>
      <w:lvlText w:val="%5."/>
      <w:lvlJc w:val="left"/>
      <w:pPr>
        <w:ind w:left="5018" w:hanging="360"/>
      </w:pPr>
    </w:lvl>
    <w:lvl w:ilvl="5" w:tplc="0419001B">
      <w:start w:val="1"/>
      <w:numFmt w:val="lowerRoman"/>
      <w:lvlText w:val="%6."/>
      <w:lvlJc w:val="right"/>
      <w:pPr>
        <w:ind w:left="5738" w:hanging="180"/>
      </w:pPr>
    </w:lvl>
    <w:lvl w:ilvl="6" w:tplc="0419000F">
      <w:start w:val="1"/>
      <w:numFmt w:val="decimal"/>
      <w:lvlText w:val="%7."/>
      <w:lvlJc w:val="left"/>
      <w:pPr>
        <w:ind w:left="6458" w:hanging="360"/>
      </w:pPr>
    </w:lvl>
    <w:lvl w:ilvl="7" w:tplc="04190019">
      <w:start w:val="1"/>
      <w:numFmt w:val="lowerLetter"/>
      <w:lvlText w:val="%8."/>
      <w:lvlJc w:val="left"/>
      <w:pPr>
        <w:ind w:left="7178" w:hanging="360"/>
      </w:pPr>
    </w:lvl>
    <w:lvl w:ilvl="8" w:tplc="0419001B">
      <w:start w:val="1"/>
      <w:numFmt w:val="lowerRoman"/>
      <w:lvlText w:val="%9."/>
      <w:lvlJc w:val="right"/>
      <w:pPr>
        <w:ind w:left="7898" w:hanging="180"/>
      </w:pPr>
    </w:lvl>
  </w:abstractNum>
  <w:abstractNum w:abstractNumId="55">
    <w:nsid w:val="61B777AC"/>
    <w:multiLevelType w:val="hybridMultilevel"/>
    <w:tmpl w:val="C1D815B6"/>
    <w:styleLink w:val="1ai3"/>
    <w:lvl w:ilvl="0" w:tplc="7554B8D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6">
    <w:nsid w:val="6444578E"/>
    <w:multiLevelType w:val="hybridMultilevel"/>
    <w:tmpl w:val="47E80270"/>
    <w:lvl w:ilvl="0" w:tplc="2108905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6B667945"/>
    <w:multiLevelType w:val="hybridMultilevel"/>
    <w:tmpl w:val="1DE641A4"/>
    <w:lvl w:ilvl="0" w:tplc="D82C9CA2">
      <w:start w:val="1"/>
      <w:numFmt w:val="bullet"/>
      <w:pStyle w:val="-S"/>
      <w:lvlText w:val="-"/>
      <w:lvlJc w:val="left"/>
      <w:pPr>
        <w:ind w:left="1571" w:hanging="360"/>
      </w:pPr>
      <w:rPr>
        <w:rFonts w:ascii="Vrinda" w:hAnsi="Vrinda" w:hint="default"/>
      </w:rPr>
    </w:lvl>
    <w:lvl w:ilvl="1" w:tplc="8E7A480C" w:tentative="1">
      <w:start w:val="1"/>
      <w:numFmt w:val="bullet"/>
      <w:lvlText w:val="o"/>
      <w:lvlJc w:val="left"/>
      <w:pPr>
        <w:ind w:left="2291" w:hanging="360"/>
      </w:pPr>
      <w:rPr>
        <w:rFonts w:ascii="Courier New" w:hAnsi="Courier New" w:cs="Courier New" w:hint="default"/>
      </w:rPr>
    </w:lvl>
    <w:lvl w:ilvl="2" w:tplc="6EEA8F42" w:tentative="1">
      <w:start w:val="1"/>
      <w:numFmt w:val="bullet"/>
      <w:lvlText w:val=""/>
      <w:lvlJc w:val="left"/>
      <w:pPr>
        <w:ind w:left="3011" w:hanging="360"/>
      </w:pPr>
      <w:rPr>
        <w:rFonts w:ascii="Wingdings" w:hAnsi="Wingdings" w:hint="default"/>
      </w:rPr>
    </w:lvl>
    <w:lvl w:ilvl="3" w:tplc="60FE73CE" w:tentative="1">
      <w:start w:val="1"/>
      <w:numFmt w:val="bullet"/>
      <w:lvlText w:val=""/>
      <w:lvlJc w:val="left"/>
      <w:pPr>
        <w:ind w:left="3731" w:hanging="360"/>
      </w:pPr>
      <w:rPr>
        <w:rFonts w:ascii="Symbol" w:hAnsi="Symbol" w:hint="default"/>
      </w:rPr>
    </w:lvl>
    <w:lvl w:ilvl="4" w:tplc="3866291C" w:tentative="1">
      <w:start w:val="1"/>
      <w:numFmt w:val="bullet"/>
      <w:lvlText w:val="o"/>
      <w:lvlJc w:val="left"/>
      <w:pPr>
        <w:ind w:left="4451" w:hanging="360"/>
      </w:pPr>
      <w:rPr>
        <w:rFonts w:ascii="Courier New" w:hAnsi="Courier New" w:cs="Courier New" w:hint="default"/>
      </w:rPr>
    </w:lvl>
    <w:lvl w:ilvl="5" w:tplc="7C6EE35A" w:tentative="1">
      <w:start w:val="1"/>
      <w:numFmt w:val="bullet"/>
      <w:lvlText w:val=""/>
      <w:lvlJc w:val="left"/>
      <w:pPr>
        <w:ind w:left="5171" w:hanging="360"/>
      </w:pPr>
      <w:rPr>
        <w:rFonts w:ascii="Wingdings" w:hAnsi="Wingdings" w:hint="default"/>
      </w:rPr>
    </w:lvl>
    <w:lvl w:ilvl="6" w:tplc="9670E5C0" w:tentative="1">
      <w:start w:val="1"/>
      <w:numFmt w:val="bullet"/>
      <w:lvlText w:val=""/>
      <w:lvlJc w:val="left"/>
      <w:pPr>
        <w:ind w:left="5891" w:hanging="360"/>
      </w:pPr>
      <w:rPr>
        <w:rFonts w:ascii="Symbol" w:hAnsi="Symbol" w:hint="default"/>
      </w:rPr>
    </w:lvl>
    <w:lvl w:ilvl="7" w:tplc="7E40E2B8" w:tentative="1">
      <w:start w:val="1"/>
      <w:numFmt w:val="bullet"/>
      <w:lvlText w:val="o"/>
      <w:lvlJc w:val="left"/>
      <w:pPr>
        <w:ind w:left="6611" w:hanging="360"/>
      </w:pPr>
      <w:rPr>
        <w:rFonts w:ascii="Courier New" w:hAnsi="Courier New" w:cs="Courier New" w:hint="default"/>
      </w:rPr>
    </w:lvl>
    <w:lvl w:ilvl="8" w:tplc="4746A28C" w:tentative="1">
      <w:start w:val="1"/>
      <w:numFmt w:val="bullet"/>
      <w:lvlText w:val=""/>
      <w:lvlJc w:val="left"/>
      <w:pPr>
        <w:ind w:left="7331" w:hanging="360"/>
      </w:pPr>
      <w:rPr>
        <w:rFonts w:ascii="Wingdings" w:hAnsi="Wingdings" w:hint="default"/>
      </w:rPr>
    </w:lvl>
  </w:abstractNum>
  <w:abstractNum w:abstractNumId="58">
    <w:nsid w:val="6D39682C"/>
    <w:multiLevelType w:val="multilevel"/>
    <w:tmpl w:val="3752AC36"/>
    <w:lvl w:ilvl="0">
      <w:start w:val="8"/>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59">
    <w:nsid w:val="6DCD17E2"/>
    <w:multiLevelType w:val="hybridMultilevel"/>
    <w:tmpl w:val="E92AB4BE"/>
    <w:styleLink w:val="1ai11"/>
    <w:lvl w:ilvl="0" w:tplc="7554B8DE">
      <w:start w:val="1"/>
      <w:numFmt w:val="bullet"/>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6DFD586D"/>
    <w:multiLevelType w:val="hybridMultilevel"/>
    <w:tmpl w:val="0A001A82"/>
    <w:lvl w:ilvl="0" w:tplc="E82A18BE">
      <w:start w:val="1"/>
      <w:numFmt w:val="decimal"/>
      <w:pStyle w:val="1a"/>
      <w:lvlText w:val="Рисунок %1"/>
      <w:lvlJc w:val="left"/>
      <w:pPr>
        <w:tabs>
          <w:tab w:val="num" w:pos="2835"/>
        </w:tabs>
        <w:ind w:left="1429" w:firstLine="669"/>
      </w:pPr>
      <w:rPr>
        <w:rFonts w:hint="default"/>
      </w:rPr>
    </w:lvl>
    <w:lvl w:ilvl="1" w:tplc="04190003" w:tentative="1">
      <w:start w:val="1"/>
      <w:numFmt w:val="lowerLetter"/>
      <w:lvlText w:val="%2."/>
      <w:lvlJc w:val="left"/>
      <w:pPr>
        <w:tabs>
          <w:tab w:val="num" w:pos="1440"/>
        </w:tabs>
        <w:ind w:left="1440" w:hanging="360"/>
      </w:pPr>
    </w:lvl>
    <w:lvl w:ilvl="2" w:tplc="04190005" w:tentative="1">
      <w:start w:val="1"/>
      <w:numFmt w:val="lowerRoman"/>
      <w:lvlText w:val="%3."/>
      <w:lvlJc w:val="right"/>
      <w:pPr>
        <w:tabs>
          <w:tab w:val="num" w:pos="2160"/>
        </w:tabs>
        <w:ind w:left="2160" w:hanging="180"/>
      </w:pPr>
    </w:lvl>
    <w:lvl w:ilvl="3" w:tplc="04190001" w:tentative="1">
      <w:start w:val="1"/>
      <w:numFmt w:val="decimal"/>
      <w:lvlText w:val="%4."/>
      <w:lvlJc w:val="left"/>
      <w:pPr>
        <w:tabs>
          <w:tab w:val="num" w:pos="2880"/>
        </w:tabs>
        <w:ind w:left="2880" w:hanging="360"/>
      </w:pPr>
    </w:lvl>
    <w:lvl w:ilvl="4" w:tplc="04190003" w:tentative="1">
      <w:start w:val="1"/>
      <w:numFmt w:val="lowerLetter"/>
      <w:lvlText w:val="%5."/>
      <w:lvlJc w:val="left"/>
      <w:pPr>
        <w:tabs>
          <w:tab w:val="num" w:pos="3600"/>
        </w:tabs>
        <w:ind w:left="3600" w:hanging="360"/>
      </w:pPr>
    </w:lvl>
    <w:lvl w:ilvl="5" w:tplc="04190005" w:tentative="1">
      <w:start w:val="1"/>
      <w:numFmt w:val="lowerRoman"/>
      <w:lvlText w:val="%6."/>
      <w:lvlJc w:val="right"/>
      <w:pPr>
        <w:tabs>
          <w:tab w:val="num" w:pos="4320"/>
        </w:tabs>
        <w:ind w:left="4320" w:hanging="180"/>
      </w:pPr>
    </w:lvl>
    <w:lvl w:ilvl="6" w:tplc="04190001" w:tentative="1">
      <w:start w:val="1"/>
      <w:numFmt w:val="decimal"/>
      <w:lvlText w:val="%7."/>
      <w:lvlJc w:val="left"/>
      <w:pPr>
        <w:tabs>
          <w:tab w:val="num" w:pos="5040"/>
        </w:tabs>
        <w:ind w:left="5040" w:hanging="360"/>
      </w:pPr>
    </w:lvl>
    <w:lvl w:ilvl="7" w:tplc="04190003" w:tentative="1">
      <w:start w:val="1"/>
      <w:numFmt w:val="lowerLetter"/>
      <w:lvlText w:val="%8."/>
      <w:lvlJc w:val="left"/>
      <w:pPr>
        <w:tabs>
          <w:tab w:val="num" w:pos="5760"/>
        </w:tabs>
        <w:ind w:left="5760" w:hanging="360"/>
      </w:pPr>
    </w:lvl>
    <w:lvl w:ilvl="8" w:tplc="04190005" w:tentative="1">
      <w:start w:val="1"/>
      <w:numFmt w:val="lowerRoman"/>
      <w:lvlText w:val="%9."/>
      <w:lvlJc w:val="right"/>
      <w:pPr>
        <w:tabs>
          <w:tab w:val="num" w:pos="6480"/>
        </w:tabs>
        <w:ind w:left="6480" w:hanging="180"/>
      </w:pPr>
    </w:lvl>
  </w:abstractNum>
  <w:abstractNum w:abstractNumId="61">
    <w:nsid w:val="6F0B494B"/>
    <w:multiLevelType w:val="multilevel"/>
    <w:tmpl w:val="EAF0B444"/>
    <w:lvl w:ilvl="0">
      <w:start w:val="9"/>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2">
    <w:nsid w:val="73AD7316"/>
    <w:multiLevelType w:val="multilevel"/>
    <w:tmpl w:val="B5180BC2"/>
    <w:lvl w:ilvl="0">
      <w:start w:val="6"/>
      <w:numFmt w:val="decimal"/>
      <w:lvlText w:val="%1"/>
      <w:lvlJc w:val="left"/>
      <w:pPr>
        <w:ind w:left="375" w:hanging="375"/>
      </w:pPr>
      <w:rPr>
        <w:rFonts w:hint="default"/>
      </w:rPr>
    </w:lvl>
    <w:lvl w:ilvl="1">
      <w:start w:val="1"/>
      <w:numFmt w:val="decimal"/>
      <w:lvlText w:val="%1.%2"/>
      <w:lvlJc w:val="left"/>
      <w:pPr>
        <w:ind w:left="1444" w:hanging="37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3">
    <w:nsid w:val="73F6724B"/>
    <w:multiLevelType w:val="hybridMultilevel"/>
    <w:tmpl w:val="FA02A046"/>
    <w:styleLink w:val="1111113"/>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4">
    <w:nsid w:val="740C3267"/>
    <w:multiLevelType w:val="hybridMultilevel"/>
    <w:tmpl w:val="AF38856C"/>
    <w:lvl w:ilvl="0" w:tplc="3118F3E4">
      <w:start w:val="1"/>
      <w:numFmt w:val="bullet"/>
      <w:pStyle w:val="24"/>
      <w:lvlText w:val="−"/>
      <w:lvlJc w:val="left"/>
      <w:pPr>
        <w:ind w:left="928" w:hanging="360"/>
      </w:pPr>
      <w:rPr>
        <w:rFonts w:ascii="Times New Roman" w:hAnsi="Times New Roman" w:cs="Times New Roman" w:hint="default"/>
      </w:rPr>
    </w:lvl>
    <w:lvl w:ilvl="1" w:tplc="1226817E" w:tentative="1">
      <w:start w:val="1"/>
      <w:numFmt w:val="bullet"/>
      <w:lvlText w:val="o"/>
      <w:lvlJc w:val="left"/>
      <w:pPr>
        <w:ind w:left="2149" w:hanging="360"/>
      </w:pPr>
      <w:rPr>
        <w:rFonts w:ascii="Courier New" w:hAnsi="Courier New" w:cs="Courier New" w:hint="default"/>
      </w:rPr>
    </w:lvl>
    <w:lvl w:ilvl="2" w:tplc="3866FC38" w:tentative="1">
      <w:start w:val="1"/>
      <w:numFmt w:val="bullet"/>
      <w:lvlText w:val=""/>
      <w:lvlJc w:val="left"/>
      <w:pPr>
        <w:ind w:left="2869" w:hanging="360"/>
      </w:pPr>
      <w:rPr>
        <w:rFonts w:ascii="Wingdings" w:hAnsi="Wingdings" w:hint="default"/>
      </w:rPr>
    </w:lvl>
    <w:lvl w:ilvl="3" w:tplc="900C81AC" w:tentative="1">
      <w:start w:val="1"/>
      <w:numFmt w:val="bullet"/>
      <w:lvlText w:val=""/>
      <w:lvlJc w:val="left"/>
      <w:pPr>
        <w:ind w:left="3589" w:hanging="360"/>
      </w:pPr>
      <w:rPr>
        <w:rFonts w:ascii="Symbol" w:hAnsi="Symbol" w:hint="default"/>
      </w:rPr>
    </w:lvl>
    <w:lvl w:ilvl="4" w:tplc="44CE1682" w:tentative="1">
      <w:start w:val="1"/>
      <w:numFmt w:val="bullet"/>
      <w:lvlText w:val="o"/>
      <w:lvlJc w:val="left"/>
      <w:pPr>
        <w:ind w:left="4309" w:hanging="360"/>
      </w:pPr>
      <w:rPr>
        <w:rFonts w:ascii="Courier New" w:hAnsi="Courier New" w:cs="Courier New" w:hint="default"/>
      </w:rPr>
    </w:lvl>
    <w:lvl w:ilvl="5" w:tplc="F6E8BF92" w:tentative="1">
      <w:start w:val="1"/>
      <w:numFmt w:val="bullet"/>
      <w:lvlText w:val=""/>
      <w:lvlJc w:val="left"/>
      <w:pPr>
        <w:ind w:left="5029" w:hanging="360"/>
      </w:pPr>
      <w:rPr>
        <w:rFonts w:ascii="Wingdings" w:hAnsi="Wingdings" w:hint="default"/>
      </w:rPr>
    </w:lvl>
    <w:lvl w:ilvl="6" w:tplc="CE54044A" w:tentative="1">
      <w:start w:val="1"/>
      <w:numFmt w:val="bullet"/>
      <w:lvlText w:val=""/>
      <w:lvlJc w:val="left"/>
      <w:pPr>
        <w:ind w:left="5749" w:hanging="360"/>
      </w:pPr>
      <w:rPr>
        <w:rFonts w:ascii="Symbol" w:hAnsi="Symbol" w:hint="default"/>
      </w:rPr>
    </w:lvl>
    <w:lvl w:ilvl="7" w:tplc="C7E42D80" w:tentative="1">
      <w:start w:val="1"/>
      <w:numFmt w:val="bullet"/>
      <w:lvlText w:val="o"/>
      <w:lvlJc w:val="left"/>
      <w:pPr>
        <w:ind w:left="6469" w:hanging="360"/>
      </w:pPr>
      <w:rPr>
        <w:rFonts w:ascii="Courier New" w:hAnsi="Courier New" w:cs="Courier New" w:hint="default"/>
      </w:rPr>
    </w:lvl>
    <w:lvl w:ilvl="8" w:tplc="F0DCC128" w:tentative="1">
      <w:start w:val="1"/>
      <w:numFmt w:val="bullet"/>
      <w:lvlText w:val=""/>
      <w:lvlJc w:val="left"/>
      <w:pPr>
        <w:ind w:left="7189" w:hanging="360"/>
      </w:pPr>
      <w:rPr>
        <w:rFonts w:ascii="Wingdings" w:hAnsi="Wingdings" w:hint="default"/>
      </w:rPr>
    </w:lvl>
  </w:abstractNum>
  <w:abstractNum w:abstractNumId="65">
    <w:nsid w:val="741232A6"/>
    <w:multiLevelType w:val="multilevel"/>
    <w:tmpl w:val="0E1A4B4C"/>
    <w:styleLink w:val="111"/>
    <w:lvl w:ilvl="0">
      <w:start w:val="1"/>
      <w:numFmt w:val="decimal"/>
      <w:lvlText w:val="%1."/>
      <w:lvlJc w:val="left"/>
      <w:pPr>
        <w:ind w:left="927" w:hanging="360"/>
      </w:pPr>
      <w:rPr>
        <w:rFonts w:hint="default"/>
      </w:rPr>
    </w:lvl>
    <w:lvl w:ilvl="1">
      <w:start w:val="1"/>
      <w:numFmt w:val="decimal"/>
      <w:isLgl/>
      <w:lvlText w:val="%1.%2"/>
      <w:lvlJc w:val="left"/>
      <w:pPr>
        <w:ind w:left="927" w:hanging="36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007" w:hanging="1440"/>
      </w:pPr>
      <w:rPr>
        <w:rFonts w:hint="default"/>
      </w:rPr>
    </w:lvl>
  </w:abstractNum>
  <w:abstractNum w:abstractNumId="66">
    <w:nsid w:val="74DF6CE8"/>
    <w:multiLevelType w:val="multilevel"/>
    <w:tmpl w:val="B218B0D0"/>
    <w:styleLink w:val="WW8Num5"/>
    <w:lvl w:ilvl="0">
      <w:numFmt w:val="bullet"/>
      <w:lvlText w:val=""/>
      <w:lvlJc w:val="left"/>
      <w:rPr>
        <w:rFonts w:ascii="Wingdings" w:hAnsi="Wingdings"/>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7">
    <w:nsid w:val="76C7015B"/>
    <w:multiLevelType w:val="multilevel"/>
    <w:tmpl w:val="71B21AFA"/>
    <w:lvl w:ilvl="0">
      <w:start w:val="10"/>
      <w:numFmt w:val="decimal"/>
      <w:lvlText w:val="%1"/>
      <w:lvlJc w:val="left"/>
      <w:pPr>
        <w:ind w:left="525" w:hanging="525"/>
      </w:pPr>
      <w:rPr>
        <w:rFonts w:hint="default"/>
      </w:rPr>
    </w:lvl>
    <w:lvl w:ilvl="1">
      <w:start w:val="1"/>
      <w:numFmt w:val="decimal"/>
      <w:lvlText w:val="%1.%2"/>
      <w:lvlJc w:val="left"/>
      <w:pPr>
        <w:ind w:left="1594" w:hanging="525"/>
      </w:pPr>
      <w:rPr>
        <w:rFonts w:hint="default"/>
      </w:rPr>
    </w:lvl>
    <w:lvl w:ilvl="2">
      <w:start w:val="1"/>
      <w:numFmt w:val="decimal"/>
      <w:lvlText w:val="%1.%2.%3"/>
      <w:lvlJc w:val="left"/>
      <w:pPr>
        <w:ind w:left="2858" w:hanging="720"/>
      </w:pPr>
      <w:rPr>
        <w:rFonts w:hint="default"/>
      </w:rPr>
    </w:lvl>
    <w:lvl w:ilvl="3">
      <w:start w:val="1"/>
      <w:numFmt w:val="decimal"/>
      <w:lvlText w:val="%1.%2.%3.%4"/>
      <w:lvlJc w:val="left"/>
      <w:pPr>
        <w:ind w:left="4287" w:hanging="1080"/>
      </w:pPr>
      <w:rPr>
        <w:rFonts w:hint="default"/>
      </w:rPr>
    </w:lvl>
    <w:lvl w:ilvl="4">
      <w:start w:val="1"/>
      <w:numFmt w:val="decimal"/>
      <w:lvlText w:val="%1.%2.%3.%4.%5"/>
      <w:lvlJc w:val="left"/>
      <w:pPr>
        <w:ind w:left="5356" w:hanging="1080"/>
      </w:pPr>
      <w:rPr>
        <w:rFonts w:hint="default"/>
      </w:rPr>
    </w:lvl>
    <w:lvl w:ilvl="5">
      <w:start w:val="1"/>
      <w:numFmt w:val="decimal"/>
      <w:lvlText w:val="%1.%2.%3.%4.%5.%6"/>
      <w:lvlJc w:val="left"/>
      <w:pPr>
        <w:ind w:left="6785" w:hanging="1440"/>
      </w:pPr>
      <w:rPr>
        <w:rFonts w:hint="default"/>
      </w:rPr>
    </w:lvl>
    <w:lvl w:ilvl="6">
      <w:start w:val="1"/>
      <w:numFmt w:val="decimal"/>
      <w:lvlText w:val="%1.%2.%3.%4.%5.%6.%7"/>
      <w:lvlJc w:val="left"/>
      <w:pPr>
        <w:ind w:left="7854" w:hanging="1440"/>
      </w:pPr>
      <w:rPr>
        <w:rFonts w:hint="default"/>
      </w:rPr>
    </w:lvl>
    <w:lvl w:ilvl="7">
      <w:start w:val="1"/>
      <w:numFmt w:val="decimal"/>
      <w:lvlText w:val="%1.%2.%3.%4.%5.%6.%7.%8"/>
      <w:lvlJc w:val="left"/>
      <w:pPr>
        <w:ind w:left="9283" w:hanging="1800"/>
      </w:pPr>
      <w:rPr>
        <w:rFonts w:hint="default"/>
      </w:rPr>
    </w:lvl>
    <w:lvl w:ilvl="8">
      <w:start w:val="1"/>
      <w:numFmt w:val="decimal"/>
      <w:lvlText w:val="%1.%2.%3.%4.%5.%6.%7.%8.%9"/>
      <w:lvlJc w:val="left"/>
      <w:pPr>
        <w:ind w:left="10712" w:hanging="2160"/>
      </w:pPr>
      <w:rPr>
        <w:rFonts w:hint="default"/>
      </w:rPr>
    </w:lvl>
  </w:abstractNum>
  <w:abstractNum w:abstractNumId="68">
    <w:nsid w:val="76E04FB9"/>
    <w:multiLevelType w:val="hybridMultilevel"/>
    <w:tmpl w:val="62BC3E20"/>
    <w:lvl w:ilvl="0" w:tplc="35767D58">
      <w:start w:val="1"/>
      <w:numFmt w:val="bullet"/>
      <w:lvlText w:val=""/>
      <w:lvlJc w:val="left"/>
      <w:pPr>
        <w:ind w:left="1920" w:hanging="360"/>
      </w:pPr>
      <w:rPr>
        <w:rFonts w:ascii="Symbol" w:hAnsi="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9">
    <w:nsid w:val="7A9F68F3"/>
    <w:multiLevelType w:val="hybridMultilevel"/>
    <w:tmpl w:val="EC6A3822"/>
    <w:lvl w:ilvl="0" w:tplc="FFFFFFFF">
      <w:start w:val="1"/>
      <w:numFmt w:val="bullet"/>
      <w:pStyle w:val="a6"/>
      <w:lvlText w:val=""/>
      <w:lvlJc w:val="left"/>
      <w:pPr>
        <w:tabs>
          <w:tab w:val="num" w:pos="1281"/>
        </w:tabs>
        <w:ind w:left="1281" w:hanging="567"/>
      </w:pPr>
      <w:rPr>
        <w:rFonts w:ascii="Symbol" w:hAnsi="Symbol" w:hint="default"/>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21"/>
  </w:num>
  <w:num w:numId="2">
    <w:abstractNumId w:val="30"/>
  </w:num>
  <w:num w:numId="3">
    <w:abstractNumId w:val="26"/>
  </w:num>
  <w:num w:numId="4">
    <w:abstractNumId w:val="0"/>
  </w:num>
  <w:num w:numId="5">
    <w:abstractNumId w:val="25"/>
  </w:num>
  <w:num w:numId="6">
    <w:abstractNumId w:val="69"/>
  </w:num>
  <w:num w:numId="7">
    <w:abstractNumId w:val="64"/>
  </w:num>
  <w:num w:numId="8">
    <w:abstractNumId w:val="49"/>
  </w:num>
  <w:num w:numId="9">
    <w:abstractNumId w:val="9"/>
  </w:num>
  <w:num w:numId="10">
    <w:abstractNumId w:val="66"/>
  </w:num>
  <w:num w:numId="11">
    <w:abstractNumId w:val="17"/>
  </w:num>
  <w:num w:numId="12">
    <w:abstractNumId w:val="8"/>
  </w:num>
  <w:num w:numId="13">
    <w:abstractNumId w:val="22"/>
  </w:num>
  <w:num w:numId="14">
    <w:abstractNumId w:val="2"/>
  </w:num>
  <w:num w:numId="15">
    <w:abstractNumId w:val="59"/>
  </w:num>
  <w:num w:numId="16">
    <w:abstractNumId w:val="65"/>
  </w:num>
  <w:num w:numId="17">
    <w:abstractNumId w:val="20"/>
  </w:num>
  <w:num w:numId="18">
    <w:abstractNumId w:val="63"/>
  </w:num>
  <w:num w:numId="19">
    <w:abstractNumId w:val="55"/>
  </w:num>
  <w:num w:numId="20">
    <w:abstractNumId w:val="18"/>
  </w:num>
  <w:num w:numId="21">
    <w:abstractNumId w:val="52"/>
  </w:num>
  <w:num w:numId="22">
    <w:abstractNumId w:val="48"/>
  </w:num>
  <w:num w:numId="23">
    <w:abstractNumId w:val="3"/>
  </w:num>
  <w:num w:numId="24">
    <w:abstractNumId w:val="19"/>
  </w:num>
  <w:num w:numId="25">
    <w:abstractNumId w:val="37"/>
  </w:num>
  <w:num w:numId="26">
    <w:abstractNumId w:val="34"/>
  </w:num>
  <w:num w:numId="27">
    <w:abstractNumId w:val="31"/>
  </w:num>
  <w:num w:numId="28">
    <w:abstractNumId w:val="24"/>
  </w:num>
  <w:num w:numId="29">
    <w:abstractNumId w:val="43"/>
  </w:num>
  <w:num w:numId="30">
    <w:abstractNumId w:val="47"/>
  </w:num>
  <w:num w:numId="31">
    <w:abstractNumId w:val="44"/>
  </w:num>
  <w:num w:numId="32">
    <w:abstractNumId w:val="60"/>
  </w:num>
  <w:num w:numId="33">
    <w:abstractNumId w:val="5"/>
  </w:num>
  <w:num w:numId="34">
    <w:abstractNumId w:val="57"/>
  </w:num>
  <w:num w:numId="35">
    <w:abstractNumId w:val="46"/>
  </w:num>
  <w:num w:numId="36">
    <w:abstractNumId w:val="41"/>
  </w:num>
  <w:num w:numId="37">
    <w:abstractNumId w:val="53"/>
  </w:num>
  <w:num w:numId="38">
    <w:abstractNumId w:val="68"/>
  </w:num>
  <w:num w:numId="39">
    <w:abstractNumId w:val="10"/>
  </w:num>
  <w:num w:numId="40">
    <w:abstractNumId w:val="45"/>
  </w:num>
  <w:num w:numId="41">
    <w:abstractNumId w:val="33"/>
  </w:num>
  <w:num w:numId="42">
    <w:abstractNumId w:val="14"/>
  </w:num>
  <w:num w:numId="43">
    <w:abstractNumId w:val="58"/>
  </w:num>
  <w:num w:numId="44">
    <w:abstractNumId w:val="61"/>
  </w:num>
  <w:num w:numId="45">
    <w:abstractNumId w:val="67"/>
  </w:num>
  <w:num w:numId="46">
    <w:abstractNumId w:val="36"/>
  </w:num>
  <w:num w:numId="47">
    <w:abstractNumId w:val="4"/>
  </w:num>
  <w:num w:numId="48">
    <w:abstractNumId w:val="42"/>
  </w:num>
  <w:num w:numId="49">
    <w:abstractNumId w:val="62"/>
  </w:num>
  <w:num w:numId="50">
    <w:abstractNumId w:val="29"/>
  </w:num>
  <w:num w:numId="51">
    <w:abstractNumId w:val="51"/>
  </w:num>
  <w:num w:numId="52">
    <w:abstractNumId w:val="54"/>
  </w:num>
  <w:num w:numId="53">
    <w:abstractNumId w:val="11"/>
  </w:num>
  <w:num w:numId="54">
    <w:abstractNumId w:val="50"/>
    <w:lvlOverride w:ilvl="0">
      <w:lvl w:ilvl="0">
        <w:start w:val="1"/>
        <w:numFmt w:val="none"/>
        <w:pStyle w:val="11"/>
        <w:suff w:val="space"/>
        <w:lvlText w:val="Часть"/>
        <w:lvlJc w:val="left"/>
        <w:pPr>
          <w:ind w:left="1418" w:firstLine="0"/>
        </w:pPr>
        <w:rPr>
          <w:rFonts w:ascii="Times New Roman" w:hAnsi="Times New Roman" w:hint="default"/>
          <w:b/>
          <w:i w:val="0"/>
          <w:caps/>
          <w:smallCaps w:val="0"/>
          <w:strike w:val="0"/>
          <w:dstrike w:val="0"/>
          <w:vanish w:val="0"/>
          <w:spacing w:val="20"/>
          <w:kern w:val="0"/>
          <w:sz w:val="28"/>
          <w:u w:val="none"/>
          <w:vertAlign w:val="baseline"/>
        </w:rPr>
      </w:lvl>
    </w:lvlOverride>
    <w:lvlOverride w:ilvl="1">
      <w:lvl w:ilvl="1">
        <w:start w:val="1"/>
        <w:numFmt w:val="upperRoman"/>
        <w:pStyle w:val="12"/>
        <w:suff w:val="space"/>
        <w:lvlText w:val="Раздел %2."/>
        <w:lvlJc w:val="left"/>
        <w:pPr>
          <w:ind w:left="0" w:firstLine="709"/>
        </w:pPr>
        <w:rPr>
          <w:rFonts w:ascii="Times New Roman" w:hAnsi="Times New Roman" w:hint="default"/>
          <w:b/>
          <w:i w:val="0"/>
          <w:caps/>
          <w:smallCaps/>
          <w:strike w:val="0"/>
          <w:dstrike w:val="0"/>
          <w:vanish w:val="0"/>
          <w:color w:val="auto"/>
          <w:spacing w:val="20"/>
          <w:kern w:val="0"/>
          <w:sz w:val="28"/>
          <w:u w:val="none"/>
          <w:vertAlign w:val="baseline"/>
        </w:rPr>
      </w:lvl>
    </w:lvlOverride>
    <w:lvlOverride w:ilvl="2">
      <w:lvl w:ilvl="2">
        <w:start w:val="1"/>
        <w:numFmt w:val="decimal"/>
        <w:pStyle w:val="13"/>
        <w:suff w:val="space"/>
        <w:lvlText w:val="%2–%3."/>
        <w:lvlJc w:val="left"/>
        <w:pPr>
          <w:ind w:left="0" w:firstLine="709"/>
        </w:pPr>
        <w:rPr>
          <w:rFonts w:ascii="Times New Roman" w:hAnsi="Times New Roman" w:hint="default"/>
          <w:b/>
          <w:i w:val="0"/>
          <w:caps w:val="0"/>
          <w:smallCaps w:val="0"/>
          <w:strike w:val="0"/>
          <w:dstrike w:val="0"/>
          <w:vanish w:val="0"/>
          <w:color w:val="auto"/>
          <w:spacing w:val="20"/>
          <w:kern w:val="0"/>
          <w:sz w:val="28"/>
          <w:u w:val="none"/>
          <w:vertAlign w:val="baseline"/>
        </w:rPr>
      </w:lvl>
    </w:lvlOverride>
    <w:lvlOverride w:ilvl="3">
      <w:lvl w:ilvl="3">
        <w:start w:val="1"/>
        <w:numFmt w:val="decimal"/>
        <w:suff w:val="space"/>
        <w:lvlText w:val="%2–%3.%4."/>
        <w:lvlJc w:val="left"/>
        <w:pPr>
          <w:ind w:left="0" w:firstLine="709"/>
        </w:pPr>
        <w:rPr>
          <w:rFonts w:ascii="Times New Roman" w:hAnsi="Times New Roman" w:hint="default"/>
          <w:b/>
          <w:i w:val="0"/>
          <w:caps w:val="0"/>
          <w:strike w:val="0"/>
          <w:dstrike w:val="0"/>
          <w:vanish w:val="0"/>
          <w:color w:val="auto"/>
          <w:spacing w:val="10"/>
          <w:kern w:val="0"/>
          <w:sz w:val="28"/>
          <w:u w:val="none"/>
          <w:vertAlign w:val="baseline"/>
        </w:rPr>
      </w:lvl>
    </w:lvlOverride>
    <w:lvlOverride w:ilvl="4">
      <w:lvl w:ilvl="4">
        <w:start w:val="1"/>
        <w:numFmt w:val="decimal"/>
        <w:pStyle w:val="15"/>
        <w:suff w:val="space"/>
        <w:lvlText w:val="%2–%3.%4.%5."/>
        <w:lvlJc w:val="left"/>
        <w:pPr>
          <w:ind w:left="709" w:firstLine="709"/>
        </w:pPr>
        <w:rPr>
          <w:rFonts w:ascii="Times New Roman" w:hAnsi="Times New Roman" w:hint="default"/>
          <w:b/>
          <w:i/>
          <w:caps w:val="0"/>
          <w:strike w:val="0"/>
          <w:dstrike w:val="0"/>
          <w:vanish w:val="0"/>
          <w:color w:val="auto"/>
          <w:spacing w:val="20"/>
          <w:kern w:val="0"/>
          <w:sz w:val="28"/>
          <w:u w:val="none"/>
          <w:vertAlign w:val="baseline"/>
        </w:rPr>
      </w:lvl>
    </w:lvlOverride>
    <w:lvlOverride w:ilvl="5">
      <w:lvl w:ilvl="5">
        <w:start w:val="1"/>
        <w:numFmt w:val="decimal"/>
        <w:pStyle w:val="16"/>
        <w:suff w:val="space"/>
        <w:lvlText w:val="%2–%3.%4.%5.%6."/>
        <w:lvlJc w:val="left"/>
        <w:pPr>
          <w:ind w:left="0" w:firstLine="709"/>
        </w:pPr>
        <w:rPr>
          <w:rFonts w:ascii="Times New Roman" w:hAnsi="Times New Roman" w:hint="default"/>
          <w:b w:val="0"/>
          <w:i/>
          <w:caps w:val="0"/>
          <w:strike w:val="0"/>
          <w:dstrike w:val="0"/>
          <w:vanish w:val="0"/>
          <w:spacing w:val="20"/>
          <w:kern w:val="0"/>
          <w:sz w:val="28"/>
          <w:u w:val="none"/>
          <w:vertAlign w:val="baseline"/>
        </w:rPr>
      </w:lvl>
    </w:lvlOverride>
    <w:lvlOverride w:ilvl="6">
      <w:lvl w:ilvl="6">
        <w:start w:val="1"/>
        <w:numFmt w:val="decimal"/>
        <w:lvlRestart w:val="4"/>
        <w:pStyle w:val="20"/>
        <w:suff w:val="space"/>
        <w:lvlText w:val="Рисунок %2–%3.%4.%7."/>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7">
      <w:lvl w:ilvl="7">
        <w:start w:val="1"/>
        <w:numFmt w:val="decimal"/>
        <w:lvlRestart w:val="4"/>
        <w:pStyle w:val="30"/>
        <w:suff w:val="space"/>
        <w:lvlText w:val="Таблица %2–%3.%4.%8."/>
        <w:lvlJc w:val="left"/>
        <w:pPr>
          <w:ind w:left="0" w:firstLine="0"/>
        </w:pPr>
        <w:rPr>
          <w:rFonts w:ascii="Times New Roman" w:hAnsi="Times New Roman" w:hint="default"/>
          <w:b w:val="0"/>
          <w:i/>
          <w:caps w:val="0"/>
          <w:strike w:val="0"/>
          <w:dstrike w:val="0"/>
          <w:vanish w:val="0"/>
          <w:color w:val="auto"/>
          <w:spacing w:val="10"/>
          <w:kern w:val="0"/>
          <w:sz w:val="28"/>
          <w:u w:val="none"/>
          <w:vertAlign w:val="baseline"/>
        </w:rPr>
      </w:lvl>
    </w:lvlOverride>
    <w:lvlOverride w:ilvl="8">
      <w:lvl w:ilvl="8">
        <w:start w:val="1"/>
        <w:numFmt w:val="decimal"/>
        <w:lvlRestart w:val="4"/>
        <w:lvlText w:val="%9."/>
        <w:lvlJc w:val="left"/>
        <w:pPr>
          <w:tabs>
            <w:tab w:val="num" w:pos="709"/>
          </w:tabs>
          <w:ind w:left="1134" w:hanging="425"/>
        </w:pPr>
        <w:rPr>
          <w:rFonts w:ascii="Times New Roman" w:hAnsi="Times New Roman" w:hint="default"/>
          <w:b w:val="0"/>
          <w:i w:val="0"/>
          <w:caps w:val="0"/>
          <w:strike w:val="0"/>
          <w:dstrike w:val="0"/>
          <w:vanish w:val="0"/>
          <w:kern w:val="0"/>
          <w:sz w:val="28"/>
          <w:u w:val="none"/>
          <w:vertAlign w:val="baseline"/>
        </w:rPr>
      </w:lvl>
    </w:lvlOverride>
  </w:num>
  <w:num w:numId="55">
    <w:abstractNumId w:val="28"/>
  </w:num>
  <w:num w:numId="56">
    <w:abstractNumId w:val="1"/>
  </w:num>
  <w:num w:numId="57">
    <w:abstractNumId w:val="38"/>
  </w:num>
  <w:num w:numId="58">
    <w:abstractNumId w:val="7"/>
  </w:num>
  <w:num w:numId="59">
    <w:abstractNumId w:val="35"/>
  </w:num>
  <w:num w:numId="60">
    <w:abstractNumId w:val="15"/>
  </w:num>
  <w:num w:numId="61">
    <w:abstractNumId w:val="27"/>
  </w:num>
  <w:num w:numId="62">
    <w:abstractNumId w:val="23"/>
  </w:num>
  <w:num w:numId="63">
    <w:abstractNumId w:val="13"/>
  </w:num>
  <w:num w:numId="64">
    <w:abstractNumId w:val="39"/>
  </w:num>
  <w:num w:numId="65">
    <w:abstractNumId w:val="55"/>
  </w:num>
  <w:num w:numId="66">
    <w:abstractNumId w:val="40"/>
  </w:num>
  <w:num w:numId="67">
    <w:abstractNumId w:val="6"/>
  </w:num>
  <w:num w:numId="68">
    <w:abstractNumId w:val="16"/>
  </w:num>
  <w:num w:numId="69">
    <w:abstractNumId w:val="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6"/>
  </w:num>
  <w:num w:numId="71">
    <w:abstractNumId w:val="56"/>
  </w:num>
  <w:num w:numId="72">
    <w:abstractNumId w:val="12"/>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0"/>
  <w:hyphenationZone w:val="357"/>
  <w:doNotHyphenateCaps/>
  <w:drawingGridHorizontalSpacing w:val="100"/>
  <w:displayHorizontalDrawingGridEvery w:val="0"/>
  <w:displayVerticalDrawingGridEvery w:val="0"/>
  <w:doNotShadeFormData/>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434E5"/>
    <w:rsid w:val="00000422"/>
    <w:rsid w:val="000008FC"/>
    <w:rsid w:val="00001411"/>
    <w:rsid w:val="00001513"/>
    <w:rsid w:val="00001DD6"/>
    <w:rsid w:val="000022EB"/>
    <w:rsid w:val="000023C8"/>
    <w:rsid w:val="00002B0D"/>
    <w:rsid w:val="00003023"/>
    <w:rsid w:val="000040DC"/>
    <w:rsid w:val="000043E3"/>
    <w:rsid w:val="00004D49"/>
    <w:rsid w:val="00005F75"/>
    <w:rsid w:val="00006437"/>
    <w:rsid w:val="00007E41"/>
    <w:rsid w:val="0001049B"/>
    <w:rsid w:val="00010562"/>
    <w:rsid w:val="000109B8"/>
    <w:rsid w:val="00010BBD"/>
    <w:rsid w:val="00010DEE"/>
    <w:rsid w:val="00012688"/>
    <w:rsid w:val="00012A76"/>
    <w:rsid w:val="00014C35"/>
    <w:rsid w:val="00014EEE"/>
    <w:rsid w:val="000153B3"/>
    <w:rsid w:val="000171A8"/>
    <w:rsid w:val="0002032E"/>
    <w:rsid w:val="0002116E"/>
    <w:rsid w:val="00021192"/>
    <w:rsid w:val="000213CC"/>
    <w:rsid w:val="000215A9"/>
    <w:rsid w:val="0002267F"/>
    <w:rsid w:val="00023025"/>
    <w:rsid w:val="00023050"/>
    <w:rsid w:val="00023304"/>
    <w:rsid w:val="000240A3"/>
    <w:rsid w:val="0002529B"/>
    <w:rsid w:val="000253DA"/>
    <w:rsid w:val="00026DC4"/>
    <w:rsid w:val="000271CF"/>
    <w:rsid w:val="00027490"/>
    <w:rsid w:val="00027C5B"/>
    <w:rsid w:val="00027DB8"/>
    <w:rsid w:val="00027EBF"/>
    <w:rsid w:val="0003031C"/>
    <w:rsid w:val="00030D30"/>
    <w:rsid w:val="00031104"/>
    <w:rsid w:val="00032011"/>
    <w:rsid w:val="0003262F"/>
    <w:rsid w:val="00032F15"/>
    <w:rsid w:val="0003380D"/>
    <w:rsid w:val="00033A7E"/>
    <w:rsid w:val="0003481F"/>
    <w:rsid w:val="00034F11"/>
    <w:rsid w:val="00036374"/>
    <w:rsid w:val="00037159"/>
    <w:rsid w:val="000378F1"/>
    <w:rsid w:val="0003791B"/>
    <w:rsid w:val="0003795C"/>
    <w:rsid w:val="00037C76"/>
    <w:rsid w:val="0004007D"/>
    <w:rsid w:val="0004073F"/>
    <w:rsid w:val="00040A61"/>
    <w:rsid w:val="00040EED"/>
    <w:rsid w:val="0004133E"/>
    <w:rsid w:val="00041677"/>
    <w:rsid w:val="00042561"/>
    <w:rsid w:val="00042624"/>
    <w:rsid w:val="00042B2F"/>
    <w:rsid w:val="00043118"/>
    <w:rsid w:val="00043E09"/>
    <w:rsid w:val="00044241"/>
    <w:rsid w:val="00044C63"/>
    <w:rsid w:val="00044D51"/>
    <w:rsid w:val="000453EA"/>
    <w:rsid w:val="0004706F"/>
    <w:rsid w:val="0004750F"/>
    <w:rsid w:val="000476E7"/>
    <w:rsid w:val="0005024B"/>
    <w:rsid w:val="00050ED1"/>
    <w:rsid w:val="00051ADA"/>
    <w:rsid w:val="00051E2F"/>
    <w:rsid w:val="00053043"/>
    <w:rsid w:val="00053FA0"/>
    <w:rsid w:val="00053FBC"/>
    <w:rsid w:val="00054035"/>
    <w:rsid w:val="00054054"/>
    <w:rsid w:val="000548DE"/>
    <w:rsid w:val="000554CB"/>
    <w:rsid w:val="00055D01"/>
    <w:rsid w:val="00055F78"/>
    <w:rsid w:val="000566AD"/>
    <w:rsid w:val="00056877"/>
    <w:rsid w:val="00056DC8"/>
    <w:rsid w:val="0005756F"/>
    <w:rsid w:val="00057D63"/>
    <w:rsid w:val="00060AF5"/>
    <w:rsid w:val="00060BAE"/>
    <w:rsid w:val="00061D89"/>
    <w:rsid w:val="00062022"/>
    <w:rsid w:val="000620F4"/>
    <w:rsid w:val="0006236A"/>
    <w:rsid w:val="000626C0"/>
    <w:rsid w:val="00062AD9"/>
    <w:rsid w:val="000635A3"/>
    <w:rsid w:val="000646FF"/>
    <w:rsid w:val="00064805"/>
    <w:rsid w:val="00065073"/>
    <w:rsid w:val="0006702C"/>
    <w:rsid w:val="000679A7"/>
    <w:rsid w:val="0007078B"/>
    <w:rsid w:val="000716AD"/>
    <w:rsid w:val="00071CAE"/>
    <w:rsid w:val="00071DC4"/>
    <w:rsid w:val="00072E49"/>
    <w:rsid w:val="0007427A"/>
    <w:rsid w:val="00075EFF"/>
    <w:rsid w:val="00076470"/>
    <w:rsid w:val="00076A08"/>
    <w:rsid w:val="00077A23"/>
    <w:rsid w:val="0008037F"/>
    <w:rsid w:val="00080893"/>
    <w:rsid w:val="000816DB"/>
    <w:rsid w:val="00081DA0"/>
    <w:rsid w:val="00081DE6"/>
    <w:rsid w:val="000826BA"/>
    <w:rsid w:val="00082946"/>
    <w:rsid w:val="00084068"/>
    <w:rsid w:val="0008448F"/>
    <w:rsid w:val="00084753"/>
    <w:rsid w:val="00086B22"/>
    <w:rsid w:val="00086CFC"/>
    <w:rsid w:val="00090544"/>
    <w:rsid w:val="00090A75"/>
    <w:rsid w:val="00090BE7"/>
    <w:rsid w:val="00090E17"/>
    <w:rsid w:val="00091616"/>
    <w:rsid w:val="00092730"/>
    <w:rsid w:val="00092AAE"/>
    <w:rsid w:val="00092E42"/>
    <w:rsid w:val="00092F71"/>
    <w:rsid w:val="0009323B"/>
    <w:rsid w:val="0009395F"/>
    <w:rsid w:val="00093B82"/>
    <w:rsid w:val="00094819"/>
    <w:rsid w:val="00094C0E"/>
    <w:rsid w:val="00094FFA"/>
    <w:rsid w:val="00096315"/>
    <w:rsid w:val="00096A64"/>
    <w:rsid w:val="00096F7F"/>
    <w:rsid w:val="00097B9D"/>
    <w:rsid w:val="00097CCE"/>
    <w:rsid w:val="000A04E2"/>
    <w:rsid w:val="000A0AF4"/>
    <w:rsid w:val="000A131D"/>
    <w:rsid w:val="000A1824"/>
    <w:rsid w:val="000A21FF"/>
    <w:rsid w:val="000A25E9"/>
    <w:rsid w:val="000A33B4"/>
    <w:rsid w:val="000A34DD"/>
    <w:rsid w:val="000A3873"/>
    <w:rsid w:val="000A3C6E"/>
    <w:rsid w:val="000A58D5"/>
    <w:rsid w:val="000A5F08"/>
    <w:rsid w:val="000A67E7"/>
    <w:rsid w:val="000A6AB4"/>
    <w:rsid w:val="000A6C97"/>
    <w:rsid w:val="000A7AB3"/>
    <w:rsid w:val="000B0736"/>
    <w:rsid w:val="000B0785"/>
    <w:rsid w:val="000B0CE8"/>
    <w:rsid w:val="000B0E50"/>
    <w:rsid w:val="000B13EB"/>
    <w:rsid w:val="000B32A0"/>
    <w:rsid w:val="000B40F0"/>
    <w:rsid w:val="000B4A22"/>
    <w:rsid w:val="000B5EC0"/>
    <w:rsid w:val="000B6972"/>
    <w:rsid w:val="000C09C9"/>
    <w:rsid w:val="000C0B7A"/>
    <w:rsid w:val="000C1050"/>
    <w:rsid w:val="000C32B8"/>
    <w:rsid w:val="000C5414"/>
    <w:rsid w:val="000C5950"/>
    <w:rsid w:val="000C5DAC"/>
    <w:rsid w:val="000C6279"/>
    <w:rsid w:val="000C6901"/>
    <w:rsid w:val="000C71EC"/>
    <w:rsid w:val="000D13D3"/>
    <w:rsid w:val="000D16A8"/>
    <w:rsid w:val="000D1878"/>
    <w:rsid w:val="000D2C0B"/>
    <w:rsid w:val="000D36D0"/>
    <w:rsid w:val="000D37AA"/>
    <w:rsid w:val="000D392A"/>
    <w:rsid w:val="000D494F"/>
    <w:rsid w:val="000D4CA7"/>
    <w:rsid w:val="000D4F4F"/>
    <w:rsid w:val="000D5422"/>
    <w:rsid w:val="000D54D6"/>
    <w:rsid w:val="000D5552"/>
    <w:rsid w:val="000D584B"/>
    <w:rsid w:val="000D5CAF"/>
    <w:rsid w:val="000D5EB3"/>
    <w:rsid w:val="000D6150"/>
    <w:rsid w:val="000D7126"/>
    <w:rsid w:val="000D7B88"/>
    <w:rsid w:val="000D7E14"/>
    <w:rsid w:val="000D7F96"/>
    <w:rsid w:val="000E031D"/>
    <w:rsid w:val="000E07D9"/>
    <w:rsid w:val="000E114C"/>
    <w:rsid w:val="000E1DAB"/>
    <w:rsid w:val="000E268E"/>
    <w:rsid w:val="000E3236"/>
    <w:rsid w:val="000E33AF"/>
    <w:rsid w:val="000E35FA"/>
    <w:rsid w:val="000E437D"/>
    <w:rsid w:val="000E5685"/>
    <w:rsid w:val="000E5B4E"/>
    <w:rsid w:val="000E6AFC"/>
    <w:rsid w:val="000E76B3"/>
    <w:rsid w:val="000E79C1"/>
    <w:rsid w:val="000F00BC"/>
    <w:rsid w:val="000F0CD0"/>
    <w:rsid w:val="000F0E68"/>
    <w:rsid w:val="000F103E"/>
    <w:rsid w:val="000F163D"/>
    <w:rsid w:val="000F301D"/>
    <w:rsid w:val="000F35AF"/>
    <w:rsid w:val="000F5144"/>
    <w:rsid w:val="000F5BD4"/>
    <w:rsid w:val="000F7395"/>
    <w:rsid w:val="000F78F6"/>
    <w:rsid w:val="000F790E"/>
    <w:rsid w:val="000F7E83"/>
    <w:rsid w:val="00102677"/>
    <w:rsid w:val="0010302B"/>
    <w:rsid w:val="00103B40"/>
    <w:rsid w:val="00103CE3"/>
    <w:rsid w:val="00103EAA"/>
    <w:rsid w:val="001043F8"/>
    <w:rsid w:val="00104AF5"/>
    <w:rsid w:val="00105072"/>
    <w:rsid w:val="00105640"/>
    <w:rsid w:val="00105A0B"/>
    <w:rsid w:val="00105E6D"/>
    <w:rsid w:val="0010613F"/>
    <w:rsid w:val="00107C2C"/>
    <w:rsid w:val="00110203"/>
    <w:rsid w:val="00110BA2"/>
    <w:rsid w:val="001115B7"/>
    <w:rsid w:val="001121DB"/>
    <w:rsid w:val="00112419"/>
    <w:rsid w:val="00112FC2"/>
    <w:rsid w:val="001131D8"/>
    <w:rsid w:val="001131F6"/>
    <w:rsid w:val="001155A1"/>
    <w:rsid w:val="0011633A"/>
    <w:rsid w:val="00116D48"/>
    <w:rsid w:val="00116D61"/>
    <w:rsid w:val="00120009"/>
    <w:rsid w:val="0012045A"/>
    <w:rsid w:val="001209A9"/>
    <w:rsid w:val="00122630"/>
    <w:rsid w:val="0012317B"/>
    <w:rsid w:val="00123AF3"/>
    <w:rsid w:val="00123B4F"/>
    <w:rsid w:val="00123DB7"/>
    <w:rsid w:val="00124367"/>
    <w:rsid w:val="001244D1"/>
    <w:rsid w:val="001249F4"/>
    <w:rsid w:val="00125B1D"/>
    <w:rsid w:val="00125F8B"/>
    <w:rsid w:val="001277F5"/>
    <w:rsid w:val="00127C42"/>
    <w:rsid w:val="00131643"/>
    <w:rsid w:val="001319A1"/>
    <w:rsid w:val="00132CF1"/>
    <w:rsid w:val="00133532"/>
    <w:rsid w:val="001340BC"/>
    <w:rsid w:val="0013422A"/>
    <w:rsid w:val="00134BD5"/>
    <w:rsid w:val="00134FDD"/>
    <w:rsid w:val="00135900"/>
    <w:rsid w:val="001374B3"/>
    <w:rsid w:val="001402C1"/>
    <w:rsid w:val="00141AB3"/>
    <w:rsid w:val="001434E6"/>
    <w:rsid w:val="00144387"/>
    <w:rsid w:val="00146670"/>
    <w:rsid w:val="001466C9"/>
    <w:rsid w:val="001469E1"/>
    <w:rsid w:val="001478DF"/>
    <w:rsid w:val="00147AB2"/>
    <w:rsid w:val="00150138"/>
    <w:rsid w:val="001501BF"/>
    <w:rsid w:val="00150502"/>
    <w:rsid w:val="00150F02"/>
    <w:rsid w:val="001513B0"/>
    <w:rsid w:val="00151B5B"/>
    <w:rsid w:val="00153DEC"/>
    <w:rsid w:val="0015430D"/>
    <w:rsid w:val="001547B8"/>
    <w:rsid w:val="0015506E"/>
    <w:rsid w:val="001555F8"/>
    <w:rsid w:val="0015643E"/>
    <w:rsid w:val="001601C9"/>
    <w:rsid w:val="0016025F"/>
    <w:rsid w:val="001606FE"/>
    <w:rsid w:val="00160A3F"/>
    <w:rsid w:val="00160F8D"/>
    <w:rsid w:val="00162155"/>
    <w:rsid w:val="00162250"/>
    <w:rsid w:val="0016349A"/>
    <w:rsid w:val="001644C6"/>
    <w:rsid w:val="00164D42"/>
    <w:rsid w:val="00164F0D"/>
    <w:rsid w:val="0016561D"/>
    <w:rsid w:val="00165B4E"/>
    <w:rsid w:val="00166989"/>
    <w:rsid w:val="00166AC9"/>
    <w:rsid w:val="00166D03"/>
    <w:rsid w:val="001670F3"/>
    <w:rsid w:val="001671D6"/>
    <w:rsid w:val="00167575"/>
    <w:rsid w:val="00167D8E"/>
    <w:rsid w:val="001714A8"/>
    <w:rsid w:val="0017282A"/>
    <w:rsid w:val="00173AC3"/>
    <w:rsid w:val="00174228"/>
    <w:rsid w:val="00174AE8"/>
    <w:rsid w:val="00174CE1"/>
    <w:rsid w:val="001764FD"/>
    <w:rsid w:val="0017710E"/>
    <w:rsid w:val="0017741F"/>
    <w:rsid w:val="00177609"/>
    <w:rsid w:val="00180030"/>
    <w:rsid w:val="001800D4"/>
    <w:rsid w:val="00180259"/>
    <w:rsid w:val="0018028B"/>
    <w:rsid w:val="001803A5"/>
    <w:rsid w:val="00181788"/>
    <w:rsid w:val="001820B2"/>
    <w:rsid w:val="00182584"/>
    <w:rsid w:val="001836C1"/>
    <w:rsid w:val="00184A32"/>
    <w:rsid w:val="00184D62"/>
    <w:rsid w:val="00185C61"/>
    <w:rsid w:val="001862FF"/>
    <w:rsid w:val="001863FA"/>
    <w:rsid w:val="00187536"/>
    <w:rsid w:val="00187AC9"/>
    <w:rsid w:val="00187F40"/>
    <w:rsid w:val="0019135F"/>
    <w:rsid w:val="00191373"/>
    <w:rsid w:val="001918B0"/>
    <w:rsid w:val="00191B4B"/>
    <w:rsid w:val="00192815"/>
    <w:rsid w:val="00192971"/>
    <w:rsid w:val="00193769"/>
    <w:rsid w:val="00193FEA"/>
    <w:rsid w:val="0019405D"/>
    <w:rsid w:val="0019509E"/>
    <w:rsid w:val="0019534F"/>
    <w:rsid w:val="001955E3"/>
    <w:rsid w:val="001959DF"/>
    <w:rsid w:val="00195FF6"/>
    <w:rsid w:val="001960E7"/>
    <w:rsid w:val="001978A3"/>
    <w:rsid w:val="001A0536"/>
    <w:rsid w:val="001A07A0"/>
    <w:rsid w:val="001A08B8"/>
    <w:rsid w:val="001A0A3D"/>
    <w:rsid w:val="001A0DB9"/>
    <w:rsid w:val="001A1809"/>
    <w:rsid w:val="001A1EB5"/>
    <w:rsid w:val="001A1F88"/>
    <w:rsid w:val="001A214B"/>
    <w:rsid w:val="001A30E2"/>
    <w:rsid w:val="001A3B45"/>
    <w:rsid w:val="001A40B5"/>
    <w:rsid w:val="001A48C1"/>
    <w:rsid w:val="001A4AC9"/>
    <w:rsid w:val="001A6DB3"/>
    <w:rsid w:val="001A6FA8"/>
    <w:rsid w:val="001B023A"/>
    <w:rsid w:val="001B0484"/>
    <w:rsid w:val="001B0DC4"/>
    <w:rsid w:val="001B115F"/>
    <w:rsid w:val="001B1F31"/>
    <w:rsid w:val="001B2DA7"/>
    <w:rsid w:val="001B3459"/>
    <w:rsid w:val="001B369D"/>
    <w:rsid w:val="001B3CAB"/>
    <w:rsid w:val="001B49E2"/>
    <w:rsid w:val="001B4BB3"/>
    <w:rsid w:val="001B5E9A"/>
    <w:rsid w:val="001B62F5"/>
    <w:rsid w:val="001B64BE"/>
    <w:rsid w:val="001B7E13"/>
    <w:rsid w:val="001C00D8"/>
    <w:rsid w:val="001C0BB9"/>
    <w:rsid w:val="001C0FC7"/>
    <w:rsid w:val="001C14BD"/>
    <w:rsid w:val="001C1687"/>
    <w:rsid w:val="001C1E59"/>
    <w:rsid w:val="001C1F21"/>
    <w:rsid w:val="001C2A64"/>
    <w:rsid w:val="001C385A"/>
    <w:rsid w:val="001C4076"/>
    <w:rsid w:val="001C5FE1"/>
    <w:rsid w:val="001C62F1"/>
    <w:rsid w:val="001C752A"/>
    <w:rsid w:val="001C75F8"/>
    <w:rsid w:val="001C78D3"/>
    <w:rsid w:val="001D0DB0"/>
    <w:rsid w:val="001D1E39"/>
    <w:rsid w:val="001D2951"/>
    <w:rsid w:val="001D295D"/>
    <w:rsid w:val="001D38C2"/>
    <w:rsid w:val="001D41E1"/>
    <w:rsid w:val="001D4224"/>
    <w:rsid w:val="001D4B94"/>
    <w:rsid w:val="001D5985"/>
    <w:rsid w:val="001D5AF2"/>
    <w:rsid w:val="001D6719"/>
    <w:rsid w:val="001D6A4B"/>
    <w:rsid w:val="001D6A69"/>
    <w:rsid w:val="001D6ABB"/>
    <w:rsid w:val="001D6E00"/>
    <w:rsid w:val="001D6EB8"/>
    <w:rsid w:val="001D716C"/>
    <w:rsid w:val="001D7551"/>
    <w:rsid w:val="001D7759"/>
    <w:rsid w:val="001E0B2C"/>
    <w:rsid w:val="001E0C33"/>
    <w:rsid w:val="001E155B"/>
    <w:rsid w:val="001E227A"/>
    <w:rsid w:val="001E2DD4"/>
    <w:rsid w:val="001E2E6A"/>
    <w:rsid w:val="001E2FF0"/>
    <w:rsid w:val="001E41CC"/>
    <w:rsid w:val="001E4A5C"/>
    <w:rsid w:val="001E4B13"/>
    <w:rsid w:val="001E5F68"/>
    <w:rsid w:val="001E60B3"/>
    <w:rsid w:val="001E74DC"/>
    <w:rsid w:val="001E750E"/>
    <w:rsid w:val="001F021B"/>
    <w:rsid w:val="001F0721"/>
    <w:rsid w:val="001F0933"/>
    <w:rsid w:val="001F0A58"/>
    <w:rsid w:val="001F1020"/>
    <w:rsid w:val="001F27C6"/>
    <w:rsid w:val="001F29E3"/>
    <w:rsid w:val="001F2ABA"/>
    <w:rsid w:val="001F2BFA"/>
    <w:rsid w:val="001F31DE"/>
    <w:rsid w:val="001F34B6"/>
    <w:rsid w:val="001F3767"/>
    <w:rsid w:val="001F3844"/>
    <w:rsid w:val="001F3C56"/>
    <w:rsid w:val="001F3EF9"/>
    <w:rsid w:val="001F3F91"/>
    <w:rsid w:val="001F3FD4"/>
    <w:rsid w:val="001F68FA"/>
    <w:rsid w:val="001F7556"/>
    <w:rsid w:val="001F75F3"/>
    <w:rsid w:val="0020076A"/>
    <w:rsid w:val="00203010"/>
    <w:rsid w:val="0020390C"/>
    <w:rsid w:val="00203D66"/>
    <w:rsid w:val="002050E5"/>
    <w:rsid w:val="002058B2"/>
    <w:rsid w:val="002108D5"/>
    <w:rsid w:val="00210BD4"/>
    <w:rsid w:val="0021218F"/>
    <w:rsid w:val="0021249E"/>
    <w:rsid w:val="00212664"/>
    <w:rsid w:val="0021274C"/>
    <w:rsid w:val="002128A3"/>
    <w:rsid w:val="00212C47"/>
    <w:rsid w:val="00213742"/>
    <w:rsid w:val="00213834"/>
    <w:rsid w:val="00213A09"/>
    <w:rsid w:val="0021480C"/>
    <w:rsid w:val="002149B9"/>
    <w:rsid w:val="00214BC8"/>
    <w:rsid w:val="00214EF0"/>
    <w:rsid w:val="00215271"/>
    <w:rsid w:val="00215348"/>
    <w:rsid w:val="00215ECC"/>
    <w:rsid w:val="002163BA"/>
    <w:rsid w:val="00216543"/>
    <w:rsid w:val="00216890"/>
    <w:rsid w:val="0022016C"/>
    <w:rsid w:val="00220B76"/>
    <w:rsid w:val="00220FFD"/>
    <w:rsid w:val="00221017"/>
    <w:rsid w:val="002212A1"/>
    <w:rsid w:val="00222098"/>
    <w:rsid w:val="00223354"/>
    <w:rsid w:val="002233EF"/>
    <w:rsid w:val="002234D1"/>
    <w:rsid w:val="002234F4"/>
    <w:rsid w:val="0022437A"/>
    <w:rsid w:val="00224595"/>
    <w:rsid w:val="00224943"/>
    <w:rsid w:val="00224AAF"/>
    <w:rsid w:val="00224BEC"/>
    <w:rsid w:val="00225073"/>
    <w:rsid w:val="002256FB"/>
    <w:rsid w:val="00225D94"/>
    <w:rsid w:val="00226AD8"/>
    <w:rsid w:val="00226E01"/>
    <w:rsid w:val="002309C6"/>
    <w:rsid w:val="00230FDF"/>
    <w:rsid w:val="002314EB"/>
    <w:rsid w:val="002319D5"/>
    <w:rsid w:val="00231A16"/>
    <w:rsid w:val="00231EB0"/>
    <w:rsid w:val="00232B0D"/>
    <w:rsid w:val="002337CB"/>
    <w:rsid w:val="0023380E"/>
    <w:rsid w:val="00233C05"/>
    <w:rsid w:val="00234038"/>
    <w:rsid w:val="00234629"/>
    <w:rsid w:val="0023646D"/>
    <w:rsid w:val="00236846"/>
    <w:rsid w:val="00237A31"/>
    <w:rsid w:val="00237D31"/>
    <w:rsid w:val="00237FF4"/>
    <w:rsid w:val="0024055A"/>
    <w:rsid w:val="00240DB8"/>
    <w:rsid w:val="00240E19"/>
    <w:rsid w:val="00240E9C"/>
    <w:rsid w:val="00241492"/>
    <w:rsid w:val="002418AE"/>
    <w:rsid w:val="00241B44"/>
    <w:rsid w:val="00241C9E"/>
    <w:rsid w:val="002425C2"/>
    <w:rsid w:val="002433B6"/>
    <w:rsid w:val="00243637"/>
    <w:rsid w:val="00243F70"/>
    <w:rsid w:val="00244735"/>
    <w:rsid w:val="00244ABE"/>
    <w:rsid w:val="00245CAE"/>
    <w:rsid w:val="00245DE8"/>
    <w:rsid w:val="002462C0"/>
    <w:rsid w:val="002468E2"/>
    <w:rsid w:val="00246A1C"/>
    <w:rsid w:val="00246A7C"/>
    <w:rsid w:val="00246C52"/>
    <w:rsid w:val="00246F30"/>
    <w:rsid w:val="00247F18"/>
    <w:rsid w:val="0025009B"/>
    <w:rsid w:val="00250107"/>
    <w:rsid w:val="002501A3"/>
    <w:rsid w:val="002505CD"/>
    <w:rsid w:val="00250704"/>
    <w:rsid w:val="002507C3"/>
    <w:rsid w:val="0025168E"/>
    <w:rsid w:val="00251F41"/>
    <w:rsid w:val="00252D7B"/>
    <w:rsid w:val="002532B2"/>
    <w:rsid w:val="002532EE"/>
    <w:rsid w:val="00253563"/>
    <w:rsid w:val="00253833"/>
    <w:rsid w:val="00254808"/>
    <w:rsid w:val="0025537D"/>
    <w:rsid w:val="00255709"/>
    <w:rsid w:val="00255D5D"/>
    <w:rsid w:val="00256293"/>
    <w:rsid w:val="0025663C"/>
    <w:rsid w:val="00260170"/>
    <w:rsid w:val="00260FDD"/>
    <w:rsid w:val="0026121B"/>
    <w:rsid w:val="002616BB"/>
    <w:rsid w:val="00262349"/>
    <w:rsid w:val="0026277B"/>
    <w:rsid w:val="002631BE"/>
    <w:rsid w:val="00263F72"/>
    <w:rsid w:val="00264A40"/>
    <w:rsid w:val="00264FEE"/>
    <w:rsid w:val="0026596D"/>
    <w:rsid w:val="0026631C"/>
    <w:rsid w:val="002665F6"/>
    <w:rsid w:val="0026734B"/>
    <w:rsid w:val="00267650"/>
    <w:rsid w:val="00267F6E"/>
    <w:rsid w:val="00270720"/>
    <w:rsid w:val="00270A4E"/>
    <w:rsid w:val="00270FF0"/>
    <w:rsid w:val="00271C4C"/>
    <w:rsid w:val="002720FA"/>
    <w:rsid w:val="00272154"/>
    <w:rsid w:val="002725B2"/>
    <w:rsid w:val="00272B01"/>
    <w:rsid w:val="00275666"/>
    <w:rsid w:val="00275D58"/>
    <w:rsid w:val="0027624A"/>
    <w:rsid w:val="00276CB8"/>
    <w:rsid w:val="0027798A"/>
    <w:rsid w:val="00277C5C"/>
    <w:rsid w:val="00277DAE"/>
    <w:rsid w:val="0028111F"/>
    <w:rsid w:val="00281204"/>
    <w:rsid w:val="00281BE8"/>
    <w:rsid w:val="00281CA6"/>
    <w:rsid w:val="00282603"/>
    <w:rsid w:val="002827E5"/>
    <w:rsid w:val="00282949"/>
    <w:rsid w:val="00283328"/>
    <w:rsid w:val="00283D34"/>
    <w:rsid w:val="00285FCB"/>
    <w:rsid w:val="00290433"/>
    <w:rsid w:val="00290A0C"/>
    <w:rsid w:val="00291A24"/>
    <w:rsid w:val="002920B4"/>
    <w:rsid w:val="002924CF"/>
    <w:rsid w:val="00295BC4"/>
    <w:rsid w:val="00295FF6"/>
    <w:rsid w:val="002967BE"/>
    <w:rsid w:val="00297F9C"/>
    <w:rsid w:val="00297FAE"/>
    <w:rsid w:val="002A05CD"/>
    <w:rsid w:val="002A0C93"/>
    <w:rsid w:val="002A1FE0"/>
    <w:rsid w:val="002A23F8"/>
    <w:rsid w:val="002A2868"/>
    <w:rsid w:val="002A2EB3"/>
    <w:rsid w:val="002A2F0D"/>
    <w:rsid w:val="002A3128"/>
    <w:rsid w:val="002A3201"/>
    <w:rsid w:val="002A39B5"/>
    <w:rsid w:val="002A3A6C"/>
    <w:rsid w:val="002A3EAC"/>
    <w:rsid w:val="002A69DB"/>
    <w:rsid w:val="002A6DA5"/>
    <w:rsid w:val="002A6DD0"/>
    <w:rsid w:val="002A6FB0"/>
    <w:rsid w:val="002A783B"/>
    <w:rsid w:val="002A7E19"/>
    <w:rsid w:val="002A7FB9"/>
    <w:rsid w:val="002B047D"/>
    <w:rsid w:val="002B09AF"/>
    <w:rsid w:val="002B1120"/>
    <w:rsid w:val="002B2381"/>
    <w:rsid w:val="002B248D"/>
    <w:rsid w:val="002B3D69"/>
    <w:rsid w:val="002B3E83"/>
    <w:rsid w:val="002B45E9"/>
    <w:rsid w:val="002B468B"/>
    <w:rsid w:val="002B48E4"/>
    <w:rsid w:val="002B4907"/>
    <w:rsid w:val="002B56A0"/>
    <w:rsid w:val="002B683C"/>
    <w:rsid w:val="002B761D"/>
    <w:rsid w:val="002C0823"/>
    <w:rsid w:val="002C0B3F"/>
    <w:rsid w:val="002C103B"/>
    <w:rsid w:val="002C1565"/>
    <w:rsid w:val="002C299A"/>
    <w:rsid w:val="002C2C6F"/>
    <w:rsid w:val="002C4420"/>
    <w:rsid w:val="002C531F"/>
    <w:rsid w:val="002C6B46"/>
    <w:rsid w:val="002C6BFF"/>
    <w:rsid w:val="002C7A95"/>
    <w:rsid w:val="002D068F"/>
    <w:rsid w:val="002D0903"/>
    <w:rsid w:val="002D0F2A"/>
    <w:rsid w:val="002D0F4C"/>
    <w:rsid w:val="002D13DE"/>
    <w:rsid w:val="002D1C9A"/>
    <w:rsid w:val="002D203C"/>
    <w:rsid w:val="002D206A"/>
    <w:rsid w:val="002D2FAB"/>
    <w:rsid w:val="002D3C8E"/>
    <w:rsid w:val="002D430B"/>
    <w:rsid w:val="002D4949"/>
    <w:rsid w:val="002D53B7"/>
    <w:rsid w:val="002D5A60"/>
    <w:rsid w:val="002D6E77"/>
    <w:rsid w:val="002D7D2E"/>
    <w:rsid w:val="002E03B0"/>
    <w:rsid w:val="002E04A9"/>
    <w:rsid w:val="002E05CF"/>
    <w:rsid w:val="002E08C5"/>
    <w:rsid w:val="002E0F8D"/>
    <w:rsid w:val="002E2647"/>
    <w:rsid w:val="002E3108"/>
    <w:rsid w:val="002E3214"/>
    <w:rsid w:val="002E3731"/>
    <w:rsid w:val="002E4367"/>
    <w:rsid w:val="002E448B"/>
    <w:rsid w:val="002E4CE6"/>
    <w:rsid w:val="002E4F03"/>
    <w:rsid w:val="002E633B"/>
    <w:rsid w:val="002E650B"/>
    <w:rsid w:val="002E7008"/>
    <w:rsid w:val="002E72FB"/>
    <w:rsid w:val="002E7760"/>
    <w:rsid w:val="002F2300"/>
    <w:rsid w:val="002F2658"/>
    <w:rsid w:val="002F2753"/>
    <w:rsid w:val="002F3034"/>
    <w:rsid w:val="002F3119"/>
    <w:rsid w:val="002F53C4"/>
    <w:rsid w:val="002F5B31"/>
    <w:rsid w:val="002F5DC1"/>
    <w:rsid w:val="002F5E84"/>
    <w:rsid w:val="002F5FE5"/>
    <w:rsid w:val="002F6661"/>
    <w:rsid w:val="002F6FD3"/>
    <w:rsid w:val="002F78B2"/>
    <w:rsid w:val="003009CD"/>
    <w:rsid w:val="0030128B"/>
    <w:rsid w:val="0030166C"/>
    <w:rsid w:val="00301769"/>
    <w:rsid w:val="003017A8"/>
    <w:rsid w:val="00301B19"/>
    <w:rsid w:val="00301F8C"/>
    <w:rsid w:val="00302666"/>
    <w:rsid w:val="003029E9"/>
    <w:rsid w:val="00303216"/>
    <w:rsid w:val="00303E74"/>
    <w:rsid w:val="00304148"/>
    <w:rsid w:val="00304B79"/>
    <w:rsid w:val="003053C7"/>
    <w:rsid w:val="003055EE"/>
    <w:rsid w:val="003058FE"/>
    <w:rsid w:val="003061F1"/>
    <w:rsid w:val="00307608"/>
    <w:rsid w:val="003122EE"/>
    <w:rsid w:val="00312891"/>
    <w:rsid w:val="00312898"/>
    <w:rsid w:val="00312A4B"/>
    <w:rsid w:val="00312B15"/>
    <w:rsid w:val="003132CD"/>
    <w:rsid w:val="00313541"/>
    <w:rsid w:val="00315C27"/>
    <w:rsid w:val="00316390"/>
    <w:rsid w:val="00316567"/>
    <w:rsid w:val="003169C8"/>
    <w:rsid w:val="003171DD"/>
    <w:rsid w:val="00317BC9"/>
    <w:rsid w:val="00317BD6"/>
    <w:rsid w:val="0032072D"/>
    <w:rsid w:val="00320A39"/>
    <w:rsid w:val="00320A94"/>
    <w:rsid w:val="00321424"/>
    <w:rsid w:val="00322313"/>
    <w:rsid w:val="003235E7"/>
    <w:rsid w:val="00323845"/>
    <w:rsid w:val="003238A3"/>
    <w:rsid w:val="00323D5E"/>
    <w:rsid w:val="00324355"/>
    <w:rsid w:val="00324488"/>
    <w:rsid w:val="003259DD"/>
    <w:rsid w:val="00326751"/>
    <w:rsid w:val="00326A03"/>
    <w:rsid w:val="00326E6E"/>
    <w:rsid w:val="00327303"/>
    <w:rsid w:val="0032760B"/>
    <w:rsid w:val="00327AC5"/>
    <w:rsid w:val="00327DE9"/>
    <w:rsid w:val="0033047F"/>
    <w:rsid w:val="0033284F"/>
    <w:rsid w:val="00332E06"/>
    <w:rsid w:val="003334DF"/>
    <w:rsid w:val="00333910"/>
    <w:rsid w:val="00334292"/>
    <w:rsid w:val="00334556"/>
    <w:rsid w:val="003365CC"/>
    <w:rsid w:val="00336AA4"/>
    <w:rsid w:val="00337E82"/>
    <w:rsid w:val="003401E3"/>
    <w:rsid w:val="00340A40"/>
    <w:rsid w:val="00340D15"/>
    <w:rsid w:val="00342298"/>
    <w:rsid w:val="00343281"/>
    <w:rsid w:val="003434F6"/>
    <w:rsid w:val="00343D69"/>
    <w:rsid w:val="00345093"/>
    <w:rsid w:val="00345421"/>
    <w:rsid w:val="00346314"/>
    <w:rsid w:val="0034636E"/>
    <w:rsid w:val="003472F5"/>
    <w:rsid w:val="00347328"/>
    <w:rsid w:val="0034744E"/>
    <w:rsid w:val="0034753E"/>
    <w:rsid w:val="00347CFE"/>
    <w:rsid w:val="00350808"/>
    <w:rsid w:val="00351375"/>
    <w:rsid w:val="00351A5E"/>
    <w:rsid w:val="00351CE1"/>
    <w:rsid w:val="003526D0"/>
    <w:rsid w:val="0035344F"/>
    <w:rsid w:val="003534BF"/>
    <w:rsid w:val="003544F5"/>
    <w:rsid w:val="00354A3E"/>
    <w:rsid w:val="0035505A"/>
    <w:rsid w:val="00355F4B"/>
    <w:rsid w:val="0035636C"/>
    <w:rsid w:val="00357A40"/>
    <w:rsid w:val="0036098A"/>
    <w:rsid w:val="00360B4A"/>
    <w:rsid w:val="0036133B"/>
    <w:rsid w:val="00361EA7"/>
    <w:rsid w:val="00362B02"/>
    <w:rsid w:val="00362E9F"/>
    <w:rsid w:val="00363B43"/>
    <w:rsid w:val="00364D6C"/>
    <w:rsid w:val="00365458"/>
    <w:rsid w:val="00365BB3"/>
    <w:rsid w:val="00365C52"/>
    <w:rsid w:val="00366564"/>
    <w:rsid w:val="003666C5"/>
    <w:rsid w:val="0036674F"/>
    <w:rsid w:val="00366752"/>
    <w:rsid w:val="00366A12"/>
    <w:rsid w:val="00366EDB"/>
    <w:rsid w:val="0036757B"/>
    <w:rsid w:val="00367AA4"/>
    <w:rsid w:val="00370815"/>
    <w:rsid w:val="0037129C"/>
    <w:rsid w:val="003714EE"/>
    <w:rsid w:val="00371C3B"/>
    <w:rsid w:val="003726D3"/>
    <w:rsid w:val="0037276C"/>
    <w:rsid w:val="00373979"/>
    <w:rsid w:val="00373CE3"/>
    <w:rsid w:val="0037439B"/>
    <w:rsid w:val="0037531E"/>
    <w:rsid w:val="003772E7"/>
    <w:rsid w:val="003773DA"/>
    <w:rsid w:val="003777E2"/>
    <w:rsid w:val="0037783B"/>
    <w:rsid w:val="00377DC4"/>
    <w:rsid w:val="00381231"/>
    <w:rsid w:val="00381493"/>
    <w:rsid w:val="00381E21"/>
    <w:rsid w:val="00382215"/>
    <w:rsid w:val="003857AC"/>
    <w:rsid w:val="00387BF5"/>
    <w:rsid w:val="003904C6"/>
    <w:rsid w:val="00390EA6"/>
    <w:rsid w:val="00391EDC"/>
    <w:rsid w:val="00392444"/>
    <w:rsid w:val="00392694"/>
    <w:rsid w:val="003934EE"/>
    <w:rsid w:val="003943BB"/>
    <w:rsid w:val="00394CFD"/>
    <w:rsid w:val="0039519B"/>
    <w:rsid w:val="00395547"/>
    <w:rsid w:val="003958CF"/>
    <w:rsid w:val="0039594A"/>
    <w:rsid w:val="00395B05"/>
    <w:rsid w:val="0039692E"/>
    <w:rsid w:val="00396CD7"/>
    <w:rsid w:val="00396EDE"/>
    <w:rsid w:val="00397D83"/>
    <w:rsid w:val="00397EA0"/>
    <w:rsid w:val="003A0A02"/>
    <w:rsid w:val="003A160B"/>
    <w:rsid w:val="003A17A9"/>
    <w:rsid w:val="003A19F0"/>
    <w:rsid w:val="003A1B32"/>
    <w:rsid w:val="003A1BD8"/>
    <w:rsid w:val="003A241E"/>
    <w:rsid w:val="003A278C"/>
    <w:rsid w:val="003A2E92"/>
    <w:rsid w:val="003A3424"/>
    <w:rsid w:val="003A41E0"/>
    <w:rsid w:val="003A4D0E"/>
    <w:rsid w:val="003A5363"/>
    <w:rsid w:val="003A6464"/>
    <w:rsid w:val="003A657B"/>
    <w:rsid w:val="003A6A4D"/>
    <w:rsid w:val="003A7449"/>
    <w:rsid w:val="003A76C9"/>
    <w:rsid w:val="003A7F5E"/>
    <w:rsid w:val="003B0141"/>
    <w:rsid w:val="003B0259"/>
    <w:rsid w:val="003B13F8"/>
    <w:rsid w:val="003B1C3F"/>
    <w:rsid w:val="003B21F8"/>
    <w:rsid w:val="003B22B5"/>
    <w:rsid w:val="003B2321"/>
    <w:rsid w:val="003B25C0"/>
    <w:rsid w:val="003B2FF2"/>
    <w:rsid w:val="003B356E"/>
    <w:rsid w:val="003B3F13"/>
    <w:rsid w:val="003B5346"/>
    <w:rsid w:val="003B5CF1"/>
    <w:rsid w:val="003B651B"/>
    <w:rsid w:val="003B6C76"/>
    <w:rsid w:val="003B6E7A"/>
    <w:rsid w:val="003B70D8"/>
    <w:rsid w:val="003B7589"/>
    <w:rsid w:val="003C01BD"/>
    <w:rsid w:val="003C0984"/>
    <w:rsid w:val="003C09C7"/>
    <w:rsid w:val="003C1760"/>
    <w:rsid w:val="003C1EB2"/>
    <w:rsid w:val="003C3CEB"/>
    <w:rsid w:val="003C3F10"/>
    <w:rsid w:val="003C52F2"/>
    <w:rsid w:val="003C5B89"/>
    <w:rsid w:val="003C6018"/>
    <w:rsid w:val="003C681A"/>
    <w:rsid w:val="003C6A4D"/>
    <w:rsid w:val="003C6B2B"/>
    <w:rsid w:val="003C7060"/>
    <w:rsid w:val="003C7104"/>
    <w:rsid w:val="003C7162"/>
    <w:rsid w:val="003C734D"/>
    <w:rsid w:val="003D1636"/>
    <w:rsid w:val="003D17C9"/>
    <w:rsid w:val="003D17F1"/>
    <w:rsid w:val="003D182B"/>
    <w:rsid w:val="003D1E03"/>
    <w:rsid w:val="003D23C6"/>
    <w:rsid w:val="003D267D"/>
    <w:rsid w:val="003D2933"/>
    <w:rsid w:val="003D2EC4"/>
    <w:rsid w:val="003D3435"/>
    <w:rsid w:val="003D3A4B"/>
    <w:rsid w:val="003D3B34"/>
    <w:rsid w:val="003D491A"/>
    <w:rsid w:val="003D50CC"/>
    <w:rsid w:val="003D51B6"/>
    <w:rsid w:val="003D51F2"/>
    <w:rsid w:val="003D57A2"/>
    <w:rsid w:val="003D5DF1"/>
    <w:rsid w:val="003D664F"/>
    <w:rsid w:val="003D6704"/>
    <w:rsid w:val="003D7F61"/>
    <w:rsid w:val="003E08E7"/>
    <w:rsid w:val="003E0C7E"/>
    <w:rsid w:val="003E1534"/>
    <w:rsid w:val="003E1796"/>
    <w:rsid w:val="003E1F53"/>
    <w:rsid w:val="003E269F"/>
    <w:rsid w:val="003E3298"/>
    <w:rsid w:val="003E33CC"/>
    <w:rsid w:val="003E3B2B"/>
    <w:rsid w:val="003E46DC"/>
    <w:rsid w:val="003E4D19"/>
    <w:rsid w:val="003E4FDE"/>
    <w:rsid w:val="003E51C6"/>
    <w:rsid w:val="003E53CC"/>
    <w:rsid w:val="003E5BBC"/>
    <w:rsid w:val="003E6465"/>
    <w:rsid w:val="003E7016"/>
    <w:rsid w:val="003F0901"/>
    <w:rsid w:val="003F095E"/>
    <w:rsid w:val="003F0DAC"/>
    <w:rsid w:val="003F254F"/>
    <w:rsid w:val="003F26EC"/>
    <w:rsid w:val="003F2A2F"/>
    <w:rsid w:val="003F31C8"/>
    <w:rsid w:val="003F32CB"/>
    <w:rsid w:val="003F3D2D"/>
    <w:rsid w:val="003F3EC5"/>
    <w:rsid w:val="003F47E7"/>
    <w:rsid w:val="003F485F"/>
    <w:rsid w:val="003F5048"/>
    <w:rsid w:val="003F5422"/>
    <w:rsid w:val="003F5777"/>
    <w:rsid w:val="003F5A27"/>
    <w:rsid w:val="003F5F9F"/>
    <w:rsid w:val="003F6612"/>
    <w:rsid w:val="003F66DF"/>
    <w:rsid w:val="003F6935"/>
    <w:rsid w:val="003F6B34"/>
    <w:rsid w:val="003F7DFF"/>
    <w:rsid w:val="003F7EB7"/>
    <w:rsid w:val="00401565"/>
    <w:rsid w:val="004024E9"/>
    <w:rsid w:val="0040348A"/>
    <w:rsid w:val="00403768"/>
    <w:rsid w:val="004037A4"/>
    <w:rsid w:val="00403C92"/>
    <w:rsid w:val="00405500"/>
    <w:rsid w:val="004061B2"/>
    <w:rsid w:val="00407252"/>
    <w:rsid w:val="0040757F"/>
    <w:rsid w:val="00410121"/>
    <w:rsid w:val="00410B6E"/>
    <w:rsid w:val="00410EFD"/>
    <w:rsid w:val="004112D1"/>
    <w:rsid w:val="00411605"/>
    <w:rsid w:val="00412485"/>
    <w:rsid w:val="00412D99"/>
    <w:rsid w:val="004131C4"/>
    <w:rsid w:val="00415CFF"/>
    <w:rsid w:val="004161C2"/>
    <w:rsid w:val="00416836"/>
    <w:rsid w:val="004170CA"/>
    <w:rsid w:val="00417486"/>
    <w:rsid w:val="00420517"/>
    <w:rsid w:val="004208BC"/>
    <w:rsid w:val="004215BA"/>
    <w:rsid w:val="00421855"/>
    <w:rsid w:val="00421C8C"/>
    <w:rsid w:val="00422020"/>
    <w:rsid w:val="00422B85"/>
    <w:rsid w:val="00422CDC"/>
    <w:rsid w:val="0042349D"/>
    <w:rsid w:val="00424257"/>
    <w:rsid w:val="00424523"/>
    <w:rsid w:val="0042559D"/>
    <w:rsid w:val="00425687"/>
    <w:rsid w:val="004277F8"/>
    <w:rsid w:val="00430839"/>
    <w:rsid w:val="004311BF"/>
    <w:rsid w:val="00431428"/>
    <w:rsid w:val="00431F6A"/>
    <w:rsid w:val="004331FB"/>
    <w:rsid w:val="004337B2"/>
    <w:rsid w:val="00434778"/>
    <w:rsid w:val="00434FE0"/>
    <w:rsid w:val="004356F2"/>
    <w:rsid w:val="00436C53"/>
    <w:rsid w:val="0043739C"/>
    <w:rsid w:val="00437A14"/>
    <w:rsid w:val="00437FE3"/>
    <w:rsid w:val="00440965"/>
    <w:rsid w:val="00442262"/>
    <w:rsid w:val="0044258A"/>
    <w:rsid w:val="0044275B"/>
    <w:rsid w:val="00442EE2"/>
    <w:rsid w:val="00443B61"/>
    <w:rsid w:val="00444468"/>
    <w:rsid w:val="004449D1"/>
    <w:rsid w:val="004465C4"/>
    <w:rsid w:val="00446CD5"/>
    <w:rsid w:val="004476E5"/>
    <w:rsid w:val="00447CFB"/>
    <w:rsid w:val="00447D7F"/>
    <w:rsid w:val="00450356"/>
    <w:rsid w:val="00450880"/>
    <w:rsid w:val="004508F0"/>
    <w:rsid w:val="00450CD4"/>
    <w:rsid w:val="00450D30"/>
    <w:rsid w:val="0045165A"/>
    <w:rsid w:val="004523AA"/>
    <w:rsid w:val="00453420"/>
    <w:rsid w:val="004540E3"/>
    <w:rsid w:val="00454A0D"/>
    <w:rsid w:val="00454ADC"/>
    <w:rsid w:val="00454B3C"/>
    <w:rsid w:val="00454B5F"/>
    <w:rsid w:val="00454B8C"/>
    <w:rsid w:val="00454CDB"/>
    <w:rsid w:val="004552A5"/>
    <w:rsid w:val="0045584A"/>
    <w:rsid w:val="00455A96"/>
    <w:rsid w:val="00455DEF"/>
    <w:rsid w:val="0045602E"/>
    <w:rsid w:val="004565DA"/>
    <w:rsid w:val="004571D7"/>
    <w:rsid w:val="004578F7"/>
    <w:rsid w:val="00457F94"/>
    <w:rsid w:val="0046023C"/>
    <w:rsid w:val="004605D7"/>
    <w:rsid w:val="00460745"/>
    <w:rsid w:val="00461A6B"/>
    <w:rsid w:val="00463BE5"/>
    <w:rsid w:val="0046402F"/>
    <w:rsid w:val="00464695"/>
    <w:rsid w:val="00464A91"/>
    <w:rsid w:val="004658A4"/>
    <w:rsid w:val="004664E9"/>
    <w:rsid w:val="00466D4F"/>
    <w:rsid w:val="00466F47"/>
    <w:rsid w:val="00467420"/>
    <w:rsid w:val="0047127E"/>
    <w:rsid w:val="004713A1"/>
    <w:rsid w:val="004741EF"/>
    <w:rsid w:val="004747E2"/>
    <w:rsid w:val="00475148"/>
    <w:rsid w:val="00475D27"/>
    <w:rsid w:val="00475FF3"/>
    <w:rsid w:val="0047629F"/>
    <w:rsid w:val="00476712"/>
    <w:rsid w:val="00476816"/>
    <w:rsid w:val="00477350"/>
    <w:rsid w:val="004777D7"/>
    <w:rsid w:val="00477B21"/>
    <w:rsid w:val="00477DEF"/>
    <w:rsid w:val="00480663"/>
    <w:rsid w:val="00480712"/>
    <w:rsid w:val="00480C88"/>
    <w:rsid w:val="00481784"/>
    <w:rsid w:val="00481925"/>
    <w:rsid w:val="004819A4"/>
    <w:rsid w:val="00482BB1"/>
    <w:rsid w:val="00484395"/>
    <w:rsid w:val="004851A7"/>
    <w:rsid w:val="004851E5"/>
    <w:rsid w:val="00485604"/>
    <w:rsid w:val="00485E2E"/>
    <w:rsid w:val="0048612F"/>
    <w:rsid w:val="004867E5"/>
    <w:rsid w:val="00487C78"/>
    <w:rsid w:val="00491E97"/>
    <w:rsid w:val="00491FD2"/>
    <w:rsid w:val="00492200"/>
    <w:rsid w:val="004923F8"/>
    <w:rsid w:val="004929E0"/>
    <w:rsid w:val="00492F17"/>
    <w:rsid w:val="00492FEE"/>
    <w:rsid w:val="00494328"/>
    <w:rsid w:val="00494704"/>
    <w:rsid w:val="00494E83"/>
    <w:rsid w:val="004953F7"/>
    <w:rsid w:val="004956DB"/>
    <w:rsid w:val="00495D77"/>
    <w:rsid w:val="00496467"/>
    <w:rsid w:val="00496AD4"/>
    <w:rsid w:val="00496D9C"/>
    <w:rsid w:val="004971F7"/>
    <w:rsid w:val="004A0879"/>
    <w:rsid w:val="004A0F26"/>
    <w:rsid w:val="004A2682"/>
    <w:rsid w:val="004A3DB3"/>
    <w:rsid w:val="004A4667"/>
    <w:rsid w:val="004A54CE"/>
    <w:rsid w:val="004A5520"/>
    <w:rsid w:val="004A6961"/>
    <w:rsid w:val="004A7127"/>
    <w:rsid w:val="004A7B3D"/>
    <w:rsid w:val="004A7E46"/>
    <w:rsid w:val="004B1576"/>
    <w:rsid w:val="004B15F2"/>
    <w:rsid w:val="004B161C"/>
    <w:rsid w:val="004B1A84"/>
    <w:rsid w:val="004B2B3D"/>
    <w:rsid w:val="004B3FB7"/>
    <w:rsid w:val="004B45BC"/>
    <w:rsid w:val="004B4A21"/>
    <w:rsid w:val="004B5913"/>
    <w:rsid w:val="004C0F2E"/>
    <w:rsid w:val="004C1340"/>
    <w:rsid w:val="004C1850"/>
    <w:rsid w:val="004C1917"/>
    <w:rsid w:val="004C1F8E"/>
    <w:rsid w:val="004C235A"/>
    <w:rsid w:val="004C23B7"/>
    <w:rsid w:val="004C27FD"/>
    <w:rsid w:val="004C28A0"/>
    <w:rsid w:val="004C2DAC"/>
    <w:rsid w:val="004C2E63"/>
    <w:rsid w:val="004C323B"/>
    <w:rsid w:val="004C406A"/>
    <w:rsid w:val="004C4269"/>
    <w:rsid w:val="004C4CD8"/>
    <w:rsid w:val="004C5856"/>
    <w:rsid w:val="004C5B16"/>
    <w:rsid w:val="004C6E41"/>
    <w:rsid w:val="004C7721"/>
    <w:rsid w:val="004C77A6"/>
    <w:rsid w:val="004D077B"/>
    <w:rsid w:val="004D095F"/>
    <w:rsid w:val="004D09D9"/>
    <w:rsid w:val="004D1400"/>
    <w:rsid w:val="004D34AB"/>
    <w:rsid w:val="004D4FDE"/>
    <w:rsid w:val="004D57B5"/>
    <w:rsid w:val="004D5A8C"/>
    <w:rsid w:val="004D5DD7"/>
    <w:rsid w:val="004D64B8"/>
    <w:rsid w:val="004D6D17"/>
    <w:rsid w:val="004D6F48"/>
    <w:rsid w:val="004D7798"/>
    <w:rsid w:val="004E01A5"/>
    <w:rsid w:val="004E03F8"/>
    <w:rsid w:val="004E068F"/>
    <w:rsid w:val="004E0D74"/>
    <w:rsid w:val="004E120C"/>
    <w:rsid w:val="004E1763"/>
    <w:rsid w:val="004E1920"/>
    <w:rsid w:val="004E25DE"/>
    <w:rsid w:val="004E3234"/>
    <w:rsid w:val="004E3463"/>
    <w:rsid w:val="004E367A"/>
    <w:rsid w:val="004E3A01"/>
    <w:rsid w:val="004E5EC8"/>
    <w:rsid w:val="004E5EDE"/>
    <w:rsid w:val="004E5FB0"/>
    <w:rsid w:val="004E6083"/>
    <w:rsid w:val="004E64CD"/>
    <w:rsid w:val="004E65B2"/>
    <w:rsid w:val="004E6E8E"/>
    <w:rsid w:val="004E7934"/>
    <w:rsid w:val="004E7E9D"/>
    <w:rsid w:val="004F0D09"/>
    <w:rsid w:val="004F0E85"/>
    <w:rsid w:val="004F0F3B"/>
    <w:rsid w:val="004F110F"/>
    <w:rsid w:val="004F17E0"/>
    <w:rsid w:val="004F19A2"/>
    <w:rsid w:val="004F1B4B"/>
    <w:rsid w:val="004F1CB5"/>
    <w:rsid w:val="004F2454"/>
    <w:rsid w:val="004F245D"/>
    <w:rsid w:val="004F2F39"/>
    <w:rsid w:val="004F3731"/>
    <w:rsid w:val="004F3922"/>
    <w:rsid w:val="004F3EF7"/>
    <w:rsid w:val="004F3F03"/>
    <w:rsid w:val="004F4870"/>
    <w:rsid w:val="004F5890"/>
    <w:rsid w:val="004F605D"/>
    <w:rsid w:val="004F6C01"/>
    <w:rsid w:val="004F6DD8"/>
    <w:rsid w:val="00500066"/>
    <w:rsid w:val="005002D4"/>
    <w:rsid w:val="0050050F"/>
    <w:rsid w:val="00500B9F"/>
    <w:rsid w:val="00502931"/>
    <w:rsid w:val="00503659"/>
    <w:rsid w:val="005037E9"/>
    <w:rsid w:val="005038C6"/>
    <w:rsid w:val="005054F0"/>
    <w:rsid w:val="00505DB4"/>
    <w:rsid w:val="00505E61"/>
    <w:rsid w:val="005062A5"/>
    <w:rsid w:val="00506A6E"/>
    <w:rsid w:val="00506DAE"/>
    <w:rsid w:val="00507695"/>
    <w:rsid w:val="0050795C"/>
    <w:rsid w:val="0051205B"/>
    <w:rsid w:val="005124DE"/>
    <w:rsid w:val="00513477"/>
    <w:rsid w:val="00513B3E"/>
    <w:rsid w:val="0051410A"/>
    <w:rsid w:val="00514A53"/>
    <w:rsid w:val="00514BAB"/>
    <w:rsid w:val="00515454"/>
    <w:rsid w:val="00516F79"/>
    <w:rsid w:val="00517625"/>
    <w:rsid w:val="0052081E"/>
    <w:rsid w:val="00520A18"/>
    <w:rsid w:val="00520BFD"/>
    <w:rsid w:val="005215B8"/>
    <w:rsid w:val="00522AA4"/>
    <w:rsid w:val="00522B0B"/>
    <w:rsid w:val="00522BA7"/>
    <w:rsid w:val="00522E6F"/>
    <w:rsid w:val="00523125"/>
    <w:rsid w:val="00524191"/>
    <w:rsid w:val="005243F6"/>
    <w:rsid w:val="00524BD0"/>
    <w:rsid w:val="00525019"/>
    <w:rsid w:val="00525526"/>
    <w:rsid w:val="00525B76"/>
    <w:rsid w:val="00525C1C"/>
    <w:rsid w:val="00526120"/>
    <w:rsid w:val="00526274"/>
    <w:rsid w:val="005270E1"/>
    <w:rsid w:val="00530B28"/>
    <w:rsid w:val="00531928"/>
    <w:rsid w:val="00532070"/>
    <w:rsid w:val="005338BE"/>
    <w:rsid w:val="00533E98"/>
    <w:rsid w:val="005361CC"/>
    <w:rsid w:val="00536787"/>
    <w:rsid w:val="00536C9C"/>
    <w:rsid w:val="00536D58"/>
    <w:rsid w:val="00536F40"/>
    <w:rsid w:val="00537736"/>
    <w:rsid w:val="00537CF4"/>
    <w:rsid w:val="005403E3"/>
    <w:rsid w:val="005418BE"/>
    <w:rsid w:val="00541A1D"/>
    <w:rsid w:val="00542879"/>
    <w:rsid w:val="005431DE"/>
    <w:rsid w:val="00543AB1"/>
    <w:rsid w:val="00543D7C"/>
    <w:rsid w:val="00543D92"/>
    <w:rsid w:val="00543E92"/>
    <w:rsid w:val="005441CC"/>
    <w:rsid w:val="00544A3F"/>
    <w:rsid w:val="00544EE1"/>
    <w:rsid w:val="00545D35"/>
    <w:rsid w:val="00546051"/>
    <w:rsid w:val="005475B4"/>
    <w:rsid w:val="00550DA1"/>
    <w:rsid w:val="0055108A"/>
    <w:rsid w:val="00551435"/>
    <w:rsid w:val="00552306"/>
    <w:rsid w:val="005553DF"/>
    <w:rsid w:val="0055542C"/>
    <w:rsid w:val="00555741"/>
    <w:rsid w:val="005559B6"/>
    <w:rsid w:val="00555CAE"/>
    <w:rsid w:val="0055617F"/>
    <w:rsid w:val="00557A63"/>
    <w:rsid w:val="005605CC"/>
    <w:rsid w:val="00562162"/>
    <w:rsid w:val="00563B46"/>
    <w:rsid w:val="005644D3"/>
    <w:rsid w:val="005650FF"/>
    <w:rsid w:val="00565A60"/>
    <w:rsid w:val="00566604"/>
    <w:rsid w:val="00566892"/>
    <w:rsid w:val="00567300"/>
    <w:rsid w:val="005678D5"/>
    <w:rsid w:val="00567F61"/>
    <w:rsid w:val="00570B05"/>
    <w:rsid w:val="00570C9A"/>
    <w:rsid w:val="0057183B"/>
    <w:rsid w:val="0057195C"/>
    <w:rsid w:val="00572146"/>
    <w:rsid w:val="00572C09"/>
    <w:rsid w:val="0057374A"/>
    <w:rsid w:val="005737C1"/>
    <w:rsid w:val="00574359"/>
    <w:rsid w:val="005744AE"/>
    <w:rsid w:val="005758BF"/>
    <w:rsid w:val="00577BA5"/>
    <w:rsid w:val="005803D1"/>
    <w:rsid w:val="00580B43"/>
    <w:rsid w:val="005818C9"/>
    <w:rsid w:val="00581969"/>
    <w:rsid w:val="00581BDC"/>
    <w:rsid w:val="005827F7"/>
    <w:rsid w:val="00582B77"/>
    <w:rsid w:val="00582F05"/>
    <w:rsid w:val="00582F92"/>
    <w:rsid w:val="00583871"/>
    <w:rsid w:val="0058433C"/>
    <w:rsid w:val="00584762"/>
    <w:rsid w:val="00584ED4"/>
    <w:rsid w:val="005852D6"/>
    <w:rsid w:val="00586502"/>
    <w:rsid w:val="005865D3"/>
    <w:rsid w:val="005867E8"/>
    <w:rsid w:val="005879E7"/>
    <w:rsid w:val="00590862"/>
    <w:rsid w:val="00590E53"/>
    <w:rsid w:val="0059113F"/>
    <w:rsid w:val="0059125A"/>
    <w:rsid w:val="0059231E"/>
    <w:rsid w:val="00592C49"/>
    <w:rsid w:val="00593675"/>
    <w:rsid w:val="00593F50"/>
    <w:rsid w:val="005943EC"/>
    <w:rsid w:val="00594794"/>
    <w:rsid w:val="005956D1"/>
    <w:rsid w:val="005956E8"/>
    <w:rsid w:val="00596398"/>
    <w:rsid w:val="00596F08"/>
    <w:rsid w:val="00597CF7"/>
    <w:rsid w:val="00597DC8"/>
    <w:rsid w:val="005A0B60"/>
    <w:rsid w:val="005A0F03"/>
    <w:rsid w:val="005A18D9"/>
    <w:rsid w:val="005A1C02"/>
    <w:rsid w:val="005A1E22"/>
    <w:rsid w:val="005A2089"/>
    <w:rsid w:val="005A2A03"/>
    <w:rsid w:val="005A3B75"/>
    <w:rsid w:val="005A66C4"/>
    <w:rsid w:val="005A6A8A"/>
    <w:rsid w:val="005A7384"/>
    <w:rsid w:val="005A78D0"/>
    <w:rsid w:val="005A792A"/>
    <w:rsid w:val="005A7FD4"/>
    <w:rsid w:val="005B011F"/>
    <w:rsid w:val="005B03D1"/>
    <w:rsid w:val="005B0790"/>
    <w:rsid w:val="005B088B"/>
    <w:rsid w:val="005B0D43"/>
    <w:rsid w:val="005B1123"/>
    <w:rsid w:val="005B1848"/>
    <w:rsid w:val="005B1927"/>
    <w:rsid w:val="005B1F9F"/>
    <w:rsid w:val="005B2348"/>
    <w:rsid w:val="005B2F0B"/>
    <w:rsid w:val="005B3FB7"/>
    <w:rsid w:val="005B50B9"/>
    <w:rsid w:val="005B579D"/>
    <w:rsid w:val="005B5E19"/>
    <w:rsid w:val="005B7355"/>
    <w:rsid w:val="005B7DFD"/>
    <w:rsid w:val="005C0C52"/>
    <w:rsid w:val="005C1081"/>
    <w:rsid w:val="005C12D0"/>
    <w:rsid w:val="005C141D"/>
    <w:rsid w:val="005C1433"/>
    <w:rsid w:val="005C146E"/>
    <w:rsid w:val="005C35A0"/>
    <w:rsid w:val="005C4C8B"/>
    <w:rsid w:val="005C565D"/>
    <w:rsid w:val="005C678D"/>
    <w:rsid w:val="005C68B2"/>
    <w:rsid w:val="005C6D07"/>
    <w:rsid w:val="005C748D"/>
    <w:rsid w:val="005C7E58"/>
    <w:rsid w:val="005D1BA9"/>
    <w:rsid w:val="005D1BD1"/>
    <w:rsid w:val="005D2408"/>
    <w:rsid w:val="005D27B7"/>
    <w:rsid w:val="005D4FDE"/>
    <w:rsid w:val="005D5AC7"/>
    <w:rsid w:val="005D5B4B"/>
    <w:rsid w:val="005D6231"/>
    <w:rsid w:val="005D71E4"/>
    <w:rsid w:val="005D72EE"/>
    <w:rsid w:val="005D77C6"/>
    <w:rsid w:val="005D7820"/>
    <w:rsid w:val="005E0A7B"/>
    <w:rsid w:val="005E0F0E"/>
    <w:rsid w:val="005E257E"/>
    <w:rsid w:val="005E2741"/>
    <w:rsid w:val="005E29F7"/>
    <w:rsid w:val="005E2F20"/>
    <w:rsid w:val="005E56D3"/>
    <w:rsid w:val="005E607B"/>
    <w:rsid w:val="005E6B8E"/>
    <w:rsid w:val="005E78F0"/>
    <w:rsid w:val="005F0579"/>
    <w:rsid w:val="005F0913"/>
    <w:rsid w:val="005F20C2"/>
    <w:rsid w:val="005F21F5"/>
    <w:rsid w:val="005F235E"/>
    <w:rsid w:val="005F2D15"/>
    <w:rsid w:val="005F40F1"/>
    <w:rsid w:val="005F4A10"/>
    <w:rsid w:val="005F57DF"/>
    <w:rsid w:val="005F7436"/>
    <w:rsid w:val="005F7B11"/>
    <w:rsid w:val="00600B67"/>
    <w:rsid w:val="00602762"/>
    <w:rsid w:val="00602BD3"/>
    <w:rsid w:val="0060431B"/>
    <w:rsid w:val="00604D4B"/>
    <w:rsid w:val="00605445"/>
    <w:rsid w:val="0060724F"/>
    <w:rsid w:val="00607860"/>
    <w:rsid w:val="006101D4"/>
    <w:rsid w:val="0061022C"/>
    <w:rsid w:val="00610CD5"/>
    <w:rsid w:val="0061120A"/>
    <w:rsid w:val="00613F45"/>
    <w:rsid w:val="00614668"/>
    <w:rsid w:val="00615F8F"/>
    <w:rsid w:val="006176CB"/>
    <w:rsid w:val="00617F0E"/>
    <w:rsid w:val="00620FB6"/>
    <w:rsid w:val="00621591"/>
    <w:rsid w:val="00621829"/>
    <w:rsid w:val="00621E58"/>
    <w:rsid w:val="006220FD"/>
    <w:rsid w:val="00622758"/>
    <w:rsid w:val="006227CC"/>
    <w:rsid w:val="006228B8"/>
    <w:rsid w:val="00622B11"/>
    <w:rsid w:val="00623707"/>
    <w:rsid w:val="00623C3C"/>
    <w:rsid w:val="006241BE"/>
    <w:rsid w:val="006241F9"/>
    <w:rsid w:val="006244C3"/>
    <w:rsid w:val="00624536"/>
    <w:rsid w:val="006259A6"/>
    <w:rsid w:val="00625C78"/>
    <w:rsid w:val="00625CB4"/>
    <w:rsid w:val="00625D6C"/>
    <w:rsid w:val="00626873"/>
    <w:rsid w:val="00626ACF"/>
    <w:rsid w:val="00626F29"/>
    <w:rsid w:val="00631B15"/>
    <w:rsid w:val="00631EB0"/>
    <w:rsid w:val="0063242C"/>
    <w:rsid w:val="0063263A"/>
    <w:rsid w:val="00632BB6"/>
    <w:rsid w:val="00633633"/>
    <w:rsid w:val="00633D1E"/>
    <w:rsid w:val="006346DD"/>
    <w:rsid w:val="006347D7"/>
    <w:rsid w:val="00635605"/>
    <w:rsid w:val="00635756"/>
    <w:rsid w:val="00635E16"/>
    <w:rsid w:val="00635F2F"/>
    <w:rsid w:val="00636DA7"/>
    <w:rsid w:val="00636EAA"/>
    <w:rsid w:val="00640394"/>
    <w:rsid w:val="0064202E"/>
    <w:rsid w:val="0064221C"/>
    <w:rsid w:val="006427FD"/>
    <w:rsid w:val="006429ED"/>
    <w:rsid w:val="00642BA7"/>
    <w:rsid w:val="00643786"/>
    <w:rsid w:val="00643E70"/>
    <w:rsid w:val="00644D26"/>
    <w:rsid w:val="00645849"/>
    <w:rsid w:val="006468AC"/>
    <w:rsid w:val="006469CE"/>
    <w:rsid w:val="00646F32"/>
    <w:rsid w:val="00647C56"/>
    <w:rsid w:val="0065082E"/>
    <w:rsid w:val="00650D21"/>
    <w:rsid w:val="00650F76"/>
    <w:rsid w:val="006519B5"/>
    <w:rsid w:val="00651FE9"/>
    <w:rsid w:val="00652023"/>
    <w:rsid w:val="00652E87"/>
    <w:rsid w:val="00653118"/>
    <w:rsid w:val="0065449B"/>
    <w:rsid w:val="0065563E"/>
    <w:rsid w:val="00655806"/>
    <w:rsid w:val="00655C6F"/>
    <w:rsid w:val="0065793E"/>
    <w:rsid w:val="00660016"/>
    <w:rsid w:val="00660A2F"/>
    <w:rsid w:val="006612FD"/>
    <w:rsid w:val="00661538"/>
    <w:rsid w:val="00661CEB"/>
    <w:rsid w:val="00662438"/>
    <w:rsid w:val="0066282E"/>
    <w:rsid w:val="00662BA1"/>
    <w:rsid w:val="0066341E"/>
    <w:rsid w:val="00663DCA"/>
    <w:rsid w:val="00664087"/>
    <w:rsid w:val="006640EE"/>
    <w:rsid w:val="0066412A"/>
    <w:rsid w:val="00664C98"/>
    <w:rsid w:val="006661EA"/>
    <w:rsid w:val="0066630D"/>
    <w:rsid w:val="006666BA"/>
    <w:rsid w:val="00666817"/>
    <w:rsid w:val="0066767B"/>
    <w:rsid w:val="00667D4E"/>
    <w:rsid w:val="006707CB"/>
    <w:rsid w:val="006709C5"/>
    <w:rsid w:val="006714A9"/>
    <w:rsid w:val="006717A1"/>
    <w:rsid w:val="00671D42"/>
    <w:rsid w:val="00671FFD"/>
    <w:rsid w:val="00672AEE"/>
    <w:rsid w:val="00672DD3"/>
    <w:rsid w:val="00672E37"/>
    <w:rsid w:val="006744B9"/>
    <w:rsid w:val="00674F00"/>
    <w:rsid w:val="00675033"/>
    <w:rsid w:val="0067538D"/>
    <w:rsid w:val="00675797"/>
    <w:rsid w:val="006775BC"/>
    <w:rsid w:val="006777E2"/>
    <w:rsid w:val="00677ABF"/>
    <w:rsid w:val="00680228"/>
    <w:rsid w:val="00680A2F"/>
    <w:rsid w:val="0068109F"/>
    <w:rsid w:val="00682A35"/>
    <w:rsid w:val="006848E7"/>
    <w:rsid w:val="00684FA1"/>
    <w:rsid w:val="0068539C"/>
    <w:rsid w:val="00685C18"/>
    <w:rsid w:val="0068666A"/>
    <w:rsid w:val="00686F11"/>
    <w:rsid w:val="00687327"/>
    <w:rsid w:val="0068740F"/>
    <w:rsid w:val="006875A7"/>
    <w:rsid w:val="006877E0"/>
    <w:rsid w:val="0069077B"/>
    <w:rsid w:val="00691952"/>
    <w:rsid w:val="00692693"/>
    <w:rsid w:val="0069285D"/>
    <w:rsid w:val="00693045"/>
    <w:rsid w:val="00693306"/>
    <w:rsid w:val="006938B9"/>
    <w:rsid w:val="00693CF1"/>
    <w:rsid w:val="00694195"/>
    <w:rsid w:val="00694694"/>
    <w:rsid w:val="00695123"/>
    <w:rsid w:val="0069553E"/>
    <w:rsid w:val="00695B53"/>
    <w:rsid w:val="00695B59"/>
    <w:rsid w:val="00695F06"/>
    <w:rsid w:val="006963C9"/>
    <w:rsid w:val="0069674F"/>
    <w:rsid w:val="0069726D"/>
    <w:rsid w:val="006972F2"/>
    <w:rsid w:val="00697FF3"/>
    <w:rsid w:val="006A0114"/>
    <w:rsid w:val="006A0665"/>
    <w:rsid w:val="006A0CBC"/>
    <w:rsid w:val="006A15C2"/>
    <w:rsid w:val="006A18E9"/>
    <w:rsid w:val="006A1B0A"/>
    <w:rsid w:val="006A1B17"/>
    <w:rsid w:val="006A2C55"/>
    <w:rsid w:val="006A2CB7"/>
    <w:rsid w:val="006A3B43"/>
    <w:rsid w:val="006A3F8E"/>
    <w:rsid w:val="006A4496"/>
    <w:rsid w:val="006A465C"/>
    <w:rsid w:val="006A5F9C"/>
    <w:rsid w:val="006A6AF4"/>
    <w:rsid w:val="006A6EAC"/>
    <w:rsid w:val="006A76E0"/>
    <w:rsid w:val="006A77A1"/>
    <w:rsid w:val="006B0B98"/>
    <w:rsid w:val="006B1B15"/>
    <w:rsid w:val="006B28E7"/>
    <w:rsid w:val="006B2FCF"/>
    <w:rsid w:val="006B3D6B"/>
    <w:rsid w:val="006B5746"/>
    <w:rsid w:val="006B58B0"/>
    <w:rsid w:val="006B63F6"/>
    <w:rsid w:val="006B682C"/>
    <w:rsid w:val="006B696E"/>
    <w:rsid w:val="006B72C2"/>
    <w:rsid w:val="006B7429"/>
    <w:rsid w:val="006B7AA2"/>
    <w:rsid w:val="006C0148"/>
    <w:rsid w:val="006C19BC"/>
    <w:rsid w:val="006C1B71"/>
    <w:rsid w:val="006C229F"/>
    <w:rsid w:val="006C25D1"/>
    <w:rsid w:val="006C347F"/>
    <w:rsid w:val="006C3574"/>
    <w:rsid w:val="006C4456"/>
    <w:rsid w:val="006C4708"/>
    <w:rsid w:val="006C47D5"/>
    <w:rsid w:val="006C49B8"/>
    <w:rsid w:val="006C57E1"/>
    <w:rsid w:val="006C5898"/>
    <w:rsid w:val="006C59C1"/>
    <w:rsid w:val="006C67F1"/>
    <w:rsid w:val="006C69B3"/>
    <w:rsid w:val="006C7F7E"/>
    <w:rsid w:val="006D08FA"/>
    <w:rsid w:val="006D092A"/>
    <w:rsid w:val="006D0CD2"/>
    <w:rsid w:val="006D182D"/>
    <w:rsid w:val="006D357B"/>
    <w:rsid w:val="006D3BFB"/>
    <w:rsid w:val="006D4BCB"/>
    <w:rsid w:val="006D4CF3"/>
    <w:rsid w:val="006D51A4"/>
    <w:rsid w:val="006D79B3"/>
    <w:rsid w:val="006E022F"/>
    <w:rsid w:val="006E0366"/>
    <w:rsid w:val="006E0868"/>
    <w:rsid w:val="006E0AE1"/>
    <w:rsid w:val="006E0CF4"/>
    <w:rsid w:val="006E124B"/>
    <w:rsid w:val="006E137E"/>
    <w:rsid w:val="006E1AA3"/>
    <w:rsid w:val="006E1E33"/>
    <w:rsid w:val="006E223C"/>
    <w:rsid w:val="006E2967"/>
    <w:rsid w:val="006E34D8"/>
    <w:rsid w:val="006E37EB"/>
    <w:rsid w:val="006E3A25"/>
    <w:rsid w:val="006E3CDA"/>
    <w:rsid w:val="006E4822"/>
    <w:rsid w:val="006E5F1C"/>
    <w:rsid w:val="006E624A"/>
    <w:rsid w:val="006E635E"/>
    <w:rsid w:val="006E6AB0"/>
    <w:rsid w:val="006E7C6C"/>
    <w:rsid w:val="006E7FC9"/>
    <w:rsid w:val="006F0782"/>
    <w:rsid w:val="006F0A38"/>
    <w:rsid w:val="006F158D"/>
    <w:rsid w:val="006F26F8"/>
    <w:rsid w:val="006F2AAF"/>
    <w:rsid w:val="006F2B67"/>
    <w:rsid w:val="006F3127"/>
    <w:rsid w:val="006F3FBF"/>
    <w:rsid w:val="006F4A0C"/>
    <w:rsid w:val="006F53D4"/>
    <w:rsid w:val="006F5DA5"/>
    <w:rsid w:val="006F6100"/>
    <w:rsid w:val="006F66E0"/>
    <w:rsid w:val="006F6AB9"/>
    <w:rsid w:val="00700572"/>
    <w:rsid w:val="007011AB"/>
    <w:rsid w:val="00701693"/>
    <w:rsid w:val="00701E0F"/>
    <w:rsid w:val="007025B6"/>
    <w:rsid w:val="007029E9"/>
    <w:rsid w:val="00703780"/>
    <w:rsid w:val="007037BF"/>
    <w:rsid w:val="0070409C"/>
    <w:rsid w:val="0070514E"/>
    <w:rsid w:val="0070701B"/>
    <w:rsid w:val="007077BE"/>
    <w:rsid w:val="00710844"/>
    <w:rsid w:val="00710BD3"/>
    <w:rsid w:val="00711A7A"/>
    <w:rsid w:val="00711D1F"/>
    <w:rsid w:val="00713284"/>
    <w:rsid w:val="00713A51"/>
    <w:rsid w:val="00713D85"/>
    <w:rsid w:val="007146EB"/>
    <w:rsid w:val="007147F5"/>
    <w:rsid w:val="0071498E"/>
    <w:rsid w:val="00715232"/>
    <w:rsid w:val="00716C6E"/>
    <w:rsid w:val="00716E18"/>
    <w:rsid w:val="00717D9E"/>
    <w:rsid w:val="00720047"/>
    <w:rsid w:val="00720EC1"/>
    <w:rsid w:val="00721BD7"/>
    <w:rsid w:val="00721CB2"/>
    <w:rsid w:val="0072253A"/>
    <w:rsid w:val="00722D55"/>
    <w:rsid w:val="00723EC1"/>
    <w:rsid w:val="00724870"/>
    <w:rsid w:val="007262D4"/>
    <w:rsid w:val="0072672E"/>
    <w:rsid w:val="00726A97"/>
    <w:rsid w:val="00727106"/>
    <w:rsid w:val="00727F08"/>
    <w:rsid w:val="00727F54"/>
    <w:rsid w:val="0073084B"/>
    <w:rsid w:val="00731036"/>
    <w:rsid w:val="00731824"/>
    <w:rsid w:val="00731DA0"/>
    <w:rsid w:val="00731E20"/>
    <w:rsid w:val="00732236"/>
    <w:rsid w:val="00732B49"/>
    <w:rsid w:val="00732B52"/>
    <w:rsid w:val="0073379E"/>
    <w:rsid w:val="00733989"/>
    <w:rsid w:val="00733E1E"/>
    <w:rsid w:val="00734F4A"/>
    <w:rsid w:val="00734F4E"/>
    <w:rsid w:val="00734FB5"/>
    <w:rsid w:val="0073634F"/>
    <w:rsid w:val="007364A8"/>
    <w:rsid w:val="00737415"/>
    <w:rsid w:val="00737485"/>
    <w:rsid w:val="00737BD8"/>
    <w:rsid w:val="00741364"/>
    <w:rsid w:val="00741373"/>
    <w:rsid w:val="007415D4"/>
    <w:rsid w:val="00744504"/>
    <w:rsid w:val="00744DAB"/>
    <w:rsid w:val="00745077"/>
    <w:rsid w:val="00745173"/>
    <w:rsid w:val="00745D22"/>
    <w:rsid w:val="00745DC5"/>
    <w:rsid w:val="007465AD"/>
    <w:rsid w:val="00746C51"/>
    <w:rsid w:val="00750032"/>
    <w:rsid w:val="00750C1F"/>
    <w:rsid w:val="00751C01"/>
    <w:rsid w:val="00751F1D"/>
    <w:rsid w:val="007548BF"/>
    <w:rsid w:val="0075637C"/>
    <w:rsid w:val="007574BF"/>
    <w:rsid w:val="007574EE"/>
    <w:rsid w:val="00760629"/>
    <w:rsid w:val="0076139B"/>
    <w:rsid w:val="007618FD"/>
    <w:rsid w:val="00761C1F"/>
    <w:rsid w:val="00762629"/>
    <w:rsid w:val="00763102"/>
    <w:rsid w:val="00764711"/>
    <w:rsid w:val="00764C3C"/>
    <w:rsid w:val="007655D2"/>
    <w:rsid w:val="00767554"/>
    <w:rsid w:val="00767AB2"/>
    <w:rsid w:val="0077072C"/>
    <w:rsid w:val="00770B69"/>
    <w:rsid w:val="007710A5"/>
    <w:rsid w:val="00771F9C"/>
    <w:rsid w:val="00773126"/>
    <w:rsid w:val="007745E3"/>
    <w:rsid w:val="00775205"/>
    <w:rsid w:val="00775551"/>
    <w:rsid w:val="00775B0D"/>
    <w:rsid w:val="007761EE"/>
    <w:rsid w:val="0077629E"/>
    <w:rsid w:val="00776FFF"/>
    <w:rsid w:val="00777954"/>
    <w:rsid w:val="00777DF1"/>
    <w:rsid w:val="00777EEE"/>
    <w:rsid w:val="007801D9"/>
    <w:rsid w:val="00780250"/>
    <w:rsid w:val="00780C7B"/>
    <w:rsid w:val="007814BF"/>
    <w:rsid w:val="00781DC9"/>
    <w:rsid w:val="007822C5"/>
    <w:rsid w:val="00782EEA"/>
    <w:rsid w:val="007835DF"/>
    <w:rsid w:val="00783AFB"/>
    <w:rsid w:val="00783DD9"/>
    <w:rsid w:val="00784411"/>
    <w:rsid w:val="007844C3"/>
    <w:rsid w:val="007853B0"/>
    <w:rsid w:val="007856D8"/>
    <w:rsid w:val="00785E42"/>
    <w:rsid w:val="00786DB6"/>
    <w:rsid w:val="00786F64"/>
    <w:rsid w:val="00787975"/>
    <w:rsid w:val="007879D0"/>
    <w:rsid w:val="0079043C"/>
    <w:rsid w:val="00790D6E"/>
    <w:rsid w:val="00790DD1"/>
    <w:rsid w:val="00791164"/>
    <w:rsid w:val="00791219"/>
    <w:rsid w:val="00791DC5"/>
    <w:rsid w:val="00792255"/>
    <w:rsid w:val="00792B47"/>
    <w:rsid w:val="00792F4D"/>
    <w:rsid w:val="00794C10"/>
    <w:rsid w:val="00794D2A"/>
    <w:rsid w:val="0079503A"/>
    <w:rsid w:val="00795155"/>
    <w:rsid w:val="0079563C"/>
    <w:rsid w:val="00795BA8"/>
    <w:rsid w:val="00795EB7"/>
    <w:rsid w:val="00796766"/>
    <w:rsid w:val="00796903"/>
    <w:rsid w:val="00797E14"/>
    <w:rsid w:val="007A1746"/>
    <w:rsid w:val="007A1F5E"/>
    <w:rsid w:val="007A32F5"/>
    <w:rsid w:val="007A3EB4"/>
    <w:rsid w:val="007A4501"/>
    <w:rsid w:val="007A4E24"/>
    <w:rsid w:val="007A5CBA"/>
    <w:rsid w:val="007A5D10"/>
    <w:rsid w:val="007A6072"/>
    <w:rsid w:val="007A6634"/>
    <w:rsid w:val="007A7F4D"/>
    <w:rsid w:val="007B00C3"/>
    <w:rsid w:val="007B02A9"/>
    <w:rsid w:val="007B1F01"/>
    <w:rsid w:val="007B255C"/>
    <w:rsid w:val="007B3649"/>
    <w:rsid w:val="007B4E32"/>
    <w:rsid w:val="007B5216"/>
    <w:rsid w:val="007B576D"/>
    <w:rsid w:val="007B5D1C"/>
    <w:rsid w:val="007B7BF3"/>
    <w:rsid w:val="007B7E2D"/>
    <w:rsid w:val="007C0BED"/>
    <w:rsid w:val="007C2136"/>
    <w:rsid w:val="007C2C05"/>
    <w:rsid w:val="007C32BD"/>
    <w:rsid w:val="007C464C"/>
    <w:rsid w:val="007C4DFE"/>
    <w:rsid w:val="007C5188"/>
    <w:rsid w:val="007C5CF0"/>
    <w:rsid w:val="007C71AB"/>
    <w:rsid w:val="007C71BC"/>
    <w:rsid w:val="007C747D"/>
    <w:rsid w:val="007D01DE"/>
    <w:rsid w:val="007D07BC"/>
    <w:rsid w:val="007D0F76"/>
    <w:rsid w:val="007D159A"/>
    <w:rsid w:val="007D207A"/>
    <w:rsid w:val="007D228B"/>
    <w:rsid w:val="007D369B"/>
    <w:rsid w:val="007D4C7A"/>
    <w:rsid w:val="007D61AC"/>
    <w:rsid w:val="007E03A4"/>
    <w:rsid w:val="007E1E1A"/>
    <w:rsid w:val="007E2B94"/>
    <w:rsid w:val="007E43C0"/>
    <w:rsid w:val="007E4E14"/>
    <w:rsid w:val="007E5418"/>
    <w:rsid w:val="007E57D4"/>
    <w:rsid w:val="007E6941"/>
    <w:rsid w:val="007E6FB1"/>
    <w:rsid w:val="007E7540"/>
    <w:rsid w:val="007E7CC0"/>
    <w:rsid w:val="007E7D58"/>
    <w:rsid w:val="007F019D"/>
    <w:rsid w:val="007F08B2"/>
    <w:rsid w:val="007F1044"/>
    <w:rsid w:val="007F18F6"/>
    <w:rsid w:val="007F2771"/>
    <w:rsid w:val="007F2BC4"/>
    <w:rsid w:val="007F3E9D"/>
    <w:rsid w:val="007F48F0"/>
    <w:rsid w:val="007F4B0F"/>
    <w:rsid w:val="007F58D8"/>
    <w:rsid w:val="007F62D0"/>
    <w:rsid w:val="007F69EB"/>
    <w:rsid w:val="007F6FC1"/>
    <w:rsid w:val="007F76C8"/>
    <w:rsid w:val="007F772B"/>
    <w:rsid w:val="007F7757"/>
    <w:rsid w:val="008003DA"/>
    <w:rsid w:val="008007E5"/>
    <w:rsid w:val="00800B40"/>
    <w:rsid w:val="00800C6F"/>
    <w:rsid w:val="00802D58"/>
    <w:rsid w:val="008039FE"/>
    <w:rsid w:val="00803B70"/>
    <w:rsid w:val="00803CD7"/>
    <w:rsid w:val="0080492A"/>
    <w:rsid w:val="008051EA"/>
    <w:rsid w:val="0080715C"/>
    <w:rsid w:val="00807C02"/>
    <w:rsid w:val="00807D17"/>
    <w:rsid w:val="008116A5"/>
    <w:rsid w:val="00811738"/>
    <w:rsid w:val="008133A4"/>
    <w:rsid w:val="0081347A"/>
    <w:rsid w:val="0081499E"/>
    <w:rsid w:val="00815D85"/>
    <w:rsid w:val="00816477"/>
    <w:rsid w:val="0081663D"/>
    <w:rsid w:val="00816C13"/>
    <w:rsid w:val="00816F37"/>
    <w:rsid w:val="00821904"/>
    <w:rsid w:val="00821AAC"/>
    <w:rsid w:val="00822F79"/>
    <w:rsid w:val="008230A1"/>
    <w:rsid w:val="008230DE"/>
    <w:rsid w:val="00823952"/>
    <w:rsid w:val="00823B31"/>
    <w:rsid w:val="00824864"/>
    <w:rsid w:val="00825CC6"/>
    <w:rsid w:val="00825F1F"/>
    <w:rsid w:val="00827F8E"/>
    <w:rsid w:val="0083184F"/>
    <w:rsid w:val="00831C80"/>
    <w:rsid w:val="00831F83"/>
    <w:rsid w:val="0083270B"/>
    <w:rsid w:val="0083272F"/>
    <w:rsid w:val="0083298C"/>
    <w:rsid w:val="00832CF0"/>
    <w:rsid w:val="00832DE8"/>
    <w:rsid w:val="00834084"/>
    <w:rsid w:val="00834B85"/>
    <w:rsid w:val="00834BB8"/>
    <w:rsid w:val="00834F11"/>
    <w:rsid w:val="0083572E"/>
    <w:rsid w:val="008367DD"/>
    <w:rsid w:val="00836848"/>
    <w:rsid w:val="00836DD3"/>
    <w:rsid w:val="00837FA0"/>
    <w:rsid w:val="00840226"/>
    <w:rsid w:val="00840300"/>
    <w:rsid w:val="00841063"/>
    <w:rsid w:val="008419ED"/>
    <w:rsid w:val="008429B6"/>
    <w:rsid w:val="00842C24"/>
    <w:rsid w:val="00842D64"/>
    <w:rsid w:val="00842F10"/>
    <w:rsid w:val="00842FC4"/>
    <w:rsid w:val="008438F4"/>
    <w:rsid w:val="00843A4E"/>
    <w:rsid w:val="00845011"/>
    <w:rsid w:val="00845636"/>
    <w:rsid w:val="00845AE5"/>
    <w:rsid w:val="00845F31"/>
    <w:rsid w:val="00845F51"/>
    <w:rsid w:val="008460FC"/>
    <w:rsid w:val="008475A2"/>
    <w:rsid w:val="00847695"/>
    <w:rsid w:val="00850A45"/>
    <w:rsid w:val="00852E9F"/>
    <w:rsid w:val="00853C45"/>
    <w:rsid w:val="0085478B"/>
    <w:rsid w:val="00854E66"/>
    <w:rsid w:val="00855507"/>
    <w:rsid w:val="0085553E"/>
    <w:rsid w:val="008557E6"/>
    <w:rsid w:val="00855B8C"/>
    <w:rsid w:val="008567F2"/>
    <w:rsid w:val="00856815"/>
    <w:rsid w:val="00857D1A"/>
    <w:rsid w:val="00861546"/>
    <w:rsid w:val="00861783"/>
    <w:rsid w:val="0086282F"/>
    <w:rsid w:val="00862EDE"/>
    <w:rsid w:val="00863445"/>
    <w:rsid w:val="00863499"/>
    <w:rsid w:val="0086379D"/>
    <w:rsid w:val="008639C5"/>
    <w:rsid w:val="00864058"/>
    <w:rsid w:val="00864395"/>
    <w:rsid w:val="00864633"/>
    <w:rsid w:val="008646C0"/>
    <w:rsid w:val="008650CC"/>
    <w:rsid w:val="00865337"/>
    <w:rsid w:val="0086567A"/>
    <w:rsid w:val="00865C35"/>
    <w:rsid w:val="0086674A"/>
    <w:rsid w:val="00866BDC"/>
    <w:rsid w:val="00866E2F"/>
    <w:rsid w:val="008670A6"/>
    <w:rsid w:val="008670FB"/>
    <w:rsid w:val="00867B8F"/>
    <w:rsid w:val="00867C62"/>
    <w:rsid w:val="008703C3"/>
    <w:rsid w:val="00871A38"/>
    <w:rsid w:val="008728E7"/>
    <w:rsid w:val="00872E18"/>
    <w:rsid w:val="00873B3A"/>
    <w:rsid w:val="0087441D"/>
    <w:rsid w:val="00874670"/>
    <w:rsid w:val="00874FCD"/>
    <w:rsid w:val="00875449"/>
    <w:rsid w:val="00875957"/>
    <w:rsid w:val="00875A57"/>
    <w:rsid w:val="008770FF"/>
    <w:rsid w:val="008818F6"/>
    <w:rsid w:val="00881B11"/>
    <w:rsid w:val="00882253"/>
    <w:rsid w:val="00882BEC"/>
    <w:rsid w:val="0088343D"/>
    <w:rsid w:val="00883C00"/>
    <w:rsid w:val="00884665"/>
    <w:rsid w:val="00884671"/>
    <w:rsid w:val="00884D11"/>
    <w:rsid w:val="0088519B"/>
    <w:rsid w:val="00885311"/>
    <w:rsid w:val="00885822"/>
    <w:rsid w:val="00886905"/>
    <w:rsid w:val="00886CCA"/>
    <w:rsid w:val="00887C70"/>
    <w:rsid w:val="00887EEB"/>
    <w:rsid w:val="00890003"/>
    <w:rsid w:val="00890A73"/>
    <w:rsid w:val="0089187F"/>
    <w:rsid w:val="008918E7"/>
    <w:rsid w:val="0089290A"/>
    <w:rsid w:val="00892F97"/>
    <w:rsid w:val="008939B2"/>
    <w:rsid w:val="00893CAB"/>
    <w:rsid w:val="00894111"/>
    <w:rsid w:val="008952C3"/>
    <w:rsid w:val="00895B6D"/>
    <w:rsid w:val="00896465"/>
    <w:rsid w:val="00897D3F"/>
    <w:rsid w:val="00897E51"/>
    <w:rsid w:val="008A0192"/>
    <w:rsid w:val="008A0AE0"/>
    <w:rsid w:val="008A0B9B"/>
    <w:rsid w:val="008A10F6"/>
    <w:rsid w:val="008A12A5"/>
    <w:rsid w:val="008A2BE8"/>
    <w:rsid w:val="008A3222"/>
    <w:rsid w:val="008A36C1"/>
    <w:rsid w:val="008A40D0"/>
    <w:rsid w:val="008A4105"/>
    <w:rsid w:val="008A4398"/>
    <w:rsid w:val="008A4D38"/>
    <w:rsid w:val="008A5895"/>
    <w:rsid w:val="008A5B2E"/>
    <w:rsid w:val="008A61E8"/>
    <w:rsid w:val="008B003F"/>
    <w:rsid w:val="008B0489"/>
    <w:rsid w:val="008B0D86"/>
    <w:rsid w:val="008B0F1E"/>
    <w:rsid w:val="008B116F"/>
    <w:rsid w:val="008B1681"/>
    <w:rsid w:val="008B1A67"/>
    <w:rsid w:val="008B20D3"/>
    <w:rsid w:val="008B2150"/>
    <w:rsid w:val="008B2979"/>
    <w:rsid w:val="008B32DE"/>
    <w:rsid w:val="008B341E"/>
    <w:rsid w:val="008B4D3F"/>
    <w:rsid w:val="008B4FED"/>
    <w:rsid w:val="008B5A78"/>
    <w:rsid w:val="008B63AD"/>
    <w:rsid w:val="008B66FF"/>
    <w:rsid w:val="008B6B03"/>
    <w:rsid w:val="008B77B3"/>
    <w:rsid w:val="008B77DD"/>
    <w:rsid w:val="008C07A5"/>
    <w:rsid w:val="008C0FCE"/>
    <w:rsid w:val="008C17BA"/>
    <w:rsid w:val="008C1E2A"/>
    <w:rsid w:val="008C32E6"/>
    <w:rsid w:val="008C43B1"/>
    <w:rsid w:val="008C43C4"/>
    <w:rsid w:val="008C598D"/>
    <w:rsid w:val="008C61A4"/>
    <w:rsid w:val="008C7273"/>
    <w:rsid w:val="008C748D"/>
    <w:rsid w:val="008C7D7A"/>
    <w:rsid w:val="008D0093"/>
    <w:rsid w:val="008D084B"/>
    <w:rsid w:val="008D26D5"/>
    <w:rsid w:val="008D2B2D"/>
    <w:rsid w:val="008D4B81"/>
    <w:rsid w:val="008D4F78"/>
    <w:rsid w:val="008D5CA0"/>
    <w:rsid w:val="008D5FC4"/>
    <w:rsid w:val="008D786B"/>
    <w:rsid w:val="008D7F2A"/>
    <w:rsid w:val="008E02E5"/>
    <w:rsid w:val="008E08D8"/>
    <w:rsid w:val="008E1AF0"/>
    <w:rsid w:val="008E1BBC"/>
    <w:rsid w:val="008E1C3E"/>
    <w:rsid w:val="008E258F"/>
    <w:rsid w:val="008E2C7D"/>
    <w:rsid w:val="008E339B"/>
    <w:rsid w:val="008E36C6"/>
    <w:rsid w:val="008E3B54"/>
    <w:rsid w:val="008E54EB"/>
    <w:rsid w:val="008E5DAA"/>
    <w:rsid w:val="008E5F87"/>
    <w:rsid w:val="008E6760"/>
    <w:rsid w:val="008E6999"/>
    <w:rsid w:val="008E6F18"/>
    <w:rsid w:val="008E7532"/>
    <w:rsid w:val="008E7ACC"/>
    <w:rsid w:val="008F103D"/>
    <w:rsid w:val="008F14F3"/>
    <w:rsid w:val="008F1ADD"/>
    <w:rsid w:val="008F1B8E"/>
    <w:rsid w:val="008F1BB0"/>
    <w:rsid w:val="008F1C51"/>
    <w:rsid w:val="008F26D6"/>
    <w:rsid w:val="008F4215"/>
    <w:rsid w:val="008F4240"/>
    <w:rsid w:val="008F49E6"/>
    <w:rsid w:val="008F4FCC"/>
    <w:rsid w:val="008F5498"/>
    <w:rsid w:val="008F5A62"/>
    <w:rsid w:val="008F61A1"/>
    <w:rsid w:val="008F682A"/>
    <w:rsid w:val="008F69CE"/>
    <w:rsid w:val="008F7126"/>
    <w:rsid w:val="008F760E"/>
    <w:rsid w:val="008F79BB"/>
    <w:rsid w:val="00900304"/>
    <w:rsid w:val="00900A77"/>
    <w:rsid w:val="009013B3"/>
    <w:rsid w:val="00901678"/>
    <w:rsid w:val="00901DF3"/>
    <w:rsid w:val="00901EF6"/>
    <w:rsid w:val="009030D1"/>
    <w:rsid w:val="009041B0"/>
    <w:rsid w:val="0090541F"/>
    <w:rsid w:val="00905DFA"/>
    <w:rsid w:val="0090620B"/>
    <w:rsid w:val="0090642B"/>
    <w:rsid w:val="0090693E"/>
    <w:rsid w:val="009078D2"/>
    <w:rsid w:val="00910D69"/>
    <w:rsid w:val="00911BA2"/>
    <w:rsid w:val="00912183"/>
    <w:rsid w:val="009122DF"/>
    <w:rsid w:val="00912891"/>
    <w:rsid w:val="00912CDD"/>
    <w:rsid w:val="00913601"/>
    <w:rsid w:val="00913B99"/>
    <w:rsid w:val="00914E4D"/>
    <w:rsid w:val="00915B14"/>
    <w:rsid w:val="00916DAB"/>
    <w:rsid w:val="009171C1"/>
    <w:rsid w:val="00917400"/>
    <w:rsid w:val="00920DB3"/>
    <w:rsid w:val="009218AA"/>
    <w:rsid w:val="00922194"/>
    <w:rsid w:val="00924278"/>
    <w:rsid w:val="00924DA7"/>
    <w:rsid w:val="0092565D"/>
    <w:rsid w:val="0092607C"/>
    <w:rsid w:val="0092689F"/>
    <w:rsid w:val="00926FC5"/>
    <w:rsid w:val="009274EE"/>
    <w:rsid w:val="00930553"/>
    <w:rsid w:val="00930EB8"/>
    <w:rsid w:val="00931325"/>
    <w:rsid w:val="009318E2"/>
    <w:rsid w:val="00931E88"/>
    <w:rsid w:val="00932548"/>
    <w:rsid w:val="00933A8C"/>
    <w:rsid w:val="00934294"/>
    <w:rsid w:val="00934429"/>
    <w:rsid w:val="009346C5"/>
    <w:rsid w:val="00934B84"/>
    <w:rsid w:val="00934F99"/>
    <w:rsid w:val="00935B4D"/>
    <w:rsid w:val="00935CC8"/>
    <w:rsid w:val="00935EFF"/>
    <w:rsid w:val="009365DB"/>
    <w:rsid w:val="00936E17"/>
    <w:rsid w:val="009372DC"/>
    <w:rsid w:val="00937E49"/>
    <w:rsid w:val="00940089"/>
    <w:rsid w:val="00940B3B"/>
    <w:rsid w:val="00940C78"/>
    <w:rsid w:val="00941BAF"/>
    <w:rsid w:val="00941F2B"/>
    <w:rsid w:val="00942179"/>
    <w:rsid w:val="00942424"/>
    <w:rsid w:val="0094273E"/>
    <w:rsid w:val="00942787"/>
    <w:rsid w:val="009427BE"/>
    <w:rsid w:val="00942CCF"/>
    <w:rsid w:val="00943CBD"/>
    <w:rsid w:val="00943F29"/>
    <w:rsid w:val="00944486"/>
    <w:rsid w:val="009446DC"/>
    <w:rsid w:val="009447E1"/>
    <w:rsid w:val="0094492F"/>
    <w:rsid w:val="00945B8B"/>
    <w:rsid w:val="00945F7E"/>
    <w:rsid w:val="009467F9"/>
    <w:rsid w:val="00946ABD"/>
    <w:rsid w:val="0094742B"/>
    <w:rsid w:val="0094799A"/>
    <w:rsid w:val="0095051D"/>
    <w:rsid w:val="00950996"/>
    <w:rsid w:val="00950C4E"/>
    <w:rsid w:val="00950ED3"/>
    <w:rsid w:val="00951236"/>
    <w:rsid w:val="00953029"/>
    <w:rsid w:val="009543CE"/>
    <w:rsid w:val="0095568A"/>
    <w:rsid w:val="00955C55"/>
    <w:rsid w:val="00956261"/>
    <w:rsid w:val="00956288"/>
    <w:rsid w:val="00956E3C"/>
    <w:rsid w:val="009570DF"/>
    <w:rsid w:val="009572CC"/>
    <w:rsid w:val="0095792B"/>
    <w:rsid w:val="0096071E"/>
    <w:rsid w:val="00961C73"/>
    <w:rsid w:val="00961EC9"/>
    <w:rsid w:val="009623B2"/>
    <w:rsid w:val="009623D8"/>
    <w:rsid w:val="00963445"/>
    <w:rsid w:val="00963568"/>
    <w:rsid w:val="009643E8"/>
    <w:rsid w:val="0096579F"/>
    <w:rsid w:val="00966119"/>
    <w:rsid w:val="00966283"/>
    <w:rsid w:val="0096641D"/>
    <w:rsid w:val="00966891"/>
    <w:rsid w:val="00967106"/>
    <w:rsid w:val="009704BE"/>
    <w:rsid w:val="00970BB3"/>
    <w:rsid w:val="009710F3"/>
    <w:rsid w:val="0097189A"/>
    <w:rsid w:val="00973305"/>
    <w:rsid w:val="0097348E"/>
    <w:rsid w:val="009734A3"/>
    <w:rsid w:val="0097408A"/>
    <w:rsid w:val="00974A74"/>
    <w:rsid w:val="00975015"/>
    <w:rsid w:val="00975266"/>
    <w:rsid w:val="00975D19"/>
    <w:rsid w:val="009767B2"/>
    <w:rsid w:val="0097731B"/>
    <w:rsid w:val="00977DAD"/>
    <w:rsid w:val="00977E4A"/>
    <w:rsid w:val="00977FF8"/>
    <w:rsid w:val="00980691"/>
    <w:rsid w:val="00982829"/>
    <w:rsid w:val="00982A63"/>
    <w:rsid w:val="00983264"/>
    <w:rsid w:val="00983565"/>
    <w:rsid w:val="00983764"/>
    <w:rsid w:val="00983A8A"/>
    <w:rsid w:val="00984A1F"/>
    <w:rsid w:val="00984ED1"/>
    <w:rsid w:val="00985545"/>
    <w:rsid w:val="009856D1"/>
    <w:rsid w:val="00985928"/>
    <w:rsid w:val="00985E2A"/>
    <w:rsid w:val="0098646C"/>
    <w:rsid w:val="00986C2D"/>
    <w:rsid w:val="009872DA"/>
    <w:rsid w:val="00987C3F"/>
    <w:rsid w:val="00987E81"/>
    <w:rsid w:val="00991232"/>
    <w:rsid w:val="00991361"/>
    <w:rsid w:val="00991952"/>
    <w:rsid w:val="00992E52"/>
    <w:rsid w:val="00993073"/>
    <w:rsid w:val="00993B9E"/>
    <w:rsid w:val="00994818"/>
    <w:rsid w:val="00994C2D"/>
    <w:rsid w:val="00995132"/>
    <w:rsid w:val="00995A8A"/>
    <w:rsid w:val="00996343"/>
    <w:rsid w:val="009968CB"/>
    <w:rsid w:val="00996D5A"/>
    <w:rsid w:val="00996FC8"/>
    <w:rsid w:val="009971B6"/>
    <w:rsid w:val="009975CA"/>
    <w:rsid w:val="00997E5C"/>
    <w:rsid w:val="00997F49"/>
    <w:rsid w:val="009A078D"/>
    <w:rsid w:val="009A1350"/>
    <w:rsid w:val="009A1529"/>
    <w:rsid w:val="009A205A"/>
    <w:rsid w:val="009A20C5"/>
    <w:rsid w:val="009A2808"/>
    <w:rsid w:val="009A2A72"/>
    <w:rsid w:val="009A2C82"/>
    <w:rsid w:val="009A40C3"/>
    <w:rsid w:val="009A4B70"/>
    <w:rsid w:val="009A4BF9"/>
    <w:rsid w:val="009A54A5"/>
    <w:rsid w:val="009A5977"/>
    <w:rsid w:val="009A6339"/>
    <w:rsid w:val="009A6A8F"/>
    <w:rsid w:val="009A73B7"/>
    <w:rsid w:val="009A7B87"/>
    <w:rsid w:val="009B031F"/>
    <w:rsid w:val="009B080A"/>
    <w:rsid w:val="009B28D7"/>
    <w:rsid w:val="009B2D3E"/>
    <w:rsid w:val="009B3857"/>
    <w:rsid w:val="009B3CCF"/>
    <w:rsid w:val="009B4114"/>
    <w:rsid w:val="009B432E"/>
    <w:rsid w:val="009B498B"/>
    <w:rsid w:val="009B4E76"/>
    <w:rsid w:val="009B6165"/>
    <w:rsid w:val="009B7D5E"/>
    <w:rsid w:val="009C002C"/>
    <w:rsid w:val="009C0206"/>
    <w:rsid w:val="009C082B"/>
    <w:rsid w:val="009C24BB"/>
    <w:rsid w:val="009C2DE4"/>
    <w:rsid w:val="009C3272"/>
    <w:rsid w:val="009C4451"/>
    <w:rsid w:val="009C4647"/>
    <w:rsid w:val="009C4984"/>
    <w:rsid w:val="009C49B2"/>
    <w:rsid w:val="009C52C0"/>
    <w:rsid w:val="009C5CC5"/>
    <w:rsid w:val="009C5DDE"/>
    <w:rsid w:val="009C6422"/>
    <w:rsid w:val="009C7416"/>
    <w:rsid w:val="009C7E3A"/>
    <w:rsid w:val="009D05D2"/>
    <w:rsid w:val="009D07E1"/>
    <w:rsid w:val="009D0B15"/>
    <w:rsid w:val="009D0D01"/>
    <w:rsid w:val="009D1BE1"/>
    <w:rsid w:val="009D3006"/>
    <w:rsid w:val="009D37BE"/>
    <w:rsid w:val="009D3AF3"/>
    <w:rsid w:val="009D4B8F"/>
    <w:rsid w:val="009D57BA"/>
    <w:rsid w:val="009D57CB"/>
    <w:rsid w:val="009D58C8"/>
    <w:rsid w:val="009D6721"/>
    <w:rsid w:val="009D7035"/>
    <w:rsid w:val="009D7724"/>
    <w:rsid w:val="009E05E9"/>
    <w:rsid w:val="009E0F02"/>
    <w:rsid w:val="009E1281"/>
    <w:rsid w:val="009E1429"/>
    <w:rsid w:val="009E1780"/>
    <w:rsid w:val="009E1E8E"/>
    <w:rsid w:val="009E1F5B"/>
    <w:rsid w:val="009E3DA9"/>
    <w:rsid w:val="009E5172"/>
    <w:rsid w:val="009E541E"/>
    <w:rsid w:val="009E59E2"/>
    <w:rsid w:val="009E5BBD"/>
    <w:rsid w:val="009E67BD"/>
    <w:rsid w:val="009E78D1"/>
    <w:rsid w:val="009F0D15"/>
    <w:rsid w:val="009F11D8"/>
    <w:rsid w:val="009F12B7"/>
    <w:rsid w:val="009F12D5"/>
    <w:rsid w:val="009F17EA"/>
    <w:rsid w:val="009F1912"/>
    <w:rsid w:val="009F1B16"/>
    <w:rsid w:val="009F1F64"/>
    <w:rsid w:val="009F2001"/>
    <w:rsid w:val="009F27D8"/>
    <w:rsid w:val="009F2912"/>
    <w:rsid w:val="009F2D3C"/>
    <w:rsid w:val="009F3164"/>
    <w:rsid w:val="009F37A8"/>
    <w:rsid w:val="009F3868"/>
    <w:rsid w:val="009F39EC"/>
    <w:rsid w:val="009F3C93"/>
    <w:rsid w:val="009F42EE"/>
    <w:rsid w:val="009F453B"/>
    <w:rsid w:val="009F47FC"/>
    <w:rsid w:val="009F52B1"/>
    <w:rsid w:val="009F5520"/>
    <w:rsid w:val="009F56CA"/>
    <w:rsid w:val="009F5867"/>
    <w:rsid w:val="009F64FA"/>
    <w:rsid w:val="009F66AC"/>
    <w:rsid w:val="009F721C"/>
    <w:rsid w:val="009F72E7"/>
    <w:rsid w:val="009F7620"/>
    <w:rsid w:val="009F7750"/>
    <w:rsid w:val="009F7D0A"/>
    <w:rsid w:val="00A0044E"/>
    <w:rsid w:val="00A005E1"/>
    <w:rsid w:val="00A00B27"/>
    <w:rsid w:val="00A01371"/>
    <w:rsid w:val="00A02BD3"/>
    <w:rsid w:val="00A02ED1"/>
    <w:rsid w:val="00A033F0"/>
    <w:rsid w:val="00A042D7"/>
    <w:rsid w:val="00A0451D"/>
    <w:rsid w:val="00A04A0E"/>
    <w:rsid w:val="00A0597A"/>
    <w:rsid w:val="00A05E09"/>
    <w:rsid w:val="00A05F98"/>
    <w:rsid w:val="00A06051"/>
    <w:rsid w:val="00A06755"/>
    <w:rsid w:val="00A068A8"/>
    <w:rsid w:val="00A06EC9"/>
    <w:rsid w:val="00A0709D"/>
    <w:rsid w:val="00A07741"/>
    <w:rsid w:val="00A07ABD"/>
    <w:rsid w:val="00A07C57"/>
    <w:rsid w:val="00A105DE"/>
    <w:rsid w:val="00A108A6"/>
    <w:rsid w:val="00A109A8"/>
    <w:rsid w:val="00A10A58"/>
    <w:rsid w:val="00A11180"/>
    <w:rsid w:val="00A13337"/>
    <w:rsid w:val="00A13B2D"/>
    <w:rsid w:val="00A14AD2"/>
    <w:rsid w:val="00A15E36"/>
    <w:rsid w:val="00A1628C"/>
    <w:rsid w:val="00A16CB1"/>
    <w:rsid w:val="00A17356"/>
    <w:rsid w:val="00A17824"/>
    <w:rsid w:val="00A212C5"/>
    <w:rsid w:val="00A21EE7"/>
    <w:rsid w:val="00A21EEF"/>
    <w:rsid w:val="00A220DE"/>
    <w:rsid w:val="00A22240"/>
    <w:rsid w:val="00A222B5"/>
    <w:rsid w:val="00A22632"/>
    <w:rsid w:val="00A226B1"/>
    <w:rsid w:val="00A229F5"/>
    <w:rsid w:val="00A23D00"/>
    <w:rsid w:val="00A243E6"/>
    <w:rsid w:val="00A24CFC"/>
    <w:rsid w:val="00A25216"/>
    <w:rsid w:val="00A25517"/>
    <w:rsid w:val="00A2644B"/>
    <w:rsid w:val="00A26E0A"/>
    <w:rsid w:val="00A2731C"/>
    <w:rsid w:val="00A27E7D"/>
    <w:rsid w:val="00A30164"/>
    <w:rsid w:val="00A3093B"/>
    <w:rsid w:val="00A309D7"/>
    <w:rsid w:val="00A338D5"/>
    <w:rsid w:val="00A33FAE"/>
    <w:rsid w:val="00A34078"/>
    <w:rsid w:val="00A3467F"/>
    <w:rsid w:val="00A35A8D"/>
    <w:rsid w:val="00A36A0E"/>
    <w:rsid w:val="00A36A71"/>
    <w:rsid w:val="00A36D37"/>
    <w:rsid w:val="00A402B6"/>
    <w:rsid w:val="00A404B1"/>
    <w:rsid w:val="00A406C0"/>
    <w:rsid w:val="00A40F6D"/>
    <w:rsid w:val="00A42515"/>
    <w:rsid w:val="00A426CE"/>
    <w:rsid w:val="00A429F4"/>
    <w:rsid w:val="00A42E82"/>
    <w:rsid w:val="00A42F06"/>
    <w:rsid w:val="00A436B5"/>
    <w:rsid w:val="00A43A09"/>
    <w:rsid w:val="00A43AEF"/>
    <w:rsid w:val="00A44468"/>
    <w:rsid w:val="00A45D15"/>
    <w:rsid w:val="00A47AB6"/>
    <w:rsid w:val="00A47EF1"/>
    <w:rsid w:val="00A47F26"/>
    <w:rsid w:val="00A5106D"/>
    <w:rsid w:val="00A5176D"/>
    <w:rsid w:val="00A51775"/>
    <w:rsid w:val="00A51E3A"/>
    <w:rsid w:val="00A521D7"/>
    <w:rsid w:val="00A52242"/>
    <w:rsid w:val="00A52F1D"/>
    <w:rsid w:val="00A52F55"/>
    <w:rsid w:val="00A536FA"/>
    <w:rsid w:val="00A53953"/>
    <w:rsid w:val="00A53A7E"/>
    <w:rsid w:val="00A53FD2"/>
    <w:rsid w:val="00A548A4"/>
    <w:rsid w:val="00A5536B"/>
    <w:rsid w:val="00A5584C"/>
    <w:rsid w:val="00A5596C"/>
    <w:rsid w:val="00A56310"/>
    <w:rsid w:val="00A564EA"/>
    <w:rsid w:val="00A5712A"/>
    <w:rsid w:val="00A57760"/>
    <w:rsid w:val="00A60287"/>
    <w:rsid w:val="00A6200F"/>
    <w:rsid w:val="00A6273B"/>
    <w:rsid w:val="00A641EB"/>
    <w:rsid w:val="00A64A5B"/>
    <w:rsid w:val="00A64CFD"/>
    <w:rsid w:val="00A654AD"/>
    <w:rsid w:val="00A66718"/>
    <w:rsid w:val="00A671BB"/>
    <w:rsid w:val="00A70FE2"/>
    <w:rsid w:val="00A71004"/>
    <w:rsid w:val="00A72DFF"/>
    <w:rsid w:val="00A731B6"/>
    <w:rsid w:val="00A7334A"/>
    <w:rsid w:val="00A73D18"/>
    <w:rsid w:val="00A7438A"/>
    <w:rsid w:val="00A746FA"/>
    <w:rsid w:val="00A749FC"/>
    <w:rsid w:val="00A74B26"/>
    <w:rsid w:val="00A75454"/>
    <w:rsid w:val="00A75910"/>
    <w:rsid w:val="00A76940"/>
    <w:rsid w:val="00A76BF8"/>
    <w:rsid w:val="00A771E4"/>
    <w:rsid w:val="00A8068C"/>
    <w:rsid w:val="00A81CAD"/>
    <w:rsid w:val="00A838C2"/>
    <w:rsid w:val="00A83A7F"/>
    <w:rsid w:val="00A83D76"/>
    <w:rsid w:val="00A845A4"/>
    <w:rsid w:val="00A84848"/>
    <w:rsid w:val="00A84E3B"/>
    <w:rsid w:val="00A8535A"/>
    <w:rsid w:val="00A85B69"/>
    <w:rsid w:val="00A85CEB"/>
    <w:rsid w:val="00A8714F"/>
    <w:rsid w:val="00A90414"/>
    <w:rsid w:val="00A90A8E"/>
    <w:rsid w:val="00A92BC2"/>
    <w:rsid w:val="00A92DF0"/>
    <w:rsid w:val="00A931C9"/>
    <w:rsid w:val="00A93AC4"/>
    <w:rsid w:val="00A94194"/>
    <w:rsid w:val="00A95209"/>
    <w:rsid w:val="00A95574"/>
    <w:rsid w:val="00A95D21"/>
    <w:rsid w:val="00A96306"/>
    <w:rsid w:val="00A96E93"/>
    <w:rsid w:val="00AA0342"/>
    <w:rsid w:val="00AA23F8"/>
    <w:rsid w:val="00AA29FC"/>
    <w:rsid w:val="00AA2B02"/>
    <w:rsid w:val="00AA2C76"/>
    <w:rsid w:val="00AA30D6"/>
    <w:rsid w:val="00AA374A"/>
    <w:rsid w:val="00AA3AB6"/>
    <w:rsid w:val="00AA53A1"/>
    <w:rsid w:val="00AA5C44"/>
    <w:rsid w:val="00AA60B5"/>
    <w:rsid w:val="00AA75B1"/>
    <w:rsid w:val="00AB102C"/>
    <w:rsid w:val="00AB1084"/>
    <w:rsid w:val="00AB1416"/>
    <w:rsid w:val="00AB196F"/>
    <w:rsid w:val="00AB2044"/>
    <w:rsid w:val="00AB2391"/>
    <w:rsid w:val="00AB32EB"/>
    <w:rsid w:val="00AB3535"/>
    <w:rsid w:val="00AB35AB"/>
    <w:rsid w:val="00AB3BDD"/>
    <w:rsid w:val="00AB5169"/>
    <w:rsid w:val="00AB51C9"/>
    <w:rsid w:val="00AB5DE5"/>
    <w:rsid w:val="00AB68A0"/>
    <w:rsid w:val="00AB6A4A"/>
    <w:rsid w:val="00AB6C25"/>
    <w:rsid w:val="00AB7EF2"/>
    <w:rsid w:val="00AC052D"/>
    <w:rsid w:val="00AC0D49"/>
    <w:rsid w:val="00AC0D4F"/>
    <w:rsid w:val="00AC136D"/>
    <w:rsid w:val="00AC1E01"/>
    <w:rsid w:val="00AC21AD"/>
    <w:rsid w:val="00AC3C74"/>
    <w:rsid w:val="00AC3CA6"/>
    <w:rsid w:val="00AC3E20"/>
    <w:rsid w:val="00AC3E95"/>
    <w:rsid w:val="00AC4C5F"/>
    <w:rsid w:val="00AC4E46"/>
    <w:rsid w:val="00AC5E26"/>
    <w:rsid w:val="00AC6604"/>
    <w:rsid w:val="00AC6BEC"/>
    <w:rsid w:val="00AC6E63"/>
    <w:rsid w:val="00AC7746"/>
    <w:rsid w:val="00AC78D8"/>
    <w:rsid w:val="00AD0737"/>
    <w:rsid w:val="00AD0E25"/>
    <w:rsid w:val="00AD13B6"/>
    <w:rsid w:val="00AD1A8C"/>
    <w:rsid w:val="00AD1BDA"/>
    <w:rsid w:val="00AD2A3B"/>
    <w:rsid w:val="00AD2EC5"/>
    <w:rsid w:val="00AD4196"/>
    <w:rsid w:val="00AD5ADA"/>
    <w:rsid w:val="00AD5C00"/>
    <w:rsid w:val="00AD6A8B"/>
    <w:rsid w:val="00AD7103"/>
    <w:rsid w:val="00AD71B2"/>
    <w:rsid w:val="00AD7275"/>
    <w:rsid w:val="00AE02AE"/>
    <w:rsid w:val="00AE18FD"/>
    <w:rsid w:val="00AE1AA6"/>
    <w:rsid w:val="00AE1E63"/>
    <w:rsid w:val="00AE1F06"/>
    <w:rsid w:val="00AE2075"/>
    <w:rsid w:val="00AE30BE"/>
    <w:rsid w:val="00AE351E"/>
    <w:rsid w:val="00AE3A40"/>
    <w:rsid w:val="00AE4877"/>
    <w:rsid w:val="00AE5971"/>
    <w:rsid w:val="00AE5CF9"/>
    <w:rsid w:val="00AF115D"/>
    <w:rsid w:val="00AF14EC"/>
    <w:rsid w:val="00AF17DA"/>
    <w:rsid w:val="00AF25A5"/>
    <w:rsid w:val="00AF36D5"/>
    <w:rsid w:val="00AF3ACF"/>
    <w:rsid w:val="00AF4ABC"/>
    <w:rsid w:val="00AF52A7"/>
    <w:rsid w:val="00AF6BD0"/>
    <w:rsid w:val="00AF6BEB"/>
    <w:rsid w:val="00B016E7"/>
    <w:rsid w:val="00B01EBC"/>
    <w:rsid w:val="00B01FB1"/>
    <w:rsid w:val="00B0249A"/>
    <w:rsid w:val="00B02942"/>
    <w:rsid w:val="00B02EA8"/>
    <w:rsid w:val="00B0329A"/>
    <w:rsid w:val="00B04352"/>
    <w:rsid w:val="00B04E9E"/>
    <w:rsid w:val="00B05047"/>
    <w:rsid w:val="00B05BA3"/>
    <w:rsid w:val="00B05BF5"/>
    <w:rsid w:val="00B05D7B"/>
    <w:rsid w:val="00B062B4"/>
    <w:rsid w:val="00B073FD"/>
    <w:rsid w:val="00B07526"/>
    <w:rsid w:val="00B079F0"/>
    <w:rsid w:val="00B103F3"/>
    <w:rsid w:val="00B10E57"/>
    <w:rsid w:val="00B10FAA"/>
    <w:rsid w:val="00B1243E"/>
    <w:rsid w:val="00B125D0"/>
    <w:rsid w:val="00B129F1"/>
    <w:rsid w:val="00B12E6F"/>
    <w:rsid w:val="00B13982"/>
    <w:rsid w:val="00B1545A"/>
    <w:rsid w:val="00B15B5A"/>
    <w:rsid w:val="00B16273"/>
    <w:rsid w:val="00B17AAA"/>
    <w:rsid w:val="00B20111"/>
    <w:rsid w:val="00B20D89"/>
    <w:rsid w:val="00B20DC7"/>
    <w:rsid w:val="00B211D0"/>
    <w:rsid w:val="00B2258A"/>
    <w:rsid w:val="00B258A5"/>
    <w:rsid w:val="00B26002"/>
    <w:rsid w:val="00B26BB6"/>
    <w:rsid w:val="00B2774D"/>
    <w:rsid w:val="00B27CF7"/>
    <w:rsid w:val="00B3033D"/>
    <w:rsid w:val="00B30863"/>
    <w:rsid w:val="00B309AA"/>
    <w:rsid w:val="00B30FE8"/>
    <w:rsid w:val="00B3279D"/>
    <w:rsid w:val="00B345C3"/>
    <w:rsid w:val="00B35711"/>
    <w:rsid w:val="00B35729"/>
    <w:rsid w:val="00B35763"/>
    <w:rsid w:val="00B36D5F"/>
    <w:rsid w:val="00B372F6"/>
    <w:rsid w:val="00B37320"/>
    <w:rsid w:val="00B4049F"/>
    <w:rsid w:val="00B40942"/>
    <w:rsid w:val="00B41DCB"/>
    <w:rsid w:val="00B41F84"/>
    <w:rsid w:val="00B420A3"/>
    <w:rsid w:val="00B4247F"/>
    <w:rsid w:val="00B42660"/>
    <w:rsid w:val="00B426E4"/>
    <w:rsid w:val="00B42D50"/>
    <w:rsid w:val="00B43209"/>
    <w:rsid w:val="00B435C0"/>
    <w:rsid w:val="00B43C93"/>
    <w:rsid w:val="00B43FCE"/>
    <w:rsid w:val="00B44062"/>
    <w:rsid w:val="00B44091"/>
    <w:rsid w:val="00B44BB5"/>
    <w:rsid w:val="00B452B2"/>
    <w:rsid w:val="00B4543E"/>
    <w:rsid w:val="00B46158"/>
    <w:rsid w:val="00B478DA"/>
    <w:rsid w:val="00B479A3"/>
    <w:rsid w:val="00B47A42"/>
    <w:rsid w:val="00B508AE"/>
    <w:rsid w:val="00B52145"/>
    <w:rsid w:val="00B52FEA"/>
    <w:rsid w:val="00B53956"/>
    <w:rsid w:val="00B5459D"/>
    <w:rsid w:val="00B55121"/>
    <w:rsid w:val="00B55342"/>
    <w:rsid w:val="00B55C76"/>
    <w:rsid w:val="00B55CB0"/>
    <w:rsid w:val="00B5706E"/>
    <w:rsid w:val="00B57E8B"/>
    <w:rsid w:val="00B60412"/>
    <w:rsid w:val="00B60446"/>
    <w:rsid w:val="00B613B6"/>
    <w:rsid w:val="00B6197A"/>
    <w:rsid w:val="00B61F92"/>
    <w:rsid w:val="00B6238C"/>
    <w:rsid w:val="00B62501"/>
    <w:rsid w:val="00B63B90"/>
    <w:rsid w:val="00B64DD8"/>
    <w:rsid w:val="00B64DEF"/>
    <w:rsid w:val="00B656BD"/>
    <w:rsid w:val="00B658B1"/>
    <w:rsid w:val="00B65AF1"/>
    <w:rsid w:val="00B664D5"/>
    <w:rsid w:val="00B66594"/>
    <w:rsid w:val="00B67F13"/>
    <w:rsid w:val="00B70F1B"/>
    <w:rsid w:val="00B70F2F"/>
    <w:rsid w:val="00B716FE"/>
    <w:rsid w:val="00B71C3B"/>
    <w:rsid w:val="00B73AB9"/>
    <w:rsid w:val="00B73F12"/>
    <w:rsid w:val="00B755D7"/>
    <w:rsid w:val="00B75AAF"/>
    <w:rsid w:val="00B75AC4"/>
    <w:rsid w:val="00B7643C"/>
    <w:rsid w:val="00B76932"/>
    <w:rsid w:val="00B76B08"/>
    <w:rsid w:val="00B77286"/>
    <w:rsid w:val="00B77545"/>
    <w:rsid w:val="00B77728"/>
    <w:rsid w:val="00B77EE9"/>
    <w:rsid w:val="00B80007"/>
    <w:rsid w:val="00B80472"/>
    <w:rsid w:val="00B809EA"/>
    <w:rsid w:val="00B812B4"/>
    <w:rsid w:val="00B82001"/>
    <w:rsid w:val="00B82570"/>
    <w:rsid w:val="00B8296F"/>
    <w:rsid w:val="00B8358F"/>
    <w:rsid w:val="00B83844"/>
    <w:rsid w:val="00B83C0A"/>
    <w:rsid w:val="00B84377"/>
    <w:rsid w:val="00B856EC"/>
    <w:rsid w:val="00B85C19"/>
    <w:rsid w:val="00B85F56"/>
    <w:rsid w:val="00B8711F"/>
    <w:rsid w:val="00B87473"/>
    <w:rsid w:val="00B87DB5"/>
    <w:rsid w:val="00B90F51"/>
    <w:rsid w:val="00B918E1"/>
    <w:rsid w:val="00B91E52"/>
    <w:rsid w:val="00B91EB0"/>
    <w:rsid w:val="00B9200F"/>
    <w:rsid w:val="00B92286"/>
    <w:rsid w:val="00B9288D"/>
    <w:rsid w:val="00B929E3"/>
    <w:rsid w:val="00B939A1"/>
    <w:rsid w:val="00B93BFB"/>
    <w:rsid w:val="00B943A7"/>
    <w:rsid w:val="00B9490D"/>
    <w:rsid w:val="00B94EF9"/>
    <w:rsid w:val="00B95525"/>
    <w:rsid w:val="00B957F4"/>
    <w:rsid w:val="00B97684"/>
    <w:rsid w:val="00B97A0F"/>
    <w:rsid w:val="00B97BAA"/>
    <w:rsid w:val="00BA0D58"/>
    <w:rsid w:val="00BA16DE"/>
    <w:rsid w:val="00BA2D52"/>
    <w:rsid w:val="00BA2E84"/>
    <w:rsid w:val="00BA3288"/>
    <w:rsid w:val="00BA3DB2"/>
    <w:rsid w:val="00BA4B42"/>
    <w:rsid w:val="00BA5053"/>
    <w:rsid w:val="00BA5102"/>
    <w:rsid w:val="00BA542B"/>
    <w:rsid w:val="00BA57FB"/>
    <w:rsid w:val="00BA6017"/>
    <w:rsid w:val="00BA6421"/>
    <w:rsid w:val="00BA6578"/>
    <w:rsid w:val="00BA6A32"/>
    <w:rsid w:val="00BB0680"/>
    <w:rsid w:val="00BB1D79"/>
    <w:rsid w:val="00BB2296"/>
    <w:rsid w:val="00BB2AFD"/>
    <w:rsid w:val="00BB2C80"/>
    <w:rsid w:val="00BB316A"/>
    <w:rsid w:val="00BB326F"/>
    <w:rsid w:val="00BB32B9"/>
    <w:rsid w:val="00BB4502"/>
    <w:rsid w:val="00BB45FE"/>
    <w:rsid w:val="00BB4E90"/>
    <w:rsid w:val="00BB56D6"/>
    <w:rsid w:val="00BB5983"/>
    <w:rsid w:val="00BB6B94"/>
    <w:rsid w:val="00BB7791"/>
    <w:rsid w:val="00BB7B46"/>
    <w:rsid w:val="00BC0B8B"/>
    <w:rsid w:val="00BC32B4"/>
    <w:rsid w:val="00BC34DE"/>
    <w:rsid w:val="00BC42A6"/>
    <w:rsid w:val="00BC4725"/>
    <w:rsid w:val="00BC5FB9"/>
    <w:rsid w:val="00BC6AD1"/>
    <w:rsid w:val="00BC6D23"/>
    <w:rsid w:val="00BC7A4F"/>
    <w:rsid w:val="00BC7F56"/>
    <w:rsid w:val="00BD04CC"/>
    <w:rsid w:val="00BD0553"/>
    <w:rsid w:val="00BD05C0"/>
    <w:rsid w:val="00BD0E94"/>
    <w:rsid w:val="00BD2883"/>
    <w:rsid w:val="00BD4D8F"/>
    <w:rsid w:val="00BD5E98"/>
    <w:rsid w:val="00BD5EE6"/>
    <w:rsid w:val="00BD5F51"/>
    <w:rsid w:val="00BD74E4"/>
    <w:rsid w:val="00BD7945"/>
    <w:rsid w:val="00BE01A9"/>
    <w:rsid w:val="00BE1166"/>
    <w:rsid w:val="00BE177D"/>
    <w:rsid w:val="00BE1ABC"/>
    <w:rsid w:val="00BE1D05"/>
    <w:rsid w:val="00BE32E6"/>
    <w:rsid w:val="00BE372F"/>
    <w:rsid w:val="00BE3959"/>
    <w:rsid w:val="00BE4088"/>
    <w:rsid w:val="00BE43AF"/>
    <w:rsid w:val="00BE4DF3"/>
    <w:rsid w:val="00BE56D9"/>
    <w:rsid w:val="00BE602D"/>
    <w:rsid w:val="00BE6C3A"/>
    <w:rsid w:val="00BE7135"/>
    <w:rsid w:val="00BE75F8"/>
    <w:rsid w:val="00BF0974"/>
    <w:rsid w:val="00BF0C20"/>
    <w:rsid w:val="00BF1461"/>
    <w:rsid w:val="00BF15EF"/>
    <w:rsid w:val="00BF1DEA"/>
    <w:rsid w:val="00BF1E24"/>
    <w:rsid w:val="00BF2DE0"/>
    <w:rsid w:val="00BF2EAC"/>
    <w:rsid w:val="00BF2FB9"/>
    <w:rsid w:val="00BF3FBE"/>
    <w:rsid w:val="00BF4353"/>
    <w:rsid w:val="00BF487C"/>
    <w:rsid w:val="00BF580A"/>
    <w:rsid w:val="00BF5F8F"/>
    <w:rsid w:val="00BF720C"/>
    <w:rsid w:val="00BF7964"/>
    <w:rsid w:val="00C01A9A"/>
    <w:rsid w:val="00C02491"/>
    <w:rsid w:val="00C02B4D"/>
    <w:rsid w:val="00C02C4E"/>
    <w:rsid w:val="00C034B5"/>
    <w:rsid w:val="00C035E4"/>
    <w:rsid w:val="00C04D7E"/>
    <w:rsid w:val="00C06A8F"/>
    <w:rsid w:val="00C06AB9"/>
    <w:rsid w:val="00C071A2"/>
    <w:rsid w:val="00C07F21"/>
    <w:rsid w:val="00C07F86"/>
    <w:rsid w:val="00C103BA"/>
    <w:rsid w:val="00C1119A"/>
    <w:rsid w:val="00C11532"/>
    <w:rsid w:val="00C11C62"/>
    <w:rsid w:val="00C11E03"/>
    <w:rsid w:val="00C12931"/>
    <w:rsid w:val="00C13003"/>
    <w:rsid w:val="00C15C84"/>
    <w:rsid w:val="00C15DCD"/>
    <w:rsid w:val="00C16743"/>
    <w:rsid w:val="00C1683B"/>
    <w:rsid w:val="00C169FB"/>
    <w:rsid w:val="00C16B54"/>
    <w:rsid w:val="00C17589"/>
    <w:rsid w:val="00C1761C"/>
    <w:rsid w:val="00C17F4E"/>
    <w:rsid w:val="00C20C39"/>
    <w:rsid w:val="00C21221"/>
    <w:rsid w:val="00C2145A"/>
    <w:rsid w:val="00C21E79"/>
    <w:rsid w:val="00C222D5"/>
    <w:rsid w:val="00C22963"/>
    <w:rsid w:val="00C25A1A"/>
    <w:rsid w:val="00C262C1"/>
    <w:rsid w:val="00C26FA4"/>
    <w:rsid w:val="00C2731F"/>
    <w:rsid w:val="00C2776E"/>
    <w:rsid w:val="00C27D87"/>
    <w:rsid w:val="00C3100E"/>
    <w:rsid w:val="00C31537"/>
    <w:rsid w:val="00C31FC8"/>
    <w:rsid w:val="00C329D0"/>
    <w:rsid w:val="00C32C0C"/>
    <w:rsid w:val="00C3341B"/>
    <w:rsid w:val="00C33E27"/>
    <w:rsid w:val="00C33E56"/>
    <w:rsid w:val="00C34700"/>
    <w:rsid w:val="00C34756"/>
    <w:rsid w:val="00C34D14"/>
    <w:rsid w:val="00C34EDA"/>
    <w:rsid w:val="00C34F5B"/>
    <w:rsid w:val="00C353C2"/>
    <w:rsid w:val="00C377E7"/>
    <w:rsid w:val="00C379EA"/>
    <w:rsid w:val="00C37AE5"/>
    <w:rsid w:val="00C37B3C"/>
    <w:rsid w:val="00C37E58"/>
    <w:rsid w:val="00C40225"/>
    <w:rsid w:val="00C4041F"/>
    <w:rsid w:val="00C40BAD"/>
    <w:rsid w:val="00C40F7C"/>
    <w:rsid w:val="00C41E90"/>
    <w:rsid w:val="00C41FD0"/>
    <w:rsid w:val="00C432C0"/>
    <w:rsid w:val="00C4340F"/>
    <w:rsid w:val="00C43C74"/>
    <w:rsid w:val="00C43C7C"/>
    <w:rsid w:val="00C43E2F"/>
    <w:rsid w:val="00C4553E"/>
    <w:rsid w:val="00C4625B"/>
    <w:rsid w:val="00C5176A"/>
    <w:rsid w:val="00C51D7D"/>
    <w:rsid w:val="00C51DD4"/>
    <w:rsid w:val="00C51F81"/>
    <w:rsid w:val="00C52ED4"/>
    <w:rsid w:val="00C53622"/>
    <w:rsid w:val="00C53769"/>
    <w:rsid w:val="00C53BE1"/>
    <w:rsid w:val="00C53EB9"/>
    <w:rsid w:val="00C550B5"/>
    <w:rsid w:val="00C56B82"/>
    <w:rsid w:val="00C57596"/>
    <w:rsid w:val="00C60E70"/>
    <w:rsid w:val="00C60F54"/>
    <w:rsid w:val="00C616CC"/>
    <w:rsid w:val="00C620A2"/>
    <w:rsid w:val="00C632A9"/>
    <w:rsid w:val="00C63F11"/>
    <w:rsid w:val="00C64725"/>
    <w:rsid w:val="00C64B75"/>
    <w:rsid w:val="00C64DA8"/>
    <w:rsid w:val="00C654A0"/>
    <w:rsid w:val="00C65809"/>
    <w:rsid w:val="00C65CB1"/>
    <w:rsid w:val="00C65D2D"/>
    <w:rsid w:val="00C66096"/>
    <w:rsid w:val="00C664B2"/>
    <w:rsid w:val="00C6688B"/>
    <w:rsid w:val="00C670EA"/>
    <w:rsid w:val="00C67439"/>
    <w:rsid w:val="00C70762"/>
    <w:rsid w:val="00C70A41"/>
    <w:rsid w:val="00C710C1"/>
    <w:rsid w:val="00C726D0"/>
    <w:rsid w:val="00C72C28"/>
    <w:rsid w:val="00C72DE7"/>
    <w:rsid w:val="00C734FA"/>
    <w:rsid w:val="00C73AB9"/>
    <w:rsid w:val="00C75964"/>
    <w:rsid w:val="00C76920"/>
    <w:rsid w:val="00C770D6"/>
    <w:rsid w:val="00C801AE"/>
    <w:rsid w:val="00C80799"/>
    <w:rsid w:val="00C80BD4"/>
    <w:rsid w:val="00C81F92"/>
    <w:rsid w:val="00C82176"/>
    <w:rsid w:val="00C8247E"/>
    <w:rsid w:val="00C82C05"/>
    <w:rsid w:val="00C836EB"/>
    <w:rsid w:val="00C8470E"/>
    <w:rsid w:val="00C84BAF"/>
    <w:rsid w:val="00C84F36"/>
    <w:rsid w:val="00C85236"/>
    <w:rsid w:val="00C85F82"/>
    <w:rsid w:val="00C85FD2"/>
    <w:rsid w:val="00C865DF"/>
    <w:rsid w:val="00C87191"/>
    <w:rsid w:val="00C873DA"/>
    <w:rsid w:val="00C87DCB"/>
    <w:rsid w:val="00C9198E"/>
    <w:rsid w:val="00C92F15"/>
    <w:rsid w:val="00C93468"/>
    <w:rsid w:val="00C94A6F"/>
    <w:rsid w:val="00C94CEE"/>
    <w:rsid w:val="00C951EF"/>
    <w:rsid w:val="00C9524B"/>
    <w:rsid w:val="00C95DEB"/>
    <w:rsid w:val="00C96055"/>
    <w:rsid w:val="00C97268"/>
    <w:rsid w:val="00CA067A"/>
    <w:rsid w:val="00CA0DDD"/>
    <w:rsid w:val="00CA107C"/>
    <w:rsid w:val="00CA3A78"/>
    <w:rsid w:val="00CA40E7"/>
    <w:rsid w:val="00CA4F3E"/>
    <w:rsid w:val="00CA4F80"/>
    <w:rsid w:val="00CA51A4"/>
    <w:rsid w:val="00CA539A"/>
    <w:rsid w:val="00CA5A3E"/>
    <w:rsid w:val="00CA5B45"/>
    <w:rsid w:val="00CA769D"/>
    <w:rsid w:val="00CA7F0A"/>
    <w:rsid w:val="00CB0803"/>
    <w:rsid w:val="00CB2125"/>
    <w:rsid w:val="00CB256E"/>
    <w:rsid w:val="00CB2733"/>
    <w:rsid w:val="00CB2B71"/>
    <w:rsid w:val="00CB2EB9"/>
    <w:rsid w:val="00CB35DE"/>
    <w:rsid w:val="00CB3A6F"/>
    <w:rsid w:val="00CB3C0F"/>
    <w:rsid w:val="00CB419B"/>
    <w:rsid w:val="00CB791C"/>
    <w:rsid w:val="00CB7DDD"/>
    <w:rsid w:val="00CB7F7E"/>
    <w:rsid w:val="00CC1723"/>
    <w:rsid w:val="00CC2048"/>
    <w:rsid w:val="00CC2559"/>
    <w:rsid w:val="00CC2E9A"/>
    <w:rsid w:val="00CC31B6"/>
    <w:rsid w:val="00CC3205"/>
    <w:rsid w:val="00CC33A8"/>
    <w:rsid w:val="00CC3523"/>
    <w:rsid w:val="00CC4177"/>
    <w:rsid w:val="00CC45CB"/>
    <w:rsid w:val="00CC46D6"/>
    <w:rsid w:val="00CC4AE0"/>
    <w:rsid w:val="00CC4B50"/>
    <w:rsid w:val="00CC54A8"/>
    <w:rsid w:val="00CC5574"/>
    <w:rsid w:val="00CC5DA9"/>
    <w:rsid w:val="00CC791A"/>
    <w:rsid w:val="00CD009F"/>
    <w:rsid w:val="00CD0B99"/>
    <w:rsid w:val="00CD1403"/>
    <w:rsid w:val="00CD1FCC"/>
    <w:rsid w:val="00CD277C"/>
    <w:rsid w:val="00CD3595"/>
    <w:rsid w:val="00CD409E"/>
    <w:rsid w:val="00CD465D"/>
    <w:rsid w:val="00CD4883"/>
    <w:rsid w:val="00CD4D8B"/>
    <w:rsid w:val="00CD4E83"/>
    <w:rsid w:val="00CD59B8"/>
    <w:rsid w:val="00CD6968"/>
    <w:rsid w:val="00CD6ED4"/>
    <w:rsid w:val="00CD7563"/>
    <w:rsid w:val="00CD7C2B"/>
    <w:rsid w:val="00CD7DFA"/>
    <w:rsid w:val="00CE03D8"/>
    <w:rsid w:val="00CE073A"/>
    <w:rsid w:val="00CE077A"/>
    <w:rsid w:val="00CE0878"/>
    <w:rsid w:val="00CE0A85"/>
    <w:rsid w:val="00CE1455"/>
    <w:rsid w:val="00CE15C7"/>
    <w:rsid w:val="00CE170B"/>
    <w:rsid w:val="00CE1D1A"/>
    <w:rsid w:val="00CE313C"/>
    <w:rsid w:val="00CE37D9"/>
    <w:rsid w:val="00CE4675"/>
    <w:rsid w:val="00CE46ED"/>
    <w:rsid w:val="00CE5049"/>
    <w:rsid w:val="00CE51B9"/>
    <w:rsid w:val="00CE5B51"/>
    <w:rsid w:val="00CE5BA4"/>
    <w:rsid w:val="00CE5DCE"/>
    <w:rsid w:val="00CE6D85"/>
    <w:rsid w:val="00CE6EFC"/>
    <w:rsid w:val="00CE7236"/>
    <w:rsid w:val="00CE741B"/>
    <w:rsid w:val="00CE773C"/>
    <w:rsid w:val="00CF0314"/>
    <w:rsid w:val="00CF064B"/>
    <w:rsid w:val="00CF090F"/>
    <w:rsid w:val="00CF2B80"/>
    <w:rsid w:val="00CF301A"/>
    <w:rsid w:val="00CF30AD"/>
    <w:rsid w:val="00CF356B"/>
    <w:rsid w:val="00CF3F70"/>
    <w:rsid w:val="00CF49EA"/>
    <w:rsid w:val="00CF4DB9"/>
    <w:rsid w:val="00CF51AA"/>
    <w:rsid w:val="00CF570C"/>
    <w:rsid w:val="00CF5AB8"/>
    <w:rsid w:val="00CF6613"/>
    <w:rsid w:val="00CF69AC"/>
    <w:rsid w:val="00CF6C39"/>
    <w:rsid w:val="00CF6D11"/>
    <w:rsid w:val="00CF6E0C"/>
    <w:rsid w:val="00D00E14"/>
    <w:rsid w:val="00D02477"/>
    <w:rsid w:val="00D024E5"/>
    <w:rsid w:val="00D02AE2"/>
    <w:rsid w:val="00D054E8"/>
    <w:rsid w:val="00D05A33"/>
    <w:rsid w:val="00D068E7"/>
    <w:rsid w:val="00D0769A"/>
    <w:rsid w:val="00D07E24"/>
    <w:rsid w:val="00D10DB6"/>
    <w:rsid w:val="00D10E1D"/>
    <w:rsid w:val="00D1165E"/>
    <w:rsid w:val="00D12850"/>
    <w:rsid w:val="00D13829"/>
    <w:rsid w:val="00D13BDB"/>
    <w:rsid w:val="00D14628"/>
    <w:rsid w:val="00D14C5A"/>
    <w:rsid w:val="00D15013"/>
    <w:rsid w:val="00D15422"/>
    <w:rsid w:val="00D156AB"/>
    <w:rsid w:val="00D15FB4"/>
    <w:rsid w:val="00D15FBD"/>
    <w:rsid w:val="00D161E9"/>
    <w:rsid w:val="00D16E4C"/>
    <w:rsid w:val="00D17CB4"/>
    <w:rsid w:val="00D20270"/>
    <w:rsid w:val="00D202AA"/>
    <w:rsid w:val="00D202F2"/>
    <w:rsid w:val="00D21924"/>
    <w:rsid w:val="00D21AAB"/>
    <w:rsid w:val="00D21D9A"/>
    <w:rsid w:val="00D21FEA"/>
    <w:rsid w:val="00D22015"/>
    <w:rsid w:val="00D23C2F"/>
    <w:rsid w:val="00D23CBD"/>
    <w:rsid w:val="00D25244"/>
    <w:rsid w:val="00D253BD"/>
    <w:rsid w:val="00D26E40"/>
    <w:rsid w:val="00D26FC0"/>
    <w:rsid w:val="00D270A1"/>
    <w:rsid w:val="00D278F7"/>
    <w:rsid w:val="00D27BD1"/>
    <w:rsid w:val="00D31179"/>
    <w:rsid w:val="00D31526"/>
    <w:rsid w:val="00D31F77"/>
    <w:rsid w:val="00D3253C"/>
    <w:rsid w:val="00D327F8"/>
    <w:rsid w:val="00D32847"/>
    <w:rsid w:val="00D32E4D"/>
    <w:rsid w:val="00D3352C"/>
    <w:rsid w:val="00D34771"/>
    <w:rsid w:val="00D34780"/>
    <w:rsid w:val="00D34B69"/>
    <w:rsid w:val="00D3515A"/>
    <w:rsid w:val="00D35228"/>
    <w:rsid w:val="00D35F67"/>
    <w:rsid w:val="00D3729F"/>
    <w:rsid w:val="00D37427"/>
    <w:rsid w:val="00D400D2"/>
    <w:rsid w:val="00D401FB"/>
    <w:rsid w:val="00D40342"/>
    <w:rsid w:val="00D4043C"/>
    <w:rsid w:val="00D4184C"/>
    <w:rsid w:val="00D41E72"/>
    <w:rsid w:val="00D4314B"/>
    <w:rsid w:val="00D434E5"/>
    <w:rsid w:val="00D435C4"/>
    <w:rsid w:val="00D43B27"/>
    <w:rsid w:val="00D445D0"/>
    <w:rsid w:val="00D447BB"/>
    <w:rsid w:val="00D45543"/>
    <w:rsid w:val="00D459B7"/>
    <w:rsid w:val="00D45D42"/>
    <w:rsid w:val="00D46F4B"/>
    <w:rsid w:val="00D47EC4"/>
    <w:rsid w:val="00D47FF4"/>
    <w:rsid w:val="00D5063B"/>
    <w:rsid w:val="00D50FA1"/>
    <w:rsid w:val="00D51A8E"/>
    <w:rsid w:val="00D5222F"/>
    <w:rsid w:val="00D53423"/>
    <w:rsid w:val="00D53665"/>
    <w:rsid w:val="00D54AD7"/>
    <w:rsid w:val="00D55E4C"/>
    <w:rsid w:val="00D5661E"/>
    <w:rsid w:val="00D56A44"/>
    <w:rsid w:val="00D56AEC"/>
    <w:rsid w:val="00D56DFC"/>
    <w:rsid w:val="00D571CC"/>
    <w:rsid w:val="00D57F6D"/>
    <w:rsid w:val="00D60979"/>
    <w:rsid w:val="00D60E30"/>
    <w:rsid w:val="00D610CA"/>
    <w:rsid w:val="00D6142F"/>
    <w:rsid w:val="00D61D0C"/>
    <w:rsid w:val="00D622CD"/>
    <w:rsid w:val="00D6236D"/>
    <w:rsid w:val="00D625BE"/>
    <w:rsid w:val="00D625D6"/>
    <w:rsid w:val="00D63994"/>
    <w:rsid w:val="00D6498D"/>
    <w:rsid w:val="00D64C94"/>
    <w:rsid w:val="00D6559F"/>
    <w:rsid w:val="00D658F6"/>
    <w:rsid w:val="00D66DE5"/>
    <w:rsid w:val="00D670E7"/>
    <w:rsid w:val="00D71B4B"/>
    <w:rsid w:val="00D71EFF"/>
    <w:rsid w:val="00D72DEB"/>
    <w:rsid w:val="00D72EF8"/>
    <w:rsid w:val="00D73647"/>
    <w:rsid w:val="00D74101"/>
    <w:rsid w:val="00D7432F"/>
    <w:rsid w:val="00D7605D"/>
    <w:rsid w:val="00D76061"/>
    <w:rsid w:val="00D7680D"/>
    <w:rsid w:val="00D77479"/>
    <w:rsid w:val="00D801B3"/>
    <w:rsid w:val="00D8036E"/>
    <w:rsid w:val="00D80514"/>
    <w:rsid w:val="00D80973"/>
    <w:rsid w:val="00D80B7E"/>
    <w:rsid w:val="00D80C0A"/>
    <w:rsid w:val="00D80E55"/>
    <w:rsid w:val="00D81F11"/>
    <w:rsid w:val="00D82AE8"/>
    <w:rsid w:val="00D83557"/>
    <w:rsid w:val="00D8366C"/>
    <w:rsid w:val="00D83FEF"/>
    <w:rsid w:val="00D84EC0"/>
    <w:rsid w:val="00D85970"/>
    <w:rsid w:val="00D876EE"/>
    <w:rsid w:val="00D87A29"/>
    <w:rsid w:val="00D87CE8"/>
    <w:rsid w:val="00D90683"/>
    <w:rsid w:val="00D908F8"/>
    <w:rsid w:val="00D90B99"/>
    <w:rsid w:val="00D90C92"/>
    <w:rsid w:val="00D91E34"/>
    <w:rsid w:val="00D91F47"/>
    <w:rsid w:val="00D924E0"/>
    <w:rsid w:val="00D92591"/>
    <w:rsid w:val="00D9318B"/>
    <w:rsid w:val="00D93F53"/>
    <w:rsid w:val="00D93FED"/>
    <w:rsid w:val="00D945CD"/>
    <w:rsid w:val="00D94650"/>
    <w:rsid w:val="00D94961"/>
    <w:rsid w:val="00D95AD9"/>
    <w:rsid w:val="00D95E50"/>
    <w:rsid w:val="00D97FAB"/>
    <w:rsid w:val="00D97FC1"/>
    <w:rsid w:val="00DA05D0"/>
    <w:rsid w:val="00DA078F"/>
    <w:rsid w:val="00DA115D"/>
    <w:rsid w:val="00DA1CCE"/>
    <w:rsid w:val="00DA315E"/>
    <w:rsid w:val="00DA4773"/>
    <w:rsid w:val="00DA4934"/>
    <w:rsid w:val="00DA4CBF"/>
    <w:rsid w:val="00DA548D"/>
    <w:rsid w:val="00DA56EC"/>
    <w:rsid w:val="00DA6B40"/>
    <w:rsid w:val="00DA75F3"/>
    <w:rsid w:val="00DA7CF1"/>
    <w:rsid w:val="00DA7F7C"/>
    <w:rsid w:val="00DB0A80"/>
    <w:rsid w:val="00DB13FC"/>
    <w:rsid w:val="00DB1735"/>
    <w:rsid w:val="00DB1DAF"/>
    <w:rsid w:val="00DB369C"/>
    <w:rsid w:val="00DB487E"/>
    <w:rsid w:val="00DB4B08"/>
    <w:rsid w:val="00DB55A4"/>
    <w:rsid w:val="00DB6366"/>
    <w:rsid w:val="00DB726D"/>
    <w:rsid w:val="00DB72A1"/>
    <w:rsid w:val="00DB7E15"/>
    <w:rsid w:val="00DC07D4"/>
    <w:rsid w:val="00DC0FAE"/>
    <w:rsid w:val="00DC10A9"/>
    <w:rsid w:val="00DC2C7E"/>
    <w:rsid w:val="00DC2E7B"/>
    <w:rsid w:val="00DC316C"/>
    <w:rsid w:val="00DC37AC"/>
    <w:rsid w:val="00DC3A74"/>
    <w:rsid w:val="00DC40BD"/>
    <w:rsid w:val="00DC4CEB"/>
    <w:rsid w:val="00DC657D"/>
    <w:rsid w:val="00DC6BDF"/>
    <w:rsid w:val="00DC7748"/>
    <w:rsid w:val="00DD024F"/>
    <w:rsid w:val="00DD0424"/>
    <w:rsid w:val="00DD0E10"/>
    <w:rsid w:val="00DD1251"/>
    <w:rsid w:val="00DD1AAF"/>
    <w:rsid w:val="00DD1AB3"/>
    <w:rsid w:val="00DD22EB"/>
    <w:rsid w:val="00DD268E"/>
    <w:rsid w:val="00DD2F27"/>
    <w:rsid w:val="00DD38AB"/>
    <w:rsid w:val="00DD3B65"/>
    <w:rsid w:val="00DD4230"/>
    <w:rsid w:val="00DD4323"/>
    <w:rsid w:val="00DD44D8"/>
    <w:rsid w:val="00DD47B9"/>
    <w:rsid w:val="00DD52AD"/>
    <w:rsid w:val="00DD5471"/>
    <w:rsid w:val="00DD550F"/>
    <w:rsid w:val="00DD584D"/>
    <w:rsid w:val="00DD64EB"/>
    <w:rsid w:val="00DD696F"/>
    <w:rsid w:val="00DD7482"/>
    <w:rsid w:val="00DD777E"/>
    <w:rsid w:val="00DE006C"/>
    <w:rsid w:val="00DE0351"/>
    <w:rsid w:val="00DE04DB"/>
    <w:rsid w:val="00DE0E7A"/>
    <w:rsid w:val="00DE11DA"/>
    <w:rsid w:val="00DE14AF"/>
    <w:rsid w:val="00DE2B17"/>
    <w:rsid w:val="00DE2E75"/>
    <w:rsid w:val="00DE3666"/>
    <w:rsid w:val="00DE4134"/>
    <w:rsid w:val="00DE4C82"/>
    <w:rsid w:val="00DE51AB"/>
    <w:rsid w:val="00DE6467"/>
    <w:rsid w:val="00DE729A"/>
    <w:rsid w:val="00DE77F5"/>
    <w:rsid w:val="00DE798C"/>
    <w:rsid w:val="00DE7F74"/>
    <w:rsid w:val="00DF120F"/>
    <w:rsid w:val="00DF2010"/>
    <w:rsid w:val="00DF25D7"/>
    <w:rsid w:val="00DF3716"/>
    <w:rsid w:val="00DF38D4"/>
    <w:rsid w:val="00DF3E16"/>
    <w:rsid w:val="00DF40DC"/>
    <w:rsid w:val="00DF4FE0"/>
    <w:rsid w:val="00DF5193"/>
    <w:rsid w:val="00DF59EC"/>
    <w:rsid w:val="00DF5F57"/>
    <w:rsid w:val="00DF607A"/>
    <w:rsid w:val="00DF6992"/>
    <w:rsid w:val="00DF6B4B"/>
    <w:rsid w:val="00DF6E56"/>
    <w:rsid w:val="00DF71DD"/>
    <w:rsid w:val="00DF732B"/>
    <w:rsid w:val="00DF746D"/>
    <w:rsid w:val="00DF7866"/>
    <w:rsid w:val="00DF7BDB"/>
    <w:rsid w:val="00DF7FF6"/>
    <w:rsid w:val="00E00FD9"/>
    <w:rsid w:val="00E01A0F"/>
    <w:rsid w:val="00E02835"/>
    <w:rsid w:val="00E02C3E"/>
    <w:rsid w:val="00E02F29"/>
    <w:rsid w:val="00E03005"/>
    <w:rsid w:val="00E0389D"/>
    <w:rsid w:val="00E038CE"/>
    <w:rsid w:val="00E038E5"/>
    <w:rsid w:val="00E03A07"/>
    <w:rsid w:val="00E03DF2"/>
    <w:rsid w:val="00E04148"/>
    <w:rsid w:val="00E04C48"/>
    <w:rsid w:val="00E04C52"/>
    <w:rsid w:val="00E04C9C"/>
    <w:rsid w:val="00E104ED"/>
    <w:rsid w:val="00E10A1D"/>
    <w:rsid w:val="00E11FF7"/>
    <w:rsid w:val="00E12281"/>
    <w:rsid w:val="00E12D2A"/>
    <w:rsid w:val="00E132E4"/>
    <w:rsid w:val="00E137D1"/>
    <w:rsid w:val="00E1506A"/>
    <w:rsid w:val="00E1521E"/>
    <w:rsid w:val="00E155F1"/>
    <w:rsid w:val="00E15BF5"/>
    <w:rsid w:val="00E16323"/>
    <w:rsid w:val="00E16C70"/>
    <w:rsid w:val="00E173B2"/>
    <w:rsid w:val="00E20B80"/>
    <w:rsid w:val="00E21D59"/>
    <w:rsid w:val="00E233CD"/>
    <w:rsid w:val="00E2370F"/>
    <w:rsid w:val="00E24032"/>
    <w:rsid w:val="00E2491C"/>
    <w:rsid w:val="00E2566F"/>
    <w:rsid w:val="00E25819"/>
    <w:rsid w:val="00E25D65"/>
    <w:rsid w:val="00E26B2C"/>
    <w:rsid w:val="00E27B43"/>
    <w:rsid w:val="00E30D67"/>
    <w:rsid w:val="00E30F94"/>
    <w:rsid w:val="00E31589"/>
    <w:rsid w:val="00E315BD"/>
    <w:rsid w:val="00E31752"/>
    <w:rsid w:val="00E31E90"/>
    <w:rsid w:val="00E33919"/>
    <w:rsid w:val="00E34B05"/>
    <w:rsid w:val="00E3515F"/>
    <w:rsid w:val="00E369B5"/>
    <w:rsid w:val="00E36B64"/>
    <w:rsid w:val="00E37FF3"/>
    <w:rsid w:val="00E40020"/>
    <w:rsid w:val="00E40118"/>
    <w:rsid w:val="00E4028B"/>
    <w:rsid w:val="00E40346"/>
    <w:rsid w:val="00E4190F"/>
    <w:rsid w:val="00E4328B"/>
    <w:rsid w:val="00E432FE"/>
    <w:rsid w:val="00E438A0"/>
    <w:rsid w:val="00E45060"/>
    <w:rsid w:val="00E45205"/>
    <w:rsid w:val="00E452F5"/>
    <w:rsid w:val="00E45336"/>
    <w:rsid w:val="00E4573C"/>
    <w:rsid w:val="00E465B3"/>
    <w:rsid w:val="00E46E4E"/>
    <w:rsid w:val="00E472AD"/>
    <w:rsid w:val="00E4746E"/>
    <w:rsid w:val="00E47D99"/>
    <w:rsid w:val="00E5007B"/>
    <w:rsid w:val="00E50788"/>
    <w:rsid w:val="00E50B64"/>
    <w:rsid w:val="00E51593"/>
    <w:rsid w:val="00E51639"/>
    <w:rsid w:val="00E52660"/>
    <w:rsid w:val="00E52C7D"/>
    <w:rsid w:val="00E539BD"/>
    <w:rsid w:val="00E547E2"/>
    <w:rsid w:val="00E556D0"/>
    <w:rsid w:val="00E5604D"/>
    <w:rsid w:val="00E5612F"/>
    <w:rsid w:val="00E56392"/>
    <w:rsid w:val="00E56889"/>
    <w:rsid w:val="00E5714F"/>
    <w:rsid w:val="00E57C34"/>
    <w:rsid w:val="00E61032"/>
    <w:rsid w:val="00E62C50"/>
    <w:rsid w:val="00E62CE2"/>
    <w:rsid w:val="00E6370C"/>
    <w:rsid w:val="00E6467B"/>
    <w:rsid w:val="00E649B6"/>
    <w:rsid w:val="00E65885"/>
    <w:rsid w:val="00E66495"/>
    <w:rsid w:val="00E66DD8"/>
    <w:rsid w:val="00E6703B"/>
    <w:rsid w:val="00E673E2"/>
    <w:rsid w:val="00E673E3"/>
    <w:rsid w:val="00E70424"/>
    <w:rsid w:val="00E70726"/>
    <w:rsid w:val="00E70E1E"/>
    <w:rsid w:val="00E71949"/>
    <w:rsid w:val="00E72A24"/>
    <w:rsid w:val="00E72DF0"/>
    <w:rsid w:val="00E7332F"/>
    <w:rsid w:val="00E73AC7"/>
    <w:rsid w:val="00E74E9D"/>
    <w:rsid w:val="00E75057"/>
    <w:rsid w:val="00E756F0"/>
    <w:rsid w:val="00E7591C"/>
    <w:rsid w:val="00E75D2F"/>
    <w:rsid w:val="00E7662B"/>
    <w:rsid w:val="00E77320"/>
    <w:rsid w:val="00E77AF1"/>
    <w:rsid w:val="00E8024B"/>
    <w:rsid w:val="00E8049F"/>
    <w:rsid w:val="00E811A1"/>
    <w:rsid w:val="00E812A7"/>
    <w:rsid w:val="00E8167D"/>
    <w:rsid w:val="00E819D6"/>
    <w:rsid w:val="00E81F2F"/>
    <w:rsid w:val="00E83826"/>
    <w:rsid w:val="00E84B63"/>
    <w:rsid w:val="00E84CE7"/>
    <w:rsid w:val="00E84E18"/>
    <w:rsid w:val="00E8510D"/>
    <w:rsid w:val="00E854C8"/>
    <w:rsid w:val="00E856D7"/>
    <w:rsid w:val="00E86651"/>
    <w:rsid w:val="00E90E13"/>
    <w:rsid w:val="00E918C3"/>
    <w:rsid w:val="00E91E29"/>
    <w:rsid w:val="00E9203F"/>
    <w:rsid w:val="00E93E50"/>
    <w:rsid w:val="00E94035"/>
    <w:rsid w:val="00E94AB7"/>
    <w:rsid w:val="00E95A91"/>
    <w:rsid w:val="00E9647F"/>
    <w:rsid w:val="00E96EE2"/>
    <w:rsid w:val="00E96F29"/>
    <w:rsid w:val="00E97544"/>
    <w:rsid w:val="00E978F1"/>
    <w:rsid w:val="00E97B6C"/>
    <w:rsid w:val="00E97C87"/>
    <w:rsid w:val="00EA00CC"/>
    <w:rsid w:val="00EA0142"/>
    <w:rsid w:val="00EA03BB"/>
    <w:rsid w:val="00EA043A"/>
    <w:rsid w:val="00EA1A1A"/>
    <w:rsid w:val="00EA25E8"/>
    <w:rsid w:val="00EA2BCB"/>
    <w:rsid w:val="00EA2E2D"/>
    <w:rsid w:val="00EA3553"/>
    <w:rsid w:val="00EA3EEA"/>
    <w:rsid w:val="00EA5664"/>
    <w:rsid w:val="00EA6223"/>
    <w:rsid w:val="00EA67CE"/>
    <w:rsid w:val="00EA73F8"/>
    <w:rsid w:val="00EA79E3"/>
    <w:rsid w:val="00EA7AC4"/>
    <w:rsid w:val="00EA7C4F"/>
    <w:rsid w:val="00EB077E"/>
    <w:rsid w:val="00EB0F43"/>
    <w:rsid w:val="00EB1464"/>
    <w:rsid w:val="00EB36BC"/>
    <w:rsid w:val="00EB3C95"/>
    <w:rsid w:val="00EB4711"/>
    <w:rsid w:val="00EB5F52"/>
    <w:rsid w:val="00EB64D9"/>
    <w:rsid w:val="00EB668C"/>
    <w:rsid w:val="00EB6BE1"/>
    <w:rsid w:val="00EB6BF3"/>
    <w:rsid w:val="00EB6EE7"/>
    <w:rsid w:val="00EB6FDD"/>
    <w:rsid w:val="00EB72CB"/>
    <w:rsid w:val="00EC12BC"/>
    <w:rsid w:val="00EC1BB2"/>
    <w:rsid w:val="00EC2744"/>
    <w:rsid w:val="00EC466C"/>
    <w:rsid w:val="00EC4919"/>
    <w:rsid w:val="00EC4AA1"/>
    <w:rsid w:val="00EC58A3"/>
    <w:rsid w:val="00EC6BD9"/>
    <w:rsid w:val="00EC770C"/>
    <w:rsid w:val="00EC78BB"/>
    <w:rsid w:val="00EC7CE6"/>
    <w:rsid w:val="00ED027C"/>
    <w:rsid w:val="00ED0C32"/>
    <w:rsid w:val="00ED0C8F"/>
    <w:rsid w:val="00ED0DD2"/>
    <w:rsid w:val="00ED2A4D"/>
    <w:rsid w:val="00ED2B8C"/>
    <w:rsid w:val="00ED32C6"/>
    <w:rsid w:val="00ED33C5"/>
    <w:rsid w:val="00ED3FF0"/>
    <w:rsid w:val="00ED402A"/>
    <w:rsid w:val="00ED4A5E"/>
    <w:rsid w:val="00ED5008"/>
    <w:rsid w:val="00ED556B"/>
    <w:rsid w:val="00ED7B8A"/>
    <w:rsid w:val="00EE0DAE"/>
    <w:rsid w:val="00EE2429"/>
    <w:rsid w:val="00EE2730"/>
    <w:rsid w:val="00EE2E7F"/>
    <w:rsid w:val="00EE305B"/>
    <w:rsid w:val="00EE370F"/>
    <w:rsid w:val="00EE4424"/>
    <w:rsid w:val="00EE5578"/>
    <w:rsid w:val="00EE6786"/>
    <w:rsid w:val="00EE6EF3"/>
    <w:rsid w:val="00EE7826"/>
    <w:rsid w:val="00EE7CC2"/>
    <w:rsid w:val="00EE7DCA"/>
    <w:rsid w:val="00EF2816"/>
    <w:rsid w:val="00EF3331"/>
    <w:rsid w:val="00EF4333"/>
    <w:rsid w:val="00EF629E"/>
    <w:rsid w:val="00EF6E2B"/>
    <w:rsid w:val="00EF7CC6"/>
    <w:rsid w:val="00F000FB"/>
    <w:rsid w:val="00F001F7"/>
    <w:rsid w:val="00F011BF"/>
    <w:rsid w:val="00F012B7"/>
    <w:rsid w:val="00F01331"/>
    <w:rsid w:val="00F01A6E"/>
    <w:rsid w:val="00F0213B"/>
    <w:rsid w:val="00F025DA"/>
    <w:rsid w:val="00F02AA8"/>
    <w:rsid w:val="00F02C97"/>
    <w:rsid w:val="00F033F6"/>
    <w:rsid w:val="00F04286"/>
    <w:rsid w:val="00F04A98"/>
    <w:rsid w:val="00F04D42"/>
    <w:rsid w:val="00F063A9"/>
    <w:rsid w:val="00F065E3"/>
    <w:rsid w:val="00F10C79"/>
    <w:rsid w:val="00F1127C"/>
    <w:rsid w:val="00F1186F"/>
    <w:rsid w:val="00F11919"/>
    <w:rsid w:val="00F11B04"/>
    <w:rsid w:val="00F1335B"/>
    <w:rsid w:val="00F14781"/>
    <w:rsid w:val="00F14E73"/>
    <w:rsid w:val="00F15652"/>
    <w:rsid w:val="00F160DE"/>
    <w:rsid w:val="00F1666A"/>
    <w:rsid w:val="00F167B9"/>
    <w:rsid w:val="00F16F80"/>
    <w:rsid w:val="00F174DF"/>
    <w:rsid w:val="00F175B2"/>
    <w:rsid w:val="00F17BC7"/>
    <w:rsid w:val="00F20049"/>
    <w:rsid w:val="00F2163B"/>
    <w:rsid w:val="00F21B51"/>
    <w:rsid w:val="00F22A76"/>
    <w:rsid w:val="00F22E7E"/>
    <w:rsid w:val="00F23220"/>
    <w:rsid w:val="00F23223"/>
    <w:rsid w:val="00F23BEE"/>
    <w:rsid w:val="00F23D38"/>
    <w:rsid w:val="00F24563"/>
    <w:rsid w:val="00F24669"/>
    <w:rsid w:val="00F249E1"/>
    <w:rsid w:val="00F2507D"/>
    <w:rsid w:val="00F2706B"/>
    <w:rsid w:val="00F327DD"/>
    <w:rsid w:val="00F3291D"/>
    <w:rsid w:val="00F34320"/>
    <w:rsid w:val="00F35120"/>
    <w:rsid w:val="00F36052"/>
    <w:rsid w:val="00F367EA"/>
    <w:rsid w:val="00F37460"/>
    <w:rsid w:val="00F4093C"/>
    <w:rsid w:val="00F40E85"/>
    <w:rsid w:val="00F421C9"/>
    <w:rsid w:val="00F425BC"/>
    <w:rsid w:val="00F42F2E"/>
    <w:rsid w:val="00F43125"/>
    <w:rsid w:val="00F4380E"/>
    <w:rsid w:val="00F439DE"/>
    <w:rsid w:val="00F4405F"/>
    <w:rsid w:val="00F44487"/>
    <w:rsid w:val="00F448CB"/>
    <w:rsid w:val="00F450D1"/>
    <w:rsid w:val="00F45616"/>
    <w:rsid w:val="00F469CF"/>
    <w:rsid w:val="00F46F13"/>
    <w:rsid w:val="00F4742D"/>
    <w:rsid w:val="00F47DDC"/>
    <w:rsid w:val="00F50318"/>
    <w:rsid w:val="00F50A00"/>
    <w:rsid w:val="00F51640"/>
    <w:rsid w:val="00F516FC"/>
    <w:rsid w:val="00F5229A"/>
    <w:rsid w:val="00F52910"/>
    <w:rsid w:val="00F53FBC"/>
    <w:rsid w:val="00F544C1"/>
    <w:rsid w:val="00F5539D"/>
    <w:rsid w:val="00F554CC"/>
    <w:rsid w:val="00F56B5A"/>
    <w:rsid w:val="00F56BD1"/>
    <w:rsid w:val="00F56FF1"/>
    <w:rsid w:val="00F604A7"/>
    <w:rsid w:val="00F608FA"/>
    <w:rsid w:val="00F61017"/>
    <w:rsid w:val="00F615EF"/>
    <w:rsid w:val="00F61677"/>
    <w:rsid w:val="00F61896"/>
    <w:rsid w:val="00F61F00"/>
    <w:rsid w:val="00F62BC8"/>
    <w:rsid w:val="00F63A22"/>
    <w:rsid w:val="00F63D0B"/>
    <w:rsid w:val="00F63DC4"/>
    <w:rsid w:val="00F63DE1"/>
    <w:rsid w:val="00F6536C"/>
    <w:rsid w:val="00F6718D"/>
    <w:rsid w:val="00F67B5C"/>
    <w:rsid w:val="00F67B70"/>
    <w:rsid w:val="00F67BA4"/>
    <w:rsid w:val="00F67D7E"/>
    <w:rsid w:val="00F70004"/>
    <w:rsid w:val="00F70623"/>
    <w:rsid w:val="00F70646"/>
    <w:rsid w:val="00F70959"/>
    <w:rsid w:val="00F70973"/>
    <w:rsid w:val="00F711EE"/>
    <w:rsid w:val="00F71BF1"/>
    <w:rsid w:val="00F72296"/>
    <w:rsid w:val="00F722AA"/>
    <w:rsid w:val="00F72AEE"/>
    <w:rsid w:val="00F730C7"/>
    <w:rsid w:val="00F7464A"/>
    <w:rsid w:val="00F76690"/>
    <w:rsid w:val="00F77707"/>
    <w:rsid w:val="00F8075F"/>
    <w:rsid w:val="00F809CA"/>
    <w:rsid w:val="00F81566"/>
    <w:rsid w:val="00F816BB"/>
    <w:rsid w:val="00F81B8C"/>
    <w:rsid w:val="00F81ED0"/>
    <w:rsid w:val="00F8292E"/>
    <w:rsid w:val="00F82C8A"/>
    <w:rsid w:val="00F82D11"/>
    <w:rsid w:val="00F855D0"/>
    <w:rsid w:val="00F865D7"/>
    <w:rsid w:val="00F86BCE"/>
    <w:rsid w:val="00F86D91"/>
    <w:rsid w:val="00F86D96"/>
    <w:rsid w:val="00F87051"/>
    <w:rsid w:val="00F87D14"/>
    <w:rsid w:val="00F91054"/>
    <w:rsid w:val="00F91E90"/>
    <w:rsid w:val="00F91FD4"/>
    <w:rsid w:val="00F92432"/>
    <w:rsid w:val="00F9255B"/>
    <w:rsid w:val="00F927AF"/>
    <w:rsid w:val="00F92E0C"/>
    <w:rsid w:val="00F94707"/>
    <w:rsid w:val="00F94992"/>
    <w:rsid w:val="00F96055"/>
    <w:rsid w:val="00FA123F"/>
    <w:rsid w:val="00FA141D"/>
    <w:rsid w:val="00FA1755"/>
    <w:rsid w:val="00FA26CE"/>
    <w:rsid w:val="00FA2891"/>
    <w:rsid w:val="00FA2D66"/>
    <w:rsid w:val="00FA3F4C"/>
    <w:rsid w:val="00FA554B"/>
    <w:rsid w:val="00FA613E"/>
    <w:rsid w:val="00FA67A0"/>
    <w:rsid w:val="00FA6943"/>
    <w:rsid w:val="00FA72C6"/>
    <w:rsid w:val="00FA7575"/>
    <w:rsid w:val="00FA768D"/>
    <w:rsid w:val="00FA7A90"/>
    <w:rsid w:val="00FA7FBA"/>
    <w:rsid w:val="00FB025A"/>
    <w:rsid w:val="00FB1458"/>
    <w:rsid w:val="00FB18E2"/>
    <w:rsid w:val="00FB2426"/>
    <w:rsid w:val="00FB28FE"/>
    <w:rsid w:val="00FB3445"/>
    <w:rsid w:val="00FB40CA"/>
    <w:rsid w:val="00FB42AC"/>
    <w:rsid w:val="00FB4408"/>
    <w:rsid w:val="00FB513B"/>
    <w:rsid w:val="00FB5D1C"/>
    <w:rsid w:val="00FB6E74"/>
    <w:rsid w:val="00FB6F01"/>
    <w:rsid w:val="00FB718D"/>
    <w:rsid w:val="00FB7322"/>
    <w:rsid w:val="00FB766E"/>
    <w:rsid w:val="00FB781B"/>
    <w:rsid w:val="00FB7D51"/>
    <w:rsid w:val="00FC021C"/>
    <w:rsid w:val="00FC0DFF"/>
    <w:rsid w:val="00FC20F4"/>
    <w:rsid w:val="00FC29F0"/>
    <w:rsid w:val="00FC37B9"/>
    <w:rsid w:val="00FC37CD"/>
    <w:rsid w:val="00FC534C"/>
    <w:rsid w:val="00FC5C2C"/>
    <w:rsid w:val="00FC63E1"/>
    <w:rsid w:val="00FC6789"/>
    <w:rsid w:val="00FC6E84"/>
    <w:rsid w:val="00FC7AE2"/>
    <w:rsid w:val="00FD0ECD"/>
    <w:rsid w:val="00FD103B"/>
    <w:rsid w:val="00FD1E1C"/>
    <w:rsid w:val="00FD2A54"/>
    <w:rsid w:val="00FD2AB9"/>
    <w:rsid w:val="00FD2BFC"/>
    <w:rsid w:val="00FD2FC4"/>
    <w:rsid w:val="00FD3FBC"/>
    <w:rsid w:val="00FD40A6"/>
    <w:rsid w:val="00FD436E"/>
    <w:rsid w:val="00FD45F6"/>
    <w:rsid w:val="00FD5696"/>
    <w:rsid w:val="00FD56F6"/>
    <w:rsid w:val="00FD590A"/>
    <w:rsid w:val="00FD59CF"/>
    <w:rsid w:val="00FD6863"/>
    <w:rsid w:val="00FD6E9B"/>
    <w:rsid w:val="00FD74CC"/>
    <w:rsid w:val="00FD7652"/>
    <w:rsid w:val="00FD7B04"/>
    <w:rsid w:val="00FE0F26"/>
    <w:rsid w:val="00FE1CFA"/>
    <w:rsid w:val="00FE5CC0"/>
    <w:rsid w:val="00FE5DAE"/>
    <w:rsid w:val="00FE5FF5"/>
    <w:rsid w:val="00FE612F"/>
    <w:rsid w:val="00FE64D7"/>
    <w:rsid w:val="00FE6EA8"/>
    <w:rsid w:val="00FE7300"/>
    <w:rsid w:val="00FE73C0"/>
    <w:rsid w:val="00FE7B0B"/>
    <w:rsid w:val="00FF06C1"/>
    <w:rsid w:val="00FF078A"/>
    <w:rsid w:val="00FF07B1"/>
    <w:rsid w:val="00FF0B8A"/>
    <w:rsid w:val="00FF195E"/>
    <w:rsid w:val="00FF20A5"/>
    <w:rsid w:val="00FF242E"/>
    <w:rsid w:val="00FF2D6C"/>
    <w:rsid w:val="00FF31AD"/>
    <w:rsid w:val="00FF3C91"/>
    <w:rsid w:val="00FF3EE4"/>
    <w:rsid w:val="00FF4A09"/>
    <w:rsid w:val="00FF4B03"/>
    <w:rsid w:val="00FF5D39"/>
    <w:rsid w:val="00FF6446"/>
    <w:rsid w:val="00FF66F2"/>
    <w:rsid w:val="00FF7173"/>
    <w:rsid w:val="00FF746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4457C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E43AF"/>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1c"/>
    <w:qFormat/>
    <w:rsid w:val="00C21E79"/>
    <w:pPr>
      <w:jc w:val="center"/>
    </w:pPr>
    <w:rPr>
      <w:b/>
      <w:sz w:val="28"/>
    </w:rPr>
  </w:style>
  <w:style w:type="character" w:customStyle="1" w:styleId="1c">
    <w:name w:val="Название Знак1"/>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6">
    <w:name w:val="Document Map"/>
    <w:basedOn w:val="a7"/>
    <w:link w:val="af7"/>
    <w:rsid w:val="00C21E79"/>
    <w:pPr>
      <w:shd w:val="clear" w:color="auto" w:fill="000080"/>
    </w:pPr>
    <w:rPr>
      <w:rFonts w:ascii="Tahoma" w:hAnsi="Tahoma"/>
    </w:rPr>
  </w:style>
  <w:style w:type="character" w:customStyle="1" w:styleId="af7">
    <w:name w:val="Схема документа Знак"/>
    <w:link w:val="af6"/>
    <w:rsid w:val="00783DD9"/>
    <w:rPr>
      <w:rFonts w:ascii="Tahoma" w:hAnsi="Tahoma"/>
      <w:shd w:val="clear" w:color="auto" w:fill="000080"/>
    </w:rPr>
  </w:style>
  <w:style w:type="paragraph" w:styleId="af8">
    <w:name w:val="Balloon Text"/>
    <w:basedOn w:val="a7"/>
    <w:link w:val="af9"/>
    <w:uiPriority w:val="99"/>
    <w:rsid w:val="00C21E79"/>
    <w:rPr>
      <w:rFonts w:ascii="Tahoma" w:hAnsi="Tahoma" w:cs="Tahoma"/>
      <w:sz w:val="16"/>
      <w:szCs w:val="16"/>
    </w:rPr>
  </w:style>
  <w:style w:type="character" w:customStyle="1" w:styleId="af9">
    <w:name w:val="Текст выноски Знак"/>
    <w:basedOn w:val="a9"/>
    <w:link w:val="af8"/>
    <w:uiPriority w:val="99"/>
    <w:rsid w:val="00BF1461"/>
    <w:rPr>
      <w:rFonts w:ascii="Tahoma" w:hAnsi="Tahoma" w:cs="Tahoma"/>
      <w:sz w:val="16"/>
      <w:szCs w:val="16"/>
    </w:rPr>
  </w:style>
  <w:style w:type="paragraph" w:styleId="afa">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b"/>
    <w:uiPriority w:val="35"/>
    <w:qFormat/>
    <w:rsid w:val="00C21E79"/>
    <w:pPr>
      <w:jc w:val="center"/>
    </w:pPr>
    <w:rPr>
      <w:sz w:val="28"/>
    </w:rPr>
  </w:style>
  <w:style w:type="character" w:customStyle="1" w:styleId="afb">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c">
    <w:name w:val="Table Grid"/>
    <w:basedOn w:val="aa"/>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d">
    <w:name w:val="Название таблицы"/>
    <w:basedOn w:val="a7"/>
    <w:next w:val="a7"/>
    <w:uiPriority w:val="99"/>
    <w:qFormat/>
    <w:rsid w:val="00CE6D85"/>
    <w:pPr>
      <w:keepNext/>
      <w:spacing w:before="120"/>
      <w:jc w:val="center"/>
    </w:pPr>
    <w:rPr>
      <w:rFonts w:ascii="Arial" w:hAnsi="Arial"/>
      <w:b/>
      <w:caps/>
    </w:rPr>
  </w:style>
  <w:style w:type="paragraph" w:customStyle="1" w:styleId="afe">
    <w:name w:val="Таблица"/>
    <w:basedOn w:val="a7"/>
    <w:next w:val="a7"/>
    <w:link w:val="aff"/>
    <w:uiPriority w:val="99"/>
    <w:qFormat/>
    <w:rsid w:val="00CE6D85"/>
    <w:pPr>
      <w:jc w:val="center"/>
    </w:pPr>
    <w:rPr>
      <w:rFonts w:ascii="Arial" w:hAnsi="Arial"/>
    </w:rPr>
  </w:style>
  <w:style w:type="paragraph" w:styleId="aff0">
    <w:name w:val="Message Header"/>
    <w:basedOn w:val="a7"/>
    <w:next w:val="afe"/>
    <w:link w:val="aff1"/>
    <w:rsid w:val="00CE6D85"/>
    <w:pPr>
      <w:jc w:val="center"/>
    </w:pPr>
    <w:rPr>
      <w:rFonts w:ascii="Arial" w:hAnsi="Arial" w:cs="Arial"/>
      <w:b/>
    </w:rPr>
  </w:style>
  <w:style w:type="paragraph" w:customStyle="1" w:styleId="aff2">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d">
    <w:name w:val="toc 1"/>
    <w:basedOn w:val="a7"/>
    <w:next w:val="a7"/>
    <w:autoRedefine/>
    <w:uiPriority w:val="39"/>
    <w:rsid w:val="005A792A"/>
    <w:pPr>
      <w:tabs>
        <w:tab w:val="left" w:pos="400"/>
        <w:tab w:val="right" w:leader="dot" w:pos="9355"/>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3">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4">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5">
    <w:name w:val="List Bullet"/>
    <w:basedOn w:val="a7"/>
    <w:link w:val="aff6"/>
    <w:autoRedefine/>
    <w:rsid w:val="00ED2A4D"/>
    <w:pPr>
      <w:spacing w:line="360" w:lineRule="auto"/>
      <w:jc w:val="both"/>
    </w:pPr>
    <w:rPr>
      <w:sz w:val="24"/>
      <w:szCs w:val="24"/>
    </w:rPr>
  </w:style>
  <w:style w:type="character" w:customStyle="1" w:styleId="aff6">
    <w:name w:val="Маркированный список Знак"/>
    <w:basedOn w:val="a9"/>
    <w:link w:val="aff5"/>
    <w:rsid w:val="00ED2A4D"/>
    <w:rPr>
      <w:sz w:val="24"/>
      <w:szCs w:val="24"/>
      <w:lang w:val="ru-RU" w:eastAsia="ru-RU" w:bidi="ar-SA"/>
    </w:rPr>
  </w:style>
  <w:style w:type="paragraph" w:customStyle="1" w:styleId="aff7">
    <w:name w:val="Обычный в таблице"/>
    <w:basedOn w:val="a7"/>
    <w:uiPriority w:val="99"/>
    <w:qFormat/>
    <w:rsid w:val="00543D92"/>
    <w:pPr>
      <w:spacing w:line="360" w:lineRule="auto"/>
      <w:ind w:hanging="6"/>
      <w:jc w:val="center"/>
    </w:pPr>
    <w:rPr>
      <w:sz w:val="24"/>
      <w:szCs w:val="24"/>
    </w:rPr>
  </w:style>
  <w:style w:type="paragraph" w:styleId="aff8">
    <w:name w:val="List"/>
    <w:aliases w:val="List Char"/>
    <w:basedOn w:val="a7"/>
    <w:link w:val="aff9"/>
    <w:qFormat/>
    <w:rsid w:val="00AF52A7"/>
    <w:pPr>
      <w:widowControl w:val="0"/>
      <w:ind w:left="283" w:hanging="283"/>
      <w:jc w:val="both"/>
    </w:pPr>
  </w:style>
  <w:style w:type="paragraph" w:styleId="affa">
    <w:name w:val="TOC Heading"/>
    <w:aliases w:val="3"/>
    <w:basedOn w:val="10"/>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b">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c"/>
    <w:uiPriority w:val="34"/>
    <w:qFormat/>
    <w:rsid w:val="002163BA"/>
    <w:pPr>
      <w:ind w:left="708"/>
    </w:pPr>
  </w:style>
  <w:style w:type="character" w:customStyle="1" w:styleId="aff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b"/>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d">
    <w:name w:val="Стиль Основа + влево"/>
    <w:basedOn w:val="a7"/>
    <w:uiPriority w:val="99"/>
    <w:qFormat/>
    <w:rsid w:val="007E4E14"/>
    <w:pPr>
      <w:spacing w:before="120"/>
      <w:ind w:firstLine="720"/>
      <w:jc w:val="both"/>
    </w:pPr>
    <w:rPr>
      <w:sz w:val="24"/>
    </w:rPr>
  </w:style>
  <w:style w:type="paragraph" w:customStyle="1" w:styleId="1e">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e">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uiPriority w:val="99"/>
    <w:qFormat/>
    <w:rsid w:val="0064221C"/>
    <w:pPr>
      <w:spacing w:before="100" w:beforeAutospacing="1" w:after="100" w:afterAutospacing="1"/>
    </w:pPr>
    <w:rPr>
      <w:sz w:val="24"/>
      <w:szCs w:val="24"/>
    </w:rPr>
  </w:style>
  <w:style w:type="paragraph" w:customStyle="1" w:styleId="font6">
    <w:name w:val="font6"/>
    <w:basedOn w:val="a7"/>
    <w:uiPriority w:val="99"/>
    <w:qFormat/>
    <w:rsid w:val="0064221C"/>
    <w:pPr>
      <w:spacing w:before="100" w:beforeAutospacing="1" w:after="100" w:afterAutospacing="1"/>
    </w:pPr>
    <w:rPr>
      <w:i/>
      <w:iCs/>
      <w:sz w:val="24"/>
      <w:szCs w:val="24"/>
    </w:rPr>
  </w:style>
  <w:style w:type="paragraph" w:customStyle="1" w:styleId="font7">
    <w:name w:val="font7"/>
    <w:basedOn w:val="a7"/>
    <w:uiPriority w:val="99"/>
    <w:qFormat/>
    <w:rsid w:val="0064221C"/>
    <w:pPr>
      <w:spacing w:before="100" w:beforeAutospacing="1" w:after="100" w:afterAutospacing="1"/>
    </w:pPr>
    <w:rPr>
      <w:sz w:val="24"/>
      <w:szCs w:val="24"/>
    </w:rPr>
  </w:style>
  <w:style w:type="paragraph" w:customStyle="1" w:styleId="xl67">
    <w:name w:val="xl67"/>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1">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3"/>
    <w:uiPriority w:val="99"/>
    <w:qFormat/>
    <w:rsid w:val="00F70004"/>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2"/>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5">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7"/>
    <w:uiPriority w:val="99"/>
    <w:qFormat/>
    <w:rsid w:val="00783DD9"/>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6"/>
    <w:uiPriority w:val="99"/>
    <w:rsid w:val="00783DD9"/>
    <w:rPr>
      <w:rFonts w:ascii="Courier New" w:hAnsi="Courier New"/>
    </w:rPr>
  </w:style>
  <w:style w:type="paragraph" w:styleId="1f0">
    <w:name w:val="index 1"/>
    <w:basedOn w:val="a7"/>
    <w:next w:val="a7"/>
    <w:autoRedefine/>
    <w:rsid w:val="00783DD9"/>
    <w:pPr>
      <w:ind w:left="160" w:hanging="160"/>
    </w:pPr>
    <w:rPr>
      <w:sz w:val="16"/>
    </w:rPr>
  </w:style>
  <w:style w:type="character" w:styleId="afff8">
    <w:name w:val="FollowedHyperlink"/>
    <w:uiPriority w:val="99"/>
    <w:rsid w:val="00783DD9"/>
    <w:rPr>
      <w:color w:val="800080"/>
      <w:u w:val="single"/>
    </w:rPr>
  </w:style>
  <w:style w:type="paragraph" w:styleId="afff9">
    <w:name w:val="Subtitle"/>
    <w:basedOn w:val="a7"/>
    <w:link w:val="afffa"/>
    <w:qFormat/>
    <w:rsid w:val="00783DD9"/>
    <w:pPr>
      <w:jc w:val="center"/>
    </w:pPr>
    <w:rPr>
      <w:b/>
    </w:rPr>
  </w:style>
  <w:style w:type="character" w:customStyle="1" w:styleId="afffa">
    <w:name w:val="Подзаголовок Знак"/>
    <w:basedOn w:val="a9"/>
    <w:link w:val="afff9"/>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1">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b">
    <w:name w:val="Normal Indent"/>
    <w:basedOn w:val="a7"/>
    <w:rsid w:val="00783DD9"/>
    <w:pPr>
      <w:widowControl w:val="0"/>
      <w:adjustRightInd w:val="0"/>
      <w:spacing w:line="360" w:lineRule="atLeast"/>
      <w:ind w:left="708"/>
      <w:jc w:val="both"/>
      <w:textAlignment w:val="baseline"/>
    </w:pPr>
  </w:style>
  <w:style w:type="paragraph" w:customStyle="1" w:styleId="afffc">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d">
    <w:name w:val="Signature"/>
    <w:basedOn w:val="a7"/>
    <w:link w:val="afffe"/>
    <w:rsid w:val="00783DD9"/>
    <w:pPr>
      <w:widowControl w:val="0"/>
      <w:adjustRightInd w:val="0"/>
      <w:spacing w:line="360" w:lineRule="atLeast"/>
      <w:ind w:left="4252"/>
      <w:jc w:val="both"/>
      <w:textAlignment w:val="baseline"/>
    </w:pPr>
  </w:style>
  <w:style w:type="character" w:customStyle="1" w:styleId="afffe">
    <w:name w:val="Подпись Знак"/>
    <w:basedOn w:val="a9"/>
    <w:link w:val="afffd"/>
    <w:rsid w:val="00783DD9"/>
  </w:style>
  <w:style w:type="paragraph" w:customStyle="1" w:styleId="PP">
    <w:name w:val="Строка PP"/>
    <w:basedOn w:val="afffd"/>
    <w:uiPriority w:val="99"/>
    <w:qFormat/>
    <w:rsid w:val="00783DD9"/>
  </w:style>
  <w:style w:type="paragraph" w:customStyle="1" w:styleId="affff">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0">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uiPriority w:val="99"/>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uiPriority w:val="99"/>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uiPriority w:val="99"/>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uiPriority w:val="99"/>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uiPriority w:val="99"/>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uiPriority w:val="99"/>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uiPriority w:val="99"/>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uiPriority w:val="99"/>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uiPriority w:val="99"/>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uiPriority w:val="99"/>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uiPriority w:val="99"/>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uiPriority w:val="99"/>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7"/>
    <w:link w:val="affff2"/>
    <w:uiPriority w:val="99"/>
    <w:unhideWhenUsed/>
    <w:rsid w:val="00783DD9"/>
    <w:pPr>
      <w:jc w:val="both"/>
    </w:pPr>
  </w:style>
  <w:style w:type="character" w:customStyle="1" w:styleId="affff2">
    <w:name w:val="Текст концевой сноски Знак"/>
    <w:basedOn w:val="a9"/>
    <w:link w:val="affff1"/>
    <w:uiPriority w:val="99"/>
    <w:rsid w:val="00783DD9"/>
  </w:style>
  <w:style w:type="character" w:styleId="affff3">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uiPriority w:val="99"/>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uiPriority w:val="99"/>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uiPriority w:val="99"/>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uiPriority w:val="99"/>
    <w:qFormat/>
    <w:rsid w:val="00783DD9"/>
    <w:pPr>
      <w:spacing w:before="100" w:beforeAutospacing="1" w:after="100" w:afterAutospacing="1"/>
      <w:jc w:val="right"/>
      <w:textAlignment w:val="top"/>
    </w:pPr>
    <w:rPr>
      <w:sz w:val="24"/>
      <w:szCs w:val="24"/>
    </w:rPr>
  </w:style>
  <w:style w:type="paragraph" w:customStyle="1" w:styleId="xl157">
    <w:name w:val="xl157"/>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uiPriority w:val="99"/>
    <w:qFormat/>
    <w:rsid w:val="00783DD9"/>
    <w:pPr>
      <w:spacing w:before="100" w:beforeAutospacing="1" w:after="100" w:afterAutospacing="1"/>
      <w:jc w:val="center"/>
      <w:textAlignment w:val="center"/>
    </w:pPr>
    <w:rPr>
      <w:sz w:val="24"/>
      <w:szCs w:val="24"/>
    </w:rPr>
  </w:style>
  <w:style w:type="paragraph" w:customStyle="1" w:styleId="xl163">
    <w:name w:val="xl163"/>
    <w:basedOn w:val="a7"/>
    <w:uiPriority w:val="99"/>
    <w:qFormat/>
    <w:rsid w:val="00783DD9"/>
    <w:pPr>
      <w:spacing w:before="100" w:beforeAutospacing="1" w:after="100" w:afterAutospacing="1"/>
      <w:textAlignment w:val="center"/>
    </w:pPr>
    <w:rPr>
      <w:sz w:val="24"/>
      <w:szCs w:val="24"/>
    </w:rPr>
  </w:style>
  <w:style w:type="paragraph" w:customStyle="1" w:styleId="xl164">
    <w:name w:val="xl164"/>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uiPriority w:val="99"/>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uiPriority w:val="99"/>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uiPriority w:val="99"/>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uiPriority w:val="99"/>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uiPriority w:val="99"/>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uiPriority w:val="99"/>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rsid w:val="00783DD9"/>
    <w:rPr>
      <w:sz w:val="16"/>
      <w:szCs w:val="16"/>
    </w:rPr>
  </w:style>
  <w:style w:type="paragraph" w:styleId="affff5">
    <w:name w:val="annotation text"/>
    <w:basedOn w:val="a7"/>
    <w:link w:val="affff6"/>
    <w:rsid w:val="00783DD9"/>
    <w:pPr>
      <w:widowControl w:val="0"/>
      <w:autoSpaceDE w:val="0"/>
      <w:autoSpaceDN w:val="0"/>
      <w:adjustRightInd w:val="0"/>
    </w:pPr>
  </w:style>
  <w:style w:type="character" w:customStyle="1" w:styleId="affff6">
    <w:name w:val="Текст примечания Знак"/>
    <w:basedOn w:val="a9"/>
    <w:link w:val="affff5"/>
    <w:rsid w:val="00783DD9"/>
  </w:style>
  <w:style w:type="paragraph" w:styleId="affff7">
    <w:name w:val="annotation subject"/>
    <w:basedOn w:val="affff5"/>
    <w:next w:val="affff5"/>
    <w:link w:val="affff8"/>
    <w:rsid w:val="00783DD9"/>
    <w:rPr>
      <w:b/>
      <w:bCs/>
    </w:rPr>
  </w:style>
  <w:style w:type="character" w:customStyle="1" w:styleId="affff8">
    <w:name w:val="Тема примечания Знак"/>
    <w:basedOn w:val="affff6"/>
    <w:link w:val="affff7"/>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9">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a">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c">
    <w:name w:val="Для записок"/>
    <w:basedOn w:val="a7"/>
    <w:uiPriority w:val="99"/>
    <w:qFormat/>
    <w:rsid w:val="00783DD9"/>
    <w:pPr>
      <w:spacing w:after="100"/>
      <w:ind w:firstLine="720"/>
      <w:jc w:val="both"/>
    </w:pPr>
    <w:rPr>
      <w:sz w:val="24"/>
    </w:rPr>
  </w:style>
  <w:style w:type="paragraph" w:customStyle="1" w:styleId="xl211">
    <w:name w:val="xl21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uiPriority w:val="99"/>
    <w:qFormat/>
    <w:rsid w:val="00783DD9"/>
    <w:pPr>
      <w:spacing w:before="100" w:beforeAutospacing="1" w:after="100" w:afterAutospacing="1"/>
      <w:jc w:val="center"/>
      <w:textAlignment w:val="top"/>
    </w:pPr>
    <w:rPr>
      <w:b/>
      <w:bCs/>
      <w:sz w:val="24"/>
      <w:szCs w:val="24"/>
    </w:rPr>
  </w:style>
  <w:style w:type="paragraph" w:customStyle="1" w:styleId="xl220">
    <w:name w:val="xl22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uiPriority w:val="99"/>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d">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e">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0">
    <w:name w:val="No Spacing"/>
    <w:link w:val="afffff1"/>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2">
    <w:name w:val="_Список маркеров *"/>
    <w:basedOn w:val="a7"/>
    <w:uiPriority w:val="99"/>
    <w:qFormat/>
    <w:rsid w:val="00783DD9"/>
    <w:pPr>
      <w:jc w:val="both"/>
    </w:pPr>
    <w:rPr>
      <w:sz w:val="24"/>
      <w:szCs w:val="24"/>
    </w:rPr>
  </w:style>
  <w:style w:type="paragraph" w:customStyle="1" w:styleId="afffff3">
    <w:name w:val="_Обычный"/>
    <w:basedOn w:val="a7"/>
    <w:link w:val="afffff4"/>
    <w:qFormat/>
    <w:rsid w:val="00783DD9"/>
    <w:pPr>
      <w:ind w:firstLine="709"/>
      <w:jc w:val="both"/>
    </w:pPr>
    <w:rPr>
      <w:sz w:val="24"/>
    </w:rPr>
  </w:style>
  <w:style w:type="character" w:customStyle="1" w:styleId="afffff4">
    <w:name w:val="_Обычный Знак"/>
    <w:link w:val="afffff3"/>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5">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6">
    <w:name w:val="заголовок 1"/>
    <w:basedOn w:val="a7"/>
    <w:next w:val="a7"/>
    <w:link w:val="1f7"/>
    <w:qFormat/>
    <w:rsid w:val="00783DD9"/>
    <w:pPr>
      <w:keepNext/>
      <w:ind w:firstLine="720"/>
      <w:jc w:val="both"/>
    </w:pPr>
    <w:rPr>
      <w:b/>
      <w:sz w:val="24"/>
    </w:rPr>
  </w:style>
  <w:style w:type="character" w:customStyle="1" w:styleId="1f7">
    <w:name w:val="заголовок 1 Знак"/>
    <w:basedOn w:val="a9"/>
    <w:link w:val="1f6"/>
    <w:rsid w:val="00783DD9"/>
    <w:rPr>
      <w:b/>
      <w:sz w:val="24"/>
    </w:rPr>
  </w:style>
  <w:style w:type="paragraph" w:customStyle="1" w:styleId="font8">
    <w:name w:val="font8"/>
    <w:basedOn w:val="a7"/>
    <w:uiPriority w:val="99"/>
    <w:qFormat/>
    <w:rsid w:val="00783DD9"/>
    <w:pPr>
      <w:spacing w:before="100" w:beforeAutospacing="1" w:after="100" w:afterAutospacing="1"/>
    </w:pPr>
    <w:rPr>
      <w:b/>
      <w:bCs/>
      <w:color w:val="000000"/>
      <w:sz w:val="24"/>
      <w:szCs w:val="24"/>
    </w:rPr>
  </w:style>
  <w:style w:type="paragraph" w:styleId="afffff6">
    <w:name w:val="Body Text First Indent"/>
    <w:basedOn w:val="af3"/>
    <w:link w:val="afffff7"/>
    <w:rsid w:val="00783DD9"/>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29"/>
    <w:link w:val="afffff6"/>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e"/>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1">
    <w:name w:val="Шапка Знак"/>
    <w:basedOn w:val="a9"/>
    <w:link w:val="aff0"/>
    <w:rsid w:val="00033A7E"/>
    <w:rPr>
      <w:rFonts w:ascii="Arial" w:hAnsi="Arial" w:cs="Arial"/>
      <w:b/>
    </w:rPr>
  </w:style>
  <w:style w:type="table" w:styleId="1f8">
    <w:name w:val="Table Grid 1"/>
    <w:basedOn w:val="aa"/>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uiPriority w:val="99"/>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uiPriority w:val="99"/>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63"/>
      </w:numPr>
    </w:pPr>
  </w:style>
  <w:style w:type="character" w:customStyle="1" w:styleId="afffff9">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d">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c">
    <w:name w:val="Содержимое таблицы"/>
    <w:basedOn w:val="a7"/>
    <w:uiPriority w:val="99"/>
    <w:qFormat/>
    <w:rsid w:val="004971F7"/>
    <w:pPr>
      <w:suppressLineNumbers/>
    </w:pPr>
    <w:rPr>
      <w:sz w:val="24"/>
      <w:szCs w:val="24"/>
      <w:lang w:eastAsia="ar-SA"/>
    </w:rPr>
  </w:style>
  <w:style w:type="character" w:customStyle="1" w:styleId="afffff1">
    <w:name w:val="Без интервала Знак"/>
    <w:link w:val="afffff0"/>
    <w:uiPriority w:val="1"/>
    <w:locked/>
    <w:rsid w:val="005C565D"/>
    <w:rPr>
      <w:rFonts w:ascii="Calibri" w:eastAsia="Calibri" w:hAnsi="Calibri"/>
      <w:sz w:val="22"/>
      <w:szCs w:val="22"/>
      <w:lang w:eastAsia="en-US"/>
    </w:rPr>
  </w:style>
  <w:style w:type="paragraph" w:customStyle="1" w:styleId="font9">
    <w:name w:val="font9"/>
    <w:basedOn w:val="a7"/>
    <w:uiPriority w:val="99"/>
    <w:qFormat/>
    <w:rsid w:val="0096071E"/>
    <w:pPr>
      <w:spacing w:before="100" w:beforeAutospacing="1" w:after="100" w:afterAutospacing="1"/>
    </w:pPr>
    <w:rPr>
      <w:color w:val="000000"/>
      <w:sz w:val="24"/>
      <w:szCs w:val="24"/>
    </w:rPr>
  </w:style>
  <w:style w:type="paragraph" w:customStyle="1" w:styleId="font10">
    <w:name w:val="font10"/>
    <w:basedOn w:val="a7"/>
    <w:uiPriority w:val="99"/>
    <w:qFormat/>
    <w:rsid w:val="0096071E"/>
    <w:pPr>
      <w:spacing w:before="100" w:beforeAutospacing="1" w:after="100" w:afterAutospacing="1"/>
    </w:pPr>
    <w:rPr>
      <w:b/>
      <w:bCs/>
      <w:color w:val="000000"/>
      <w:sz w:val="24"/>
      <w:szCs w:val="24"/>
    </w:rPr>
  </w:style>
  <w:style w:type="paragraph" w:customStyle="1" w:styleId="font11">
    <w:name w:val="font11"/>
    <w:basedOn w:val="a7"/>
    <w:uiPriority w:val="99"/>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e">
    <w:name w:val="Intense Emphasis"/>
    <w:basedOn w:val="a9"/>
    <w:uiPriority w:val="21"/>
    <w:qFormat/>
    <w:rsid w:val="003F26EC"/>
    <w:rPr>
      <w:b/>
      <w:bCs/>
      <w:i/>
      <w:iCs/>
      <w:color w:val="4F81BD" w:themeColor="accent1"/>
    </w:rPr>
  </w:style>
  <w:style w:type="character" w:customStyle="1" w:styleId="affffff">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0">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7"/>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7"/>
    <w:next w:val="a8"/>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9"/>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7"/>
    <w:link w:val="1ff2"/>
    <w:uiPriority w:val="99"/>
    <w:semiHidden/>
    <w:qFormat/>
    <w:rsid w:val="003F26EC"/>
    <w:pPr>
      <w:numPr>
        <w:ilvl w:val="1"/>
        <w:numId w:val="21"/>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7"/>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8"/>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8"/>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7"/>
    <w:next w:val="a7"/>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9"/>
    <w:link w:val="afffffff6"/>
    <w:rsid w:val="003F26EC"/>
    <w:rPr>
      <w:rFonts w:ascii="Arial" w:hAnsi="Arial" w:cs="Arial"/>
      <w:spacing w:val="-5"/>
      <w:lang w:eastAsia="en-US"/>
    </w:rPr>
  </w:style>
  <w:style w:type="paragraph" w:styleId="afffffff8">
    <w:name w:val="Closing"/>
    <w:basedOn w:val="a7"/>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9"/>
    <w:link w:val="afffffff8"/>
    <w:rsid w:val="003F26EC"/>
    <w:rPr>
      <w:rFonts w:ascii="Arial" w:hAnsi="Arial" w:cs="Arial"/>
      <w:spacing w:val="-5"/>
      <w:lang w:eastAsia="en-US"/>
    </w:rPr>
  </w:style>
  <w:style w:type="paragraph" w:styleId="afffffffa">
    <w:name w:val="E-mail Signature"/>
    <w:basedOn w:val="a7"/>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9"/>
    <w:link w:val="afffffffa"/>
    <w:rsid w:val="003F26EC"/>
    <w:rPr>
      <w:rFonts w:ascii="Arial" w:hAnsi="Arial" w:cs="Arial"/>
      <w:spacing w:val="-5"/>
      <w:lang w:eastAsia="en-US"/>
    </w:rPr>
  </w:style>
  <w:style w:type="paragraph" w:customStyle="1" w:styleId="afffffffc">
    <w:name w:val="Обычный в таблице Знак"/>
    <w:basedOn w:val="a7"/>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1"/>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8"/>
      </w:numPr>
    </w:pPr>
  </w:style>
  <w:style w:type="numbering" w:styleId="1ai">
    <w:name w:val="Outline List 1"/>
    <w:basedOn w:val="ab"/>
    <w:rsid w:val="003F26EC"/>
    <w:pPr>
      <w:numPr>
        <w:numId w:val="29"/>
      </w:numPr>
    </w:pPr>
  </w:style>
  <w:style w:type="paragraph" w:customStyle="1" w:styleId="1ff4">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d">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7"/>
    <w:next w:val="a7"/>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9"/>
    <w:link w:val="affffffffe"/>
    <w:rsid w:val="003F26EC"/>
    <w:rPr>
      <w:rFonts w:ascii="Arial" w:hAnsi="Arial" w:cs="Arial"/>
      <w:spacing w:val="-5"/>
      <w:lang w:eastAsia="en-US"/>
    </w:rPr>
  </w:style>
  <w:style w:type="paragraph" w:styleId="afffffffff0">
    <w:name w:val="Note Heading"/>
    <w:basedOn w:val="a7"/>
    <w:next w:val="a7"/>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9"/>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5">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7"/>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a"/>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a"/>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a"/>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a"/>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a"/>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a"/>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a"/>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a"/>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7"/>
    <w:link w:val="afffffffff8"/>
    <w:semiHidden/>
    <w:qFormat/>
    <w:rsid w:val="003F26EC"/>
    <w:pPr>
      <w:jc w:val="both"/>
    </w:pPr>
    <w:rPr>
      <w:sz w:val="24"/>
      <w:szCs w:val="24"/>
    </w:rPr>
  </w:style>
  <w:style w:type="paragraph" w:customStyle="1" w:styleId="1fff1">
    <w:name w:val="текст 1"/>
    <w:basedOn w:val="a7"/>
    <w:next w:val="a7"/>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7"/>
    <w:next w:val="a7"/>
    <w:uiPriority w:val="99"/>
    <w:semiHidden/>
    <w:qFormat/>
    <w:rsid w:val="003F26EC"/>
    <w:pPr>
      <w:jc w:val="right"/>
    </w:pPr>
    <w:rPr>
      <w:b/>
      <w:szCs w:val="24"/>
    </w:rPr>
  </w:style>
  <w:style w:type="paragraph" w:customStyle="1" w:styleId="afffffffffb">
    <w:name w:val="Приложение"/>
    <w:basedOn w:val="a7"/>
    <w:next w:val="a7"/>
    <w:uiPriority w:val="99"/>
    <w:semiHidden/>
    <w:qFormat/>
    <w:rsid w:val="003F26EC"/>
    <w:pPr>
      <w:jc w:val="right"/>
    </w:pPr>
    <w:rPr>
      <w:szCs w:val="24"/>
    </w:rPr>
  </w:style>
  <w:style w:type="paragraph" w:customStyle="1" w:styleId="afffffffffc">
    <w:name w:val="Обычный по таблице"/>
    <w:basedOn w:val="a7"/>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30"/>
      </w:numPr>
    </w:pPr>
  </w:style>
  <w:style w:type="numbering" w:customStyle="1" w:styleId="1ai1">
    <w:name w:val="1 / a / i1"/>
    <w:basedOn w:val="ab"/>
    <w:next w:val="1ai"/>
    <w:rsid w:val="003F26EC"/>
    <w:pPr>
      <w:numPr>
        <w:numId w:val="25"/>
      </w:numPr>
    </w:pPr>
  </w:style>
  <w:style w:type="numbering" w:customStyle="1" w:styleId="18">
    <w:name w:val="Статья / Раздел1"/>
    <w:basedOn w:val="ab"/>
    <w:next w:val="a1"/>
    <w:rsid w:val="003F26EC"/>
    <w:pPr>
      <w:numPr>
        <w:numId w:val="26"/>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2"/>
      </w:numPr>
    </w:pPr>
  </w:style>
  <w:style w:type="numbering" w:customStyle="1" w:styleId="1ai2">
    <w:name w:val="1 / a / i2"/>
    <w:basedOn w:val="ab"/>
    <w:next w:val="1ai"/>
    <w:rsid w:val="003F26EC"/>
    <w:pPr>
      <w:numPr>
        <w:numId w:val="23"/>
      </w:numPr>
    </w:pPr>
  </w:style>
  <w:style w:type="numbering" w:customStyle="1" w:styleId="22">
    <w:name w:val="Статья / Раздел2"/>
    <w:basedOn w:val="ab"/>
    <w:next w:val="a1"/>
    <w:rsid w:val="003F26EC"/>
    <w:pPr>
      <w:numPr>
        <w:numId w:val="24"/>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5"/>
    <w:link w:val="S5"/>
    <w:autoRedefine/>
    <w:uiPriority w:val="99"/>
    <w:qFormat/>
    <w:rsid w:val="003F26EC"/>
    <w:pPr>
      <w:numPr>
        <w:numId w:val="33"/>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7"/>
    <w:autoRedefine/>
    <w:uiPriority w:val="99"/>
    <w:qFormat/>
    <w:rsid w:val="003F26EC"/>
    <w:pPr>
      <w:numPr>
        <w:numId w:val="27"/>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1"/>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2"/>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4"/>
      </w:numPr>
      <w:tabs>
        <w:tab w:val="left" w:pos="993"/>
      </w:tabs>
      <w:spacing w:line="360" w:lineRule="auto"/>
      <w:ind w:left="0" w:firstLine="709"/>
      <w:jc w:val="both"/>
    </w:pPr>
    <w:rPr>
      <w:sz w:val="24"/>
      <w:szCs w:val="24"/>
    </w:rPr>
  </w:style>
  <w:style w:type="paragraph" w:customStyle="1" w:styleId="affffffffff1">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a">
    <w:name w:val="Сетка таблицы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3F26EC"/>
    <w:pPr>
      <w:numPr>
        <w:numId w:val="18"/>
      </w:numPr>
    </w:pPr>
  </w:style>
  <w:style w:type="numbering" w:customStyle="1" w:styleId="1ai3">
    <w:name w:val="1 / a / i3"/>
    <w:basedOn w:val="ab"/>
    <w:next w:val="1ai"/>
    <w:rsid w:val="003F26EC"/>
    <w:pPr>
      <w:numPr>
        <w:numId w:val="19"/>
      </w:numPr>
    </w:pPr>
  </w:style>
  <w:style w:type="numbering" w:customStyle="1" w:styleId="3">
    <w:name w:val="Статья / Раздел3"/>
    <w:basedOn w:val="ab"/>
    <w:next w:val="a1"/>
    <w:rsid w:val="003F26EC"/>
    <w:pPr>
      <w:numPr>
        <w:numId w:val="11"/>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20"/>
      </w:numPr>
    </w:pPr>
  </w:style>
  <w:style w:type="numbering" w:customStyle="1" w:styleId="1ai11">
    <w:name w:val="1 / a / i11"/>
    <w:basedOn w:val="ab"/>
    <w:next w:val="1ai"/>
    <w:rsid w:val="003F26EC"/>
    <w:pPr>
      <w:numPr>
        <w:numId w:val="15"/>
      </w:numPr>
    </w:pPr>
  </w:style>
  <w:style w:type="numbering" w:customStyle="1" w:styleId="111">
    <w:name w:val="Статья / Раздел11"/>
    <w:basedOn w:val="ab"/>
    <w:next w:val="a1"/>
    <w:rsid w:val="003F26EC"/>
    <w:pPr>
      <w:numPr>
        <w:numId w:val="16"/>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2"/>
      </w:numPr>
    </w:pPr>
  </w:style>
  <w:style w:type="numbering" w:customStyle="1" w:styleId="1ai21">
    <w:name w:val="1 / a / i21"/>
    <w:basedOn w:val="ab"/>
    <w:next w:val="1ai"/>
    <w:rsid w:val="003F26EC"/>
    <w:pPr>
      <w:numPr>
        <w:numId w:val="13"/>
      </w:numPr>
    </w:pPr>
  </w:style>
  <w:style w:type="numbering" w:customStyle="1" w:styleId="21">
    <w:name w:val="Статья / Раздел21"/>
    <w:basedOn w:val="ab"/>
    <w:next w:val="a1"/>
    <w:rsid w:val="003F26EC"/>
    <w:pPr>
      <w:numPr>
        <w:numId w:val="14"/>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3">
    <w:name w:val="Intense Quote"/>
    <w:basedOn w:val="a7"/>
    <w:next w:val="a7"/>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9"/>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uiPriority w:val="99"/>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uiPriority w:val="99"/>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uiPriority w:val="99"/>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uiPriority w:val="99"/>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uiPriority w:val="99"/>
    <w:qFormat/>
    <w:rsid w:val="003F26EC"/>
    <w:pPr>
      <w:spacing w:before="100" w:beforeAutospacing="1" w:after="100" w:afterAutospacing="1"/>
      <w:textAlignment w:val="center"/>
    </w:pPr>
    <w:rPr>
      <w:b/>
      <w:bCs/>
      <w:sz w:val="24"/>
      <w:szCs w:val="24"/>
    </w:rPr>
  </w:style>
  <w:style w:type="paragraph" w:customStyle="1" w:styleId="xl624">
    <w:name w:val="xl624"/>
    <w:basedOn w:val="a7"/>
    <w:uiPriority w:val="99"/>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uiPriority w:val="99"/>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uiPriority w:val="99"/>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uiPriority w:val="99"/>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uiPriority w:val="99"/>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uiPriority w:val="99"/>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uiPriority w:val="99"/>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uiPriority w:val="99"/>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c"/>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a"/>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a"/>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a"/>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a"/>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a"/>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d">
    <w:name w:val="Колонтитул_"/>
    <w:basedOn w:val="a9"/>
    <w:link w:val="affffffffffe"/>
    <w:rsid w:val="001A48C1"/>
    <w:rPr>
      <w:shd w:val="clear" w:color="auto" w:fill="FFFFFF"/>
    </w:rPr>
  </w:style>
  <w:style w:type="character" w:customStyle="1" w:styleId="FranklinGothicDemiCond">
    <w:name w:val="Колонтитул + Franklin Gothic Demi Cond"/>
    <w:aliases w:val="10"/>
    <w:basedOn w:val="affffffffffd"/>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7"/>
    <w:link w:val="affffffffffd"/>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
    <w:name w:val="Подпись к таблице_"/>
    <w:basedOn w:val="a9"/>
    <w:link w:val="afffffffffff0"/>
    <w:rsid w:val="001A48C1"/>
    <w:rPr>
      <w:sz w:val="27"/>
      <w:szCs w:val="27"/>
      <w:shd w:val="clear" w:color="auto" w:fill="FFFFFF"/>
    </w:rPr>
  </w:style>
  <w:style w:type="paragraph" w:customStyle="1" w:styleId="afffffffffff0">
    <w:name w:val="Подпись к таблице"/>
    <w:basedOn w:val="a7"/>
    <w:link w:val="afffffffffff"/>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d"/>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9"/>
    <w:link w:val="afffffffffff2"/>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3">
    <w:name w:val="Основной текст + Курсив"/>
    <w:basedOn w:val="affffff"/>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7"/>
    <w:link w:val="afffffffffff1"/>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9"/>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5a">
    <w:name w:val="Нет списка5"/>
    <w:next w:val="ab"/>
    <w:uiPriority w:val="99"/>
    <w:semiHidden/>
    <w:unhideWhenUsed/>
    <w:rsid w:val="003C6018"/>
  </w:style>
  <w:style w:type="table" w:customStyle="1" w:styleId="3f8">
    <w:name w:val="Сетка таблицы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uiPriority w:val="99"/>
    <w:semiHidden/>
    <w:unhideWhenUsed/>
    <w:rsid w:val="003C6018"/>
  </w:style>
  <w:style w:type="table" w:customStyle="1" w:styleId="-12">
    <w:name w:val="Веб-таблица 12"/>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3C6018"/>
  </w:style>
  <w:style w:type="numbering" w:customStyle="1" w:styleId="231">
    <w:name w:val="Нет списка23"/>
    <w:next w:val="ab"/>
    <w:semiHidden/>
    <w:rsid w:val="003C6018"/>
  </w:style>
  <w:style w:type="numbering" w:customStyle="1" w:styleId="1112">
    <w:name w:val="Нет списка1112"/>
    <w:next w:val="ab"/>
    <w:semiHidden/>
    <w:rsid w:val="003C6018"/>
  </w:style>
  <w:style w:type="numbering" w:customStyle="1" w:styleId="326">
    <w:name w:val="Нет списка32"/>
    <w:next w:val="ab"/>
    <w:uiPriority w:val="99"/>
    <w:semiHidden/>
    <w:unhideWhenUsed/>
    <w:rsid w:val="003C6018"/>
  </w:style>
  <w:style w:type="table" w:customStyle="1" w:styleId="12d">
    <w:name w:val="Сетка таблицы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b"/>
    <w:semiHidden/>
    <w:rsid w:val="003C6018"/>
  </w:style>
  <w:style w:type="numbering" w:customStyle="1" w:styleId="2120">
    <w:name w:val="Нет списка212"/>
    <w:next w:val="ab"/>
    <w:semiHidden/>
    <w:rsid w:val="003C6018"/>
  </w:style>
  <w:style w:type="numbering" w:customStyle="1" w:styleId="1122">
    <w:name w:val="Нет списка1122"/>
    <w:next w:val="ab"/>
    <w:semiHidden/>
    <w:rsid w:val="003C6018"/>
  </w:style>
  <w:style w:type="numbering" w:customStyle="1" w:styleId="1ai1112">
    <w:name w:val="1 / a / i1112"/>
    <w:basedOn w:val="ab"/>
    <w:next w:val="1ai"/>
    <w:rsid w:val="003C6018"/>
  </w:style>
  <w:style w:type="table" w:customStyle="1" w:styleId="TableGridReport12">
    <w:name w:val="Table Grid Report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b"/>
    <w:uiPriority w:val="99"/>
    <w:semiHidden/>
    <w:unhideWhenUsed/>
    <w:rsid w:val="003C6018"/>
  </w:style>
  <w:style w:type="table" w:customStyle="1" w:styleId="21f0">
    <w:name w:val="Сетка таблицы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b"/>
    <w:uiPriority w:val="99"/>
    <w:semiHidden/>
    <w:unhideWhenUsed/>
    <w:rsid w:val="003C6018"/>
  </w:style>
  <w:style w:type="table" w:customStyle="1" w:styleId="-111">
    <w:name w:val="Веб-таблица 111"/>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3C6018"/>
  </w:style>
  <w:style w:type="numbering" w:customStyle="1" w:styleId="2220">
    <w:name w:val="Нет списка222"/>
    <w:next w:val="ab"/>
    <w:semiHidden/>
    <w:rsid w:val="003C6018"/>
  </w:style>
  <w:style w:type="numbering" w:customStyle="1" w:styleId="11112">
    <w:name w:val="Нет списка11112"/>
    <w:next w:val="ab"/>
    <w:semiHidden/>
    <w:rsid w:val="003C6018"/>
  </w:style>
  <w:style w:type="numbering" w:customStyle="1" w:styleId="3120">
    <w:name w:val="Нет списка312"/>
    <w:next w:val="ab"/>
    <w:uiPriority w:val="99"/>
    <w:semiHidden/>
    <w:unhideWhenUsed/>
    <w:rsid w:val="003C6018"/>
  </w:style>
  <w:style w:type="table" w:customStyle="1" w:styleId="111a">
    <w:name w:val="Сетка таблицы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b"/>
    <w:semiHidden/>
    <w:rsid w:val="003C6018"/>
  </w:style>
  <w:style w:type="numbering" w:customStyle="1" w:styleId="21120">
    <w:name w:val="Нет списка2112"/>
    <w:next w:val="ab"/>
    <w:semiHidden/>
    <w:rsid w:val="003C6018"/>
  </w:style>
  <w:style w:type="numbering" w:customStyle="1" w:styleId="11212">
    <w:name w:val="Нет списка11212"/>
    <w:next w:val="ab"/>
    <w:semiHidden/>
    <w:rsid w:val="003C6018"/>
  </w:style>
  <w:style w:type="numbering" w:customStyle="1" w:styleId="1ai11111">
    <w:name w:val="1 / a / i11111"/>
    <w:basedOn w:val="ab"/>
    <w:next w:val="1ai"/>
    <w:rsid w:val="003C6018"/>
  </w:style>
  <w:style w:type="numbering" w:customStyle="1" w:styleId="4113">
    <w:name w:val="Нет списка411"/>
    <w:next w:val="ab"/>
    <w:uiPriority w:val="99"/>
    <w:semiHidden/>
    <w:unhideWhenUsed/>
    <w:rsid w:val="003C6018"/>
  </w:style>
  <w:style w:type="numbering" w:customStyle="1" w:styleId="1311">
    <w:name w:val="Нет списка1311"/>
    <w:next w:val="ab"/>
    <w:uiPriority w:val="99"/>
    <w:semiHidden/>
    <w:unhideWhenUsed/>
    <w:rsid w:val="003C6018"/>
  </w:style>
  <w:style w:type="numbering" w:customStyle="1" w:styleId="11311">
    <w:name w:val="Нет списка11311"/>
    <w:next w:val="ab"/>
    <w:semiHidden/>
    <w:rsid w:val="003C6018"/>
  </w:style>
  <w:style w:type="numbering" w:customStyle="1" w:styleId="2211">
    <w:name w:val="Нет списка2211"/>
    <w:next w:val="ab"/>
    <w:semiHidden/>
    <w:rsid w:val="003C6018"/>
  </w:style>
  <w:style w:type="numbering" w:customStyle="1" w:styleId="1111110">
    <w:name w:val="Нет списка111111"/>
    <w:next w:val="ab"/>
    <w:semiHidden/>
    <w:rsid w:val="003C6018"/>
  </w:style>
  <w:style w:type="numbering" w:customStyle="1" w:styleId="31110">
    <w:name w:val="Нет списка3111"/>
    <w:next w:val="ab"/>
    <w:uiPriority w:val="99"/>
    <w:semiHidden/>
    <w:unhideWhenUsed/>
    <w:rsid w:val="003C6018"/>
  </w:style>
  <w:style w:type="numbering" w:customStyle="1" w:styleId="12111">
    <w:name w:val="Нет списка12111"/>
    <w:next w:val="ab"/>
    <w:semiHidden/>
    <w:rsid w:val="003C6018"/>
  </w:style>
  <w:style w:type="numbering" w:customStyle="1" w:styleId="21111">
    <w:name w:val="Нет списка21111"/>
    <w:next w:val="ab"/>
    <w:semiHidden/>
    <w:rsid w:val="003C6018"/>
  </w:style>
  <w:style w:type="numbering" w:customStyle="1" w:styleId="112111">
    <w:name w:val="Нет списка112111"/>
    <w:next w:val="ab"/>
    <w:semiHidden/>
    <w:rsid w:val="003C6018"/>
  </w:style>
  <w:style w:type="table" w:customStyle="1" w:styleId="TableGridReport111">
    <w:name w:val="Table Grid Report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3C6018"/>
  </w:style>
  <w:style w:type="character" w:customStyle="1" w:styleId="2fff">
    <w:name w:val="Основной текст (2)_"/>
    <w:link w:val="2fff0"/>
    <w:locked/>
    <w:rsid w:val="003C6018"/>
    <w:rPr>
      <w:rFonts w:ascii="Arial" w:eastAsia="Arial" w:hAnsi="Arial" w:cs="Arial"/>
      <w:shd w:val="clear" w:color="auto" w:fill="FFFFFF"/>
    </w:rPr>
  </w:style>
  <w:style w:type="paragraph" w:customStyle="1" w:styleId="2fff0">
    <w:name w:val="Основной текст (2)"/>
    <w:basedOn w:val="a7"/>
    <w:link w:val="2fff"/>
    <w:qFormat/>
    <w:rsid w:val="003C6018"/>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3C6018"/>
    <w:rPr>
      <w:rFonts w:asciiTheme="majorHAnsi" w:eastAsiaTheme="majorEastAsia" w:hAnsiTheme="majorHAnsi" w:cstheme="majorBidi"/>
      <w:b/>
      <w:bCs/>
      <w:color w:val="4F81BD" w:themeColor="accent1"/>
    </w:rPr>
  </w:style>
  <w:style w:type="paragraph" w:customStyle="1" w:styleId="msonormal0">
    <w:name w:val="msonormal"/>
    <w:basedOn w:val="a7"/>
    <w:uiPriority w:val="99"/>
    <w:qFormat/>
    <w:rsid w:val="003C6018"/>
    <w:pPr>
      <w:spacing w:before="100" w:beforeAutospacing="1" w:after="100" w:afterAutospacing="1"/>
    </w:pPr>
    <w:rPr>
      <w:sz w:val="24"/>
      <w:szCs w:val="24"/>
    </w:rPr>
  </w:style>
  <w:style w:type="paragraph" w:customStyle="1" w:styleId="xl3063">
    <w:name w:val="xl3063"/>
    <w:basedOn w:val="a7"/>
    <w:uiPriority w:val="99"/>
    <w:qFormat/>
    <w:rsid w:val="003C6018"/>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3C6018"/>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3C6018"/>
    <w:pPr>
      <w:spacing w:before="100" w:beforeAutospacing="1" w:after="100" w:afterAutospacing="1"/>
    </w:pPr>
    <w:rPr>
      <w:sz w:val="24"/>
      <w:szCs w:val="24"/>
    </w:rPr>
  </w:style>
  <w:style w:type="character" w:customStyle="1" w:styleId="S12">
    <w:name w:val="S_Маркированный Знак1"/>
    <w:locked/>
    <w:rsid w:val="003C6018"/>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3C6018"/>
    <w:rPr>
      <w:b/>
      <w:iCs/>
      <w:sz w:val="28"/>
    </w:rPr>
  </w:style>
  <w:style w:type="paragraph" w:customStyle="1" w:styleId="pcenter">
    <w:name w:val="pcenter"/>
    <w:basedOn w:val="a7"/>
    <w:uiPriority w:val="99"/>
    <w:qFormat/>
    <w:rsid w:val="003C6018"/>
    <w:pPr>
      <w:spacing w:before="100" w:beforeAutospacing="1" w:after="100" w:afterAutospacing="1"/>
    </w:pPr>
    <w:rPr>
      <w:sz w:val="24"/>
      <w:szCs w:val="24"/>
    </w:rPr>
  </w:style>
  <w:style w:type="paragraph" w:customStyle="1" w:styleId="pboth">
    <w:name w:val="pboth"/>
    <w:basedOn w:val="a7"/>
    <w:uiPriority w:val="99"/>
    <w:qFormat/>
    <w:rsid w:val="003C6018"/>
    <w:pPr>
      <w:spacing w:before="100" w:beforeAutospacing="1" w:after="100" w:afterAutospacing="1"/>
    </w:pPr>
    <w:rPr>
      <w:sz w:val="24"/>
      <w:szCs w:val="24"/>
    </w:rPr>
  </w:style>
  <w:style w:type="paragraph" w:customStyle="1" w:styleId="afffffffffff4">
    <w:name w:val="текст сноски"/>
    <w:uiPriority w:val="99"/>
    <w:qFormat/>
    <w:rsid w:val="003C6018"/>
    <w:pPr>
      <w:keepLines/>
      <w:spacing w:after="120"/>
      <w:jc w:val="both"/>
    </w:pPr>
    <w:rPr>
      <w:sz w:val="24"/>
      <w:lang w:eastAsia="en-US"/>
    </w:rPr>
  </w:style>
  <w:style w:type="paragraph" w:customStyle="1" w:styleId="main">
    <w:name w:val="main"/>
    <w:basedOn w:val="a7"/>
    <w:uiPriority w:val="99"/>
    <w:qFormat/>
    <w:rsid w:val="003C6018"/>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7"/>
    <w:uiPriority w:val="99"/>
    <w:qFormat/>
    <w:rsid w:val="003C6018"/>
    <w:pPr>
      <w:spacing w:after="120"/>
      <w:jc w:val="right"/>
    </w:pPr>
    <w:rPr>
      <w:rFonts w:ascii="Arial" w:hAnsi="Arial"/>
      <w:spacing w:val="60"/>
      <w:sz w:val="24"/>
    </w:rPr>
  </w:style>
  <w:style w:type="paragraph" w:customStyle="1" w:styleId="afffffffffff6">
    <w:name w:val="Вставка"/>
    <w:basedOn w:val="a7"/>
    <w:uiPriority w:val="99"/>
    <w:semiHidden/>
    <w:qFormat/>
    <w:rsid w:val="003C6018"/>
    <w:pPr>
      <w:spacing w:before="60" w:after="60"/>
      <w:ind w:left="1134"/>
      <w:jc w:val="both"/>
    </w:pPr>
    <w:rPr>
      <w:rFonts w:ascii="Verdana" w:hAnsi="Verdana"/>
      <w:sz w:val="16"/>
    </w:rPr>
  </w:style>
  <w:style w:type="paragraph" w:customStyle="1" w:styleId="main0">
    <w:name w:val="main Знак"/>
    <w:basedOn w:val="a7"/>
    <w:link w:val="main1"/>
    <w:qFormat/>
    <w:rsid w:val="003C6018"/>
    <w:pPr>
      <w:spacing w:before="100" w:beforeAutospacing="1"/>
    </w:pPr>
    <w:rPr>
      <w:rFonts w:ascii="Verdana" w:hAnsi="Verdana"/>
      <w:sz w:val="19"/>
      <w:szCs w:val="19"/>
    </w:rPr>
  </w:style>
  <w:style w:type="character" w:customStyle="1" w:styleId="main1">
    <w:name w:val="main Знак Знак"/>
    <w:link w:val="main0"/>
    <w:rsid w:val="003C6018"/>
    <w:rPr>
      <w:rFonts w:ascii="Verdana" w:hAnsi="Verdana"/>
      <w:sz w:val="19"/>
      <w:szCs w:val="19"/>
    </w:rPr>
  </w:style>
  <w:style w:type="character" w:customStyle="1" w:styleId="body">
    <w:name w:val="body"/>
    <w:basedOn w:val="a9"/>
    <w:rsid w:val="003C6018"/>
  </w:style>
  <w:style w:type="paragraph" w:customStyle="1" w:styleId="news">
    <w:name w:val="news"/>
    <w:basedOn w:val="a7"/>
    <w:uiPriority w:val="99"/>
    <w:qFormat/>
    <w:rsid w:val="003C6018"/>
    <w:pPr>
      <w:spacing w:before="100" w:beforeAutospacing="1" w:after="100" w:afterAutospacing="1"/>
    </w:pPr>
    <w:rPr>
      <w:rFonts w:ascii="Tahoma" w:hAnsi="Tahoma" w:cs="Tahoma"/>
      <w:color w:val="000000"/>
      <w:sz w:val="17"/>
      <w:szCs w:val="17"/>
    </w:rPr>
  </w:style>
  <w:style w:type="character" w:customStyle="1" w:styleId="rvts314518">
    <w:name w:val="rvts314518"/>
    <w:rsid w:val="003C6018"/>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C6018"/>
    <w:rPr>
      <w:rFonts w:ascii="Verdana" w:hAnsi="Verdana" w:hint="default"/>
      <w:sz w:val="15"/>
      <w:szCs w:val="15"/>
    </w:rPr>
  </w:style>
  <w:style w:type="paragraph" w:customStyle="1" w:styleId="smallwhite">
    <w:name w:val="small white"/>
    <w:basedOn w:val="a7"/>
    <w:uiPriority w:val="99"/>
    <w:qFormat/>
    <w:rsid w:val="003C6018"/>
    <w:pPr>
      <w:spacing w:before="200" w:after="200"/>
    </w:pPr>
    <w:rPr>
      <w:sz w:val="24"/>
      <w:szCs w:val="24"/>
    </w:rPr>
  </w:style>
  <w:style w:type="paragraph" w:customStyle="1" w:styleId="Web1">
    <w:name w:val="Обычный (Web)1"/>
    <w:basedOn w:val="a7"/>
    <w:uiPriority w:val="99"/>
    <w:qFormat/>
    <w:rsid w:val="003C6018"/>
    <w:pPr>
      <w:spacing w:after="100" w:afterAutospacing="1"/>
    </w:pPr>
    <w:rPr>
      <w:rFonts w:ascii="Arial" w:eastAsia="Arial Unicode MS" w:hAnsi="Arial" w:cs="Arial"/>
    </w:rPr>
  </w:style>
  <w:style w:type="paragraph" w:customStyle="1" w:styleId="afffffffffff7">
    <w:name w:val="Рис"/>
    <w:basedOn w:val="a7"/>
    <w:uiPriority w:val="99"/>
    <w:qFormat/>
    <w:rsid w:val="003C6018"/>
    <w:pPr>
      <w:spacing w:after="240"/>
      <w:jc w:val="center"/>
    </w:pPr>
    <w:rPr>
      <w:rFonts w:ascii="Arial" w:hAnsi="Arial"/>
      <w:b/>
      <w:sz w:val="24"/>
    </w:rPr>
  </w:style>
  <w:style w:type="paragraph" w:customStyle="1" w:styleId="3f9">
    <w:name w:val="заголовок 3"/>
    <w:basedOn w:val="a7"/>
    <w:next w:val="a7"/>
    <w:uiPriority w:val="99"/>
    <w:qFormat/>
    <w:rsid w:val="003C6018"/>
    <w:pPr>
      <w:keepNext/>
      <w:spacing w:before="60" w:after="120"/>
      <w:ind w:left="357" w:hanging="357"/>
    </w:pPr>
    <w:rPr>
      <w:rFonts w:ascii="Arial" w:hAnsi="Arial"/>
      <w:sz w:val="26"/>
    </w:rPr>
  </w:style>
  <w:style w:type="paragraph" w:customStyle="1" w:styleId="norm">
    <w:name w:val="norm"/>
    <w:basedOn w:val="a7"/>
    <w:uiPriority w:val="99"/>
    <w:qFormat/>
    <w:rsid w:val="003C6018"/>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3"/>
    <w:uiPriority w:val="99"/>
    <w:qFormat/>
    <w:rsid w:val="003C6018"/>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3C6018"/>
    <w:pPr>
      <w:spacing w:line="264" w:lineRule="auto"/>
      <w:ind w:firstLine="709"/>
      <w:jc w:val="both"/>
    </w:pPr>
    <w:rPr>
      <w:sz w:val="24"/>
    </w:rPr>
  </w:style>
  <w:style w:type="paragraph" w:customStyle="1" w:styleId="newstext2">
    <w:name w:val="newstext2"/>
    <w:basedOn w:val="a7"/>
    <w:uiPriority w:val="99"/>
    <w:qFormat/>
    <w:rsid w:val="003C6018"/>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3C6018"/>
    <w:pPr>
      <w:spacing w:line="360" w:lineRule="atLeast"/>
      <w:ind w:firstLine="709"/>
      <w:jc w:val="both"/>
    </w:pPr>
    <w:rPr>
      <w:snapToGrid w:val="0"/>
      <w:sz w:val="24"/>
    </w:rPr>
  </w:style>
  <w:style w:type="paragraph" w:customStyle="1" w:styleId="p2">
    <w:name w:val="p2"/>
    <w:basedOn w:val="a7"/>
    <w:uiPriority w:val="99"/>
    <w:qFormat/>
    <w:rsid w:val="003C6018"/>
    <w:pPr>
      <w:spacing w:before="60" w:after="60"/>
      <w:ind w:firstLine="375"/>
      <w:jc w:val="both"/>
    </w:pPr>
    <w:rPr>
      <w:rFonts w:ascii="Tahoma" w:hAnsi="Tahoma" w:cs="Tahoma"/>
      <w:sz w:val="16"/>
      <w:szCs w:val="16"/>
    </w:rPr>
  </w:style>
  <w:style w:type="paragraph" w:customStyle="1" w:styleId="p3">
    <w:name w:val="p3"/>
    <w:basedOn w:val="a7"/>
    <w:uiPriority w:val="99"/>
    <w:qFormat/>
    <w:rsid w:val="003C6018"/>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3C6018"/>
    <w:pPr>
      <w:spacing w:before="120" w:after="120" w:line="264" w:lineRule="auto"/>
      <w:ind w:firstLine="720"/>
    </w:pPr>
    <w:rPr>
      <w:b/>
      <w:bCs/>
      <w:sz w:val="24"/>
      <w:szCs w:val="24"/>
    </w:rPr>
  </w:style>
  <w:style w:type="paragraph" w:customStyle="1" w:styleId="002">
    <w:name w:val="00_Загол_2"/>
    <w:basedOn w:val="a7"/>
    <w:uiPriority w:val="99"/>
    <w:qFormat/>
    <w:rsid w:val="003C6018"/>
    <w:pPr>
      <w:tabs>
        <w:tab w:val="center" w:pos="6634"/>
      </w:tabs>
      <w:spacing w:after="120"/>
      <w:jc w:val="center"/>
    </w:pPr>
    <w:rPr>
      <w:sz w:val="18"/>
    </w:rPr>
  </w:style>
  <w:style w:type="paragraph" w:customStyle="1" w:styleId="1ffff2">
    <w:name w:val="КДЗаг1"/>
    <w:uiPriority w:val="99"/>
    <w:qFormat/>
    <w:rsid w:val="003C6018"/>
    <w:pPr>
      <w:jc w:val="center"/>
    </w:pPr>
    <w:rPr>
      <w:rFonts w:ascii="Arial" w:hAnsi="Arial"/>
      <w:b/>
      <w:caps/>
      <w:noProof/>
      <w:sz w:val="22"/>
    </w:rPr>
  </w:style>
  <w:style w:type="character" w:customStyle="1" w:styleId="dsubtitle">
    <w:name w:val="d_subtitle"/>
    <w:rsid w:val="003C6018"/>
    <w:rPr>
      <w:b w:val="0"/>
      <w:bCs w:val="0"/>
      <w:sz w:val="28"/>
      <w:szCs w:val="28"/>
    </w:rPr>
  </w:style>
  <w:style w:type="character" w:customStyle="1" w:styleId="190">
    <w:name w:val="Знак Знак19"/>
    <w:locked/>
    <w:rsid w:val="003C6018"/>
    <w:rPr>
      <w:rFonts w:ascii="Arial" w:hAnsi="Arial" w:cs="Arial"/>
      <w:b/>
      <w:bCs/>
      <w:sz w:val="26"/>
      <w:szCs w:val="26"/>
      <w:lang w:val="en-US" w:eastAsia="ru-RU" w:bidi="ar-SA"/>
    </w:rPr>
  </w:style>
  <w:style w:type="paragraph" w:customStyle="1" w:styleId="Pa8">
    <w:name w:val="Pa8"/>
    <w:basedOn w:val="a7"/>
    <w:next w:val="a7"/>
    <w:uiPriority w:val="99"/>
    <w:qFormat/>
    <w:rsid w:val="003C6018"/>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3C6018"/>
    <w:pPr>
      <w:widowControl w:val="0"/>
      <w:spacing w:before="120" w:line="336" w:lineRule="auto"/>
      <w:ind w:firstLine="720"/>
      <w:jc w:val="both"/>
    </w:pPr>
    <w:rPr>
      <w:sz w:val="28"/>
    </w:rPr>
  </w:style>
  <w:style w:type="paragraph" w:customStyle="1" w:styleId="-">
    <w:name w:val="- Список"/>
    <w:basedOn w:val="a7"/>
    <w:uiPriority w:val="99"/>
    <w:qFormat/>
    <w:rsid w:val="003C6018"/>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7"/>
    <w:uiPriority w:val="99"/>
    <w:qFormat/>
    <w:rsid w:val="003C6018"/>
    <w:pPr>
      <w:autoSpaceDE w:val="0"/>
      <w:autoSpaceDN w:val="0"/>
      <w:spacing w:before="40" w:after="80"/>
    </w:pPr>
    <w:rPr>
      <w:rFonts w:ascii="Arial" w:hAnsi="Arial" w:cs="Arial"/>
      <w:sz w:val="22"/>
      <w:szCs w:val="22"/>
    </w:rPr>
  </w:style>
  <w:style w:type="paragraph" w:customStyle="1" w:styleId="afffffffffff9">
    <w:name w:val="лист"/>
    <w:basedOn w:val="a7"/>
    <w:uiPriority w:val="99"/>
    <w:qFormat/>
    <w:rsid w:val="003C6018"/>
    <w:pPr>
      <w:ind w:firstLine="720"/>
      <w:jc w:val="both"/>
    </w:pPr>
    <w:rPr>
      <w:sz w:val="24"/>
    </w:rPr>
  </w:style>
  <w:style w:type="paragraph" w:customStyle="1" w:styleId="MainTitle">
    <w:name w:val="Main Title"/>
    <w:basedOn w:val="a7"/>
    <w:uiPriority w:val="99"/>
    <w:qFormat/>
    <w:rsid w:val="003C6018"/>
    <w:pPr>
      <w:jc w:val="center"/>
    </w:pPr>
    <w:rPr>
      <w:rFonts w:ascii="Verdana" w:hAnsi="Verdana"/>
      <w:b/>
      <w:bCs/>
      <w:color w:val="008000"/>
      <w:sz w:val="56"/>
      <w:szCs w:val="56"/>
    </w:rPr>
  </w:style>
  <w:style w:type="paragraph" w:customStyle="1" w:styleId="afffffffffffa">
    <w:name w:val="Основной"/>
    <w:basedOn w:val="a7"/>
    <w:link w:val="afffffffffffb"/>
    <w:autoRedefine/>
    <w:qFormat/>
    <w:rsid w:val="003C6018"/>
    <w:pPr>
      <w:spacing w:before="120"/>
      <w:ind w:firstLine="709"/>
      <w:jc w:val="both"/>
    </w:pPr>
    <w:rPr>
      <w:sz w:val="36"/>
      <w:szCs w:val="36"/>
    </w:rPr>
  </w:style>
  <w:style w:type="character" w:customStyle="1" w:styleId="afffffffffffb">
    <w:name w:val="Основной Знак"/>
    <w:link w:val="afffffffffffa"/>
    <w:rsid w:val="003C6018"/>
    <w:rPr>
      <w:sz w:val="36"/>
      <w:szCs w:val="36"/>
    </w:rPr>
  </w:style>
  <w:style w:type="paragraph" w:customStyle="1" w:styleId="afffffffffffc">
    <w:name w:val="Знак Знак Знак Знак Знак Знак"/>
    <w:basedOn w:val="a7"/>
    <w:uiPriority w:val="99"/>
    <w:rsid w:val="003C6018"/>
    <w:rPr>
      <w:rFonts w:ascii="Verdana" w:hAnsi="Verdana" w:cs="Verdana"/>
      <w:lang w:val="en-US" w:eastAsia="en-US"/>
    </w:rPr>
  </w:style>
  <w:style w:type="paragraph" w:customStyle="1" w:styleId="afffffffffffd">
    <w:name w:val="Таблицы (моноширинный)"/>
    <w:basedOn w:val="a7"/>
    <w:next w:val="a7"/>
    <w:uiPriority w:val="99"/>
    <w:qFormat/>
    <w:rsid w:val="003C6018"/>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character" w:customStyle="1" w:styleId="mw-headline">
    <w:name w:val="mw-headline"/>
    <w:basedOn w:val="a9"/>
    <w:rsid w:val="003C6018"/>
  </w:style>
  <w:style w:type="character" w:customStyle="1" w:styleId="editsection">
    <w:name w:val="editsection"/>
    <w:basedOn w:val="a9"/>
    <w:rsid w:val="003C6018"/>
  </w:style>
  <w:style w:type="paragraph" w:customStyle="1" w:styleId="732">
    <w:name w:val="7.32 Абзац"/>
    <w:basedOn w:val="a7"/>
    <w:uiPriority w:val="99"/>
    <w:qFormat/>
    <w:rsid w:val="003C6018"/>
    <w:pPr>
      <w:spacing w:before="60" w:after="60"/>
      <w:ind w:firstLine="709"/>
      <w:jc w:val="both"/>
    </w:pPr>
    <w:rPr>
      <w:sz w:val="24"/>
      <w:lang w:val="en-US" w:eastAsia="en-US" w:bidi="en-US"/>
    </w:rPr>
  </w:style>
  <w:style w:type="character" w:customStyle="1" w:styleId="la">
    <w:name w:val="la"/>
    <w:rsid w:val="003C6018"/>
    <w:rPr>
      <w:rFonts w:ascii="Arial" w:hAnsi="Arial" w:cs="Arial" w:hint="default"/>
    </w:rPr>
  </w:style>
  <w:style w:type="character" w:customStyle="1" w:styleId="sla">
    <w:name w:val="sla"/>
    <w:rsid w:val="003C6018"/>
    <w:rPr>
      <w:rFonts w:ascii="Arial" w:hAnsi="Arial" w:cs="Arial" w:hint="default"/>
    </w:rPr>
  </w:style>
  <w:style w:type="paragraph" w:customStyle="1" w:styleId="consplusnormal1">
    <w:name w:val="consplusnormal1"/>
    <w:basedOn w:val="a7"/>
    <w:uiPriority w:val="99"/>
    <w:qFormat/>
    <w:rsid w:val="003C6018"/>
    <w:pPr>
      <w:autoSpaceDE w:val="0"/>
      <w:ind w:firstLine="720"/>
    </w:pPr>
    <w:rPr>
      <w:rFonts w:ascii="Arial" w:hAnsi="Arial" w:cs="Arial"/>
    </w:rPr>
  </w:style>
  <w:style w:type="paragraph" w:customStyle="1" w:styleId="1ffff3">
    <w:name w:val="Знак Знак Знак1 Знак"/>
    <w:basedOn w:val="a7"/>
    <w:uiPriority w:val="99"/>
    <w:qFormat/>
    <w:rsid w:val="003C6018"/>
    <w:pPr>
      <w:spacing w:after="160" w:line="240" w:lineRule="exact"/>
    </w:pPr>
    <w:rPr>
      <w:rFonts w:ascii="Arial" w:hAnsi="Arial" w:cs="Arial"/>
      <w:lang w:val="en-US" w:eastAsia="en-US"/>
    </w:rPr>
  </w:style>
  <w:style w:type="paragraph" w:customStyle="1" w:styleId="mag">
    <w:name w:val="mag"/>
    <w:basedOn w:val="a7"/>
    <w:uiPriority w:val="99"/>
    <w:qFormat/>
    <w:rsid w:val="003C6018"/>
    <w:rPr>
      <w:sz w:val="24"/>
      <w:szCs w:val="24"/>
    </w:rPr>
  </w:style>
  <w:style w:type="paragraph" w:customStyle="1" w:styleId="artx">
    <w:name w:val="artx"/>
    <w:basedOn w:val="a7"/>
    <w:uiPriority w:val="99"/>
    <w:qFormat/>
    <w:rsid w:val="003C6018"/>
    <w:pPr>
      <w:spacing w:before="100" w:beforeAutospacing="1" w:after="100" w:afterAutospacing="1"/>
    </w:pPr>
    <w:rPr>
      <w:sz w:val="24"/>
      <w:szCs w:val="24"/>
    </w:rPr>
  </w:style>
  <w:style w:type="character" w:customStyle="1" w:styleId="company-subtitle">
    <w:name w:val="company-subtitle"/>
    <w:basedOn w:val="a9"/>
    <w:rsid w:val="003C6018"/>
  </w:style>
  <w:style w:type="character" w:customStyle="1" w:styleId="pay-require">
    <w:name w:val="pay-require"/>
    <w:basedOn w:val="a9"/>
    <w:rsid w:val="003C6018"/>
  </w:style>
  <w:style w:type="character" w:customStyle="1" w:styleId="cline">
    <w:name w:val="cline"/>
    <w:basedOn w:val="a9"/>
    <w:rsid w:val="003C6018"/>
  </w:style>
  <w:style w:type="character" w:customStyle="1" w:styleId="noaccess">
    <w:name w:val="noaccess"/>
    <w:basedOn w:val="a9"/>
    <w:rsid w:val="003C6018"/>
  </w:style>
  <w:style w:type="character" w:customStyle="1" w:styleId="margin-left5">
    <w:name w:val="margin-left5"/>
    <w:basedOn w:val="a9"/>
    <w:rsid w:val="003C6018"/>
  </w:style>
  <w:style w:type="paragraph" w:customStyle="1" w:styleId="grey">
    <w:name w:val="grey"/>
    <w:basedOn w:val="a7"/>
    <w:uiPriority w:val="99"/>
    <w:qFormat/>
    <w:rsid w:val="003C6018"/>
    <w:pPr>
      <w:spacing w:before="100" w:beforeAutospacing="1" w:after="100" w:afterAutospacing="1"/>
    </w:pPr>
    <w:rPr>
      <w:sz w:val="24"/>
      <w:szCs w:val="24"/>
    </w:rPr>
  </w:style>
  <w:style w:type="character" w:customStyle="1" w:styleId="y5black">
    <w:name w:val="y5_black"/>
    <w:basedOn w:val="a9"/>
    <w:rsid w:val="003C6018"/>
  </w:style>
  <w:style w:type="character" w:customStyle="1" w:styleId="url">
    <w:name w:val="url"/>
    <w:basedOn w:val="a9"/>
    <w:rsid w:val="003C6018"/>
  </w:style>
  <w:style w:type="character" w:customStyle="1" w:styleId="url48466191">
    <w:name w:val="url_48466191"/>
    <w:basedOn w:val="a9"/>
    <w:rsid w:val="003C6018"/>
  </w:style>
  <w:style w:type="paragraph" w:customStyle="1" w:styleId="afffffffffffe">
    <w:name w:val="Стиль Список без номера"/>
    <w:basedOn w:val="a7"/>
    <w:uiPriority w:val="99"/>
    <w:qFormat/>
    <w:rsid w:val="003C6018"/>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7"/>
    <w:uiPriority w:val="99"/>
    <w:qFormat/>
    <w:rsid w:val="003C6018"/>
    <w:pPr>
      <w:ind w:firstLine="851"/>
      <w:jc w:val="both"/>
    </w:pPr>
    <w:rPr>
      <w:rFonts w:ascii="Arial" w:hAnsi="Arial"/>
      <w:sz w:val="24"/>
    </w:rPr>
  </w:style>
  <w:style w:type="paragraph" w:customStyle="1" w:styleId="Pa13">
    <w:name w:val="Pa13"/>
    <w:basedOn w:val="Default"/>
    <w:next w:val="Default"/>
    <w:uiPriority w:val="99"/>
    <w:qFormat/>
    <w:rsid w:val="003C6018"/>
    <w:pPr>
      <w:spacing w:line="241" w:lineRule="atLeast"/>
    </w:pPr>
    <w:rPr>
      <w:rFonts w:eastAsia="Calibri"/>
      <w:color w:val="auto"/>
    </w:rPr>
  </w:style>
  <w:style w:type="character" w:customStyle="1" w:styleId="A11">
    <w:name w:val="A1"/>
    <w:uiPriority w:val="99"/>
    <w:rsid w:val="003C6018"/>
    <w:rPr>
      <w:color w:val="000000"/>
      <w:sz w:val="20"/>
      <w:szCs w:val="20"/>
    </w:rPr>
  </w:style>
  <w:style w:type="paragraph" w:customStyle="1" w:styleId="bb-justify">
    <w:name w:val="bb-justify"/>
    <w:basedOn w:val="a7"/>
    <w:uiPriority w:val="99"/>
    <w:qFormat/>
    <w:rsid w:val="003C6018"/>
    <w:pPr>
      <w:spacing w:before="100" w:beforeAutospacing="1" w:after="100" w:afterAutospacing="1"/>
      <w:jc w:val="both"/>
    </w:pPr>
    <w:rPr>
      <w:sz w:val="24"/>
      <w:szCs w:val="24"/>
    </w:rPr>
  </w:style>
  <w:style w:type="paragraph" w:customStyle="1" w:styleId="rvps1401">
    <w:name w:val="rvps1401"/>
    <w:basedOn w:val="a7"/>
    <w:uiPriority w:val="99"/>
    <w:qFormat/>
    <w:rsid w:val="003C6018"/>
    <w:pPr>
      <w:spacing w:after="281"/>
    </w:pPr>
    <w:rPr>
      <w:rFonts w:ascii="Arial" w:hAnsi="Arial" w:cs="Arial"/>
      <w:color w:val="000000"/>
      <w:sz w:val="22"/>
      <w:szCs w:val="22"/>
    </w:rPr>
  </w:style>
  <w:style w:type="paragraph" w:customStyle="1" w:styleId="3121">
    <w:name w:val="312"/>
    <w:basedOn w:val="a7"/>
    <w:uiPriority w:val="99"/>
    <w:qFormat/>
    <w:rsid w:val="003C6018"/>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3C6018"/>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3C6018"/>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3C6018"/>
    <w:pPr>
      <w:numPr>
        <w:numId w:val="51"/>
      </w:numPr>
      <w:spacing w:line="276" w:lineRule="auto"/>
      <w:jc w:val="both"/>
    </w:pPr>
    <w:rPr>
      <w:rFonts w:cs="Calibri"/>
      <w:spacing w:val="20"/>
      <w:sz w:val="28"/>
      <w:szCs w:val="28"/>
      <w:lang w:val="fr-FR"/>
    </w:rPr>
  </w:style>
  <w:style w:type="paragraph" w:customStyle="1" w:styleId="newstext">
    <w:name w:val="newstext"/>
    <w:basedOn w:val="a7"/>
    <w:uiPriority w:val="99"/>
    <w:qFormat/>
    <w:rsid w:val="003C6018"/>
    <w:rPr>
      <w:rFonts w:ascii="Arial" w:hAnsi="Arial" w:cs="Arial"/>
      <w:sz w:val="29"/>
      <w:szCs w:val="29"/>
    </w:rPr>
  </w:style>
  <w:style w:type="paragraph" w:customStyle="1" w:styleId="103">
    <w:name w:val="Текст 10"/>
    <w:basedOn w:val="a7"/>
    <w:uiPriority w:val="99"/>
    <w:qFormat/>
    <w:rsid w:val="003C6018"/>
    <w:pPr>
      <w:spacing w:before="40" w:line="360" w:lineRule="auto"/>
      <w:jc w:val="both"/>
    </w:pPr>
    <w:rPr>
      <w:kern w:val="28"/>
    </w:rPr>
  </w:style>
  <w:style w:type="paragraph" w:customStyle="1" w:styleId="CharChar">
    <w:name w:val="Char Char"/>
    <w:basedOn w:val="a7"/>
    <w:uiPriority w:val="99"/>
    <w:qFormat/>
    <w:rsid w:val="003C6018"/>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3C6018"/>
    <w:pPr>
      <w:widowControl w:val="0"/>
      <w:spacing w:line="360" w:lineRule="auto"/>
      <w:jc w:val="center"/>
    </w:pPr>
    <w:rPr>
      <w:b/>
      <w:sz w:val="24"/>
    </w:rPr>
  </w:style>
  <w:style w:type="paragraph" w:customStyle="1" w:styleId="affffffffffff2">
    <w:name w:val="Стиль"/>
    <w:uiPriority w:val="99"/>
    <w:qFormat/>
    <w:rsid w:val="003C6018"/>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3C6018"/>
    <w:pPr>
      <w:jc w:val="center"/>
    </w:pPr>
    <w:rPr>
      <w:b/>
      <w:snapToGrid w:val="0"/>
      <w:sz w:val="24"/>
    </w:rPr>
  </w:style>
  <w:style w:type="paragraph" w:customStyle="1" w:styleId="msonormalcxspmiddle">
    <w:name w:val="msonormalcxspmiddle"/>
    <w:basedOn w:val="a7"/>
    <w:uiPriority w:val="99"/>
    <w:qFormat/>
    <w:rsid w:val="003C6018"/>
    <w:pPr>
      <w:spacing w:before="75" w:after="75"/>
    </w:pPr>
    <w:rPr>
      <w:rFonts w:ascii="Tahoma" w:hAnsi="Tahoma" w:cs="Tahoma"/>
      <w:sz w:val="24"/>
      <w:szCs w:val="24"/>
    </w:rPr>
  </w:style>
  <w:style w:type="paragraph" w:customStyle="1" w:styleId="2fff1">
    <w:name w:val="ЗАГОЛ2"/>
    <w:basedOn w:val="a7"/>
    <w:link w:val="2fff2"/>
    <w:autoRedefine/>
    <w:qFormat/>
    <w:rsid w:val="003C6018"/>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3C6018"/>
    <w:rPr>
      <w:bCs/>
      <w:iCs/>
      <w:color w:val="000000"/>
      <w:sz w:val="24"/>
      <w:szCs w:val="24"/>
      <w:shd w:val="clear" w:color="auto" w:fill="FFFFFF"/>
    </w:rPr>
  </w:style>
  <w:style w:type="paragraph" w:customStyle="1" w:styleId="affffffffffff4">
    <w:name w:val="осн"/>
    <w:basedOn w:val="a7"/>
    <w:link w:val="Char"/>
    <w:qFormat/>
    <w:rsid w:val="003C6018"/>
    <w:pPr>
      <w:ind w:firstLine="720"/>
      <w:jc w:val="both"/>
    </w:pPr>
    <w:rPr>
      <w:rFonts w:ascii="Arial" w:hAnsi="Arial"/>
      <w:sz w:val="22"/>
      <w:lang w:eastAsia="en-US"/>
    </w:rPr>
  </w:style>
  <w:style w:type="character" w:customStyle="1" w:styleId="Char">
    <w:name w:val="осн Char"/>
    <w:link w:val="affffffffffff4"/>
    <w:rsid w:val="003C6018"/>
    <w:rPr>
      <w:rFonts w:ascii="Arial" w:hAnsi="Arial"/>
      <w:sz w:val="22"/>
      <w:lang w:eastAsia="en-US"/>
    </w:rPr>
  </w:style>
  <w:style w:type="paragraph" w:customStyle="1" w:styleId="229">
    <w:name w:val="Основной текст с отступом 22"/>
    <w:basedOn w:val="a7"/>
    <w:uiPriority w:val="99"/>
    <w:qFormat/>
    <w:rsid w:val="003C6018"/>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3C6018"/>
    <w:rPr>
      <w:rFonts w:ascii="Arial" w:eastAsia="Calibri" w:hAnsi="Arial" w:cs="Arial"/>
      <w:color w:val="auto"/>
    </w:rPr>
  </w:style>
  <w:style w:type="paragraph" w:customStyle="1" w:styleId="CM15">
    <w:name w:val="CM15"/>
    <w:basedOn w:val="Default"/>
    <w:next w:val="Default"/>
    <w:uiPriority w:val="99"/>
    <w:qFormat/>
    <w:rsid w:val="003C6018"/>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3C6018"/>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3C6018"/>
    <w:rPr>
      <w:rFonts w:ascii="Arial" w:eastAsia="Calibri" w:hAnsi="Arial" w:cs="Arial"/>
      <w:color w:val="auto"/>
    </w:rPr>
  </w:style>
  <w:style w:type="paragraph" w:customStyle="1" w:styleId="consplustitle0">
    <w:name w:val="consplustitle"/>
    <w:basedOn w:val="a7"/>
    <w:uiPriority w:val="99"/>
    <w:qFormat/>
    <w:rsid w:val="003C6018"/>
    <w:pPr>
      <w:spacing w:before="100" w:beforeAutospacing="1" w:after="100" w:afterAutospacing="1"/>
    </w:pPr>
    <w:rPr>
      <w:rFonts w:eastAsia="Calibri"/>
      <w:sz w:val="24"/>
      <w:szCs w:val="24"/>
    </w:rPr>
  </w:style>
  <w:style w:type="paragraph" w:customStyle="1" w:styleId="1ffff5">
    <w:name w:val="Без интервала1"/>
    <w:link w:val="NoSpacingChar"/>
    <w:qFormat/>
    <w:rsid w:val="003C6018"/>
    <w:rPr>
      <w:rFonts w:ascii="Calibri" w:hAnsi="Calibri"/>
      <w:sz w:val="22"/>
      <w:szCs w:val="22"/>
      <w:lang w:eastAsia="en-US"/>
    </w:rPr>
  </w:style>
  <w:style w:type="character" w:customStyle="1" w:styleId="NoSpacingChar">
    <w:name w:val="No Spacing Char"/>
    <w:link w:val="1ffff5"/>
    <w:locked/>
    <w:rsid w:val="003C6018"/>
    <w:rPr>
      <w:rFonts w:ascii="Calibri" w:hAnsi="Calibri"/>
      <w:sz w:val="22"/>
      <w:szCs w:val="22"/>
      <w:lang w:eastAsia="en-US"/>
    </w:rPr>
  </w:style>
  <w:style w:type="paragraph" w:customStyle="1" w:styleId="ac0">
    <w:name w:val="ac"/>
    <w:basedOn w:val="a7"/>
    <w:uiPriority w:val="99"/>
    <w:qFormat/>
    <w:rsid w:val="003C6018"/>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3C6018"/>
    <w:rPr>
      <w:rFonts w:ascii="Times New Roman" w:eastAsia="Times New Roman" w:hAnsi="Times New Roman"/>
    </w:rPr>
  </w:style>
  <w:style w:type="paragraph" w:customStyle="1" w:styleId="76">
    <w:name w:val="Основной текст7"/>
    <w:basedOn w:val="a7"/>
    <w:uiPriority w:val="99"/>
    <w:qFormat/>
    <w:rsid w:val="003C6018"/>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3C6018"/>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C6018"/>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3C6018"/>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C6018"/>
  </w:style>
  <w:style w:type="character" w:customStyle="1" w:styleId="nowrap">
    <w:name w:val="nowrap"/>
    <w:basedOn w:val="a9"/>
    <w:rsid w:val="003C6018"/>
  </w:style>
  <w:style w:type="character" w:customStyle="1" w:styleId="1ffff7">
    <w:name w:val="Неразрешенное упоминание1"/>
    <w:basedOn w:val="a9"/>
    <w:uiPriority w:val="99"/>
    <w:semiHidden/>
    <w:unhideWhenUsed/>
    <w:rsid w:val="003C6018"/>
    <w:rPr>
      <w:color w:val="808080"/>
      <w:shd w:val="clear" w:color="auto" w:fill="E6E6E6"/>
    </w:rPr>
  </w:style>
  <w:style w:type="paragraph" w:customStyle="1" w:styleId="2fff3">
    <w:name w:val="Абзац списка2"/>
    <w:basedOn w:val="a7"/>
    <w:uiPriority w:val="99"/>
    <w:qFormat/>
    <w:rsid w:val="003C6018"/>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3C6018"/>
    <w:rPr>
      <w:sz w:val="27"/>
      <w:szCs w:val="27"/>
      <w:shd w:val="clear" w:color="auto" w:fill="FFFFFF"/>
    </w:rPr>
  </w:style>
  <w:style w:type="paragraph" w:customStyle="1" w:styleId="22b">
    <w:name w:val="Заголовок №2 (2)"/>
    <w:basedOn w:val="a7"/>
    <w:link w:val="22a"/>
    <w:qFormat/>
    <w:rsid w:val="003C6018"/>
    <w:pPr>
      <w:shd w:val="clear" w:color="auto" w:fill="FFFFFF"/>
      <w:spacing w:after="420" w:line="0" w:lineRule="atLeast"/>
      <w:outlineLvl w:val="1"/>
    </w:pPr>
    <w:rPr>
      <w:sz w:val="27"/>
      <w:szCs w:val="27"/>
    </w:rPr>
  </w:style>
  <w:style w:type="character" w:customStyle="1" w:styleId="2fff4">
    <w:name w:val="Заголовок №2_"/>
    <w:basedOn w:val="a9"/>
    <w:link w:val="2fff5"/>
    <w:rsid w:val="003C6018"/>
    <w:rPr>
      <w:sz w:val="27"/>
      <w:szCs w:val="27"/>
      <w:shd w:val="clear" w:color="auto" w:fill="FFFFFF"/>
    </w:rPr>
  </w:style>
  <w:style w:type="paragraph" w:customStyle="1" w:styleId="2fff5">
    <w:name w:val="Заголовок №2"/>
    <w:basedOn w:val="a7"/>
    <w:link w:val="2fff4"/>
    <w:qFormat/>
    <w:rsid w:val="003C6018"/>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3C6018"/>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C6018"/>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3C6018"/>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3C6018"/>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3C6018"/>
    <w:rPr>
      <w:sz w:val="21"/>
      <w:szCs w:val="21"/>
      <w:shd w:val="clear" w:color="auto" w:fill="FFFFFF"/>
    </w:rPr>
  </w:style>
  <w:style w:type="paragraph" w:customStyle="1" w:styleId="5c">
    <w:name w:val="Основной текст (5)"/>
    <w:basedOn w:val="a7"/>
    <w:link w:val="5b"/>
    <w:qFormat/>
    <w:rsid w:val="003C6018"/>
    <w:pPr>
      <w:shd w:val="clear" w:color="auto" w:fill="FFFFFF"/>
      <w:spacing w:line="0" w:lineRule="atLeast"/>
    </w:pPr>
    <w:rPr>
      <w:sz w:val="21"/>
      <w:szCs w:val="21"/>
    </w:rPr>
  </w:style>
  <w:style w:type="character" w:customStyle="1" w:styleId="2fff8">
    <w:name w:val="Подпись к таблице (2)_"/>
    <w:basedOn w:val="a9"/>
    <w:link w:val="2fff9"/>
    <w:rsid w:val="003C6018"/>
    <w:rPr>
      <w:shd w:val="clear" w:color="auto" w:fill="FFFFFF"/>
    </w:rPr>
  </w:style>
  <w:style w:type="paragraph" w:customStyle="1" w:styleId="2fff9">
    <w:name w:val="Подпись к таблице (2)"/>
    <w:basedOn w:val="a7"/>
    <w:link w:val="2fff8"/>
    <w:qFormat/>
    <w:rsid w:val="003C6018"/>
    <w:pPr>
      <w:shd w:val="clear" w:color="auto" w:fill="FFFFFF"/>
      <w:spacing w:line="0" w:lineRule="atLeast"/>
    </w:pPr>
  </w:style>
  <w:style w:type="character" w:customStyle="1" w:styleId="3fc">
    <w:name w:val="Подпись к картинке (3)_"/>
    <w:basedOn w:val="a9"/>
    <w:link w:val="3fd"/>
    <w:rsid w:val="003C6018"/>
    <w:rPr>
      <w:shd w:val="clear" w:color="auto" w:fill="FFFFFF"/>
    </w:rPr>
  </w:style>
  <w:style w:type="paragraph" w:customStyle="1" w:styleId="3fd">
    <w:name w:val="Подпись к картинке (3)"/>
    <w:basedOn w:val="a7"/>
    <w:link w:val="3fc"/>
    <w:qFormat/>
    <w:rsid w:val="003C6018"/>
    <w:pPr>
      <w:shd w:val="clear" w:color="auto" w:fill="FFFFFF"/>
      <w:spacing w:line="557" w:lineRule="exact"/>
      <w:jc w:val="both"/>
    </w:pPr>
  </w:style>
  <w:style w:type="character" w:customStyle="1" w:styleId="11f5">
    <w:name w:val="Основной текст (11)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C6018"/>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C6018"/>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3C6018"/>
    <w:rPr>
      <w:sz w:val="27"/>
      <w:szCs w:val="27"/>
      <w:shd w:val="clear" w:color="auto" w:fill="FFFFFF"/>
    </w:rPr>
  </w:style>
  <w:style w:type="paragraph" w:customStyle="1" w:styleId="135">
    <w:name w:val="Основной текст (13)"/>
    <w:basedOn w:val="a7"/>
    <w:link w:val="134"/>
    <w:qFormat/>
    <w:rsid w:val="003C6018"/>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
    <w:rsid w:val="003C6018"/>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3C6018"/>
    <w:rPr>
      <w:sz w:val="25"/>
      <w:szCs w:val="25"/>
      <w:shd w:val="clear" w:color="auto" w:fill="FFFFFF"/>
    </w:rPr>
  </w:style>
  <w:style w:type="paragraph" w:customStyle="1" w:styleId="142">
    <w:name w:val="Основной текст (14)"/>
    <w:basedOn w:val="a7"/>
    <w:link w:val="141"/>
    <w:qFormat/>
    <w:rsid w:val="003C6018"/>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3C6018"/>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9"/>
    <w:link w:val="1ffff9"/>
    <w:rsid w:val="003C6018"/>
    <w:rPr>
      <w:sz w:val="31"/>
      <w:szCs w:val="31"/>
      <w:shd w:val="clear" w:color="auto" w:fill="FFFFFF"/>
    </w:rPr>
  </w:style>
  <w:style w:type="paragraph" w:customStyle="1" w:styleId="1ffff9">
    <w:name w:val="Заголовок №1"/>
    <w:basedOn w:val="a7"/>
    <w:link w:val="1ffff8"/>
    <w:qFormat/>
    <w:rsid w:val="003C6018"/>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3C6018"/>
    <w:rPr>
      <w:rFonts w:ascii="Arial" w:hAnsi="Arial" w:cs="Arial"/>
      <w:color w:val="000000"/>
    </w:rPr>
  </w:style>
  <w:style w:type="paragraph" w:customStyle="1" w:styleId="-9">
    <w:name w:val="Таблица - текст основной"/>
    <w:basedOn w:val="af3"/>
    <w:link w:val="-0"/>
    <w:qFormat/>
    <w:rsid w:val="003C6018"/>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3C6018"/>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3C6018"/>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3C6018"/>
    <w:rPr>
      <w:sz w:val="43"/>
      <w:szCs w:val="43"/>
      <w:shd w:val="clear" w:color="auto" w:fill="FFFFFF"/>
    </w:rPr>
  </w:style>
  <w:style w:type="paragraph" w:customStyle="1" w:styleId="12f1">
    <w:name w:val="Заголовок №1 (2)"/>
    <w:basedOn w:val="a7"/>
    <w:link w:val="12f0"/>
    <w:qFormat/>
    <w:rsid w:val="003C6018"/>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3C6018"/>
    <w:rPr>
      <w:color w:val="808080"/>
      <w:shd w:val="clear" w:color="auto" w:fill="E6E6E6"/>
    </w:rPr>
  </w:style>
  <w:style w:type="character" w:customStyle="1" w:styleId="blk">
    <w:name w:val="blk"/>
    <w:basedOn w:val="a9"/>
    <w:rsid w:val="003C6018"/>
  </w:style>
  <w:style w:type="paragraph" w:customStyle="1" w:styleId="dktexjustify">
    <w:name w:val="dktexjustify"/>
    <w:basedOn w:val="a7"/>
    <w:uiPriority w:val="99"/>
    <w:qFormat/>
    <w:rsid w:val="003C6018"/>
    <w:pPr>
      <w:spacing w:before="100" w:beforeAutospacing="1" w:after="100" w:afterAutospacing="1"/>
    </w:pPr>
    <w:rPr>
      <w:sz w:val="24"/>
      <w:szCs w:val="24"/>
    </w:rPr>
  </w:style>
  <w:style w:type="paragraph" w:customStyle="1" w:styleId="consplusnormal2">
    <w:name w:val="consplusnormal"/>
    <w:basedOn w:val="a7"/>
    <w:uiPriority w:val="99"/>
    <w:qFormat/>
    <w:rsid w:val="003C6018"/>
    <w:pPr>
      <w:spacing w:before="100" w:beforeAutospacing="1" w:after="100" w:afterAutospacing="1"/>
    </w:pPr>
    <w:rPr>
      <w:sz w:val="24"/>
      <w:szCs w:val="24"/>
    </w:rPr>
  </w:style>
  <w:style w:type="paragraph" w:customStyle="1" w:styleId="Report">
    <w:name w:val="Report"/>
    <w:basedOn w:val="a7"/>
    <w:uiPriority w:val="99"/>
    <w:qFormat/>
    <w:rsid w:val="003C6018"/>
    <w:pPr>
      <w:spacing w:line="360" w:lineRule="auto"/>
      <w:ind w:firstLine="567"/>
      <w:jc w:val="both"/>
    </w:pPr>
    <w:rPr>
      <w:sz w:val="24"/>
    </w:rPr>
  </w:style>
  <w:style w:type="character" w:customStyle="1" w:styleId="-a">
    <w:name w:val="Таблица - шапка Знак"/>
    <w:link w:val="-b"/>
    <w:rsid w:val="003C6018"/>
    <w:rPr>
      <w:rFonts w:ascii="Arial" w:hAnsi="Arial" w:cs="Arial"/>
      <w:b/>
    </w:rPr>
  </w:style>
  <w:style w:type="paragraph" w:customStyle="1" w:styleId="-b">
    <w:name w:val="Таблица - шапка"/>
    <w:basedOn w:val="a7"/>
    <w:link w:val="-a"/>
    <w:qFormat/>
    <w:rsid w:val="003C6018"/>
    <w:pPr>
      <w:suppressAutoHyphens/>
      <w:spacing w:before="120" w:after="120"/>
      <w:jc w:val="center"/>
    </w:pPr>
    <w:rPr>
      <w:rFonts w:ascii="Arial" w:hAnsi="Arial" w:cs="Arial"/>
      <w:b/>
    </w:rPr>
  </w:style>
  <w:style w:type="character" w:customStyle="1" w:styleId="-c">
    <w:name w:val="Таблица - текст по центру Знак"/>
    <w:link w:val="-d"/>
    <w:rsid w:val="003C6018"/>
    <w:rPr>
      <w:rFonts w:ascii="Arial" w:eastAsia="Calibri" w:hAnsi="Arial" w:cs="Arial"/>
      <w:color w:val="000000"/>
      <w:lang w:eastAsia="ar-SA"/>
    </w:rPr>
  </w:style>
  <w:style w:type="paragraph" w:customStyle="1" w:styleId="-d">
    <w:name w:val="Таблица - текст по центру"/>
    <w:basedOn w:val="-9"/>
    <w:link w:val="-c"/>
    <w:qFormat/>
    <w:rsid w:val="003C6018"/>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3C6018"/>
    <w:rPr>
      <w:color w:val="808080"/>
      <w:shd w:val="clear" w:color="auto" w:fill="E6E6E6"/>
    </w:rPr>
  </w:style>
  <w:style w:type="paragraph" w:customStyle="1" w:styleId="66">
    <w:name w:val="Основной текст6"/>
    <w:basedOn w:val="a7"/>
    <w:uiPriority w:val="99"/>
    <w:qFormat/>
    <w:rsid w:val="003C6018"/>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3C6018"/>
  </w:style>
  <w:style w:type="paragraph" w:customStyle="1" w:styleId="dktexleft">
    <w:name w:val="dktexleft"/>
    <w:basedOn w:val="a7"/>
    <w:uiPriority w:val="99"/>
    <w:qFormat/>
    <w:rsid w:val="003C6018"/>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C6018"/>
    <w:rPr>
      <w:sz w:val="24"/>
      <w:szCs w:val="24"/>
      <w:lang w:val="ru-RU" w:eastAsia="ar-SA" w:bidi="ar-SA"/>
    </w:rPr>
  </w:style>
  <w:style w:type="character" w:customStyle="1" w:styleId="11f7">
    <w:name w:val="Неразрешенное упоминание11"/>
    <w:basedOn w:val="a9"/>
    <w:uiPriority w:val="99"/>
    <w:semiHidden/>
    <w:unhideWhenUsed/>
    <w:rsid w:val="003C6018"/>
    <w:rPr>
      <w:color w:val="808080"/>
      <w:shd w:val="clear" w:color="auto" w:fill="E6E6E6"/>
    </w:rPr>
  </w:style>
  <w:style w:type="character" w:customStyle="1" w:styleId="3fe">
    <w:name w:val="Неразрешенное упоминание3"/>
    <w:basedOn w:val="a9"/>
    <w:uiPriority w:val="99"/>
    <w:semiHidden/>
    <w:unhideWhenUsed/>
    <w:rsid w:val="003C6018"/>
    <w:rPr>
      <w:color w:val="808080"/>
      <w:shd w:val="clear" w:color="auto" w:fill="E6E6E6"/>
    </w:rPr>
  </w:style>
  <w:style w:type="paragraph" w:customStyle="1" w:styleId="affffffffffff6">
    <w:name w:val="Табличный_заголовки"/>
    <w:basedOn w:val="a7"/>
    <w:uiPriority w:val="99"/>
    <w:qFormat/>
    <w:rsid w:val="003C6018"/>
    <w:pPr>
      <w:keepNext/>
      <w:keepLines/>
      <w:jc w:val="center"/>
    </w:pPr>
    <w:rPr>
      <w:b/>
    </w:rPr>
  </w:style>
  <w:style w:type="paragraph" w:customStyle="1" w:styleId="affffffffffff7">
    <w:name w:val="Табличный_центр"/>
    <w:basedOn w:val="a7"/>
    <w:uiPriority w:val="99"/>
    <w:qFormat/>
    <w:rsid w:val="003C6018"/>
    <w:pPr>
      <w:jc w:val="center"/>
    </w:pPr>
    <w:rPr>
      <w:sz w:val="22"/>
      <w:szCs w:val="22"/>
    </w:rPr>
  </w:style>
  <w:style w:type="paragraph" w:customStyle="1" w:styleId="affffffffffff8">
    <w:name w:val="Табличный_слева"/>
    <w:basedOn w:val="a7"/>
    <w:uiPriority w:val="99"/>
    <w:qFormat/>
    <w:rsid w:val="003C6018"/>
    <w:rPr>
      <w:sz w:val="22"/>
      <w:szCs w:val="22"/>
    </w:rPr>
  </w:style>
  <w:style w:type="paragraph" w:customStyle="1" w:styleId="affffffffffff9">
    <w:name w:val="Табличный_по ширине"/>
    <w:basedOn w:val="affffffffffff8"/>
    <w:uiPriority w:val="99"/>
    <w:qFormat/>
    <w:rsid w:val="003C6018"/>
    <w:pPr>
      <w:jc w:val="both"/>
    </w:pPr>
  </w:style>
  <w:style w:type="character" w:customStyle="1" w:styleId="2fffd">
    <w:name w:val="Основной текст (2) + 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3C6018"/>
    <w:rPr>
      <w:sz w:val="32"/>
    </w:rPr>
  </w:style>
  <w:style w:type="paragraph" w:customStyle="1" w:styleId="211a">
    <w:name w:val="Основной текст 211"/>
    <w:basedOn w:val="a7"/>
    <w:uiPriority w:val="99"/>
    <w:qFormat/>
    <w:rsid w:val="003C6018"/>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3C6018"/>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3C6018"/>
    <w:rPr>
      <w:rFonts w:ascii="Calibri" w:hAnsi="Calibri"/>
      <w:sz w:val="24"/>
      <w:szCs w:val="24"/>
      <w:lang w:eastAsia="ar-SA" w:bidi="en-US"/>
    </w:rPr>
  </w:style>
  <w:style w:type="paragraph" w:customStyle="1" w:styleId="31c">
    <w:name w:val="Основной текст (3)1"/>
    <w:basedOn w:val="a7"/>
    <w:link w:val="3f6"/>
    <w:uiPriority w:val="99"/>
    <w:qFormat/>
    <w:rsid w:val="003C6018"/>
    <w:pPr>
      <w:shd w:val="clear" w:color="auto" w:fill="FFFFFF"/>
      <w:spacing w:line="187" w:lineRule="exact"/>
      <w:jc w:val="right"/>
    </w:pPr>
    <w:rPr>
      <w:sz w:val="23"/>
      <w:szCs w:val="23"/>
    </w:rPr>
  </w:style>
  <w:style w:type="paragraph" w:customStyle="1" w:styleId="xl3159">
    <w:name w:val="xl3159"/>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3C6018"/>
    <w:pPr>
      <w:spacing w:before="100" w:beforeAutospacing="1" w:after="100" w:afterAutospacing="1"/>
      <w:textAlignment w:val="center"/>
    </w:pPr>
    <w:rPr>
      <w:color w:val="FF0000"/>
    </w:rPr>
  </w:style>
  <w:style w:type="paragraph" w:customStyle="1" w:styleId="xl3163">
    <w:name w:val="xl3163"/>
    <w:basedOn w:val="a7"/>
    <w:uiPriority w:val="99"/>
    <w:qFormat/>
    <w:rsid w:val="003C6018"/>
    <w:pPr>
      <w:shd w:val="clear" w:color="000000" w:fill="FFFFFF"/>
      <w:spacing w:before="100" w:beforeAutospacing="1" w:after="100" w:afterAutospacing="1"/>
      <w:textAlignment w:val="center"/>
    </w:pPr>
  </w:style>
  <w:style w:type="paragraph" w:customStyle="1" w:styleId="xl3164">
    <w:name w:val="xl3164"/>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3C6018"/>
    <w:pPr>
      <w:spacing w:before="100" w:beforeAutospacing="1" w:after="100" w:afterAutospacing="1"/>
      <w:textAlignment w:val="center"/>
    </w:pPr>
    <w:rPr>
      <w:b/>
      <w:bCs/>
      <w:color w:val="FF0000"/>
    </w:rPr>
  </w:style>
  <w:style w:type="paragraph" w:customStyle="1" w:styleId="xl3166">
    <w:name w:val="xl31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3C6018"/>
    <w:pPr>
      <w:spacing w:before="100" w:beforeAutospacing="1" w:after="100" w:afterAutospacing="1"/>
      <w:textAlignment w:val="center"/>
    </w:pPr>
  </w:style>
  <w:style w:type="paragraph" w:customStyle="1" w:styleId="xl3197">
    <w:name w:val="xl31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3C6018"/>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3C6018"/>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3C6018"/>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3C6018"/>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3C6018"/>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3C6018"/>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3C6018"/>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3C6018"/>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3C6018"/>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3C6018"/>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3C6018"/>
  </w:style>
  <w:style w:type="character" w:customStyle="1" w:styleId="Bodytext0">
    <w:name w:val="Body text_"/>
    <w:basedOn w:val="a9"/>
    <w:link w:val="95"/>
    <w:rsid w:val="003C6018"/>
    <w:rPr>
      <w:shd w:val="clear" w:color="auto" w:fill="FFFFFF"/>
    </w:rPr>
  </w:style>
  <w:style w:type="paragraph" w:customStyle="1" w:styleId="95">
    <w:name w:val="Основной текст9"/>
    <w:basedOn w:val="a7"/>
    <w:link w:val="Bodytext0"/>
    <w:qFormat/>
    <w:rsid w:val="003C6018"/>
    <w:pPr>
      <w:widowControl w:val="0"/>
      <w:shd w:val="clear" w:color="auto" w:fill="FFFFFF"/>
      <w:spacing w:line="446" w:lineRule="exact"/>
      <w:jc w:val="center"/>
    </w:pPr>
  </w:style>
  <w:style w:type="character" w:customStyle="1" w:styleId="printbuttons">
    <w:name w:val="print_buttons"/>
    <w:basedOn w:val="a9"/>
    <w:rsid w:val="003C6018"/>
  </w:style>
  <w:style w:type="paragraph" w:customStyle="1" w:styleId="xl1879">
    <w:name w:val="xl18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3C6018"/>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3C6018"/>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3C6018"/>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3C6018"/>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3C6018"/>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3C6018"/>
    <w:pPr>
      <w:spacing w:before="100" w:beforeAutospacing="1" w:after="100" w:afterAutospacing="1"/>
      <w:textAlignment w:val="center"/>
    </w:pPr>
    <w:rPr>
      <w:sz w:val="24"/>
      <w:szCs w:val="24"/>
    </w:rPr>
  </w:style>
  <w:style w:type="paragraph" w:customStyle="1" w:styleId="xl48386">
    <w:name w:val="xl483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3C6018"/>
    <w:pPr>
      <w:spacing w:before="100" w:beforeAutospacing="1" w:after="100" w:afterAutospacing="1"/>
      <w:textAlignment w:val="center"/>
    </w:pPr>
    <w:rPr>
      <w:sz w:val="24"/>
      <w:szCs w:val="24"/>
    </w:rPr>
  </w:style>
  <w:style w:type="paragraph" w:customStyle="1" w:styleId="xl48905">
    <w:name w:val="xl48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3C6018"/>
    <w:pPr>
      <w:spacing w:before="100" w:beforeAutospacing="1" w:after="100" w:afterAutospacing="1"/>
      <w:textAlignment w:val="center"/>
    </w:pPr>
    <w:rPr>
      <w:sz w:val="24"/>
      <w:szCs w:val="24"/>
    </w:rPr>
  </w:style>
  <w:style w:type="paragraph" w:customStyle="1" w:styleId="xl48927">
    <w:name w:val="xl489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3C6018"/>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3C6018"/>
    <w:pPr>
      <w:spacing w:before="100" w:beforeAutospacing="1" w:after="100" w:afterAutospacing="1"/>
    </w:pPr>
    <w:rPr>
      <w:b/>
      <w:bCs/>
      <w:color w:val="000000"/>
      <w:sz w:val="24"/>
      <w:szCs w:val="24"/>
    </w:rPr>
  </w:style>
  <w:style w:type="paragraph" w:customStyle="1" w:styleId="font17">
    <w:name w:val="font17"/>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3C6018"/>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3C6018"/>
    <w:pPr>
      <w:spacing w:before="100" w:beforeAutospacing="1" w:after="100" w:afterAutospacing="1"/>
    </w:pPr>
    <w:rPr>
      <w:b/>
      <w:bCs/>
      <w:sz w:val="24"/>
      <w:szCs w:val="24"/>
    </w:rPr>
  </w:style>
  <w:style w:type="paragraph" w:customStyle="1" w:styleId="xl49000">
    <w:name w:val="xl490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3C6018"/>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3C6018"/>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3C601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3C6018"/>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3C6018"/>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3C6018"/>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3C6018"/>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3C6018"/>
    <w:pPr>
      <w:shd w:val="clear" w:color="000000" w:fill="FFFFFF"/>
      <w:spacing w:before="100" w:beforeAutospacing="1" w:after="100" w:afterAutospacing="1"/>
      <w:textAlignment w:val="center"/>
    </w:pPr>
  </w:style>
  <w:style w:type="paragraph" w:customStyle="1" w:styleId="xl48799">
    <w:name w:val="xl48799"/>
    <w:basedOn w:val="a7"/>
    <w:uiPriority w:val="99"/>
    <w:qFormat/>
    <w:rsid w:val="003C6018"/>
    <w:pPr>
      <w:spacing w:before="100" w:beforeAutospacing="1" w:after="100" w:afterAutospacing="1"/>
      <w:textAlignment w:val="center"/>
    </w:pPr>
    <w:rPr>
      <w:color w:val="FF0000"/>
    </w:rPr>
  </w:style>
  <w:style w:type="paragraph" w:customStyle="1" w:styleId="xl48800">
    <w:name w:val="xl48800"/>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3C6018"/>
    <w:pPr>
      <w:spacing w:before="100" w:beforeAutospacing="1" w:after="100" w:afterAutospacing="1"/>
      <w:textAlignment w:val="center"/>
    </w:pPr>
    <w:rPr>
      <w:b/>
      <w:bCs/>
      <w:color w:val="FF0000"/>
    </w:rPr>
  </w:style>
  <w:style w:type="paragraph" w:customStyle="1" w:styleId="xl48802">
    <w:name w:val="xl4880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3C6018"/>
    <w:pPr>
      <w:spacing w:before="100" w:beforeAutospacing="1" w:after="100" w:afterAutospacing="1"/>
      <w:textAlignment w:val="center"/>
    </w:pPr>
  </w:style>
  <w:style w:type="paragraph" w:customStyle="1" w:styleId="xl48835">
    <w:name w:val="xl4883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3C6018"/>
    <w:rPr>
      <w:rFonts w:ascii="Times New Roman" w:hAnsi="Times New Roman" w:cs="Times New Roman" w:hint="default"/>
      <w:color w:val="000000"/>
      <w:sz w:val="26"/>
      <w:szCs w:val="26"/>
    </w:rPr>
  </w:style>
  <w:style w:type="character" w:customStyle="1" w:styleId="font1001">
    <w:name w:val="font100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3C6018"/>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3C6018"/>
    <w:pPr>
      <w:spacing w:before="100" w:beforeAutospacing="1" w:after="100" w:afterAutospacing="1"/>
      <w:textAlignment w:val="center"/>
    </w:pPr>
    <w:rPr>
      <w:sz w:val="24"/>
      <w:szCs w:val="24"/>
    </w:rPr>
  </w:style>
  <w:style w:type="paragraph" w:customStyle="1" w:styleId="xl3117">
    <w:name w:val="xl311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3C6018"/>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3C6018"/>
    <w:rPr>
      <w:color w:val="000000"/>
      <w:sz w:val="24"/>
      <w:szCs w:val="24"/>
    </w:rPr>
  </w:style>
  <w:style w:type="numbering" w:customStyle="1" w:styleId="1ai2112">
    <w:name w:val="1 / a / i2112"/>
    <w:basedOn w:val="ab"/>
    <w:next w:val="1ai"/>
    <w:rsid w:val="003C6018"/>
    <w:pPr>
      <w:numPr>
        <w:numId w:val="52"/>
      </w:numPr>
    </w:pPr>
  </w:style>
  <w:style w:type="numbering" w:customStyle="1" w:styleId="1ai211">
    <w:name w:val="1 / a / i211"/>
    <w:rsid w:val="003C6018"/>
    <w:pPr>
      <w:numPr>
        <w:numId w:val="3"/>
      </w:numPr>
    </w:pPr>
  </w:style>
  <w:style w:type="character" w:customStyle="1" w:styleId="285pt">
    <w:name w:val="Основной текст (2) + 8;5 pt;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3C601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3C6018"/>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3C6018"/>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3C6018"/>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3C6018"/>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3C6018"/>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3C6018"/>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3C6018"/>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3C6018"/>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3C6018"/>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3C6018"/>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3C6018"/>
    <w:pPr>
      <w:spacing w:before="100" w:beforeAutospacing="1" w:after="100" w:afterAutospacing="1"/>
      <w:textAlignment w:val="center"/>
    </w:pPr>
    <w:rPr>
      <w:sz w:val="24"/>
      <w:szCs w:val="24"/>
    </w:rPr>
  </w:style>
  <w:style w:type="paragraph" w:customStyle="1" w:styleId="xl4596">
    <w:name w:val="xl45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3C6018"/>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3C6018"/>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3C6018"/>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3C6018"/>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3C6018"/>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3C6018"/>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3C6018"/>
    <w:rPr>
      <w:color w:val="605E5C"/>
      <w:shd w:val="clear" w:color="auto" w:fill="E1DFDD"/>
    </w:rPr>
  </w:style>
  <w:style w:type="numbering" w:customStyle="1" w:styleId="05">
    <w:name w:val="0.5 Список Заг."/>
    <w:uiPriority w:val="99"/>
    <w:rsid w:val="003C6018"/>
    <w:pPr>
      <w:numPr>
        <w:numId w:val="53"/>
      </w:numPr>
    </w:pPr>
  </w:style>
  <w:style w:type="paragraph" w:customStyle="1" w:styleId="11">
    <w:name w:val="1.1 Заг. Частей"/>
    <w:basedOn w:val="a7"/>
    <w:next w:val="12"/>
    <w:uiPriority w:val="99"/>
    <w:qFormat/>
    <w:rsid w:val="003C6018"/>
    <w:pPr>
      <w:widowControl w:val="0"/>
      <w:numPr>
        <w:numId w:val="54"/>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3C6018"/>
    <w:pPr>
      <w:keepNext/>
      <w:keepLines/>
      <w:pageBreakBefore/>
      <w:numPr>
        <w:ilvl w:val="1"/>
        <w:numId w:val="54"/>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3C6018"/>
    <w:pPr>
      <w:keepNext/>
      <w:keepLines/>
      <w:numPr>
        <w:ilvl w:val="2"/>
        <w:numId w:val="54"/>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3C6018"/>
    <w:pPr>
      <w:keepNext/>
      <w:keepLines/>
      <w:numPr>
        <w:ilvl w:val="4"/>
        <w:numId w:val="54"/>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3C6018"/>
    <w:pPr>
      <w:keepNext/>
      <w:keepLines/>
      <w:numPr>
        <w:ilvl w:val="5"/>
        <w:numId w:val="54"/>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3C6018"/>
    <w:pPr>
      <w:keepLines/>
      <w:numPr>
        <w:ilvl w:val="6"/>
        <w:numId w:val="54"/>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3C6018"/>
    <w:pPr>
      <w:keepNext/>
      <w:keepLines/>
      <w:numPr>
        <w:ilvl w:val="7"/>
        <w:numId w:val="54"/>
      </w:numPr>
      <w:spacing w:before="120" w:after="240" w:line="252" w:lineRule="auto"/>
      <w:jc w:val="center"/>
    </w:pPr>
    <w:rPr>
      <w:i/>
      <w:iCs/>
      <w:snapToGrid w:val="0"/>
      <w:spacing w:val="10"/>
      <w:sz w:val="28"/>
      <w:szCs w:val="22"/>
      <w:lang w:eastAsia="en-US"/>
    </w:rPr>
  </w:style>
  <w:style w:type="paragraph" w:customStyle="1" w:styleId="1ffffa">
    <w:name w:val="в таблице1"/>
    <w:basedOn w:val="a7"/>
    <w:link w:val="1ffffb"/>
    <w:qFormat/>
    <w:rsid w:val="003C6018"/>
    <w:pPr>
      <w:jc w:val="center"/>
    </w:pPr>
    <w:rPr>
      <w:sz w:val="24"/>
      <w:szCs w:val="24"/>
    </w:rPr>
  </w:style>
  <w:style w:type="character" w:customStyle="1" w:styleId="1ffffb">
    <w:name w:val="в таблице1 Знак"/>
    <w:basedOn w:val="a9"/>
    <w:link w:val="1ffffa"/>
    <w:rsid w:val="003C6018"/>
    <w:rPr>
      <w:sz w:val="24"/>
      <w:szCs w:val="24"/>
    </w:rPr>
  </w:style>
  <w:style w:type="table" w:customStyle="1" w:styleId="3176">
    <w:name w:val="Сетка таблицы317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3C6018"/>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7"/>
    <w:link w:val="1ffffd"/>
    <w:qFormat/>
    <w:rsid w:val="003C6018"/>
    <w:pPr>
      <w:keepNext/>
      <w:jc w:val="right"/>
    </w:pPr>
    <w:rPr>
      <w:b/>
      <w:bCs/>
      <w:sz w:val="24"/>
      <w:szCs w:val="24"/>
      <w:lang w:val="tt-RU"/>
    </w:rPr>
  </w:style>
  <w:style w:type="character" w:customStyle="1" w:styleId="1ffffd">
    <w:name w:val="Таблица1 Знак"/>
    <w:basedOn w:val="a9"/>
    <w:link w:val="1ffffc"/>
    <w:rsid w:val="003C6018"/>
    <w:rPr>
      <w:b/>
      <w:bCs/>
      <w:sz w:val="24"/>
      <w:szCs w:val="24"/>
      <w:lang w:val="tt-RU"/>
    </w:rPr>
  </w:style>
  <w:style w:type="character" w:customStyle="1" w:styleId="aff9">
    <w:name w:val="Список Знак"/>
    <w:aliases w:val="List Char Знак"/>
    <w:link w:val="aff8"/>
    <w:rsid w:val="003C6018"/>
  </w:style>
  <w:style w:type="paragraph" w:customStyle="1" w:styleId="a4">
    <w:name w:val="Табличный_нумерованный"/>
    <w:basedOn w:val="a7"/>
    <w:link w:val="affffffffffffb"/>
    <w:uiPriority w:val="99"/>
    <w:qFormat/>
    <w:rsid w:val="003C6018"/>
    <w:pPr>
      <w:numPr>
        <w:numId w:val="55"/>
      </w:numPr>
      <w:spacing w:line="360" w:lineRule="auto"/>
    </w:pPr>
    <w:rPr>
      <w:sz w:val="24"/>
      <w:szCs w:val="24"/>
    </w:rPr>
  </w:style>
  <w:style w:type="character" w:customStyle="1" w:styleId="affffffffffffb">
    <w:name w:val="Табличный_нумерованный Знак"/>
    <w:link w:val="a4"/>
    <w:uiPriority w:val="99"/>
    <w:rsid w:val="003C6018"/>
    <w:rPr>
      <w:sz w:val="24"/>
      <w:szCs w:val="24"/>
    </w:rPr>
  </w:style>
  <w:style w:type="character" w:customStyle="1" w:styleId="aff">
    <w:name w:val="Таблица Знак"/>
    <w:link w:val="afe"/>
    <w:uiPriority w:val="99"/>
    <w:locked/>
    <w:rsid w:val="003C6018"/>
    <w:rPr>
      <w:rFonts w:ascii="Arial" w:hAnsi="Arial"/>
    </w:rPr>
  </w:style>
  <w:style w:type="paragraph" w:customStyle="1" w:styleId="a0">
    <w:name w:val="Список нумерованный"/>
    <w:basedOn w:val="a7"/>
    <w:uiPriority w:val="99"/>
    <w:qFormat/>
    <w:rsid w:val="003C6018"/>
    <w:pPr>
      <w:numPr>
        <w:numId w:val="56"/>
      </w:numPr>
      <w:spacing w:after="60" w:line="360" w:lineRule="auto"/>
      <w:jc w:val="both"/>
    </w:pPr>
    <w:rPr>
      <w:sz w:val="24"/>
      <w:szCs w:val="24"/>
    </w:rPr>
  </w:style>
  <w:style w:type="paragraph" w:customStyle="1" w:styleId="00">
    <w:name w:val="0.0 Текст"/>
    <w:basedOn w:val="a7"/>
    <w:link w:val="000"/>
    <w:qFormat/>
    <w:rsid w:val="003C6018"/>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3C6018"/>
    <w:rPr>
      <w:sz w:val="24"/>
      <w:szCs w:val="22"/>
      <w:lang w:eastAsia="en-US"/>
    </w:rPr>
  </w:style>
  <w:style w:type="paragraph" w:customStyle="1" w:styleId="051">
    <w:name w:val="0.5 Список 1"/>
    <w:basedOn w:val="00"/>
    <w:link w:val="0510"/>
    <w:qFormat/>
    <w:rsid w:val="003C6018"/>
    <w:pPr>
      <w:spacing w:after="40"/>
      <w:ind w:left="1276" w:hanging="425"/>
      <w:contextualSpacing w:val="0"/>
    </w:pPr>
  </w:style>
  <w:style w:type="character" w:customStyle="1" w:styleId="0510">
    <w:name w:val="0.5 Список 1 Знак"/>
    <w:basedOn w:val="000"/>
    <w:link w:val="051"/>
    <w:rsid w:val="003C6018"/>
    <w:rPr>
      <w:sz w:val="24"/>
      <w:szCs w:val="22"/>
      <w:lang w:eastAsia="en-US"/>
    </w:rPr>
  </w:style>
  <w:style w:type="paragraph" w:customStyle="1" w:styleId="04-">
    <w:name w:val="0.4 Список -"/>
    <w:aliases w:val="-"/>
    <w:basedOn w:val="a7"/>
    <w:link w:val="04-0"/>
    <w:uiPriority w:val="99"/>
    <w:qFormat/>
    <w:rsid w:val="003C6018"/>
    <w:pPr>
      <w:numPr>
        <w:numId w:val="57"/>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3C6018"/>
    <w:rPr>
      <w:sz w:val="24"/>
      <w:szCs w:val="22"/>
      <w:lang w:eastAsia="en-US"/>
    </w:rPr>
  </w:style>
  <w:style w:type="paragraph" w:customStyle="1" w:styleId="144">
    <w:name w:val="1.4 Заг. Подглав"/>
    <w:next w:val="00"/>
    <w:link w:val="145"/>
    <w:qFormat/>
    <w:rsid w:val="003C6018"/>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3C6018"/>
    <w:rPr>
      <w:b/>
      <w:i/>
      <w:iCs/>
      <w:snapToGrid w:val="0"/>
      <w:spacing w:val="20"/>
      <w:sz w:val="28"/>
      <w:szCs w:val="22"/>
      <w:lang w:eastAsia="en-US"/>
    </w:rPr>
  </w:style>
  <w:style w:type="paragraph" w:customStyle="1" w:styleId="01">
    <w:name w:val="0.1 Пробел"/>
    <w:basedOn w:val="00"/>
    <w:link w:val="010"/>
    <w:qFormat/>
    <w:rsid w:val="003C6018"/>
    <w:pPr>
      <w:spacing w:after="40"/>
    </w:pPr>
  </w:style>
  <w:style w:type="character" w:customStyle="1" w:styleId="010">
    <w:name w:val="0.1 Пробел Знак"/>
    <w:basedOn w:val="000"/>
    <w:link w:val="01"/>
    <w:rsid w:val="003C6018"/>
    <w:rPr>
      <w:sz w:val="24"/>
      <w:szCs w:val="22"/>
      <w:lang w:eastAsia="en-US"/>
    </w:rPr>
  </w:style>
  <w:style w:type="paragraph" w:customStyle="1" w:styleId="340">
    <w:name w:val="3.4 Т. Центр"/>
    <w:link w:val="341"/>
    <w:qFormat/>
    <w:rsid w:val="003C6018"/>
    <w:pPr>
      <w:jc w:val="center"/>
    </w:pPr>
    <w:rPr>
      <w:lang w:eastAsia="en-US"/>
    </w:rPr>
  </w:style>
  <w:style w:type="character" w:customStyle="1" w:styleId="341">
    <w:name w:val="3.4 Т. Центр Знак"/>
    <w:basedOn w:val="a9"/>
    <w:link w:val="340"/>
    <w:rsid w:val="003C6018"/>
    <w:rPr>
      <w:lang w:eastAsia="en-US"/>
    </w:rPr>
  </w:style>
  <w:style w:type="character" w:customStyle="1" w:styleId="300">
    <w:name w:val="3.0 Т. Наз. Знак"/>
    <w:basedOn w:val="a9"/>
    <w:link w:val="30"/>
    <w:uiPriority w:val="99"/>
    <w:rsid w:val="003C6018"/>
    <w:rPr>
      <w:i/>
      <w:iCs/>
      <w:snapToGrid w:val="0"/>
      <w:spacing w:val="10"/>
      <w:sz w:val="28"/>
      <w:szCs w:val="22"/>
      <w:lang w:eastAsia="en-US"/>
    </w:rPr>
  </w:style>
  <w:style w:type="paragraph" w:customStyle="1" w:styleId="330">
    <w:name w:val="3.3 Т. Слева + 0"/>
    <w:basedOn w:val="a7"/>
    <w:uiPriority w:val="99"/>
    <w:qFormat/>
    <w:rsid w:val="003C6018"/>
    <w:pPr>
      <w:spacing w:line="360" w:lineRule="auto"/>
      <w:ind w:firstLine="709"/>
    </w:pPr>
    <w:rPr>
      <w:sz w:val="24"/>
      <w:szCs w:val="24"/>
      <w:lang w:eastAsia="en-US"/>
    </w:rPr>
  </w:style>
  <w:style w:type="table" w:styleId="3-3">
    <w:name w:val="Medium Grid 3 Accent 3"/>
    <w:basedOn w:val="aa"/>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3C6018"/>
    <w:pPr>
      <w:ind w:right="142"/>
      <w:jc w:val="right"/>
    </w:pPr>
  </w:style>
  <w:style w:type="paragraph" w:customStyle="1" w:styleId="3311">
    <w:name w:val="3.31 Т. Слева + 1"/>
    <w:basedOn w:val="a7"/>
    <w:uiPriority w:val="99"/>
    <w:qFormat/>
    <w:rsid w:val="003C6018"/>
    <w:pPr>
      <w:spacing w:line="360" w:lineRule="auto"/>
      <w:ind w:firstLine="284"/>
    </w:pPr>
    <w:rPr>
      <w:sz w:val="24"/>
      <w:szCs w:val="24"/>
      <w:lang w:eastAsia="en-US"/>
    </w:rPr>
  </w:style>
  <w:style w:type="character" w:customStyle="1" w:styleId="145">
    <w:name w:val="1.4 Заг. Подглав Знак"/>
    <w:basedOn w:val="a9"/>
    <w:link w:val="144"/>
    <w:rsid w:val="003C6018"/>
    <w:rPr>
      <w:b/>
      <w:iCs/>
      <w:spacing w:val="20"/>
      <w:sz w:val="24"/>
      <w:szCs w:val="22"/>
      <w:lang w:eastAsia="en-US"/>
    </w:rPr>
  </w:style>
  <w:style w:type="paragraph" w:customStyle="1" w:styleId="370">
    <w:name w:val="3.7 Слева ПШ"/>
    <w:basedOn w:val="a7"/>
    <w:link w:val="371"/>
    <w:qFormat/>
    <w:rsid w:val="003C6018"/>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3C6018"/>
    <w:rPr>
      <w:sz w:val="24"/>
      <w:szCs w:val="22"/>
      <w:lang w:eastAsia="en-US"/>
    </w:rPr>
  </w:style>
  <w:style w:type="character" w:customStyle="1" w:styleId="200">
    <w:name w:val="2.0 Наз. Рис. Знак"/>
    <w:basedOn w:val="a9"/>
    <w:link w:val="20"/>
    <w:uiPriority w:val="99"/>
    <w:rsid w:val="003C6018"/>
    <w:rPr>
      <w:i/>
      <w:iCs/>
      <w:snapToGrid w:val="0"/>
      <w:spacing w:val="10"/>
      <w:sz w:val="28"/>
      <w:szCs w:val="22"/>
      <w:lang w:eastAsia="en-US"/>
    </w:rPr>
  </w:style>
  <w:style w:type="paragraph" w:customStyle="1" w:styleId="03">
    <w:name w:val="0.3 Центр"/>
    <w:basedOn w:val="a7"/>
    <w:link w:val="030"/>
    <w:qFormat/>
    <w:rsid w:val="003C6018"/>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3C6018"/>
    <w:rPr>
      <w:sz w:val="24"/>
      <w:szCs w:val="24"/>
      <w:lang w:eastAsia="en-US"/>
    </w:rPr>
  </w:style>
  <w:style w:type="paragraph" w:customStyle="1" w:styleId="31d">
    <w:name w:val="3.1 Т. Подзаг."/>
    <w:link w:val="31e"/>
    <w:qFormat/>
    <w:rsid w:val="003C6018"/>
    <w:pPr>
      <w:spacing w:before="40" w:after="40"/>
      <w:jc w:val="both"/>
    </w:pPr>
    <w:rPr>
      <w:b/>
      <w:bCs/>
      <w:smallCaps/>
      <w:spacing w:val="20"/>
      <w:lang w:eastAsia="en-US"/>
    </w:rPr>
  </w:style>
  <w:style w:type="character" w:customStyle="1" w:styleId="31e">
    <w:name w:val="3.1 Т. Подзаг. Знак"/>
    <w:basedOn w:val="a9"/>
    <w:link w:val="31d"/>
    <w:rsid w:val="003C6018"/>
    <w:rPr>
      <w:b/>
      <w:bCs/>
      <w:smallCaps/>
      <w:spacing w:val="20"/>
      <w:lang w:eastAsia="en-US"/>
    </w:rPr>
  </w:style>
  <w:style w:type="paragraph" w:customStyle="1" w:styleId="21f1">
    <w:name w:val="2.1 Наз. записки"/>
    <w:basedOn w:val="a7"/>
    <w:link w:val="21f2"/>
    <w:qFormat/>
    <w:rsid w:val="003C6018"/>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3C6018"/>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3C6018"/>
    <w:rPr>
      <w:rFonts w:cstheme="minorHAnsi"/>
      <w:color w:val="000000"/>
    </w:rPr>
  </w:style>
  <w:style w:type="paragraph" w:customStyle="1" w:styleId="affffffffffffd">
    <w:name w:val="таблица"/>
    <w:basedOn w:val="a7"/>
    <w:link w:val="affffffffffffc"/>
    <w:autoRedefine/>
    <w:qFormat/>
    <w:rsid w:val="003C6018"/>
    <w:pPr>
      <w:spacing w:line="360" w:lineRule="auto"/>
      <w:ind w:firstLine="709"/>
      <w:jc w:val="center"/>
    </w:pPr>
    <w:rPr>
      <w:rFonts w:cstheme="minorHAnsi"/>
      <w:color w:val="000000"/>
    </w:rPr>
  </w:style>
  <w:style w:type="character" w:customStyle="1" w:styleId="FontStyle17">
    <w:name w:val="Font Style17"/>
    <w:uiPriority w:val="99"/>
    <w:rsid w:val="003C6018"/>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3C6018"/>
    <w:pPr>
      <w:spacing w:line="360" w:lineRule="auto"/>
      <w:ind w:firstLine="697"/>
      <w:jc w:val="right"/>
    </w:pPr>
    <w:rPr>
      <w:b/>
      <w:bCs/>
      <w:sz w:val="24"/>
      <w:szCs w:val="24"/>
    </w:rPr>
  </w:style>
  <w:style w:type="character" w:customStyle="1" w:styleId="affffff5">
    <w:name w:val="Рисунок Знак"/>
    <w:basedOn w:val="a9"/>
    <w:link w:val="affffff4"/>
    <w:rsid w:val="003C6018"/>
    <w:rPr>
      <w:rFonts w:ascii="Arial" w:hAnsi="Arial" w:cs="Arial"/>
      <w:spacing w:val="-5"/>
      <w:lang w:eastAsia="en-US"/>
    </w:rPr>
  </w:style>
  <w:style w:type="paragraph" w:customStyle="1" w:styleId="affffffffffffe">
    <w:name w:val="в таблице"/>
    <w:basedOn w:val="a7"/>
    <w:link w:val="afffffffffffff"/>
    <w:qFormat/>
    <w:rsid w:val="003C6018"/>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3C6018"/>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3C6018"/>
    <w:rPr>
      <w:sz w:val="24"/>
      <w:szCs w:val="24"/>
    </w:rPr>
  </w:style>
  <w:style w:type="character" w:customStyle="1" w:styleId="afffffffffffff1">
    <w:name w:val="табличн заголовок Знак"/>
    <w:basedOn w:val="a9"/>
    <w:link w:val="afffffffffffff0"/>
    <w:rsid w:val="003C6018"/>
    <w:rPr>
      <w:b/>
      <w:sz w:val="24"/>
      <w:szCs w:val="24"/>
    </w:rPr>
  </w:style>
  <w:style w:type="paragraph" w:customStyle="1" w:styleId="512">
    <w:name w:val="Заголовок 51"/>
    <w:basedOn w:val="a7"/>
    <w:next w:val="a7"/>
    <w:uiPriority w:val="9"/>
    <w:unhideWhenUsed/>
    <w:qFormat/>
    <w:rsid w:val="003C6018"/>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3C6018"/>
    <w:pPr>
      <w:jc w:val="both"/>
    </w:pPr>
    <w:rPr>
      <w:rFonts w:ascii="ISOCPEUR" w:hAnsi="ISOCPEUR"/>
      <w:i/>
      <w:sz w:val="28"/>
      <w:lang w:val="uk-UA"/>
    </w:rPr>
  </w:style>
  <w:style w:type="paragraph" w:customStyle="1" w:styleId="afffffffffffff3">
    <w:name w:val="Штамп"/>
    <w:basedOn w:val="a7"/>
    <w:uiPriority w:val="99"/>
    <w:qFormat/>
    <w:rsid w:val="003C6018"/>
    <w:pPr>
      <w:spacing w:line="360" w:lineRule="auto"/>
      <w:jc w:val="center"/>
    </w:pPr>
    <w:rPr>
      <w:rFonts w:ascii="ГОСТ тип А" w:hAnsi="ГОСТ тип А"/>
      <w:i/>
      <w:noProof/>
      <w:sz w:val="18"/>
      <w:szCs w:val="24"/>
    </w:rPr>
  </w:style>
  <w:style w:type="table" w:customStyle="1" w:styleId="GridTableLight">
    <w:name w:val="Grid Table Light"/>
    <w:basedOn w:val="aa"/>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qFormat/>
    <w:rsid w:val="003C6018"/>
    <w:pPr>
      <w:ind w:left="113" w:firstLine="851"/>
      <w:jc w:val="both"/>
    </w:pPr>
    <w:rPr>
      <w:color w:val="000000"/>
      <w:sz w:val="28"/>
      <w:szCs w:val="28"/>
      <w:lang w:eastAsia="en-US"/>
    </w:rPr>
  </w:style>
  <w:style w:type="character" w:customStyle="1" w:styleId="afffffffffffff5">
    <w:name w:val="МГП Обычный Знак"/>
    <w:link w:val="afffffffffffff4"/>
    <w:rsid w:val="003C6018"/>
    <w:rPr>
      <w:color w:val="000000"/>
      <w:sz w:val="28"/>
      <w:szCs w:val="28"/>
      <w:lang w:eastAsia="en-US"/>
    </w:rPr>
  </w:style>
  <w:style w:type="paragraph" w:customStyle="1" w:styleId="414">
    <w:name w:val="Оглавление 41"/>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3C6018"/>
    <w:pPr>
      <w:spacing w:line="360" w:lineRule="auto"/>
      <w:ind w:left="1920" w:firstLine="709"/>
    </w:pPr>
    <w:rPr>
      <w:rFonts w:ascii="Calibri" w:hAnsi="Calibri"/>
      <w:sz w:val="18"/>
      <w:szCs w:val="18"/>
    </w:rPr>
  </w:style>
  <w:style w:type="character" w:customStyle="1" w:styleId="FontStyle16">
    <w:name w:val="Font Style16"/>
    <w:uiPriority w:val="99"/>
    <w:rsid w:val="003C6018"/>
    <w:rPr>
      <w:rFonts w:ascii="Times New Roman" w:hAnsi="Times New Roman" w:cs="Times New Roman"/>
      <w:sz w:val="22"/>
      <w:szCs w:val="22"/>
    </w:rPr>
  </w:style>
  <w:style w:type="character" w:customStyle="1" w:styleId="FontStyle19">
    <w:name w:val="Font Style19"/>
    <w:uiPriority w:val="99"/>
    <w:rsid w:val="003C6018"/>
    <w:rPr>
      <w:rFonts w:ascii="Book Antiqua" w:hAnsi="Book Antiqua" w:cs="Book Antiqua"/>
      <w:sz w:val="18"/>
      <w:szCs w:val="18"/>
    </w:rPr>
  </w:style>
  <w:style w:type="character" w:customStyle="1" w:styleId="FontStyle20">
    <w:name w:val="Font Style20"/>
    <w:uiPriority w:val="99"/>
    <w:rsid w:val="003C6018"/>
    <w:rPr>
      <w:rFonts w:ascii="Times New Roman" w:hAnsi="Times New Roman" w:cs="Times New Roman"/>
      <w:sz w:val="22"/>
      <w:szCs w:val="22"/>
    </w:rPr>
  </w:style>
  <w:style w:type="character" w:customStyle="1" w:styleId="FontStyle21">
    <w:name w:val="Font Style21"/>
    <w:uiPriority w:val="99"/>
    <w:rsid w:val="003C6018"/>
    <w:rPr>
      <w:rFonts w:ascii="Times New Roman" w:hAnsi="Times New Roman" w:cs="Times New Roman"/>
      <w:b/>
      <w:bCs/>
      <w:sz w:val="24"/>
      <w:szCs w:val="24"/>
    </w:rPr>
  </w:style>
  <w:style w:type="character" w:customStyle="1" w:styleId="FontStyle22">
    <w:name w:val="Font Style22"/>
    <w:uiPriority w:val="99"/>
    <w:rsid w:val="003C6018"/>
    <w:rPr>
      <w:rFonts w:ascii="Garamond" w:hAnsi="Garamond" w:cs="Garamond"/>
      <w:b/>
      <w:bCs/>
      <w:sz w:val="22"/>
      <w:szCs w:val="22"/>
    </w:rPr>
  </w:style>
  <w:style w:type="paragraph" w:customStyle="1" w:styleId="afffffffffffff6">
    <w:name w:val="#Таблица"/>
    <w:basedOn w:val="a7"/>
    <w:uiPriority w:val="99"/>
    <w:qFormat/>
    <w:rsid w:val="003C6018"/>
    <w:pPr>
      <w:jc w:val="center"/>
    </w:pPr>
    <w:rPr>
      <w:color w:val="000000"/>
      <w:sz w:val="24"/>
      <w:szCs w:val="24"/>
    </w:rPr>
  </w:style>
  <w:style w:type="paragraph" w:customStyle="1" w:styleId="afffffffffffff7">
    <w:name w:val="#Основной текст"/>
    <w:basedOn w:val="a7"/>
    <w:uiPriority w:val="99"/>
    <w:qFormat/>
    <w:rsid w:val="003C6018"/>
    <w:pPr>
      <w:ind w:firstLine="851"/>
      <w:jc w:val="both"/>
    </w:pPr>
    <w:rPr>
      <w:sz w:val="24"/>
      <w:szCs w:val="24"/>
    </w:rPr>
  </w:style>
  <w:style w:type="character" w:customStyle="1" w:styleId="514">
    <w:name w:val="Заголовок 5 Знак1"/>
    <w:basedOn w:val="a9"/>
    <w:uiPriority w:val="9"/>
    <w:semiHidden/>
    <w:rsid w:val="003C6018"/>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3C6018"/>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3C6018"/>
    <w:pPr>
      <w:spacing w:before="100" w:beforeAutospacing="1" w:after="100" w:afterAutospacing="1"/>
    </w:pPr>
    <w:rPr>
      <w:sz w:val="24"/>
      <w:szCs w:val="24"/>
    </w:rPr>
  </w:style>
  <w:style w:type="character" w:customStyle="1" w:styleId="FontStyle71">
    <w:name w:val="Font Style71"/>
    <w:rsid w:val="003C6018"/>
    <w:rPr>
      <w:rFonts w:ascii="Times New Roman" w:hAnsi="Times New Roman" w:cs="Times New Roman"/>
      <w:sz w:val="24"/>
      <w:szCs w:val="24"/>
    </w:rPr>
  </w:style>
  <w:style w:type="character" w:customStyle="1" w:styleId="105pt">
    <w:name w:val="Колонтитул + 10;5 pt"/>
    <w:rsid w:val="003C6018"/>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3C6018"/>
  </w:style>
  <w:style w:type="paragraph" w:customStyle="1" w:styleId="1ffffe">
    <w:name w:val="1 Основной текст"/>
    <w:basedOn w:val="a7"/>
    <w:uiPriority w:val="99"/>
    <w:qFormat/>
    <w:rsid w:val="003C6018"/>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3C6018"/>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3C6018"/>
    <w:rPr>
      <w:snapToGrid w:val="0"/>
      <w:sz w:val="24"/>
    </w:rPr>
  </w:style>
  <w:style w:type="paragraph" w:customStyle="1" w:styleId="2">
    <w:name w:val="Список_маркерный_2_уровень"/>
    <w:basedOn w:val="1"/>
    <w:link w:val="2fffe"/>
    <w:rsid w:val="003C6018"/>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3C6018"/>
    <w:pPr>
      <w:numPr>
        <w:numId w:val="58"/>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3C6018"/>
    <w:rPr>
      <w:rFonts w:eastAsia="MS Mincho"/>
      <w:snapToGrid w:val="0"/>
      <w:sz w:val="24"/>
      <w:szCs w:val="24"/>
    </w:rPr>
  </w:style>
  <w:style w:type="character" w:customStyle="1" w:styleId="2fffe">
    <w:name w:val="Список_маркерный_2_уровень Знак"/>
    <w:link w:val="2"/>
    <w:rsid w:val="003C6018"/>
    <w:rPr>
      <w:rFonts w:eastAsia="MS Mincho"/>
      <w:snapToGrid w:val="0"/>
      <w:sz w:val="24"/>
      <w:szCs w:val="24"/>
      <w:lang w:val="x-none" w:eastAsia="x-none"/>
    </w:rPr>
  </w:style>
  <w:style w:type="character" w:customStyle="1" w:styleId="4f0">
    <w:name w:val="Заголовок №4_"/>
    <w:link w:val="4f1"/>
    <w:rsid w:val="003C6018"/>
    <w:rPr>
      <w:sz w:val="25"/>
      <w:szCs w:val="25"/>
      <w:shd w:val="clear" w:color="auto" w:fill="FFFFFF"/>
    </w:rPr>
  </w:style>
  <w:style w:type="paragraph" w:customStyle="1" w:styleId="4f1">
    <w:name w:val="Заголовок №4"/>
    <w:basedOn w:val="a7"/>
    <w:link w:val="4f0"/>
    <w:qFormat/>
    <w:rsid w:val="003C6018"/>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C6018"/>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C6018"/>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3C6018"/>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C6018"/>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C6018"/>
    <w:rPr>
      <w:sz w:val="25"/>
      <w:szCs w:val="25"/>
      <w:shd w:val="clear" w:color="auto" w:fill="FFFFFF"/>
    </w:rPr>
  </w:style>
  <w:style w:type="paragraph" w:customStyle="1" w:styleId="69">
    <w:name w:val="Подпись к картинке (6)"/>
    <w:basedOn w:val="a7"/>
    <w:link w:val="68"/>
    <w:qFormat/>
    <w:rsid w:val="003C6018"/>
    <w:pPr>
      <w:shd w:val="clear" w:color="auto" w:fill="FFFFFF"/>
      <w:spacing w:line="0" w:lineRule="atLeast"/>
    </w:pPr>
    <w:rPr>
      <w:sz w:val="25"/>
      <w:szCs w:val="25"/>
    </w:rPr>
  </w:style>
  <w:style w:type="character" w:customStyle="1" w:styleId="425">
    <w:name w:val="Заголовок №4 (2)_"/>
    <w:link w:val="426"/>
    <w:rsid w:val="003C6018"/>
    <w:rPr>
      <w:sz w:val="25"/>
      <w:szCs w:val="25"/>
      <w:shd w:val="clear" w:color="auto" w:fill="FFFFFF"/>
    </w:rPr>
  </w:style>
  <w:style w:type="paragraph" w:customStyle="1" w:styleId="426">
    <w:name w:val="Заголовок №4 (2)"/>
    <w:basedOn w:val="a7"/>
    <w:link w:val="425"/>
    <w:qFormat/>
    <w:rsid w:val="003C6018"/>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3C6018"/>
    <w:rPr>
      <w:sz w:val="25"/>
      <w:szCs w:val="25"/>
      <w:shd w:val="clear" w:color="auto" w:fill="FFFFFF"/>
    </w:rPr>
  </w:style>
  <w:style w:type="paragraph" w:customStyle="1" w:styleId="21f4">
    <w:name w:val="Основной текст (21)"/>
    <w:basedOn w:val="a7"/>
    <w:link w:val="21f3"/>
    <w:qFormat/>
    <w:rsid w:val="003C6018"/>
    <w:pPr>
      <w:shd w:val="clear" w:color="auto" w:fill="FFFFFF"/>
      <w:spacing w:line="446" w:lineRule="exact"/>
      <w:jc w:val="both"/>
    </w:pPr>
    <w:rPr>
      <w:sz w:val="25"/>
      <w:szCs w:val="25"/>
    </w:rPr>
  </w:style>
  <w:style w:type="character" w:customStyle="1" w:styleId="3125pt">
    <w:name w:val="Заголовок №3 + 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3C6018"/>
    <w:rPr>
      <w:sz w:val="19"/>
      <w:szCs w:val="19"/>
      <w:shd w:val="clear" w:color="auto" w:fill="FFFFFF"/>
    </w:rPr>
  </w:style>
  <w:style w:type="paragraph" w:customStyle="1" w:styleId="202">
    <w:name w:val="Основной текст (20)"/>
    <w:basedOn w:val="a7"/>
    <w:link w:val="201"/>
    <w:qFormat/>
    <w:rsid w:val="003C6018"/>
    <w:pPr>
      <w:shd w:val="clear" w:color="auto" w:fill="FFFFFF"/>
      <w:spacing w:line="230" w:lineRule="exact"/>
      <w:jc w:val="both"/>
    </w:pPr>
    <w:rPr>
      <w:sz w:val="19"/>
      <w:szCs w:val="19"/>
    </w:rPr>
  </w:style>
  <w:style w:type="character" w:customStyle="1" w:styleId="2ffff">
    <w:name w:val="Оглавление (2)"/>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3C6018"/>
    <w:rPr>
      <w:sz w:val="12"/>
      <w:szCs w:val="12"/>
      <w:shd w:val="clear" w:color="auto" w:fill="FFFFFF"/>
    </w:rPr>
  </w:style>
  <w:style w:type="paragraph" w:customStyle="1" w:styleId="252">
    <w:name w:val="Основной текст (25)"/>
    <w:basedOn w:val="a7"/>
    <w:link w:val="251"/>
    <w:qFormat/>
    <w:rsid w:val="003C6018"/>
    <w:pPr>
      <w:shd w:val="clear" w:color="auto" w:fill="FFFFFF"/>
      <w:spacing w:line="0" w:lineRule="atLeast"/>
    </w:pPr>
    <w:rPr>
      <w:sz w:val="12"/>
      <w:szCs w:val="12"/>
    </w:rPr>
  </w:style>
  <w:style w:type="character" w:customStyle="1" w:styleId="290">
    <w:name w:val="Основной текст (29)_"/>
    <w:link w:val="291"/>
    <w:rsid w:val="003C6018"/>
    <w:rPr>
      <w:sz w:val="24"/>
      <w:szCs w:val="24"/>
      <w:shd w:val="clear" w:color="auto" w:fill="FFFFFF"/>
    </w:rPr>
  </w:style>
  <w:style w:type="paragraph" w:customStyle="1" w:styleId="291">
    <w:name w:val="Основной текст (29)"/>
    <w:basedOn w:val="a7"/>
    <w:link w:val="290"/>
    <w:qFormat/>
    <w:rsid w:val="003C6018"/>
    <w:pPr>
      <w:shd w:val="clear" w:color="auto" w:fill="FFFFFF"/>
      <w:spacing w:line="0" w:lineRule="atLeast"/>
    </w:pPr>
    <w:rPr>
      <w:sz w:val="24"/>
      <w:szCs w:val="24"/>
    </w:rPr>
  </w:style>
  <w:style w:type="character" w:customStyle="1" w:styleId="351">
    <w:name w:val="Основной текст (35)_"/>
    <w:link w:val="352"/>
    <w:rsid w:val="003C6018"/>
    <w:rPr>
      <w:sz w:val="13"/>
      <w:szCs w:val="13"/>
      <w:shd w:val="clear" w:color="auto" w:fill="FFFFFF"/>
    </w:rPr>
  </w:style>
  <w:style w:type="paragraph" w:customStyle="1" w:styleId="352">
    <w:name w:val="Основной текст (35)"/>
    <w:basedOn w:val="a7"/>
    <w:link w:val="351"/>
    <w:qFormat/>
    <w:rsid w:val="003C6018"/>
    <w:pPr>
      <w:shd w:val="clear" w:color="auto" w:fill="FFFFFF"/>
      <w:spacing w:after="420" w:line="0" w:lineRule="atLeast"/>
    </w:pPr>
    <w:rPr>
      <w:sz w:val="13"/>
      <w:szCs w:val="13"/>
    </w:rPr>
  </w:style>
  <w:style w:type="character" w:customStyle="1" w:styleId="301">
    <w:name w:val="Основной текст (30)_"/>
    <w:link w:val="302"/>
    <w:rsid w:val="003C6018"/>
    <w:rPr>
      <w:spacing w:val="20"/>
      <w:sz w:val="13"/>
      <w:szCs w:val="13"/>
      <w:shd w:val="clear" w:color="auto" w:fill="FFFFFF"/>
      <w:lang w:val="en-US"/>
    </w:rPr>
  </w:style>
  <w:style w:type="paragraph" w:customStyle="1" w:styleId="302">
    <w:name w:val="Основной текст (30)"/>
    <w:basedOn w:val="a7"/>
    <w:link w:val="301"/>
    <w:qFormat/>
    <w:rsid w:val="003C6018"/>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3C6018"/>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C6018"/>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C6018"/>
    <w:rPr>
      <w:sz w:val="8"/>
      <w:szCs w:val="8"/>
      <w:shd w:val="clear" w:color="auto" w:fill="FFFFFF"/>
    </w:rPr>
  </w:style>
  <w:style w:type="paragraph" w:customStyle="1" w:styleId="233">
    <w:name w:val="Основной текст (23)"/>
    <w:basedOn w:val="a7"/>
    <w:link w:val="232"/>
    <w:qFormat/>
    <w:rsid w:val="003C6018"/>
    <w:pPr>
      <w:shd w:val="clear" w:color="auto" w:fill="FFFFFF"/>
      <w:spacing w:line="0" w:lineRule="atLeast"/>
    </w:pPr>
    <w:rPr>
      <w:sz w:val="8"/>
      <w:szCs w:val="8"/>
    </w:rPr>
  </w:style>
  <w:style w:type="character" w:customStyle="1" w:styleId="137">
    <w:name w:val="Основной текст (13) + Не курсив"/>
    <w:rsid w:val="003C6018"/>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C6018"/>
    <w:rPr>
      <w:sz w:val="13"/>
      <w:szCs w:val="13"/>
      <w:shd w:val="clear" w:color="auto" w:fill="FFFFFF"/>
    </w:rPr>
  </w:style>
  <w:style w:type="paragraph" w:customStyle="1" w:styleId="242">
    <w:name w:val="Основной текст (24)"/>
    <w:basedOn w:val="a7"/>
    <w:link w:val="241"/>
    <w:qFormat/>
    <w:rsid w:val="003C6018"/>
    <w:pPr>
      <w:shd w:val="clear" w:color="auto" w:fill="FFFFFF"/>
      <w:spacing w:before="60" w:after="240" w:line="0" w:lineRule="atLeast"/>
    </w:pPr>
    <w:rPr>
      <w:sz w:val="13"/>
      <w:szCs w:val="13"/>
    </w:rPr>
  </w:style>
  <w:style w:type="character" w:customStyle="1" w:styleId="1pt">
    <w:name w:val="Основной текст + Курсив;Интервал 1 pt"/>
    <w:rsid w:val="003C6018"/>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C6018"/>
    <w:rPr>
      <w:sz w:val="13"/>
      <w:szCs w:val="13"/>
      <w:shd w:val="clear" w:color="auto" w:fill="FFFFFF"/>
    </w:rPr>
  </w:style>
  <w:style w:type="paragraph" w:customStyle="1" w:styleId="262">
    <w:name w:val="Основной текст (26)"/>
    <w:basedOn w:val="a7"/>
    <w:link w:val="261"/>
    <w:qFormat/>
    <w:rsid w:val="003C6018"/>
    <w:pPr>
      <w:shd w:val="clear" w:color="auto" w:fill="FFFFFF"/>
      <w:spacing w:line="0" w:lineRule="atLeast"/>
    </w:pPr>
    <w:rPr>
      <w:sz w:val="13"/>
      <w:szCs w:val="13"/>
    </w:rPr>
  </w:style>
  <w:style w:type="character" w:customStyle="1" w:styleId="afffffffffffff9">
    <w:name w:val="Основной текст + Курсив;Малые прописные"/>
    <w:rsid w:val="003C6018"/>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C6018"/>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C6018"/>
    <w:rPr>
      <w:sz w:val="13"/>
      <w:szCs w:val="13"/>
      <w:shd w:val="clear" w:color="auto" w:fill="FFFFFF"/>
    </w:rPr>
  </w:style>
  <w:style w:type="paragraph" w:customStyle="1" w:styleId="271">
    <w:name w:val="Основной текст (27)"/>
    <w:basedOn w:val="a7"/>
    <w:link w:val="270"/>
    <w:qFormat/>
    <w:rsid w:val="003C6018"/>
    <w:pPr>
      <w:shd w:val="clear" w:color="auto" w:fill="FFFFFF"/>
      <w:spacing w:line="0" w:lineRule="atLeast"/>
    </w:pPr>
    <w:rPr>
      <w:sz w:val="13"/>
      <w:szCs w:val="13"/>
    </w:rPr>
  </w:style>
  <w:style w:type="character" w:customStyle="1" w:styleId="280">
    <w:name w:val="Основной текст (28)_"/>
    <w:link w:val="281"/>
    <w:rsid w:val="003C6018"/>
    <w:rPr>
      <w:shd w:val="clear" w:color="auto" w:fill="FFFFFF"/>
      <w:lang w:val="en-US"/>
    </w:rPr>
  </w:style>
  <w:style w:type="paragraph" w:customStyle="1" w:styleId="281">
    <w:name w:val="Основной текст (28)"/>
    <w:basedOn w:val="a7"/>
    <w:link w:val="280"/>
    <w:qFormat/>
    <w:rsid w:val="003C6018"/>
    <w:pPr>
      <w:shd w:val="clear" w:color="auto" w:fill="FFFFFF"/>
      <w:spacing w:after="360" w:line="0" w:lineRule="atLeast"/>
      <w:ind w:hanging="3660"/>
    </w:pPr>
    <w:rPr>
      <w:lang w:val="en-US"/>
    </w:rPr>
  </w:style>
  <w:style w:type="character" w:customStyle="1" w:styleId="286pt">
    <w:name w:val="Основной текст (28) + 6 pt;Не курсив"/>
    <w:rsid w:val="003C6018"/>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3C6018"/>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C6018"/>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C6018"/>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C6018"/>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C6018"/>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C6018"/>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C6018"/>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C6018"/>
    <w:rPr>
      <w:sz w:val="13"/>
      <w:szCs w:val="13"/>
      <w:shd w:val="clear" w:color="auto" w:fill="FFFFFF"/>
    </w:rPr>
  </w:style>
  <w:style w:type="paragraph" w:customStyle="1" w:styleId="31f0">
    <w:name w:val="Основной текст (31)"/>
    <w:basedOn w:val="a7"/>
    <w:link w:val="31f"/>
    <w:qFormat/>
    <w:rsid w:val="003C6018"/>
    <w:pPr>
      <w:shd w:val="clear" w:color="auto" w:fill="FFFFFF"/>
      <w:spacing w:before="60" w:after="180" w:line="0" w:lineRule="atLeast"/>
    </w:pPr>
    <w:rPr>
      <w:sz w:val="13"/>
      <w:szCs w:val="13"/>
    </w:rPr>
  </w:style>
  <w:style w:type="character" w:customStyle="1" w:styleId="328">
    <w:name w:val="Основной текст (32)_"/>
    <w:link w:val="329"/>
    <w:rsid w:val="003C6018"/>
    <w:rPr>
      <w:spacing w:val="20"/>
      <w:sz w:val="11"/>
      <w:szCs w:val="11"/>
      <w:shd w:val="clear" w:color="auto" w:fill="FFFFFF"/>
    </w:rPr>
  </w:style>
  <w:style w:type="paragraph" w:customStyle="1" w:styleId="329">
    <w:name w:val="Основной текст (32)"/>
    <w:basedOn w:val="a7"/>
    <w:link w:val="328"/>
    <w:qFormat/>
    <w:rsid w:val="003C6018"/>
    <w:pPr>
      <w:shd w:val="clear" w:color="auto" w:fill="FFFFFF"/>
      <w:spacing w:before="300" w:line="0" w:lineRule="atLeast"/>
      <w:jc w:val="both"/>
    </w:pPr>
    <w:rPr>
      <w:spacing w:val="20"/>
      <w:sz w:val="11"/>
      <w:szCs w:val="11"/>
    </w:rPr>
  </w:style>
  <w:style w:type="character" w:customStyle="1" w:styleId="331">
    <w:name w:val="Основной текст (33)_"/>
    <w:link w:val="332"/>
    <w:rsid w:val="003C6018"/>
    <w:rPr>
      <w:spacing w:val="20"/>
      <w:sz w:val="29"/>
      <w:szCs w:val="29"/>
      <w:shd w:val="clear" w:color="auto" w:fill="FFFFFF"/>
    </w:rPr>
  </w:style>
  <w:style w:type="paragraph" w:customStyle="1" w:styleId="332">
    <w:name w:val="Основной текст (33)"/>
    <w:basedOn w:val="a7"/>
    <w:link w:val="331"/>
    <w:qFormat/>
    <w:rsid w:val="003C6018"/>
    <w:pPr>
      <w:shd w:val="clear" w:color="auto" w:fill="FFFFFF"/>
      <w:spacing w:line="0" w:lineRule="atLeast"/>
      <w:jc w:val="both"/>
    </w:pPr>
    <w:rPr>
      <w:spacing w:val="20"/>
      <w:sz w:val="29"/>
      <w:szCs w:val="29"/>
    </w:rPr>
  </w:style>
  <w:style w:type="character" w:customStyle="1" w:styleId="33-1pt">
    <w:name w:val="Основной текст (33) + Интервал -1 pt"/>
    <w:rsid w:val="003C6018"/>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C6018"/>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C6018"/>
    <w:rPr>
      <w:sz w:val="13"/>
      <w:szCs w:val="13"/>
      <w:shd w:val="clear" w:color="auto" w:fill="FFFFFF"/>
      <w:lang w:val="en-US"/>
    </w:rPr>
  </w:style>
  <w:style w:type="paragraph" w:customStyle="1" w:styleId="343">
    <w:name w:val="Основной текст (34)"/>
    <w:basedOn w:val="a7"/>
    <w:link w:val="342"/>
    <w:qFormat/>
    <w:rsid w:val="003C6018"/>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3C6018"/>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C6018"/>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C6018"/>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C6018"/>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3C6018"/>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3C6018"/>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C6018"/>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C6018"/>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C6018"/>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3C6018"/>
    <w:rPr>
      <w:rFonts w:ascii="Times New Roman" w:hAnsi="Times New Roman"/>
      <w:b/>
    </w:rPr>
  </w:style>
  <w:style w:type="paragraph" w:customStyle="1" w:styleId="4f2">
    <w:name w:val="4"/>
    <w:basedOn w:val="a7"/>
    <w:next w:val="af5"/>
    <w:uiPriority w:val="99"/>
    <w:qFormat/>
    <w:rsid w:val="003C6018"/>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3C6018"/>
    <w:pPr>
      <w:spacing w:before="100" w:after="100"/>
      <w:jc w:val="both"/>
    </w:pPr>
    <w:rPr>
      <w:snapToGrid w:val="0"/>
      <w:sz w:val="24"/>
      <w:szCs w:val="24"/>
    </w:rPr>
  </w:style>
  <w:style w:type="character" w:customStyle="1" w:styleId="Normal0">
    <w:name w:val="Normal Знак Знак Знак Знак Знак Знак Знак"/>
    <w:link w:val="Normal"/>
    <w:rsid w:val="003C6018"/>
    <w:rPr>
      <w:snapToGrid w:val="0"/>
      <w:sz w:val="24"/>
      <w:szCs w:val="24"/>
    </w:rPr>
  </w:style>
  <w:style w:type="paragraph" w:customStyle="1" w:styleId="Normal2">
    <w:name w:val="Normal Знак Знак"/>
    <w:uiPriority w:val="99"/>
    <w:qFormat/>
    <w:rsid w:val="003C6018"/>
    <w:pPr>
      <w:snapToGrid w:val="0"/>
      <w:spacing w:before="100" w:after="100"/>
      <w:jc w:val="both"/>
    </w:pPr>
    <w:rPr>
      <w:sz w:val="24"/>
    </w:rPr>
  </w:style>
  <w:style w:type="paragraph" w:customStyle="1" w:styleId="Iauiue">
    <w:name w:val="Iau?iue"/>
    <w:uiPriority w:val="99"/>
    <w:qFormat/>
    <w:rsid w:val="003C6018"/>
    <w:pPr>
      <w:widowControl w:val="0"/>
      <w:autoSpaceDE w:val="0"/>
      <w:autoSpaceDN w:val="0"/>
      <w:adjustRightInd w:val="0"/>
    </w:pPr>
  </w:style>
  <w:style w:type="paragraph" w:customStyle="1" w:styleId="Normal3">
    <w:name w:val="Normal Знак"/>
    <w:uiPriority w:val="99"/>
    <w:qFormat/>
    <w:rsid w:val="003C6018"/>
    <w:rPr>
      <w:sz w:val="22"/>
      <w:szCs w:val="24"/>
    </w:rPr>
  </w:style>
  <w:style w:type="paragraph" w:customStyle="1" w:styleId="afffffffffffffb">
    <w:name w:val="Названия таблиц Знак Знак"/>
    <w:basedOn w:val="a7"/>
    <w:link w:val="afffffffffffffc"/>
    <w:autoRedefine/>
    <w:qFormat/>
    <w:rsid w:val="003C6018"/>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3C6018"/>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3C6018"/>
    <w:pPr>
      <w:spacing w:before="100" w:after="100"/>
      <w:jc w:val="both"/>
    </w:pPr>
    <w:rPr>
      <w:snapToGrid w:val="0"/>
      <w:sz w:val="24"/>
      <w:szCs w:val="24"/>
    </w:rPr>
  </w:style>
  <w:style w:type="paragraph" w:customStyle="1" w:styleId="afffffffffffffd">
    <w:name w:val="Текст акта"/>
    <w:uiPriority w:val="99"/>
    <w:qFormat/>
    <w:rsid w:val="003C6018"/>
    <w:pPr>
      <w:widowControl w:val="0"/>
      <w:ind w:firstLine="709"/>
      <w:jc w:val="both"/>
    </w:pPr>
    <w:rPr>
      <w:sz w:val="28"/>
      <w:szCs w:val="24"/>
    </w:rPr>
  </w:style>
  <w:style w:type="paragraph" w:customStyle="1" w:styleId="12f4">
    <w:name w:val="Стиль 12 пт Знак Знак Знак Знак"/>
    <w:basedOn w:val="a7"/>
    <w:link w:val="12f5"/>
    <w:qFormat/>
    <w:rsid w:val="003C6018"/>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3C6018"/>
    <w:rPr>
      <w:color w:val="000000"/>
      <w:sz w:val="26"/>
      <w:szCs w:val="24"/>
      <w:lang w:val="x-none" w:eastAsia="x-none"/>
    </w:rPr>
  </w:style>
  <w:style w:type="character" w:customStyle="1" w:styleId="1fffff0">
    <w:name w:val="Текст концевой сноски Знак1"/>
    <w:basedOn w:val="a9"/>
    <w:uiPriority w:val="99"/>
    <w:semiHidden/>
    <w:rsid w:val="003C6018"/>
    <w:rPr>
      <w:rFonts w:ascii="Times New Roman" w:hAnsi="Times New Roman"/>
      <w:sz w:val="20"/>
      <w:szCs w:val="20"/>
    </w:rPr>
  </w:style>
  <w:style w:type="paragraph" w:customStyle="1" w:styleId="4f3">
    <w:name w:val="Стиль4 Знак Знак Знак Знак"/>
    <w:basedOn w:val="af1"/>
    <w:link w:val="4f4"/>
    <w:qFormat/>
    <w:rsid w:val="003C6018"/>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3C6018"/>
    <w:rPr>
      <w:sz w:val="24"/>
      <w:szCs w:val="24"/>
      <w:lang w:val="x-none" w:eastAsia="x-none"/>
    </w:rPr>
  </w:style>
  <w:style w:type="paragraph" w:customStyle="1" w:styleId="Normal5">
    <w:name w:val="Normal Знак Знак Знак Знак"/>
    <w:uiPriority w:val="99"/>
    <w:qFormat/>
    <w:rsid w:val="003C6018"/>
    <w:pPr>
      <w:spacing w:before="100" w:after="100"/>
      <w:jc w:val="both"/>
    </w:pPr>
    <w:rPr>
      <w:snapToGrid w:val="0"/>
      <w:sz w:val="24"/>
      <w:szCs w:val="24"/>
    </w:rPr>
  </w:style>
  <w:style w:type="character" w:customStyle="1" w:styleId="Normal11">
    <w:name w:val="Normal Знак Знак1"/>
    <w:rsid w:val="003C6018"/>
    <w:rPr>
      <w:sz w:val="22"/>
      <w:szCs w:val="24"/>
      <w:lang w:val="ru-RU" w:eastAsia="ru-RU" w:bidi="ar-SA"/>
    </w:rPr>
  </w:style>
  <w:style w:type="character" w:customStyle="1" w:styleId="afffffffffffffe">
    <w:name w:val="Символ сноски"/>
    <w:rsid w:val="003C6018"/>
    <w:rPr>
      <w:vertAlign w:val="superscript"/>
    </w:rPr>
  </w:style>
  <w:style w:type="character" w:customStyle="1" w:styleId="FontStyle24">
    <w:name w:val="Font Style24"/>
    <w:rsid w:val="003C6018"/>
    <w:rPr>
      <w:rFonts w:ascii="Times New Roman" w:hAnsi="Times New Roman" w:cs="Times New Roman"/>
      <w:sz w:val="22"/>
      <w:szCs w:val="22"/>
    </w:rPr>
  </w:style>
  <w:style w:type="character" w:customStyle="1" w:styleId="affffffffffffff">
    <w:name w:val="Знак Знак Знак Знак Знак Знак Знак Знак"/>
    <w:rsid w:val="003C6018"/>
    <w:rPr>
      <w:sz w:val="24"/>
      <w:szCs w:val="24"/>
      <w:lang w:val="ru-RU" w:eastAsia="ru-RU" w:bidi="ar-SA"/>
    </w:rPr>
  </w:style>
  <w:style w:type="paragraph" w:customStyle="1" w:styleId="S310">
    <w:name w:val="S_Нумерованный_3.1"/>
    <w:basedOn w:val="a7"/>
    <w:link w:val="S311"/>
    <w:autoRedefine/>
    <w:qFormat/>
    <w:rsid w:val="003C6018"/>
    <w:pPr>
      <w:ind w:firstLine="720"/>
      <w:jc w:val="both"/>
    </w:pPr>
    <w:rPr>
      <w:sz w:val="28"/>
      <w:szCs w:val="28"/>
      <w:lang w:val="x-none" w:eastAsia="x-none"/>
    </w:rPr>
  </w:style>
  <w:style w:type="character" w:customStyle="1" w:styleId="S311">
    <w:name w:val="S_Нумерованный_3.1 Знак Знак"/>
    <w:link w:val="S310"/>
    <w:rsid w:val="003C6018"/>
    <w:rPr>
      <w:sz w:val="28"/>
      <w:szCs w:val="28"/>
      <w:lang w:val="x-none" w:eastAsia="x-none"/>
    </w:rPr>
  </w:style>
  <w:style w:type="character" w:customStyle="1" w:styleId="ConsPlusNormal3">
    <w:name w:val="ConsPlusNormal Знак Знак"/>
    <w:rsid w:val="003C6018"/>
    <w:rPr>
      <w:rFonts w:ascii="Arial" w:eastAsia="Times New Roman" w:hAnsi="Arial" w:cs="Arial"/>
      <w:sz w:val="20"/>
      <w:szCs w:val="20"/>
    </w:rPr>
  </w:style>
  <w:style w:type="paragraph" w:customStyle="1" w:styleId="enkoMain">
    <w:name w:val="enko_Main"/>
    <w:basedOn w:val="a7"/>
    <w:uiPriority w:val="99"/>
    <w:qFormat/>
    <w:rsid w:val="003C6018"/>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3C6018"/>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3C6018"/>
    <w:rPr>
      <w:rFonts w:ascii="Bookman Old Style" w:hAnsi="Bookman Old Style"/>
      <w:sz w:val="24"/>
      <w:szCs w:val="24"/>
      <w:u w:val="single"/>
      <w:lang w:val="x-none" w:eastAsia="x-none"/>
    </w:rPr>
  </w:style>
  <w:style w:type="paragraph" w:customStyle="1" w:styleId="enkoMark">
    <w:name w:val="enko_Mark"/>
    <w:basedOn w:val="enkoMain"/>
    <w:uiPriority w:val="99"/>
    <w:qFormat/>
    <w:rsid w:val="003C6018"/>
    <w:pPr>
      <w:numPr>
        <w:numId w:val="59"/>
      </w:numPr>
      <w:suppressAutoHyphens w:val="0"/>
    </w:pPr>
    <w:rPr>
      <w:lang w:eastAsia="ru-RU"/>
    </w:rPr>
  </w:style>
  <w:style w:type="character" w:customStyle="1" w:styleId="1fffff1">
    <w:name w:val="Строгий1"/>
    <w:rsid w:val="003C6018"/>
    <w:rPr>
      <w:b/>
    </w:rPr>
  </w:style>
  <w:style w:type="paragraph" w:customStyle="1" w:styleId="affffffffffffff0">
    <w:name w:val="Таблица_номер_таблицы"/>
    <w:link w:val="affffffffffffff1"/>
    <w:qFormat/>
    <w:rsid w:val="003C6018"/>
    <w:pPr>
      <w:keepNext/>
      <w:jc w:val="right"/>
    </w:pPr>
    <w:rPr>
      <w:bCs/>
      <w:sz w:val="24"/>
      <w:szCs w:val="22"/>
    </w:rPr>
  </w:style>
  <w:style w:type="character" w:customStyle="1" w:styleId="affffffffffffff1">
    <w:name w:val="Таблица_номер_таблицы Знак"/>
    <w:link w:val="affffffffffffff0"/>
    <w:rsid w:val="003C6018"/>
    <w:rPr>
      <w:bCs/>
      <w:sz w:val="24"/>
      <w:szCs w:val="22"/>
    </w:rPr>
  </w:style>
  <w:style w:type="paragraph" w:customStyle="1" w:styleId="2ffff0">
    <w:name w:val="Заголовок_подзаголовок_2"/>
    <w:next w:val="afffffa"/>
    <w:link w:val="2ffff1"/>
    <w:qFormat/>
    <w:rsid w:val="003C6018"/>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3C6018"/>
    <w:rPr>
      <w:b/>
      <w:bCs/>
      <w:sz w:val="24"/>
      <w:szCs w:val="24"/>
    </w:rPr>
  </w:style>
  <w:style w:type="paragraph" w:customStyle="1" w:styleId="affffffffffffff2">
    <w:name w:val="Таблица_название_таблицы"/>
    <w:next w:val="afffffa"/>
    <w:link w:val="affffffffffffff3"/>
    <w:qFormat/>
    <w:rsid w:val="003C6018"/>
    <w:pPr>
      <w:keepNext/>
      <w:spacing w:after="120"/>
      <w:jc w:val="center"/>
    </w:pPr>
    <w:rPr>
      <w:bCs/>
      <w:sz w:val="24"/>
      <w:szCs w:val="22"/>
    </w:rPr>
  </w:style>
  <w:style w:type="character" w:customStyle="1" w:styleId="affffffffffffff3">
    <w:name w:val="Таблица_название_таблицы Знак"/>
    <w:link w:val="affffffffffffff2"/>
    <w:rsid w:val="003C6018"/>
    <w:rPr>
      <w:bCs/>
      <w:sz w:val="24"/>
      <w:szCs w:val="22"/>
    </w:rPr>
  </w:style>
  <w:style w:type="character" w:customStyle="1" w:styleId="affffffffffffff4">
    <w:name w:val="Текст_Желтый"/>
    <w:uiPriority w:val="1"/>
    <w:rsid w:val="003C6018"/>
    <w:rPr>
      <w:b w:val="0"/>
      <w:color w:val="auto"/>
      <w:bdr w:val="none" w:sz="0" w:space="0" w:color="auto"/>
      <w:shd w:val="clear" w:color="auto" w:fill="FFFF00"/>
    </w:rPr>
  </w:style>
  <w:style w:type="paragraph" w:customStyle="1" w:styleId="11f8">
    <w:name w:val="Табличный_таблица_11"/>
    <w:link w:val="11f9"/>
    <w:qFormat/>
    <w:rsid w:val="003C6018"/>
    <w:pPr>
      <w:jc w:val="center"/>
    </w:pPr>
    <w:rPr>
      <w:sz w:val="22"/>
      <w:szCs w:val="22"/>
    </w:rPr>
  </w:style>
  <w:style w:type="character" w:customStyle="1" w:styleId="11f9">
    <w:name w:val="Табличный_таблица_11 Знак"/>
    <w:link w:val="11f8"/>
    <w:rsid w:val="003C6018"/>
    <w:rPr>
      <w:sz w:val="22"/>
      <w:szCs w:val="22"/>
    </w:rPr>
  </w:style>
  <w:style w:type="paragraph" w:customStyle="1" w:styleId="3ff">
    <w:name w:val="Заголовок_подзаголовок_3"/>
    <w:next w:val="afffffa"/>
    <w:link w:val="3ff0"/>
    <w:qFormat/>
    <w:rsid w:val="003C6018"/>
    <w:pPr>
      <w:keepNext/>
      <w:spacing w:before="120" w:after="60"/>
      <w:ind w:left="567" w:right="567"/>
    </w:pPr>
    <w:rPr>
      <w:b/>
      <w:bCs/>
      <w:sz w:val="24"/>
      <w:szCs w:val="24"/>
      <w:u w:val="single"/>
    </w:rPr>
  </w:style>
  <w:style w:type="character" w:customStyle="1" w:styleId="3ff0">
    <w:name w:val="Заголовок_подзаголовок_3 Знак"/>
    <w:link w:val="3ff"/>
    <w:rsid w:val="003C6018"/>
    <w:rPr>
      <w:b/>
      <w:bCs/>
      <w:sz w:val="24"/>
      <w:szCs w:val="24"/>
      <w:u w:val="single"/>
    </w:rPr>
  </w:style>
  <w:style w:type="character" w:customStyle="1" w:styleId="affffffffffffff5">
    <w:name w:val="Текст_Обычный"/>
    <w:qFormat/>
    <w:rsid w:val="003C6018"/>
    <w:rPr>
      <w:b w:val="0"/>
      <w:bCs w:val="0"/>
    </w:rPr>
  </w:style>
  <w:style w:type="paragraph" w:customStyle="1" w:styleId="11fa">
    <w:name w:val="Табличный_боковик_правый_11"/>
    <w:link w:val="11fb"/>
    <w:qFormat/>
    <w:rsid w:val="003C6018"/>
    <w:pPr>
      <w:jc w:val="right"/>
    </w:pPr>
    <w:rPr>
      <w:sz w:val="22"/>
      <w:szCs w:val="24"/>
    </w:rPr>
  </w:style>
  <w:style w:type="character" w:customStyle="1" w:styleId="11fb">
    <w:name w:val="Табличный_боковик_правый_11 Знак"/>
    <w:link w:val="11fa"/>
    <w:rsid w:val="003C6018"/>
    <w:rPr>
      <w:sz w:val="22"/>
      <w:szCs w:val="24"/>
    </w:rPr>
  </w:style>
  <w:style w:type="paragraph" w:customStyle="1" w:styleId="11fc">
    <w:name w:val="Табличный_боковик_11"/>
    <w:link w:val="11fd"/>
    <w:qFormat/>
    <w:rsid w:val="003C6018"/>
    <w:rPr>
      <w:sz w:val="22"/>
      <w:szCs w:val="24"/>
    </w:rPr>
  </w:style>
  <w:style w:type="character" w:customStyle="1" w:styleId="11fd">
    <w:name w:val="Табличный_боковик_11 Знак"/>
    <w:link w:val="11fc"/>
    <w:rsid w:val="003C6018"/>
    <w:rPr>
      <w:sz w:val="22"/>
      <w:szCs w:val="24"/>
    </w:rPr>
  </w:style>
  <w:style w:type="character" w:customStyle="1" w:styleId="affffffffffffff6">
    <w:name w:val="Текст_Подчеркнутый"/>
    <w:uiPriority w:val="1"/>
    <w:rsid w:val="003C6018"/>
    <w:rPr>
      <w:rFonts w:ascii="Times New Roman" w:hAnsi="Times New Roman"/>
      <w:u w:val="single"/>
    </w:rPr>
  </w:style>
  <w:style w:type="paragraph" w:customStyle="1" w:styleId="1fffff2">
    <w:name w:val="Заголовок_подзаголовок_1"/>
    <w:next w:val="afffffa"/>
    <w:link w:val="1fffff3"/>
    <w:qFormat/>
    <w:rsid w:val="003C6018"/>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3C6018"/>
    <w:rPr>
      <w:b/>
      <w:bCs/>
      <w:sz w:val="24"/>
      <w:szCs w:val="24"/>
      <w:u w:val="single"/>
    </w:rPr>
  </w:style>
  <w:style w:type="paragraph" w:customStyle="1" w:styleId="110">
    <w:name w:val="Табличный_маркированный_11"/>
    <w:link w:val="11fe"/>
    <w:uiPriority w:val="99"/>
    <w:qFormat/>
    <w:rsid w:val="003C6018"/>
    <w:pPr>
      <w:numPr>
        <w:numId w:val="60"/>
      </w:numPr>
      <w:ind w:left="397" w:hanging="397"/>
      <w:jc w:val="both"/>
    </w:pPr>
    <w:rPr>
      <w:sz w:val="22"/>
      <w:szCs w:val="22"/>
    </w:rPr>
  </w:style>
  <w:style w:type="character" w:customStyle="1" w:styleId="11fe">
    <w:name w:val="Табличный_маркированный_11 Знак"/>
    <w:link w:val="110"/>
    <w:uiPriority w:val="99"/>
    <w:rsid w:val="003C6018"/>
    <w:rPr>
      <w:sz w:val="22"/>
      <w:szCs w:val="22"/>
    </w:rPr>
  </w:style>
  <w:style w:type="paragraph" w:customStyle="1" w:styleId="enko">
    <w:name w:val="enko_Таблицы_простой"/>
    <w:basedOn w:val="a7"/>
    <w:link w:val="enko0"/>
    <w:uiPriority w:val="99"/>
    <w:qFormat/>
    <w:rsid w:val="003C6018"/>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3C6018"/>
    <w:rPr>
      <w:rFonts w:ascii="Bookman Old Style" w:hAnsi="Bookman Old Style"/>
      <w:sz w:val="22"/>
      <w:szCs w:val="22"/>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3C6018"/>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3C6018"/>
    <w:pPr>
      <w:ind w:left="680" w:right="567" w:hanging="113"/>
    </w:pPr>
    <w:rPr>
      <w:sz w:val="22"/>
      <w:szCs w:val="24"/>
    </w:rPr>
  </w:style>
  <w:style w:type="character" w:customStyle="1" w:styleId="affffffffffffff8">
    <w:name w:val="Примечание Знак"/>
    <w:link w:val="affffffffffffff7"/>
    <w:rsid w:val="003C6018"/>
    <w:rPr>
      <w:sz w:val="22"/>
      <w:szCs w:val="24"/>
    </w:rPr>
  </w:style>
  <w:style w:type="paragraph" w:customStyle="1" w:styleId="14">
    <w:name w:val="Список_нумерованный_1_уровень"/>
    <w:link w:val="1fffff4"/>
    <w:uiPriority w:val="99"/>
    <w:qFormat/>
    <w:rsid w:val="003C6018"/>
    <w:pPr>
      <w:numPr>
        <w:ilvl w:val="1"/>
        <w:numId w:val="61"/>
      </w:numPr>
      <w:spacing w:before="60" w:after="100"/>
      <w:ind w:left="567"/>
      <w:jc w:val="both"/>
    </w:pPr>
    <w:rPr>
      <w:sz w:val="24"/>
      <w:szCs w:val="24"/>
    </w:rPr>
  </w:style>
  <w:style w:type="character" w:customStyle="1" w:styleId="1fffff4">
    <w:name w:val="Список_нумерованный_1_уровень Знак"/>
    <w:link w:val="14"/>
    <w:uiPriority w:val="99"/>
    <w:rsid w:val="003C6018"/>
    <w:rPr>
      <w:sz w:val="24"/>
      <w:szCs w:val="24"/>
    </w:rPr>
  </w:style>
  <w:style w:type="paragraph" w:customStyle="1" w:styleId="23">
    <w:name w:val="Список_нумерованный_2_уровень"/>
    <w:basedOn w:val="14"/>
    <w:link w:val="2ffff3"/>
    <w:uiPriority w:val="99"/>
    <w:qFormat/>
    <w:rsid w:val="003C6018"/>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3C6018"/>
    <w:rPr>
      <w:sz w:val="24"/>
      <w:szCs w:val="24"/>
      <w:lang w:val="x-none" w:eastAsia="x-none"/>
    </w:rPr>
  </w:style>
  <w:style w:type="paragraph" w:customStyle="1" w:styleId="3ff1">
    <w:name w:val="Список_нумерованный_3_уровень"/>
    <w:basedOn w:val="14"/>
    <w:uiPriority w:val="99"/>
    <w:qFormat/>
    <w:rsid w:val="003C6018"/>
    <w:pPr>
      <w:numPr>
        <w:ilvl w:val="0"/>
        <w:numId w:val="0"/>
      </w:numPr>
      <w:tabs>
        <w:tab w:val="num" w:pos="2880"/>
      </w:tabs>
      <w:ind w:left="2880" w:hanging="360"/>
    </w:pPr>
  </w:style>
  <w:style w:type="character" w:customStyle="1" w:styleId="affffffffffffff9">
    <w:name w:val="Текст_Красный"/>
    <w:uiPriority w:val="1"/>
    <w:rsid w:val="003C6018"/>
    <w:rPr>
      <w:color w:val="FF0000"/>
    </w:rPr>
  </w:style>
  <w:style w:type="paragraph" w:customStyle="1" w:styleId="affffffffffffffa">
    <w:name w:val="Название рисунка"/>
    <w:basedOn w:val="a7"/>
    <w:next w:val="af3"/>
    <w:link w:val="affffffffffffffb"/>
    <w:qFormat/>
    <w:rsid w:val="003C6018"/>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3C6018"/>
    <w:rPr>
      <w:rFonts w:ascii="Arial" w:eastAsia="MS Mincho" w:hAnsi="Arial"/>
      <w:sz w:val="28"/>
      <w:szCs w:val="22"/>
      <w:lang w:val="x-none" w:eastAsia="x-none"/>
    </w:rPr>
  </w:style>
  <w:style w:type="paragraph" w:customStyle="1" w:styleId="Pa7">
    <w:name w:val="Pa7"/>
    <w:basedOn w:val="a7"/>
    <w:next w:val="a7"/>
    <w:uiPriority w:val="99"/>
    <w:qFormat/>
    <w:rsid w:val="003C6018"/>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e"/>
    <w:link w:val="affffffffffffffc"/>
    <w:uiPriority w:val="99"/>
    <w:qFormat/>
    <w:rsid w:val="003C6018"/>
    <w:pPr>
      <w:numPr>
        <w:numId w:val="62"/>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3C6018"/>
    <w:rPr>
      <w:sz w:val="28"/>
      <w:szCs w:val="24"/>
    </w:rPr>
  </w:style>
  <w:style w:type="character" w:customStyle="1" w:styleId="6Exact">
    <w:name w:val="Основной текст (6) Exact"/>
    <w:basedOn w:val="a9"/>
    <w:rsid w:val="003C6018"/>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3C6018"/>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3C6018"/>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3C6018"/>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3C6018"/>
  </w:style>
  <w:style w:type="numbering" w:customStyle="1" w:styleId="86">
    <w:name w:val="Нет списка8"/>
    <w:next w:val="ab"/>
    <w:uiPriority w:val="99"/>
    <w:semiHidden/>
    <w:unhideWhenUsed/>
    <w:rsid w:val="003C6018"/>
  </w:style>
  <w:style w:type="paragraph" w:customStyle="1" w:styleId="138">
    <w:name w:val="Обычный+13пт"/>
    <w:uiPriority w:val="99"/>
    <w:qFormat/>
    <w:rsid w:val="003C6018"/>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3C6018"/>
  </w:style>
  <w:style w:type="numbering" w:customStyle="1" w:styleId="104">
    <w:name w:val="Нет списка10"/>
    <w:next w:val="ab"/>
    <w:uiPriority w:val="99"/>
    <w:semiHidden/>
    <w:unhideWhenUsed/>
    <w:rsid w:val="003C6018"/>
  </w:style>
  <w:style w:type="paragraph" w:customStyle="1" w:styleId="4f5">
    <w:name w:val="ЗАГОЛОВОК 4"/>
    <w:basedOn w:val="a7"/>
    <w:link w:val="4f6"/>
    <w:qFormat/>
    <w:rsid w:val="003C6018"/>
    <w:pPr>
      <w:spacing w:line="360" w:lineRule="auto"/>
      <w:ind w:firstLine="709"/>
      <w:jc w:val="center"/>
    </w:pPr>
    <w:rPr>
      <w:rFonts w:cstheme="minorBidi"/>
      <w:b/>
      <w:sz w:val="24"/>
      <w:szCs w:val="22"/>
    </w:rPr>
  </w:style>
  <w:style w:type="character" w:customStyle="1" w:styleId="4f6">
    <w:name w:val="ЗАГОЛОВОК 4 Знак"/>
    <w:basedOn w:val="a9"/>
    <w:link w:val="4f5"/>
    <w:rsid w:val="003C6018"/>
    <w:rPr>
      <w:rFonts w:cstheme="minorBidi"/>
      <w:b/>
      <w:sz w:val="24"/>
      <w:szCs w:val="22"/>
    </w:rPr>
  </w:style>
  <w:style w:type="paragraph" w:customStyle="1" w:styleId="affffffffffffffd">
    <w:name w:val="Переменные"/>
    <w:basedOn w:val="af3"/>
    <w:uiPriority w:val="99"/>
    <w:qFormat/>
    <w:rsid w:val="003C6018"/>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3C6018"/>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3C6018"/>
    <w:pPr>
      <w:suppressAutoHyphens/>
    </w:pPr>
    <w:rPr>
      <w:noProof/>
    </w:rPr>
  </w:style>
  <w:style w:type="character" w:customStyle="1" w:styleId="itemtitle">
    <w:name w:val="itemtitle"/>
    <w:basedOn w:val="a9"/>
    <w:rsid w:val="003C6018"/>
  </w:style>
  <w:style w:type="character" w:customStyle="1" w:styleId="text31">
    <w:name w:val="text31"/>
    <w:basedOn w:val="a9"/>
    <w:rsid w:val="003C6018"/>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3C6018"/>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3C6018"/>
  </w:style>
  <w:style w:type="paragraph" w:customStyle="1" w:styleId="c2">
    <w:name w:val="c2"/>
    <w:basedOn w:val="a7"/>
    <w:uiPriority w:val="99"/>
    <w:qFormat/>
    <w:rsid w:val="003C6018"/>
    <w:pPr>
      <w:spacing w:before="100" w:beforeAutospacing="1" w:after="100" w:afterAutospacing="1"/>
    </w:pPr>
    <w:rPr>
      <w:sz w:val="24"/>
      <w:szCs w:val="24"/>
    </w:rPr>
  </w:style>
  <w:style w:type="character" w:customStyle="1" w:styleId="topic1">
    <w:name w:val="topic1"/>
    <w:basedOn w:val="a9"/>
    <w:rsid w:val="003C6018"/>
    <w:rPr>
      <w:b/>
      <w:bCs/>
      <w:color w:val="9D014A"/>
      <w:sz w:val="20"/>
      <w:szCs w:val="20"/>
    </w:rPr>
  </w:style>
  <w:style w:type="character" w:customStyle="1" w:styleId="price1">
    <w:name w:val="price1"/>
    <w:basedOn w:val="a9"/>
    <w:rsid w:val="003C6018"/>
    <w:rPr>
      <w:b/>
      <w:bCs/>
      <w:strike w:val="0"/>
      <w:dstrike w:val="0"/>
      <w:sz w:val="17"/>
      <w:szCs w:val="17"/>
      <w:u w:val="none"/>
      <w:effect w:val="none"/>
    </w:rPr>
  </w:style>
  <w:style w:type="paragraph" w:customStyle="1" w:styleId="c7">
    <w:name w:val="c7"/>
    <w:basedOn w:val="a7"/>
    <w:uiPriority w:val="99"/>
    <w:qFormat/>
    <w:rsid w:val="003C6018"/>
    <w:pPr>
      <w:spacing w:before="100" w:beforeAutospacing="1" w:after="100" w:afterAutospacing="1"/>
    </w:pPr>
    <w:rPr>
      <w:sz w:val="24"/>
      <w:szCs w:val="24"/>
    </w:rPr>
  </w:style>
  <w:style w:type="paragraph" w:customStyle="1" w:styleId="c5">
    <w:name w:val="c5"/>
    <w:basedOn w:val="a7"/>
    <w:uiPriority w:val="99"/>
    <w:qFormat/>
    <w:rsid w:val="003C6018"/>
    <w:pPr>
      <w:spacing w:before="100" w:beforeAutospacing="1" w:after="100" w:afterAutospacing="1"/>
    </w:pPr>
    <w:rPr>
      <w:sz w:val="24"/>
      <w:szCs w:val="24"/>
    </w:rPr>
  </w:style>
  <w:style w:type="paragraph" w:customStyle="1" w:styleId="c1">
    <w:name w:val="c1"/>
    <w:basedOn w:val="a7"/>
    <w:uiPriority w:val="99"/>
    <w:qFormat/>
    <w:rsid w:val="003C6018"/>
    <w:pPr>
      <w:spacing w:before="100" w:beforeAutospacing="1" w:after="100" w:afterAutospacing="1"/>
    </w:pPr>
    <w:rPr>
      <w:sz w:val="24"/>
      <w:szCs w:val="24"/>
    </w:rPr>
  </w:style>
  <w:style w:type="paragraph" w:customStyle="1" w:styleId="c4">
    <w:name w:val="c4"/>
    <w:basedOn w:val="a7"/>
    <w:uiPriority w:val="99"/>
    <w:qFormat/>
    <w:rsid w:val="003C6018"/>
    <w:pPr>
      <w:spacing w:before="100" w:beforeAutospacing="1" w:after="100" w:afterAutospacing="1"/>
    </w:pPr>
    <w:rPr>
      <w:sz w:val="24"/>
      <w:szCs w:val="24"/>
    </w:rPr>
  </w:style>
  <w:style w:type="character" w:customStyle="1" w:styleId="bheader">
    <w:name w:val="bheader"/>
    <w:basedOn w:val="a9"/>
    <w:rsid w:val="003C6018"/>
    <w:rPr>
      <w:b/>
      <w:bCs/>
      <w:color w:val="495E79"/>
    </w:rPr>
  </w:style>
  <w:style w:type="character" w:customStyle="1" w:styleId="bb111">
    <w:name w:val="bb111"/>
    <w:basedOn w:val="a9"/>
    <w:rsid w:val="003C6018"/>
    <w:rPr>
      <w:rFonts w:ascii="Verdana" w:hAnsi="Verdana" w:hint="default"/>
      <w:b/>
      <w:bCs/>
      <w:color w:val="000000"/>
      <w:sz w:val="17"/>
      <w:szCs w:val="17"/>
    </w:rPr>
  </w:style>
  <w:style w:type="paragraph" w:customStyle="1" w:styleId="0">
    <w:name w:val="Стиль0"/>
    <w:uiPriority w:val="99"/>
    <w:qFormat/>
    <w:rsid w:val="003C6018"/>
    <w:pPr>
      <w:jc w:val="both"/>
    </w:pPr>
    <w:rPr>
      <w:rFonts w:ascii="Arial" w:hAnsi="Arial"/>
      <w:sz w:val="22"/>
    </w:rPr>
  </w:style>
  <w:style w:type="paragraph" w:customStyle="1" w:styleId="1fffff6">
    <w:name w:val="Стиль Заголовок 1"/>
    <w:aliases w:val="ЗАГОЛОВОК 1 + не полужирный не курсив"/>
    <w:basedOn w:val="10"/>
    <w:uiPriority w:val="99"/>
    <w:qFormat/>
    <w:rsid w:val="003C6018"/>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3C6018"/>
    <w:rPr>
      <w:i/>
      <w:sz w:val="28"/>
      <w:szCs w:val="28"/>
      <w:lang w:val="ru-RU" w:eastAsia="ru-RU" w:bidi="ar-SA"/>
    </w:rPr>
  </w:style>
  <w:style w:type="paragraph" w:customStyle="1" w:styleId="afffffffffffffff0">
    <w:name w:val="Подзаголовок к."/>
    <w:basedOn w:val="25"/>
    <w:uiPriority w:val="99"/>
    <w:qFormat/>
    <w:rsid w:val="003C6018"/>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1"/>
    <w:uiPriority w:val="99"/>
    <w:qFormat/>
    <w:rsid w:val="003C6018"/>
    <w:pPr>
      <w:spacing w:after="120" w:line="240" w:lineRule="auto"/>
      <w:ind w:left="283" w:firstLine="709"/>
      <w:jc w:val="both"/>
    </w:pPr>
    <w:rPr>
      <w:b/>
      <w:sz w:val="24"/>
      <w:szCs w:val="24"/>
    </w:rPr>
  </w:style>
  <w:style w:type="character" w:customStyle="1" w:styleId="152">
    <w:name w:val="Стиль15 Знак"/>
    <w:basedOn w:val="af2"/>
    <w:rsid w:val="003C6018"/>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3C6018"/>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3C6018"/>
    <w:rPr>
      <w:sz w:val="28"/>
      <w:szCs w:val="28"/>
      <w:u w:val="single"/>
      <w:lang w:val="ru-RU" w:eastAsia="ru-RU" w:bidi="ar-SA"/>
    </w:rPr>
  </w:style>
  <w:style w:type="paragraph" w:customStyle="1" w:styleId="afffffffffffffff1">
    <w:name w:val="Заголовок для д"/>
    <w:basedOn w:val="10"/>
    <w:uiPriority w:val="99"/>
    <w:qFormat/>
    <w:rsid w:val="003C6018"/>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3C6018"/>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3C6018"/>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3C6018"/>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3C6018"/>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3C6018"/>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3C6018"/>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3C6018"/>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3C6018"/>
    <w:pPr>
      <w:spacing w:before="120"/>
      <w:ind w:firstLine="720"/>
      <w:jc w:val="both"/>
    </w:pPr>
    <w:rPr>
      <w:sz w:val="26"/>
      <w:szCs w:val="24"/>
    </w:rPr>
  </w:style>
  <w:style w:type="paragraph" w:customStyle="1" w:styleId="31f1">
    <w:name w:val="Основной текст с отступом 31"/>
    <w:basedOn w:val="a7"/>
    <w:uiPriority w:val="99"/>
    <w:qFormat/>
    <w:rsid w:val="003C6018"/>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3C6018"/>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3C6018"/>
    <w:pPr>
      <w:spacing w:before="100" w:beforeAutospacing="1" w:after="100" w:afterAutospacing="1"/>
    </w:pPr>
    <w:rPr>
      <w:sz w:val="24"/>
      <w:szCs w:val="24"/>
    </w:rPr>
  </w:style>
  <w:style w:type="paragraph" w:customStyle="1" w:styleId="text0">
    <w:name w:val="text0"/>
    <w:basedOn w:val="a7"/>
    <w:uiPriority w:val="99"/>
    <w:qFormat/>
    <w:rsid w:val="003C6018"/>
    <w:pPr>
      <w:spacing w:before="100" w:beforeAutospacing="1" w:after="100" w:afterAutospacing="1"/>
    </w:pPr>
    <w:rPr>
      <w:sz w:val="24"/>
      <w:szCs w:val="24"/>
    </w:rPr>
  </w:style>
  <w:style w:type="character" w:customStyle="1" w:styleId="docunderlineita">
    <w:name w:val="docunderlineita"/>
    <w:basedOn w:val="a9"/>
    <w:rsid w:val="003C6018"/>
  </w:style>
  <w:style w:type="character" w:customStyle="1" w:styleId="docunderline">
    <w:name w:val="docunderline"/>
    <w:basedOn w:val="a9"/>
    <w:rsid w:val="003C6018"/>
  </w:style>
  <w:style w:type="paragraph" w:styleId="afffffffffffffff6">
    <w:name w:val="index heading"/>
    <w:basedOn w:val="a7"/>
    <w:next w:val="1f0"/>
    <w:rsid w:val="003C6018"/>
    <w:rPr>
      <w:sz w:val="24"/>
      <w:szCs w:val="24"/>
    </w:rPr>
  </w:style>
  <w:style w:type="table" w:customStyle="1" w:styleId="4f7">
    <w:name w:val="Сетка таблицы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3C6018"/>
  </w:style>
  <w:style w:type="table" w:customStyle="1" w:styleId="105">
    <w:name w:val="Сетка таблицы1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uiPriority w:val="99"/>
    <w:semiHidden/>
    <w:unhideWhenUsed/>
    <w:rsid w:val="003C6018"/>
  </w:style>
  <w:style w:type="table" w:customStyle="1" w:styleId="3117">
    <w:name w:val="Сетка таблицы3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a"/>
    <w:next w:val="afc"/>
    <w:uiPriority w:val="5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a"/>
    <w:next w:val="afc"/>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b"/>
    <w:uiPriority w:val="99"/>
    <w:semiHidden/>
    <w:unhideWhenUsed/>
    <w:rsid w:val="003C6018"/>
  </w:style>
  <w:style w:type="numbering" w:customStyle="1" w:styleId="614">
    <w:name w:val="Нет списка61"/>
    <w:next w:val="ab"/>
    <w:uiPriority w:val="99"/>
    <w:semiHidden/>
    <w:rsid w:val="003C6018"/>
  </w:style>
  <w:style w:type="table" w:customStyle="1" w:styleId="3310">
    <w:name w:val="Сетка таблицы3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3C6018"/>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3C6018"/>
  </w:style>
  <w:style w:type="table" w:customStyle="1" w:styleId="33110">
    <w:name w:val="Сетка таблицы33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b"/>
    <w:uiPriority w:val="99"/>
    <w:semiHidden/>
    <w:unhideWhenUsed/>
    <w:rsid w:val="003C6018"/>
  </w:style>
  <w:style w:type="numbering" w:customStyle="1" w:styleId="6110">
    <w:name w:val="Нет списка611"/>
    <w:next w:val="ab"/>
    <w:uiPriority w:val="99"/>
    <w:semiHidden/>
    <w:rsid w:val="003C6018"/>
  </w:style>
  <w:style w:type="numbering" w:customStyle="1" w:styleId="7110">
    <w:name w:val="Нет списка711"/>
    <w:next w:val="ab"/>
    <w:uiPriority w:val="99"/>
    <w:semiHidden/>
    <w:unhideWhenUsed/>
    <w:rsid w:val="003C6018"/>
  </w:style>
  <w:style w:type="numbering" w:customStyle="1" w:styleId="814">
    <w:name w:val="Нет списка81"/>
    <w:next w:val="ab"/>
    <w:uiPriority w:val="99"/>
    <w:semiHidden/>
    <w:unhideWhenUsed/>
    <w:rsid w:val="003C6018"/>
  </w:style>
  <w:style w:type="numbering" w:customStyle="1" w:styleId="912">
    <w:name w:val="Нет списка91"/>
    <w:next w:val="ab"/>
    <w:uiPriority w:val="99"/>
    <w:semiHidden/>
    <w:unhideWhenUsed/>
    <w:rsid w:val="003C6018"/>
  </w:style>
  <w:style w:type="numbering" w:customStyle="1" w:styleId="1010">
    <w:name w:val="Нет списка101"/>
    <w:next w:val="ab"/>
    <w:uiPriority w:val="99"/>
    <w:semiHidden/>
    <w:unhideWhenUsed/>
    <w:rsid w:val="003C6018"/>
  </w:style>
  <w:style w:type="paragraph" w:customStyle="1" w:styleId="2ffff6">
    <w:name w:val="Название2"/>
    <w:basedOn w:val="a7"/>
    <w:uiPriority w:val="99"/>
    <w:qFormat/>
    <w:rsid w:val="003C6018"/>
    <w:pPr>
      <w:ind w:left="-720" w:firstLine="720"/>
      <w:jc w:val="center"/>
    </w:pPr>
    <w:rPr>
      <w:rFonts w:ascii="Arial CYR" w:hAnsi="Arial CYR"/>
      <w:b/>
      <w:sz w:val="28"/>
      <w:szCs w:val="24"/>
    </w:rPr>
  </w:style>
  <w:style w:type="character" w:customStyle="1" w:styleId="12pt1">
    <w:name w:val="Основной текст + 12 pt"/>
    <w:basedOn w:val="affffff"/>
    <w:rsid w:val="003C6018"/>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3C6018"/>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3C6018"/>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3C6018"/>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a"/>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3C6018"/>
  </w:style>
  <w:style w:type="character" w:customStyle="1" w:styleId="fontstyle01">
    <w:name w:val="fontstyle01"/>
    <w:basedOn w:val="a9"/>
    <w:rsid w:val="003C6018"/>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3C6018"/>
    <w:rPr>
      <w:lang w:val="en-US"/>
    </w:rPr>
  </w:style>
  <w:style w:type="paragraph" w:customStyle="1" w:styleId="Iauiue27">
    <w:name w:val="Iau?iue27"/>
    <w:uiPriority w:val="99"/>
    <w:qFormat/>
    <w:rsid w:val="003C6018"/>
    <w:rPr>
      <w:lang w:val="en-US"/>
    </w:rPr>
  </w:style>
  <w:style w:type="table" w:customStyle="1" w:styleId="7111">
    <w:name w:val="Сетка таблицы71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b"/>
    <w:uiPriority w:val="99"/>
    <w:semiHidden/>
    <w:unhideWhenUsed/>
    <w:rsid w:val="003C6018"/>
  </w:style>
  <w:style w:type="paragraph" w:customStyle="1" w:styleId="afffffffffffffff7">
    <w:name w:val="ДОК Титульник Должности"/>
    <w:basedOn w:val="a7"/>
    <w:uiPriority w:val="99"/>
    <w:qFormat/>
    <w:rsid w:val="003C6018"/>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3C6018"/>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3C6018"/>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3C6018"/>
    <w:pPr>
      <w:jc w:val="center"/>
    </w:pPr>
    <w:rPr>
      <w:sz w:val="24"/>
      <w:szCs w:val="24"/>
    </w:rPr>
  </w:style>
  <w:style w:type="character" w:customStyle="1" w:styleId="afffffffffffffff9">
    <w:name w:val="текст таблиц Знак"/>
    <w:basedOn w:val="a9"/>
    <w:link w:val="afffffffffffffff8"/>
    <w:rsid w:val="003C6018"/>
    <w:rPr>
      <w:sz w:val="24"/>
      <w:szCs w:val="24"/>
    </w:rPr>
  </w:style>
  <w:style w:type="table" w:customStyle="1" w:styleId="8110">
    <w:name w:val="Сетка таблицы8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qFormat/>
    <w:rsid w:val="003C6018"/>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3C6018"/>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3C6018"/>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3C6018"/>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3C6018"/>
  </w:style>
  <w:style w:type="table" w:customStyle="1" w:styleId="523">
    <w:name w:val="Сетка таблицы5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b"/>
    <w:uiPriority w:val="99"/>
    <w:semiHidden/>
    <w:unhideWhenUsed/>
    <w:rsid w:val="003C6018"/>
  </w:style>
  <w:style w:type="table" w:customStyle="1" w:styleId="5120">
    <w:name w:val="Сетка таблицы5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b"/>
    <w:uiPriority w:val="99"/>
    <w:semiHidden/>
    <w:unhideWhenUsed/>
    <w:rsid w:val="003C6018"/>
  </w:style>
  <w:style w:type="table" w:customStyle="1" w:styleId="9110">
    <w:name w:val="Сетка таблицы9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3C6018"/>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3C6018"/>
    <w:rPr>
      <w:rFonts w:eastAsia="Calibri" w:cs="Tahoma"/>
      <w:b/>
      <w:szCs w:val="24"/>
      <w:lang w:eastAsia="en-US"/>
    </w:rPr>
  </w:style>
  <w:style w:type="table" w:customStyle="1" w:styleId="1213">
    <w:name w:val="Сетка таблицы1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b"/>
    <w:uiPriority w:val="99"/>
    <w:semiHidden/>
    <w:unhideWhenUsed/>
    <w:rsid w:val="003C6018"/>
  </w:style>
  <w:style w:type="table" w:customStyle="1" w:styleId="139">
    <w:name w:val="Сетка таблицы1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9"/>
    <w:rsid w:val="003C6018"/>
  </w:style>
  <w:style w:type="table" w:customStyle="1" w:styleId="33111">
    <w:name w:val="Сетка таблицы3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3C6018"/>
  </w:style>
  <w:style w:type="table" w:customStyle="1" w:styleId="146">
    <w:name w:val="Сетка таблицы14"/>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3C6018"/>
  </w:style>
  <w:style w:type="numbering" w:customStyle="1" w:styleId="51110">
    <w:name w:val="Нет списка5111"/>
    <w:next w:val="ab"/>
    <w:uiPriority w:val="99"/>
    <w:semiHidden/>
    <w:unhideWhenUsed/>
    <w:rsid w:val="003C6018"/>
  </w:style>
  <w:style w:type="numbering" w:customStyle="1" w:styleId="6111">
    <w:name w:val="Нет списка6111"/>
    <w:next w:val="ab"/>
    <w:uiPriority w:val="99"/>
    <w:semiHidden/>
    <w:rsid w:val="003C6018"/>
  </w:style>
  <w:style w:type="character" w:customStyle="1" w:styleId="1fffff9">
    <w:name w:val="Заголовок Знак1"/>
    <w:basedOn w:val="a9"/>
    <w:uiPriority w:val="10"/>
    <w:rsid w:val="003C6018"/>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3C6018"/>
  </w:style>
  <w:style w:type="numbering" w:customStyle="1" w:styleId="8111">
    <w:name w:val="Нет списка811"/>
    <w:next w:val="ab"/>
    <w:uiPriority w:val="99"/>
    <w:semiHidden/>
    <w:unhideWhenUsed/>
    <w:rsid w:val="003C6018"/>
  </w:style>
  <w:style w:type="numbering" w:customStyle="1" w:styleId="9112">
    <w:name w:val="Нет списка911"/>
    <w:next w:val="ab"/>
    <w:uiPriority w:val="99"/>
    <w:semiHidden/>
    <w:unhideWhenUsed/>
    <w:rsid w:val="003C6018"/>
  </w:style>
  <w:style w:type="numbering" w:customStyle="1" w:styleId="10110">
    <w:name w:val="Нет списка1011"/>
    <w:next w:val="ab"/>
    <w:uiPriority w:val="99"/>
    <w:semiHidden/>
    <w:unhideWhenUsed/>
    <w:rsid w:val="003C6018"/>
  </w:style>
  <w:style w:type="numbering" w:customStyle="1" w:styleId="13111">
    <w:name w:val="Нет списка13111"/>
    <w:next w:val="ab"/>
    <w:semiHidden/>
    <w:rsid w:val="003C6018"/>
  </w:style>
  <w:style w:type="table" w:customStyle="1" w:styleId="154">
    <w:name w:val="Сетка таблицы15"/>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qFormat/>
    <w:rsid w:val="003C6018"/>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3C6018"/>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3C6018"/>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3C6018"/>
    <w:rPr>
      <w:vertAlign w:val="superscript"/>
    </w:rPr>
  </w:style>
  <w:style w:type="character" w:customStyle="1" w:styleId="WW8Num1z0">
    <w:name w:val="WW8Num1z0"/>
    <w:rsid w:val="003C6018"/>
    <w:rPr>
      <w:rFonts w:ascii="Symbol" w:hAnsi="Symbol"/>
    </w:rPr>
  </w:style>
  <w:style w:type="character" w:customStyle="1" w:styleId="WW8Num1z1">
    <w:name w:val="WW8Num1z1"/>
    <w:rsid w:val="003C6018"/>
    <w:rPr>
      <w:rFonts w:ascii="Courier New" w:hAnsi="Courier New"/>
    </w:rPr>
  </w:style>
  <w:style w:type="character" w:customStyle="1" w:styleId="WW8Num1z2">
    <w:name w:val="WW8Num1z2"/>
    <w:rsid w:val="003C6018"/>
    <w:rPr>
      <w:rFonts w:ascii="Wingdings" w:hAnsi="Wingdings"/>
    </w:rPr>
  </w:style>
  <w:style w:type="character" w:customStyle="1" w:styleId="WW8Num4z0">
    <w:name w:val="WW8Num4z0"/>
    <w:rsid w:val="003C6018"/>
    <w:rPr>
      <w:i w:val="0"/>
    </w:rPr>
  </w:style>
  <w:style w:type="character" w:customStyle="1" w:styleId="WW8Num5z0">
    <w:name w:val="WW8Num5z0"/>
    <w:rsid w:val="003C6018"/>
    <w:rPr>
      <w:rFonts w:ascii="Symbol" w:hAnsi="Symbol"/>
    </w:rPr>
  </w:style>
  <w:style w:type="character" w:customStyle="1" w:styleId="WW8Num5z1">
    <w:name w:val="WW8Num5z1"/>
    <w:rsid w:val="003C6018"/>
    <w:rPr>
      <w:rFonts w:ascii="Courier New" w:hAnsi="Courier New" w:cs="Courier New"/>
    </w:rPr>
  </w:style>
  <w:style w:type="character" w:customStyle="1" w:styleId="WW8Num5z2">
    <w:name w:val="WW8Num5z2"/>
    <w:rsid w:val="003C6018"/>
    <w:rPr>
      <w:rFonts w:ascii="Wingdings" w:hAnsi="Wingdings"/>
    </w:rPr>
  </w:style>
  <w:style w:type="character" w:customStyle="1" w:styleId="WW8Num8z0">
    <w:name w:val="WW8Num8z0"/>
    <w:rsid w:val="003C6018"/>
    <w:rPr>
      <w:rFonts w:ascii="Symbol" w:hAnsi="Symbol"/>
    </w:rPr>
  </w:style>
  <w:style w:type="character" w:customStyle="1" w:styleId="WW8Num8z1">
    <w:name w:val="WW8Num8z1"/>
    <w:rsid w:val="003C6018"/>
    <w:rPr>
      <w:rFonts w:ascii="Courier New" w:hAnsi="Courier New"/>
    </w:rPr>
  </w:style>
  <w:style w:type="character" w:customStyle="1" w:styleId="WW8Num8z2">
    <w:name w:val="WW8Num8z2"/>
    <w:rsid w:val="003C6018"/>
    <w:rPr>
      <w:rFonts w:ascii="Wingdings" w:hAnsi="Wingdings"/>
    </w:rPr>
  </w:style>
  <w:style w:type="character" w:customStyle="1" w:styleId="WW8Num9z0">
    <w:name w:val="WW8Num9z0"/>
    <w:rsid w:val="003C6018"/>
    <w:rPr>
      <w:rFonts w:ascii="Symbol" w:hAnsi="Symbol"/>
    </w:rPr>
  </w:style>
  <w:style w:type="character" w:customStyle="1" w:styleId="WW8Num9z1">
    <w:name w:val="WW8Num9z1"/>
    <w:rsid w:val="003C6018"/>
    <w:rPr>
      <w:rFonts w:ascii="Times New Roman" w:eastAsia="Times New Roman" w:hAnsi="Times New Roman" w:cs="Times New Roman"/>
    </w:rPr>
  </w:style>
  <w:style w:type="character" w:customStyle="1" w:styleId="WW8Num9z2">
    <w:name w:val="WW8Num9z2"/>
    <w:rsid w:val="003C6018"/>
    <w:rPr>
      <w:rFonts w:ascii="Wingdings" w:hAnsi="Wingdings"/>
    </w:rPr>
  </w:style>
  <w:style w:type="character" w:customStyle="1" w:styleId="WW8Num9z4">
    <w:name w:val="WW8Num9z4"/>
    <w:rsid w:val="003C6018"/>
    <w:rPr>
      <w:rFonts w:ascii="Courier New" w:hAnsi="Courier New"/>
    </w:rPr>
  </w:style>
  <w:style w:type="character" w:customStyle="1" w:styleId="WW8Num10z0">
    <w:name w:val="WW8Num10z0"/>
    <w:rsid w:val="003C6018"/>
    <w:rPr>
      <w:b w:val="0"/>
      <w:i w:val="0"/>
      <w:color w:val="000000"/>
      <w:sz w:val="22"/>
    </w:rPr>
  </w:style>
  <w:style w:type="character" w:customStyle="1" w:styleId="1fffffa">
    <w:name w:val="Основной шрифт абзаца1"/>
    <w:rsid w:val="003C6018"/>
  </w:style>
  <w:style w:type="character" w:customStyle="1" w:styleId="affffffffffffffff0">
    <w:name w:val="Символ нумерации"/>
    <w:rsid w:val="003C6018"/>
  </w:style>
  <w:style w:type="character" w:customStyle="1" w:styleId="affffffffffffffff1">
    <w:name w:val="Маркеры списка"/>
    <w:rsid w:val="003C6018"/>
    <w:rPr>
      <w:rFonts w:ascii="StarSymbol" w:eastAsia="StarSymbol" w:hAnsi="StarSymbol" w:cs="StarSymbol"/>
      <w:sz w:val="18"/>
      <w:szCs w:val="18"/>
    </w:rPr>
  </w:style>
  <w:style w:type="paragraph" w:customStyle="1" w:styleId="1fffffb">
    <w:name w:val="Указатель1"/>
    <w:basedOn w:val="a7"/>
    <w:uiPriority w:val="99"/>
    <w:qFormat/>
    <w:rsid w:val="003C6018"/>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3C6018"/>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3C6018"/>
    <w:pPr>
      <w:framePr w:hSpace="0" w:wrap="auto" w:vAnchor="margin" w:hAnchor="text" w:xAlign="left" w:yAlign="inline"/>
      <w:suppressAutoHyphens/>
      <w:jc w:val="both"/>
    </w:pPr>
    <w:rPr>
      <w:sz w:val="24"/>
      <w:szCs w:val="24"/>
      <w:lang w:eastAsia="ar-SA"/>
    </w:rPr>
  </w:style>
  <w:style w:type="character" w:customStyle="1" w:styleId="WW8Num2z0">
    <w:name w:val="WW8Num2z0"/>
    <w:rsid w:val="003C6018"/>
    <w:rPr>
      <w:rFonts w:ascii="Symbol" w:hAnsi="Symbol"/>
    </w:rPr>
  </w:style>
  <w:style w:type="character" w:customStyle="1" w:styleId="WW8Num3z0">
    <w:name w:val="WW8Num3z0"/>
    <w:rsid w:val="003C6018"/>
    <w:rPr>
      <w:rFonts w:ascii="Symbol" w:hAnsi="Symbol"/>
    </w:rPr>
  </w:style>
  <w:style w:type="character" w:customStyle="1" w:styleId="WW8Num6z0">
    <w:name w:val="WW8Num6z0"/>
    <w:rsid w:val="003C6018"/>
    <w:rPr>
      <w:rFonts w:ascii="Symbol" w:hAnsi="Symbol"/>
    </w:rPr>
  </w:style>
  <w:style w:type="character" w:customStyle="1" w:styleId="WW8Num7z0">
    <w:name w:val="WW8Num7z0"/>
    <w:rsid w:val="003C6018"/>
    <w:rPr>
      <w:rFonts w:ascii="Symbol" w:hAnsi="Symbol"/>
    </w:rPr>
  </w:style>
  <w:style w:type="character" w:customStyle="1" w:styleId="Absatz-Standardschriftart">
    <w:name w:val="Absatz-Standardschriftart"/>
    <w:rsid w:val="003C6018"/>
  </w:style>
  <w:style w:type="character" w:customStyle="1" w:styleId="WW-Absatz-Standardschriftart">
    <w:name w:val="WW-Absatz-Standardschriftart"/>
    <w:rsid w:val="003C6018"/>
  </w:style>
  <w:style w:type="character" w:customStyle="1" w:styleId="WW-Absatz-Standardschriftart1">
    <w:name w:val="WW-Absatz-Standardschriftart1"/>
    <w:rsid w:val="003C6018"/>
  </w:style>
  <w:style w:type="character" w:customStyle="1" w:styleId="WW-Absatz-Standardschriftart11">
    <w:name w:val="WW-Absatz-Standardschriftart11"/>
    <w:rsid w:val="003C6018"/>
  </w:style>
  <w:style w:type="character" w:customStyle="1" w:styleId="WW-Absatz-Standardschriftart111">
    <w:name w:val="WW-Absatz-Standardschriftart111"/>
    <w:rsid w:val="003C6018"/>
  </w:style>
  <w:style w:type="character" w:customStyle="1" w:styleId="WW-Absatz-Standardschriftart1111">
    <w:name w:val="WW-Absatz-Standardschriftart1111"/>
    <w:rsid w:val="003C6018"/>
  </w:style>
  <w:style w:type="character" w:customStyle="1" w:styleId="WW-Absatz-Standardschriftart11111">
    <w:name w:val="WW-Absatz-Standardschriftart11111"/>
    <w:rsid w:val="003C6018"/>
  </w:style>
  <w:style w:type="character" w:customStyle="1" w:styleId="WW-Absatz-Standardschriftart111111">
    <w:name w:val="WW-Absatz-Standardschriftart111111"/>
    <w:rsid w:val="003C6018"/>
  </w:style>
  <w:style w:type="character" w:customStyle="1" w:styleId="WW-Absatz-Standardschriftart1111111">
    <w:name w:val="WW-Absatz-Standardschriftart1111111"/>
    <w:rsid w:val="003C6018"/>
  </w:style>
  <w:style w:type="character" w:customStyle="1" w:styleId="WW-Absatz-Standardschriftart11111111">
    <w:name w:val="WW-Absatz-Standardschriftart11111111"/>
    <w:rsid w:val="003C6018"/>
  </w:style>
  <w:style w:type="character" w:customStyle="1" w:styleId="WW8Num2z1">
    <w:name w:val="WW8Num2z1"/>
    <w:rsid w:val="003C6018"/>
    <w:rPr>
      <w:rFonts w:ascii="Courier New" w:hAnsi="Courier New" w:cs="Courier New"/>
    </w:rPr>
  </w:style>
  <w:style w:type="character" w:customStyle="1" w:styleId="WW8Num2z2">
    <w:name w:val="WW8Num2z2"/>
    <w:rsid w:val="003C6018"/>
    <w:rPr>
      <w:rFonts w:ascii="Wingdings" w:hAnsi="Wingdings"/>
    </w:rPr>
  </w:style>
  <w:style w:type="character" w:customStyle="1" w:styleId="WW8Num3z1">
    <w:name w:val="WW8Num3z1"/>
    <w:rsid w:val="003C6018"/>
    <w:rPr>
      <w:rFonts w:ascii="Courier New" w:hAnsi="Courier New"/>
    </w:rPr>
  </w:style>
  <w:style w:type="character" w:customStyle="1" w:styleId="WW8Num3z2">
    <w:name w:val="WW8Num3z2"/>
    <w:rsid w:val="003C6018"/>
    <w:rPr>
      <w:rFonts w:ascii="Wingdings" w:hAnsi="Wingdings"/>
    </w:rPr>
  </w:style>
  <w:style w:type="character" w:customStyle="1" w:styleId="WW8Num4z1">
    <w:name w:val="WW8Num4z1"/>
    <w:rsid w:val="003C6018"/>
    <w:rPr>
      <w:rFonts w:ascii="Courier New" w:hAnsi="Courier New"/>
    </w:rPr>
  </w:style>
  <w:style w:type="character" w:customStyle="1" w:styleId="WW8Num4z2">
    <w:name w:val="WW8Num4z2"/>
    <w:rsid w:val="003C6018"/>
    <w:rPr>
      <w:rFonts w:ascii="Wingdings" w:hAnsi="Wingdings"/>
    </w:rPr>
  </w:style>
  <w:style w:type="character" w:customStyle="1" w:styleId="WW8Num7z1">
    <w:name w:val="WW8Num7z1"/>
    <w:rsid w:val="003C6018"/>
    <w:rPr>
      <w:rFonts w:ascii="Courier New" w:hAnsi="Courier New" w:cs="Courier New"/>
    </w:rPr>
  </w:style>
  <w:style w:type="character" w:customStyle="1" w:styleId="WW8Num7z2">
    <w:name w:val="WW8Num7z2"/>
    <w:rsid w:val="003C6018"/>
    <w:rPr>
      <w:rFonts w:ascii="Wingdings" w:hAnsi="Wingdings"/>
    </w:rPr>
  </w:style>
  <w:style w:type="character" w:customStyle="1" w:styleId="WW8Num10z1">
    <w:name w:val="WW8Num10z1"/>
    <w:rsid w:val="003C6018"/>
    <w:rPr>
      <w:rFonts w:ascii="Courier New" w:hAnsi="Courier New" w:cs="Courier New"/>
    </w:rPr>
  </w:style>
  <w:style w:type="character" w:customStyle="1" w:styleId="WW8Num10z2">
    <w:name w:val="WW8Num10z2"/>
    <w:rsid w:val="003C6018"/>
    <w:rPr>
      <w:rFonts w:ascii="Wingdings" w:hAnsi="Wingdings"/>
    </w:rPr>
  </w:style>
  <w:style w:type="character" w:customStyle="1" w:styleId="WW8Num11z0">
    <w:name w:val="WW8Num11z0"/>
    <w:rsid w:val="003C6018"/>
    <w:rPr>
      <w:rFonts w:ascii="Symbol" w:hAnsi="Symbol"/>
    </w:rPr>
  </w:style>
  <w:style w:type="character" w:customStyle="1" w:styleId="WW8Num11z1">
    <w:name w:val="WW8Num11z1"/>
    <w:rsid w:val="003C6018"/>
    <w:rPr>
      <w:rFonts w:ascii="Courier New" w:hAnsi="Courier New" w:cs="Courier New"/>
    </w:rPr>
  </w:style>
  <w:style w:type="character" w:customStyle="1" w:styleId="WW8Num11z2">
    <w:name w:val="WW8Num11z2"/>
    <w:rsid w:val="003C6018"/>
    <w:rPr>
      <w:rFonts w:ascii="Wingdings" w:hAnsi="Wingdings"/>
    </w:rPr>
  </w:style>
  <w:style w:type="character" w:customStyle="1" w:styleId="WW8Num12z0">
    <w:name w:val="WW8Num12z0"/>
    <w:rsid w:val="003C6018"/>
    <w:rPr>
      <w:rFonts w:ascii="Symbol" w:hAnsi="Symbol"/>
    </w:rPr>
  </w:style>
  <w:style w:type="character" w:customStyle="1" w:styleId="WW8Num12z1">
    <w:name w:val="WW8Num12z1"/>
    <w:rsid w:val="003C6018"/>
    <w:rPr>
      <w:rFonts w:ascii="Courier New" w:hAnsi="Courier New" w:cs="Courier New"/>
    </w:rPr>
  </w:style>
  <w:style w:type="character" w:customStyle="1" w:styleId="WW8Num12z2">
    <w:name w:val="WW8Num12z2"/>
    <w:rsid w:val="003C6018"/>
    <w:rPr>
      <w:rFonts w:ascii="Wingdings" w:hAnsi="Wingdings"/>
    </w:rPr>
  </w:style>
  <w:style w:type="character" w:customStyle="1" w:styleId="WW8Num13z0">
    <w:name w:val="WW8Num13z0"/>
    <w:rsid w:val="003C6018"/>
    <w:rPr>
      <w:rFonts w:ascii="Symbol" w:hAnsi="Symbol"/>
    </w:rPr>
  </w:style>
  <w:style w:type="character" w:customStyle="1" w:styleId="WW8Num13z1">
    <w:name w:val="WW8Num13z1"/>
    <w:rsid w:val="003C6018"/>
    <w:rPr>
      <w:rFonts w:ascii="Courier New" w:hAnsi="Courier New"/>
    </w:rPr>
  </w:style>
  <w:style w:type="character" w:customStyle="1" w:styleId="WW8Num13z2">
    <w:name w:val="WW8Num13z2"/>
    <w:rsid w:val="003C6018"/>
    <w:rPr>
      <w:rFonts w:ascii="Wingdings" w:hAnsi="Wingdings"/>
    </w:rPr>
  </w:style>
  <w:style w:type="character" w:customStyle="1" w:styleId="WW8Num14z0">
    <w:name w:val="WW8Num14z0"/>
    <w:rsid w:val="003C6018"/>
    <w:rPr>
      <w:rFonts w:ascii="Symbol" w:hAnsi="Symbol"/>
    </w:rPr>
  </w:style>
  <w:style w:type="character" w:customStyle="1" w:styleId="WW8Num16z0">
    <w:name w:val="WW8Num16z0"/>
    <w:rsid w:val="003C6018"/>
    <w:rPr>
      <w:rFonts w:ascii="Symbol" w:hAnsi="Symbol"/>
    </w:rPr>
  </w:style>
  <w:style w:type="character" w:customStyle="1" w:styleId="WW8Num16z1">
    <w:name w:val="WW8Num16z1"/>
    <w:rsid w:val="003C6018"/>
    <w:rPr>
      <w:rFonts w:ascii="Courier New" w:hAnsi="Courier New"/>
    </w:rPr>
  </w:style>
  <w:style w:type="character" w:customStyle="1" w:styleId="WW8Num16z2">
    <w:name w:val="WW8Num16z2"/>
    <w:rsid w:val="003C6018"/>
    <w:rPr>
      <w:rFonts w:ascii="Wingdings" w:hAnsi="Wingdings"/>
    </w:rPr>
  </w:style>
  <w:style w:type="character" w:customStyle="1" w:styleId="WW8Num17z0">
    <w:name w:val="WW8Num17z0"/>
    <w:rsid w:val="003C6018"/>
    <w:rPr>
      <w:rFonts w:ascii="Symbol" w:hAnsi="Symbol"/>
    </w:rPr>
  </w:style>
  <w:style w:type="character" w:customStyle="1" w:styleId="WW8Num17z1">
    <w:name w:val="WW8Num17z1"/>
    <w:rsid w:val="003C6018"/>
    <w:rPr>
      <w:rFonts w:ascii="Courier New" w:hAnsi="Courier New"/>
    </w:rPr>
  </w:style>
  <w:style w:type="character" w:customStyle="1" w:styleId="WW8Num17z2">
    <w:name w:val="WW8Num17z2"/>
    <w:rsid w:val="003C6018"/>
    <w:rPr>
      <w:rFonts w:ascii="Wingdings" w:hAnsi="Wingdings"/>
    </w:rPr>
  </w:style>
  <w:style w:type="character" w:customStyle="1" w:styleId="WW8Num18z0">
    <w:name w:val="WW8Num18z0"/>
    <w:rsid w:val="003C6018"/>
    <w:rPr>
      <w:rFonts w:ascii="Symbol" w:hAnsi="Symbol"/>
    </w:rPr>
  </w:style>
  <w:style w:type="character" w:customStyle="1" w:styleId="WW8Num18z1">
    <w:name w:val="WW8Num18z1"/>
    <w:rsid w:val="003C6018"/>
    <w:rPr>
      <w:rFonts w:ascii="Courier New" w:hAnsi="Courier New" w:cs="Courier New"/>
    </w:rPr>
  </w:style>
  <w:style w:type="character" w:customStyle="1" w:styleId="WW8Num18z2">
    <w:name w:val="WW8Num18z2"/>
    <w:rsid w:val="003C6018"/>
    <w:rPr>
      <w:rFonts w:ascii="Wingdings" w:hAnsi="Wingdings"/>
    </w:rPr>
  </w:style>
  <w:style w:type="character" w:customStyle="1" w:styleId="WW8Num19z0">
    <w:name w:val="WW8Num19z0"/>
    <w:rsid w:val="003C6018"/>
    <w:rPr>
      <w:rFonts w:ascii="Symbol" w:hAnsi="Symbol"/>
    </w:rPr>
  </w:style>
  <w:style w:type="character" w:customStyle="1" w:styleId="WW8Num19z1">
    <w:name w:val="WW8Num19z1"/>
    <w:rsid w:val="003C6018"/>
    <w:rPr>
      <w:rFonts w:ascii="Courier New" w:hAnsi="Courier New"/>
    </w:rPr>
  </w:style>
  <w:style w:type="character" w:customStyle="1" w:styleId="WW8Num19z2">
    <w:name w:val="WW8Num19z2"/>
    <w:rsid w:val="003C6018"/>
    <w:rPr>
      <w:rFonts w:ascii="Wingdings" w:hAnsi="Wingdings"/>
    </w:rPr>
  </w:style>
  <w:style w:type="character" w:customStyle="1" w:styleId="WW8Num20z0">
    <w:name w:val="WW8Num20z0"/>
    <w:rsid w:val="003C6018"/>
    <w:rPr>
      <w:rFonts w:ascii="Symbol" w:hAnsi="Symbol"/>
    </w:rPr>
  </w:style>
  <w:style w:type="character" w:customStyle="1" w:styleId="WW8Num20z1">
    <w:name w:val="WW8Num20z1"/>
    <w:rsid w:val="003C6018"/>
    <w:rPr>
      <w:rFonts w:ascii="Courier New" w:hAnsi="Courier New"/>
    </w:rPr>
  </w:style>
  <w:style w:type="character" w:customStyle="1" w:styleId="WW8Num20z2">
    <w:name w:val="WW8Num20z2"/>
    <w:rsid w:val="003C6018"/>
    <w:rPr>
      <w:rFonts w:ascii="Wingdings" w:hAnsi="Wingdings"/>
    </w:rPr>
  </w:style>
  <w:style w:type="character" w:customStyle="1" w:styleId="WW8Num21z0">
    <w:name w:val="WW8Num21z0"/>
    <w:rsid w:val="003C6018"/>
    <w:rPr>
      <w:rFonts w:ascii="Symbol" w:hAnsi="Symbol"/>
    </w:rPr>
  </w:style>
  <w:style w:type="character" w:customStyle="1" w:styleId="WW8Num21z1">
    <w:name w:val="WW8Num21z1"/>
    <w:rsid w:val="003C6018"/>
    <w:rPr>
      <w:rFonts w:ascii="Courier New" w:hAnsi="Courier New" w:cs="Courier New"/>
    </w:rPr>
  </w:style>
  <w:style w:type="character" w:customStyle="1" w:styleId="WW8Num21z2">
    <w:name w:val="WW8Num21z2"/>
    <w:rsid w:val="003C6018"/>
    <w:rPr>
      <w:rFonts w:ascii="Wingdings" w:hAnsi="Wingdings"/>
    </w:rPr>
  </w:style>
  <w:style w:type="character" w:customStyle="1" w:styleId="WW8Num22z0">
    <w:name w:val="WW8Num22z0"/>
    <w:rsid w:val="003C6018"/>
    <w:rPr>
      <w:rFonts w:ascii="Symbol" w:hAnsi="Symbol"/>
    </w:rPr>
  </w:style>
  <w:style w:type="character" w:customStyle="1" w:styleId="WW8Num22z1">
    <w:name w:val="WW8Num22z1"/>
    <w:rsid w:val="003C6018"/>
    <w:rPr>
      <w:rFonts w:ascii="Courier New" w:hAnsi="Courier New" w:cs="Courier New"/>
    </w:rPr>
  </w:style>
  <w:style w:type="character" w:customStyle="1" w:styleId="WW8Num22z2">
    <w:name w:val="WW8Num22z2"/>
    <w:rsid w:val="003C6018"/>
    <w:rPr>
      <w:rFonts w:ascii="Wingdings" w:hAnsi="Wingdings"/>
    </w:rPr>
  </w:style>
  <w:style w:type="character" w:customStyle="1" w:styleId="WW8Num23z0">
    <w:name w:val="WW8Num23z0"/>
    <w:rsid w:val="003C6018"/>
    <w:rPr>
      <w:rFonts w:ascii="Symbol" w:hAnsi="Symbol"/>
    </w:rPr>
  </w:style>
  <w:style w:type="character" w:customStyle="1" w:styleId="WW8Num23z1">
    <w:name w:val="WW8Num23z1"/>
    <w:rsid w:val="003C6018"/>
    <w:rPr>
      <w:rFonts w:ascii="Courier New" w:hAnsi="Courier New"/>
    </w:rPr>
  </w:style>
  <w:style w:type="character" w:customStyle="1" w:styleId="WW8Num23z2">
    <w:name w:val="WW8Num23z2"/>
    <w:rsid w:val="003C6018"/>
    <w:rPr>
      <w:rFonts w:ascii="Wingdings" w:hAnsi="Wingdings"/>
    </w:rPr>
  </w:style>
  <w:style w:type="character" w:customStyle="1" w:styleId="WW8Num24z0">
    <w:name w:val="WW8Num24z0"/>
    <w:rsid w:val="003C6018"/>
    <w:rPr>
      <w:rFonts w:ascii="Times New Roman" w:eastAsia="Times New Roman" w:hAnsi="Times New Roman" w:cs="Times New Roman"/>
    </w:rPr>
  </w:style>
  <w:style w:type="character" w:customStyle="1" w:styleId="WW8Num24z1">
    <w:name w:val="WW8Num24z1"/>
    <w:rsid w:val="003C6018"/>
    <w:rPr>
      <w:rFonts w:ascii="Courier New" w:hAnsi="Courier New"/>
    </w:rPr>
  </w:style>
  <w:style w:type="character" w:customStyle="1" w:styleId="WW8Num24z2">
    <w:name w:val="WW8Num24z2"/>
    <w:rsid w:val="003C6018"/>
    <w:rPr>
      <w:rFonts w:ascii="Wingdings" w:hAnsi="Wingdings"/>
    </w:rPr>
  </w:style>
  <w:style w:type="character" w:customStyle="1" w:styleId="WW8Num24z3">
    <w:name w:val="WW8Num24z3"/>
    <w:rsid w:val="003C6018"/>
    <w:rPr>
      <w:rFonts w:ascii="Symbol" w:hAnsi="Symbol"/>
    </w:rPr>
  </w:style>
  <w:style w:type="character" w:customStyle="1" w:styleId="WW8Num25z0">
    <w:name w:val="WW8Num25z0"/>
    <w:rsid w:val="003C6018"/>
    <w:rPr>
      <w:rFonts w:ascii="Symbol" w:hAnsi="Symbol"/>
    </w:rPr>
  </w:style>
  <w:style w:type="character" w:customStyle="1" w:styleId="WW8Num25z1">
    <w:name w:val="WW8Num25z1"/>
    <w:rsid w:val="003C6018"/>
    <w:rPr>
      <w:rFonts w:ascii="Courier New" w:hAnsi="Courier New" w:cs="Courier New"/>
    </w:rPr>
  </w:style>
  <w:style w:type="character" w:customStyle="1" w:styleId="WW8Num25z2">
    <w:name w:val="WW8Num25z2"/>
    <w:rsid w:val="003C6018"/>
    <w:rPr>
      <w:rFonts w:ascii="Wingdings" w:hAnsi="Wingdings"/>
    </w:rPr>
  </w:style>
  <w:style w:type="character" w:customStyle="1" w:styleId="WW8Num26z0">
    <w:name w:val="WW8Num26z0"/>
    <w:rsid w:val="003C6018"/>
    <w:rPr>
      <w:rFonts w:ascii="Symbol" w:hAnsi="Symbol"/>
    </w:rPr>
  </w:style>
  <w:style w:type="character" w:customStyle="1" w:styleId="WW8Num26z1">
    <w:name w:val="WW8Num26z1"/>
    <w:rsid w:val="003C6018"/>
    <w:rPr>
      <w:rFonts w:ascii="Courier New" w:hAnsi="Courier New"/>
    </w:rPr>
  </w:style>
  <w:style w:type="character" w:customStyle="1" w:styleId="WW8Num26z2">
    <w:name w:val="WW8Num26z2"/>
    <w:rsid w:val="003C6018"/>
    <w:rPr>
      <w:rFonts w:ascii="Wingdings" w:hAnsi="Wingdings"/>
    </w:rPr>
  </w:style>
  <w:style w:type="character" w:customStyle="1" w:styleId="WW8Num27z0">
    <w:name w:val="WW8Num27z0"/>
    <w:rsid w:val="003C6018"/>
    <w:rPr>
      <w:rFonts w:ascii="Symbol" w:hAnsi="Symbol"/>
    </w:rPr>
  </w:style>
  <w:style w:type="character" w:customStyle="1" w:styleId="WW8Num27z1">
    <w:name w:val="WW8Num27z1"/>
    <w:rsid w:val="003C6018"/>
    <w:rPr>
      <w:rFonts w:ascii="Courier New" w:hAnsi="Courier New" w:cs="Courier New"/>
    </w:rPr>
  </w:style>
  <w:style w:type="character" w:customStyle="1" w:styleId="WW8Num27z2">
    <w:name w:val="WW8Num27z2"/>
    <w:rsid w:val="003C6018"/>
    <w:rPr>
      <w:rFonts w:ascii="Wingdings" w:hAnsi="Wingdings"/>
    </w:rPr>
  </w:style>
  <w:style w:type="character" w:customStyle="1" w:styleId="WW8Num28z0">
    <w:name w:val="WW8Num28z0"/>
    <w:rsid w:val="003C6018"/>
    <w:rPr>
      <w:rFonts w:ascii="Symbol" w:hAnsi="Symbol"/>
    </w:rPr>
  </w:style>
  <w:style w:type="character" w:customStyle="1" w:styleId="WW8Num30z0">
    <w:name w:val="WW8Num30z0"/>
    <w:rsid w:val="003C6018"/>
    <w:rPr>
      <w:rFonts w:ascii="Symbol" w:hAnsi="Symbol"/>
    </w:rPr>
  </w:style>
  <w:style w:type="character" w:customStyle="1" w:styleId="WW8Num30z1">
    <w:name w:val="WW8Num30z1"/>
    <w:rsid w:val="003C6018"/>
    <w:rPr>
      <w:rFonts w:ascii="Courier New" w:hAnsi="Courier New" w:cs="Courier New"/>
    </w:rPr>
  </w:style>
  <w:style w:type="character" w:customStyle="1" w:styleId="WW8Num30z2">
    <w:name w:val="WW8Num30z2"/>
    <w:rsid w:val="003C6018"/>
    <w:rPr>
      <w:rFonts w:ascii="Wingdings" w:hAnsi="Wingdings"/>
    </w:rPr>
  </w:style>
  <w:style w:type="character" w:customStyle="1" w:styleId="WW8Num32z0">
    <w:name w:val="WW8Num32z0"/>
    <w:rsid w:val="003C6018"/>
    <w:rPr>
      <w:rFonts w:ascii="Symbol" w:hAnsi="Symbol"/>
    </w:rPr>
  </w:style>
  <w:style w:type="character" w:customStyle="1" w:styleId="WW8Num32z1">
    <w:name w:val="WW8Num32z1"/>
    <w:rsid w:val="003C6018"/>
    <w:rPr>
      <w:rFonts w:ascii="Courier New" w:hAnsi="Courier New"/>
    </w:rPr>
  </w:style>
  <w:style w:type="character" w:customStyle="1" w:styleId="WW8Num32z2">
    <w:name w:val="WW8Num32z2"/>
    <w:rsid w:val="003C6018"/>
    <w:rPr>
      <w:rFonts w:ascii="Wingdings" w:hAnsi="Wingdings"/>
    </w:rPr>
  </w:style>
  <w:style w:type="character" w:customStyle="1" w:styleId="WW8Num35z0">
    <w:name w:val="WW8Num35z0"/>
    <w:rsid w:val="003C6018"/>
    <w:rPr>
      <w:rFonts w:ascii="Symbol" w:hAnsi="Symbol"/>
    </w:rPr>
  </w:style>
  <w:style w:type="character" w:customStyle="1" w:styleId="WW8Num35z1">
    <w:name w:val="WW8Num35z1"/>
    <w:rsid w:val="003C6018"/>
    <w:rPr>
      <w:rFonts w:ascii="Courier New" w:hAnsi="Courier New" w:cs="Courier New"/>
    </w:rPr>
  </w:style>
  <w:style w:type="character" w:customStyle="1" w:styleId="WW8Num35z2">
    <w:name w:val="WW8Num35z2"/>
    <w:rsid w:val="003C6018"/>
    <w:rPr>
      <w:rFonts w:ascii="Wingdings" w:hAnsi="Wingdings"/>
    </w:rPr>
  </w:style>
  <w:style w:type="character" w:customStyle="1" w:styleId="WW8Num36z0">
    <w:name w:val="WW8Num36z0"/>
    <w:rsid w:val="003C6018"/>
    <w:rPr>
      <w:rFonts w:ascii="Symbol" w:hAnsi="Symbol"/>
    </w:rPr>
  </w:style>
  <w:style w:type="character" w:customStyle="1" w:styleId="WW8Num38z0">
    <w:name w:val="WW8Num38z0"/>
    <w:rsid w:val="003C6018"/>
    <w:rPr>
      <w:rFonts w:ascii="Symbol" w:hAnsi="Symbol"/>
    </w:rPr>
  </w:style>
  <w:style w:type="character" w:customStyle="1" w:styleId="WW8Num38z1">
    <w:name w:val="WW8Num38z1"/>
    <w:rsid w:val="003C6018"/>
    <w:rPr>
      <w:rFonts w:ascii="Courier New" w:hAnsi="Courier New"/>
    </w:rPr>
  </w:style>
  <w:style w:type="character" w:customStyle="1" w:styleId="WW8Num38z2">
    <w:name w:val="WW8Num38z2"/>
    <w:rsid w:val="003C6018"/>
    <w:rPr>
      <w:rFonts w:ascii="Wingdings" w:hAnsi="Wingdings"/>
    </w:rPr>
  </w:style>
  <w:style w:type="character" w:customStyle="1" w:styleId="WW8Num39z0">
    <w:name w:val="WW8Num39z0"/>
    <w:rsid w:val="003C6018"/>
    <w:rPr>
      <w:rFonts w:ascii="Symbol" w:hAnsi="Symbol"/>
    </w:rPr>
  </w:style>
  <w:style w:type="character" w:customStyle="1" w:styleId="WW8Num39z1">
    <w:name w:val="WW8Num39z1"/>
    <w:rsid w:val="003C6018"/>
    <w:rPr>
      <w:rFonts w:ascii="Courier New" w:hAnsi="Courier New"/>
    </w:rPr>
  </w:style>
  <w:style w:type="character" w:customStyle="1" w:styleId="WW8Num39z2">
    <w:name w:val="WW8Num39z2"/>
    <w:rsid w:val="003C6018"/>
    <w:rPr>
      <w:rFonts w:ascii="Wingdings" w:hAnsi="Wingdings"/>
    </w:rPr>
  </w:style>
  <w:style w:type="character" w:customStyle="1" w:styleId="WW8Num40z0">
    <w:name w:val="WW8Num40z0"/>
    <w:rsid w:val="003C6018"/>
    <w:rPr>
      <w:rFonts w:ascii="Symbol" w:hAnsi="Symbol"/>
    </w:rPr>
  </w:style>
  <w:style w:type="character" w:customStyle="1" w:styleId="WW8Num40z1">
    <w:name w:val="WW8Num40z1"/>
    <w:rsid w:val="003C6018"/>
    <w:rPr>
      <w:rFonts w:ascii="Courier New" w:hAnsi="Courier New" w:cs="Courier New"/>
    </w:rPr>
  </w:style>
  <w:style w:type="character" w:customStyle="1" w:styleId="WW8Num40z2">
    <w:name w:val="WW8Num40z2"/>
    <w:rsid w:val="003C6018"/>
    <w:rPr>
      <w:rFonts w:ascii="Wingdings" w:hAnsi="Wingdings"/>
    </w:rPr>
  </w:style>
  <w:style w:type="character" w:customStyle="1" w:styleId="WW8Num41z0">
    <w:name w:val="WW8Num41z0"/>
    <w:rsid w:val="003C6018"/>
    <w:rPr>
      <w:rFonts w:ascii="Symbol" w:hAnsi="Symbol"/>
    </w:rPr>
  </w:style>
  <w:style w:type="character" w:customStyle="1" w:styleId="WW8Num41z1">
    <w:name w:val="WW8Num41z1"/>
    <w:rsid w:val="003C6018"/>
    <w:rPr>
      <w:rFonts w:ascii="Courier New" w:hAnsi="Courier New" w:cs="Courier New"/>
    </w:rPr>
  </w:style>
  <w:style w:type="character" w:customStyle="1" w:styleId="WW8Num41z2">
    <w:name w:val="WW8Num41z2"/>
    <w:rsid w:val="003C6018"/>
    <w:rPr>
      <w:rFonts w:ascii="Wingdings" w:hAnsi="Wingdings"/>
    </w:rPr>
  </w:style>
  <w:style w:type="character" w:customStyle="1" w:styleId="WW8Num42z0">
    <w:name w:val="WW8Num42z0"/>
    <w:rsid w:val="003C6018"/>
    <w:rPr>
      <w:rFonts w:ascii="Symbol" w:hAnsi="Symbol"/>
    </w:rPr>
  </w:style>
  <w:style w:type="character" w:customStyle="1" w:styleId="WW8Num42z1">
    <w:name w:val="WW8Num42z1"/>
    <w:rsid w:val="003C6018"/>
    <w:rPr>
      <w:rFonts w:ascii="Courier New" w:hAnsi="Courier New"/>
    </w:rPr>
  </w:style>
  <w:style w:type="character" w:customStyle="1" w:styleId="WW8Num42z2">
    <w:name w:val="WW8Num42z2"/>
    <w:rsid w:val="003C6018"/>
    <w:rPr>
      <w:rFonts w:ascii="Wingdings" w:hAnsi="Wingdings"/>
    </w:rPr>
  </w:style>
  <w:style w:type="character" w:customStyle="1" w:styleId="WW8Num43z0">
    <w:name w:val="WW8Num43z0"/>
    <w:rsid w:val="003C6018"/>
    <w:rPr>
      <w:rFonts w:ascii="Times New Roman" w:eastAsia="Times New Roman" w:hAnsi="Times New Roman" w:cs="Times New Roman"/>
    </w:rPr>
  </w:style>
  <w:style w:type="character" w:customStyle="1" w:styleId="WW8Num43z1">
    <w:name w:val="WW8Num43z1"/>
    <w:rsid w:val="003C6018"/>
    <w:rPr>
      <w:rFonts w:ascii="Symbol" w:hAnsi="Symbol"/>
    </w:rPr>
  </w:style>
  <w:style w:type="character" w:customStyle="1" w:styleId="WW8Num43z2">
    <w:name w:val="WW8Num43z2"/>
    <w:rsid w:val="003C6018"/>
    <w:rPr>
      <w:rFonts w:ascii="Wingdings" w:hAnsi="Wingdings"/>
    </w:rPr>
  </w:style>
  <w:style w:type="character" w:customStyle="1" w:styleId="WW8Num43z4">
    <w:name w:val="WW8Num43z4"/>
    <w:rsid w:val="003C6018"/>
    <w:rPr>
      <w:rFonts w:ascii="Courier New" w:hAnsi="Courier New"/>
    </w:rPr>
  </w:style>
  <w:style w:type="character" w:customStyle="1" w:styleId="WW8Num44z0">
    <w:name w:val="WW8Num44z0"/>
    <w:rsid w:val="003C6018"/>
    <w:rPr>
      <w:rFonts w:ascii="Symbol" w:hAnsi="Symbol"/>
    </w:rPr>
  </w:style>
  <w:style w:type="character" w:customStyle="1" w:styleId="WW8Num44z1">
    <w:name w:val="WW8Num44z1"/>
    <w:rsid w:val="003C6018"/>
    <w:rPr>
      <w:rFonts w:ascii="Courier New" w:hAnsi="Courier New" w:cs="Courier New"/>
    </w:rPr>
  </w:style>
  <w:style w:type="character" w:customStyle="1" w:styleId="WW8Num44z2">
    <w:name w:val="WW8Num44z2"/>
    <w:rsid w:val="003C6018"/>
    <w:rPr>
      <w:rFonts w:ascii="Wingdings" w:hAnsi="Wingdings"/>
    </w:rPr>
  </w:style>
  <w:style w:type="character" w:customStyle="1" w:styleId="WW8Num45z0">
    <w:name w:val="WW8Num45z0"/>
    <w:rsid w:val="003C6018"/>
    <w:rPr>
      <w:rFonts w:ascii="Symbol" w:hAnsi="Symbol"/>
    </w:rPr>
  </w:style>
  <w:style w:type="character" w:customStyle="1" w:styleId="WW8Num46z0">
    <w:name w:val="WW8Num46z0"/>
    <w:rsid w:val="003C6018"/>
    <w:rPr>
      <w:rFonts w:ascii="Times New Roman" w:eastAsia="Times New Roman" w:hAnsi="Times New Roman" w:cs="Times New Roman"/>
    </w:rPr>
  </w:style>
  <w:style w:type="character" w:customStyle="1" w:styleId="WW8Num46z1">
    <w:name w:val="WW8Num46z1"/>
    <w:rsid w:val="003C6018"/>
    <w:rPr>
      <w:rFonts w:ascii="Courier New" w:hAnsi="Courier New"/>
    </w:rPr>
  </w:style>
  <w:style w:type="character" w:customStyle="1" w:styleId="WW8Num46z2">
    <w:name w:val="WW8Num46z2"/>
    <w:rsid w:val="003C6018"/>
    <w:rPr>
      <w:rFonts w:ascii="Wingdings" w:hAnsi="Wingdings"/>
    </w:rPr>
  </w:style>
  <w:style w:type="character" w:customStyle="1" w:styleId="WW8Num46z3">
    <w:name w:val="WW8Num46z3"/>
    <w:rsid w:val="003C6018"/>
    <w:rPr>
      <w:rFonts w:ascii="Symbol" w:hAnsi="Symbol"/>
    </w:rPr>
  </w:style>
  <w:style w:type="character" w:customStyle="1" w:styleId="WW8Num47z0">
    <w:name w:val="WW8Num47z0"/>
    <w:rsid w:val="003C6018"/>
    <w:rPr>
      <w:rFonts w:ascii="Symbol" w:hAnsi="Symbol"/>
    </w:rPr>
  </w:style>
  <w:style w:type="character" w:customStyle="1" w:styleId="WW8Num47z1">
    <w:name w:val="WW8Num47z1"/>
    <w:rsid w:val="003C6018"/>
    <w:rPr>
      <w:rFonts w:ascii="Courier New" w:hAnsi="Courier New"/>
    </w:rPr>
  </w:style>
  <w:style w:type="character" w:customStyle="1" w:styleId="WW8Num47z2">
    <w:name w:val="WW8Num47z2"/>
    <w:rsid w:val="003C6018"/>
    <w:rPr>
      <w:rFonts w:ascii="Wingdings" w:hAnsi="Wingdings"/>
    </w:rPr>
  </w:style>
  <w:style w:type="character" w:customStyle="1" w:styleId="WW8Num48z0">
    <w:name w:val="WW8Num48z0"/>
    <w:rsid w:val="003C6018"/>
    <w:rPr>
      <w:rFonts w:ascii="Symbol" w:hAnsi="Symbol"/>
    </w:rPr>
  </w:style>
  <w:style w:type="character" w:customStyle="1" w:styleId="WW8Num48z1">
    <w:name w:val="WW8Num48z1"/>
    <w:rsid w:val="003C6018"/>
    <w:rPr>
      <w:rFonts w:ascii="Courier New" w:hAnsi="Courier New"/>
    </w:rPr>
  </w:style>
  <w:style w:type="character" w:customStyle="1" w:styleId="WW8Num48z2">
    <w:name w:val="WW8Num48z2"/>
    <w:rsid w:val="003C6018"/>
    <w:rPr>
      <w:rFonts w:ascii="Wingdings" w:hAnsi="Wingdings"/>
    </w:rPr>
  </w:style>
  <w:style w:type="paragraph" w:customStyle="1" w:styleId="affffffffffffffff4">
    <w:name w:val="Стиль порядка"/>
    <w:basedOn w:val="a7"/>
    <w:uiPriority w:val="99"/>
    <w:qFormat/>
    <w:rsid w:val="003C6018"/>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3C6018"/>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3C6018"/>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3C6018"/>
    <w:rPr>
      <w:sz w:val="28"/>
      <w:szCs w:val="28"/>
    </w:rPr>
  </w:style>
  <w:style w:type="paragraph" w:customStyle="1" w:styleId="32b">
    <w:name w:val="Основной текст с отступом 32"/>
    <w:basedOn w:val="a7"/>
    <w:uiPriority w:val="99"/>
    <w:qFormat/>
    <w:rsid w:val="003C6018"/>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3C6018"/>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3C6018"/>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3C6018"/>
    <w:rPr>
      <w:rFonts w:cs="Calibri"/>
      <w:sz w:val="28"/>
      <w:szCs w:val="28"/>
      <w:lang w:eastAsia="ar-SA"/>
    </w:rPr>
  </w:style>
  <w:style w:type="numbering" w:customStyle="1" w:styleId="1411">
    <w:name w:val="Нет списка1411"/>
    <w:next w:val="ab"/>
    <w:uiPriority w:val="99"/>
    <w:semiHidden/>
    <w:unhideWhenUsed/>
    <w:rsid w:val="003C6018"/>
  </w:style>
  <w:style w:type="table" w:customStyle="1" w:styleId="4210">
    <w:name w:val="Сетка таблицы42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b"/>
    <w:uiPriority w:val="99"/>
    <w:semiHidden/>
    <w:unhideWhenUsed/>
    <w:rsid w:val="003C6018"/>
  </w:style>
  <w:style w:type="table" w:customStyle="1" w:styleId="5210">
    <w:name w:val="Сетка таблицы5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uiPriority w:val="99"/>
    <w:qFormat/>
    <w:rsid w:val="003C6018"/>
    <w:pPr>
      <w:numPr>
        <w:numId w:val="0"/>
      </w:numPr>
      <w:tabs>
        <w:tab w:val="clear" w:pos="1134"/>
      </w:tabs>
      <w:ind w:firstLine="540"/>
    </w:pPr>
    <w:rPr>
      <w:rFonts w:cs="Arial"/>
      <w:bCs/>
      <w:kern w:val="32"/>
      <w:sz w:val="24"/>
      <w:szCs w:val="32"/>
    </w:rPr>
  </w:style>
  <w:style w:type="paragraph" w:customStyle="1" w:styleId="Table">
    <w:name w:val="Table №"/>
    <w:basedOn w:val="af3"/>
    <w:uiPriority w:val="99"/>
    <w:qFormat/>
    <w:rsid w:val="003C6018"/>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3C6018"/>
    <w:rPr>
      <w:rFonts w:ascii="Times New Roman" w:hAnsi="Times New Roman" w:cs="Times New Roman"/>
      <w:color w:val="000000"/>
      <w:sz w:val="22"/>
      <w:szCs w:val="22"/>
    </w:rPr>
  </w:style>
  <w:style w:type="character" w:customStyle="1" w:styleId="FontStyle46">
    <w:name w:val="Font Style46"/>
    <w:basedOn w:val="a9"/>
    <w:rsid w:val="003C6018"/>
    <w:rPr>
      <w:rFonts w:ascii="Times New Roman" w:hAnsi="Times New Roman" w:cs="Times New Roman"/>
      <w:color w:val="000000"/>
      <w:spacing w:val="30"/>
      <w:sz w:val="22"/>
      <w:szCs w:val="22"/>
    </w:rPr>
  </w:style>
  <w:style w:type="character" w:customStyle="1" w:styleId="FontStyle48">
    <w:name w:val="Font Style48"/>
    <w:basedOn w:val="a9"/>
    <w:rsid w:val="003C6018"/>
    <w:rPr>
      <w:rFonts w:ascii="Times New Roman" w:hAnsi="Times New Roman" w:cs="Times New Roman"/>
      <w:color w:val="000000"/>
      <w:spacing w:val="20"/>
      <w:sz w:val="22"/>
      <w:szCs w:val="22"/>
    </w:rPr>
  </w:style>
  <w:style w:type="character" w:customStyle="1" w:styleId="FontStyle49">
    <w:name w:val="Font Style49"/>
    <w:basedOn w:val="a9"/>
    <w:rsid w:val="003C6018"/>
    <w:rPr>
      <w:rFonts w:ascii="Times New Roman" w:hAnsi="Times New Roman" w:cs="Times New Roman"/>
      <w:color w:val="000000"/>
      <w:spacing w:val="50"/>
      <w:sz w:val="16"/>
      <w:szCs w:val="16"/>
    </w:rPr>
  </w:style>
  <w:style w:type="character" w:customStyle="1" w:styleId="FontStyle52">
    <w:name w:val="Font Style52"/>
    <w:basedOn w:val="a9"/>
    <w:rsid w:val="003C6018"/>
    <w:rPr>
      <w:rFonts w:ascii="Times New Roman" w:hAnsi="Times New Roman" w:cs="Times New Roman"/>
      <w:color w:val="000000"/>
      <w:spacing w:val="30"/>
      <w:sz w:val="22"/>
      <w:szCs w:val="22"/>
    </w:rPr>
  </w:style>
  <w:style w:type="character" w:customStyle="1" w:styleId="FontStyle54">
    <w:name w:val="Font Style54"/>
    <w:basedOn w:val="a9"/>
    <w:rsid w:val="003C6018"/>
    <w:rPr>
      <w:rFonts w:ascii="Times New Roman" w:hAnsi="Times New Roman" w:cs="Times New Roman"/>
      <w:color w:val="000000"/>
      <w:spacing w:val="40"/>
      <w:sz w:val="20"/>
      <w:szCs w:val="20"/>
    </w:rPr>
  </w:style>
  <w:style w:type="character" w:customStyle="1" w:styleId="FontStyle55">
    <w:name w:val="Font Style55"/>
    <w:basedOn w:val="a9"/>
    <w:rsid w:val="003C6018"/>
    <w:rPr>
      <w:rFonts w:ascii="Times New Roman" w:hAnsi="Times New Roman" w:cs="Times New Roman"/>
      <w:b/>
      <w:bCs/>
      <w:i/>
      <w:iCs/>
      <w:color w:val="000000"/>
      <w:spacing w:val="20"/>
      <w:sz w:val="22"/>
      <w:szCs w:val="22"/>
    </w:rPr>
  </w:style>
  <w:style w:type="character" w:customStyle="1" w:styleId="FontStyle57">
    <w:name w:val="Font Style57"/>
    <w:basedOn w:val="a9"/>
    <w:rsid w:val="003C6018"/>
    <w:rPr>
      <w:rFonts w:ascii="Times New Roman" w:hAnsi="Times New Roman" w:cs="Times New Roman"/>
      <w:smallCaps/>
      <w:color w:val="000000"/>
      <w:spacing w:val="20"/>
      <w:sz w:val="20"/>
      <w:szCs w:val="20"/>
    </w:rPr>
  </w:style>
  <w:style w:type="character" w:customStyle="1" w:styleId="FontStyle60">
    <w:name w:val="Font Style60"/>
    <w:basedOn w:val="a9"/>
    <w:rsid w:val="003C6018"/>
    <w:rPr>
      <w:rFonts w:ascii="Times New Roman" w:hAnsi="Times New Roman" w:cs="Times New Roman"/>
      <w:smallCaps/>
      <w:color w:val="000000"/>
      <w:spacing w:val="20"/>
      <w:sz w:val="20"/>
      <w:szCs w:val="20"/>
    </w:rPr>
  </w:style>
  <w:style w:type="character" w:customStyle="1" w:styleId="FontStyle14">
    <w:name w:val="Font Style14"/>
    <w:basedOn w:val="a9"/>
    <w:rsid w:val="003C6018"/>
    <w:rPr>
      <w:rFonts w:ascii="Times New Roman" w:hAnsi="Times New Roman" w:cs="Times New Roman"/>
      <w:color w:val="000000"/>
      <w:sz w:val="26"/>
      <w:szCs w:val="26"/>
    </w:rPr>
  </w:style>
  <w:style w:type="character" w:customStyle="1" w:styleId="FontStyle28">
    <w:name w:val="Font Style28"/>
    <w:basedOn w:val="a9"/>
    <w:rsid w:val="003C6018"/>
    <w:rPr>
      <w:rFonts w:ascii="Times New Roman" w:hAnsi="Times New Roman" w:cs="Times New Roman"/>
      <w:color w:val="000000"/>
      <w:spacing w:val="30"/>
      <w:sz w:val="22"/>
      <w:szCs w:val="22"/>
    </w:rPr>
  </w:style>
  <w:style w:type="character" w:customStyle="1" w:styleId="FontStyle36">
    <w:name w:val="Font Style36"/>
    <w:basedOn w:val="a9"/>
    <w:rsid w:val="003C6018"/>
    <w:rPr>
      <w:rFonts w:ascii="Times New Roman" w:hAnsi="Times New Roman" w:cs="Times New Roman"/>
      <w:color w:val="000000"/>
      <w:sz w:val="20"/>
      <w:szCs w:val="20"/>
    </w:rPr>
  </w:style>
  <w:style w:type="character" w:customStyle="1" w:styleId="FontStyle25">
    <w:name w:val="Font Style25"/>
    <w:basedOn w:val="a9"/>
    <w:rsid w:val="003C6018"/>
    <w:rPr>
      <w:rFonts w:ascii="Times New Roman" w:hAnsi="Times New Roman" w:cs="Times New Roman"/>
      <w:color w:val="000000"/>
      <w:spacing w:val="10"/>
      <w:sz w:val="24"/>
      <w:szCs w:val="24"/>
    </w:rPr>
  </w:style>
  <w:style w:type="character" w:customStyle="1" w:styleId="FontStyle26">
    <w:name w:val="Font Style26"/>
    <w:basedOn w:val="a9"/>
    <w:rsid w:val="003C6018"/>
    <w:rPr>
      <w:rFonts w:ascii="Times New Roman" w:hAnsi="Times New Roman" w:cs="Times New Roman"/>
      <w:i/>
      <w:iCs/>
      <w:color w:val="000000"/>
      <w:spacing w:val="20"/>
      <w:sz w:val="24"/>
      <w:szCs w:val="24"/>
    </w:rPr>
  </w:style>
  <w:style w:type="character" w:customStyle="1" w:styleId="FontStyle35">
    <w:name w:val="Font Style35"/>
    <w:basedOn w:val="a9"/>
    <w:rsid w:val="003C6018"/>
    <w:rPr>
      <w:rFonts w:ascii="Arial Narrow" w:hAnsi="Arial Narrow" w:cs="Arial Narrow"/>
      <w:b/>
      <w:bCs/>
      <w:color w:val="000000"/>
      <w:spacing w:val="20"/>
      <w:sz w:val="20"/>
      <w:szCs w:val="20"/>
    </w:rPr>
  </w:style>
  <w:style w:type="character" w:customStyle="1" w:styleId="FontStyle32">
    <w:name w:val="Font Style32"/>
    <w:basedOn w:val="a9"/>
    <w:rsid w:val="003C6018"/>
    <w:rPr>
      <w:rFonts w:ascii="Times New Roman" w:hAnsi="Times New Roman" w:cs="Times New Roman"/>
      <w:b/>
      <w:bCs/>
      <w:color w:val="000000"/>
      <w:sz w:val="24"/>
      <w:szCs w:val="24"/>
    </w:rPr>
  </w:style>
  <w:style w:type="character" w:customStyle="1" w:styleId="FontStyle33">
    <w:name w:val="Font Style33"/>
    <w:basedOn w:val="a9"/>
    <w:rsid w:val="003C6018"/>
    <w:rPr>
      <w:rFonts w:ascii="Times New Roman" w:hAnsi="Times New Roman" w:cs="Times New Roman"/>
      <w:color w:val="000000"/>
      <w:spacing w:val="10"/>
      <w:sz w:val="24"/>
      <w:szCs w:val="24"/>
    </w:rPr>
  </w:style>
  <w:style w:type="paragraph" w:customStyle="1" w:styleId="maintext">
    <w:name w:val="maintext"/>
    <w:basedOn w:val="a7"/>
    <w:uiPriority w:val="99"/>
    <w:qFormat/>
    <w:rsid w:val="003C6018"/>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3C6018"/>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3C6018"/>
    <w:rPr>
      <w:rFonts w:ascii="Times New Roman" w:hAnsi="Times New Roman" w:cs="Times New Roman"/>
      <w:sz w:val="24"/>
      <w:szCs w:val="24"/>
    </w:rPr>
  </w:style>
  <w:style w:type="character" w:customStyle="1" w:styleId="FontStyle244">
    <w:name w:val="Font Style244"/>
    <w:basedOn w:val="a9"/>
    <w:uiPriority w:val="99"/>
    <w:rsid w:val="003C6018"/>
    <w:rPr>
      <w:rFonts w:ascii="Courier New" w:hAnsi="Courier New" w:cs="Courier New"/>
      <w:sz w:val="24"/>
      <w:szCs w:val="24"/>
    </w:rPr>
  </w:style>
  <w:style w:type="character" w:customStyle="1" w:styleId="FontStyle245">
    <w:name w:val="Font Style245"/>
    <w:basedOn w:val="a9"/>
    <w:uiPriority w:val="99"/>
    <w:rsid w:val="003C6018"/>
    <w:rPr>
      <w:rFonts w:ascii="Courier New" w:hAnsi="Courier New" w:cs="Courier New"/>
      <w:b/>
      <w:bCs/>
      <w:sz w:val="24"/>
      <w:szCs w:val="24"/>
    </w:rPr>
  </w:style>
  <w:style w:type="character" w:customStyle="1" w:styleId="FontStyle246">
    <w:name w:val="Font Style246"/>
    <w:basedOn w:val="a9"/>
    <w:uiPriority w:val="99"/>
    <w:rsid w:val="003C6018"/>
    <w:rPr>
      <w:rFonts w:ascii="Courier New" w:hAnsi="Courier New" w:cs="Courier New"/>
      <w:b/>
      <w:bCs/>
      <w:sz w:val="24"/>
      <w:szCs w:val="24"/>
    </w:rPr>
  </w:style>
  <w:style w:type="numbering" w:customStyle="1" w:styleId="1611">
    <w:name w:val="Нет списка1611"/>
    <w:next w:val="ab"/>
    <w:uiPriority w:val="99"/>
    <w:semiHidden/>
    <w:unhideWhenUsed/>
    <w:rsid w:val="003C6018"/>
  </w:style>
  <w:style w:type="table" w:customStyle="1" w:styleId="6112">
    <w:name w:val="Сетка таблицы6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b"/>
    <w:uiPriority w:val="99"/>
    <w:semiHidden/>
    <w:unhideWhenUsed/>
    <w:rsid w:val="003C6018"/>
  </w:style>
  <w:style w:type="table" w:customStyle="1" w:styleId="71111">
    <w:name w:val="Сетка таблицы71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b"/>
    <w:uiPriority w:val="99"/>
    <w:semiHidden/>
    <w:unhideWhenUsed/>
    <w:rsid w:val="003C6018"/>
  </w:style>
  <w:style w:type="table" w:customStyle="1" w:styleId="162">
    <w:name w:val="Сетка таблицы16"/>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b"/>
    <w:uiPriority w:val="99"/>
    <w:semiHidden/>
    <w:unhideWhenUsed/>
    <w:rsid w:val="003C6018"/>
  </w:style>
  <w:style w:type="numbering" w:customStyle="1" w:styleId="334">
    <w:name w:val="Нет списка33"/>
    <w:next w:val="ab"/>
    <w:uiPriority w:val="99"/>
    <w:semiHidden/>
    <w:unhideWhenUsed/>
    <w:rsid w:val="003C6018"/>
  </w:style>
  <w:style w:type="numbering" w:customStyle="1" w:styleId="430">
    <w:name w:val="Нет списка43"/>
    <w:next w:val="ab"/>
    <w:uiPriority w:val="99"/>
    <w:semiHidden/>
    <w:unhideWhenUsed/>
    <w:rsid w:val="003C6018"/>
  </w:style>
  <w:style w:type="numbering" w:customStyle="1" w:styleId="524">
    <w:name w:val="Нет списка52"/>
    <w:next w:val="ab"/>
    <w:uiPriority w:val="99"/>
    <w:semiHidden/>
    <w:unhideWhenUsed/>
    <w:rsid w:val="003C6018"/>
  </w:style>
  <w:style w:type="numbering" w:customStyle="1" w:styleId="622">
    <w:name w:val="Нет списка62"/>
    <w:next w:val="ab"/>
    <w:uiPriority w:val="99"/>
    <w:semiHidden/>
    <w:rsid w:val="003C6018"/>
  </w:style>
  <w:style w:type="numbering" w:customStyle="1" w:styleId="722">
    <w:name w:val="Нет списка72"/>
    <w:next w:val="ab"/>
    <w:uiPriority w:val="99"/>
    <w:semiHidden/>
    <w:unhideWhenUsed/>
    <w:rsid w:val="003C6018"/>
  </w:style>
  <w:style w:type="numbering" w:customStyle="1" w:styleId="823">
    <w:name w:val="Нет списка82"/>
    <w:next w:val="ab"/>
    <w:uiPriority w:val="99"/>
    <w:semiHidden/>
    <w:unhideWhenUsed/>
    <w:rsid w:val="003C6018"/>
  </w:style>
  <w:style w:type="numbering" w:customStyle="1" w:styleId="921">
    <w:name w:val="Нет списка92"/>
    <w:next w:val="ab"/>
    <w:uiPriority w:val="99"/>
    <w:semiHidden/>
    <w:unhideWhenUsed/>
    <w:rsid w:val="003C6018"/>
  </w:style>
  <w:style w:type="numbering" w:customStyle="1" w:styleId="1020">
    <w:name w:val="Нет списка102"/>
    <w:next w:val="ab"/>
    <w:uiPriority w:val="99"/>
    <w:semiHidden/>
    <w:unhideWhenUsed/>
    <w:rsid w:val="003C6018"/>
  </w:style>
  <w:style w:type="table" w:customStyle="1" w:styleId="172">
    <w:name w:val="Сетка таблицы17"/>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b"/>
    <w:uiPriority w:val="99"/>
    <w:semiHidden/>
    <w:unhideWhenUsed/>
    <w:rsid w:val="003C6018"/>
  </w:style>
  <w:style w:type="table" w:customStyle="1" w:styleId="431">
    <w:name w:val="Сетка таблицы4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b"/>
    <w:uiPriority w:val="99"/>
    <w:semiHidden/>
    <w:unhideWhenUsed/>
    <w:rsid w:val="003C6018"/>
  </w:style>
  <w:style w:type="table" w:customStyle="1" w:styleId="531">
    <w:name w:val="Сетка таблицы5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b"/>
    <w:uiPriority w:val="99"/>
    <w:semiHidden/>
    <w:unhideWhenUsed/>
    <w:rsid w:val="003C6018"/>
  </w:style>
  <w:style w:type="table" w:customStyle="1" w:styleId="623">
    <w:name w:val="Сетка таблицы6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b"/>
    <w:uiPriority w:val="99"/>
    <w:semiHidden/>
    <w:unhideWhenUsed/>
    <w:rsid w:val="003C6018"/>
  </w:style>
  <w:style w:type="table" w:customStyle="1" w:styleId="723">
    <w:name w:val="Сетка таблицы7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3C6018"/>
    <w:pPr>
      <w:ind w:firstLine="709"/>
      <w:jc w:val="both"/>
    </w:pPr>
    <w:rPr>
      <w:sz w:val="24"/>
      <w:szCs w:val="22"/>
    </w:rPr>
  </w:style>
  <w:style w:type="numbering" w:customStyle="1" w:styleId="243">
    <w:name w:val="Нет списка24"/>
    <w:next w:val="ab"/>
    <w:uiPriority w:val="99"/>
    <w:semiHidden/>
    <w:unhideWhenUsed/>
    <w:rsid w:val="003C6018"/>
  </w:style>
  <w:style w:type="table" w:customStyle="1" w:styleId="183">
    <w:name w:val="Сетка таблицы1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3C6018"/>
  </w:style>
  <w:style w:type="table" w:customStyle="1" w:styleId="3ff3">
    <w:name w:val="Сетка таблицы светлая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b"/>
    <w:uiPriority w:val="99"/>
    <w:semiHidden/>
    <w:unhideWhenUsed/>
    <w:rsid w:val="003C6018"/>
  </w:style>
  <w:style w:type="numbering" w:customStyle="1" w:styleId="253">
    <w:name w:val="Нет списка25"/>
    <w:next w:val="ab"/>
    <w:uiPriority w:val="99"/>
    <w:semiHidden/>
    <w:unhideWhenUsed/>
    <w:rsid w:val="003C6018"/>
  </w:style>
  <w:style w:type="numbering" w:customStyle="1" w:styleId="1240">
    <w:name w:val="Нет списка124"/>
    <w:next w:val="ab"/>
    <w:uiPriority w:val="99"/>
    <w:semiHidden/>
    <w:unhideWhenUsed/>
    <w:rsid w:val="003C6018"/>
  </w:style>
  <w:style w:type="numbering" w:customStyle="1" w:styleId="345">
    <w:name w:val="Нет списка34"/>
    <w:next w:val="ab"/>
    <w:uiPriority w:val="99"/>
    <w:semiHidden/>
    <w:unhideWhenUsed/>
    <w:rsid w:val="003C6018"/>
  </w:style>
  <w:style w:type="numbering" w:customStyle="1" w:styleId="440">
    <w:name w:val="Нет списка44"/>
    <w:next w:val="ab"/>
    <w:uiPriority w:val="99"/>
    <w:semiHidden/>
    <w:unhideWhenUsed/>
    <w:rsid w:val="003C6018"/>
  </w:style>
  <w:style w:type="numbering" w:customStyle="1" w:styleId="532">
    <w:name w:val="Нет списка53"/>
    <w:next w:val="ab"/>
    <w:uiPriority w:val="99"/>
    <w:semiHidden/>
    <w:unhideWhenUsed/>
    <w:rsid w:val="003C6018"/>
  </w:style>
  <w:style w:type="numbering" w:customStyle="1" w:styleId="631">
    <w:name w:val="Нет списка63"/>
    <w:next w:val="ab"/>
    <w:uiPriority w:val="99"/>
    <w:semiHidden/>
    <w:rsid w:val="003C6018"/>
  </w:style>
  <w:style w:type="numbering" w:customStyle="1" w:styleId="731">
    <w:name w:val="Нет списка73"/>
    <w:next w:val="ab"/>
    <w:uiPriority w:val="99"/>
    <w:semiHidden/>
    <w:unhideWhenUsed/>
    <w:rsid w:val="003C6018"/>
  </w:style>
  <w:style w:type="numbering" w:customStyle="1" w:styleId="831">
    <w:name w:val="Нет списка83"/>
    <w:next w:val="ab"/>
    <w:uiPriority w:val="99"/>
    <w:semiHidden/>
    <w:unhideWhenUsed/>
    <w:rsid w:val="003C6018"/>
  </w:style>
  <w:style w:type="numbering" w:customStyle="1" w:styleId="930">
    <w:name w:val="Нет списка93"/>
    <w:next w:val="ab"/>
    <w:uiPriority w:val="99"/>
    <w:semiHidden/>
    <w:unhideWhenUsed/>
    <w:rsid w:val="003C6018"/>
  </w:style>
  <w:style w:type="numbering" w:customStyle="1" w:styleId="1030">
    <w:name w:val="Нет списка103"/>
    <w:next w:val="ab"/>
    <w:uiPriority w:val="99"/>
    <w:semiHidden/>
    <w:unhideWhenUsed/>
    <w:rsid w:val="003C6018"/>
  </w:style>
  <w:style w:type="numbering" w:customStyle="1" w:styleId="1330">
    <w:name w:val="Нет списка133"/>
    <w:next w:val="ab"/>
    <w:semiHidden/>
    <w:rsid w:val="003C6018"/>
  </w:style>
  <w:style w:type="table" w:customStyle="1" w:styleId="194">
    <w:name w:val="Сетка таблицы19"/>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3C6018"/>
  </w:style>
  <w:style w:type="table" w:customStyle="1" w:styleId="244">
    <w:name w:val="Сетка таблицы2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b"/>
    <w:uiPriority w:val="99"/>
    <w:semiHidden/>
    <w:unhideWhenUsed/>
    <w:rsid w:val="003C6018"/>
  </w:style>
  <w:style w:type="table" w:customStyle="1" w:styleId="832">
    <w:name w:val="Сетка таблицы8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C6018"/>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3C6018"/>
  </w:style>
  <w:style w:type="table" w:customStyle="1" w:styleId="540">
    <w:name w:val="Сетка таблицы5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b"/>
    <w:uiPriority w:val="99"/>
    <w:semiHidden/>
    <w:unhideWhenUsed/>
    <w:rsid w:val="003C6018"/>
  </w:style>
  <w:style w:type="table" w:customStyle="1" w:styleId="211b">
    <w:name w:val="Сетка таблицы211"/>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b"/>
    <w:uiPriority w:val="99"/>
    <w:semiHidden/>
    <w:unhideWhenUsed/>
    <w:rsid w:val="003C6018"/>
  </w:style>
  <w:style w:type="table" w:customStyle="1" w:styleId="922">
    <w:name w:val="Сетка таблицы9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b"/>
    <w:uiPriority w:val="99"/>
    <w:semiHidden/>
    <w:unhideWhenUsed/>
    <w:rsid w:val="003C6018"/>
  </w:style>
  <w:style w:type="table" w:customStyle="1" w:styleId="1312">
    <w:name w:val="Сетка таблицы1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3C6018"/>
  </w:style>
  <w:style w:type="table" w:customStyle="1" w:styleId="1412">
    <w:name w:val="Сетка таблицы14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3C6018"/>
  </w:style>
  <w:style w:type="table" w:customStyle="1" w:styleId="11ff">
    <w:name w:val="Сетка таблицы светлая1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b"/>
    <w:uiPriority w:val="99"/>
    <w:semiHidden/>
    <w:unhideWhenUsed/>
    <w:rsid w:val="003C6018"/>
  </w:style>
  <w:style w:type="numbering" w:customStyle="1" w:styleId="3211">
    <w:name w:val="Нет списка321"/>
    <w:next w:val="ab"/>
    <w:uiPriority w:val="99"/>
    <w:semiHidden/>
    <w:unhideWhenUsed/>
    <w:rsid w:val="003C6018"/>
  </w:style>
  <w:style w:type="numbering" w:customStyle="1" w:styleId="4211">
    <w:name w:val="Нет списка421"/>
    <w:next w:val="ab"/>
    <w:uiPriority w:val="99"/>
    <w:semiHidden/>
    <w:unhideWhenUsed/>
    <w:rsid w:val="003C6018"/>
  </w:style>
  <w:style w:type="numbering" w:customStyle="1" w:styleId="5121">
    <w:name w:val="Нет списка512"/>
    <w:next w:val="ab"/>
    <w:uiPriority w:val="99"/>
    <w:semiHidden/>
    <w:unhideWhenUsed/>
    <w:rsid w:val="003C6018"/>
  </w:style>
  <w:style w:type="numbering" w:customStyle="1" w:styleId="6120">
    <w:name w:val="Нет списка612"/>
    <w:next w:val="ab"/>
    <w:uiPriority w:val="99"/>
    <w:semiHidden/>
    <w:rsid w:val="003C6018"/>
  </w:style>
  <w:style w:type="numbering" w:customStyle="1" w:styleId="7120">
    <w:name w:val="Нет списка712"/>
    <w:next w:val="ab"/>
    <w:uiPriority w:val="99"/>
    <w:semiHidden/>
    <w:unhideWhenUsed/>
    <w:rsid w:val="003C6018"/>
  </w:style>
  <w:style w:type="numbering" w:customStyle="1" w:styleId="81110">
    <w:name w:val="Нет списка8111"/>
    <w:next w:val="ab"/>
    <w:uiPriority w:val="99"/>
    <w:semiHidden/>
    <w:unhideWhenUsed/>
    <w:rsid w:val="003C6018"/>
  </w:style>
  <w:style w:type="numbering" w:customStyle="1" w:styleId="91110">
    <w:name w:val="Нет списка9111"/>
    <w:next w:val="ab"/>
    <w:uiPriority w:val="99"/>
    <w:semiHidden/>
    <w:unhideWhenUsed/>
    <w:rsid w:val="003C6018"/>
  </w:style>
  <w:style w:type="numbering" w:customStyle="1" w:styleId="10111">
    <w:name w:val="Нет списка10111"/>
    <w:next w:val="ab"/>
    <w:uiPriority w:val="99"/>
    <w:semiHidden/>
    <w:unhideWhenUsed/>
    <w:rsid w:val="003C6018"/>
  </w:style>
  <w:style w:type="numbering" w:customStyle="1" w:styleId="13120">
    <w:name w:val="Нет списка1312"/>
    <w:next w:val="ab"/>
    <w:semiHidden/>
    <w:rsid w:val="003C6018"/>
  </w:style>
  <w:style w:type="table" w:customStyle="1" w:styleId="1512">
    <w:name w:val="Сетка таблицы15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b"/>
    <w:uiPriority w:val="99"/>
    <w:semiHidden/>
    <w:unhideWhenUsed/>
    <w:rsid w:val="003C6018"/>
  </w:style>
  <w:style w:type="table" w:customStyle="1" w:styleId="4220">
    <w:name w:val="Сетка таблицы42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b"/>
    <w:uiPriority w:val="99"/>
    <w:semiHidden/>
    <w:unhideWhenUsed/>
    <w:rsid w:val="003C6018"/>
  </w:style>
  <w:style w:type="table" w:customStyle="1" w:styleId="5220">
    <w:name w:val="Сетка таблицы5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b"/>
    <w:uiPriority w:val="99"/>
    <w:semiHidden/>
    <w:unhideWhenUsed/>
    <w:rsid w:val="003C6018"/>
  </w:style>
  <w:style w:type="table" w:customStyle="1" w:styleId="6121">
    <w:name w:val="Сетка таблицы6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b"/>
    <w:uiPriority w:val="99"/>
    <w:semiHidden/>
    <w:unhideWhenUsed/>
    <w:rsid w:val="003C6018"/>
  </w:style>
  <w:style w:type="table" w:customStyle="1" w:styleId="7121">
    <w:name w:val="Сетка таблицы7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b"/>
    <w:uiPriority w:val="99"/>
    <w:semiHidden/>
    <w:unhideWhenUsed/>
    <w:rsid w:val="003C6018"/>
  </w:style>
  <w:style w:type="table" w:customStyle="1" w:styleId="1612">
    <w:name w:val="Сетка таблицы16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b"/>
    <w:uiPriority w:val="99"/>
    <w:semiHidden/>
    <w:unhideWhenUsed/>
    <w:rsid w:val="003C6018"/>
  </w:style>
  <w:style w:type="numbering" w:customStyle="1" w:styleId="2310">
    <w:name w:val="Нет списка231"/>
    <w:next w:val="ab"/>
    <w:uiPriority w:val="99"/>
    <w:semiHidden/>
    <w:unhideWhenUsed/>
    <w:rsid w:val="003C6018"/>
  </w:style>
  <w:style w:type="numbering" w:customStyle="1" w:styleId="1231">
    <w:name w:val="Нет списка1231"/>
    <w:next w:val="ab"/>
    <w:uiPriority w:val="99"/>
    <w:semiHidden/>
    <w:unhideWhenUsed/>
    <w:rsid w:val="003C6018"/>
  </w:style>
  <w:style w:type="numbering" w:customStyle="1" w:styleId="3312">
    <w:name w:val="Нет списка331"/>
    <w:next w:val="ab"/>
    <w:uiPriority w:val="99"/>
    <w:semiHidden/>
    <w:unhideWhenUsed/>
    <w:rsid w:val="003C6018"/>
  </w:style>
  <w:style w:type="numbering" w:customStyle="1" w:styleId="4310">
    <w:name w:val="Нет списка431"/>
    <w:next w:val="ab"/>
    <w:uiPriority w:val="99"/>
    <w:semiHidden/>
    <w:unhideWhenUsed/>
    <w:rsid w:val="003C6018"/>
  </w:style>
  <w:style w:type="numbering" w:customStyle="1" w:styleId="5211">
    <w:name w:val="Нет списка521"/>
    <w:next w:val="ab"/>
    <w:uiPriority w:val="99"/>
    <w:semiHidden/>
    <w:unhideWhenUsed/>
    <w:rsid w:val="003C6018"/>
  </w:style>
  <w:style w:type="numbering" w:customStyle="1" w:styleId="6210">
    <w:name w:val="Нет списка621"/>
    <w:next w:val="ab"/>
    <w:uiPriority w:val="99"/>
    <w:semiHidden/>
    <w:rsid w:val="003C6018"/>
  </w:style>
  <w:style w:type="numbering" w:customStyle="1" w:styleId="7210">
    <w:name w:val="Нет списка721"/>
    <w:next w:val="ab"/>
    <w:uiPriority w:val="99"/>
    <w:semiHidden/>
    <w:unhideWhenUsed/>
    <w:rsid w:val="003C6018"/>
  </w:style>
  <w:style w:type="numbering" w:customStyle="1" w:styleId="8211">
    <w:name w:val="Нет списка821"/>
    <w:next w:val="ab"/>
    <w:uiPriority w:val="99"/>
    <w:semiHidden/>
    <w:unhideWhenUsed/>
    <w:rsid w:val="003C6018"/>
  </w:style>
  <w:style w:type="numbering" w:customStyle="1" w:styleId="9210">
    <w:name w:val="Нет списка921"/>
    <w:next w:val="ab"/>
    <w:uiPriority w:val="99"/>
    <w:semiHidden/>
    <w:unhideWhenUsed/>
    <w:rsid w:val="003C6018"/>
  </w:style>
  <w:style w:type="numbering" w:customStyle="1" w:styleId="10210">
    <w:name w:val="Нет списка1021"/>
    <w:next w:val="ab"/>
    <w:uiPriority w:val="99"/>
    <w:semiHidden/>
    <w:unhideWhenUsed/>
    <w:rsid w:val="003C6018"/>
  </w:style>
  <w:style w:type="numbering" w:customStyle="1" w:styleId="1321">
    <w:name w:val="Нет списка1321"/>
    <w:next w:val="ab"/>
    <w:semiHidden/>
    <w:rsid w:val="003C6018"/>
  </w:style>
  <w:style w:type="table" w:customStyle="1" w:styleId="1712">
    <w:name w:val="Сетка таблицы17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b"/>
    <w:uiPriority w:val="99"/>
    <w:semiHidden/>
    <w:unhideWhenUsed/>
    <w:rsid w:val="003C6018"/>
  </w:style>
  <w:style w:type="table" w:customStyle="1" w:styleId="4311">
    <w:name w:val="Сетка таблицы4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b"/>
    <w:uiPriority w:val="99"/>
    <w:semiHidden/>
    <w:unhideWhenUsed/>
    <w:rsid w:val="003C6018"/>
  </w:style>
  <w:style w:type="table" w:customStyle="1" w:styleId="5310">
    <w:name w:val="Сетка таблицы53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b"/>
    <w:uiPriority w:val="99"/>
    <w:semiHidden/>
    <w:unhideWhenUsed/>
    <w:rsid w:val="003C6018"/>
  </w:style>
  <w:style w:type="table" w:customStyle="1" w:styleId="6211">
    <w:name w:val="Сетка таблицы6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b"/>
    <w:uiPriority w:val="99"/>
    <w:semiHidden/>
    <w:unhideWhenUsed/>
    <w:rsid w:val="003C6018"/>
  </w:style>
  <w:style w:type="table" w:customStyle="1" w:styleId="7211">
    <w:name w:val="Сетка таблицы7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3C6018"/>
  </w:style>
  <w:style w:type="table" w:customStyle="1" w:styleId="204">
    <w:name w:val="Сетка таблицы2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3C6018"/>
  </w:style>
  <w:style w:type="table" w:customStyle="1" w:styleId="4f8">
    <w:name w:val="Сетка таблицы светлая4"/>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b"/>
    <w:uiPriority w:val="99"/>
    <w:semiHidden/>
    <w:unhideWhenUsed/>
    <w:rsid w:val="003C6018"/>
  </w:style>
  <w:style w:type="numbering" w:customStyle="1" w:styleId="272">
    <w:name w:val="Нет списка27"/>
    <w:next w:val="ab"/>
    <w:uiPriority w:val="99"/>
    <w:semiHidden/>
    <w:unhideWhenUsed/>
    <w:rsid w:val="003C6018"/>
  </w:style>
  <w:style w:type="numbering" w:customStyle="1" w:styleId="1250">
    <w:name w:val="Нет списка125"/>
    <w:next w:val="ab"/>
    <w:uiPriority w:val="99"/>
    <w:semiHidden/>
    <w:unhideWhenUsed/>
    <w:rsid w:val="003C6018"/>
  </w:style>
  <w:style w:type="numbering" w:customStyle="1" w:styleId="354">
    <w:name w:val="Нет списка35"/>
    <w:next w:val="ab"/>
    <w:uiPriority w:val="99"/>
    <w:semiHidden/>
    <w:unhideWhenUsed/>
    <w:rsid w:val="003C6018"/>
  </w:style>
  <w:style w:type="numbering" w:customStyle="1" w:styleId="450">
    <w:name w:val="Нет списка45"/>
    <w:next w:val="ab"/>
    <w:uiPriority w:val="99"/>
    <w:semiHidden/>
    <w:unhideWhenUsed/>
    <w:rsid w:val="003C6018"/>
  </w:style>
  <w:style w:type="numbering" w:customStyle="1" w:styleId="541">
    <w:name w:val="Нет списка54"/>
    <w:next w:val="ab"/>
    <w:uiPriority w:val="99"/>
    <w:semiHidden/>
    <w:unhideWhenUsed/>
    <w:rsid w:val="003C6018"/>
  </w:style>
  <w:style w:type="numbering" w:customStyle="1" w:styleId="640">
    <w:name w:val="Нет списка64"/>
    <w:next w:val="ab"/>
    <w:uiPriority w:val="99"/>
    <w:semiHidden/>
    <w:rsid w:val="003C6018"/>
  </w:style>
  <w:style w:type="numbering" w:customStyle="1" w:styleId="740">
    <w:name w:val="Нет списка74"/>
    <w:next w:val="ab"/>
    <w:uiPriority w:val="99"/>
    <w:semiHidden/>
    <w:unhideWhenUsed/>
    <w:rsid w:val="003C6018"/>
  </w:style>
  <w:style w:type="numbering" w:customStyle="1" w:styleId="840">
    <w:name w:val="Нет списка84"/>
    <w:next w:val="ab"/>
    <w:uiPriority w:val="99"/>
    <w:semiHidden/>
    <w:unhideWhenUsed/>
    <w:rsid w:val="003C6018"/>
  </w:style>
  <w:style w:type="numbering" w:customStyle="1" w:styleId="940">
    <w:name w:val="Нет списка94"/>
    <w:next w:val="ab"/>
    <w:uiPriority w:val="99"/>
    <w:semiHidden/>
    <w:unhideWhenUsed/>
    <w:rsid w:val="003C6018"/>
  </w:style>
  <w:style w:type="numbering" w:customStyle="1" w:styleId="1040">
    <w:name w:val="Нет списка104"/>
    <w:next w:val="ab"/>
    <w:uiPriority w:val="99"/>
    <w:semiHidden/>
    <w:unhideWhenUsed/>
    <w:rsid w:val="003C6018"/>
  </w:style>
  <w:style w:type="numbering" w:customStyle="1" w:styleId="1340">
    <w:name w:val="Нет списка134"/>
    <w:next w:val="ab"/>
    <w:semiHidden/>
    <w:rsid w:val="003C6018"/>
  </w:style>
  <w:style w:type="table" w:customStyle="1" w:styleId="1102">
    <w:name w:val="Сетка таблицы110"/>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3C6018"/>
  </w:style>
  <w:style w:type="table" w:customStyle="1" w:styleId="254">
    <w:name w:val="Сетка таблицы2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b"/>
    <w:uiPriority w:val="99"/>
    <w:semiHidden/>
    <w:unhideWhenUsed/>
    <w:rsid w:val="003C6018"/>
  </w:style>
  <w:style w:type="table" w:customStyle="1" w:styleId="841">
    <w:name w:val="Сетка таблицы8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b"/>
    <w:uiPriority w:val="99"/>
    <w:semiHidden/>
    <w:unhideWhenUsed/>
    <w:rsid w:val="003C6018"/>
  </w:style>
  <w:style w:type="table" w:customStyle="1" w:styleId="550">
    <w:name w:val="Сетка таблицы5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b"/>
    <w:uiPriority w:val="99"/>
    <w:semiHidden/>
    <w:unhideWhenUsed/>
    <w:rsid w:val="003C6018"/>
  </w:style>
  <w:style w:type="table" w:customStyle="1" w:styleId="1123">
    <w:name w:val="Сетка таблицы1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b"/>
    <w:uiPriority w:val="99"/>
    <w:semiHidden/>
    <w:unhideWhenUsed/>
    <w:rsid w:val="003C6018"/>
  </w:style>
  <w:style w:type="table" w:customStyle="1" w:styleId="2121">
    <w:name w:val="Сетка таблицы212"/>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b"/>
    <w:uiPriority w:val="99"/>
    <w:semiHidden/>
    <w:unhideWhenUsed/>
    <w:rsid w:val="003C6018"/>
  </w:style>
  <w:style w:type="table" w:customStyle="1" w:styleId="5140">
    <w:name w:val="Сетка таблицы5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b"/>
    <w:uiPriority w:val="99"/>
    <w:semiHidden/>
    <w:unhideWhenUsed/>
    <w:rsid w:val="003C6018"/>
  </w:style>
  <w:style w:type="table" w:customStyle="1" w:styleId="3220">
    <w:name w:val="Сетка таблицы32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b"/>
    <w:uiPriority w:val="99"/>
    <w:semiHidden/>
    <w:unhideWhenUsed/>
    <w:rsid w:val="003C6018"/>
  </w:style>
  <w:style w:type="table" w:customStyle="1" w:styleId="8220">
    <w:name w:val="Сетка таблицы82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b"/>
    <w:uiPriority w:val="99"/>
    <w:semiHidden/>
    <w:unhideWhenUsed/>
    <w:rsid w:val="003C6018"/>
  </w:style>
  <w:style w:type="table" w:customStyle="1" w:styleId="931">
    <w:name w:val="Сетка таблицы9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b"/>
    <w:uiPriority w:val="99"/>
    <w:semiHidden/>
    <w:unhideWhenUsed/>
    <w:rsid w:val="003C6018"/>
  </w:style>
  <w:style w:type="table" w:customStyle="1" w:styleId="1322">
    <w:name w:val="Сетка таблицы1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3C6018"/>
  </w:style>
  <w:style w:type="table" w:customStyle="1" w:styleId="1422">
    <w:name w:val="Сетка таблицы1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3C6018"/>
  </w:style>
  <w:style w:type="table" w:customStyle="1" w:styleId="12f6">
    <w:name w:val="Сетка таблицы светлая1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b"/>
    <w:uiPriority w:val="99"/>
    <w:semiHidden/>
    <w:unhideWhenUsed/>
    <w:rsid w:val="003C6018"/>
  </w:style>
  <w:style w:type="numbering" w:customStyle="1" w:styleId="3221">
    <w:name w:val="Нет списка322"/>
    <w:next w:val="ab"/>
    <w:uiPriority w:val="99"/>
    <w:semiHidden/>
    <w:unhideWhenUsed/>
    <w:rsid w:val="003C6018"/>
  </w:style>
  <w:style w:type="numbering" w:customStyle="1" w:styleId="4221">
    <w:name w:val="Нет списка422"/>
    <w:next w:val="ab"/>
    <w:uiPriority w:val="99"/>
    <w:semiHidden/>
    <w:unhideWhenUsed/>
    <w:rsid w:val="003C6018"/>
  </w:style>
  <w:style w:type="numbering" w:customStyle="1" w:styleId="5131">
    <w:name w:val="Нет списка513"/>
    <w:next w:val="ab"/>
    <w:uiPriority w:val="99"/>
    <w:semiHidden/>
    <w:unhideWhenUsed/>
    <w:rsid w:val="003C6018"/>
  </w:style>
  <w:style w:type="numbering" w:customStyle="1" w:styleId="6130">
    <w:name w:val="Нет списка613"/>
    <w:next w:val="ab"/>
    <w:uiPriority w:val="99"/>
    <w:semiHidden/>
    <w:rsid w:val="003C6018"/>
  </w:style>
  <w:style w:type="numbering" w:customStyle="1" w:styleId="7130">
    <w:name w:val="Нет списка713"/>
    <w:next w:val="ab"/>
    <w:uiPriority w:val="99"/>
    <w:semiHidden/>
    <w:unhideWhenUsed/>
    <w:rsid w:val="003C6018"/>
  </w:style>
  <w:style w:type="numbering" w:customStyle="1" w:styleId="8121">
    <w:name w:val="Нет списка812"/>
    <w:next w:val="ab"/>
    <w:uiPriority w:val="99"/>
    <w:semiHidden/>
    <w:unhideWhenUsed/>
    <w:rsid w:val="003C6018"/>
  </w:style>
  <w:style w:type="numbering" w:customStyle="1" w:styleId="9121">
    <w:name w:val="Нет списка912"/>
    <w:next w:val="ab"/>
    <w:uiPriority w:val="99"/>
    <w:semiHidden/>
    <w:unhideWhenUsed/>
    <w:rsid w:val="003C6018"/>
  </w:style>
  <w:style w:type="numbering" w:customStyle="1" w:styleId="1012">
    <w:name w:val="Нет списка1012"/>
    <w:next w:val="ab"/>
    <w:uiPriority w:val="99"/>
    <w:semiHidden/>
    <w:unhideWhenUsed/>
    <w:rsid w:val="003C6018"/>
  </w:style>
  <w:style w:type="numbering" w:customStyle="1" w:styleId="1313">
    <w:name w:val="Нет списка1313"/>
    <w:next w:val="ab"/>
    <w:semiHidden/>
    <w:rsid w:val="003C6018"/>
  </w:style>
  <w:style w:type="table" w:customStyle="1" w:styleId="1522">
    <w:name w:val="Сетка таблицы15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b"/>
    <w:uiPriority w:val="99"/>
    <w:semiHidden/>
    <w:unhideWhenUsed/>
    <w:rsid w:val="003C6018"/>
  </w:style>
  <w:style w:type="table" w:customStyle="1" w:styleId="4230">
    <w:name w:val="Сетка таблицы42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b"/>
    <w:uiPriority w:val="99"/>
    <w:semiHidden/>
    <w:unhideWhenUsed/>
    <w:rsid w:val="003C6018"/>
  </w:style>
  <w:style w:type="table" w:customStyle="1" w:styleId="5230">
    <w:name w:val="Сетка таблицы5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b"/>
    <w:uiPriority w:val="99"/>
    <w:semiHidden/>
    <w:unhideWhenUsed/>
    <w:rsid w:val="003C6018"/>
  </w:style>
  <w:style w:type="table" w:customStyle="1" w:styleId="6131">
    <w:name w:val="Сетка таблицы6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b"/>
    <w:uiPriority w:val="99"/>
    <w:semiHidden/>
    <w:unhideWhenUsed/>
    <w:rsid w:val="003C6018"/>
  </w:style>
  <w:style w:type="table" w:customStyle="1" w:styleId="7131">
    <w:name w:val="Сетка таблицы7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b"/>
    <w:uiPriority w:val="99"/>
    <w:semiHidden/>
    <w:unhideWhenUsed/>
    <w:rsid w:val="003C6018"/>
  </w:style>
  <w:style w:type="table" w:customStyle="1" w:styleId="1622">
    <w:name w:val="Сетка таблицы16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b"/>
    <w:uiPriority w:val="99"/>
    <w:semiHidden/>
    <w:unhideWhenUsed/>
    <w:rsid w:val="003C6018"/>
  </w:style>
  <w:style w:type="numbering" w:customStyle="1" w:styleId="2320">
    <w:name w:val="Нет списка232"/>
    <w:next w:val="ab"/>
    <w:uiPriority w:val="99"/>
    <w:semiHidden/>
    <w:unhideWhenUsed/>
    <w:rsid w:val="003C6018"/>
  </w:style>
  <w:style w:type="numbering" w:customStyle="1" w:styleId="12320">
    <w:name w:val="Нет списка1232"/>
    <w:next w:val="ab"/>
    <w:uiPriority w:val="99"/>
    <w:semiHidden/>
    <w:unhideWhenUsed/>
    <w:rsid w:val="003C6018"/>
  </w:style>
  <w:style w:type="numbering" w:customStyle="1" w:styleId="3321">
    <w:name w:val="Нет списка332"/>
    <w:next w:val="ab"/>
    <w:uiPriority w:val="99"/>
    <w:semiHidden/>
    <w:unhideWhenUsed/>
    <w:rsid w:val="003C6018"/>
  </w:style>
  <w:style w:type="numbering" w:customStyle="1" w:styleId="432">
    <w:name w:val="Нет списка432"/>
    <w:next w:val="ab"/>
    <w:uiPriority w:val="99"/>
    <w:semiHidden/>
    <w:unhideWhenUsed/>
    <w:rsid w:val="003C6018"/>
  </w:style>
  <w:style w:type="numbering" w:customStyle="1" w:styleId="5221">
    <w:name w:val="Нет списка522"/>
    <w:next w:val="ab"/>
    <w:uiPriority w:val="99"/>
    <w:semiHidden/>
    <w:unhideWhenUsed/>
    <w:rsid w:val="003C6018"/>
  </w:style>
  <w:style w:type="numbering" w:customStyle="1" w:styleId="6220">
    <w:name w:val="Нет списка622"/>
    <w:next w:val="ab"/>
    <w:uiPriority w:val="99"/>
    <w:semiHidden/>
    <w:rsid w:val="003C6018"/>
  </w:style>
  <w:style w:type="numbering" w:customStyle="1" w:styleId="7220">
    <w:name w:val="Нет списка722"/>
    <w:next w:val="ab"/>
    <w:uiPriority w:val="99"/>
    <w:semiHidden/>
    <w:unhideWhenUsed/>
    <w:rsid w:val="003C6018"/>
  </w:style>
  <w:style w:type="numbering" w:customStyle="1" w:styleId="8221">
    <w:name w:val="Нет списка822"/>
    <w:next w:val="ab"/>
    <w:uiPriority w:val="99"/>
    <w:semiHidden/>
    <w:unhideWhenUsed/>
    <w:rsid w:val="003C6018"/>
  </w:style>
  <w:style w:type="numbering" w:customStyle="1" w:styleId="9220">
    <w:name w:val="Нет списка922"/>
    <w:next w:val="ab"/>
    <w:uiPriority w:val="99"/>
    <w:semiHidden/>
    <w:unhideWhenUsed/>
    <w:rsid w:val="003C6018"/>
  </w:style>
  <w:style w:type="numbering" w:customStyle="1" w:styleId="1022">
    <w:name w:val="Нет списка1022"/>
    <w:next w:val="ab"/>
    <w:uiPriority w:val="99"/>
    <w:semiHidden/>
    <w:unhideWhenUsed/>
    <w:rsid w:val="003C6018"/>
  </w:style>
  <w:style w:type="numbering" w:customStyle="1" w:styleId="13220">
    <w:name w:val="Нет списка1322"/>
    <w:next w:val="ab"/>
    <w:semiHidden/>
    <w:rsid w:val="003C6018"/>
  </w:style>
  <w:style w:type="table" w:customStyle="1" w:styleId="1722">
    <w:name w:val="Сетка таблицы17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b"/>
    <w:uiPriority w:val="99"/>
    <w:semiHidden/>
    <w:unhideWhenUsed/>
    <w:rsid w:val="003C6018"/>
  </w:style>
  <w:style w:type="table" w:customStyle="1" w:styleId="4320">
    <w:name w:val="Сетка таблицы4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b"/>
    <w:uiPriority w:val="99"/>
    <w:semiHidden/>
    <w:unhideWhenUsed/>
    <w:rsid w:val="003C6018"/>
  </w:style>
  <w:style w:type="table" w:customStyle="1" w:styleId="5320">
    <w:name w:val="Сетка таблицы53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b"/>
    <w:uiPriority w:val="99"/>
    <w:semiHidden/>
    <w:unhideWhenUsed/>
    <w:rsid w:val="003C6018"/>
  </w:style>
  <w:style w:type="table" w:customStyle="1" w:styleId="6221">
    <w:name w:val="Сетка таблицы6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b"/>
    <w:uiPriority w:val="99"/>
    <w:semiHidden/>
    <w:unhideWhenUsed/>
    <w:rsid w:val="003C6018"/>
  </w:style>
  <w:style w:type="table" w:customStyle="1" w:styleId="7221">
    <w:name w:val="Сетка таблицы7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3C6018"/>
  </w:style>
  <w:style w:type="table" w:customStyle="1" w:styleId="264">
    <w:name w:val="Сетка таблицы2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3C6018"/>
  </w:style>
  <w:style w:type="table" w:customStyle="1" w:styleId="5e">
    <w:name w:val="Сетка таблицы светлая5"/>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b"/>
    <w:uiPriority w:val="99"/>
    <w:semiHidden/>
    <w:unhideWhenUsed/>
    <w:rsid w:val="003C6018"/>
  </w:style>
  <w:style w:type="numbering" w:customStyle="1" w:styleId="292">
    <w:name w:val="Нет списка29"/>
    <w:next w:val="ab"/>
    <w:uiPriority w:val="99"/>
    <w:semiHidden/>
    <w:unhideWhenUsed/>
    <w:rsid w:val="003C6018"/>
  </w:style>
  <w:style w:type="numbering" w:customStyle="1" w:styleId="1260">
    <w:name w:val="Нет списка126"/>
    <w:next w:val="ab"/>
    <w:uiPriority w:val="99"/>
    <w:semiHidden/>
    <w:unhideWhenUsed/>
    <w:rsid w:val="003C6018"/>
  </w:style>
  <w:style w:type="numbering" w:customStyle="1" w:styleId="363">
    <w:name w:val="Нет списка36"/>
    <w:next w:val="ab"/>
    <w:uiPriority w:val="99"/>
    <w:semiHidden/>
    <w:unhideWhenUsed/>
    <w:rsid w:val="003C6018"/>
  </w:style>
  <w:style w:type="numbering" w:customStyle="1" w:styleId="460">
    <w:name w:val="Нет списка46"/>
    <w:next w:val="ab"/>
    <w:uiPriority w:val="99"/>
    <w:semiHidden/>
    <w:unhideWhenUsed/>
    <w:rsid w:val="003C6018"/>
  </w:style>
  <w:style w:type="numbering" w:customStyle="1" w:styleId="551">
    <w:name w:val="Нет списка55"/>
    <w:next w:val="ab"/>
    <w:uiPriority w:val="99"/>
    <w:semiHidden/>
    <w:unhideWhenUsed/>
    <w:rsid w:val="003C6018"/>
  </w:style>
  <w:style w:type="numbering" w:customStyle="1" w:styleId="650">
    <w:name w:val="Нет списка65"/>
    <w:next w:val="ab"/>
    <w:uiPriority w:val="99"/>
    <w:semiHidden/>
    <w:rsid w:val="003C6018"/>
  </w:style>
  <w:style w:type="numbering" w:customStyle="1" w:styleId="750">
    <w:name w:val="Нет списка75"/>
    <w:next w:val="ab"/>
    <w:uiPriority w:val="99"/>
    <w:semiHidden/>
    <w:unhideWhenUsed/>
    <w:rsid w:val="003C6018"/>
  </w:style>
  <w:style w:type="numbering" w:customStyle="1" w:styleId="850">
    <w:name w:val="Нет списка85"/>
    <w:next w:val="ab"/>
    <w:uiPriority w:val="99"/>
    <w:semiHidden/>
    <w:unhideWhenUsed/>
    <w:rsid w:val="003C6018"/>
  </w:style>
  <w:style w:type="numbering" w:customStyle="1" w:styleId="950">
    <w:name w:val="Нет списка95"/>
    <w:next w:val="ab"/>
    <w:uiPriority w:val="99"/>
    <w:semiHidden/>
    <w:unhideWhenUsed/>
    <w:rsid w:val="003C6018"/>
  </w:style>
  <w:style w:type="numbering" w:customStyle="1" w:styleId="1050">
    <w:name w:val="Нет списка105"/>
    <w:next w:val="ab"/>
    <w:uiPriority w:val="99"/>
    <w:semiHidden/>
    <w:unhideWhenUsed/>
    <w:rsid w:val="003C6018"/>
  </w:style>
  <w:style w:type="numbering" w:customStyle="1" w:styleId="1350">
    <w:name w:val="Нет списка135"/>
    <w:next w:val="ab"/>
    <w:semiHidden/>
    <w:rsid w:val="003C6018"/>
  </w:style>
  <w:style w:type="table" w:customStyle="1" w:styleId="1133">
    <w:name w:val="Сетка таблицы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3C6018"/>
  </w:style>
  <w:style w:type="table" w:customStyle="1" w:styleId="273">
    <w:name w:val="Сетка таблицы2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b"/>
    <w:uiPriority w:val="99"/>
    <w:semiHidden/>
    <w:unhideWhenUsed/>
    <w:rsid w:val="003C6018"/>
  </w:style>
  <w:style w:type="table" w:customStyle="1" w:styleId="851">
    <w:name w:val="Сетка таблицы8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b"/>
    <w:uiPriority w:val="99"/>
    <w:semiHidden/>
    <w:unhideWhenUsed/>
    <w:rsid w:val="003C6018"/>
  </w:style>
  <w:style w:type="table" w:customStyle="1" w:styleId="560">
    <w:name w:val="Сетка таблицы5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b"/>
    <w:uiPriority w:val="99"/>
    <w:semiHidden/>
    <w:unhideWhenUsed/>
    <w:rsid w:val="003C6018"/>
  </w:style>
  <w:style w:type="table" w:customStyle="1" w:styleId="1143">
    <w:name w:val="Сетка таблицы1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b"/>
    <w:uiPriority w:val="99"/>
    <w:semiHidden/>
    <w:unhideWhenUsed/>
    <w:rsid w:val="003C6018"/>
  </w:style>
  <w:style w:type="table" w:customStyle="1" w:styleId="2131">
    <w:name w:val="Сетка таблицы213"/>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b"/>
    <w:uiPriority w:val="99"/>
    <w:semiHidden/>
    <w:unhideWhenUsed/>
    <w:rsid w:val="003C6018"/>
  </w:style>
  <w:style w:type="table" w:customStyle="1" w:styleId="5150">
    <w:name w:val="Сетка таблицы51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b"/>
    <w:uiPriority w:val="99"/>
    <w:semiHidden/>
    <w:unhideWhenUsed/>
    <w:rsid w:val="003C6018"/>
  </w:style>
  <w:style w:type="table" w:customStyle="1" w:styleId="3230">
    <w:name w:val="Сетка таблицы32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b"/>
    <w:uiPriority w:val="99"/>
    <w:semiHidden/>
    <w:unhideWhenUsed/>
    <w:rsid w:val="003C6018"/>
  </w:style>
  <w:style w:type="table" w:customStyle="1" w:styleId="8230">
    <w:name w:val="Сетка таблицы82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b"/>
    <w:uiPriority w:val="99"/>
    <w:semiHidden/>
    <w:unhideWhenUsed/>
    <w:rsid w:val="003C6018"/>
  </w:style>
  <w:style w:type="table" w:customStyle="1" w:styleId="941">
    <w:name w:val="Сетка таблицы9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b"/>
    <w:uiPriority w:val="99"/>
    <w:semiHidden/>
    <w:unhideWhenUsed/>
    <w:rsid w:val="003C6018"/>
  </w:style>
  <w:style w:type="table" w:customStyle="1" w:styleId="1331">
    <w:name w:val="Сетка таблицы1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3C6018"/>
  </w:style>
  <w:style w:type="table" w:customStyle="1" w:styleId="1431">
    <w:name w:val="Сетка таблицы14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3C6018"/>
  </w:style>
  <w:style w:type="table" w:customStyle="1" w:styleId="13a">
    <w:name w:val="Сетка таблицы светлая1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b"/>
    <w:uiPriority w:val="99"/>
    <w:semiHidden/>
    <w:unhideWhenUsed/>
    <w:rsid w:val="003C6018"/>
  </w:style>
  <w:style w:type="numbering" w:customStyle="1" w:styleId="2230">
    <w:name w:val="Нет списка223"/>
    <w:next w:val="ab"/>
    <w:uiPriority w:val="99"/>
    <w:semiHidden/>
    <w:unhideWhenUsed/>
    <w:rsid w:val="003C6018"/>
  </w:style>
  <w:style w:type="numbering" w:customStyle="1" w:styleId="1223">
    <w:name w:val="Нет списка1223"/>
    <w:next w:val="ab"/>
    <w:uiPriority w:val="99"/>
    <w:semiHidden/>
    <w:unhideWhenUsed/>
    <w:rsid w:val="003C6018"/>
  </w:style>
  <w:style w:type="numbering" w:customStyle="1" w:styleId="3231">
    <w:name w:val="Нет списка323"/>
    <w:next w:val="ab"/>
    <w:uiPriority w:val="99"/>
    <w:semiHidden/>
    <w:unhideWhenUsed/>
    <w:rsid w:val="003C6018"/>
  </w:style>
  <w:style w:type="numbering" w:customStyle="1" w:styleId="4231">
    <w:name w:val="Нет списка423"/>
    <w:next w:val="ab"/>
    <w:uiPriority w:val="99"/>
    <w:semiHidden/>
    <w:unhideWhenUsed/>
    <w:rsid w:val="003C6018"/>
  </w:style>
  <w:style w:type="numbering" w:customStyle="1" w:styleId="5141">
    <w:name w:val="Нет списка514"/>
    <w:next w:val="ab"/>
    <w:uiPriority w:val="99"/>
    <w:semiHidden/>
    <w:unhideWhenUsed/>
    <w:rsid w:val="003C6018"/>
  </w:style>
  <w:style w:type="numbering" w:customStyle="1" w:styleId="6140">
    <w:name w:val="Нет списка614"/>
    <w:next w:val="ab"/>
    <w:uiPriority w:val="99"/>
    <w:semiHidden/>
    <w:rsid w:val="003C6018"/>
  </w:style>
  <w:style w:type="numbering" w:customStyle="1" w:styleId="7140">
    <w:name w:val="Нет списка714"/>
    <w:next w:val="ab"/>
    <w:uiPriority w:val="99"/>
    <w:semiHidden/>
    <w:unhideWhenUsed/>
    <w:rsid w:val="003C6018"/>
  </w:style>
  <w:style w:type="numbering" w:customStyle="1" w:styleId="8131">
    <w:name w:val="Нет списка813"/>
    <w:next w:val="ab"/>
    <w:uiPriority w:val="99"/>
    <w:semiHidden/>
    <w:unhideWhenUsed/>
    <w:rsid w:val="003C6018"/>
  </w:style>
  <w:style w:type="numbering" w:customStyle="1" w:styleId="9130">
    <w:name w:val="Нет списка913"/>
    <w:next w:val="ab"/>
    <w:uiPriority w:val="99"/>
    <w:semiHidden/>
    <w:unhideWhenUsed/>
    <w:rsid w:val="003C6018"/>
  </w:style>
  <w:style w:type="numbering" w:customStyle="1" w:styleId="1013">
    <w:name w:val="Нет списка1013"/>
    <w:next w:val="ab"/>
    <w:uiPriority w:val="99"/>
    <w:semiHidden/>
    <w:unhideWhenUsed/>
    <w:rsid w:val="003C6018"/>
  </w:style>
  <w:style w:type="numbering" w:customStyle="1" w:styleId="1314">
    <w:name w:val="Нет списка1314"/>
    <w:next w:val="ab"/>
    <w:semiHidden/>
    <w:rsid w:val="003C6018"/>
  </w:style>
  <w:style w:type="table" w:customStyle="1" w:styleId="1531">
    <w:name w:val="Сетка таблицы15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b"/>
    <w:uiPriority w:val="99"/>
    <w:semiHidden/>
    <w:unhideWhenUsed/>
    <w:rsid w:val="003C6018"/>
  </w:style>
  <w:style w:type="table" w:customStyle="1" w:styleId="4240">
    <w:name w:val="Сетка таблицы424"/>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b"/>
    <w:uiPriority w:val="99"/>
    <w:semiHidden/>
    <w:unhideWhenUsed/>
    <w:rsid w:val="003C6018"/>
  </w:style>
  <w:style w:type="table" w:customStyle="1" w:styleId="5240">
    <w:name w:val="Сетка таблицы52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b"/>
    <w:uiPriority w:val="99"/>
    <w:semiHidden/>
    <w:unhideWhenUsed/>
    <w:rsid w:val="003C6018"/>
  </w:style>
  <w:style w:type="table" w:customStyle="1" w:styleId="6141">
    <w:name w:val="Сетка таблицы6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b"/>
    <w:uiPriority w:val="99"/>
    <w:semiHidden/>
    <w:unhideWhenUsed/>
    <w:rsid w:val="003C6018"/>
  </w:style>
  <w:style w:type="table" w:customStyle="1" w:styleId="7141">
    <w:name w:val="Сетка таблицы7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b"/>
    <w:uiPriority w:val="99"/>
    <w:semiHidden/>
    <w:unhideWhenUsed/>
    <w:rsid w:val="003C6018"/>
  </w:style>
  <w:style w:type="table" w:customStyle="1" w:styleId="1630">
    <w:name w:val="Сетка таблицы16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b"/>
    <w:uiPriority w:val="99"/>
    <w:semiHidden/>
    <w:unhideWhenUsed/>
    <w:rsid w:val="003C6018"/>
  </w:style>
  <w:style w:type="table" w:customStyle="1" w:styleId="236">
    <w:name w:val="Сетка таблицы светлая2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b"/>
    <w:uiPriority w:val="99"/>
    <w:semiHidden/>
    <w:unhideWhenUsed/>
    <w:rsid w:val="003C6018"/>
  </w:style>
  <w:style w:type="numbering" w:customStyle="1" w:styleId="2330">
    <w:name w:val="Нет списка233"/>
    <w:next w:val="ab"/>
    <w:uiPriority w:val="99"/>
    <w:semiHidden/>
    <w:unhideWhenUsed/>
    <w:rsid w:val="003C6018"/>
  </w:style>
  <w:style w:type="numbering" w:customStyle="1" w:styleId="1233">
    <w:name w:val="Нет списка1233"/>
    <w:next w:val="ab"/>
    <w:uiPriority w:val="99"/>
    <w:semiHidden/>
    <w:unhideWhenUsed/>
    <w:rsid w:val="003C6018"/>
  </w:style>
  <w:style w:type="numbering" w:customStyle="1" w:styleId="3331">
    <w:name w:val="Нет списка333"/>
    <w:next w:val="ab"/>
    <w:uiPriority w:val="99"/>
    <w:semiHidden/>
    <w:unhideWhenUsed/>
    <w:rsid w:val="003C6018"/>
  </w:style>
  <w:style w:type="numbering" w:customStyle="1" w:styleId="433">
    <w:name w:val="Нет списка433"/>
    <w:next w:val="ab"/>
    <w:uiPriority w:val="99"/>
    <w:semiHidden/>
    <w:unhideWhenUsed/>
    <w:rsid w:val="003C6018"/>
  </w:style>
  <w:style w:type="numbering" w:customStyle="1" w:styleId="5231">
    <w:name w:val="Нет списка523"/>
    <w:next w:val="ab"/>
    <w:uiPriority w:val="99"/>
    <w:semiHidden/>
    <w:unhideWhenUsed/>
    <w:rsid w:val="003C6018"/>
  </w:style>
  <w:style w:type="numbering" w:customStyle="1" w:styleId="6230">
    <w:name w:val="Нет списка623"/>
    <w:next w:val="ab"/>
    <w:uiPriority w:val="99"/>
    <w:semiHidden/>
    <w:rsid w:val="003C6018"/>
  </w:style>
  <w:style w:type="numbering" w:customStyle="1" w:styleId="7230">
    <w:name w:val="Нет списка723"/>
    <w:next w:val="ab"/>
    <w:uiPriority w:val="99"/>
    <w:semiHidden/>
    <w:unhideWhenUsed/>
    <w:rsid w:val="003C6018"/>
  </w:style>
  <w:style w:type="numbering" w:customStyle="1" w:styleId="8231">
    <w:name w:val="Нет списка823"/>
    <w:next w:val="ab"/>
    <w:uiPriority w:val="99"/>
    <w:semiHidden/>
    <w:unhideWhenUsed/>
    <w:rsid w:val="003C6018"/>
  </w:style>
  <w:style w:type="numbering" w:customStyle="1" w:styleId="923">
    <w:name w:val="Нет списка923"/>
    <w:next w:val="ab"/>
    <w:uiPriority w:val="99"/>
    <w:semiHidden/>
    <w:unhideWhenUsed/>
    <w:rsid w:val="003C6018"/>
  </w:style>
  <w:style w:type="numbering" w:customStyle="1" w:styleId="1023">
    <w:name w:val="Нет списка1023"/>
    <w:next w:val="ab"/>
    <w:uiPriority w:val="99"/>
    <w:semiHidden/>
    <w:unhideWhenUsed/>
    <w:rsid w:val="003C6018"/>
  </w:style>
  <w:style w:type="numbering" w:customStyle="1" w:styleId="1323">
    <w:name w:val="Нет списка1323"/>
    <w:next w:val="ab"/>
    <w:semiHidden/>
    <w:rsid w:val="003C6018"/>
  </w:style>
  <w:style w:type="table" w:customStyle="1" w:styleId="1730">
    <w:name w:val="Сетка таблицы17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b"/>
    <w:uiPriority w:val="99"/>
    <w:semiHidden/>
    <w:unhideWhenUsed/>
    <w:rsid w:val="003C6018"/>
  </w:style>
  <w:style w:type="table" w:customStyle="1" w:styleId="4330">
    <w:name w:val="Сетка таблицы4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b"/>
    <w:uiPriority w:val="99"/>
    <w:semiHidden/>
    <w:unhideWhenUsed/>
    <w:rsid w:val="003C6018"/>
  </w:style>
  <w:style w:type="table" w:customStyle="1" w:styleId="533">
    <w:name w:val="Сетка таблицы53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b"/>
    <w:uiPriority w:val="99"/>
    <w:semiHidden/>
    <w:unhideWhenUsed/>
    <w:rsid w:val="003C6018"/>
  </w:style>
  <w:style w:type="table" w:customStyle="1" w:styleId="6231">
    <w:name w:val="Сетка таблицы6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b"/>
    <w:uiPriority w:val="99"/>
    <w:semiHidden/>
    <w:unhideWhenUsed/>
    <w:rsid w:val="003C6018"/>
  </w:style>
  <w:style w:type="table" w:customStyle="1" w:styleId="7231">
    <w:name w:val="Сетка таблицы7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b"/>
    <w:uiPriority w:val="99"/>
    <w:semiHidden/>
    <w:unhideWhenUsed/>
    <w:rsid w:val="003C6018"/>
  </w:style>
  <w:style w:type="table" w:customStyle="1" w:styleId="283">
    <w:name w:val="Сетка таблицы2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b"/>
    <w:uiPriority w:val="99"/>
    <w:semiHidden/>
    <w:unhideWhenUsed/>
    <w:rsid w:val="003C6018"/>
  </w:style>
  <w:style w:type="table" w:customStyle="1" w:styleId="6b">
    <w:name w:val="Сетка таблицы светлая6"/>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b"/>
    <w:uiPriority w:val="99"/>
    <w:semiHidden/>
    <w:unhideWhenUsed/>
    <w:rsid w:val="003C6018"/>
  </w:style>
  <w:style w:type="numbering" w:customStyle="1" w:styleId="2100">
    <w:name w:val="Нет списка210"/>
    <w:next w:val="ab"/>
    <w:uiPriority w:val="99"/>
    <w:semiHidden/>
    <w:unhideWhenUsed/>
    <w:rsid w:val="003C6018"/>
  </w:style>
  <w:style w:type="numbering" w:customStyle="1" w:styleId="1270">
    <w:name w:val="Нет списка127"/>
    <w:next w:val="ab"/>
    <w:uiPriority w:val="99"/>
    <w:semiHidden/>
    <w:unhideWhenUsed/>
    <w:rsid w:val="003C601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qFormat="1"/>
    <w:lsdException w:name="header" w:qFormat="1"/>
    <w:lsdException w:name="footer" w:uiPriority="99" w:qFormat="1"/>
    <w:lsdException w:name="caption" w:uiPriority="35" w:qFormat="1"/>
    <w:lsdException w:name="table of figures" w:uiPriority="99"/>
    <w:lsdException w:name="footnote reference" w:uiPriority="99"/>
    <w:lsdException w:name="endnote reference" w:uiPriority="99"/>
    <w:lsdException w:name="endnote text" w:uiPriority="99"/>
    <w:lsdException w:name="List" w:qFormat="1"/>
    <w:lsdException w:name="List Number" w:semiHidden="0" w:unhideWhenUsed="0"/>
    <w:lsdException w:name="List 4" w:semiHidden="0" w:unhideWhenUsed="0"/>
    <w:lsdException w:name="List 5" w:semiHidden="0" w:unhideWhenUsed="0"/>
    <w:lsdException w:name="Title" w:semiHidden="0" w:unhideWhenUsed="0" w:qFormat="1"/>
    <w:lsdException w:name="Body Text" w:qFormat="1"/>
    <w:lsdException w:name="Body Text Indent"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Body Text 2" w:uiPriority="99" w:qFormat="1"/>
    <w:lsdException w:name="Body Text Indent 2"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Plain Text" w:uiPriority="99" w:qFormat="1"/>
    <w:lsdException w:name="HTML Top of Form" w:uiPriority="99"/>
    <w:lsdException w:name="HTML Bottom of Form" w:uiPriority="99"/>
    <w:lsdException w:name="Normal (Web)" w:uiPriority="99" w:qFormat="1"/>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7">
    <w:name w:val="Normal"/>
    <w:qFormat/>
    <w:rsid w:val="00BE43AF"/>
  </w:style>
  <w:style w:type="paragraph" w:styleId="10">
    <w:name w:val="heading 1"/>
    <w:aliases w:val="Заголовок 1 Знак Знак,Заголовок 1 Знак Знак Знак,Document Header1,H1,Заголовок 1 Знак2 Знак,Заголовок 1 Знак1 Знак Знак,Заголовок 1 Знак Знак1 Знак Знак,Заголовок 1 Знак Знак2 Знак,Заголовок 1 Знак1 Знак1,Head 1,????????? 1,Title"/>
    <w:basedOn w:val="a7"/>
    <w:next w:val="a7"/>
    <w:link w:val="1b"/>
    <w:uiPriority w:val="9"/>
    <w:qFormat/>
    <w:rsid w:val="001836C1"/>
    <w:pPr>
      <w:keepNext/>
      <w:numPr>
        <w:numId w:val="9"/>
      </w:numPr>
      <w:tabs>
        <w:tab w:val="left" w:pos="1134"/>
      </w:tabs>
      <w:spacing w:before="240" w:after="60"/>
      <w:jc w:val="both"/>
      <w:outlineLvl w:val="0"/>
    </w:pPr>
    <w:rPr>
      <w:b/>
      <w:kern w:val="28"/>
      <w:sz w:val="32"/>
    </w:rPr>
  </w:style>
  <w:style w:type="paragraph" w:styleId="25">
    <w:name w:val="heading 2"/>
    <w:aliases w:val=" Знак2, Знак2 Знак,Знак2 Знак,numbered indent 2,ni2,h2,Hanging 2 Indent,Header 2,Numbered indent 2,Заголовок 2 Знак Знак Знак,Заголовок 21,Заголовок 2 Знак Знак Знак Знак Знак Знак Знак,Заголовок 22,Заголовок 211,Заголовок 2 Знак Знак Знак1"/>
    <w:basedOn w:val="a7"/>
    <w:next w:val="a7"/>
    <w:link w:val="26"/>
    <w:qFormat/>
    <w:rsid w:val="00E438A0"/>
    <w:pPr>
      <w:keepNext/>
      <w:spacing w:before="120" w:after="120"/>
      <w:jc w:val="both"/>
      <w:outlineLvl w:val="1"/>
    </w:pPr>
    <w:rPr>
      <w:b/>
      <w:sz w:val="28"/>
      <w:szCs w:val="28"/>
    </w:rPr>
  </w:style>
  <w:style w:type="paragraph" w:styleId="31">
    <w:name w:val="heading 3"/>
    <w:aliases w:val=" Знак3, Знак3 Знак,Знак3,ПодЗаголовок,нижний индекс"/>
    <w:basedOn w:val="25"/>
    <w:next w:val="a7"/>
    <w:link w:val="32"/>
    <w:qFormat/>
    <w:rsid w:val="001836C1"/>
    <w:pPr>
      <w:numPr>
        <w:ilvl w:val="2"/>
      </w:numPr>
      <w:ind w:left="720"/>
      <w:outlineLvl w:val="2"/>
    </w:pPr>
  </w:style>
  <w:style w:type="paragraph" w:styleId="40">
    <w:name w:val="heading 4"/>
    <w:basedOn w:val="a8"/>
    <w:next w:val="a7"/>
    <w:link w:val="41"/>
    <w:qFormat/>
    <w:rsid w:val="0073634F"/>
    <w:pPr>
      <w:jc w:val="both"/>
      <w:outlineLvl w:val="3"/>
    </w:pPr>
    <w:rPr>
      <w:b/>
    </w:rPr>
  </w:style>
  <w:style w:type="paragraph" w:styleId="5">
    <w:name w:val="heading 5"/>
    <w:basedOn w:val="a7"/>
    <w:next w:val="a7"/>
    <w:link w:val="50"/>
    <w:qFormat/>
    <w:rsid w:val="00C21E79"/>
    <w:pPr>
      <w:keepNext/>
      <w:spacing w:before="120"/>
      <w:ind w:right="140" w:firstLine="567"/>
      <w:jc w:val="center"/>
      <w:outlineLvl w:val="4"/>
    </w:pPr>
    <w:rPr>
      <w:spacing w:val="4"/>
      <w:sz w:val="28"/>
    </w:rPr>
  </w:style>
  <w:style w:type="paragraph" w:styleId="6">
    <w:name w:val="heading 6"/>
    <w:basedOn w:val="a7"/>
    <w:next w:val="a7"/>
    <w:link w:val="60"/>
    <w:qFormat/>
    <w:rsid w:val="00C21E79"/>
    <w:pPr>
      <w:keepNext/>
      <w:jc w:val="center"/>
      <w:outlineLvl w:val="5"/>
    </w:pPr>
    <w:rPr>
      <w:sz w:val="28"/>
    </w:rPr>
  </w:style>
  <w:style w:type="paragraph" w:styleId="7">
    <w:name w:val="heading 7"/>
    <w:basedOn w:val="a7"/>
    <w:next w:val="a7"/>
    <w:link w:val="70"/>
    <w:uiPriority w:val="9"/>
    <w:qFormat/>
    <w:rsid w:val="00C21E79"/>
    <w:pPr>
      <w:keepNext/>
      <w:ind w:right="-283"/>
      <w:jc w:val="center"/>
      <w:outlineLvl w:val="6"/>
    </w:pPr>
    <w:rPr>
      <w:sz w:val="32"/>
      <w:lang w:val="en-US"/>
    </w:rPr>
  </w:style>
  <w:style w:type="paragraph" w:styleId="8">
    <w:name w:val="heading 8"/>
    <w:basedOn w:val="a7"/>
    <w:next w:val="a7"/>
    <w:link w:val="80"/>
    <w:qFormat/>
    <w:rsid w:val="00C21E79"/>
    <w:pPr>
      <w:keepNext/>
      <w:ind w:left="-142" w:right="-283"/>
      <w:jc w:val="center"/>
      <w:outlineLvl w:val="7"/>
    </w:pPr>
    <w:rPr>
      <w:sz w:val="32"/>
      <w:lang w:val="en-US"/>
    </w:rPr>
  </w:style>
  <w:style w:type="paragraph" w:styleId="9">
    <w:name w:val="heading 9"/>
    <w:basedOn w:val="a7"/>
    <w:next w:val="a7"/>
    <w:link w:val="90"/>
    <w:qFormat/>
    <w:rsid w:val="00C21E79"/>
    <w:pPr>
      <w:keepNext/>
      <w:jc w:val="both"/>
      <w:outlineLvl w:val="8"/>
    </w:pPr>
    <w:rPr>
      <w:sz w:val="28"/>
    </w:rPr>
  </w:style>
  <w:style w:type="character" w:default="1" w:styleId="a9">
    <w:name w:val="Default Paragraph Font"/>
    <w:uiPriority w:val="1"/>
    <w:semiHidden/>
    <w:unhideWhenUsed/>
  </w:style>
  <w:style w:type="table" w:default="1" w:styleId="aa">
    <w:name w:val="Normal Table"/>
    <w:uiPriority w:val="99"/>
    <w:semiHidden/>
    <w:unhideWhenUsed/>
    <w:tblPr>
      <w:tblInd w:w="0" w:type="dxa"/>
      <w:tblCellMar>
        <w:top w:w="0" w:type="dxa"/>
        <w:left w:w="108" w:type="dxa"/>
        <w:bottom w:w="0" w:type="dxa"/>
        <w:right w:w="108" w:type="dxa"/>
      </w:tblCellMar>
    </w:tblPr>
  </w:style>
  <w:style w:type="numbering" w:default="1" w:styleId="ab">
    <w:name w:val="No List"/>
    <w:uiPriority w:val="99"/>
    <w:semiHidden/>
    <w:unhideWhenUsed/>
  </w:style>
  <w:style w:type="character" w:customStyle="1" w:styleId="1b">
    <w:name w:val="Заголовок 1 Знак"/>
    <w:aliases w:val="Заголовок 1 Знак Знак Знак1,Заголовок 1 Знак Знак Знак Знак,Document Header1 Знак,H1 Знак,Заголовок 1 Знак2 Знак Знак,Заголовок 1 Знак1 Знак Знак Знак,Заголовок 1 Знак Знак1 Знак Знак Знак,Заголовок 1 Знак Знак2 Знак Знак,Head 1 Знак"/>
    <w:basedOn w:val="a9"/>
    <w:link w:val="10"/>
    <w:uiPriority w:val="9"/>
    <w:rsid w:val="001836C1"/>
    <w:rPr>
      <w:b/>
      <w:kern w:val="28"/>
      <w:sz w:val="32"/>
    </w:rPr>
  </w:style>
  <w:style w:type="character" w:customStyle="1" w:styleId="26">
    <w:name w:val="Заголовок 2 Знак"/>
    <w:aliases w:val=" Знак2 Знак1, Знак2 Знак Знак,Знак2 Знак Знак2,numbered indent 2 Знак1,ni2 Знак1,h2 Знак1,Hanging 2 Indent Знак1,Header 2 Знак1,Numbered indent 2 Знак1,Заголовок 2 Знак Знак Знак Знак1,Заголовок 21 Знак1,Заголовок 22 Знак"/>
    <w:basedOn w:val="a9"/>
    <w:link w:val="25"/>
    <w:rsid w:val="00E438A0"/>
    <w:rPr>
      <w:b/>
      <w:sz w:val="28"/>
      <w:szCs w:val="28"/>
    </w:rPr>
  </w:style>
  <w:style w:type="character" w:customStyle="1" w:styleId="32">
    <w:name w:val="Заголовок 3 Знак"/>
    <w:aliases w:val=" Знак3 Знак1, Знак3 Знак Знак,Знак3 Знак,ПодЗаголовок Знак,нижний индекс Знак"/>
    <w:link w:val="31"/>
    <w:rsid w:val="001836C1"/>
    <w:rPr>
      <w:b/>
      <w:sz w:val="28"/>
      <w:szCs w:val="28"/>
    </w:rPr>
  </w:style>
  <w:style w:type="character" w:customStyle="1" w:styleId="41">
    <w:name w:val="Заголовок 4 Знак"/>
    <w:link w:val="40"/>
    <w:rsid w:val="0073634F"/>
    <w:rPr>
      <w:b/>
      <w:sz w:val="28"/>
    </w:rPr>
  </w:style>
  <w:style w:type="character" w:customStyle="1" w:styleId="50">
    <w:name w:val="Заголовок 5 Знак"/>
    <w:link w:val="5"/>
    <w:rsid w:val="00783DD9"/>
    <w:rPr>
      <w:spacing w:val="4"/>
      <w:sz w:val="28"/>
    </w:rPr>
  </w:style>
  <w:style w:type="character" w:customStyle="1" w:styleId="60">
    <w:name w:val="Заголовок 6 Знак"/>
    <w:link w:val="6"/>
    <w:rsid w:val="00783DD9"/>
    <w:rPr>
      <w:sz w:val="28"/>
    </w:rPr>
  </w:style>
  <w:style w:type="character" w:customStyle="1" w:styleId="70">
    <w:name w:val="Заголовок 7 Знак"/>
    <w:link w:val="7"/>
    <w:uiPriority w:val="9"/>
    <w:rsid w:val="00783DD9"/>
    <w:rPr>
      <w:sz w:val="32"/>
      <w:lang w:val="en-US"/>
    </w:rPr>
  </w:style>
  <w:style w:type="character" w:customStyle="1" w:styleId="80">
    <w:name w:val="Заголовок 8 Знак"/>
    <w:link w:val="8"/>
    <w:rsid w:val="00783DD9"/>
    <w:rPr>
      <w:sz w:val="32"/>
      <w:lang w:val="en-US"/>
    </w:rPr>
  </w:style>
  <w:style w:type="character" w:customStyle="1" w:styleId="90">
    <w:name w:val="Заголовок 9 Знак"/>
    <w:link w:val="9"/>
    <w:rsid w:val="00783DD9"/>
    <w:rPr>
      <w:sz w:val="28"/>
    </w:rPr>
  </w:style>
  <w:style w:type="paragraph" w:styleId="ac">
    <w:name w:val="header"/>
    <w:aliases w:val=" Знак5,hd,Guideline,Знак5,Верхний колонтитул Знак Знак,Верхний колонтитул Знак1 Знак2 Знак Знак Знак Знак,Верхний колонтитул Знак Знак Знак1 Знак Знак Знак Знак"/>
    <w:basedOn w:val="a7"/>
    <w:link w:val="ad"/>
    <w:qFormat/>
    <w:rsid w:val="00C21E79"/>
    <w:pPr>
      <w:tabs>
        <w:tab w:val="center" w:pos="4153"/>
        <w:tab w:val="right" w:pos="8306"/>
      </w:tabs>
    </w:pPr>
  </w:style>
  <w:style w:type="character" w:customStyle="1" w:styleId="ad">
    <w:name w:val="Верхний колонтитул Знак"/>
    <w:aliases w:val=" Знак5 Знак,hd Знак,Guideline Знак,Знак5 Знак,Верхний колонтитул Знак Знак Знак1,Верхний колонтитул Знак1 Знак2 Знак Знак Знак Знак Знак,Верхний колонтитул Знак Знак Знак1 Знак Знак Знак Знак Знак"/>
    <w:basedOn w:val="a9"/>
    <w:link w:val="ac"/>
    <w:rsid w:val="00783DD9"/>
  </w:style>
  <w:style w:type="paragraph" w:styleId="ae">
    <w:name w:val="footer"/>
    <w:aliases w:val=" Знак6,Знак6"/>
    <w:basedOn w:val="a7"/>
    <w:link w:val="af"/>
    <w:uiPriority w:val="99"/>
    <w:qFormat/>
    <w:rsid w:val="00C21E79"/>
    <w:pPr>
      <w:tabs>
        <w:tab w:val="center" w:pos="4153"/>
        <w:tab w:val="right" w:pos="8306"/>
      </w:tabs>
    </w:pPr>
  </w:style>
  <w:style w:type="character" w:customStyle="1" w:styleId="af">
    <w:name w:val="Нижний колонтитул Знак"/>
    <w:aliases w:val=" Знак6 Знак,Знак6 Знак"/>
    <w:basedOn w:val="a9"/>
    <w:link w:val="ae"/>
    <w:uiPriority w:val="99"/>
    <w:rsid w:val="00C53622"/>
  </w:style>
  <w:style w:type="character" w:styleId="af0">
    <w:name w:val="page number"/>
    <w:basedOn w:val="a9"/>
    <w:rsid w:val="00C21E79"/>
  </w:style>
  <w:style w:type="paragraph" w:styleId="af1">
    <w:name w:val="Body Text Indent"/>
    <w:aliases w:val="Основной текст 1,Нумерованный список !!,Основной текст без отступа,Iniiaiie oaeno 1,Îñíîâíîé òåêñò 1"/>
    <w:basedOn w:val="a7"/>
    <w:link w:val="af2"/>
    <w:qFormat/>
    <w:rsid w:val="00C21E79"/>
    <w:pPr>
      <w:spacing w:line="360" w:lineRule="auto"/>
      <w:ind w:left="40" w:firstLine="700"/>
    </w:pPr>
    <w:rPr>
      <w:sz w:val="28"/>
    </w:rPr>
  </w:style>
  <w:style w:type="character" w:customStyle="1" w:styleId="af2">
    <w:name w:val="Основной текст с отступом Знак"/>
    <w:aliases w:val="Основной текст 1 Знак,Нумерованный список !! Знак,Основной текст без отступа Знак,Iniiaiie oaeno 1 Знак,Îñíîâíîé òåêñò 1 Знак"/>
    <w:basedOn w:val="a9"/>
    <w:link w:val="af1"/>
    <w:rsid w:val="00D00E14"/>
    <w:rPr>
      <w:sz w:val="28"/>
    </w:rPr>
  </w:style>
  <w:style w:type="paragraph" w:styleId="27">
    <w:name w:val="Body Text Indent 2"/>
    <w:aliases w:val=" Знак Знак Знак Знак Знак,Знак Знак Знак Знак Знак,Знак Знак Знак Знак Знак Знак Знак Знак Знак Знак Знак Знак Знак Знак Знак Знак Знак"/>
    <w:basedOn w:val="a7"/>
    <w:link w:val="28"/>
    <w:qFormat/>
    <w:rsid w:val="00C21E79"/>
    <w:pPr>
      <w:spacing w:line="360" w:lineRule="auto"/>
      <w:ind w:firstLine="709"/>
      <w:jc w:val="both"/>
    </w:pPr>
    <w:rPr>
      <w:sz w:val="24"/>
    </w:rPr>
  </w:style>
  <w:style w:type="character" w:customStyle="1" w:styleId="28">
    <w:name w:val="Основной текст с отступом 2 Знак"/>
    <w:aliases w:val=" Знак Знак Знак Знак Знак Знак,Знак Знак Знак Знак Знак Знак1,Знак Знак Знак Знак Знак Знак Знак Знак Знак Знак Знак Знак Знак Знак Знак Знак Знак Знак"/>
    <w:basedOn w:val="a9"/>
    <w:link w:val="27"/>
    <w:rsid w:val="002D2FAB"/>
    <w:rPr>
      <w:sz w:val="24"/>
    </w:rPr>
  </w:style>
  <w:style w:type="paragraph" w:styleId="af3">
    <w:name w:val="Body Text"/>
    <w:aliases w:val="Основной текст Знак Знак Знак,Основной текст Знак Знак Знак Знак,Основной текст Знак Знак,Основной текст Знак Знак  Знак Знак,Основной текст Знак Знак Знак Знак Знак Знак Знак,Основной текст Знак Знак Знак Знак Знак Знак Знак Знак Знак"/>
    <w:basedOn w:val="a7"/>
    <w:link w:val="29"/>
    <w:qFormat/>
    <w:rsid w:val="00C21E79"/>
    <w:pPr>
      <w:framePr w:hSpace="180" w:wrap="around" w:vAnchor="page" w:hAnchor="page" w:x="992" w:y="13514"/>
      <w:jc w:val="center"/>
    </w:pPr>
    <w:rPr>
      <w:sz w:val="28"/>
    </w:rPr>
  </w:style>
  <w:style w:type="character" w:customStyle="1" w:styleId="29">
    <w:name w:val="Основной текст Знак2"/>
    <w:aliases w:val="Основной текст Знак Знак Знак Знак3,Основной текст Знак Знак Знак Знак Знак2,Основной текст Знак Знак Знак3,Основной текст Знак Знак  Знак Знак Знак2,Основной текст Знак Знак Знак Знак Знак Знак Знак Знак2"/>
    <w:basedOn w:val="a9"/>
    <w:link w:val="af3"/>
    <w:rsid w:val="00783DD9"/>
    <w:rPr>
      <w:sz w:val="28"/>
    </w:rPr>
  </w:style>
  <w:style w:type="paragraph" w:styleId="af4">
    <w:name w:val="Block Text"/>
    <w:basedOn w:val="a7"/>
    <w:rsid w:val="00C21E79"/>
    <w:pPr>
      <w:ind w:left="851" w:right="282" w:firstLine="709"/>
      <w:jc w:val="both"/>
    </w:pPr>
    <w:rPr>
      <w:sz w:val="28"/>
    </w:rPr>
  </w:style>
  <w:style w:type="paragraph" w:styleId="33">
    <w:name w:val="Body Text Indent 3"/>
    <w:basedOn w:val="a7"/>
    <w:link w:val="34"/>
    <w:rsid w:val="00C21E79"/>
    <w:pPr>
      <w:spacing w:line="260" w:lineRule="auto"/>
      <w:ind w:right="-1" w:firstLine="851"/>
      <w:jc w:val="both"/>
    </w:pPr>
    <w:rPr>
      <w:sz w:val="28"/>
    </w:rPr>
  </w:style>
  <w:style w:type="character" w:customStyle="1" w:styleId="34">
    <w:name w:val="Основной текст с отступом 3 Знак"/>
    <w:basedOn w:val="a9"/>
    <w:link w:val="33"/>
    <w:rsid w:val="0039594A"/>
    <w:rPr>
      <w:sz w:val="28"/>
    </w:rPr>
  </w:style>
  <w:style w:type="paragraph" w:styleId="af5">
    <w:name w:val="Title"/>
    <w:basedOn w:val="a7"/>
    <w:link w:val="1c"/>
    <w:qFormat/>
    <w:rsid w:val="00C21E79"/>
    <w:pPr>
      <w:jc w:val="center"/>
    </w:pPr>
    <w:rPr>
      <w:b/>
      <w:sz w:val="28"/>
    </w:rPr>
  </w:style>
  <w:style w:type="character" w:customStyle="1" w:styleId="1c">
    <w:name w:val="Название Знак1"/>
    <w:link w:val="af5"/>
    <w:rsid w:val="00783DD9"/>
    <w:rPr>
      <w:b/>
      <w:sz w:val="28"/>
    </w:rPr>
  </w:style>
  <w:style w:type="paragraph" w:styleId="2a">
    <w:name w:val="Body Text 2"/>
    <w:aliases w:val="Надин стиль,Основной текст сноска под таблицу"/>
    <w:basedOn w:val="a7"/>
    <w:link w:val="2b"/>
    <w:uiPriority w:val="99"/>
    <w:qFormat/>
    <w:rsid w:val="00C21E79"/>
    <w:pPr>
      <w:jc w:val="center"/>
    </w:pPr>
    <w:rPr>
      <w:b/>
      <w:sz w:val="32"/>
    </w:rPr>
  </w:style>
  <w:style w:type="character" w:customStyle="1" w:styleId="2b">
    <w:name w:val="Основной текст 2 Знак"/>
    <w:aliases w:val="Надин стиль Знак,Основной текст сноска под таблицу Знак"/>
    <w:link w:val="2a"/>
    <w:uiPriority w:val="99"/>
    <w:rsid w:val="00783DD9"/>
    <w:rPr>
      <w:b/>
      <w:sz w:val="32"/>
    </w:rPr>
  </w:style>
  <w:style w:type="paragraph" w:styleId="35">
    <w:name w:val="Body Text 3"/>
    <w:basedOn w:val="a7"/>
    <w:link w:val="36"/>
    <w:rsid w:val="00C21E79"/>
    <w:pPr>
      <w:ind w:right="-1"/>
      <w:jc w:val="both"/>
    </w:pPr>
    <w:rPr>
      <w:sz w:val="28"/>
    </w:rPr>
  </w:style>
  <w:style w:type="character" w:customStyle="1" w:styleId="36">
    <w:name w:val="Основной текст 3 Знак"/>
    <w:link w:val="35"/>
    <w:rsid w:val="00783DD9"/>
    <w:rPr>
      <w:sz w:val="28"/>
    </w:rPr>
  </w:style>
  <w:style w:type="paragraph" w:styleId="af6">
    <w:name w:val="Document Map"/>
    <w:basedOn w:val="a7"/>
    <w:link w:val="af7"/>
    <w:rsid w:val="00C21E79"/>
    <w:pPr>
      <w:shd w:val="clear" w:color="auto" w:fill="000080"/>
    </w:pPr>
    <w:rPr>
      <w:rFonts w:ascii="Tahoma" w:hAnsi="Tahoma"/>
    </w:rPr>
  </w:style>
  <w:style w:type="character" w:customStyle="1" w:styleId="af7">
    <w:name w:val="Схема документа Знак"/>
    <w:link w:val="af6"/>
    <w:rsid w:val="00783DD9"/>
    <w:rPr>
      <w:rFonts w:ascii="Tahoma" w:hAnsi="Tahoma"/>
      <w:shd w:val="clear" w:color="auto" w:fill="000080"/>
    </w:rPr>
  </w:style>
  <w:style w:type="paragraph" w:styleId="af8">
    <w:name w:val="Balloon Text"/>
    <w:basedOn w:val="a7"/>
    <w:link w:val="af9"/>
    <w:uiPriority w:val="99"/>
    <w:rsid w:val="00C21E79"/>
    <w:rPr>
      <w:rFonts w:ascii="Tahoma" w:hAnsi="Tahoma" w:cs="Tahoma"/>
      <w:sz w:val="16"/>
      <w:szCs w:val="16"/>
    </w:rPr>
  </w:style>
  <w:style w:type="character" w:customStyle="1" w:styleId="af9">
    <w:name w:val="Текст выноски Знак"/>
    <w:basedOn w:val="a9"/>
    <w:link w:val="af8"/>
    <w:uiPriority w:val="99"/>
    <w:rsid w:val="00BF1461"/>
    <w:rPr>
      <w:rFonts w:ascii="Tahoma" w:hAnsi="Tahoma" w:cs="Tahoma"/>
      <w:sz w:val="16"/>
      <w:szCs w:val="16"/>
    </w:rPr>
  </w:style>
  <w:style w:type="paragraph" w:styleId="afa">
    <w:name w:val="toa heading"/>
    <w:basedOn w:val="a7"/>
    <w:next w:val="a7"/>
    <w:rsid w:val="00C21E79"/>
    <w:pPr>
      <w:spacing w:before="120"/>
    </w:pPr>
    <w:rPr>
      <w:rFonts w:ascii="Arial" w:hAnsi="Arial"/>
      <w:b/>
      <w:sz w:val="24"/>
    </w:rPr>
  </w:style>
  <w:style w:type="paragraph" w:styleId="a8">
    <w:name w:val="caption"/>
    <w:aliases w:val=" Знак,Знак, Знак1,Знак1,Знак1 Знак Знак Знак,Знак1 Знак Знак,Таблица - Название объекта,!! Object Novogor !!,Caption Char,Caption Char1 Char1 Char Char,Caption Char Char2 Char1 Char Char,Caption Char Char Char1 Char Char Char, Знак13"/>
    <w:basedOn w:val="a7"/>
    <w:next w:val="a7"/>
    <w:link w:val="afb"/>
    <w:uiPriority w:val="35"/>
    <w:qFormat/>
    <w:rsid w:val="00C21E79"/>
    <w:pPr>
      <w:jc w:val="center"/>
    </w:pPr>
    <w:rPr>
      <w:sz w:val="28"/>
    </w:rPr>
  </w:style>
  <w:style w:type="character" w:customStyle="1" w:styleId="afb">
    <w:name w:val="Название объекта Знак"/>
    <w:aliases w:val=" Знак Знак,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
    <w:basedOn w:val="a9"/>
    <w:link w:val="a8"/>
    <w:uiPriority w:val="35"/>
    <w:rsid w:val="00945B8B"/>
    <w:rPr>
      <w:sz w:val="28"/>
    </w:rPr>
  </w:style>
  <w:style w:type="table" w:styleId="afc">
    <w:name w:val="Table Grid"/>
    <w:basedOn w:val="aa"/>
    <w:uiPriority w:val="59"/>
    <w:rsid w:val="002E44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0">
    <w:name w:val="Основной текст 21"/>
    <w:basedOn w:val="a7"/>
    <w:uiPriority w:val="99"/>
    <w:qFormat/>
    <w:rsid w:val="00F04A98"/>
    <w:pPr>
      <w:spacing w:before="120" w:line="320" w:lineRule="exact"/>
      <w:ind w:firstLine="709"/>
      <w:jc w:val="both"/>
    </w:pPr>
    <w:rPr>
      <w:sz w:val="24"/>
    </w:rPr>
  </w:style>
  <w:style w:type="paragraph" w:customStyle="1" w:styleId="a2">
    <w:name w:val="Маркированый список"/>
    <w:basedOn w:val="a7"/>
    <w:uiPriority w:val="99"/>
    <w:qFormat/>
    <w:rsid w:val="00DC2E7B"/>
    <w:pPr>
      <w:numPr>
        <w:numId w:val="1"/>
      </w:numPr>
      <w:tabs>
        <w:tab w:val="left" w:pos="567"/>
      </w:tabs>
      <w:spacing w:line="360" w:lineRule="auto"/>
      <w:jc w:val="both"/>
    </w:pPr>
    <w:rPr>
      <w:rFonts w:ascii="Arial" w:hAnsi="Arial" w:cs="Arial"/>
      <w:szCs w:val="24"/>
    </w:rPr>
  </w:style>
  <w:style w:type="paragraph" w:customStyle="1" w:styleId="afd">
    <w:name w:val="Название таблицы"/>
    <w:basedOn w:val="a7"/>
    <w:next w:val="a7"/>
    <w:uiPriority w:val="99"/>
    <w:qFormat/>
    <w:rsid w:val="00CE6D85"/>
    <w:pPr>
      <w:keepNext/>
      <w:spacing w:before="120"/>
      <w:jc w:val="center"/>
    </w:pPr>
    <w:rPr>
      <w:rFonts w:ascii="Arial" w:hAnsi="Arial"/>
      <w:b/>
      <w:caps/>
    </w:rPr>
  </w:style>
  <w:style w:type="paragraph" w:customStyle="1" w:styleId="afe">
    <w:name w:val="Таблица"/>
    <w:basedOn w:val="a7"/>
    <w:next w:val="a7"/>
    <w:link w:val="aff"/>
    <w:uiPriority w:val="99"/>
    <w:qFormat/>
    <w:rsid w:val="00CE6D85"/>
    <w:pPr>
      <w:jc w:val="center"/>
    </w:pPr>
    <w:rPr>
      <w:rFonts w:ascii="Arial" w:hAnsi="Arial"/>
    </w:rPr>
  </w:style>
  <w:style w:type="paragraph" w:styleId="aff0">
    <w:name w:val="Message Header"/>
    <w:basedOn w:val="a7"/>
    <w:next w:val="afe"/>
    <w:link w:val="aff1"/>
    <w:rsid w:val="00CE6D85"/>
    <w:pPr>
      <w:jc w:val="center"/>
    </w:pPr>
    <w:rPr>
      <w:rFonts w:ascii="Arial" w:hAnsi="Arial" w:cs="Arial"/>
      <w:b/>
    </w:rPr>
  </w:style>
  <w:style w:type="paragraph" w:customStyle="1" w:styleId="aff2">
    <w:name w:val="микротекст"/>
    <w:basedOn w:val="af3"/>
    <w:uiPriority w:val="99"/>
    <w:qFormat/>
    <w:rsid w:val="00D45543"/>
    <w:pPr>
      <w:framePr w:hSpace="0" w:wrap="auto" w:vAnchor="margin" w:hAnchor="text" w:xAlign="left" w:yAlign="inline"/>
      <w:overflowPunct w:val="0"/>
      <w:autoSpaceDE w:val="0"/>
      <w:autoSpaceDN w:val="0"/>
      <w:adjustRightInd w:val="0"/>
      <w:spacing w:after="120" w:line="360" w:lineRule="auto"/>
      <w:ind w:firstLine="357"/>
      <w:jc w:val="both"/>
      <w:textAlignment w:val="baseline"/>
    </w:pPr>
    <w:rPr>
      <w:sz w:val="20"/>
    </w:rPr>
  </w:style>
  <w:style w:type="paragraph" w:styleId="37">
    <w:name w:val="toc 3"/>
    <w:basedOn w:val="a7"/>
    <w:next w:val="a7"/>
    <w:autoRedefine/>
    <w:uiPriority w:val="39"/>
    <w:rsid w:val="003F26EC"/>
    <w:pPr>
      <w:tabs>
        <w:tab w:val="left" w:pos="1200"/>
        <w:tab w:val="right" w:leader="dot" w:pos="9356"/>
      </w:tabs>
      <w:ind w:left="400"/>
    </w:pPr>
    <w:rPr>
      <w:sz w:val="28"/>
    </w:rPr>
  </w:style>
  <w:style w:type="paragraph" w:styleId="1d">
    <w:name w:val="toc 1"/>
    <w:basedOn w:val="a7"/>
    <w:next w:val="a7"/>
    <w:autoRedefine/>
    <w:uiPriority w:val="39"/>
    <w:rsid w:val="005A792A"/>
    <w:pPr>
      <w:tabs>
        <w:tab w:val="left" w:pos="400"/>
        <w:tab w:val="right" w:leader="dot" w:pos="9355"/>
      </w:tabs>
      <w:jc w:val="both"/>
    </w:pPr>
    <w:rPr>
      <w:b/>
      <w:bCs/>
      <w:sz w:val="24"/>
    </w:rPr>
  </w:style>
  <w:style w:type="paragraph" w:styleId="2c">
    <w:name w:val="toc 2"/>
    <w:basedOn w:val="a7"/>
    <w:next w:val="a7"/>
    <w:link w:val="2d"/>
    <w:autoRedefine/>
    <w:uiPriority w:val="39"/>
    <w:rsid w:val="00D40342"/>
    <w:pPr>
      <w:tabs>
        <w:tab w:val="left" w:pos="800"/>
        <w:tab w:val="right" w:leader="dot" w:pos="10205"/>
      </w:tabs>
      <w:spacing w:before="120"/>
      <w:ind w:left="199" w:hanging="1"/>
    </w:pPr>
    <w:rPr>
      <w:b/>
      <w:iCs/>
      <w:sz w:val="28"/>
    </w:rPr>
  </w:style>
  <w:style w:type="character" w:styleId="aff3">
    <w:name w:val="Hyperlink"/>
    <w:basedOn w:val="a9"/>
    <w:uiPriority w:val="99"/>
    <w:rsid w:val="00366EDB"/>
    <w:rPr>
      <w:color w:val="0000FF"/>
      <w:u w:val="single"/>
    </w:rPr>
  </w:style>
  <w:style w:type="paragraph" w:styleId="42">
    <w:name w:val="toc 4"/>
    <w:basedOn w:val="a7"/>
    <w:next w:val="a7"/>
    <w:autoRedefine/>
    <w:uiPriority w:val="39"/>
    <w:rsid w:val="00B856EC"/>
    <w:pPr>
      <w:ind w:left="600"/>
    </w:pPr>
    <w:rPr>
      <w:sz w:val="24"/>
    </w:rPr>
  </w:style>
  <w:style w:type="paragraph" w:styleId="51">
    <w:name w:val="toc 5"/>
    <w:basedOn w:val="a7"/>
    <w:next w:val="a7"/>
    <w:autoRedefine/>
    <w:uiPriority w:val="39"/>
    <w:rsid w:val="00824864"/>
    <w:pPr>
      <w:tabs>
        <w:tab w:val="right" w:leader="dot" w:pos="9923"/>
        <w:tab w:val="right" w:leader="dot" w:pos="10206"/>
      </w:tabs>
      <w:ind w:left="800" w:right="566"/>
    </w:pPr>
    <w:rPr>
      <w:rFonts w:asciiTheme="minorHAnsi" w:hAnsiTheme="minorHAnsi"/>
    </w:rPr>
  </w:style>
  <w:style w:type="paragraph" w:styleId="61">
    <w:name w:val="toc 6"/>
    <w:basedOn w:val="a7"/>
    <w:next w:val="a7"/>
    <w:autoRedefine/>
    <w:uiPriority w:val="39"/>
    <w:rsid w:val="000E031D"/>
    <w:pPr>
      <w:ind w:left="1000"/>
    </w:pPr>
    <w:rPr>
      <w:rFonts w:asciiTheme="minorHAnsi" w:hAnsiTheme="minorHAnsi"/>
    </w:rPr>
  </w:style>
  <w:style w:type="paragraph" w:styleId="71">
    <w:name w:val="toc 7"/>
    <w:basedOn w:val="a7"/>
    <w:next w:val="a7"/>
    <w:autoRedefine/>
    <w:uiPriority w:val="39"/>
    <w:rsid w:val="000E031D"/>
    <w:pPr>
      <w:ind w:left="1200"/>
    </w:pPr>
    <w:rPr>
      <w:rFonts w:asciiTheme="minorHAnsi" w:hAnsiTheme="minorHAnsi"/>
    </w:rPr>
  </w:style>
  <w:style w:type="paragraph" w:styleId="81">
    <w:name w:val="toc 8"/>
    <w:basedOn w:val="a7"/>
    <w:next w:val="a7"/>
    <w:autoRedefine/>
    <w:uiPriority w:val="39"/>
    <w:rsid w:val="000E031D"/>
    <w:pPr>
      <w:ind w:left="1400"/>
    </w:pPr>
    <w:rPr>
      <w:rFonts w:asciiTheme="minorHAnsi" w:hAnsiTheme="minorHAnsi"/>
    </w:rPr>
  </w:style>
  <w:style w:type="paragraph" w:styleId="91">
    <w:name w:val="toc 9"/>
    <w:basedOn w:val="a7"/>
    <w:next w:val="a7"/>
    <w:autoRedefine/>
    <w:uiPriority w:val="39"/>
    <w:rsid w:val="000E031D"/>
    <w:pPr>
      <w:ind w:left="1600"/>
    </w:pPr>
    <w:rPr>
      <w:rFonts w:asciiTheme="minorHAnsi" w:hAnsiTheme="minorHAnsi"/>
    </w:rPr>
  </w:style>
  <w:style w:type="paragraph" w:customStyle="1" w:styleId="aff4">
    <w:name w:val="Пояснительная записка"/>
    <w:basedOn w:val="a7"/>
    <w:uiPriority w:val="99"/>
    <w:qFormat/>
    <w:rsid w:val="0069553E"/>
    <w:pPr>
      <w:suppressLineNumbers/>
      <w:spacing w:line="360" w:lineRule="auto"/>
      <w:ind w:firstLine="680"/>
      <w:jc w:val="both"/>
    </w:pPr>
    <w:rPr>
      <w:rFonts w:ascii="Arial" w:hAnsi="Arial"/>
      <w:kern w:val="20"/>
      <w:sz w:val="24"/>
    </w:rPr>
  </w:style>
  <w:style w:type="paragraph" w:styleId="aff5">
    <w:name w:val="List Bullet"/>
    <w:basedOn w:val="a7"/>
    <w:link w:val="aff6"/>
    <w:autoRedefine/>
    <w:rsid w:val="00ED2A4D"/>
    <w:pPr>
      <w:spacing w:line="360" w:lineRule="auto"/>
      <w:jc w:val="both"/>
    </w:pPr>
    <w:rPr>
      <w:sz w:val="24"/>
      <w:szCs w:val="24"/>
    </w:rPr>
  </w:style>
  <w:style w:type="character" w:customStyle="1" w:styleId="aff6">
    <w:name w:val="Маркированный список Знак"/>
    <w:basedOn w:val="a9"/>
    <w:link w:val="aff5"/>
    <w:rsid w:val="00ED2A4D"/>
    <w:rPr>
      <w:sz w:val="24"/>
      <w:szCs w:val="24"/>
      <w:lang w:val="ru-RU" w:eastAsia="ru-RU" w:bidi="ar-SA"/>
    </w:rPr>
  </w:style>
  <w:style w:type="paragraph" w:customStyle="1" w:styleId="aff7">
    <w:name w:val="Обычный в таблице"/>
    <w:basedOn w:val="a7"/>
    <w:uiPriority w:val="99"/>
    <w:qFormat/>
    <w:rsid w:val="00543D92"/>
    <w:pPr>
      <w:spacing w:line="360" w:lineRule="auto"/>
      <w:ind w:hanging="6"/>
      <w:jc w:val="center"/>
    </w:pPr>
    <w:rPr>
      <w:sz w:val="24"/>
      <w:szCs w:val="24"/>
    </w:rPr>
  </w:style>
  <w:style w:type="paragraph" w:styleId="aff8">
    <w:name w:val="List"/>
    <w:aliases w:val="List Char"/>
    <w:basedOn w:val="a7"/>
    <w:link w:val="aff9"/>
    <w:qFormat/>
    <w:rsid w:val="00AF52A7"/>
    <w:pPr>
      <w:widowControl w:val="0"/>
      <w:ind w:left="283" w:hanging="283"/>
      <w:jc w:val="both"/>
    </w:pPr>
  </w:style>
  <w:style w:type="paragraph" w:styleId="affa">
    <w:name w:val="TOC Heading"/>
    <w:aliases w:val="3"/>
    <w:basedOn w:val="10"/>
    <w:next w:val="a7"/>
    <w:uiPriority w:val="39"/>
    <w:unhideWhenUsed/>
    <w:qFormat/>
    <w:rsid w:val="00097B9D"/>
    <w:pPr>
      <w:keepLines/>
      <w:spacing w:before="480" w:after="0" w:line="276" w:lineRule="auto"/>
      <w:outlineLvl w:val="9"/>
    </w:pPr>
    <w:rPr>
      <w:rFonts w:ascii="Cambria" w:hAnsi="Cambria"/>
      <w:bCs/>
      <w:color w:val="365F91"/>
      <w:kern w:val="0"/>
      <w:szCs w:val="28"/>
      <w:lang w:eastAsia="en-US"/>
    </w:rPr>
  </w:style>
  <w:style w:type="paragraph" w:styleId="affb">
    <w:name w:val="List Paragraph"/>
    <w:aliases w:val="it_List1,Ненумерованный список,основной диплом,Абзац списка11,ПАРАГРАФ,Абзац списка для документа,Варианты ответов,Введение,Список2,Абзац вправо-1,List Paragraph1,Абзац вправо-11,List Paragraph11,Абзац вправо-12,List Paragraph12,СПИСКИ"/>
    <w:basedOn w:val="a7"/>
    <w:link w:val="affc"/>
    <w:uiPriority w:val="34"/>
    <w:qFormat/>
    <w:rsid w:val="002163BA"/>
    <w:pPr>
      <w:ind w:left="708"/>
    </w:pPr>
  </w:style>
  <w:style w:type="character" w:customStyle="1" w:styleId="affc">
    <w:name w:val="Абзац списка Знак"/>
    <w:aliases w:val="it_List1 Знак,Ненумерованный список Знак,основной диплом Знак,Абзац списка11 Знак,ПАРАГРАФ Знак,Абзац списка для документа Знак,Варианты ответов Знак,Введение Знак,Список2 Знак,Абзац вправо-1 Знак,List Paragraph1 Знак,СПИСКИ Знак"/>
    <w:basedOn w:val="a9"/>
    <w:link w:val="affb"/>
    <w:uiPriority w:val="34"/>
    <w:locked/>
    <w:rsid w:val="004C6E41"/>
  </w:style>
  <w:style w:type="paragraph" w:customStyle="1" w:styleId="StyleBodyTextIndent312ptJustifiedAfter0pt">
    <w:name w:val="Style Body Text Indent 3 + 12 pt Justified After:  0 pt"/>
    <w:basedOn w:val="33"/>
    <w:uiPriority w:val="99"/>
    <w:qFormat/>
    <w:rsid w:val="00D32847"/>
    <w:pPr>
      <w:widowControl w:val="0"/>
      <w:numPr>
        <w:numId w:val="3"/>
      </w:numPr>
      <w:adjustRightInd w:val="0"/>
      <w:spacing w:before="120" w:line="240" w:lineRule="auto"/>
      <w:ind w:right="0"/>
      <w:textAlignment w:val="baseline"/>
    </w:pPr>
    <w:rPr>
      <w:sz w:val="24"/>
    </w:rPr>
  </w:style>
  <w:style w:type="paragraph" w:customStyle="1" w:styleId="BodyTextKeep">
    <w:name w:val="Body Text Keep"/>
    <w:basedOn w:val="af3"/>
    <w:link w:val="BodyTextKeepChar"/>
    <w:qFormat/>
    <w:rsid w:val="00DE006C"/>
    <w:pPr>
      <w:framePr w:hSpace="0" w:wrap="auto" w:vAnchor="margin" w:hAnchor="text" w:xAlign="left" w:yAlign="inline"/>
      <w:spacing w:before="120" w:after="120"/>
      <w:ind w:firstLine="567"/>
      <w:jc w:val="both"/>
    </w:pPr>
    <w:rPr>
      <w:spacing w:val="-5"/>
      <w:sz w:val="24"/>
      <w:szCs w:val="24"/>
      <w:lang w:eastAsia="en-US"/>
    </w:rPr>
  </w:style>
  <w:style w:type="character" w:customStyle="1" w:styleId="BodyTextKeepChar">
    <w:name w:val="Body Text Keep Char"/>
    <w:basedOn w:val="a9"/>
    <w:link w:val="BodyTextKeep"/>
    <w:rsid w:val="00DE006C"/>
    <w:rPr>
      <w:spacing w:val="-5"/>
      <w:sz w:val="24"/>
      <w:szCs w:val="24"/>
      <w:lang w:eastAsia="en-US"/>
    </w:rPr>
  </w:style>
  <w:style w:type="paragraph" w:styleId="a">
    <w:name w:val="List Number"/>
    <w:basedOn w:val="a7"/>
    <w:rsid w:val="005D4FDE"/>
    <w:pPr>
      <w:numPr>
        <w:numId w:val="4"/>
      </w:numPr>
      <w:tabs>
        <w:tab w:val="clear" w:pos="360"/>
      </w:tabs>
      <w:ind w:left="0" w:firstLine="0"/>
      <w:contextualSpacing/>
    </w:pPr>
  </w:style>
  <w:style w:type="paragraph" w:customStyle="1" w:styleId="ConsPlusNormal">
    <w:name w:val="ConsPlusNormal"/>
    <w:link w:val="ConsPlusNormal0"/>
    <w:qFormat/>
    <w:rsid w:val="00DF3E16"/>
    <w:pPr>
      <w:widowControl w:val="0"/>
      <w:autoSpaceDE w:val="0"/>
      <w:autoSpaceDN w:val="0"/>
      <w:adjustRightInd w:val="0"/>
      <w:ind w:firstLine="720"/>
    </w:pPr>
    <w:rPr>
      <w:rFonts w:ascii="Arial" w:hAnsi="Arial" w:cs="Arial"/>
    </w:rPr>
  </w:style>
  <w:style w:type="paragraph" w:customStyle="1" w:styleId="CM74">
    <w:name w:val="CM74"/>
    <w:basedOn w:val="a7"/>
    <w:next w:val="a7"/>
    <w:uiPriority w:val="99"/>
    <w:qFormat/>
    <w:rsid w:val="00583871"/>
    <w:pPr>
      <w:widowControl w:val="0"/>
      <w:autoSpaceDE w:val="0"/>
      <w:autoSpaceDN w:val="0"/>
      <w:adjustRightInd w:val="0"/>
    </w:pPr>
    <w:rPr>
      <w:rFonts w:ascii="TTE1A887F8t00" w:hAnsi="TTE1A887F8t00"/>
      <w:sz w:val="24"/>
      <w:szCs w:val="24"/>
    </w:rPr>
  </w:style>
  <w:style w:type="paragraph" w:customStyle="1" w:styleId="affd">
    <w:name w:val="Стиль Основа + влево"/>
    <w:basedOn w:val="a7"/>
    <w:uiPriority w:val="99"/>
    <w:qFormat/>
    <w:rsid w:val="007E4E14"/>
    <w:pPr>
      <w:spacing w:before="120"/>
      <w:ind w:firstLine="720"/>
      <w:jc w:val="both"/>
    </w:pPr>
    <w:rPr>
      <w:sz w:val="24"/>
    </w:rPr>
  </w:style>
  <w:style w:type="paragraph" w:customStyle="1" w:styleId="1e">
    <w:name w:val="Маркированный список 1"/>
    <w:basedOn w:val="a7"/>
    <w:uiPriority w:val="99"/>
    <w:qFormat/>
    <w:rsid w:val="005F4A10"/>
    <w:pPr>
      <w:tabs>
        <w:tab w:val="num" w:pos="1080"/>
      </w:tabs>
      <w:spacing w:line="360" w:lineRule="auto"/>
      <w:ind w:left="1080" w:hanging="360"/>
      <w:jc w:val="both"/>
    </w:pPr>
    <w:rPr>
      <w:rFonts w:ascii="Arial" w:hAnsi="Arial" w:cs="Arial"/>
      <w:sz w:val="24"/>
      <w:szCs w:val="24"/>
    </w:rPr>
  </w:style>
  <w:style w:type="paragraph" w:styleId="affe">
    <w:name w:val="Normal (Web)"/>
    <w:aliases w:val="Title1,Обычный (веб) Знак1,Обычный (веб) Знак Знак,Обычный (веб)1,Обычный (веб)11,Обычный (веб) Знак2 Знак Знак,Обычный (веб) Знак Знак1 Знак Знак,Обычный (веб) Знак1 Знак Знак Знак2 Знак,Обычный (веб) Знак Знак Знак Знак Знак2 Знак"/>
    <w:basedOn w:val="a7"/>
    <w:link w:val="afff"/>
    <w:uiPriority w:val="99"/>
    <w:qFormat/>
    <w:rsid w:val="005F4A10"/>
    <w:pPr>
      <w:spacing w:before="100" w:beforeAutospacing="1" w:after="100" w:afterAutospacing="1"/>
    </w:pPr>
    <w:rPr>
      <w:sz w:val="24"/>
      <w:szCs w:val="24"/>
    </w:rPr>
  </w:style>
  <w:style w:type="paragraph" w:customStyle="1" w:styleId="ConsNormal">
    <w:name w:val="ConsNormal"/>
    <w:uiPriority w:val="99"/>
    <w:qFormat/>
    <w:rsid w:val="004F2F39"/>
    <w:pPr>
      <w:widowControl w:val="0"/>
      <w:autoSpaceDE w:val="0"/>
      <w:autoSpaceDN w:val="0"/>
      <w:adjustRightInd w:val="0"/>
      <w:ind w:firstLine="720"/>
    </w:pPr>
    <w:rPr>
      <w:rFonts w:ascii="Arial" w:hAnsi="Arial" w:cs="Arial"/>
    </w:rPr>
  </w:style>
  <w:style w:type="paragraph" w:customStyle="1" w:styleId="1f">
    <w:name w:val="Абзац списка1"/>
    <w:basedOn w:val="a7"/>
    <w:uiPriority w:val="99"/>
    <w:qFormat/>
    <w:rsid w:val="00855507"/>
    <w:pPr>
      <w:spacing w:after="200" w:line="276" w:lineRule="auto"/>
      <w:ind w:left="720"/>
      <w:contextualSpacing/>
    </w:pPr>
    <w:rPr>
      <w:rFonts w:ascii="Calibri" w:hAnsi="Calibri"/>
      <w:sz w:val="22"/>
      <w:szCs w:val="22"/>
      <w:lang w:eastAsia="en-US"/>
    </w:rPr>
  </w:style>
  <w:style w:type="paragraph" w:customStyle="1" w:styleId="font5">
    <w:name w:val="font5"/>
    <w:basedOn w:val="a7"/>
    <w:uiPriority w:val="99"/>
    <w:qFormat/>
    <w:rsid w:val="0064221C"/>
    <w:pPr>
      <w:spacing w:before="100" w:beforeAutospacing="1" w:after="100" w:afterAutospacing="1"/>
    </w:pPr>
    <w:rPr>
      <w:sz w:val="24"/>
      <w:szCs w:val="24"/>
    </w:rPr>
  </w:style>
  <w:style w:type="paragraph" w:customStyle="1" w:styleId="font6">
    <w:name w:val="font6"/>
    <w:basedOn w:val="a7"/>
    <w:uiPriority w:val="99"/>
    <w:qFormat/>
    <w:rsid w:val="0064221C"/>
    <w:pPr>
      <w:spacing w:before="100" w:beforeAutospacing="1" w:after="100" w:afterAutospacing="1"/>
    </w:pPr>
    <w:rPr>
      <w:i/>
      <w:iCs/>
      <w:sz w:val="24"/>
      <w:szCs w:val="24"/>
    </w:rPr>
  </w:style>
  <w:style w:type="paragraph" w:customStyle="1" w:styleId="font7">
    <w:name w:val="font7"/>
    <w:basedOn w:val="a7"/>
    <w:uiPriority w:val="99"/>
    <w:qFormat/>
    <w:rsid w:val="0064221C"/>
    <w:pPr>
      <w:spacing w:before="100" w:beforeAutospacing="1" w:after="100" w:afterAutospacing="1"/>
    </w:pPr>
    <w:rPr>
      <w:sz w:val="24"/>
      <w:szCs w:val="24"/>
    </w:rPr>
  </w:style>
  <w:style w:type="paragraph" w:customStyle="1" w:styleId="xl67">
    <w:name w:val="xl67"/>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8">
    <w:name w:val="xl68"/>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69">
    <w:name w:val="xl69"/>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0">
    <w:name w:val="xl70"/>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1">
    <w:name w:val="xl7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2">
    <w:name w:val="xl72"/>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3">
    <w:name w:val="xl7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74">
    <w:name w:val="xl74"/>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5">
    <w:name w:val="xl75"/>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
    <w:name w:val="xl76"/>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
    <w:name w:val="xl7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80">
    <w:name w:val="xl8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81">
    <w:name w:val="xl8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2">
    <w:name w:val="xl82"/>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83">
    <w:name w:val="xl83"/>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4">
    <w:name w:val="xl84"/>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85">
    <w:name w:val="xl85"/>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6">
    <w:name w:val="xl86"/>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87">
    <w:name w:val="xl87"/>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8">
    <w:name w:val="xl88"/>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9">
    <w:name w:val="xl89"/>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90">
    <w:name w:val="xl90"/>
    <w:basedOn w:val="a7"/>
    <w:uiPriority w:val="99"/>
    <w:qFormat/>
    <w:rsid w:val="0064221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91">
    <w:name w:val="xl91"/>
    <w:basedOn w:val="a7"/>
    <w:uiPriority w:val="99"/>
    <w:qFormat/>
    <w:rsid w:val="0064221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character" w:styleId="afff0">
    <w:name w:val="footnote reference"/>
    <w:aliases w:val="Знак сноски-FN,Ciae niinee-FN,Знак сноски 1,Referencia nota al pie"/>
    <w:basedOn w:val="a9"/>
    <w:uiPriority w:val="99"/>
    <w:unhideWhenUsed/>
    <w:rsid w:val="003F7EB7"/>
    <w:rPr>
      <w:vertAlign w:val="superscript"/>
    </w:rPr>
  </w:style>
  <w:style w:type="paragraph" w:styleId="HTML">
    <w:name w:val="HTML Preformatted"/>
    <w:basedOn w:val="a7"/>
    <w:link w:val="HTML0"/>
    <w:rsid w:val="002D2FA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0">
    <w:name w:val="Стандартный HTML Знак"/>
    <w:basedOn w:val="a9"/>
    <w:link w:val="HTML"/>
    <w:rsid w:val="002D2FAB"/>
    <w:rPr>
      <w:rFonts w:ascii="Courier New" w:hAnsi="Courier New" w:cs="Courier New"/>
    </w:rPr>
  </w:style>
  <w:style w:type="paragraph" w:customStyle="1" w:styleId="ConsPlusNonformat">
    <w:name w:val="ConsPlusNonformat"/>
    <w:uiPriority w:val="99"/>
    <w:qFormat/>
    <w:rsid w:val="008F5A62"/>
    <w:pPr>
      <w:widowControl w:val="0"/>
      <w:autoSpaceDE w:val="0"/>
      <w:autoSpaceDN w:val="0"/>
      <w:adjustRightInd w:val="0"/>
    </w:pPr>
    <w:rPr>
      <w:rFonts w:ascii="Courier New" w:hAnsi="Courier New" w:cs="Courier New"/>
    </w:rPr>
  </w:style>
  <w:style w:type="character" w:styleId="afff1">
    <w:name w:val="Emphasis"/>
    <w:basedOn w:val="a9"/>
    <w:uiPriority w:val="20"/>
    <w:qFormat/>
    <w:rsid w:val="00524BD0"/>
    <w:rPr>
      <w:i/>
      <w:iCs/>
    </w:rPr>
  </w:style>
  <w:style w:type="paragraph" w:customStyle="1" w:styleId="a6">
    <w:name w:val="список стрелка"/>
    <w:basedOn w:val="a7"/>
    <w:uiPriority w:val="99"/>
    <w:qFormat/>
    <w:rsid w:val="0039594A"/>
    <w:pPr>
      <w:numPr>
        <w:numId w:val="6"/>
      </w:numPr>
      <w:spacing w:after="120" w:line="336" w:lineRule="auto"/>
      <w:ind w:right="284"/>
      <w:jc w:val="both"/>
    </w:pPr>
    <w:rPr>
      <w:rFonts w:ascii="Sylfaen" w:hAnsi="Sylfaen"/>
      <w:sz w:val="24"/>
      <w:szCs w:val="24"/>
    </w:rPr>
  </w:style>
  <w:style w:type="character" w:customStyle="1" w:styleId="apple-style-span">
    <w:name w:val="apple-style-span"/>
    <w:basedOn w:val="a9"/>
    <w:rsid w:val="00A654AD"/>
  </w:style>
  <w:style w:type="paragraph" w:customStyle="1" w:styleId="24">
    <w:name w:val="Маркированный2"/>
    <w:uiPriority w:val="99"/>
    <w:qFormat/>
    <w:rsid w:val="00A654AD"/>
    <w:pPr>
      <w:numPr>
        <w:numId w:val="7"/>
      </w:numPr>
      <w:tabs>
        <w:tab w:val="left" w:pos="1814"/>
      </w:tabs>
      <w:ind w:left="1815" w:hanging="397"/>
      <w:jc w:val="both"/>
    </w:pPr>
    <w:rPr>
      <w:rFonts w:eastAsia="SimSun"/>
      <w:sz w:val="24"/>
    </w:rPr>
  </w:style>
  <w:style w:type="paragraph" w:styleId="afff2">
    <w:name w:val="footnote text"/>
    <w:aliases w:val="Текст сноски Знак Знак Знак Знак Знак,Текст сноски Знак Знак Знак Знак Знак Знак,Текст сноски Знак Знак Знак Знак Знак Знак Знак Знак Знак Знак Знак Знак Знак Зн,Текст сноски Знак Знак,Текст сноски-FN,Footnote Text Char Знак Знак"/>
    <w:basedOn w:val="a7"/>
    <w:link w:val="afff3"/>
    <w:uiPriority w:val="99"/>
    <w:qFormat/>
    <w:rsid w:val="00F70004"/>
  </w:style>
  <w:style w:type="character" w:customStyle="1" w:styleId="afff3">
    <w:name w:val="Текст сноски Знак"/>
    <w:aliases w:val="Текст сноски Знак Знак Знак Знак Знак Знак1,Текст сноски Знак Знак Знак Знак Знак Знак Знак,Текст сноски Знак Знак Знак Знак Знак Знак Знак Знак Знак Знак Знак Знак Знак Зн Знак,Текст сноски Знак Знак Знак,Текст сноски-FN Знак"/>
    <w:basedOn w:val="a9"/>
    <w:link w:val="afff2"/>
    <w:uiPriority w:val="99"/>
    <w:rsid w:val="00F70004"/>
  </w:style>
  <w:style w:type="character" w:customStyle="1" w:styleId="dash0410043104370430044600200441043f04380441043a0430char1">
    <w:name w:val="dash0410_0431_0437_0430_0446_0020_0441_043f_0438_0441_043a_0430__char1"/>
    <w:rsid w:val="00FB6F01"/>
    <w:rPr>
      <w:rFonts w:ascii="Times New Roman" w:hAnsi="Times New Roman" w:cs="Times New Roman" w:hint="default"/>
      <w:sz w:val="24"/>
      <w:szCs w:val="24"/>
    </w:rPr>
  </w:style>
  <w:style w:type="paragraph" w:customStyle="1" w:styleId="dash0410043104370430044600200441043f04380441043a0430">
    <w:name w:val="dash0410_0431_0437_0430_0446_0020_0441_043f_0438_0441_043a_0430"/>
    <w:basedOn w:val="a7"/>
    <w:uiPriority w:val="99"/>
    <w:qFormat/>
    <w:rsid w:val="00FB6F01"/>
    <w:pPr>
      <w:ind w:left="700"/>
    </w:pPr>
    <w:rPr>
      <w:sz w:val="24"/>
      <w:szCs w:val="24"/>
    </w:rPr>
  </w:style>
  <w:style w:type="paragraph" w:customStyle="1" w:styleId="220">
    <w:name w:val="Основной текст 22"/>
    <w:basedOn w:val="a7"/>
    <w:uiPriority w:val="99"/>
    <w:qFormat/>
    <w:rsid w:val="003D57A2"/>
    <w:pPr>
      <w:spacing w:before="120" w:line="320" w:lineRule="exact"/>
      <w:ind w:firstLine="709"/>
      <w:jc w:val="both"/>
    </w:pPr>
    <w:rPr>
      <w:sz w:val="24"/>
    </w:rPr>
  </w:style>
  <w:style w:type="character" w:customStyle="1" w:styleId="dash041e0431044b0447043d044b0439char1">
    <w:name w:val="dash041e_0431_044b_0447_043d_044b_0439__char1"/>
    <w:rsid w:val="0007427A"/>
    <w:rPr>
      <w:rFonts w:ascii="Times New Roman" w:hAnsi="Times New Roman" w:cs="Times New Roman" w:hint="default"/>
      <w:sz w:val="24"/>
      <w:szCs w:val="24"/>
    </w:rPr>
  </w:style>
  <w:style w:type="paragraph" w:customStyle="1" w:styleId="dash041e0431044b0447043d044b0439">
    <w:name w:val="dash041e_0431_044b_0447_043d_044b_0439"/>
    <w:basedOn w:val="a7"/>
    <w:uiPriority w:val="99"/>
    <w:qFormat/>
    <w:rsid w:val="0007427A"/>
    <w:pPr>
      <w:spacing w:after="60"/>
      <w:jc w:val="both"/>
    </w:pPr>
    <w:rPr>
      <w:sz w:val="24"/>
      <w:szCs w:val="24"/>
    </w:rPr>
  </w:style>
  <w:style w:type="character" w:customStyle="1" w:styleId="afff4">
    <w:name w:val="Основной текст Знак"/>
    <w:aliases w:val="Основной текст Знак Знак Знак Знак1,Основной текст Знак Знак Знак Знак Знак,Основной текст Знак Знак Знак1,Основной текст Знак Знак  Знак Знак Знак,Основной текст Знак Знак Знак Знак Знак Знак Знак Знак"/>
    <w:rsid w:val="00783DD9"/>
    <w:rPr>
      <w:sz w:val="28"/>
    </w:rPr>
  </w:style>
  <w:style w:type="paragraph" w:customStyle="1" w:styleId="230">
    <w:name w:val="Основной текст 23"/>
    <w:basedOn w:val="a7"/>
    <w:uiPriority w:val="99"/>
    <w:qFormat/>
    <w:rsid w:val="00783DD9"/>
    <w:pPr>
      <w:spacing w:before="120" w:line="320" w:lineRule="exact"/>
      <w:ind w:firstLine="709"/>
      <w:jc w:val="both"/>
    </w:pPr>
    <w:rPr>
      <w:sz w:val="24"/>
    </w:rPr>
  </w:style>
  <w:style w:type="paragraph" w:customStyle="1" w:styleId="xl65">
    <w:name w:val="xl65"/>
    <w:basedOn w:val="a7"/>
    <w:uiPriority w:val="99"/>
    <w:qFormat/>
    <w:rsid w:val="00783DD9"/>
    <w:pPr>
      <w:pBdr>
        <w:bottom w:val="single" w:sz="8" w:space="0" w:color="auto"/>
      </w:pBdr>
      <w:spacing w:before="100" w:beforeAutospacing="1" w:after="100" w:afterAutospacing="1"/>
      <w:ind w:firstLine="709"/>
      <w:jc w:val="center"/>
    </w:pPr>
    <w:rPr>
      <w:rFonts w:ascii="Times New Roman CYR" w:eastAsia="Arial Unicode MS" w:hAnsi="Times New Roman CYR" w:cs="Times New Roman CYR"/>
      <w:b/>
      <w:bCs/>
      <w:sz w:val="28"/>
      <w:szCs w:val="24"/>
    </w:rPr>
  </w:style>
  <w:style w:type="paragraph" w:customStyle="1" w:styleId="xl58">
    <w:name w:val="xl58"/>
    <w:basedOn w:val="a7"/>
    <w:uiPriority w:val="99"/>
    <w:qFormat/>
    <w:rsid w:val="00783DD9"/>
    <w:pPr>
      <w:pBdr>
        <w:bottom w:val="single" w:sz="4" w:space="0" w:color="auto"/>
        <w:right w:val="single" w:sz="4" w:space="0" w:color="auto"/>
      </w:pBdr>
      <w:spacing w:before="100" w:beforeAutospacing="1" w:after="100" w:afterAutospacing="1"/>
      <w:jc w:val="center"/>
      <w:textAlignment w:val="top"/>
    </w:pPr>
    <w:rPr>
      <w:rFonts w:eastAsia="Arial Unicode MS"/>
      <w:sz w:val="24"/>
      <w:szCs w:val="24"/>
    </w:rPr>
  </w:style>
  <w:style w:type="paragraph" w:customStyle="1" w:styleId="xl53">
    <w:name w:val="xl53"/>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rFonts w:eastAsia="Arial Unicode MS"/>
      <w:b/>
      <w:bCs/>
      <w:sz w:val="24"/>
      <w:szCs w:val="24"/>
    </w:rPr>
  </w:style>
  <w:style w:type="character" w:customStyle="1" w:styleId="grame">
    <w:name w:val="grame"/>
    <w:basedOn w:val="a9"/>
    <w:rsid w:val="00783DD9"/>
  </w:style>
  <w:style w:type="paragraph" w:customStyle="1" w:styleId="consnormal0">
    <w:name w:val="consnormal"/>
    <w:basedOn w:val="a7"/>
    <w:uiPriority w:val="99"/>
    <w:qFormat/>
    <w:rsid w:val="00783DD9"/>
    <w:pPr>
      <w:spacing w:before="100" w:beforeAutospacing="1" w:after="100" w:afterAutospacing="1"/>
    </w:pPr>
    <w:rPr>
      <w:sz w:val="24"/>
      <w:szCs w:val="24"/>
    </w:rPr>
  </w:style>
  <w:style w:type="character" w:customStyle="1" w:styleId="spelle">
    <w:name w:val="spelle"/>
    <w:basedOn w:val="a9"/>
    <w:rsid w:val="00783DD9"/>
  </w:style>
  <w:style w:type="paragraph" w:customStyle="1" w:styleId="rvps140">
    <w:name w:val="rvps140"/>
    <w:basedOn w:val="a7"/>
    <w:uiPriority w:val="99"/>
    <w:qFormat/>
    <w:rsid w:val="00783DD9"/>
    <w:pPr>
      <w:spacing w:after="225"/>
    </w:pPr>
    <w:rPr>
      <w:sz w:val="24"/>
      <w:szCs w:val="24"/>
    </w:rPr>
  </w:style>
  <w:style w:type="paragraph" w:customStyle="1" w:styleId="121">
    <w:name w:val="таблицы 12"/>
    <w:basedOn w:val="a7"/>
    <w:uiPriority w:val="99"/>
    <w:qFormat/>
    <w:rsid w:val="00783DD9"/>
    <w:pPr>
      <w:keepLines/>
      <w:snapToGrid w:val="0"/>
      <w:jc w:val="both"/>
    </w:pPr>
    <w:rPr>
      <w:sz w:val="24"/>
    </w:rPr>
  </w:style>
  <w:style w:type="paragraph" w:customStyle="1" w:styleId="afff5">
    <w:name w:val="номер таблицы"/>
    <w:basedOn w:val="a7"/>
    <w:uiPriority w:val="99"/>
    <w:qFormat/>
    <w:rsid w:val="00783DD9"/>
    <w:pPr>
      <w:spacing w:before="120" w:after="60"/>
      <w:jc w:val="right"/>
    </w:pPr>
    <w:rPr>
      <w:b/>
      <w:sz w:val="24"/>
    </w:rPr>
  </w:style>
  <w:style w:type="character" w:customStyle="1" w:styleId="2e">
    <w:name w:val="Знак Знак2"/>
    <w:locked/>
    <w:rsid w:val="00783DD9"/>
    <w:rPr>
      <w:rFonts w:ascii="Arial" w:hAnsi="Arial" w:cs="Arial"/>
      <w:b/>
      <w:bCs/>
      <w:kern w:val="32"/>
      <w:sz w:val="32"/>
      <w:szCs w:val="32"/>
      <w:lang w:val="ru-RU" w:eastAsia="ru-RU" w:bidi="ar-SA"/>
    </w:rPr>
  </w:style>
  <w:style w:type="paragraph" w:styleId="38">
    <w:name w:val="List Bullet 3"/>
    <w:basedOn w:val="a7"/>
    <w:autoRedefine/>
    <w:rsid w:val="00783DD9"/>
    <w:pPr>
      <w:tabs>
        <w:tab w:val="num" w:pos="926"/>
      </w:tabs>
      <w:ind w:left="926" w:hanging="360"/>
      <w:jc w:val="both"/>
    </w:pPr>
    <w:rPr>
      <w:sz w:val="28"/>
    </w:rPr>
  </w:style>
  <w:style w:type="paragraph" w:styleId="afff6">
    <w:name w:val="Plain Text"/>
    <w:aliases w:val="Текст Знак Знак Знак Знак Знак Знак Знак Знак Знак Знак,Òåêñò Çíàê Çíàê Çíàê Çíàê Çíàê Çíàê Çíàê Çíàê Çíàê Çíàê,Текст Знак Знак Знак Знàê Çíàê Çíàê Çíàê Çíàê Çíàê Çíàê,Текст Знак Знак1,Текст Знак Знак Знак, Знак3 Знак Знак Знак, Знак3 Знак1 Знак"/>
    <w:basedOn w:val="a7"/>
    <w:link w:val="afff7"/>
    <w:uiPriority w:val="99"/>
    <w:qFormat/>
    <w:rsid w:val="00783DD9"/>
    <w:rPr>
      <w:rFonts w:ascii="Courier New" w:hAnsi="Courier New"/>
    </w:rPr>
  </w:style>
  <w:style w:type="character" w:customStyle="1" w:styleId="afff7">
    <w:name w:val="Текст Знак"/>
    <w:aliases w:val="Текст Знак Знак Знак Знак Знак Знак Знак Знак Знак Знак Знак,Òåêñò Çíàê Çíàê Çíàê Çíàê Çíàê Çíàê Çíàê Çíàê Çíàê Çíàê Знак,Текст Знак Знак Знак Знàê Çíàê Çíàê Çíàê Çíàê Çíàê Çíàê Знак,Текст Знак Знак1 Знак1,Текст Знак Знак Знак Знак1"/>
    <w:basedOn w:val="a9"/>
    <w:link w:val="afff6"/>
    <w:uiPriority w:val="99"/>
    <w:rsid w:val="00783DD9"/>
    <w:rPr>
      <w:rFonts w:ascii="Courier New" w:hAnsi="Courier New"/>
    </w:rPr>
  </w:style>
  <w:style w:type="paragraph" w:styleId="1f0">
    <w:name w:val="index 1"/>
    <w:basedOn w:val="a7"/>
    <w:next w:val="a7"/>
    <w:autoRedefine/>
    <w:rsid w:val="00783DD9"/>
    <w:pPr>
      <w:ind w:left="160" w:hanging="160"/>
    </w:pPr>
    <w:rPr>
      <w:sz w:val="16"/>
    </w:rPr>
  </w:style>
  <w:style w:type="character" w:styleId="afff8">
    <w:name w:val="FollowedHyperlink"/>
    <w:uiPriority w:val="99"/>
    <w:rsid w:val="00783DD9"/>
    <w:rPr>
      <w:color w:val="800080"/>
      <w:u w:val="single"/>
    </w:rPr>
  </w:style>
  <w:style w:type="paragraph" w:styleId="afff9">
    <w:name w:val="Subtitle"/>
    <w:basedOn w:val="a7"/>
    <w:link w:val="afffa"/>
    <w:qFormat/>
    <w:rsid w:val="00783DD9"/>
    <w:pPr>
      <w:jc w:val="center"/>
    </w:pPr>
    <w:rPr>
      <w:b/>
    </w:rPr>
  </w:style>
  <w:style w:type="character" w:customStyle="1" w:styleId="afffa">
    <w:name w:val="Подзаголовок Знак"/>
    <w:basedOn w:val="a9"/>
    <w:link w:val="afff9"/>
    <w:rsid w:val="00783DD9"/>
    <w:rPr>
      <w:b/>
    </w:rPr>
  </w:style>
  <w:style w:type="paragraph" w:customStyle="1" w:styleId="14pt">
    <w:name w:val="Стиль 14 pt полужирный курсив по центру Междустр.интервал:  пол..."/>
    <w:basedOn w:val="a7"/>
    <w:uiPriority w:val="99"/>
    <w:qFormat/>
    <w:rsid w:val="00783DD9"/>
    <w:pPr>
      <w:widowControl w:val="0"/>
      <w:adjustRightInd w:val="0"/>
      <w:spacing w:line="360" w:lineRule="auto"/>
      <w:jc w:val="center"/>
      <w:textAlignment w:val="baseline"/>
    </w:pPr>
  </w:style>
  <w:style w:type="paragraph" w:customStyle="1" w:styleId="1f1">
    <w:name w:val="Стиль1"/>
    <w:basedOn w:val="a7"/>
    <w:uiPriority w:val="99"/>
    <w:qFormat/>
    <w:rsid w:val="00783DD9"/>
    <w:pPr>
      <w:widowControl w:val="0"/>
      <w:adjustRightInd w:val="0"/>
      <w:spacing w:line="360" w:lineRule="atLeast"/>
      <w:jc w:val="center"/>
      <w:textAlignment w:val="baseline"/>
    </w:pPr>
  </w:style>
  <w:style w:type="paragraph" w:styleId="2f">
    <w:name w:val="List 2"/>
    <w:basedOn w:val="a7"/>
    <w:rsid w:val="00783DD9"/>
    <w:pPr>
      <w:widowControl w:val="0"/>
      <w:adjustRightInd w:val="0"/>
      <w:spacing w:line="360" w:lineRule="atLeast"/>
      <w:ind w:left="566" w:hanging="283"/>
      <w:jc w:val="both"/>
      <w:textAlignment w:val="baseline"/>
    </w:pPr>
  </w:style>
  <w:style w:type="paragraph" w:styleId="2f0">
    <w:name w:val="List Bullet 2"/>
    <w:basedOn w:val="a7"/>
    <w:autoRedefine/>
    <w:rsid w:val="00783DD9"/>
    <w:pPr>
      <w:widowControl w:val="0"/>
      <w:tabs>
        <w:tab w:val="num" w:pos="1260"/>
      </w:tabs>
      <w:adjustRightInd w:val="0"/>
      <w:spacing w:line="360" w:lineRule="atLeast"/>
      <w:ind w:left="1260" w:hanging="360"/>
      <w:jc w:val="both"/>
      <w:textAlignment w:val="baseline"/>
    </w:pPr>
  </w:style>
  <w:style w:type="paragraph" w:styleId="2f1">
    <w:name w:val="List Continue 2"/>
    <w:basedOn w:val="a7"/>
    <w:rsid w:val="00783DD9"/>
    <w:pPr>
      <w:widowControl w:val="0"/>
      <w:adjustRightInd w:val="0"/>
      <w:spacing w:after="120" w:line="360" w:lineRule="atLeast"/>
      <w:ind w:left="566"/>
      <w:jc w:val="both"/>
      <w:textAlignment w:val="baseline"/>
    </w:pPr>
  </w:style>
  <w:style w:type="paragraph" w:styleId="afffb">
    <w:name w:val="Normal Indent"/>
    <w:basedOn w:val="a7"/>
    <w:rsid w:val="00783DD9"/>
    <w:pPr>
      <w:widowControl w:val="0"/>
      <w:adjustRightInd w:val="0"/>
      <w:spacing w:line="360" w:lineRule="atLeast"/>
      <w:ind w:left="708"/>
      <w:jc w:val="both"/>
      <w:textAlignment w:val="baseline"/>
    </w:pPr>
  </w:style>
  <w:style w:type="paragraph" w:customStyle="1" w:styleId="afffc">
    <w:name w:val="Краткий обратный адрес"/>
    <w:basedOn w:val="a7"/>
    <w:uiPriority w:val="99"/>
    <w:qFormat/>
    <w:rsid w:val="00783DD9"/>
    <w:pPr>
      <w:widowControl w:val="0"/>
      <w:adjustRightInd w:val="0"/>
      <w:spacing w:line="360" w:lineRule="atLeast"/>
      <w:jc w:val="both"/>
      <w:textAlignment w:val="baseline"/>
    </w:pPr>
  </w:style>
  <w:style w:type="paragraph" w:styleId="afffd">
    <w:name w:val="Signature"/>
    <w:basedOn w:val="a7"/>
    <w:link w:val="afffe"/>
    <w:rsid w:val="00783DD9"/>
    <w:pPr>
      <w:widowControl w:val="0"/>
      <w:adjustRightInd w:val="0"/>
      <w:spacing w:line="360" w:lineRule="atLeast"/>
      <w:ind w:left="4252"/>
      <w:jc w:val="both"/>
      <w:textAlignment w:val="baseline"/>
    </w:pPr>
  </w:style>
  <w:style w:type="character" w:customStyle="1" w:styleId="afffe">
    <w:name w:val="Подпись Знак"/>
    <w:basedOn w:val="a9"/>
    <w:link w:val="afffd"/>
    <w:rsid w:val="00783DD9"/>
  </w:style>
  <w:style w:type="paragraph" w:customStyle="1" w:styleId="PP">
    <w:name w:val="Строка PP"/>
    <w:basedOn w:val="afffd"/>
    <w:uiPriority w:val="99"/>
    <w:qFormat/>
    <w:rsid w:val="00783DD9"/>
  </w:style>
  <w:style w:type="paragraph" w:customStyle="1" w:styleId="affff">
    <w:name w:val="Текстовка"/>
    <w:basedOn w:val="a7"/>
    <w:uiPriority w:val="99"/>
    <w:qFormat/>
    <w:rsid w:val="00783DD9"/>
    <w:pPr>
      <w:widowControl w:val="0"/>
      <w:adjustRightInd w:val="0"/>
      <w:spacing w:line="360" w:lineRule="auto"/>
      <w:jc w:val="both"/>
      <w:textAlignment w:val="baseline"/>
    </w:pPr>
    <w:rPr>
      <w:sz w:val="24"/>
      <w:szCs w:val="24"/>
    </w:rPr>
  </w:style>
  <w:style w:type="paragraph" w:customStyle="1" w:styleId="FR1">
    <w:name w:val="FR1"/>
    <w:uiPriority w:val="99"/>
    <w:qFormat/>
    <w:rsid w:val="00783DD9"/>
    <w:pPr>
      <w:widowControl w:val="0"/>
      <w:autoSpaceDE w:val="0"/>
      <w:autoSpaceDN w:val="0"/>
      <w:adjustRightInd w:val="0"/>
      <w:spacing w:line="1280" w:lineRule="auto"/>
      <w:ind w:left="40" w:right="3200"/>
    </w:pPr>
    <w:rPr>
      <w:sz w:val="18"/>
      <w:szCs w:val="18"/>
    </w:rPr>
  </w:style>
  <w:style w:type="paragraph" w:customStyle="1" w:styleId="FR2">
    <w:name w:val="FR2"/>
    <w:uiPriority w:val="99"/>
    <w:qFormat/>
    <w:rsid w:val="00783DD9"/>
    <w:pPr>
      <w:widowControl w:val="0"/>
      <w:autoSpaceDE w:val="0"/>
      <w:autoSpaceDN w:val="0"/>
      <w:adjustRightInd w:val="0"/>
    </w:pPr>
    <w:rPr>
      <w:sz w:val="16"/>
      <w:szCs w:val="16"/>
    </w:rPr>
  </w:style>
  <w:style w:type="paragraph" w:customStyle="1" w:styleId="x12">
    <w:name w:val="x12"/>
    <w:basedOn w:val="a7"/>
    <w:uiPriority w:val="99"/>
    <w:qFormat/>
    <w:rsid w:val="00783DD9"/>
    <w:pPr>
      <w:spacing w:before="100" w:beforeAutospacing="1" w:after="100" w:afterAutospacing="1"/>
    </w:pPr>
    <w:rPr>
      <w:sz w:val="24"/>
      <w:szCs w:val="24"/>
    </w:rPr>
  </w:style>
  <w:style w:type="character" w:styleId="affff0">
    <w:name w:val="Strong"/>
    <w:uiPriority w:val="22"/>
    <w:qFormat/>
    <w:rsid w:val="00783DD9"/>
    <w:rPr>
      <w:b/>
      <w:bCs/>
    </w:rPr>
  </w:style>
  <w:style w:type="paragraph" w:customStyle="1" w:styleId="1f2">
    <w:name w:val="Обычный1"/>
    <w:link w:val="Normal1"/>
    <w:qFormat/>
    <w:rsid w:val="00783DD9"/>
    <w:pPr>
      <w:spacing w:before="100" w:after="100"/>
    </w:pPr>
    <w:rPr>
      <w:snapToGrid w:val="0"/>
      <w:sz w:val="24"/>
    </w:rPr>
  </w:style>
  <w:style w:type="paragraph" w:customStyle="1" w:styleId="112">
    <w:name w:val="Обычный11"/>
    <w:uiPriority w:val="99"/>
    <w:qFormat/>
    <w:rsid w:val="00783DD9"/>
    <w:pPr>
      <w:spacing w:before="100" w:after="100"/>
    </w:pPr>
    <w:rPr>
      <w:snapToGrid w:val="0"/>
      <w:sz w:val="24"/>
    </w:rPr>
  </w:style>
  <w:style w:type="paragraph" w:customStyle="1" w:styleId="2f2">
    <w:name w:val="Обычный2"/>
    <w:uiPriority w:val="99"/>
    <w:qFormat/>
    <w:rsid w:val="00783DD9"/>
    <w:pPr>
      <w:spacing w:before="100" w:after="100"/>
    </w:pPr>
    <w:rPr>
      <w:snapToGrid w:val="0"/>
      <w:sz w:val="24"/>
    </w:rPr>
  </w:style>
  <w:style w:type="paragraph" w:customStyle="1" w:styleId="39">
    <w:name w:val="Обычный3"/>
    <w:basedOn w:val="a7"/>
    <w:uiPriority w:val="99"/>
    <w:qFormat/>
    <w:rsid w:val="00783DD9"/>
    <w:pPr>
      <w:snapToGrid w:val="0"/>
    </w:pPr>
  </w:style>
  <w:style w:type="paragraph" w:customStyle="1" w:styleId="TMKHead2">
    <w:name w:val="TMK_Head_2"/>
    <w:basedOn w:val="a7"/>
    <w:next w:val="a7"/>
    <w:autoRedefine/>
    <w:uiPriority w:val="99"/>
    <w:qFormat/>
    <w:rsid w:val="00783DD9"/>
    <w:pPr>
      <w:keepNext/>
      <w:spacing w:before="480" w:after="480"/>
      <w:ind w:left="540" w:hanging="576"/>
      <w:jc w:val="center"/>
      <w:outlineLvl w:val="1"/>
    </w:pPr>
    <w:rPr>
      <w:rFonts w:ascii="Arial" w:hAnsi="Arial"/>
      <w:b/>
      <w:smallCaps/>
      <w:sz w:val="28"/>
      <w:szCs w:val="24"/>
      <w:lang w:eastAsia="en-US"/>
    </w:rPr>
  </w:style>
  <w:style w:type="paragraph" w:customStyle="1" w:styleId="TMKHead3">
    <w:name w:val="TMK_Head_3"/>
    <w:basedOn w:val="a7"/>
    <w:next w:val="a7"/>
    <w:autoRedefine/>
    <w:uiPriority w:val="99"/>
    <w:qFormat/>
    <w:rsid w:val="00783DD9"/>
    <w:pPr>
      <w:keepNext/>
      <w:tabs>
        <w:tab w:val="num" w:pos="1440"/>
      </w:tabs>
      <w:spacing w:before="400" w:after="400"/>
      <w:jc w:val="center"/>
      <w:outlineLvl w:val="2"/>
    </w:pPr>
    <w:rPr>
      <w:rFonts w:ascii="Arial Bold" w:hAnsi="Arial Bold"/>
      <w:b/>
      <w:smallCaps/>
      <w:sz w:val="28"/>
      <w:szCs w:val="24"/>
      <w:lang w:eastAsia="en-US"/>
    </w:rPr>
  </w:style>
  <w:style w:type="paragraph" w:customStyle="1" w:styleId="TOCBase">
    <w:name w:val="TOC Base"/>
    <w:basedOn w:val="2c"/>
    <w:uiPriority w:val="99"/>
    <w:qFormat/>
    <w:rsid w:val="00783DD9"/>
    <w:pPr>
      <w:tabs>
        <w:tab w:val="left" w:pos="600"/>
        <w:tab w:val="left" w:pos="993"/>
        <w:tab w:val="right" w:leader="dot" w:pos="9923"/>
        <w:tab w:val="right" w:leader="dot" w:pos="10260"/>
      </w:tabs>
      <w:spacing w:before="240" w:after="60" w:line="360" w:lineRule="auto"/>
      <w:ind w:left="0"/>
      <w:jc w:val="both"/>
    </w:pPr>
    <w:rPr>
      <w:bCs/>
      <w:iCs w:val="0"/>
      <w:noProof/>
      <w:lang w:val="en-US" w:eastAsia="en-US"/>
    </w:rPr>
  </w:style>
  <w:style w:type="paragraph" w:customStyle="1" w:styleId="font0">
    <w:name w:val="font0"/>
    <w:basedOn w:val="a7"/>
    <w:uiPriority w:val="99"/>
    <w:qFormat/>
    <w:rsid w:val="00783DD9"/>
    <w:pPr>
      <w:spacing w:before="100" w:beforeAutospacing="1" w:after="100" w:afterAutospacing="1"/>
    </w:pPr>
    <w:rPr>
      <w:sz w:val="24"/>
      <w:szCs w:val="24"/>
    </w:rPr>
  </w:style>
  <w:style w:type="paragraph" w:customStyle="1" w:styleId="xl92">
    <w:name w:val="xl92"/>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3">
    <w:name w:val="xl93"/>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94">
    <w:name w:val="xl94"/>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95">
    <w:name w:val="xl9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96">
    <w:name w:val="xl96"/>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97">
    <w:name w:val="xl97"/>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98">
    <w:name w:val="xl98"/>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99">
    <w:name w:val="xl99"/>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0">
    <w:name w:val="xl100"/>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1">
    <w:name w:val="xl101"/>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sz w:val="24"/>
      <w:szCs w:val="24"/>
    </w:rPr>
  </w:style>
  <w:style w:type="paragraph" w:customStyle="1" w:styleId="xl102">
    <w:name w:val="xl102"/>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03">
    <w:name w:val="xl103"/>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sz w:val="24"/>
      <w:szCs w:val="24"/>
    </w:rPr>
  </w:style>
  <w:style w:type="paragraph" w:customStyle="1" w:styleId="xl104">
    <w:name w:val="xl104"/>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05">
    <w:name w:val="xl105"/>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sz w:val="24"/>
      <w:szCs w:val="24"/>
    </w:rPr>
  </w:style>
  <w:style w:type="paragraph" w:customStyle="1" w:styleId="xl106">
    <w:name w:val="xl106"/>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7">
    <w:name w:val="xl107"/>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rFonts w:ascii="Calibri" w:hAnsi="Calibri"/>
      <w:sz w:val="22"/>
      <w:szCs w:val="22"/>
    </w:rPr>
  </w:style>
  <w:style w:type="paragraph" w:customStyle="1" w:styleId="xl108">
    <w:name w:val="xl108"/>
    <w:basedOn w:val="a7"/>
    <w:uiPriority w:val="99"/>
    <w:qFormat/>
    <w:rsid w:val="00783DD9"/>
    <w:pPr>
      <w:pBdr>
        <w:top w:val="single" w:sz="8" w:space="0" w:color="auto"/>
        <w:left w:val="single" w:sz="8" w:space="0" w:color="auto"/>
        <w:right w:val="single" w:sz="8" w:space="0" w:color="auto"/>
      </w:pBdr>
      <w:spacing w:before="100" w:beforeAutospacing="1" w:after="100" w:afterAutospacing="1"/>
      <w:textAlignment w:val="top"/>
    </w:pPr>
    <w:rPr>
      <w:b/>
      <w:bCs/>
      <w:sz w:val="24"/>
      <w:szCs w:val="24"/>
    </w:rPr>
  </w:style>
  <w:style w:type="paragraph" w:customStyle="1" w:styleId="xl109">
    <w:name w:val="xl109"/>
    <w:basedOn w:val="a7"/>
    <w:uiPriority w:val="99"/>
    <w:qFormat/>
    <w:rsid w:val="00783DD9"/>
    <w:pPr>
      <w:pBdr>
        <w:left w:val="single" w:sz="8" w:space="0" w:color="auto"/>
        <w:bottom w:val="single" w:sz="8" w:space="0" w:color="auto"/>
        <w:right w:val="single" w:sz="8" w:space="0" w:color="auto"/>
      </w:pBdr>
      <w:spacing w:before="100" w:beforeAutospacing="1" w:after="100" w:afterAutospacing="1"/>
      <w:textAlignment w:val="top"/>
    </w:pPr>
    <w:rPr>
      <w:b/>
      <w:bCs/>
      <w:sz w:val="24"/>
      <w:szCs w:val="24"/>
    </w:rPr>
  </w:style>
  <w:style w:type="paragraph" w:customStyle="1" w:styleId="xl110">
    <w:name w:val="xl110"/>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11">
    <w:name w:val="xl111"/>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12">
    <w:name w:val="xl112"/>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textAlignment w:val="top"/>
    </w:pPr>
    <w:rPr>
      <w:color w:val="000000"/>
      <w:sz w:val="24"/>
      <w:szCs w:val="24"/>
    </w:rPr>
  </w:style>
  <w:style w:type="paragraph" w:customStyle="1" w:styleId="xl113">
    <w:name w:val="xl113"/>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textAlignment w:val="top"/>
    </w:pPr>
    <w:rPr>
      <w:color w:val="000000"/>
      <w:sz w:val="24"/>
      <w:szCs w:val="24"/>
    </w:rPr>
  </w:style>
  <w:style w:type="paragraph" w:customStyle="1" w:styleId="xl114">
    <w:name w:val="xl114"/>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15">
    <w:name w:val="xl115"/>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pPr>
    <w:rPr>
      <w:sz w:val="24"/>
      <w:szCs w:val="24"/>
    </w:rPr>
  </w:style>
  <w:style w:type="paragraph" w:customStyle="1" w:styleId="xl116">
    <w:name w:val="xl116"/>
    <w:basedOn w:val="a7"/>
    <w:uiPriority w:val="99"/>
    <w:qFormat/>
    <w:rsid w:val="00783DD9"/>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7">
    <w:name w:val="xl117"/>
    <w:basedOn w:val="a7"/>
    <w:uiPriority w:val="99"/>
    <w:qFormat/>
    <w:rsid w:val="00783DD9"/>
    <w:pPr>
      <w:pBdr>
        <w:top w:val="single" w:sz="8" w:space="0" w:color="auto"/>
        <w:left w:val="single" w:sz="8" w:space="0" w:color="auto"/>
        <w:bottom w:val="single" w:sz="8" w:space="0" w:color="auto"/>
      </w:pBdr>
      <w:spacing w:before="100" w:beforeAutospacing="1" w:after="100" w:afterAutospacing="1"/>
      <w:jc w:val="center"/>
    </w:pPr>
    <w:rPr>
      <w:sz w:val="24"/>
      <w:szCs w:val="24"/>
    </w:rPr>
  </w:style>
  <w:style w:type="paragraph" w:customStyle="1" w:styleId="xl118">
    <w:name w:val="xl118"/>
    <w:basedOn w:val="a7"/>
    <w:uiPriority w:val="99"/>
    <w:qFormat/>
    <w:rsid w:val="00783DD9"/>
    <w:pPr>
      <w:pBdr>
        <w:top w:val="single" w:sz="8" w:space="0" w:color="auto"/>
        <w:bottom w:val="single" w:sz="8" w:space="0" w:color="auto"/>
        <w:right w:val="single" w:sz="8" w:space="0" w:color="auto"/>
      </w:pBdr>
      <w:spacing w:before="100" w:beforeAutospacing="1" w:after="100" w:afterAutospacing="1"/>
      <w:jc w:val="center"/>
    </w:pPr>
    <w:rPr>
      <w:sz w:val="24"/>
      <w:szCs w:val="24"/>
    </w:rPr>
  </w:style>
  <w:style w:type="paragraph" w:customStyle="1" w:styleId="xl119">
    <w:name w:val="xl119"/>
    <w:basedOn w:val="a7"/>
    <w:uiPriority w:val="99"/>
    <w:qFormat/>
    <w:rsid w:val="00783DD9"/>
    <w:pPr>
      <w:pBdr>
        <w:left w:val="single" w:sz="8" w:space="0" w:color="auto"/>
        <w:right w:val="single" w:sz="8" w:space="0" w:color="auto"/>
      </w:pBdr>
      <w:spacing w:before="100" w:beforeAutospacing="1" w:after="100" w:afterAutospacing="1"/>
      <w:jc w:val="center"/>
    </w:pPr>
    <w:rPr>
      <w:sz w:val="24"/>
      <w:szCs w:val="24"/>
    </w:rPr>
  </w:style>
  <w:style w:type="paragraph" w:customStyle="1" w:styleId="xl120">
    <w:name w:val="xl120"/>
    <w:basedOn w:val="a7"/>
    <w:uiPriority w:val="99"/>
    <w:qFormat/>
    <w:rsid w:val="00783DD9"/>
    <w:pPr>
      <w:pBdr>
        <w:top w:val="single" w:sz="8" w:space="0" w:color="auto"/>
        <w:left w:val="single" w:sz="8" w:space="0" w:color="auto"/>
      </w:pBdr>
      <w:spacing w:before="100" w:beforeAutospacing="1" w:after="100" w:afterAutospacing="1"/>
      <w:jc w:val="center"/>
    </w:pPr>
    <w:rPr>
      <w:sz w:val="24"/>
      <w:szCs w:val="24"/>
    </w:rPr>
  </w:style>
  <w:style w:type="paragraph" w:customStyle="1" w:styleId="xl121">
    <w:name w:val="xl121"/>
    <w:basedOn w:val="a7"/>
    <w:uiPriority w:val="99"/>
    <w:qFormat/>
    <w:rsid w:val="00783DD9"/>
    <w:pPr>
      <w:pBdr>
        <w:top w:val="single" w:sz="8" w:space="0" w:color="auto"/>
        <w:right w:val="single" w:sz="8" w:space="0" w:color="auto"/>
      </w:pBdr>
      <w:spacing w:before="100" w:beforeAutospacing="1" w:after="100" w:afterAutospacing="1"/>
      <w:jc w:val="center"/>
    </w:pPr>
    <w:rPr>
      <w:sz w:val="24"/>
      <w:szCs w:val="24"/>
    </w:rPr>
  </w:style>
  <w:style w:type="paragraph" w:customStyle="1" w:styleId="xl122">
    <w:name w:val="xl122"/>
    <w:basedOn w:val="a7"/>
    <w:uiPriority w:val="99"/>
    <w:qFormat/>
    <w:rsid w:val="00783DD9"/>
    <w:pPr>
      <w:pBdr>
        <w:left w:val="single" w:sz="8" w:space="0" w:color="auto"/>
      </w:pBdr>
      <w:spacing w:before="100" w:beforeAutospacing="1" w:after="100" w:afterAutospacing="1"/>
      <w:jc w:val="center"/>
    </w:pPr>
    <w:rPr>
      <w:sz w:val="24"/>
      <w:szCs w:val="24"/>
    </w:rPr>
  </w:style>
  <w:style w:type="paragraph" w:customStyle="1" w:styleId="xl123">
    <w:name w:val="xl123"/>
    <w:basedOn w:val="a7"/>
    <w:uiPriority w:val="99"/>
    <w:qFormat/>
    <w:rsid w:val="00783DD9"/>
    <w:pPr>
      <w:pBdr>
        <w:left w:val="single" w:sz="8" w:space="0" w:color="auto"/>
        <w:bottom w:val="single" w:sz="8" w:space="0" w:color="auto"/>
      </w:pBdr>
      <w:spacing w:before="100" w:beforeAutospacing="1" w:after="100" w:afterAutospacing="1"/>
      <w:jc w:val="center"/>
    </w:pPr>
    <w:rPr>
      <w:sz w:val="24"/>
      <w:szCs w:val="24"/>
    </w:rPr>
  </w:style>
  <w:style w:type="paragraph" w:customStyle="1" w:styleId="xl124">
    <w:name w:val="xl124"/>
    <w:basedOn w:val="a7"/>
    <w:uiPriority w:val="99"/>
    <w:qFormat/>
    <w:rsid w:val="00783DD9"/>
    <w:pPr>
      <w:pBdr>
        <w:left w:val="single" w:sz="8" w:space="0" w:color="auto"/>
        <w:right w:val="single" w:sz="8" w:space="0" w:color="auto"/>
      </w:pBdr>
      <w:spacing w:before="100" w:beforeAutospacing="1" w:after="100" w:afterAutospacing="1"/>
      <w:textAlignment w:val="top"/>
    </w:pPr>
    <w:rPr>
      <w:sz w:val="24"/>
      <w:szCs w:val="24"/>
    </w:rPr>
  </w:style>
  <w:style w:type="paragraph" w:customStyle="1" w:styleId="xl125">
    <w:name w:val="xl125"/>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sz w:val="24"/>
      <w:szCs w:val="24"/>
    </w:rPr>
  </w:style>
  <w:style w:type="paragraph" w:customStyle="1" w:styleId="xl126">
    <w:name w:val="xl126"/>
    <w:basedOn w:val="a7"/>
    <w:uiPriority w:val="99"/>
    <w:qFormat/>
    <w:rsid w:val="00783DD9"/>
    <w:pPr>
      <w:pBdr>
        <w:left w:val="single" w:sz="8" w:space="0" w:color="auto"/>
      </w:pBdr>
      <w:spacing w:before="100" w:beforeAutospacing="1" w:after="100" w:afterAutospacing="1"/>
      <w:jc w:val="center"/>
      <w:textAlignment w:val="top"/>
    </w:pPr>
    <w:rPr>
      <w:sz w:val="24"/>
      <w:szCs w:val="24"/>
    </w:rPr>
  </w:style>
  <w:style w:type="paragraph" w:customStyle="1" w:styleId="xl127">
    <w:name w:val="xl127"/>
    <w:basedOn w:val="a7"/>
    <w:uiPriority w:val="99"/>
    <w:qFormat/>
    <w:rsid w:val="00783DD9"/>
    <w:pPr>
      <w:pBdr>
        <w:top w:val="single" w:sz="8" w:space="0" w:color="auto"/>
        <w:left w:val="single" w:sz="8" w:space="0" w:color="auto"/>
        <w:bottom w:val="single" w:sz="8" w:space="0" w:color="auto"/>
      </w:pBdr>
      <w:spacing w:before="100" w:beforeAutospacing="1" w:after="100" w:afterAutospacing="1"/>
      <w:textAlignment w:val="top"/>
    </w:pPr>
    <w:rPr>
      <w:sz w:val="24"/>
      <w:szCs w:val="24"/>
    </w:rPr>
  </w:style>
  <w:style w:type="paragraph" w:customStyle="1" w:styleId="xl128">
    <w:name w:val="xl128"/>
    <w:basedOn w:val="a7"/>
    <w:uiPriority w:val="99"/>
    <w:qFormat/>
    <w:rsid w:val="00783DD9"/>
    <w:pPr>
      <w:pBdr>
        <w:top w:val="single" w:sz="8" w:space="0" w:color="auto"/>
        <w:bottom w:val="single" w:sz="8" w:space="0" w:color="auto"/>
        <w:right w:val="single" w:sz="8" w:space="0" w:color="auto"/>
      </w:pBdr>
      <w:spacing w:before="100" w:beforeAutospacing="1" w:after="100" w:afterAutospacing="1"/>
      <w:textAlignment w:val="top"/>
    </w:pPr>
    <w:rPr>
      <w:sz w:val="24"/>
      <w:szCs w:val="24"/>
    </w:rPr>
  </w:style>
  <w:style w:type="paragraph" w:customStyle="1" w:styleId="xl129">
    <w:name w:val="xl129"/>
    <w:basedOn w:val="a7"/>
    <w:uiPriority w:val="99"/>
    <w:qFormat/>
    <w:rsid w:val="00783DD9"/>
    <w:pPr>
      <w:pBdr>
        <w:top w:val="single" w:sz="8" w:space="0" w:color="auto"/>
        <w:left w:val="single" w:sz="8" w:space="0" w:color="auto"/>
        <w:right w:val="single" w:sz="8" w:space="0" w:color="auto"/>
      </w:pBdr>
      <w:spacing w:before="100" w:beforeAutospacing="1" w:after="100" w:afterAutospacing="1"/>
    </w:pPr>
    <w:rPr>
      <w:sz w:val="24"/>
      <w:szCs w:val="24"/>
    </w:rPr>
  </w:style>
  <w:style w:type="paragraph" w:customStyle="1" w:styleId="xl130">
    <w:name w:val="xl130"/>
    <w:basedOn w:val="a7"/>
    <w:uiPriority w:val="99"/>
    <w:qFormat/>
    <w:rsid w:val="00783DD9"/>
    <w:pPr>
      <w:pBdr>
        <w:left w:val="single" w:sz="8" w:space="0" w:color="auto"/>
        <w:bottom w:val="single" w:sz="8" w:space="0" w:color="auto"/>
        <w:right w:val="single" w:sz="8" w:space="0" w:color="auto"/>
      </w:pBdr>
      <w:spacing w:before="100" w:beforeAutospacing="1" w:after="100" w:afterAutospacing="1"/>
    </w:pPr>
    <w:rPr>
      <w:sz w:val="24"/>
      <w:szCs w:val="24"/>
    </w:rPr>
  </w:style>
  <w:style w:type="paragraph" w:customStyle="1" w:styleId="xl131">
    <w:name w:val="xl131"/>
    <w:basedOn w:val="a7"/>
    <w:uiPriority w:val="99"/>
    <w:qFormat/>
    <w:rsid w:val="00783DD9"/>
    <w:pPr>
      <w:pBdr>
        <w:top w:val="single" w:sz="8" w:space="0" w:color="auto"/>
        <w:bottom w:val="single" w:sz="8" w:space="0" w:color="auto"/>
      </w:pBdr>
      <w:spacing w:before="100" w:beforeAutospacing="1" w:after="100" w:afterAutospacing="1"/>
      <w:jc w:val="center"/>
      <w:textAlignment w:val="top"/>
    </w:pPr>
    <w:rPr>
      <w:b/>
      <w:bCs/>
      <w:sz w:val="24"/>
      <w:szCs w:val="24"/>
    </w:rPr>
  </w:style>
  <w:style w:type="paragraph" w:customStyle="1" w:styleId="xl132">
    <w:name w:val="xl132"/>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3">
    <w:name w:val="xl133"/>
    <w:basedOn w:val="a7"/>
    <w:uiPriority w:val="99"/>
    <w:qFormat/>
    <w:rsid w:val="00783DD9"/>
    <w:pPr>
      <w:pBdr>
        <w:left w:val="single" w:sz="8" w:space="0" w:color="auto"/>
        <w:right w:val="single" w:sz="8" w:space="0" w:color="auto"/>
      </w:pBdr>
      <w:spacing w:before="100" w:beforeAutospacing="1" w:after="100" w:afterAutospacing="1"/>
      <w:jc w:val="center"/>
      <w:textAlignment w:val="top"/>
    </w:pPr>
    <w:rPr>
      <w:b/>
      <w:bCs/>
      <w:sz w:val="24"/>
      <w:szCs w:val="24"/>
    </w:rPr>
  </w:style>
  <w:style w:type="paragraph" w:customStyle="1" w:styleId="xl134">
    <w:name w:val="xl134"/>
    <w:basedOn w:val="a7"/>
    <w:uiPriority w:val="99"/>
    <w:qFormat/>
    <w:rsid w:val="00783DD9"/>
    <w:pPr>
      <w:pBdr>
        <w:top w:val="single" w:sz="8" w:space="0" w:color="auto"/>
        <w:left w:val="single" w:sz="8" w:space="0" w:color="auto"/>
      </w:pBdr>
      <w:spacing w:before="100" w:beforeAutospacing="1" w:after="100" w:afterAutospacing="1"/>
      <w:jc w:val="center"/>
      <w:textAlignment w:val="top"/>
    </w:pPr>
    <w:rPr>
      <w:b/>
      <w:bCs/>
      <w:color w:val="000000"/>
      <w:sz w:val="24"/>
      <w:szCs w:val="24"/>
    </w:rPr>
  </w:style>
  <w:style w:type="paragraph" w:customStyle="1" w:styleId="xl135">
    <w:name w:val="xl135"/>
    <w:basedOn w:val="a7"/>
    <w:uiPriority w:val="99"/>
    <w:qFormat/>
    <w:rsid w:val="00783DD9"/>
    <w:pPr>
      <w:pBdr>
        <w:top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6">
    <w:name w:val="xl136"/>
    <w:basedOn w:val="a7"/>
    <w:uiPriority w:val="99"/>
    <w:qFormat/>
    <w:rsid w:val="00783DD9"/>
    <w:pPr>
      <w:pBdr>
        <w:left w:val="single" w:sz="8" w:space="0" w:color="auto"/>
        <w:bottom w:val="single" w:sz="8" w:space="0" w:color="auto"/>
      </w:pBdr>
      <w:spacing w:before="100" w:beforeAutospacing="1" w:after="100" w:afterAutospacing="1"/>
      <w:jc w:val="center"/>
      <w:textAlignment w:val="top"/>
    </w:pPr>
    <w:rPr>
      <w:b/>
      <w:bCs/>
      <w:color w:val="000000"/>
      <w:sz w:val="24"/>
      <w:szCs w:val="24"/>
    </w:rPr>
  </w:style>
  <w:style w:type="paragraph" w:customStyle="1" w:styleId="xl137">
    <w:name w:val="xl137"/>
    <w:basedOn w:val="a7"/>
    <w:uiPriority w:val="99"/>
    <w:qFormat/>
    <w:rsid w:val="00783DD9"/>
    <w:pPr>
      <w:pBdr>
        <w:bottom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customStyle="1" w:styleId="xl138">
    <w:name w:val="xl138"/>
    <w:basedOn w:val="a7"/>
    <w:uiPriority w:val="99"/>
    <w:qFormat/>
    <w:rsid w:val="00783DD9"/>
    <w:pPr>
      <w:pBdr>
        <w:top w:val="single" w:sz="8" w:space="0" w:color="auto"/>
        <w:left w:val="single" w:sz="8" w:space="0" w:color="auto"/>
        <w:right w:val="single" w:sz="8" w:space="0" w:color="auto"/>
      </w:pBdr>
      <w:spacing w:before="100" w:beforeAutospacing="1" w:after="100" w:afterAutospacing="1"/>
      <w:jc w:val="center"/>
      <w:textAlignment w:val="top"/>
    </w:pPr>
    <w:rPr>
      <w:b/>
      <w:bCs/>
      <w:color w:val="000000"/>
      <w:sz w:val="24"/>
      <w:szCs w:val="24"/>
    </w:rPr>
  </w:style>
  <w:style w:type="paragraph" w:styleId="affff1">
    <w:name w:val="endnote text"/>
    <w:basedOn w:val="a7"/>
    <w:link w:val="affff2"/>
    <w:uiPriority w:val="99"/>
    <w:unhideWhenUsed/>
    <w:rsid w:val="00783DD9"/>
    <w:pPr>
      <w:jc w:val="both"/>
    </w:pPr>
  </w:style>
  <w:style w:type="character" w:customStyle="1" w:styleId="affff2">
    <w:name w:val="Текст концевой сноски Знак"/>
    <w:basedOn w:val="a9"/>
    <w:link w:val="affff1"/>
    <w:uiPriority w:val="99"/>
    <w:rsid w:val="00783DD9"/>
  </w:style>
  <w:style w:type="character" w:styleId="affff3">
    <w:name w:val="endnote reference"/>
    <w:uiPriority w:val="99"/>
    <w:unhideWhenUsed/>
    <w:rsid w:val="00783DD9"/>
    <w:rPr>
      <w:vertAlign w:val="superscript"/>
    </w:rPr>
  </w:style>
  <w:style w:type="paragraph" w:customStyle="1" w:styleId="310">
    <w:name w:val="Обычный31"/>
    <w:uiPriority w:val="99"/>
    <w:qFormat/>
    <w:rsid w:val="00783DD9"/>
    <w:pPr>
      <w:spacing w:before="100" w:after="100"/>
    </w:pPr>
    <w:rPr>
      <w:snapToGrid w:val="0"/>
      <w:sz w:val="24"/>
    </w:rPr>
  </w:style>
  <w:style w:type="character" w:customStyle="1" w:styleId="1f3">
    <w:name w:val="Основной текст Знак1"/>
    <w:aliases w:val="Основной текст Знак Знак Знак Знак2,Основной текст Знак Знак Знак Знак Знак1,Основной текст Знак Знак Знак2,Основной текст Знак Знак  Знак Знак Знак1,Основной текст Знак Знак Знак Знак Знак Знак Знак Знак1"/>
    <w:rsid w:val="00783DD9"/>
    <w:rPr>
      <w:rFonts w:ascii="Times New Roman" w:eastAsia="Times New Roman" w:hAnsi="Times New Roman" w:cs="Times New Roman"/>
      <w:sz w:val="24"/>
      <w:szCs w:val="24"/>
      <w:lang w:eastAsia="ru-RU"/>
    </w:rPr>
  </w:style>
  <w:style w:type="character" w:customStyle="1" w:styleId="HTML1">
    <w:name w:val="Стандартный HTML Знак1"/>
    <w:rsid w:val="00783DD9"/>
    <w:rPr>
      <w:rFonts w:ascii="Courier New" w:eastAsia="Times New Roman" w:hAnsi="Courier New" w:cs="Courier New"/>
      <w:sz w:val="20"/>
      <w:szCs w:val="20"/>
      <w:lang w:eastAsia="ru-RU"/>
    </w:rPr>
  </w:style>
  <w:style w:type="character" w:customStyle="1" w:styleId="311">
    <w:name w:val="Заголовок 3 Знак1"/>
    <w:rsid w:val="00783DD9"/>
    <w:rPr>
      <w:rFonts w:ascii="Arial" w:eastAsia="Times New Roman" w:hAnsi="Arial" w:cs="Arial"/>
      <w:b/>
      <w:bCs/>
      <w:sz w:val="26"/>
      <w:szCs w:val="26"/>
      <w:lang w:eastAsia="ru-RU"/>
    </w:rPr>
  </w:style>
  <w:style w:type="paragraph" w:customStyle="1" w:styleId="xl139">
    <w:name w:val="xl139"/>
    <w:basedOn w:val="a7"/>
    <w:uiPriority w:val="99"/>
    <w:qFormat/>
    <w:rsid w:val="00783DD9"/>
    <w:pPr>
      <w:pBdr>
        <w:top w:val="single" w:sz="4" w:space="0" w:color="auto"/>
        <w:left w:val="single" w:sz="4" w:space="0" w:color="auto"/>
        <w:bottom w:val="single" w:sz="4" w:space="0" w:color="auto"/>
      </w:pBdr>
      <w:spacing w:before="100" w:beforeAutospacing="1" w:after="100" w:afterAutospacing="1"/>
    </w:pPr>
    <w:rPr>
      <w:color w:val="000000"/>
      <w:sz w:val="24"/>
      <w:szCs w:val="24"/>
    </w:rPr>
  </w:style>
  <w:style w:type="paragraph" w:customStyle="1" w:styleId="xl140">
    <w:name w:val="xl14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sz w:val="24"/>
      <w:szCs w:val="24"/>
    </w:rPr>
  </w:style>
  <w:style w:type="paragraph" w:customStyle="1" w:styleId="xl141">
    <w:name w:val="xl141"/>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pPr>
    <w:rPr>
      <w:color w:val="000000"/>
      <w:sz w:val="24"/>
      <w:szCs w:val="24"/>
    </w:rPr>
  </w:style>
  <w:style w:type="paragraph" w:customStyle="1" w:styleId="xl142">
    <w:name w:val="xl142"/>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3">
    <w:name w:val="xl143"/>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4">
    <w:name w:val="xl144"/>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145">
    <w:name w:val="xl145"/>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6">
    <w:name w:val="xl14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7">
    <w:name w:val="xl14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48">
    <w:name w:val="xl14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49">
    <w:name w:val="xl14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50">
    <w:name w:val="xl15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1">
    <w:name w:val="xl15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2">
    <w:name w:val="xl15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53">
    <w:name w:val="xl15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54">
    <w:name w:val="xl154"/>
    <w:basedOn w:val="a7"/>
    <w:uiPriority w:val="99"/>
    <w:qFormat/>
    <w:rsid w:val="00783DD9"/>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55">
    <w:name w:val="xl155"/>
    <w:basedOn w:val="a7"/>
    <w:uiPriority w:val="99"/>
    <w:qFormat/>
    <w:rsid w:val="00783DD9"/>
    <w:pPr>
      <w:pBdr>
        <w:top w:val="single" w:sz="4" w:space="0" w:color="auto"/>
        <w:bottom w:val="single" w:sz="4" w:space="0" w:color="auto"/>
        <w:right w:val="single" w:sz="4" w:space="0" w:color="auto"/>
      </w:pBdr>
      <w:spacing w:before="100" w:beforeAutospacing="1" w:after="100" w:afterAutospacing="1"/>
      <w:textAlignment w:val="top"/>
    </w:pPr>
    <w:rPr>
      <w:color w:val="000000"/>
      <w:sz w:val="24"/>
      <w:szCs w:val="24"/>
    </w:rPr>
  </w:style>
  <w:style w:type="paragraph" w:customStyle="1" w:styleId="xl156">
    <w:name w:val="xl156"/>
    <w:basedOn w:val="a7"/>
    <w:uiPriority w:val="99"/>
    <w:qFormat/>
    <w:rsid w:val="00783DD9"/>
    <w:pPr>
      <w:spacing w:before="100" w:beforeAutospacing="1" w:after="100" w:afterAutospacing="1"/>
      <w:jc w:val="right"/>
      <w:textAlignment w:val="top"/>
    </w:pPr>
    <w:rPr>
      <w:sz w:val="24"/>
      <w:szCs w:val="24"/>
    </w:rPr>
  </w:style>
  <w:style w:type="paragraph" w:customStyle="1" w:styleId="xl157">
    <w:name w:val="xl157"/>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58">
    <w:name w:val="xl158"/>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59">
    <w:name w:val="xl15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160">
    <w:name w:val="xl160"/>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161">
    <w:name w:val="xl16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62">
    <w:name w:val="xl162"/>
    <w:basedOn w:val="a7"/>
    <w:uiPriority w:val="99"/>
    <w:qFormat/>
    <w:rsid w:val="00783DD9"/>
    <w:pPr>
      <w:spacing w:before="100" w:beforeAutospacing="1" w:after="100" w:afterAutospacing="1"/>
      <w:jc w:val="center"/>
      <w:textAlignment w:val="center"/>
    </w:pPr>
    <w:rPr>
      <w:sz w:val="24"/>
      <w:szCs w:val="24"/>
    </w:rPr>
  </w:style>
  <w:style w:type="paragraph" w:customStyle="1" w:styleId="xl163">
    <w:name w:val="xl163"/>
    <w:basedOn w:val="a7"/>
    <w:uiPriority w:val="99"/>
    <w:qFormat/>
    <w:rsid w:val="00783DD9"/>
    <w:pPr>
      <w:spacing w:before="100" w:beforeAutospacing="1" w:after="100" w:afterAutospacing="1"/>
      <w:textAlignment w:val="center"/>
    </w:pPr>
    <w:rPr>
      <w:sz w:val="24"/>
      <w:szCs w:val="24"/>
    </w:rPr>
  </w:style>
  <w:style w:type="paragraph" w:customStyle="1" w:styleId="xl164">
    <w:name w:val="xl164"/>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5">
    <w:name w:val="xl165"/>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6">
    <w:name w:val="xl166"/>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67">
    <w:name w:val="xl167"/>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8">
    <w:name w:val="xl168"/>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sz w:val="24"/>
      <w:szCs w:val="24"/>
    </w:rPr>
  </w:style>
  <w:style w:type="paragraph" w:customStyle="1" w:styleId="xl169">
    <w:name w:val="xl169"/>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170">
    <w:name w:val="xl170"/>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1">
    <w:name w:val="xl171"/>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top"/>
    </w:pPr>
    <w:rPr>
      <w:b/>
      <w:bCs/>
      <w:sz w:val="24"/>
      <w:szCs w:val="24"/>
    </w:rPr>
  </w:style>
  <w:style w:type="paragraph" w:customStyle="1" w:styleId="xl172">
    <w:name w:val="xl172"/>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173">
    <w:name w:val="xl173"/>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4">
    <w:name w:val="xl174"/>
    <w:basedOn w:val="a7"/>
    <w:uiPriority w:val="99"/>
    <w:qFormat/>
    <w:rsid w:val="00783DD9"/>
    <w:pPr>
      <w:pBdr>
        <w:top w:val="single" w:sz="4" w:space="0" w:color="auto"/>
        <w:left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5">
    <w:name w:val="xl175"/>
    <w:basedOn w:val="a7"/>
    <w:uiPriority w:val="99"/>
    <w:qFormat/>
    <w:rsid w:val="00783DD9"/>
    <w:pPr>
      <w:pBdr>
        <w:top w:val="single" w:sz="4" w:space="0" w:color="auto"/>
        <w:bottom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6">
    <w:name w:val="xl176"/>
    <w:basedOn w:val="a7"/>
    <w:uiPriority w:val="99"/>
    <w:qFormat/>
    <w:rsid w:val="00783DD9"/>
    <w:pPr>
      <w:pBdr>
        <w:top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color w:val="000000"/>
      <w:sz w:val="24"/>
      <w:szCs w:val="24"/>
    </w:rPr>
  </w:style>
  <w:style w:type="paragraph" w:customStyle="1" w:styleId="xl177">
    <w:name w:val="xl177"/>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8">
    <w:name w:val="xl178"/>
    <w:basedOn w:val="a7"/>
    <w:uiPriority w:val="99"/>
    <w:qFormat/>
    <w:rsid w:val="00783DD9"/>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79">
    <w:name w:val="xl179"/>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0">
    <w:name w:val="xl180"/>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1">
    <w:name w:val="xl18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2">
    <w:name w:val="xl182"/>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3">
    <w:name w:val="xl18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4">
    <w:name w:val="xl18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185">
    <w:name w:val="xl18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color w:val="000000"/>
      <w:sz w:val="24"/>
      <w:szCs w:val="24"/>
    </w:rPr>
  </w:style>
  <w:style w:type="paragraph" w:customStyle="1" w:styleId="xl186">
    <w:name w:val="xl18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7">
    <w:name w:val="xl187"/>
    <w:basedOn w:val="a7"/>
    <w:uiPriority w:val="99"/>
    <w:qFormat/>
    <w:rsid w:val="00783DD9"/>
    <w:pPr>
      <w:pBdr>
        <w:top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8">
    <w:name w:val="xl188"/>
    <w:basedOn w:val="a7"/>
    <w:uiPriority w:val="99"/>
    <w:qFormat/>
    <w:rsid w:val="00783DD9"/>
    <w:pPr>
      <w:pBdr>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9">
    <w:name w:val="xl189"/>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0">
    <w:name w:val="xl19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1">
    <w:name w:val="xl19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2">
    <w:name w:val="xl19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3">
    <w:name w:val="xl193"/>
    <w:basedOn w:val="a7"/>
    <w:uiPriority w:val="99"/>
    <w:qFormat/>
    <w:rsid w:val="00783DD9"/>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4">
    <w:name w:val="xl194"/>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95">
    <w:name w:val="xl19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6">
    <w:name w:val="xl196"/>
    <w:basedOn w:val="a7"/>
    <w:uiPriority w:val="99"/>
    <w:qFormat/>
    <w:rsid w:val="00783DD9"/>
    <w:pPr>
      <w:pBdr>
        <w:top w:val="single" w:sz="4" w:space="0" w:color="auto"/>
        <w:bottom w:val="single" w:sz="4" w:space="0" w:color="auto"/>
      </w:pBdr>
      <w:spacing w:before="100" w:beforeAutospacing="1" w:after="100" w:afterAutospacing="1"/>
      <w:jc w:val="center"/>
      <w:textAlignment w:val="top"/>
    </w:pPr>
    <w:rPr>
      <w:b/>
      <w:bCs/>
      <w:sz w:val="24"/>
      <w:szCs w:val="24"/>
    </w:rPr>
  </w:style>
  <w:style w:type="paragraph" w:customStyle="1" w:styleId="xl197">
    <w:name w:val="xl197"/>
    <w:basedOn w:val="a7"/>
    <w:uiPriority w:val="99"/>
    <w:qFormat/>
    <w:rsid w:val="00783DD9"/>
    <w:pPr>
      <w:spacing w:before="100" w:beforeAutospacing="1" w:after="100" w:afterAutospacing="1"/>
      <w:jc w:val="right"/>
      <w:textAlignment w:val="top"/>
    </w:pPr>
    <w:rPr>
      <w:color w:val="000000"/>
      <w:sz w:val="24"/>
      <w:szCs w:val="24"/>
    </w:rPr>
  </w:style>
  <w:style w:type="paragraph" w:customStyle="1" w:styleId="xl198">
    <w:name w:val="xl198"/>
    <w:basedOn w:val="a7"/>
    <w:uiPriority w:val="99"/>
    <w:qFormat/>
    <w:rsid w:val="00783DD9"/>
    <w:pPr>
      <w:pBdr>
        <w:top w:val="single" w:sz="4" w:space="0" w:color="auto"/>
        <w:left w:val="single" w:sz="4" w:space="0" w:color="auto"/>
        <w:bottom w:val="single" w:sz="4" w:space="0" w:color="auto"/>
      </w:pBdr>
      <w:shd w:val="clear" w:color="000000" w:fill="00B0F0"/>
      <w:spacing w:before="100" w:beforeAutospacing="1" w:after="100" w:afterAutospacing="1"/>
      <w:jc w:val="center"/>
      <w:textAlignment w:val="center"/>
    </w:pPr>
    <w:rPr>
      <w:color w:val="000000"/>
      <w:sz w:val="24"/>
      <w:szCs w:val="24"/>
    </w:rPr>
  </w:style>
  <w:style w:type="paragraph" w:customStyle="1" w:styleId="xl199">
    <w:name w:val="xl199"/>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00">
    <w:name w:val="xl200"/>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color w:val="000000"/>
      <w:sz w:val="24"/>
      <w:szCs w:val="24"/>
    </w:rPr>
  </w:style>
  <w:style w:type="paragraph" w:customStyle="1" w:styleId="xl201">
    <w:name w:val="xl201"/>
    <w:basedOn w:val="a7"/>
    <w:uiPriority w:val="99"/>
    <w:qFormat/>
    <w:rsid w:val="00783DD9"/>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202">
    <w:name w:val="xl202"/>
    <w:basedOn w:val="a7"/>
    <w:uiPriority w:val="99"/>
    <w:qFormat/>
    <w:rsid w:val="00783DD9"/>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3">
    <w:name w:val="xl203"/>
    <w:basedOn w:val="a7"/>
    <w:uiPriority w:val="99"/>
    <w:qFormat/>
    <w:rsid w:val="00783DD9"/>
    <w:pPr>
      <w:pBdr>
        <w:top w:val="single" w:sz="4" w:space="0" w:color="auto"/>
        <w:bottom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4">
    <w:name w:val="xl204"/>
    <w:basedOn w:val="a7"/>
    <w:uiPriority w:val="99"/>
    <w:qFormat/>
    <w:rsid w:val="00783DD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000000"/>
      <w:sz w:val="24"/>
      <w:szCs w:val="24"/>
    </w:rPr>
  </w:style>
  <w:style w:type="paragraph" w:customStyle="1" w:styleId="xl205">
    <w:name w:val="xl20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206">
    <w:name w:val="xl20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7">
    <w:name w:val="xl20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2"/>
      <w:szCs w:val="22"/>
    </w:rPr>
  </w:style>
  <w:style w:type="paragraph" w:customStyle="1" w:styleId="xl208">
    <w:name w:val="xl208"/>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09">
    <w:name w:val="xl209"/>
    <w:basedOn w:val="a7"/>
    <w:uiPriority w:val="99"/>
    <w:qFormat/>
    <w:rsid w:val="00783DD9"/>
    <w:pPr>
      <w:spacing w:before="100" w:beforeAutospacing="1" w:after="100" w:afterAutospacing="1"/>
      <w:jc w:val="center"/>
      <w:textAlignment w:val="center"/>
    </w:pPr>
    <w:rPr>
      <w:color w:val="000000"/>
      <w:sz w:val="24"/>
      <w:szCs w:val="24"/>
    </w:rPr>
  </w:style>
  <w:style w:type="paragraph" w:customStyle="1" w:styleId="xl210">
    <w:name w:val="xl210"/>
    <w:basedOn w:val="a7"/>
    <w:uiPriority w:val="99"/>
    <w:qFormat/>
    <w:rsid w:val="00783DD9"/>
    <w:pPr>
      <w:spacing w:before="100" w:beforeAutospacing="1" w:after="100" w:afterAutospacing="1"/>
      <w:textAlignment w:val="center"/>
    </w:pPr>
    <w:rPr>
      <w:color w:val="000000"/>
      <w:sz w:val="24"/>
      <w:szCs w:val="24"/>
    </w:rPr>
  </w:style>
  <w:style w:type="character" w:styleId="HTML2">
    <w:name w:val="HTML Cite"/>
    <w:unhideWhenUsed/>
    <w:rsid w:val="00783DD9"/>
    <w:rPr>
      <w:i w:val="0"/>
      <w:iCs w:val="0"/>
      <w:color w:val="008000"/>
    </w:rPr>
  </w:style>
  <w:style w:type="paragraph" w:customStyle="1" w:styleId="Normal10">
    <w:name w:val="Normal1"/>
    <w:uiPriority w:val="99"/>
    <w:qFormat/>
    <w:rsid w:val="00783DD9"/>
    <w:rPr>
      <w:sz w:val="24"/>
    </w:rPr>
  </w:style>
  <w:style w:type="paragraph" w:customStyle="1" w:styleId="43">
    <w:name w:val="Обычный4"/>
    <w:uiPriority w:val="99"/>
    <w:qFormat/>
    <w:rsid w:val="00783DD9"/>
    <w:rPr>
      <w:sz w:val="24"/>
    </w:rPr>
  </w:style>
  <w:style w:type="paragraph" w:customStyle="1" w:styleId="52">
    <w:name w:val="Обычный5"/>
    <w:uiPriority w:val="99"/>
    <w:qFormat/>
    <w:rsid w:val="00783DD9"/>
    <w:pPr>
      <w:spacing w:before="100" w:after="100"/>
    </w:pPr>
    <w:rPr>
      <w:snapToGrid w:val="0"/>
      <w:sz w:val="24"/>
    </w:rPr>
  </w:style>
  <w:style w:type="paragraph" w:customStyle="1" w:styleId="xl66">
    <w:name w:val="xl6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character" w:customStyle="1" w:styleId="113">
    <w:name w:val="Заголовок 1 Знак1"/>
    <w:aliases w:val="Заголовок 1 Знак Знак Знак2,Document Header1 Знак1,H1 Знак1,Заголовок 1 Знак2 Знак Знак1,Заголовок 1 Знак1 Знак Знак Знак1,Заголовок 1 Знак Знак1 Знак Знак Знак1,Заголовок 1 Знак Знак2 Знак Знак1,Head 1 Знак1,????????? 1 Знак1,1 Знак"/>
    <w:uiPriority w:val="9"/>
    <w:rsid w:val="00783DD9"/>
    <w:rPr>
      <w:rFonts w:ascii="Times New Roman" w:eastAsia="Times New Roman" w:hAnsi="Times New Roman" w:cs="Times New Roman"/>
      <w:b/>
      <w:smallCaps/>
      <w:sz w:val="32"/>
      <w:szCs w:val="32"/>
    </w:rPr>
  </w:style>
  <w:style w:type="paragraph" w:customStyle="1" w:styleId="Heading">
    <w:name w:val="Heading"/>
    <w:uiPriority w:val="99"/>
    <w:qFormat/>
    <w:rsid w:val="00783DD9"/>
    <w:pPr>
      <w:widowControl w:val="0"/>
      <w:overflowPunct w:val="0"/>
      <w:autoSpaceDE w:val="0"/>
      <w:autoSpaceDN w:val="0"/>
      <w:adjustRightInd w:val="0"/>
      <w:textAlignment w:val="baseline"/>
    </w:pPr>
    <w:rPr>
      <w:rFonts w:ascii="Arial" w:hAnsi="Arial"/>
      <w:b/>
      <w:sz w:val="22"/>
    </w:rPr>
  </w:style>
  <w:style w:type="paragraph" w:customStyle="1" w:styleId="xl30">
    <w:name w:val="xl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CYR" w:hAnsi="Arial CYR" w:cs="Arial CYR"/>
      <w:i/>
      <w:iCs/>
      <w:sz w:val="16"/>
      <w:szCs w:val="16"/>
    </w:rPr>
  </w:style>
  <w:style w:type="character" w:styleId="affff4">
    <w:name w:val="annotation reference"/>
    <w:rsid w:val="00783DD9"/>
    <w:rPr>
      <w:sz w:val="16"/>
      <w:szCs w:val="16"/>
    </w:rPr>
  </w:style>
  <w:style w:type="paragraph" w:styleId="affff5">
    <w:name w:val="annotation text"/>
    <w:basedOn w:val="a7"/>
    <w:link w:val="affff6"/>
    <w:rsid w:val="00783DD9"/>
    <w:pPr>
      <w:widowControl w:val="0"/>
      <w:autoSpaceDE w:val="0"/>
      <w:autoSpaceDN w:val="0"/>
      <w:adjustRightInd w:val="0"/>
    </w:pPr>
  </w:style>
  <w:style w:type="character" w:customStyle="1" w:styleId="affff6">
    <w:name w:val="Текст примечания Знак"/>
    <w:basedOn w:val="a9"/>
    <w:link w:val="affff5"/>
    <w:rsid w:val="00783DD9"/>
  </w:style>
  <w:style w:type="paragraph" w:styleId="affff7">
    <w:name w:val="annotation subject"/>
    <w:basedOn w:val="affff5"/>
    <w:next w:val="affff5"/>
    <w:link w:val="affff8"/>
    <w:rsid w:val="00783DD9"/>
    <w:rPr>
      <w:b/>
      <w:bCs/>
    </w:rPr>
  </w:style>
  <w:style w:type="character" w:customStyle="1" w:styleId="affff8">
    <w:name w:val="Тема примечания Знак"/>
    <w:basedOn w:val="affff6"/>
    <w:link w:val="affff7"/>
    <w:rsid w:val="00783DD9"/>
    <w:rPr>
      <w:b/>
      <w:bCs/>
    </w:rPr>
  </w:style>
  <w:style w:type="paragraph" w:customStyle="1" w:styleId="2f3">
    <w:name w:val="заголовок 2"/>
    <w:basedOn w:val="a7"/>
    <w:next w:val="a7"/>
    <w:uiPriority w:val="99"/>
    <w:qFormat/>
    <w:rsid w:val="00783DD9"/>
    <w:pPr>
      <w:keepNext/>
    </w:pPr>
    <w:rPr>
      <w:bCs/>
      <w:sz w:val="32"/>
    </w:rPr>
  </w:style>
  <w:style w:type="character" w:customStyle="1" w:styleId="affff9">
    <w:name w:val="Гипертекстовая ссылка"/>
    <w:rsid w:val="00783DD9"/>
    <w:rPr>
      <w:b/>
      <w:bCs/>
      <w:color w:val="008000"/>
      <w:sz w:val="20"/>
      <w:szCs w:val="20"/>
      <w:u w:val="single"/>
    </w:rPr>
  </w:style>
  <w:style w:type="character" w:customStyle="1" w:styleId="114">
    <w:name w:val="Заголовок 1 Знак Знак Знак Знак1"/>
    <w:rsid w:val="00783DD9"/>
    <w:rPr>
      <w:b/>
      <w:bCs/>
      <w:sz w:val="32"/>
      <w:szCs w:val="24"/>
      <w:lang w:val="ru-RU" w:eastAsia="ru-RU" w:bidi="ar-SA"/>
    </w:rPr>
  </w:style>
  <w:style w:type="paragraph" w:styleId="3a">
    <w:name w:val="List 3"/>
    <w:basedOn w:val="a7"/>
    <w:rsid w:val="00783DD9"/>
    <w:pPr>
      <w:widowControl w:val="0"/>
      <w:autoSpaceDE w:val="0"/>
      <w:autoSpaceDN w:val="0"/>
      <w:adjustRightInd w:val="0"/>
      <w:ind w:left="849" w:hanging="283"/>
    </w:pPr>
  </w:style>
  <w:style w:type="paragraph" w:styleId="44">
    <w:name w:val="List 4"/>
    <w:basedOn w:val="a7"/>
    <w:rsid w:val="00783DD9"/>
    <w:pPr>
      <w:widowControl w:val="0"/>
      <w:autoSpaceDE w:val="0"/>
      <w:autoSpaceDN w:val="0"/>
      <w:adjustRightInd w:val="0"/>
      <w:ind w:left="1132" w:hanging="283"/>
    </w:pPr>
  </w:style>
  <w:style w:type="paragraph" w:styleId="45">
    <w:name w:val="List Continue 4"/>
    <w:basedOn w:val="a7"/>
    <w:rsid w:val="00783DD9"/>
    <w:pPr>
      <w:widowControl w:val="0"/>
      <w:autoSpaceDE w:val="0"/>
      <w:autoSpaceDN w:val="0"/>
      <w:adjustRightInd w:val="0"/>
      <w:spacing w:after="120"/>
      <w:ind w:left="1132"/>
    </w:pPr>
  </w:style>
  <w:style w:type="character" w:customStyle="1" w:styleId="1f4">
    <w:name w:val="Знак Знак1"/>
    <w:locked/>
    <w:rsid w:val="00783DD9"/>
    <w:rPr>
      <w:b/>
      <w:sz w:val="28"/>
      <w:szCs w:val="28"/>
      <w:lang w:val="ru-RU" w:eastAsia="ru-RU" w:bidi="ar-SA"/>
    </w:rPr>
  </w:style>
  <w:style w:type="paragraph" w:customStyle="1" w:styleId="ConsNonformat">
    <w:name w:val="ConsNonformat"/>
    <w:link w:val="ConsNonformat0"/>
    <w:qFormat/>
    <w:rsid w:val="00783DD9"/>
    <w:pPr>
      <w:widowControl w:val="0"/>
    </w:pPr>
    <w:rPr>
      <w:rFonts w:ascii="Courier New" w:hAnsi="Courier New"/>
      <w:snapToGrid w:val="0"/>
    </w:rPr>
  </w:style>
  <w:style w:type="paragraph" w:customStyle="1" w:styleId="affffa">
    <w:name w:val="Оглавление"/>
    <w:basedOn w:val="a7"/>
    <w:next w:val="a7"/>
    <w:uiPriority w:val="99"/>
    <w:qFormat/>
    <w:rsid w:val="00783DD9"/>
    <w:pPr>
      <w:widowControl w:val="0"/>
      <w:autoSpaceDE w:val="0"/>
      <w:autoSpaceDN w:val="0"/>
      <w:adjustRightInd w:val="0"/>
      <w:ind w:left="140"/>
      <w:jc w:val="both"/>
    </w:pPr>
    <w:rPr>
      <w:rFonts w:ascii="Courier New" w:hAnsi="Courier New" w:cs="Courier New"/>
    </w:rPr>
  </w:style>
  <w:style w:type="paragraph" w:customStyle="1" w:styleId="affffb">
    <w:name w:val="Комментарий пользователя"/>
    <w:basedOn w:val="a7"/>
    <w:next w:val="a7"/>
    <w:uiPriority w:val="99"/>
    <w:qFormat/>
    <w:rsid w:val="00783DD9"/>
    <w:pPr>
      <w:widowControl w:val="0"/>
      <w:autoSpaceDE w:val="0"/>
      <w:autoSpaceDN w:val="0"/>
      <w:adjustRightInd w:val="0"/>
      <w:ind w:left="170"/>
    </w:pPr>
    <w:rPr>
      <w:rFonts w:ascii="Arial" w:hAnsi="Arial" w:cs="Arial"/>
      <w:i/>
      <w:iCs/>
      <w:color w:val="000080"/>
    </w:rPr>
  </w:style>
  <w:style w:type="paragraph" w:customStyle="1" w:styleId="text">
    <w:name w:val="text"/>
    <w:basedOn w:val="a7"/>
    <w:uiPriority w:val="99"/>
    <w:qFormat/>
    <w:rsid w:val="00783DD9"/>
    <w:pPr>
      <w:ind w:firstLine="600"/>
      <w:jc w:val="both"/>
    </w:pPr>
    <w:rPr>
      <w:sz w:val="24"/>
      <w:szCs w:val="24"/>
    </w:rPr>
  </w:style>
  <w:style w:type="paragraph" w:customStyle="1" w:styleId="art">
    <w:name w:val="art"/>
    <w:basedOn w:val="a7"/>
    <w:uiPriority w:val="99"/>
    <w:qFormat/>
    <w:rsid w:val="00783DD9"/>
    <w:pPr>
      <w:spacing w:before="112" w:after="150"/>
      <w:ind w:firstLine="374"/>
      <w:jc w:val="both"/>
    </w:pPr>
    <w:rPr>
      <w:rFonts w:ascii="Microsoft Sans Serif" w:hAnsi="Microsoft Sans Serif" w:cs="Microsoft Sans Serif"/>
    </w:rPr>
  </w:style>
  <w:style w:type="paragraph" w:customStyle="1" w:styleId="TimesNewRoman">
    <w:name w:val="Обычный + Times New Roman"/>
    <w:aliases w:val="12 пт"/>
    <w:basedOn w:val="a7"/>
    <w:uiPriority w:val="99"/>
    <w:qFormat/>
    <w:rsid w:val="00783DD9"/>
    <w:pPr>
      <w:widowControl w:val="0"/>
      <w:autoSpaceDE w:val="0"/>
      <w:autoSpaceDN w:val="0"/>
      <w:adjustRightInd w:val="0"/>
      <w:outlineLvl w:val="0"/>
    </w:pPr>
    <w:rPr>
      <w:sz w:val="24"/>
      <w:szCs w:val="24"/>
    </w:rPr>
  </w:style>
  <w:style w:type="paragraph" w:customStyle="1" w:styleId="62">
    <w:name w:val="Обычный6"/>
    <w:uiPriority w:val="99"/>
    <w:qFormat/>
    <w:rsid w:val="00783DD9"/>
    <w:pPr>
      <w:spacing w:before="100" w:after="100"/>
    </w:pPr>
    <w:rPr>
      <w:snapToGrid w:val="0"/>
      <w:sz w:val="24"/>
    </w:rPr>
  </w:style>
  <w:style w:type="character" w:customStyle="1" w:styleId="212">
    <w:name w:val="Основной текст с отступом 2 Знак1"/>
    <w:aliases w:val="Знак Знак Знак Знак Знак Знак2,Знак Знак Знак Знак Знак Знак Знак Знак Знак Знак Знак Знак Знак Знак Знак Знак Знак Знак1"/>
    <w:locked/>
    <w:rsid w:val="00783DD9"/>
    <w:rPr>
      <w:rFonts w:ascii="Times New Roman" w:eastAsia="Times New Roman" w:hAnsi="Times New Roman"/>
      <w:sz w:val="24"/>
      <w:szCs w:val="24"/>
    </w:rPr>
  </w:style>
  <w:style w:type="character" w:customStyle="1" w:styleId="312">
    <w:name w:val="Основной текст с отступом 3 Знак1"/>
    <w:uiPriority w:val="99"/>
    <w:locked/>
    <w:rsid w:val="00783DD9"/>
    <w:rPr>
      <w:rFonts w:ascii="Times New Roman" w:eastAsia="Times New Roman" w:hAnsi="Times New Roman"/>
      <w:sz w:val="16"/>
      <w:szCs w:val="16"/>
    </w:rPr>
  </w:style>
  <w:style w:type="character" w:customStyle="1" w:styleId="1f5">
    <w:name w:val="Основной текст с отступом Знак1"/>
    <w:aliases w:val="Основной текст 1 Знак1,Нумерованный список !! Знак1,Основной текст без отступа Знак1,Iniiaiie oaeno 1 Знак1,Îñíîâíîé òåêñò 1 Знак1"/>
    <w:locked/>
    <w:rsid w:val="00783DD9"/>
    <w:rPr>
      <w:rFonts w:ascii="Times New Roman" w:eastAsia="Times New Roman" w:hAnsi="Times New Roman"/>
      <w:sz w:val="24"/>
      <w:szCs w:val="24"/>
    </w:rPr>
  </w:style>
  <w:style w:type="character" w:customStyle="1" w:styleId="213">
    <w:name w:val="Заголовок 2 Знак1"/>
    <w:aliases w:val="Знак2 Знак2,Знак2 Знак Знак1,numbered indent 2 Знак,ni2 Знак,h2 Знак,Hanging 2 Indent Знак,Header 2 Знак,Numbered indent 2 Знак,Заголовок 2 Знак Знак Знак Знак,Заголовок 21 Знак,Заголовок 2 Знак Знак Знак Знак Знак Знак Знак Знак"/>
    <w:locked/>
    <w:rsid w:val="00783DD9"/>
    <w:rPr>
      <w:rFonts w:ascii="Arial" w:hAnsi="Arial" w:cs="Arial"/>
      <w:b/>
      <w:bCs/>
      <w:i/>
      <w:iCs/>
      <w:sz w:val="28"/>
      <w:szCs w:val="28"/>
    </w:rPr>
  </w:style>
  <w:style w:type="paragraph" w:customStyle="1" w:styleId="affffc">
    <w:name w:val="Для записок"/>
    <w:basedOn w:val="a7"/>
    <w:uiPriority w:val="99"/>
    <w:qFormat/>
    <w:rsid w:val="00783DD9"/>
    <w:pPr>
      <w:spacing w:after="100"/>
      <w:ind w:firstLine="720"/>
      <w:jc w:val="both"/>
    </w:pPr>
    <w:rPr>
      <w:sz w:val="24"/>
    </w:rPr>
  </w:style>
  <w:style w:type="paragraph" w:customStyle="1" w:styleId="xl211">
    <w:name w:val="xl211"/>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12">
    <w:name w:val="xl212"/>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3">
    <w:name w:val="xl21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top"/>
    </w:pPr>
    <w:rPr>
      <w:b/>
      <w:bCs/>
      <w:sz w:val="24"/>
      <w:szCs w:val="24"/>
    </w:rPr>
  </w:style>
  <w:style w:type="paragraph" w:customStyle="1" w:styleId="xl214">
    <w:name w:val="xl21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b/>
      <w:bCs/>
      <w:sz w:val="24"/>
      <w:szCs w:val="24"/>
    </w:rPr>
  </w:style>
  <w:style w:type="paragraph" w:customStyle="1" w:styleId="xl215">
    <w:name w:val="xl215"/>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216">
    <w:name w:val="xl21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17">
    <w:name w:val="xl217"/>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jc w:val="center"/>
      <w:textAlignment w:val="center"/>
    </w:pPr>
    <w:rPr>
      <w:b/>
      <w:bCs/>
      <w:sz w:val="24"/>
      <w:szCs w:val="24"/>
    </w:rPr>
  </w:style>
  <w:style w:type="paragraph" w:customStyle="1" w:styleId="xl218">
    <w:name w:val="xl21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219">
    <w:name w:val="xl219"/>
    <w:basedOn w:val="a7"/>
    <w:uiPriority w:val="99"/>
    <w:qFormat/>
    <w:rsid w:val="00783DD9"/>
    <w:pPr>
      <w:spacing w:before="100" w:beforeAutospacing="1" w:after="100" w:afterAutospacing="1"/>
      <w:jc w:val="center"/>
      <w:textAlignment w:val="top"/>
    </w:pPr>
    <w:rPr>
      <w:b/>
      <w:bCs/>
      <w:sz w:val="24"/>
      <w:szCs w:val="24"/>
    </w:rPr>
  </w:style>
  <w:style w:type="paragraph" w:customStyle="1" w:styleId="xl220">
    <w:name w:val="xl22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221">
    <w:name w:val="xl22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22">
    <w:name w:val="xl22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pPr>
    <w:rPr>
      <w:color w:val="FF0000"/>
      <w:sz w:val="24"/>
      <w:szCs w:val="24"/>
    </w:rPr>
  </w:style>
  <w:style w:type="paragraph" w:customStyle="1" w:styleId="xl223">
    <w:name w:val="xl223"/>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224">
    <w:name w:val="xl224"/>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225">
    <w:name w:val="xl225"/>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226">
    <w:name w:val="xl226"/>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sz w:val="24"/>
      <w:szCs w:val="24"/>
    </w:rPr>
  </w:style>
  <w:style w:type="paragraph" w:customStyle="1" w:styleId="xl227">
    <w:name w:val="xl22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228">
    <w:name w:val="xl228"/>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center"/>
    </w:pPr>
    <w:rPr>
      <w:b/>
      <w:bCs/>
      <w:sz w:val="24"/>
      <w:szCs w:val="24"/>
    </w:rPr>
  </w:style>
  <w:style w:type="paragraph" w:customStyle="1" w:styleId="xl229">
    <w:name w:val="xl229"/>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0">
    <w:name w:val="xl230"/>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1">
    <w:name w:val="xl231"/>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2"/>
      <w:szCs w:val="22"/>
    </w:rPr>
  </w:style>
  <w:style w:type="paragraph" w:customStyle="1" w:styleId="xl232">
    <w:name w:val="xl232"/>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3">
    <w:name w:val="xl233"/>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CCFFFF"/>
      <w:spacing w:before="100" w:beforeAutospacing="1" w:after="100" w:afterAutospacing="1"/>
      <w:textAlignment w:val="top"/>
    </w:pPr>
    <w:rPr>
      <w:b/>
      <w:bCs/>
      <w:sz w:val="24"/>
      <w:szCs w:val="24"/>
    </w:rPr>
  </w:style>
  <w:style w:type="paragraph" w:customStyle="1" w:styleId="xl234">
    <w:name w:val="xl234"/>
    <w:basedOn w:val="a7"/>
    <w:uiPriority w:val="99"/>
    <w:qFormat/>
    <w:rsid w:val="00783DD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top"/>
    </w:pPr>
    <w:rPr>
      <w:b/>
      <w:bCs/>
      <w:sz w:val="24"/>
      <w:szCs w:val="24"/>
    </w:rPr>
  </w:style>
  <w:style w:type="paragraph" w:customStyle="1" w:styleId="xl235">
    <w:name w:val="xl235"/>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6">
    <w:name w:val="xl236"/>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7">
    <w:name w:val="xl237"/>
    <w:basedOn w:val="a7"/>
    <w:uiPriority w:val="99"/>
    <w:qFormat/>
    <w:rsid w:val="00783DD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38">
    <w:name w:val="xl238"/>
    <w:basedOn w:val="a7"/>
    <w:uiPriority w:val="99"/>
    <w:qFormat/>
    <w:rsid w:val="00783DD9"/>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39">
    <w:name w:val="xl239"/>
    <w:basedOn w:val="a7"/>
    <w:uiPriority w:val="99"/>
    <w:qFormat/>
    <w:rsid w:val="00783DD9"/>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240">
    <w:name w:val="xl240"/>
    <w:basedOn w:val="a7"/>
    <w:uiPriority w:val="99"/>
    <w:qFormat/>
    <w:rsid w:val="00783DD9"/>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241">
    <w:name w:val="xl241"/>
    <w:basedOn w:val="a7"/>
    <w:uiPriority w:val="99"/>
    <w:qFormat/>
    <w:rsid w:val="00783DD9"/>
    <w:pPr>
      <w:pBdr>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AAA">
    <w:name w:val="! AAA !"/>
    <w:link w:val="AAA0"/>
    <w:uiPriority w:val="99"/>
    <w:qFormat/>
    <w:rsid w:val="00783DD9"/>
    <w:pPr>
      <w:spacing w:after="120"/>
      <w:jc w:val="both"/>
    </w:pPr>
    <w:rPr>
      <w:color w:val="0000FF"/>
      <w:sz w:val="24"/>
      <w:szCs w:val="24"/>
    </w:rPr>
  </w:style>
  <w:style w:type="character" w:customStyle="1" w:styleId="AAA0">
    <w:name w:val="! AAA ! Знак"/>
    <w:link w:val="AAA"/>
    <w:uiPriority w:val="99"/>
    <w:rsid w:val="00783DD9"/>
    <w:rPr>
      <w:color w:val="0000FF"/>
      <w:sz w:val="24"/>
      <w:szCs w:val="24"/>
    </w:rPr>
  </w:style>
  <w:style w:type="paragraph" w:customStyle="1" w:styleId="ConsPlusCell">
    <w:name w:val="ConsPlusCell"/>
    <w:uiPriority w:val="99"/>
    <w:qFormat/>
    <w:rsid w:val="00783DD9"/>
    <w:pPr>
      <w:widowControl w:val="0"/>
      <w:autoSpaceDE w:val="0"/>
      <w:autoSpaceDN w:val="0"/>
      <w:adjustRightInd w:val="0"/>
    </w:pPr>
    <w:rPr>
      <w:rFonts w:ascii="Arial" w:hAnsi="Arial" w:cs="Arial"/>
    </w:rPr>
  </w:style>
  <w:style w:type="paragraph" w:customStyle="1" w:styleId="ConsCell">
    <w:name w:val="ConsCell"/>
    <w:uiPriority w:val="99"/>
    <w:qFormat/>
    <w:rsid w:val="00783DD9"/>
    <w:pPr>
      <w:widowControl w:val="0"/>
      <w:autoSpaceDE w:val="0"/>
      <w:autoSpaceDN w:val="0"/>
      <w:adjustRightInd w:val="0"/>
      <w:ind w:right="19772"/>
    </w:pPr>
    <w:rPr>
      <w:rFonts w:ascii="Arial" w:hAnsi="Arial" w:cs="Arial"/>
    </w:rPr>
  </w:style>
  <w:style w:type="character" w:customStyle="1" w:styleId="122">
    <w:name w:val="Заголовок 1 Знак2"/>
    <w:locked/>
    <w:rsid w:val="00783DD9"/>
    <w:rPr>
      <w:rFonts w:ascii="Arial" w:hAnsi="Arial" w:cs="Arial"/>
      <w:b/>
      <w:bCs/>
      <w:kern w:val="32"/>
      <w:sz w:val="32"/>
      <w:szCs w:val="32"/>
    </w:rPr>
  </w:style>
  <w:style w:type="paragraph" w:customStyle="1" w:styleId="72">
    <w:name w:val="Обычный7"/>
    <w:uiPriority w:val="99"/>
    <w:qFormat/>
    <w:rsid w:val="00783DD9"/>
    <w:pPr>
      <w:spacing w:before="180" w:line="320" w:lineRule="auto"/>
      <w:ind w:firstLine="440"/>
      <w:jc w:val="both"/>
    </w:pPr>
    <w:rPr>
      <w:snapToGrid w:val="0"/>
      <w:sz w:val="18"/>
    </w:rPr>
  </w:style>
  <w:style w:type="paragraph" w:customStyle="1" w:styleId="BodyText21">
    <w:name w:val="Body Text 21"/>
    <w:basedOn w:val="a7"/>
    <w:uiPriority w:val="99"/>
    <w:qFormat/>
    <w:rsid w:val="00783DD9"/>
    <w:pPr>
      <w:widowControl w:val="0"/>
      <w:autoSpaceDE w:val="0"/>
      <w:autoSpaceDN w:val="0"/>
      <w:adjustRightInd w:val="0"/>
      <w:jc w:val="both"/>
    </w:pPr>
    <w:rPr>
      <w:rFonts w:ascii="Arial" w:hAnsi="Arial" w:cs="Arial"/>
      <w:sz w:val="32"/>
      <w:szCs w:val="32"/>
    </w:rPr>
  </w:style>
  <w:style w:type="paragraph" w:customStyle="1" w:styleId="82">
    <w:name w:val="Обычный8"/>
    <w:uiPriority w:val="99"/>
    <w:qFormat/>
    <w:rsid w:val="00783DD9"/>
    <w:pPr>
      <w:snapToGrid w:val="0"/>
      <w:spacing w:before="180" w:line="319" w:lineRule="auto"/>
      <w:ind w:firstLine="440"/>
      <w:jc w:val="both"/>
    </w:pPr>
    <w:rPr>
      <w:sz w:val="18"/>
    </w:rPr>
  </w:style>
  <w:style w:type="paragraph" w:customStyle="1" w:styleId="affffd">
    <w:name w:val="Знак Знак Знак"/>
    <w:basedOn w:val="a7"/>
    <w:uiPriority w:val="99"/>
    <w:qFormat/>
    <w:rsid w:val="00783DD9"/>
    <w:rPr>
      <w:rFonts w:ascii="Verdana" w:hAnsi="Verdana" w:cs="Verdana"/>
      <w:lang w:val="en-US" w:eastAsia="en-US"/>
    </w:rPr>
  </w:style>
  <w:style w:type="paragraph" w:customStyle="1" w:styleId="Default">
    <w:name w:val="Default"/>
    <w:link w:val="Default0"/>
    <w:qFormat/>
    <w:rsid w:val="00783DD9"/>
    <w:pPr>
      <w:autoSpaceDE w:val="0"/>
      <w:autoSpaceDN w:val="0"/>
      <w:adjustRightInd w:val="0"/>
    </w:pPr>
    <w:rPr>
      <w:color w:val="000000"/>
      <w:sz w:val="24"/>
      <w:szCs w:val="24"/>
    </w:rPr>
  </w:style>
  <w:style w:type="paragraph" w:customStyle="1" w:styleId="2f4">
    <w:name w:val="Знак Знак Знак2"/>
    <w:basedOn w:val="a7"/>
    <w:uiPriority w:val="99"/>
    <w:qFormat/>
    <w:rsid w:val="00783DD9"/>
    <w:rPr>
      <w:rFonts w:ascii="Verdana" w:hAnsi="Verdana" w:cs="Verdana"/>
      <w:lang w:val="en-US" w:eastAsia="en-US"/>
    </w:rPr>
  </w:style>
  <w:style w:type="paragraph" w:customStyle="1" w:styleId="affffe">
    <w:name w:val="заголовок табл"/>
    <w:basedOn w:val="a7"/>
    <w:autoRedefine/>
    <w:uiPriority w:val="99"/>
    <w:qFormat/>
    <w:rsid w:val="00783DD9"/>
    <w:pPr>
      <w:keepNext/>
      <w:suppressLineNumbers/>
      <w:tabs>
        <w:tab w:val="left" w:pos="1418"/>
        <w:tab w:val="right" w:pos="2268"/>
      </w:tabs>
      <w:jc w:val="center"/>
    </w:pPr>
    <w:rPr>
      <w:b/>
      <w:sz w:val="28"/>
      <w:szCs w:val="28"/>
    </w:rPr>
  </w:style>
  <w:style w:type="paragraph" w:customStyle="1" w:styleId="130">
    <w:name w:val="Обычный 13"/>
    <w:basedOn w:val="a7"/>
    <w:link w:val="136"/>
    <w:autoRedefine/>
    <w:qFormat/>
    <w:rsid w:val="00783DD9"/>
    <w:pPr>
      <w:widowControl w:val="0"/>
      <w:tabs>
        <w:tab w:val="left" w:leader="dot" w:pos="9356"/>
      </w:tabs>
      <w:spacing w:line="360" w:lineRule="auto"/>
      <w:ind w:firstLine="567"/>
      <w:jc w:val="both"/>
    </w:pPr>
    <w:rPr>
      <w:sz w:val="28"/>
      <w:szCs w:val="28"/>
    </w:rPr>
  </w:style>
  <w:style w:type="character" w:customStyle="1" w:styleId="136">
    <w:name w:val="Обычный 13 Знак6"/>
    <w:link w:val="130"/>
    <w:rsid w:val="00783DD9"/>
    <w:rPr>
      <w:sz w:val="28"/>
      <w:szCs w:val="28"/>
    </w:rPr>
  </w:style>
  <w:style w:type="paragraph" w:customStyle="1" w:styleId="Iacaaiea">
    <w:name w:val="Iacaaiea"/>
    <w:basedOn w:val="a7"/>
    <w:uiPriority w:val="99"/>
    <w:qFormat/>
    <w:rsid w:val="00783DD9"/>
    <w:pPr>
      <w:jc w:val="center"/>
    </w:pPr>
    <w:rPr>
      <w:sz w:val="24"/>
    </w:rPr>
  </w:style>
  <w:style w:type="paragraph" w:customStyle="1" w:styleId="afffff">
    <w:name w:val="подпись Знак"/>
    <w:basedOn w:val="a7"/>
    <w:uiPriority w:val="99"/>
    <w:qFormat/>
    <w:rsid w:val="00783DD9"/>
    <w:pPr>
      <w:suppressLineNumbers/>
      <w:tabs>
        <w:tab w:val="right" w:pos="9072"/>
      </w:tabs>
      <w:spacing w:before="840"/>
    </w:pPr>
    <w:rPr>
      <w:sz w:val="24"/>
    </w:rPr>
  </w:style>
  <w:style w:type="character" w:customStyle="1" w:styleId="131">
    <w:name w:val="Обычный 13 Знак"/>
    <w:rsid w:val="00783DD9"/>
    <w:rPr>
      <w:snapToGrid w:val="0"/>
      <w:sz w:val="26"/>
      <w:szCs w:val="26"/>
    </w:rPr>
  </w:style>
  <w:style w:type="paragraph" w:customStyle="1" w:styleId="ConsPlusTitle">
    <w:name w:val="ConsPlusTitle"/>
    <w:uiPriority w:val="99"/>
    <w:qFormat/>
    <w:rsid w:val="00783DD9"/>
    <w:pPr>
      <w:autoSpaceDE w:val="0"/>
      <w:autoSpaceDN w:val="0"/>
      <w:adjustRightInd w:val="0"/>
    </w:pPr>
    <w:rPr>
      <w:rFonts w:ascii="Arial" w:hAnsi="Arial" w:cs="Arial"/>
      <w:b/>
      <w:bCs/>
    </w:rPr>
  </w:style>
  <w:style w:type="paragraph" w:styleId="afffff0">
    <w:name w:val="No Spacing"/>
    <w:link w:val="afffff1"/>
    <w:uiPriority w:val="1"/>
    <w:qFormat/>
    <w:rsid w:val="00783DD9"/>
    <w:pPr>
      <w:spacing w:line="360" w:lineRule="auto"/>
      <w:ind w:right="851"/>
      <w:jc w:val="both"/>
    </w:pPr>
    <w:rPr>
      <w:rFonts w:ascii="Calibri" w:eastAsia="Calibri" w:hAnsi="Calibri"/>
      <w:sz w:val="22"/>
      <w:szCs w:val="22"/>
      <w:lang w:eastAsia="en-US"/>
    </w:rPr>
  </w:style>
  <w:style w:type="paragraph" w:customStyle="1" w:styleId="CM76">
    <w:name w:val="CM76"/>
    <w:basedOn w:val="a7"/>
    <w:next w:val="a7"/>
    <w:uiPriority w:val="99"/>
    <w:qFormat/>
    <w:rsid w:val="00783DD9"/>
    <w:pPr>
      <w:widowControl w:val="0"/>
      <w:autoSpaceDE w:val="0"/>
      <w:autoSpaceDN w:val="0"/>
      <w:adjustRightInd w:val="0"/>
    </w:pPr>
    <w:rPr>
      <w:rFonts w:ascii="TTE1A887F8t00" w:hAnsi="TTE1A887F8t00"/>
      <w:sz w:val="24"/>
      <w:szCs w:val="24"/>
    </w:rPr>
  </w:style>
  <w:style w:type="paragraph" w:customStyle="1" w:styleId="CM19">
    <w:name w:val="CM19"/>
    <w:basedOn w:val="a7"/>
    <w:next w:val="a7"/>
    <w:uiPriority w:val="99"/>
    <w:qFormat/>
    <w:rsid w:val="00783DD9"/>
    <w:pPr>
      <w:widowControl w:val="0"/>
      <w:autoSpaceDE w:val="0"/>
      <w:autoSpaceDN w:val="0"/>
      <w:adjustRightInd w:val="0"/>
      <w:spacing w:line="276" w:lineRule="atLeast"/>
    </w:pPr>
    <w:rPr>
      <w:rFonts w:ascii="TTE1A887F8t00" w:hAnsi="TTE1A887F8t00"/>
      <w:sz w:val="24"/>
      <w:szCs w:val="24"/>
    </w:rPr>
  </w:style>
  <w:style w:type="paragraph" w:customStyle="1" w:styleId="CM80">
    <w:name w:val="CM80"/>
    <w:basedOn w:val="a7"/>
    <w:next w:val="a7"/>
    <w:uiPriority w:val="99"/>
    <w:qFormat/>
    <w:rsid w:val="00783DD9"/>
    <w:pPr>
      <w:widowControl w:val="0"/>
      <w:numPr>
        <w:numId w:val="8"/>
      </w:numPr>
      <w:tabs>
        <w:tab w:val="clear" w:pos="-357"/>
      </w:tabs>
      <w:autoSpaceDE w:val="0"/>
      <w:autoSpaceDN w:val="0"/>
      <w:adjustRightInd w:val="0"/>
      <w:ind w:left="0" w:firstLine="0"/>
    </w:pPr>
    <w:rPr>
      <w:rFonts w:ascii="TTE1A887F8t00" w:hAnsi="TTE1A887F8t00"/>
      <w:sz w:val="24"/>
      <w:szCs w:val="24"/>
    </w:rPr>
  </w:style>
  <w:style w:type="paragraph" w:customStyle="1" w:styleId="120">
    <w:name w:val="Стиль По ширине Междустр.интервал:  множитель 12 ин"/>
    <w:basedOn w:val="a7"/>
    <w:uiPriority w:val="99"/>
    <w:qFormat/>
    <w:rsid w:val="00783DD9"/>
    <w:pPr>
      <w:numPr>
        <w:numId w:val="2"/>
      </w:numPr>
    </w:pPr>
    <w:rPr>
      <w:sz w:val="24"/>
      <w:szCs w:val="24"/>
    </w:rPr>
  </w:style>
  <w:style w:type="paragraph" w:customStyle="1" w:styleId="afffff2">
    <w:name w:val="_Список маркеров *"/>
    <w:basedOn w:val="a7"/>
    <w:uiPriority w:val="99"/>
    <w:qFormat/>
    <w:rsid w:val="00783DD9"/>
    <w:pPr>
      <w:jc w:val="both"/>
    </w:pPr>
    <w:rPr>
      <w:sz w:val="24"/>
      <w:szCs w:val="24"/>
    </w:rPr>
  </w:style>
  <w:style w:type="paragraph" w:customStyle="1" w:styleId="afffff3">
    <w:name w:val="_Обычный"/>
    <w:basedOn w:val="a7"/>
    <w:link w:val="afffff4"/>
    <w:qFormat/>
    <w:rsid w:val="00783DD9"/>
    <w:pPr>
      <w:ind w:firstLine="709"/>
      <w:jc w:val="both"/>
    </w:pPr>
    <w:rPr>
      <w:sz w:val="24"/>
    </w:rPr>
  </w:style>
  <w:style w:type="character" w:customStyle="1" w:styleId="afffff4">
    <w:name w:val="_Обычный Знак"/>
    <w:link w:val="afffff3"/>
    <w:rsid w:val="00783DD9"/>
    <w:rPr>
      <w:sz w:val="24"/>
    </w:rPr>
  </w:style>
  <w:style w:type="character" w:customStyle="1" w:styleId="title11">
    <w:name w:val="title11"/>
    <w:rsid w:val="00783DD9"/>
    <w:rPr>
      <w:strike w:val="0"/>
      <w:dstrike w:val="0"/>
      <w:color w:val="000000"/>
      <w:sz w:val="34"/>
      <w:szCs w:val="34"/>
      <w:u w:val="none"/>
      <w:effect w:val="none"/>
    </w:rPr>
  </w:style>
  <w:style w:type="character" w:customStyle="1" w:styleId="FontStyle18">
    <w:name w:val="Font Style18"/>
    <w:rsid w:val="00783DD9"/>
    <w:rPr>
      <w:rFonts w:ascii="Arial" w:hAnsi="Arial" w:cs="Arial"/>
      <w:sz w:val="22"/>
      <w:szCs w:val="22"/>
    </w:rPr>
  </w:style>
  <w:style w:type="character" w:customStyle="1" w:styleId="coordinates1">
    <w:name w:val="coordinates1"/>
    <w:rsid w:val="00783DD9"/>
    <w:rPr>
      <w:caps w:val="0"/>
    </w:rPr>
  </w:style>
  <w:style w:type="character" w:customStyle="1" w:styleId="geo-lat1">
    <w:name w:val="geo-lat1"/>
    <w:basedOn w:val="a9"/>
    <w:rsid w:val="00783DD9"/>
  </w:style>
  <w:style w:type="character" w:customStyle="1" w:styleId="geo-lon1">
    <w:name w:val="geo-lon1"/>
    <w:basedOn w:val="a9"/>
    <w:rsid w:val="00783DD9"/>
  </w:style>
  <w:style w:type="character" w:customStyle="1" w:styleId="geo-multi-punct1">
    <w:name w:val="geo-multi-punct1"/>
    <w:rsid w:val="00783DD9"/>
    <w:rPr>
      <w:vanish/>
      <w:webHidden w:val="0"/>
      <w:specVanish w:val="0"/>
    </w:rPr>
  </w:style>
  <w:style w:type="character" w:customStyle="1" w:styleId="b-pseudo-link">
    <w:name w:val="b-pseudo-link"/>
    <w:basedOn w:val="a9"/>
    <w:rsid w:val="00783DD9"/>
  </w:style>
  <w:style w:type="paragraph" w:styleId="z-">
    <w:name w:val="HTML Top of Form"/>
    <w:basedOn w:val="a7"/>
    <w:next w:val="a7"/>
    <w:link w:val="z-0"/>
    <w:hidden/>
    <w:uiPriority w:val="99"/>
    <w:unhideWhenUsed/>
    <w:rsid w:val="00783DD9"/>
    <w:pPr>
      <w:pBdr>
        <w:bottom w:val="single" w:sz="6" w:space="1" w:color="auto"/>
      </w:pBdr>
      <w:jc w:val="center"/>
    </w:pPr>
    <w:rPr>
      <w:rFonts w:ascii="Arial" w:hAnsi="Arial"/>
      <w:vanish/>
      <w:sz w:val="16"/>
      <w:szCs w:val="16"/>
    </w:rPr>
  </w:style>
  <w:style w:type="character" w:customStyle="1" w:styleId="z-0">
    <w:name w:val="z-Начало формы Знак"/>
    <w:basedOn w:val="a9"/>
    <w:link w:val="z-"/>
    <w:uiPriority w:val="99"/>
    <w:rsid w:val="00783DD9"/>
    <w:rPr>
      <w:rFonts w:ascii="Arial" w:hAnsi="Arial"/>
      <w:vanish/>
      <w:sz w:val="16"/>
      <w:szCs w:val="16"/>
    </w:rPr>
  </w:style>
  <w:style w:type="character" w:customStyle="1" w:styleId="b-form-input">
    <w:name w:val="b-form-input"/>
    <w:basedOn w:val="a9"/>
    <w:rsid w:val="00783DD9"/>
  </w:style>
  <w:style w:type="character" w:customStyle="1" w:styleId="b-form-inputbox">
    <w:name w:val="b-form-input__box"/>
    <w:basedOn w:val="a9"/>
    <w:rsid w:val="00783DD9"/>
  </w:style>
  <w:style w:type="character" w:customStyle="1" w:styleId="b-form-button">
    <w:name w:val="b-form-button"/>
    <w:basedOn w:val="a9"/>
    <w:rsid w:val="00783DD9"/>
  </w:style>
  <w:style w:type="character" w:customStyle="1" w:styleId="b-form-buttontext">
    <w:name w:val="b-form-button__text"/>
    <w:basedOn w:val="a9"/>
    <w:rsid w:val="00783DD9"/>
  </w:style>
  <w:style w:type="paragraph" w:styleId="z-1">
    <w:name w:val="HTML Bottom of Form"/>
    <w:basedOn w:val="a7"/>
    <w:next w:val="a7"/>
    <w:link w:val="z-2"/>
    <w:hidden/>
    <w:uiPriority w:val="99"/>
    <w:unhideWhenUsed/>
    <w:rsid w:val="00783DD9"/>
    <w:pPr>
      <w:pBdr>
        <w:top w:val="single" w:sz="6" w:space="1" w:color="auto"/>
      </w:pBdr>
      <w:jc w:val="center"/>
    </w:pPr>
    <w:rPr>
      <w:rFonts w:ascii="Arial" w:hAnsi="Arial"/>
      <w:vanish/>
      <w:sz w:val="16"/>
      <w:szCs w:val="16"/>
    </w:rPr>
  </w:style>
  <w:style w:type="character" w:customStyle="1" w:styleId="z-2">
    <w:name w:val="z-Конец формы Знак"/>
    <w:basedOn w:val="a9"/>
    <w:link w:val="z-1"/>
    <w:uiPriority w:val="99"/>
    <w:rsid w:val="00783DD9"/>
    <w:rPr>
      <w:rFonts w:ascii="Arial" w:hAnsi="Arial"/>
      <w:vanish/>
      <w:sz w:val="16"/>
      <w:szCs w:val="16"/>
    </w:rPr>
  </w:style>
  <w:style w:type="character" w:customStyle="1" w:styleId="apple-converted-space">
    <w:name w:val="apple-converted-space"/>
    <w:basedOn w:val="a9"/>
    <w:rsid w:val="00783DD9"/>
  </w:style>
  <w:style w:type="paragraph" w:customStyle="1" w:styleId="afffff5">
    <w:name w:val="Знак Знак Знак Знак"/>
    <w:basedOn w:val="a7"/>
    <w:uiPriority w:val="99"/>
    <w:qFormat/>
    <w:rsid w:val="00783DD9"/>
    <w:pPr>
      <w:widowControl w:val="0"/>
      <w:adjustRightInd w:val="0"/>
      <w:spacing w:before="100" w:beforeAutospacing="1" w:after="100" w:afterAutospacing="1" w:line="360" w:lineRule="atLeast"/>
      <w:jc w:val="both"/>
    </w:pPr>
    <w:rPr>
      <w:rFonts w:ascii="Tahoma" w:hAnsi="Tahoma"/>
      <w:lang w:val="en-US" w:eastAsia="en-US"/>
    </w:rPr>
  </w:style>
  <w:style w:type="character" w:customStyle="1" w:styleId="geo-lat">
    <w:name w:val="geo-lat"/>
    <w:basedOn w:val="a9"/>
    <w:rsid w:val="00783DD9"/>
  </w:style>
  <w:style w:type="character" w:customStyle="1" w:styleId="geo-lon">
    <w:name w:val="geo-lon"/>
    <w:basedOn w:val="a9"/>
    <w:rsid w:val="00783DD9"/>
  </w:style>
  <w:style w:type="paragraph" w:customStyle="1" w:styleId="1f6">
    <w:name w:val="заголовок 1"/>
    <w:basedOn w:val="a7"/>
    <w:next w:val="a7"/>
    <w:link w:val="1f7"/>
    <w:qFormat/>
    <w:rsid w:val="00783DD9"/>
    <w:pPr>
      <w:keepNext/>
      <w:ind w:firstLine="720"/>
      <w:jc w:val="both"/>
    </w:pPr>
    <w:rPr>
      <w:b/>
      <w:sz w:val="24"/>
    </w:rPr>
  </w:style>
  <w:style w:type="character" w:customStyle="1" w:styleId="1f7">
    <w:name w:val="заголовок 1 Знак"/>
    <w:basedOn w:val="a9"/>
    <w:link w:val="1f6"/>
    <w:rsid w:val="00783DD9"/>
    <w:rPr>
      <w:b/>
      <w:sz w:val="24"/>
    </w:rPr>
  </w:style>
  <w:style w:type="paragraph" w:customStyle="1" w:styleId="font8">
    <w:name w:val="font8"/>
    <w:basedOn w:val="a7"/>
    <w:uiPriority w:val="99"/>
    <w:qFormat/>
    <w:rsid w:val="00783DD9"/>
    <w:pPr>
      <w:spacing w:before="100" w:beforeAutospacing="1" w:after="100" w:afterAutospacing="1"/>
    </w:pPr>
    <w:rPr>
      <w:b/>
      <w:bCs/>
      <w:color w:val="000000"/>
      <w:sz w:val="24"/>
      <w:szCs w:val="24"/>
    </w:rPr>
  </w:style>
  <w:style w:type="paragraph" w:styleId="afffff6">
    <w:name w:val="Body Text First Indent"/>
    <w:basedOn w:val="af3"/>
    <w:link w:val="afffff7"/>
    <w:rsid w:val="00783DD9"/>
    <w:pPr>
      <w:framePr w:hSpace="0" w:wrap="auto" w:vAnchor="margin" w:hAnchor="text" w:xAlign="left" w:yAlign="inline"/>
      <w:spacing w:after="120"/>
      <w:ind w:firstLine="210"/>
      <w:jc w:val="left"/>
    </w:pPr>
    <w:rPr>
      <w:sz w:val="20"/>
    </w:rPr>
  </w:style>
  <w:style w:type="character" w:customStyle="1" w:styleId="afffff7">
    <w:name w:val="Красная строка Знак"/>
    <w:basedOn w:val="29"/>
    <w:link w:val="afffff6"/>
    <w:rsid w:val="00783DD9"/>
    <w:rPr>
      <w:sz w:val="28"/>
    </w:rPr>
  </w:style>
  <w:style w:type="paragraph" w:customStyle="1" w:styleId="Web">
    <w:name w:val="Обычный (Web)"/>
    <w:aliases w:val="Обычный (веб)2,Обычный (веб)3,Обычный (веб)31"/>
    <w:basedOn w:val="a7"/>
    <w:uiPriority w:val="99"/>
    <w:qFormat/>
    <w:rsid w:val="00783DD9"/>
    <w:pPr>
      <w:spacing w:before="100" w:after="100"/>
      <w:jc w:val="both"/>
    </w:pPr>
    <w:rPr>
      <w:rFonts w:ascii="Verdana" w:hAnsi="Verdana"/>
      <w:color w:val="000000"/>
      <w:sz w:val="24"/>
    </w:rPr>
  </w:style>
  <w:style w:type="character" w:customStyle="1" w:styleId="afff">
    <w:name w:val="Обычный (веб) Знак"/>
    <w:aliases w:val="Title1 Знак,Обычный (веб) Знак1 Знак,Обычный (веб) Знак Знак Знак,Обычный (веб)1 Знак,Обычный (веб)11 Знак,Обычный (веб) Знак2 Знак Знак Знак,Обычный (веб) Знак Знак1 Знак Знак Знак,Обычный (веб) Знак1 Знак Знак Знак2 Знак Знак"/>
    <w:link w:val="affe"/>
    <w:uiPriority w:val="99"/>
    <w:rsid w:val="00D56DFC"/>
    <w:rPr>
      <w:sz w:val="24"/>
      <w:szCs w:val="24"/>
    </w:rPr>
  </w:style>
  <w:style w:type="paragraph" w:customStyle="1" w:styleId="240">
    <w:name w:val="Основной текст 24"/>
    <w:basedOn w:val="a7"/>
    <w:uiPriority w:val="99"/>
    <w:qFormat/>
    <w:rsid w:val="005C35A0"/>
    <w:pPr>
      <w:spacing w:before="120" w:line="320" w:lineRule="exact"/>
      <w:ind w:firstLine="709"/>
      <w:jc w:val="both"/>
    </w:pPr>
    <w:rPr>
      <w:sz w:val="24"/>
    </w:rPr>
  </w:style>
  <w:style w:type="character" w:customStyle="1" w:styleId="aff1">
    <w:name w:val="Шапка Знак"/>
    <w:basedOn w:val="a9"/>
    <w:link w:val="aff0"/>
    <w:rsid w:val="00033A7E"/>
    <w:rPr>
      <w:rFonts w:ascii="Arial" w:hAnsi="Arial" w:cs="Arial"/>
      <w:b/>
    </w:rPr>
  </w:style>
  <w:style w:type="table" w:styleId="1f8">
    <w:name w:val="Table Grid 1"/>
    <w:basedOn w:val="aa"/>
    <w:rsid w:val="00033A7E"/>
    <w:pPr>
      <w:spacing w:after="60"/>
      <w:jc w:val="both"/>
    </w:p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afffff8">
    <w:name w:val="Placeholder Text"/>
    <w:uiPriority w:val="99"/>
    <w:semiHidden/>
    <w:rsid w:val="00033A7E"/>
    <w:rPr>
      <w:color w:val="808080"/>
    </w:rPr>
  </w:style>
  <w:style w:type="character" w:customStyle="1" w:styleId="1f9">
    <w:name w:val="Текст примечания Знак1"/>
    <w:uiPriority w:val="99"/>
    <w:semiHidden/>
    <w:rsid w:val="00033A7E"/>
    <w:rPr>
      <w:rFonts w:ascii="Times New Roman" w:eastAsia="Times New Roman" w:hAnsi="Times New Roman" w:cs="Times New Roman"/>
      <w:sz w:val="20"/>
      <w:szCs w:val="20"/>
      <w:lang w:eastAsia="ru-RU"/>
    </w:rPr>
  </w:style>
  <w:style w:type="character" w:customStyle="1" w:styleId="214">
    <w:name w:val="Основной текст 2 Знак1"/>
    <w:aliases w:val="Надин стиль Знак1,Основной текст сноска под таблицу Знак1"/>
    <w:uiPriority w:val="99"/>
    <w:rsid w:val="00033A7E"/>
    <w:rPr>
      <w:rFonts w:ascii="Times New Roman" w:eastAsia="Times New Roman" w:hAnsi="Times New Roman" w:cs="Times New Roman"/>
      <w:sz w:val="24"/>
      <w:szCs w:val="24"/>
      <w:lang w:eastAsia="ru-RU"/>
    </w:rPr>
  </w:style>
  <w:style w:type="character" w:customStyle="1" w:styleId="313">
    <w:name w:val="Основной текст 3 Знак1"/>
    <w:uiPriority w:val="99"/>
    <w:semiHidden/>
    <w:rsid w:val="00033A7E"/>
    <w:rPr>
      <w:rFonts w:ascii="Times New Roman" w:eastAsia="Times New Roman" w:hAnsi="Times New Roman" w:cs="Times New Roman"/>
      <w:sz w:val="16"/>
      <w:szCs w:val="16"/>
      <w:lang w:eastAsia="ru-RU"/>
    </w:rPr>
  </w:style>
  <w:style w:type="character" w:customStyle="1" w:styleId="1fa">
    <w:name w:val="Текст Знак1"/>
    <w:aliases w:val="Текст Знак Знак Знак Знак Знак Знак Знак Знак Знак Знак Знак1,Òåêñò Çíàê Çíàê Çíàê Çíàê Çíàê Çíàê Çíàê Çíàê Çíàê Çíàê Знак1,Текст Знак Знак Знак Знàê Çíàê Çíàê Çíàê Çíàê Çíàê Çíàê Знак1"/>
    <w:rsid w:val="00033A7E"/>
    <w:rPr>
      <w:rFonts w:ascii="Consolas" w:eastAsia="Times New Roman" w:hAnsi="Consolas" w:cs="Times New Roman"/>
      <w:sz w:val="21"/>
      <w:szCs w:val="21"/>
      <w:lang w:eastAsia="ru-RU"/>
    </w:rPr>
  </w:style>
  <w:style w:type="character" w:customStyle="1" w:styleId="1fb">
    <w:name w:val="Тема примечания Знак1"/>
    <w:uiPriority w:val="99"/>
    <w:semiHidden/>
    <w:rsid w:val="00033A7E"/>
    <w:rPr>
      <w:rFonts w:ascii="Times New Roman" w:eastAsia="Times New Roman" w:hAnsi="Times New Roman" w:cs="Times New Roman"/>
      <w:b/>
      <w:bCs/>
      <w:sz w:val="20"/>
      <w:szCs w:val="20"/>
      <w:lang w:eastAsia="ru-RU"/>
    </w:rPr>
  </w:style>
  <w:style w:type="character" w:customStyle="1" w:styleId="1fc">
    <w:name w:val="Текст выноски Знак1"/>
    <w:uiPriority w:val="99"/>
    <w:semiHidden/>
    <w:rsid w:val="00033A7E"/>
    <w:rPr>
      <w:rFonts w:ascii="Tahoma" w:eastAsia="Times New Roman" w:hAnsi="Tahoma" w:cs="Tahoma"/>
      <w:sz w:val="16"/>
      <w:szCs w:val="16"/>
      <w:lang w:eastAsia="ru-RU"/>
    </w:rPr>
  </w:style>
  <w:style w:type="character" w:customStyle="1" w:styleId="ConsPlusNormal0">
    <w:name w:val="ConsPlusNormal Знак"/>
    <w:link w:val="ConsPlusNormal"/>
    <w:locked/>
    <w:rsid w:val="00033A7E"/>
    <w:rPr>
      <w:rFonts w:ascii="Arial" w:hAnsi="Arial" w:cs="Arial"/>
    </w:rPr>
  </w:style>
  <w:style w:type="paragraph" w:customStyle="1" w:styleId="xl504">
    <w:name w:val="xl504"/>
    <w:basedOn w:val="a7"/>
    <w:uiPriority w:val="99"/>
    <w:qFormat/>
    <w:rsid w:val="00033A7E"/>
    <w:pPr>
      <w:spacing w:before="100" w:beforeAutospacing="1" w:after="100" w:afterAutospacing="1"/>
      <w:textAlignment w:val="center"/>
    </w:pPr>
    <w:rPr>
      <w:b/>
      <w:bCs/>
      <w:sz w:val="24"/>
      <w:szCs w:val="24"/>
    </w:rPr>
  </w:style>
  <w:style w:type="paragraph" w:customStyle="1" w:styleId="xl505">
    <w:name w:val="xl50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6">
    <w:name w:val="xl50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07">
    <w:name w:val="xl507"/>
    <w:basedOn w:val="a7"/>
    <w:uiPriority w:val="99"/>
    <w:qFormat/>
    <w:rsid w:val="00033A7E"/>
    <w:pPr>
      <w:spacing w:before="100" w:beforeAutospacing="1" w:after="100" w:afterAutospacing="1"/>
      <w:textAlignment w:val="center"/>
    </w:pPr>
    <w:rPr>
      <w:sz w:val="24"/>
      <w:szCs w:val="24"/>
    </w:rPr>
  </w:style>
  <w:style w:type="paragraph" w:customStyle="1" w:styleId="xl508">
    <w:name w:val="xl50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09">
    <w:name w:val="xl50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0">
    <w:name w:val="xl51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1">
    <w:name w:val="xl51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2">
    <w:name w:val="xl51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3">
    <w:name w:val="xl51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4">
    <w:name w:val="xl514"/>
    <w:basedOn w:val="a7"/>
    <w:uiPriority w:val="99"/>
    <w:qFormat/>
    <w:rsid w:val="00033A7E"/>
    <w:pPr>
      <w:spacing w:before="100" w:beforeAutospacing="1" w:after="100" w:afterAutospacing="1"/>
      <w:textAlignment w:val="center"/>
    </w:pPr>
    <w:rPr>
      <w:i/>
      <w:iCs/>
      <w:sz w:val="24"/>
      <w:szCs w:val="24"/>
    </w:rPr>
  </w:style>
  <w:style w:type="paragraph" w:customStyle="1" w:styleId="xl515">
    <w:name w:val="xl51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6">
    <w:name w:val="xl51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17">
    <w:name w:val="xl517"/>
    <w:basedOn w:val="a7"/>
    <w:uiPriority w:val="99"/>
    <w:qFormat/>
    <w:rsid w:val="00033A7E"/>
    <w:pPr>
      <w:spacing w:before="100" w:beforeAutospacing="1" w:after="100" w:afterAutospacing="1"/>
      <w:jc w:val="center"/>
      <w:textAlignment w:val="center"/>
    </w:pPr>
    <w:rPr>
      <w:sz w:val="24"/>
      <w:szCs w:val="24"/>
    </w:rPr>
  </w:style>
  <w:style w:type="paragraph" w:customStyle="1" w:styleId="xl518">
    <w:name w:val="xl518"/>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sz w:val="24"/>
      <w:szCs w:val="24"/>
    </w:rPr>
  </w:style>
  <w:style w:type="paragraph" w:customStyle="1" w:styleId="xl519">
    <w:name w:val="xl51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0">
    <w:name w:val="xl52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521">
    <w:name w:val="xl52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22">
    <w:name w:val="xl52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23">
    <w:name w:val="xl52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24">
    <w:name w:val="xl52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5">
    <w:name w:val="xl525"/>
    <w:basedOn w:val="a7"/>
    <w:uiPriority w:val="99"/>
    <w:qFormat/>
    <w:rsid w:val="00033A7E"/>
    <w:pPr>
      <w:spacing w:before="100" w:beforeAutospacing="1" w:after="100" w:afterAutospacing="1"/>
      <w:jc w:val="center"/>
      <w:textAlignment w:val="center"/>
    </w:pPr>
    <w:rPr>
      <w:sz w:val="24"/>
      <w:szCs w:val="24"/>
    </w:rPr>
  </w:style>
  <w:style w:type="paragraph" w:customStyle="1" w:styleId="xl526">
    <w:name w:val="xl526"/>
    <w:basedOn w:val="a7"/>
    <w:uiPriority w:val="99"/>
    <w:qFormat/>
    <w:rsid w:val="00033A7E"/>
    <w:pPr>
      <w:spacing w:before="100" w:beforeAutospacing="1" w:after="100" w:afterAutospacing="1"/>
      <w:textAlignment w:val="center"/>
    </w:pPr>
    <w:rPr>
      <w:sz w:val="24"/>
      <w:szCs w:val="24"/>
    </w:rPr>
  </w:style>
  <w:style w:type="paragraph" w:customStyle="1" w:styleId="xl527">
    <w:name w:val="xl52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28">
    <w:name w:val="xl52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29">
    <w:name w:val="xl52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sz w:val="24"/>
      <w:szCs w:val="24"/>
    </w:rPr>
  </w:style>
  <w:style w:type="paragraph" w:customStyle="1" w:styleId="xl530">
    <w:name w:val="xl53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531">
    <w:name w:val="xl53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532">
    <w:name w:val="xl53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3">
    <w:name w:val="xl533"/>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534">
    <w:name w:val="xl534"/>
    <w:basedOn w:val="a7"/>
    <w:uiPriority w:val="99"/>
    <w:qFormat/>
    <w:rsid w:val="00033A7E"/>
    <w:pPr>
      <w:spacing w:before="100" w:beforeAutospacing="1" w:after="100" w:afterAutospacing="1"/>
      <w:textAlignment w:val="center"/>
    </w:pPr>
    <w:rPr>
      <w:b/>
      <w:bCs/>
      <w:color w:val="FF0000"/>
      <w:sz w:val="24"/>
      <w:szCs w:val="24"/>
    </w:rPr>
  </w:style>
  <w:style w:type="paragraph" w:customStyle="1" w:styleId="xl535">
    <w:name w:val="xl53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6">
    <w:name w:val="xl536"/>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37">
    <w:name w:val="xl537"/>
    <w:basedOn w:val="a7"/>
    <w:uiPriority w:val="99"/>
    <w:qFormat/>
    <w:rsid w:val="00033A7E"/>
    <w:pPr>
      <w:spacing w:before="100" w:beforeAutospacing="1" w:after="100" w:afterAutospacing="1"/>
      <w:textAlignment w:val="center"/>
    </w:pPr>
    <w:rPr>
      <w:color w:val="FF0000"/>
      <w:sz w:val="24"/>
      <w:szCs w:val="24"/>
    </w:rPr>
  </w:style>
  <w:style w:type="paragraph" w:customStyle="1" w:styleId="xl538">
    <w:name w:val="xl53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39">
    <w:name w:val="xl53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0">
    <w:name w:val="xl54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541">
    <w:name w:val="xl54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2">
    <w:name w:val="xl542"/>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3">
    <w:name w:val="xl54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i/>
      <w:iCs/>
      <w:color w:val="FF0000"/>
      <w:sz w:val="24"/>
      <w:szCs w:val="24"/>
    </w:rPr>
  </w:style>
  <w:style w:type="paragraph" w:customStyle="1" w:styleId="xl544">
    <w:name w:val="xl54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45">
    <w:name w:val="xl545"/>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46">
    <w:name w:val="xl54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7">
    <w:name w:val="xl54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48">
    <w:name w:val="xl54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49">
    <w:name w:val="xl549"/>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0">
    <w:name w:val="xl55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51">
    <w:name w:val="xl55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2">
    <w:name w:val="xl55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53">
    <w:name w:val="xl55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4">
    <w:name w:val="xl554"/>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5">
    <w:name w:val="xl55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556">
    <w:name w:val="xl55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557">
    <w:name w:val="xl55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58">
    <w:name w:val="xl558"/>
    <w:basedOn w:val="a7"/>
    <w:uiPriority w:val="99"/>
    <w:qFormat/>
    <w:rsid w:val="00033A7E"/>
    <w:pPr>
      <w:shd w:val="clear" w:color="000000" w:fill="FFFFFF"/>
      <w:spacing w:before="100" w:beforeAutospacing="1" w:after="100" w:afterAutospacing="1"/>
      <w:jc w:val="center"/>
      <w:textAlignment w:val="center"/>
    </w:pPr>
    <w:rPr>
      <w:sz w:val="24"/>
      <w:szCs w:val="24"/>
    </w:rPr>
  </w:style>
  <w:style w:type="paragraph" w:customStyle="1" w:styleId="xl559">
    <w:name w:val="xl559"/>
    <w:basedOn w:val="a7"/>
    <w:uiPriority w:val="99"/>
    <w:qFormat/>
    <w:rsid w:val="00033A7E"/>
    <w:pPr>
      <w:shd w:val="clear" w:color="000000" w:fill="FFFFFF"/>
      <w:spacing w:before="100" w:beforeAutospacing="1" w:after="100" w:afterAutospacing="1"/>
      <w:textAlignment w:val="center"/>
    </w:pPr>
    <w:rPr>
      <w:sz w:val="24"/>
      <w:szCs w:val="24"/>
    </w:rPr>
  </w:style>
  <w:style w:type="paragraph" w:customStyle="1" w:styleId="xl560">
    <w:name w:val="xl560"/>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561">
    <w:name w:val="xl561"/>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562">
    <w:name w:val="xl56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563">
    <w:name w:val="xl56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564">
    <w:name w:val="xl564"/>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5">
    <w:name w:val="xl565"/>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6">
    <w:name w:val="xl566"/>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7">
    <w:name w:val="xl567"/>
    <w:basedOn w:val="a7"/>
    <w:uiPriority w:val="99"/>
    <w:qFormat/>
    <w:rsid w:val="00033A7E"/>
    <w:pPr>
      <w:shd w:val="clear" w:color="000000" w:fill="FFC000"/>
      <w:spacing w:before="100" w:beforeAutospacing="1" w:after="100" w:afterAutospacing="1"/>
      <w:jc w:val="center"/>
      <w:textAlignment w:val="center"/>
    </w:pPr>
    <w:rPr>
      <w:sz w:val="24"/>
      <w:szCs w:val="24"/>
    </w:rPr>
  </w:style>
  <w:style w:type="paragraph" w:customStyle="1" w:styleId="xl568">
    <w:name w:val="xl568"/>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69">
    <w:name w:val="xl569"/>
    <w:basedOn w:val="a7"/>
    <w:uiPriority w:val="99"/>
    <w:qFormat/>
    <w:rsid w:val="00033A7E"/>
    <w:pPr>
      <w:shd w:val="clear" w:color="000000" w:fill="FFC000"/>
      <w:spacing w:before="100" w:beforeAutospacing="1" w:after="100" w:afterAutospacing="1"/>
      <w:textAlignment w:val="center"/>
    </w:pPr>
    <w:rPr>
      <w:sz w:val="24"/>
      <w:szCs w:val="24"/>
    </w:rPr>
  </w:style>
  <w:style w:type="paragraph" w:customStyle="1" w:styleId="xl570">
    <w:name w:val="xl570"/>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1">
    <w:name w:val="xl571"/>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2">
    <w:name w:val="xl572"/>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3">
    <w:name w:val="xl573"/>
    <w:basedOn w:val="a7"/>
    <w:uiPriority w:val="99"/>
    <w:qFormat/>
    <w:rsid w:val="00033A7E"/>
    <w:pPr>
      <w:shd w:val="clear" w:color="000000" w:fill="FFC000"/>
      <w:spacing w:before="100" w:beforeAutospacing="1" w:after="100" w:afterAutospacing="1"/>
      <w:jc w:val="center"/>
      <w:textAlignment w:val="center"/>
    </w:pPr>
    <w:rPr>
      <w:b/>
      <w:bCs/>
      <w:sz w:val="24"/>
      <w:szCs w:val="24"/>
    </w:rPr>
  </w:style>
  <w:style w:type="paragraph" w:customStyle="1" w:styleId="xl574">
    <w:name w:val="xl574"/>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5">
    <w:name w:val="xl575"/>
    <w:basedOn w:val="a7"/>
    <w:uiPriority w:val="99"/>
    <w:qFormat/>
    <w:rsid w:val="00033A7E"/>
    <w:pPr>
      <w:shd w:val="clear" w:color="000000" w:fill="FFC000"/>
      <w:spacing w:before="100" w:beforeAutospacing="1" w:after="100" w:afterAutospacing="1"/>
      <w:textAlignment w:val="center"/>
    </w:pPr>
    <w:rPr>
      <w:b/>
      <w:bCs/>
      <w:sz w:val="24"/>
      <w:szCs w:val="24"/>
    </w:rPr>
  </w:style>
  <w:style w:type="paragraph" w:customStyle="1" w:styleId="xl576">
    <w:name w:val="xl57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rPr>
      <w:b/>
      <w:bCs/>
      <w:sz w:val="24"/>
      <w:szCs w:val="24"/>
    </w:rPr>
  </w:style>
  <w:style w:type="paragraph" w:customStyle="1" w:styleId="xl577">
    <w:name w:val="xl577"/>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578">
    <w:name w:val="xl578"/>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579">
    <w:name w:val="xl579"/>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0">
    <w:name w:val="xl580"/>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1">
    <w:name w:val="xl581"/>
    <w:basedOn w:val="a7"/>
    <w:uiPriority w:val="99"/>
    <w:qFormat/>
    <w:rsid w:val="00033A7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82">
    <w:name w:val="xl582"/>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3">
    <w:name w:val="xl583"/>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4">
    <w:name w:val="xl584"/>
    <w:basedOn w:val="a7"/>
    <w:uiPriority w:val="99"/>
    <w:qFormat/>
    <w:rsid w:val="00033A7E"/>
    <w:pPr>
      <w:shd w:val="clear" w:color="000000" w:fill="FFFFFF"/>
      <w:spacing w:before="100" w:beforeAutospacing="1" w:after="100" w:afterAutospacing="1"/>
      <w:textAlignment w:val="center"/>
    </w:pPr>
    <w:rPr>
      <w:b/>
      <w:bCs/>
      <w:sz w:val="24"/>
      <w:szCs w:val="24"/>
    </w:rPr>
  </w:style>
  <w:style w:type="paragraph" w:customStyle="1" w:styleId="xl585">
    <w:name w:val="xl585"/>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6">
    <w:name w:val="xl586"/>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587">
    <w:name w:val="xl587"/>
    <w:basedOn w:val="a7"/>
    <w:uiPriority w:val="99"/>
    <w:qFormat/>
    <w:rsid w:val="00033A7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588">
    <w:name w:val="xl588"/>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89">
    <w:name w:val="xl589"/>
    <w:basedOn w:val="a7"/>
    <w:uiPriority w:val="99"/>
    <w:qFormat/>
    <w:rsid w:val="00033A7E"/>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0">
    <w:name w:val="xl590"/>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1">
    <w:name w:val="xl591"/>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2">
    <w:name w:val="xl592"/>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3">
    <w:name w:val="xl593"/>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4">
    <w:name w:val="xl594"/>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595">
    <w:name w:val="xl595"/>
    <w:basedOn w:val="a7"/>
    <w:uiPriority w:val="99"/>
    <w:qFormat/>
    <w:rsid w:val="00033A7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6">
    <w:name w:val="xl596"/>
    <w:basedOn w:val="a7"/>
    <w:uiPriority w:val="99"/>
    <w:qFormat/>
    <w:rsid w:val="00033A7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597">
    <w:name w:val="xl597"/>
    <w:basedOn w:val="a7"/>
    <w:uiPriority w:val="99"/>
    <w:qFormat/>
    <w:rsid w:val="00033A7E"/>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598">
    <w:name w:val="xl598"/>
    <w:basedOn w:val="a7"/>
    <w:uiPriority w:val="99"/>
    <w:qFormat/>
    <w:rsid w:val="00033A7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rvps4">
    <w:name w:val="rvps4"/>
    <w:basedOn w:val="a7"/>
    <w:uiPriority w:val="99"/>
    <w:qFormat/>
    <w:rsid w:val="00033A7E"/>
    <w:pPr>
      <w:spacing w:before="100" w:beforeAutospacing="1" w:after="100" w:afterAutospacing="1"/>
    </w:pPr>
    <w:rPr>
      <w:sz w:val="24"/>
      <w:szCs w:val="24"/>
    </w:rPr>
  </w:style>
  <w:style w:type="character" w:customStyle="1" w:styleId="rvts6">
    <w:name w:val="rvts6"/>
    <w:basedOn w:val="a9"/>
    <w:rsid w:val="00033A7E"/>
  </w:style>
  <w:style w:type="numbering" w:styleId="a1">
    <w:name w:val="Outline List 3"/>
    <w:basedOn w:val="ab"/>
    <w:rsid w:val="00033A7E"/>
    <w:pPr>
      <w:numPr>
        <w:numId w:val="63"/>
      </w:numPr>
    </w:pPr>
  </w:style>
  <w:style w:type="character" w:customStyle="1" w:styleId="afffff9">
    <w:name w:val="Цветовое выделение"/>
    <w:rsid w:val="00033A7E"/>
    <w:rPr>
      <w:b/>
      <w:bCs/>
      <w:color w:val="000080"/>
    </w:rPr>
  </w:style>
  <w:style w:type="paragraph" w:customStyle="1" w:styleId="Style13">
    <w:name w:val="Style13"/>
    <w:basedOn w:val="a7"/>
    <w:uiPriority w:val="99"/>
    <w:qFormat/>
    <w:rsid w:val="00033A7E"/>
    <w:pPr>
      <w:widowControl w:val="0"/>
      <w:autoSpaceDE w:val="0"/>
      <w:autoSpaceDN w:val="0"/>
      <w:adjustRightInd w:val="0"/>
    </w:pPr>
    <w:rPr>
      <w:sz w:val="24"/>
      <w:szCs w:val="24"/>
    </w:rPr>
  </w:style>
  <w:style w:type="character" w:customStyle="1" w:styleId="FontStyle89">
    <w:name w:val="Font Style89"/>
    <w:uiPriority w:val="99"/>
    <w:rsid w:val="00033A7E"/>
    <w:rPr>
      <w:rFonts w:ascii="Times New Roman" w:hAnsi="Times New Roman" w:cs="Times New Roman"/>
      <w:sz w:val="22"/>
      <w:szCs w:val="22"/>
    </w:rPr>
  </w:style>
  <w:style w:type="character" w:styleId="HTML3">
    <w:name w:val="HTML Definition"/>
    <w:basedOn w:val="a9"/>
    <w:unhideWhenUsed/>
    <w:rsid w:val="00033A7E"/>
    <w:rPr>
      <w:i/>
      <w:iCs/>
    </w:rPr>
  </w:style>
  <w:style w:type="paragraph" w:customStyle="1" w:styleId="afffffa">
    <w:name w:val="Абзац"/>
    <w:basedOn w:val="35"/>
    <w:link w:val="afffffb"/>
    <w:qFormat/>
    <w:rsid w:val="00354A3E"/>
    <w:pPr>
      <w:spacing w:line="340" w:lineRule="exact"/>
      <w:ind w:right="0" w:firstLine="567"/>
    </w:pPr>
    <w:rPr>
      <w:sz w:val="26"/>
    </w:rPr>
  </w:style>
  <w:style w:type="character" w:customStyle="1" w:styleId="afffffb">
    <w:name w:val="Абзац Знак"/>
    <w:link w:val="afffffa"/>
    <w:qFormat/>
    <w:rsid w:val="00354A3E"/>
    <w:rPr>
      <w:sz w:val="26"/>
    </w:rPr>
  </w:style>
  <w:style w:type="paragraph" w:customStyle="1" w:styleId="250">
    <w:name w:val="Основной текст 25"/>
    <w:basedOn w:val="a7"/>
    <w:uiPriority w:val="99"/>
    <w:qFormat/>
    <w:rsid w:val="001670F3"/>
    <w:pPr>
      <w:spacing w:before="120" w:line="320" w:lineRule="exact"/>
      <w:ind w:firstLine="709"/>
      <w:jc w:val="both"/>
    </w:pPr>
    <w:rPr>
      <w:sz w:val="24"/>
    </w:rPr>
  </w:style>
  <w:style w:type="paragraph" w:customStyle="1" w:styleId="1fd">
    <w:name w:val="Знак Знак Знак1"/>
    <w:basedOn w:val="a7"/>
    <w:uiPriority w:val="99"/>
    <w:qFormat/>
    <w:rsid w:val="001670F3"/>
    <w:rPr>
      <w:rFonts w:ascii="Verdana" w:hAnsi="Verdana" w:cs="Verdana"/>
      <w:lang w:val="en-US" w:eastAsia="en-US"/>
    </w:rPr>
  </w:style>
  <w:style w:type="paragraph" w:customStyle="1" w:styleId="xl63">
    <w:name w:val="xl63"/>
    <w:basedOn w:val="a7"/>
    <w:uiPriority w:val="99"/>
    <w:qFormat/>
    <w:rsid w:val="00B90F51"/>
    <w:pPr>
      <w:spacing w:before="100" w:beforeAutospacing="1" w:after="100" w:afterAutospacing="1"/>
      <w:jc w:val="center"/>
      <w:textAlignment w:val="center"/>
    </w:pPr>
    <w:rPr>
      <w:b/>
      <w:bCs/>
      <w:sz w:val="24"/>
      <w:szCs w:val="24"/>
    </w:rPr>
  </w:style>
  <w:style w:type="paragraph" w:customStyle="1" w:styleId="xl64">
    <w:name w:val="xl64"/>
    <w:basedOn w:val="a7"/>
    <w:uiPriority w:val="99"/>
    <w:qFormat/>
    <w:rsid w:val="00B90F5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92">
    <w:name w:val="Обычный9"/>
    <w:uiPriority w:val="99"/>
    <w:qFormat/>
    <w:rsid w:val="00AB6A4A"/>
    <w:pPr>
      <w:widowControl w:val="0"/>
      <w:snapToGrid w:val="0"/>
      <w:spacing w:line="300" w:lineRule="auto"/>
      <w:ind w:left="40" w:right="1000"/>
      <w:jc w:val="both"/>
    </w:pPr>
    <w:rPr>
      <w:sz w:val="24"/>
    </w:rPr>
  </w:style>
  <w:style w:type="paragraph" w:customStyle="1" w:styleId="My1">
    <w:name w:val="MyСтиль1 Знак Знак Знак Знак Знак Знак"/>
    <w:basedOn w:val="a7"/>
    <w:uiPriority w:val="99"/>
    <w:qFormat/>
    <w:rsid w:val="00AB6A4A"/>
    <w:pPr>
      <w:jc w:val="center"/>
    </w:pPr>
    <w:rPr>
      <w:sz w:val="24"/>
      <w:szCs w:val="24"/>
      <w:lang w:val="en-US"/>
    </w:rPr>
  </w:style>
  <w:style w:type="paragraph" w:customStyle="1" w:styleId="afffffc">
    <w:name w:val="Содержимое таблицы"/>
    <w:basedOn w:val="a7"/>
    <w:uiPriority w:val="99"/>
    <w:qFormat/>
    <w:rsid w:val="004971F7"/>
    <w:pPr>
      <w:suppressLineNumbers/>
    </w:pPr>
    <w:rPr>
      <w:sz w:val="24"/>
      <w:szCs w:val="24"/>
      <w:lang w:eastAsia="ar-SA"/>
    </w:rPr>
  </w:style>
  <w:style w:type="character" w:customStyle="1" w:styleId="afffff1">
    <w:name w:val="Без интервала Знак"/>
    <w:link w:val="afffff0"/>
    <w:uiPriority w:val="1"/>
    <w:locked/>
    <w:rsid w:val="005C565D"/>
    <w:rPr>
      <w:rFonts w:ascii="Calibri" w:eastAsia="Calibri" w:hAnsi="Calibri"/>
      <w:sz w:val="22"/>
      <w:szCs w:val="22"/>
      <w:lang w:eastAsia="en-US"/>
    </w:rPr>
  </w:style>
  <w:style w:type="paragraph" w:customStyle="1" w:styleId="font9">
    <w:name w:val="font9"/>
    <w:basedOn w:val="a7"/>
    <w:uiPriority w:val="99"/>
    <w:qFormat/>
    <w:rsid w:val="0096071E"/>
    <w:pPr>
      <w:spacing w:before="100" w:beforeAutospacing="1" w:after="100" w:afterAutospacing="1"/>
    </w:pPr>
    <w:rPr>
      <w:color w:val="000000"/>
      <w:sz w:val="24"/>
      <w:szCs w:val="24"/>
    </w:rPr>
  </w:style>
  <w:style w:type="paragraph" w:customStyle="1" w:styleId="font10">
    <w:name w:val="font10"/>
    <w:basedOn w:val="a7"/>
    <w:uiPriority w:val="99"/>
    <w:qFormat/>
    <w:rsid w:val="0096071E"/>
    <w:pPr>
      <w:spacing w:before="100" w:beforeAutospacing="1" w:after="100" w:afterAutospacing="1"/>
    </w:pPr>
    <w:rPr>
      <w:b/>
      <w:bCs/>
      <w:color w:val="000000"/>
      <w:sz w:val="24"/>
      <w:szCs w:val="24"/>
    </w:rPr>
  </w:style>
  <w:style w:type="paragraph" w:customStyle="1" w:styleId="font11">
    <w:name w:val="font11"/>
    <w:basedOn w:val="a7"/>
    <w:uiPriority w:val="99"/>
    <w:qFormat/>
    <w:rsid w:val="0096071E"/>
    <w:pPr>
      <w:spacing w:before="100" w:beforeAutospacing="1" w:after="100" w:afterAutospacing="1"/>
    </w:pPr>
    <w:rPr>
      <w:color w:val="000000"/>
      <w:sz w:val="24"/>
      <w:szCs w:val="24"/>
    </w:rPr>
  </w:style>
  <w:style w:type="paragraph" w:customStyle="1" w:styleId="font12">
    <w:name w:val="font12"/>
    <w:basedOn w:val="a7"/>
    <w:uiPriority w:val="99"/>
    <w:qFormat/>
    <w:rsid w:val="0096071E"/>
    <w:pPr>
      <w:spacing w:before="100" w:beforeAutospacing="1" w:after="100" w:afterAutospacing="1"/>
    </w:pPr>
    <w:rPr>
      <w:b/>
      <w:bCs/>
      <w:color w:val="000000"/>
      <w:sz w:val="24"/>
      <w:szCs w:val="24"/>
    </w:rPr>
  </w:style>
  <w:style w:type="paragraph" w:customStyle="1" w:styleId="font13">
    <w:name w:val="font13"/>
    <w:basedOn w:val="a7"/>
    <w:uiPriority w:val="99"/>
    <w:qFormat/>
    <w:rsid w:val="0096071E"/>
    <w:pPr>
      <w:spacing w:before="100" w:beforeAutospacing="1" w:after="100" w:afterAutospacing="1"/>
    </w:pPr>
    <w:rPr>
      <w:color w:val="000000"/>
    </w:rPr>
  </w:style>
  <w:style w:type="paragraph" w:customStyle="1" w:styleId="font14">
    <w:name w:val="font14"/>
    <w:basedOn w:val="a7"/>
    <w:uiPriority w:val="99"/>
    <w:qFormat/>
    <w:rsid w:val="0096071E"/>
    <w:pPr>
      <w:spacing w:before="100" w:beforeAutospacing="1" w:after="100" w:afterAutospacing="1"/>
    </w:pPr>
    <w:rPr>
      <w:color w:val="000000"/>
    </w:rPr>
  </w:style>
  <w:style w:type="paragraph" w:customStyle="1" w:styleId="260">
    <w:name w:val="Основной текст 26"/>
    <w:basedOn w:val="a7"/>
    <w:uiPriority w:val="99"/>
    <w:qFormat/>
    <w:rsid w:val="008A5895"/>
    <w:pPr>
      <w:spacing w:before="120" w:line="320" w:lineRule="exact"/>
      <w:ind w:firstLine="709"/>
      <w:jc w:val="both"/>
    </w:pPr>
    <w:rPr>
      <w:sz w:val="24"/>
    </w:rPr>
  </w:style>
  <w:style w:type="character" w:styleId="afffffd">
    <w:name w:val="line number"/>
    <w:unhideWhenUsed/>
    <w:rsid w:val="008A5895"/>
  </w:style>
  <w:style w:type="paragraph" w:customStyle="1" w:styleId="Textbody">
    <w:name w:val="Text body"/>
    <w:basedOn w:val="a7"/>
    <w:uiPriority w:val="99"/>
    <w:qFormat/>
    <w:rsid w:val="008A5895"/>
    <w:pPr>
      <w:widowControl w:val="0"/>
      <w:suppressAutoHyphens/>
      <w:autoSpaceDN w:val="0"/>
      <w:spacing w:after="120"/>
      <w:textAlignment w:val="baseline"/>
    </w:pPr>
    <w:rPr>
      <w:rFonts w:eastAsia="Lucida Sans Unicode" w:cs="Tahoma"/>
      <w:kern w:val="3"/>
      <w:sz w:val="24"/>
      <w:szCs w:val="24"/>
    </w:rPr>
  </w:style>
  <w:style w:type="paragraph" w:customStyle="1" w:styleId="Standard">
    <w:name w:val="Standard"/>
    <w:uiPriority w:val="99"/>
    <w:qFormat/>
    <w:rsid w:val="008A5895"/>
    <w:pPr>
      <w:widowControl w:val="0"/>
      <w:suppressAutoHyphens/>
      <w:autoSpaceDN w:val="0"/>
      <w:textAlignment w:val="baseline"/>
    </w:pPr>
    <w:rPr>
      <w:rFonts w:eastAsia="Lucida Sans Unicode" w:cs="Tahoma"/>
      <w:kern w:val="3"/>
      <w:sz w:val="24"/>
      <w:szCs w:val="24"/>
    </w:rPr>
  </w:style>
  <w:style w:type="numbering" w:customStyle="1" w:styleId="WW8Num5">
    <w:name w:val="WW8Num5"/>
    <w:basedOn w:val="ab"/>
    <w:rsid w:val="008A5895"/>
    <w:pPr>
      <w:numPr>
        <w:numId w:val="10"/>
      </w:numPr>
    </w:pPr>
  </w:style>
  <w:style w:type="paragraph" w:customStyle="1" w:styleId="215">
    <w:name w:val="Основной текст с отступом 21"/>
    <w:basedOn w:val="Standard"/>
    <w:uiPriority w:val="99"/>
    <w:qFormat/>
    <w:rsid w:val="008A5895"/>
    <w:pPr>
      <w:spacing w:line="360" w:lineRule="auto"/>
      <w:ind w:firstLine="900"/>
      <w:jc w:val="center"/>
    </w:pPr>
    <w:rPr>
      <w:b/>
      <w:bCs/>
      <w:sz w:val="32"/>
    </w:rPr>
  </w:style>
  <w:style w:type="paragraph" w:customStyle="1" w:styleId="53">
    <w:name w:val="Знак5 Знак Знак Знак"/>
    <w:basedOn w:val="a7"/>
    <w:uiPriority w:val="99"/>
    <w:qFormat/>
    <w:rsid w:val="008A5895"/>
    <w:pPr>
      <w:spacing w:after="160" w:line="240" w:lineRule="exact"/>
    </w:pPr>
    <w:rPr>
      <w:rFonts w:ascii="Verdana" w:hAnsi="Verdana"/>
      <w:lang w:val="en-US" w:eastAsia="en-US"/>
    </w:rPr>
  </w:style>
  <w:style w:type="character" w:styleId="afffffe">
    <w:name w:val="Intense Emphasis"/>
    <w:basedOn w:val="a9"/>
    <w:uiPriority w:val="21"/>
    <w:qFormat/>
    <w:rsid w:val="003F26EC"/>
    <w:rPr>
      <w:b/>
      <w:bCs/>
      <w:i/>
      <w:iCs/>
      <w:color w:val="4F81BD" w:themeColor="accent1"/>
    </w:rPr>
  </w:style>
  <w:style w:type="character" w:customStyle="1" w:styleId="affffff">
    <w:name w:val="Основной текст_"/>
    <w:basedOn w:val="a9"/>
    <w:link w:val="2f5"/>
    <w:uiPriority w:val="99"/>
    <w:locked/>
    <w:rsid w:val="003F26EC"/>
    <w:rPr>
      <w:rFonts w:ascii="Verdana" w:hAnsi="Verdana" w:cs="Verdana"/>
      <w:b/>
      <w:bCs/>
      <w:spacing w:val="-7"/>
      <w:sz w:val="21"/>
      <w:szCs w:val="21"/>
      <w:shd w:val="clear" w:color="auto" w:fill="FFFFFF"/>
    </w:rPr>
  </w:style>
  <w:style w:type="paragraph" w:customStyle="1" w:styleId="2f5">
    <w:name w:val="Основной текст2"/>
    <w:basedOn w:val="a7"/>
    <w:link w:val="affffff"/>
    <w:uiPriority w:val="99"/>
    <w:qFormat/>
    <w:rsid w:val="003F26EC"/>
    <w:pPr>
      <w:widowControl w:val="0"/>
      <w:shd w:val="clear" w:color="auto" w:fill="FFFFFF"/>
      <w:spacing w:line="341" w:lineRule="exact"/>
      <w:ind w:hanging="1180"/>
      <w:jc w:val="right"/>
    </w:pPr>
    <w:rPr>
      <w:rFonts w:ascii="Verdana" w:hAnsi="Verdana" w:cs="Verdana"/>
      <w:b/>
      <w:bCs/>
      <w:spacing w:val="-7"/>
      <w:sz w:val="21"/>
      <w:szCs w:val="21"/>
    </w:rPr>
  </w:style>
  <w:style w:type="character" w:customStyle="1" w:styleId="TimesNewRoman0">
    <w:name w:val="Основной текст + Times New Roman"/>
    <w:aliases w:val="Не полужирный,Интервал 0 pt,Основной текст + 43 pt,Курсив,Малые прописные,Колонтитул + Arial Unicode MS,12 pt,Основной текст + Полужирный,Колонтитул + Arial,Основной текст (13) + 5 pt"/>
    <w:basedOn w:val="affffff"/>
    <w:rsid w:val="003F26EC"/>
    <w:rPr>
      <w:rFonts w:ascii="Times New Roman" w:hAnsi="Times New Roman" w:cs="Times New Roman"/>
      <w:b/>
      <w:bCs/>
      <w:color w:val="000000"/>
      <w:spacing w:val="2"/>
      <w:w w:val="100"/>
      <w:position w:val="0"/>
      <w:sz w:val="21"/>
      <w:szCs w:val="21"/>
      <w:u w:val="none"/>
      <w:shd w:val="clear" w:color="auto" w:fill="FFFFFF"/>
      <w:lang w:val="ru-RU"/>
    </w:rPr>
  </w:style>
  <w:style w:type="paragraph" w:customStyle="1" w:styleId="Style45">
    <w:name w:val="Style45"/>
    <w:basedOn w:val="a7"/>
    <w:uiPriority w:val="99"/>
    <w:qFormat/>
    <w:rsid w:val="003F26EC"/>
    <w:pPr>
      <w:widowControl w:val="0"/>
      <w:autoSpaceDE w:val="0"/>
      <w:autoSpaceDN w:val="0"/>
      <w:adjustRightInd w:val="0"/>
    </w:pPr>
    <w:rPr>
      <w:sz w:val="24"/>
      <w:szCs w:val="24"/>
    </w:rPr>
  </w:style>
  <w:style w:type="character" w:customStyle="1" w:styleId="FontStyle82">
    <w:name w:val="Font Style82"/>
    <w:uiPriority w:val="99"/>
    <w:rsid w:val="003F26EC"/>
    <w:rPr>
      <w:rFonts w:ascii="Times New Roman" w:hAnsi="Times New Roman" w:cs="Times New Roman"/>
      <w:sz w:val="32"/>
      <w:szCs w:val="32"/>
    </w:rPr>
  </w:style>
  <w:style w:type="character" w:customStyle="1" w:styleId="FontStyle88">
    <w:name w:val="Font Style88"/>
    <w:uiPriority w:val="99"/>
    <w:rsid w:val="003F26EC"/>
    <w:rPr>
      <w:rFonts w:ascii="Times New Roman" w:hAnsi="Times New Roman" w:cs="Times New Roman"/>
      <w:sz w:val="26"/>
      <w:szCs w:val="26"/>
    </w:rPr>
  </w:style>
  <w:style w:type="paragraph" w:customStyle="1" w:styleId="xl761">
    <w:name w:val="xl76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62">
    <w:name w:val="xl762"/>
    <w:basedOn w:val="a7"/>
    <w:uiPriority w:val="99"/>
    <w:qFormat/>
    <w:rsid w:val="003F26EC"/>
    <w:pPr>
      <w:spacing w:before="100" w:beforeAutospacing="1" w:after="100" w:afterAutospacing="1"/>
      <w:jc w:val="center"/>
      <w:textAlignment w:val="center"/>
    </w:pPr>
    <w:rPr>
      <w:sz w:val="24"/>
      <w:szCs w:val="24"/>
    </w:rPr>
  </w:style>
  <w:style w:type="paragraph" w:customStyle="1" w:styleId="xl763">
    <w:name w:val="xl763"/>
    <w:basedOn w:val="a7"/>
    <w:uiPriority w:val="99"/>
    <w:qFormat/>
    <w:rsid w:val="003F26EC"/>
    <w:pPr>
      <w:spacing w:before="100" w:beforeAutospacing="1" w:after="100" w:afterAutospacing="1"/>
      <w:jc w:val="center"/>
      <w:textAlignment w:val="center"/>
    </w:pPr>
    <w:rPr>
      <w:b/>
      <w:bCs/>
      <w:sz w:val="24"/>
      <w:szCs w:val="24"/>
    </w:rPr>
  </w:style>
  <w:style w:type="paragraph" w:customStyle="1" w:styleId="xl764">
    <w:name w:val="xl76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5">
    <w:name w:val="xl76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66">
    <w:name w:val="xl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67">
    <w:name w:val="xl76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68">
    <w:name w:val="xl76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69">
    <w:name w:val="xl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sz w:val="24"/>
      <w:szCs w:val="24"/>
    </w:rPr>
  </w:style>
  <w:style w:type="paragraph" w:customStyle="1" w:styleId="xl770">
    <w:name w:val="xl7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1">
    <w:name w:val="xl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sz w:val="24"/>
      <w:szCs w:val="24"/>
    </w:rPr>
  </w:style>
  <w:style w:type="paragraph" w:customStyle="1" w:styleId="xl772">
    <w:name w:val="xl77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773">
    <w:name w:val="xl77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774">
    <w:name w:val="xl7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5">
    <w:name w:val="xl7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sz w:val="24"/>
      <w:szCs w:val="24"/>
    </w:rPr>
  </w:style>
  <w:style w:type="paragraph" w:customStyle="1" w:styleId="xl776">
    <w:name w:val="xl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textAlignment w:val="center"/>
    </w:pPr>
    <w:rPr>
      <w:b/>
      <w:bCs/>
      <w:sz w:val="24"/>
      <w:szCs w:val="24"/>
    </w:rPr>
  </w:style>
  <w:style w:type="paragraph" w:customStyle="1" w:styleId="xl777">
    <w:name w:val="xl77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778">
    <w:name w:val="xl77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79">
    <w:name w:val="xl77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780">
    <w:name w:val="xl78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CFF99"/>
      <w:spacing w:before="100" w:beforeAutospacing="1" w:after="100" w:afterAutospacing="1"/>
      <w:jc w:val="right"/>
      <w:textAlignment w:val="center"/>
    </w:pPr>
    <w:rPr>
      <w:b/>
      <w:bCs/>
      <w:color w:val="FF0000"/>
      <w:sz w:val="24"/>
      <w:szCs w:val="24"/>
    </w:rPr>
  </w:style>
  <w:style w:type="numbering" w:customStyle="1" w:styleId="1fe">
    <w:name w:val="Нет списка1"/>
    <w:next w:val="ab"/>
    <w:uiPriority w:val="99"/>
    <w:semiHidden/>
    <w:unhideWhenUsed/>
    <w:rsid w:val="003F26EC"/>
  </w:style>
  <w:style w:type="paragraph" w:customStyle="1" w:styleId="xl34">
    <w:name w:val="xl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1ff">
    <w:name w:val="Основной текст1"/>
    <w:basedOn w:val="a7"/>
    <w:uiPriority w:val="99"/>
    <w:qFormat/>
    <w:rsid w:val="003F26EC"/>
    <w:pPr>
      <w:spacing w:before="60" w:after="60"/>
      <w:jc w:val="both"/>
    </w:pPr>
    <w:rPr>
      <w:rFonts w:ascii="Arial" w:hAnsi="Arial"/>
      <w:b/>
      <w:i/>
      <w:sz w:val="24"/>
      <w:lang w:val="en-US"/>
    </w:rPr>
  </w:style>
  <w:style w:type="paragraph" w:customStyle="1" w:styleId="a10">
    <w:name w:val="a1"/>
    <w:basedOn w:val="a7"/>
    <w:uiPriority w:val="99"/>
    <w:qFormat/>
    <w:rsid w:val="003F26EC"/>
    <w:pPr>
      <w:spacing w:before="100" w:beforeAutospacing="1" w:after="100" w:afterAutospacing="1"/>
    </w:pPr>
    <w:rPr>
      <w:sz w:val="24"/>
      <w:szCs w:val="24"/>
    </w:rPr>
  </w:style>
  <w:style w:type="paragraph" w:customStyle="1" w:styleId="a00">
    <w:name w:val="a0"/>
    <w:basedOn w:val="a7"/>
    <w:uiPriority w:val="99"/>
    <w:qFormat/>
    <w:rsid w:val="003F26EC"/>
    <w:pPr>
      <w:spacing w:before="100" w:beforeAutospacing="1" w:after="100" w:afterAutospacing="1"/>
    </w:pPr>
    <w:rPr>
      <w:sz w:val="24"/>
      <w:szCs w:val="24"/>
    </w:rPr>
  </w:style>
  <w:style w:type="paragraph" w:customStyle="1" w:styleId="affffff0">
    <w:name w:val="a"/>
    <w:basedOn w:val="a7"/>
    <w:uiPriority w:val="99"/>
    <w:qFormat/>
    <w:rsid w:val="003F26EC"/>
    <w:pPr>
      <w:spacing w:before="100" w:beforeAutospacing="1" w:after="100" w:afterAutospacing="1"/>
    </w:pPr>
    <w:rPr>
      <w:sz w:val="24"/>
      <w:szCs w:val="24"/>
    </w:rPr>
  </w:style>
  <w:style w:type="paragraph" w:customStyle="1" w:styleId="xl22">
    <w:name w:val="xl22"/>
    <w:basedOn w:val="a7"/>
    <w:uiPriority w:val="99"/>
    <w:qFormat/>
    <w:rsid w:val="003F26EC"/>
    <w:pPr>
      <w:spacing w:before="100" w:beforeAutospacing="1" w:after="100" w:afterAutospacing="1" w:line="360" w:lineRule="auto"/>
      <w:ind w:firstLine="709"/>
      <w:jc w:val="center"/>
    </w:pPr>
    <w:rPr>
      <w:rFonts w:ascii="Times New Roman CYR" w:hAnsi="Times New Roman CYR" w:cs="Times New Roman CYR"/>
      <w:sz w:val="24"/>
      <w:szCs w:val="24"/>
    </w:rPr>
  </w:style>
  <w:style w:type="paragraph" w:customStyle="1" w:styleId="affffff1">
    <w:name w:val="Îáû÷íûé"/>
    <w:uiPriority w:val="99"/>
    <w:qFormat/>
    <w:rsid w:val="003F26EC"/>
    <w:rPr>
      <w:lang w:val="en-US"/>
    </w:rPr>
  </w:style>
  <w:style w:type="paragraph" w:customStyle="1" w:styleId="affffff2">
    <w:name w:val="Заглавие раздела"/>
    <w:basedOn w:val="25"/>
    <w:uiPriority w:val="99"/>
    <w:semiHidden/>
    <w:qFormat/>
    <w:rsid w:val="003F26EC"/>
    <w:pPr>
      <w:keepLines/>
      <w:numPr>
        <w:ilvl w:val="1"/>
      </w:numPr>
      <w:tabs>
        <w:tab w:val="num" w:pos="1440"/>
      </w:tabs>
      <w:spacing w:before="200" w:after="0" w:line="276" w:lineRule="auto"/>
      <w:ind w:left="1440" w:hanging="360"/>
      <w:jc w:val="left"/>
    </w:pPr>
    <w:rPr>
      <w:rFonts w:asciiTheme="majorHAnsi" w:eastAsiaTheme="majorEastAsia" w:hAnsiTheme="majorHAnsi" w:cstheme="majorBidi"/>
      <w:bCs/>
      <w:color w:val="4F81BD" w:themeColor="accent1"/>
      <w:sz w:val="26"/>
      <w:szCs w:val="26"/>
      <w:lang w:eastAsia="en-US"/>
    </w:rPr>
  </w:style>
  <w:style w:type="paragraph" w:customStyle="1" w:styleId="1ff0">
    <w:name w:val="Заголовок_1 Знак"/>
    <w:basedOn w:val="a7"/>
    <w:link w:val="1ff1"/>
    <w:semiHidden/>
    <w:qFormat/>
    <w:rsid w:val="003F26EC"/>
    <w:pPr>
      <w:spacing w:line="360" w:lineRule="auto"/>
      <w:ind w:firstLine="709"/>
      <w:jc w:val="center"/>
    </w:pPr>
    <w:rPr>
      <w:b/>
      <w:caps/>
      <w:sz w:val="24"/>
      <w:szCs w:val="24"/>
    </w:rPr>
  </w:style>
  <w:style w:type="character" w:customStyle="1" w:styleId="1ff1">
    <w:name w:val="Заголовок_1 Знак Знак"/>
    <w:link w:val="1ff0"/>
    <w:semiHidden/>
    <w:rsid w:val="003F26EC"/>
    <w:rPr>
      <w:b/>
      <w:caps/>
      <w:sz w:val="24"/>
      <w:szCs w:val="24"/>
    </w:rPr>
  </w:style>
  <w:style w:type="paragraph" w:customStyle="1" w:styleId="affffff3">
    <w:name w:val="Неразрывный основной текст"/>
    <w:basedOn w:val="af3"/>
    <w:uiPriority w:val="99"/>
    <w:semiHidden/>
    <w:qFormat/>
    <w:rsid w:val="003F26EC"/>
    <w:pPr>
      <w:keepNext/>
      <w:framePr w:hSpace="0" w:wrap="auto" w:vAnchor="margin" w:hAnchor="text" w:xAlign="left" w:yAlign="inline"/>
      <w:spacing w:after="240" w:line="240" w:lineRule="atLeast"/>
      <w:ind w:left="1080" w:firstLine="709"/>
      <w:jc w:val="both"/>
    </w:pPr>
    <w:rPr>
      <w:rFonts w:ascii="Arial" w:hAnsi="Arial" w:cs="Arial"/>
      <w:spacing w:val="-5"/>
      <w:sz w:val="20"/>
      <w:lang w:eastAsia="en-US"/>
    </w:rPr>
  </w:style>
  <w:style w:type="paragraph" w:customStyle="1" w:styleId="affffff4">
    <w:name w:val="Рисунок"/>
    <w:basedOn w:val="a7"/>
    <w:next w:val="a8"/>
    <w:link w:val="affffff5"/>
    <w:qFormat/>
    <w:rsid w:val="003F26EC"/>
    <w:pPr>
      <w:keepNext/>
      <w:spacing w:line="360" w:lineRule="auto"/>
      <w:ind w:left="1080" w:firstLine="709"/>
      <w:jc w:val="both"/>
    </w:pPr>
    <w:rPr>
      <w:rFonts w:ascii="Arial" w:hAnsi="Arial" w:cs="Arial"/>
      <w:spacing w:val="-5"/>
      <w:lang w:eastAsia="en-US"/>
    </w:rPr>
  </w:style>
  <w:style w:type="paragraph" w:customStyle="1" w:styleId="affffff6">
    <w:name w:val="Название части"/>
    <w:basedOn w:val="a7"/>
    <w:uiPriority w:val="99"/>
    <w:semiHidden/>
    <w:qFormat/>
    <w:rsid w:val="003F26EC"/>
    <w:pPr>
      <w:shd w:val="solid" w:color="auto" w:fill="auto"/>
      <w:spacing w:line="360" w:lineRule="exact"/>
      <w:ind w:firstLine="709"/>
      <w:jc w:val="center"/>
    </w:pPr>
    <w:rPr>
      <w:rFonts w:ascii="Arial" w:hAnsi="Arial" w:cs="Arial"/>
      <w:color w:val="FFFFFF"/>
      <w:spacing w:val="-16"/>
      <w:sz w:val="26"/>
      <w:szCs w:val="26"/>
      <w:lang w:eastAsia="en-US"/>
    </w:rPr>
  </w:style>
  <w:style w:type="paragraph" w:customStyle="1" w:styleId="affffff7">
    <w:name w:val="Подзаголовок главы"/>
    <w:basedOn w:val="afff9"/>
    <w:uiPriority w:val="99"/>
    <w:semiHidden/>
    <w:qFormat/>
    <w:rsid w:val="003F26EC"/>
    <w:pPr>
      <w:keepNext/>
      <w:keepLines/>
      <w:spacing w:before="60" w:after="120" w:line="340" w:lineRule="atLeast"/>
      <w:ind w:firstLine="709"/>
      <w:jc w:val="left"/>
    </w:pPr>
    <w:rPr>
      <w:rFonts w:ascii="Arial" w:hAnsi="Arial" w:cs="Arial"/>
      <w:b w:val="0"/>
      <w:spacing w:val="-16"/>
      <w:kern w:val="28"/>
      <w:sz w:val="32"/>
      <w:szCs w:val="32"/>
      <w:lang w:eastAsia="en-US"/>
    </w:rPr>
  </w:style>
  <w:style w:type="paragraph" w:customStyle="1" w:styleId="affffff8">
    <w:name w:val="Название предприятия"/>
    <w:basedOn w:val="a7"/>
    <w:uiPriority w:val="99"/>
    <w:semiHidden/>
    <w:qFormat/>
    <w:rsid w:val="003F26EC"/>
    <w:pPr>
      <w:keepNext/>
      <w:keepLines/>
      <w:spacing w:line="220" w:lineRule="atLeast"/>
      <w:ind w:firstLine="709"/>
      <w:jc w:val="both"/>
    </w:pPr>
    <w:rPr>
      <w:rFonts w:ascii="Arial Black" w:hAnsi="Arial Black" w:cs="Arial Black"/>
      <w:spacing w:val="-25"/>
      <w:kern w:val="28"/>
      <w:sz w:val="32"/>
      <w:szCs w:val="32"/>
      <w:lang w:eastAsia="en-US"/>
    </w:rPr>
  </w:style>
  <w:style w:type="paragraph" w:customStyle="1" w:styleId="19">
    <w:name w:val="Маркированный_1"/>
    <w:basedOn w:val="a7"/>
    <w:link w:val="1ff2"/>
    <w:uiPriority w:val="99"/>
    <w:semiHidden/>
    <w:qFormat/>
    <w:rsid w:val="003F26EC"/>
    <w:pPr>
      <w:numPr>
        <w:ilvl w:val="1"/>
        <w:numId w:val="21"/>
      </w:numPr>
      <w:tabs>
        <w:tab w:val="clear" w:pos="2149"/>
        <w:tab w:val="left" w:pos="900"/>
      </w:tabs>
      <w:spacing w:line="360" w:lineRule="auto"/>
      <w:ind w:left="0" w:firstLine="720"/>
      <w:jc w:val="both"/>
    </w:pPr>
    <w:rPr>
      <w:sz w:val="24"/>
      <w:szCs w:val="24"/>
    </w:rPr>
  </w:style>
  <w:style w:type="character" w:customStyle="1" w:styleId="1ff2">
    <w:name w:val="Маркированный_1 Знак"/>
    <w:link w:val="19"/>
    <w:uiPriority w:val="99"/>
    <w:semiHidden/>
    <w:rsid w:val="003F26EC"/>
    <w:rPr>
      <w:sz w:val="24"/>
      <w:szCs w:val="24"/>
    </w:rPr>
  </w:style>
  <w:style w:type="paragraph" w:customStyle="1" w:styleId="affffff9">
    <w:name w:val="Текст таблицы"/>
    <w:basedOn w:val="a7"/>
    <w:uiPriority w:val="99"/>
    <w:qFormat/>
    <w:rsid w:val="003F26EC"/>
    <w:pPr>
      <w:spacing w:before="60" w:line="360" w:lineRule="auto"/>
      <w:ind w:firstLine="709"/>
      <w:jc w:val="both"/>
    </w:pPr>
    <w:rPr>
      <w:rFonts w:ascii="Arial" w:hAnsi="Arial" w:cs="Arial"/>
      <w:spacing w:val="-5"/>
      <w:sz w:val="16"/>
      <w:szCs w:val="16"/>
      <w:lang w:eastAsia="en-US"/>
    </w:rPr>
  </w:style>
  <w:style w:type="paragraph" w:customStyle="1" w:styleId="affffffa">
    <w:name w:val="Подчеркнутый"/>
    <w:basedOn w:val="a7"/>
    <w:link w:val="affffffb"/>
    <w:semiHidden/>
    <w:qFormat/>
    <w:rsid w:val="003F26EC"/>
    <w:pPr>
      <w:spacing w:line="360" w:lineRule="auto"/>
      <w:ind w:firstLine="709"/>
      <w:jc w:val="both"/>
    </w:pPr>
    <w:rPr>
      <w:sz w:val="24"/>
      <w:szCs w:val="24"/>
      <w:u w:val="single"/>
    </w:rPr>
  </w:style>
  <w:style w:type="character" w:customStyle="1" w:styleId="affffffb">
    <w:name w:val="Подчеркнутый Знак"/>
    <w:link w:val="affffffa"/>
    <w:semiHidden/>
    <w:rsid w:val="003F26EC"/>
    <w:rPr>
      <w:sz w:val="24"/>
      <w:szCs w:val="24"/>
      <w:u w:val="single"/>
    </w:rPr>
  </w:style>
  <w:style w:type="paragraph" w:customStyle="1" w:styleId="affffffc">
    <w:name w:val="Название документа"/>
    <w:basedOn w:val="a7"/>
    <w:uiPriority w:val="99"/>
    <w:semiHidden/>
    <w:qFormat/>
    <w:rsid w:val="003F26EC"/>
    <w:pPr>
      <w:keepNext/>
      <w:keepLines/>
      <w:pBdr>
        <w:top w:val="single" w:sz="48" w:space="31" w:color="auto"/>
      </w:pBdr>
      <w:tabs>
        <w:tab w:val="left" w:pos="0"/>
      </w:tabs>
      <w:spacing w:before="240" w:after="500" w:line="640" w:lineRule="exact"/>
      <w:ind w:firstLine="709"/>
      <w:jc w:val="both"/>
    </w:pPr>
    <w:rPr>
      <w:rFonts w:ascii="Arial Black" w:hAnsi="Arial Black" w:cs="Arial Black"/>
      <w:b/>
      <w:bCs/>
      <w:spacing w:val="-48"/>
      <w:kern w:val="28"/>
      <w:sz w:val="64"/>
      <w:szCs w:val="64"/>
      <w:lang w:eastAsia="en-US"/>
    </w:rPr>
  </w:style>
  <w:style w:type="paragraph" w:customStyle="1" w:styleId="affffffd">
    <w:name w:val="Нижний колонтитул (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e">
    <w:name w:val="Нижний колонтитул (перв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customStyle="1" w:styleId="afffffff">
    <w:name w:val="Нижний колонтитул (нечетный)"/>
    <w:basedOn w:val="ae"/>
    <w:uiPriority w:val="99"/>
    <w:semiHidden/>
    <w:qFormat/>
    <w:rsid w:val="003F26EC"/>
    <w:pPr>
      <w:keepLines/>
      <w:pBdr>
        <w:top w:val="single" w:sz="6" w:space="2" w:color="auto"/>
      </w:pBdr>
      <w:tabs>
        <w:tab w:val="clear" w:pos="4153"/>
        <w:tab w:val="clear" w:pos="8306"/>
        <w:tab w:val="center" w:pos="4320"/>
        <w:tab w:val="right" w:pos="8640"/>
      </w:tabs>
      <w:spacing w:before="600" w:line="190" w:lineRule="atLeast"/>
      <w:ind w:left="1080" w:firstLine="709"/>
      <w:jc w:val="both"/>
    </w:pPr>
    <w:rPr>
      <w:rFonts w:ascii="Arial" w:hAnsi="Arial" w:cs="Arial"/>
      <w:caps/>
      <w:spacing w:val="-5"/>
      <w:sz w:val="15"/>
      <w:szCs w:val="15"/>
      <w:lang w:eastAsia="en-US"/>
    </w:rPr>
  </w:style>
  <w:style w:type="paragraph" w:styleId="54">
    <w:name w:val="List 5"/>
    <w:basedOn w:val="aff8"/>
    <w:rsid w:val="003F26EC"/>
    <w:pPr>
      <w:widowControl/>
      <w:spacing w:after="240" w:line="240" w:lineRule="atLeast"/>
      <w:ind w:left="2880" w:hanging="360"/>
    </w:pPr>
    <w:rPr>
      <w:rFonts w:ascii="Arial" w:hAnsi="Arial" w:cs="Arial"/>
      <w:spacing w:val="-5"/>
      <w:lang w:eastAsia="en-US"/>
    </w:rPr>
  </w:style>
  <w:style w:type="paragraph" w:styleId="46">
    <w:name w:val="List Bullet 4"/>
    <w:basedOn w:val="a7"/>
    <w:autoRedefine/>
    <w:rsid w:val="003F26EC"/>
    <w:pPr>
      <w:tabs>
        <w:tab w:val="num" w:pos="552"/>
      </w:tabs>
      <w:spacing w:after="240" w:line="240" w:lineRule="atLeast"/>
      <w:ind w:left="2520" w:hanging="552"/>
      <w:jc w:val="both"/>
    </w:pPr>
    <w:rPr>
      <w:rFonts w:ascii="Arial" w:hAnsi="Arial" w:cs="Arial"/>
      <w:spacing w:val="-5"/>
      <w:lang w:eastAsia="en-US"/>
    </w:rPr>
  </w:style>
  <w:style w:type="paragraph" w:styleId="55">
    <w:name w:val="List Bullet 5"/>
    <w:basedOn w:val="a7"/>
    <w:autoRedefine/>
    <w:rsid w:val="003F26EC"/>
    <w:pPr>
      <w:tabs>
        <w:tab w:val="num" w:pos="552"/>
      </w:tabs>
      <w:spacing w:after="240" w:line="240" w:lineRule="atLeast"/>
      <w:ind w:left="2880" w:hanging="552"/>
      <w:jc w:val="both"/>
    </w:pPr>
    <w:rPr>
      <w:rFonts w:ascii="Arial" w:hAnsi="Arial" w:cs="Arial"/>
      <w:spacing w:val="-5"/>
      <w:lang w:eastAsia="en-US"/>
    </w:rPr>
  </w:style>
  <w:style w:type="paragraph" w:styleId="afffffff0">
    <w:name w:val="List Continue"/>
    <w:basedOn w:val="aff8"/>
    <w:rsid w:val="003F26EC"/>
    <w:pPr>
      <w:widowControl/>
      <w:spacing w:after="240" w:line="240" w:lineRule="atLeast"/>
      <w:ind w:left="1440" w:firstLine="0"/>
    </w:pPr>
    <w:rPr>
      <w:rFonts w:ascii="Arial" w:hAnsi="Arial" w:cs="Arial"/>
      <w:spacing w:val="-5"/>
      <w:lang w:eastAsia="en-US"/>
    </w:rPr>
  </w:style>
  <w:style w:type="paragraph" w:styleId="3b">
    <w:name w:val="List Continue 3"/>
    <w:basedOn w:val="afffffff0"/>
    <w:rsid w:val="003F26EC"/>
    <w:pPr>
      <w:ind w:left="2520"/>
    </w:pPr>
  </w:style>
  <w:style w:type="paragraph" w:styleId="56">
    <w:name w:val="List Continue 5"/>
    <w:basedOn w:val="afffffff0"/>
    <w:rsid w:val="003F26EC"/>
    <w:pPr>
      <w:ind w:left="3240"/>
    </w:pPr>
  </w:style>
  <w:style w:type="paragraph" w:styleId="2f6">
    <w:name w:val="List Number 2"/>
    <w:basedOn w:val="a"/>
    <w:rsid w:val="003F26EC"/>
    <w:pPr>
      <w:numPr>
        <w:numId w:val="0"/>
      </w:numPr>
      <w:spacing w:after="240" w:line="240" w:lineRule="atLeast"/>
      <w:ind w:left="1800" w:hanging="360"/>
      <w:contextualSpacing w:val="0"/>
      <w:jc w:val="both"/>
    </w:pPr>
    <w:rPr>
      <w:rFonts w:ascii="Arial" w:hAnsi="Arial" w:cs="Arial"/>
      <w:spacing w:val="-5"/>
      <w:lang w:eastAsia="en-US"/>
    </w:rPr>
  </w:style>
  <w:style w:type="paragraph" w:styleId="3c">
    <w:name w:val="List Number 3"/>
    <w:basedOn w:val="a"/>
    <w:rsid w:val="003F26EC"/>
    <w:pPr>
      <w:numPr>
        <w:numId w:val="0"/>
      </w:numPr>
      <w:tabs>
        <w:tab w:val="num" w:pos="720"/>
      </w:tabs>
      <w:spacing w:after="240" w:line="240" w:lineRule="atLeast"/>
      <w:ind w:left="2160" w:hanging="360"/>
      <w:contextualSpacing w:val="0"/>
      <w:jc w:val="both"/>
    </w:pPr>
    <w:rPr>
      <w:rFonts w:ascii="Arial" w:hAnsi="Arial" w:cs="Arial"/>
      <w:spacing w:val="-5"/>
      <w:lang w:eastAsia="en-US"/>
    </w:rPr>
  </w:style>
  <w:style w:type="paragraph" w:styleId="47">
    <w:name w:val="List Number 4"/>
    <w:basedOn w:val="a"/>
    <w:rsid w:val="003F26EC"/>
    <w:pPr>
      <w:numPr>
        <w:numId w:val="0"/>
      </w:numPr>
      <w:spacing w:after="240" w:line="240" w:lineRule="atLeast"/>
      <w:ind w:left="2520" w:hanging="360"/>
      <w:contextualSpacing w:val="0"/>
      <w:jc w:val="both"/>
    </w:pPr>
    <w:rPr>
      <w:rFonts w:ascii="Arial" w:hAnsi="Arial" w:cs="Arial"/>
      <w:spacing w:val="-5"/>
      <w:lang w:eastAsia="en-US"/>
    </w:rPr>
  </w:style>
  <w:style w:type="paragraph" w:styleId="57">
    <w:name w:val="List Number 5"/>
    <w:basedOn w:val="a"/>
    <w:rsid w:val="003F26EC"/>
    <w:pPr>
      <w:numPr>
        <w:numId w:val="0"/>
      </w:numPr>
      <w:spacing w:after="240" w:line="240" w:lineRule="atLeast"/>
      <w:ind w:left="2880" w:hanging="360"/>
      <w:contextualSpacing w:val="0"/>
      <w:jc w:val="both"/>
    </w:pPr>
    <w:rPr>
      <w:rFonts w:ascii="Arial" w:hAnsi="Arial" w:cs="Arial"/>
      <w:spacing w:val="-5"/>
      <w:lang w:eastAsia="en-US"/>
    </w:rPr>
  </w:style>
  <w:style w:type="paragraph" w:customStyle="1" w:styleId="afffffff1">
    <w:name w:val="Подзаголовок части"/>
    <w:basedOn w:val="a7"/>
    <w:next w:val="af3"/>
    <w:uiPriority w:val="99"/>
    <w:semiHidden/>
    <w:qFormat/>
    <w:rsid w:val="003F26EC"/>
    <w:pPr>
      <w:keepNext/>
      <w:spacing w:before="360" w:after="120" w:line="360" w:lineRule="auto"/>
      <w:ind w:left="1080" w:firstLine="709"/>
      <w:jc w:val="both"/>
    </w:pPr>
    <w:rPr>
      <w:rFonts w:ascii="Arial" w:hAnsi="Arial" w:cs="Arial"/>
      <w:i/>
      <w:iCs/>
      <w:spacing w:val="-5"/>
      <w:kern w:val="28"/>
      <w:sz w:val="26"/>
      <w:szCs w:val="26"/>
      <w:lang w:eastAsia="en-US"/>
    </w:rPr>
  </w:style>
  <w:style w:type="paragraph" w:customStyle="1" w:styleId="afffffff2">
    <w:name w:val="Обратный адрес"/>
    <w:basedOn w:val="a7"/>
    <w:uiPriority w:val="99"/>
    <w:semiHidden/>
    <w:qFormat/>
    <w:rsid w:val="003F26EC"/>
    <w:pPr>
      <w:keepLines/>
      <w:framePr w:w="5160" w:h="840" w:wrap="notBeside" w:vAnchor="page" w:hAnchor="page" w:x="6121" w:y="915" w:anchorLock="1"/>
      <w:tabs>
        <w:tab w:val="left" w:pos="2160"/>
      </w:tabs>
      <w:spacing w:line="160" w:lineRule="atLeast"/>
      <w:ind w:firstLine="709"/>
      <w:jc w:val="both"/>
    </w:pPr>
    <w:rPr>
      <w:rFonts w:ascii="Arial" w:hAnsi="Arial" w:cs="Arial"/>
      <w:sz w:val="14"/>
      <w:szCs w:val="14"/>
      <w:lang w:eastAsia="en-US"/>
    </w:rPr>
  </w:style>
  <w:style w:type="paragraph" w:customStyle="1" w:styleId="afffffff3">
    <w:name w:val="Название раздела"/>
    <w:basedOn w:val="a7"/>
    <w:next w:val="af3"/>
    <w:uiPriority w:val="99"/>
    <w:semiHidden/>
    <w:qFormat/>
    <w:rsid w:val="003F26EC"/>
    <w:pPr>
      <w:pBdr>
        <w:bottom w:val="single" w:sz="6" w:space="2" w:color="auto"/>
      </w:pBdr>
      <w:spacing w:before="360" w:after="960" w:line="360" w:lineRule="auto"/>
      <w:ind w:firstLine="709"/>
      <w:jc w:val="both"/>
    </w:pPr>
    <w:rPr>
      <w:rFonts w:ascii="Arial Black" w:hAnsi="Arial Black" w:cs="Arial Black"/>
      <w:spacing w:val="-35"/>
      <w:sz w:val="54"/>
      <w:szCs w:val="54"/>
    </w:rPr>
  </w:style>
  <w:style w:type="paragraph" w:customStyle="1" w:styleId="afffffff4">
    <w:name w:val="Подзаголовок титульного листа"/>
    <w:basedOn w:val="a7"/>
    <w:next w:val="af3"/>
    <w:uiPriority w:val="99"/>
    <w:semiHidden/>
    <w:qFormat/>
    <w:rsid w:val="003F26EC"/>
    <w:pPr>
      <w:pBdr>
        <w:top w:val="single" w:sz="6" w:space="24" w:color="auto"/>
      </w:pBdr>
      <w:spacing w:line="480" w:lineRule="atLeast"/>
      <w:ind w:left="835" w:right="835" w:firstLine="709"/>
      <w:jc w:val="both"/>
    </w:pPr>
    <w:rPr>
      <w:rFonts w:ascii="Arial" w:hAnsi="Arial" w:cs="Arial"/>
      <w:b/>
      <w:bCs/>
      <w:spacing w:val="-30"/>
      <w:sz w:val="48"/>
      <w:szCs w:val="48"/>
    </w:rPr>
  </w:style>
  <w:style w:type="character" w:customStyle="1" w:styleId="afffffff5">
    <w:name w:val="Надстрочный"/>
    <w:semiHidden/>
    <w:rsid w:val="003F26EC"/>
    <w:rPr>
      <w:b/>
      <w:bCs/>
      <w:vertAlign w:val="superscript"/>
    </w:rPr>
  </w:style>
  <w:style w:type="character" w:styleId="HTML4">
    <w:name w:val="HTML Sample"/>
    <w:rsid w:val="003F26EC"/>
    <w:rPr>
      <w:rFonts w:ascii="Courier New" w:hAnsi="Courier New" w:cs="Courier New"/>
      <w:lang w:val="ru-RU"/>
    </w:rPr>
  </w:style>
  <w:style w:type="paragraph" w:styleId="2f7">
    <w:name w:val="envelope return"/>
    <w:basedOn w:val="a7"/>
    <w:rsid w:val="003F26EC"/>
    <w:pPr>
      <w:spacing w:line="360" w:lineRule="auto"/>
      <w:ind w:left="1080" w:firstLine="709"/>
      <w:jc w:val="both"/>
    </w:pPr>
    <w:rPr>
      <w:rFonts w:ascii="Arial" w:hAnsi="Arial" w:cs="Arial"/>
      <w:spacing w:val="-5"/>
      <w:lang w:eastAsia="en-US"/>
    </w:rPr>
  </w:style>
  <w:style w:type="character" w:styleId="HTML5">
    <w:name w:val="HTML Variable"/>
    <w:rsid w:val="003F26EC"/>
    <w:rPr>
      <w:i/>
      <w:iCs/>
      <w:lang w:val="ru-RU"/>
    </w:rPr>
  </w:style>
  <w:style w:type="character" w:styleId="HTML6">
    <w:name w:val="HTML Typewriter"/>
    <w:rsid w:val="003F26EC"/>
    <w:rPr>
      <w:rFonts w:ascii="Courier New" w:hAnsi="Courier New" w:cs="Courier New"/>
      <w:sz w:val="20"/>
      <w:szCs w:val="20"/>
      <w:lang w:val="ru-RU"/>
    </w:rPr>
  </w:style>
  <w:style w:type="paragraph" w:styleId="afffffff6">
    <w:name w:val="Salutation"/>
    <w:basedOn w:val="a7"/>
    <w:next w:val="a7"/>
    <w:link w:val="afffffff7"/>
    <w:rsid w:val="003F26EC"/>
    <w:pPr>
      <w:spacing w:line="360" w:lineRule="auto"/>
      <w:ind w:left="1080" w:firstLine="709"/>
      <w:jc w:val="both"/>
    </w:pPr>
    <w:rPr>
      <w:rFonts w:ascii="Arial" w:hAnsi="Arial" w:cs="Arial"/>
      <w:spacing w:val="-5"/>
      <w:lang w:eastAsia="en-US"/>
    </w:rPr>
  </w:style>
  <w:style w:type="character" w:customStyle="1" w:styleId="afffffff7">
    <w:name w:val="Приветствие Знак"/>
    <w:basedOn w:val="a9"/>
    <w:link w:val="afffffff6"/>
    <w:rsid w:val="003F26EC"/>
    <w:rPr>
      <w:rFonts w:ascii="Arial" w:hAnsi="Arial" w:cs="Arial"/>
      <w:spacing w:val="-5"/>
      <w:lang w:eastAsia="en-US"/>
    </w:rPr>
  </w:style>
  <w:style w:type="paragraph" w:styleId="afffffff8">
    <w:name w:val="Closing"/>
    <w:basedOn w:val="a7"/>
    <w:link w:val="afffffff9"/>
    <w:rsid w:val="003F26EC"/>
    <w:pPr>
      <w:spacing w:line="360" w:lineRule="auto"/>
      <w:ind w:left="4252" w:firstLine="709"/>
      <w:jc w:val="both"/>
    </w:pPr>
    <w:rPr>
      <w:rFonts w:ascii="Arial" w:hAnsi="Arial" w:cs="Arial"/>
      <w:spacing w:val="-5"/>
      <w:lang w:eastAsia="en-US"/>
    </w:rPr>
  </w:style>
  <w:style w:type="character" w:customStyle="1" w:styleId="afffffff9">
    <w:name w:val="Прощание Знак"/>
    <w:basedOn w:val="a9"/>
    <w:link w:val="afffffff8"/>
    <w:rsid w:val="003F26EC"/>
    <w:rPr>
      <w:rFonts w:ascii="Arial" w:hAnsi="Arial" w:cs="Arial"/>
      <w:spacing w:val="-5"/>
      <w:lang w:eastAsia="en-US"/>
    </w:rPr>
  </w:style>
  <w:style w:type="paragraph" w:styleId="afffffffa">
    <w:name w:val="E-mail Signature"/>
    <w:basedOn w:val="a7"/>
    <w:link w:val="afffffffb"/>
    <w:rsid w:val="003F26EC"/>
    <w:pPr>
      <w:spacing w:line="360" w:lineRule="auto"/>
      <w:ind w:left="1080" w:firstLine="709"/>
      <w:jc w:val="both"/>
    </w:pPr>
    <w:rPr>
      <w:rFonts w:ascii="Arial" w:hAnsi="Arial" w:cs="Arial"/>
      <w:spacing w:val="-5"/>
      <w:lang w:eastAsia="en-US"/>
    </w:rPr>
  </w:style>
  <w:style w:type="character" w:customStyle="1" w:styleId="afffffffb">
    <w:name w:val="Электронная подпись Знак"/>
    <w:basedOn w:val="a9"/>
    <w:link w:val="afffffffa"/>
    <w:rsid w:val="003F26EC"/>
    <w:rPr>
      <w:rFonts w:ascii="Arial" w:hAnsi="Arial" w:cs="Arial"/>
      <w:spacing w:val="-5"/>
      <w:lang w:eastAsia="en-US"/>
    </w:rPr>
  </w:style>
  <w:style w:type="paragraph" w:customStyle="1" w:styleId="afffffffc">
    <w:name w:val="Обычный в таблице Знак"/>
    <w:basedOn w:val="a7"/>
    <w:link w:val="afffffffd"/>
    <w:semiHidden/>
    <w:qFormat/>
    <w:rsid w:val="003F26EC"/>
    <w:pPr>
      <w:spacing w:line="360" w:lineRule="auto"/>
      <w:ind w:firstLine="709"/>
      <w:jc w:val="both"/>
    </w:pPr>
    <w:rPr>
      <w:sz w:val="28"/>
      <w:szCs w:val="28"/>
    </w:rPr>
  </w:style>
  <w:style w:type="character" w:customStyle="1" w:styleId="1ff3">
    <w:name w:val="Заголовок_1 Знак Знак Знак"/>
    <w:semiHidden/>
    <w:rsid w:val="003F26EC"/>
    <w:rPr>
      <w:b/>
      <w:caps/>
      <w:sz w:val="24"/>
      <w:szCs w:val="24"/>
      <w:lang w:val="ru-RU" w:eastAsia="ru-RU" w:bidi="ar-SA"/>
    </w:rPr>
  </w:style>
  <w:style w:type="paragraph" w:customStyle="1" w:styleId="ConsTitle">
    <w:name w:val="ConsTitle"/>
    <w:uiPriority w:val="99"/>
    <w:qFormat/>
    <w:rsid w:val="003F26EC"/>
    <w:pPr>
      <w:widowControl w:val="0"/>
      <w:autoSpaceDE w:val="0"/>
      <w:autoSpaceDN w:val="0"/>
      <w:adjustRightInd w:val="0"/>
      <w:ind w:right="19772"/>
    </w:pPr>
    <w:rPr>
      <w:rFonts w:ascii="Arial" w:hAnsi="Arial" w:cs="Arial"/>
      <w:b/>
      <w:bCs/>
      <w:sz w:val="16"/>
      <w:szCs w:val="16"/>
    </w:rPr>
  </w:style>
  <w:style w:type="paragraph" w:customStyle="1" w:styleId="2f8">
    <w:name w:val="Стиль2"/>
    <w:basedOn w:val="a7"/>
    <w:next w:val="1f1"/>
    <w:link w:val="2f9"/>
    <w:qFormat/>
    <w:rsid w:val="003F26EC"/>
    <w:pPr>
      <w:spacing w:line="360" w:lineRule="auto"/>
      <w:ind w:right="-8" w:firstLine="720"/>
      <w:jc w:val="center"/>
    </w:pPr>
    <w:rPr>
      <w:b/>
      <w:caps/>
      <w:sz w:val="24"/>
      <w:szCs w:val="24"/>
    </w:rPr>
  </w:style>
  <w:style w:type="numbering" w:styleId="111111">
    <w:name w:val="Outline List 2"/>
    <w:basedOn w:val="ab"/>
    <w:rsid w:val="003F26EC"/>
    <w:pPr>
      <w:numPr>
        <w:numId w:val="28"/>
      </w:numPr>
    </w:pPr>
  </w:style>
  <w:style w:type="numbering" w:styleId="1ai">
    <w:name w:val="Outline List 1"/>
    <w:basedOn w:val="ab"/>
    <w:rsid w:val="003F26EC"/>
    <w:pPr>
      <w:numPr>
        <w:numId w:val="29"/>
      </w:numPr>
    </w:pPr>
  </w:style>
  <w:style w:type="paragraph" w:customStyle="1" w:styleId="1ff4">
    <w:name w:val="Заголовок1"/>
    <w:basedOn w:val="a7"/>
    <w:uiPriority w:val="99"/>
    <w:semiHidden/>
    <w:qFormat/>
    <w:rsid w:val="003F26EC"/>
    <w:pPr>
      <w:tabs>
        <w:tab w:val="left" w:pos="8460"/>
      </w:tabs>
      <w:spacing w:line="360" w:lineRule="auto"/>
      <w:ind w:firstLine="540"/>
      <w:jc w:val="center"/>
    </w:pPr>
    <w:rPr>
      <w:caps/>
      <w:sz w:val="24"/>
      <w:szCs w:val="24"/>
    </w:rPr>
  </w:style>
  <w:style w:type="paragraph" w:customStyle="1" w:styleId="afffffffe">
    <w:name w:val="База заголовка"/>
    <w:basedOn w:val="a7"/>
    <w:next w:val="af3"/>
    <w:uiPriority w:val="99"/>
    <w:semiHidden/>
    <w:qFormat/>
    <w:rsid w:val="003F26EC"/>
    <w:pPr>
      <w:keepNext/>
      <w:keepLines/>
      <w:spacing w:before="140" w:line="220" w:lineRule="atLeast"/>
      <w:ind w:left="1080" w:firstLine="709"/>
      <w:jc w:val="both"/>
    </w:pPr>
    <w:rPr>
      <w:rFonts w:ascii="Arial" w:hAnsi="Arial" w:cs="Arial"/>
      <w:spacing w:val="-4"/>
      <w:kern w:val="28"/>
      <w:sz w:val="22"/>
      <w:szCs w:val="22"/>
      <w:lang w:eastAsia="en-US"/>
    </w:rPr>
  </w:style>
  <w:style w:type="paragraph" w:customStyle="1" w:styleId="affffffff">
    <w:name w:val="Цитаты"/>
    <w:basedOn w:val="a7"/>
    <w:uiPriority w:val="99"/>
    <w:semiHidden/>
    <w:qFormat/>
    <w:rsid w:val="003F26EC"/>
    <w:pPr>
      <w:pBdr>
        <w:top w:val="single" w:sz="12" w:space="12" w:color="FFFFFF"/>
        <w:left w:val="single" w:sz="6" w:space="12" w:color="FFFFFF"/>
        <w:bottom w:val="single" w:sz="6" w:space="12" w:color="FFFFFF"/>
        <w:right w:val="single" w:sz="6" w:space="12" w:color="FFFFFF"/>
      </w:pBdr>
      <w:shd w:val="pct5" w:color="auto" w:fill="auto"/>
      <w:spacing w:after="240" w:line="220" w:lineRule="atLeast"/>
      <w:ind w:left="1368" w:right="240" w:firstLine="709"/>
      <w:jc w:val="both"/>
    </w:pPr>
    <w:rPr>
      <w:rFonts w:ascii="Arial Narrow" w:hAnsi="Arial Narrow" w:cs="Arial Narrow"/>
      <w:spacing w:val="-5"/>
      <w:lang w:eastAsia="en-US"/>
    </w:rPr>
  </w:style>
  <w:style w:type="paragraph" w:customStyle="1" w:styleId="affffffff0">
    <w:name w:val="Заголовок части"/>
    <w:basedOn w:val="a7"/>
    <w:uiPriority w:val="99"/>
    <w:semiHidden/>
    <w:qFormat/>
    <w:rsid w:val="003F26EC"/>
    <w:pPr>
      <w:shd w:val="solid" w:color="auto" w:fill="auto"/>
      <w:spacing w:line="660" w:lineRule="exact"/>
      <w:ind w:firstLine="709"/>
      <w:jc w:val="center"/>
    </w:pPr>
    <w:rPr>
      <w:rFonts w:ascii="Arial Black" w:hAnsi="Arial Black" w:cs="Arial Black"/>
      <w:color w:val="FFFFFF"/>
      <w:spacing w:val="-40"/>
      <w:sz w:val="84"/>
      <w:szCs w:val="84"/>
      <w:lang w:eastAsia="en-US"/>
    </w:rPr>
  </w:style>
  <w:style w:type="paragraph" w:customStyle="1" w:styleId="affffffff1">
    <w:name w:val="Заголовок главы"/>
    <w:basedOn w:val="a7"/>
    <w:uiPriority w:val="99"/>
    <w:semiHidden/>
    <w:qFormat/>
    <w:rsid w:val="003F26EC"/>
    <w:pPr>
      <w:spacing w:line="360" w:lineRule="auto"/>
      <w:ind w:firstLine="709"/>
      <w:jc w:val="center"/>
    </w:pPr>
    <w:rPr>
      <w:caps/>
      <w:sz w:val="24"/>
      <w:szCs w:val="24"/>
    </w:rPr>
  </w:style>
  <w:style w:type="paragraph" w:customStyle="1" w:styleId="affffffff2">
    <w:name w:val="База сноски"/>
    <w:basedOn w:val="a7"/>
    <w:uiPriority w:val="99"/>
    <w:semiHidden/>
    <w:qFormat/>
    <w:rsid w:val="003F26EC"/>
    <w:pPr>
      <w:keepLines/>
      <w:spacing w:line="200" w:lineRule="atLeast"/>
      <w:ind w:left="1080" w:firstLine="709"/>
      <w:jc w:val="both"/>
    </w:pPr>
    <w:rPr>
      <w:rFonts w:ascii="Arial" w:hAnsi="Arial" w:cs="Arial"/>
      <w:spacing w:val="-5"/>
      <w:sz w:val="16"/>
      <w:szCs w:val="16"/>
      <w:lang w:eastAsia="en-US"/>
    </w:rPr>
  </w:style>
  <w:style w:type="paragraph" w:customStyle="1" w:styleId="affffffff3">
    <w:name w:val="Заголовок титульного листа"/>
    <w:basedOn w:val="afffffffe"/>
    <w:next w:val="a7"/>
    <w:uiPriority w:val="99"/>
    <w:semiHidden/>
    <w:qFormat/>
    <w:rsid w:val="003F26EC"/>
    <w:pPr>
      <w:pBdr>
        <w:top w:val="single" w:sz="48" w:space="31" w:color="auto"/>
      </w:pBdr>
      <w:tabs>
        <w:tab w:val="left" w:pos="0"/>
      </w:tabs>
      <w:spacing w:before="240" w:after="500" w:line="640" w:lineRule="exact"/>
      <w:ind w:left="0"/>
    </w:pPr>
    <w:rPr>
      <w:rFonts w:ascii="Arial Black" w:hAnsi="Arial Black" w:cs="Arial Black"/>
      <w:b/>
      <w:bCs/>
      <w:spacing w:val="-48"/>
      <w:sz w:val="64"/>
      <w:szCs w:val="64"/>
    </w:rPr>
  </w:style>
  <w:style w:type="paragraph" w:customStyle="1" w:styleId="affffffff4">
    <w:name w:val="База верхнего колонтитула"/>
    <w:basedOn w:val="a7"/>
    <w:uiPriority w:val="99"/>
    <w:semiHidden/>
    <w:qFormat/>
    <w:rsid w:val="003F26EC"/>
    <w:pPr>
      <w:keepLines/>
      <w:tabs>
        <w:tab w:val="center" w:pos="4320"/>
        <w:tab w:val="right" w:pos="8640"/>
      </w:tabs>
      <w:spacing w:line="190" w:lineRule="atLeast"/>
      <w:ind w:left="1080" w:firstLine="709"/>
      <w:jc w:val="both"/>
    </w:pPr>
    <w:rPr>
      <w:rFonts w:ascii="Arial" w:hAnsi="Arial" w:cs="Arial"/>
      <w:caps/>
      <w:spacing w:val="-5"/>
      <w:sz w:val="15"/>
      <w:szCs w:val="15"/>
      <w:lang w:eastAsia="en-US"/>
    </w:rPr>
  </w:style>
  <w:style w:type="paragraph" w:customStyle="1" w:styleId="affffffff5">
    <w:name w:val="Верхний колонтитул (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6">
    <w:name w:val="Верхний колонтитул (первый)"/>
    <w:basedOn w:val="ac"/>
    <w:uiPriority w:val="99"/>
    <w:semiHidden/>
    <w:qFormat/>
    <w:rsid w:val="003F26EC"/>
    <w:pPr>
      <w:keepLines/>
      <w:pBdr>
        <w:top w:val="single" w:sz="6" w:space="2" w:color="auto"/>
      </w:pBdr>
      <w:tabs>
        <w:tab w:val="clear" w:pos="4153"/>
        <w:tab w:val="clear" w:pos="8306"/>
        <w:tab w:val="center" w:pos="4320"/>
        <w:tab w:val="right" w:pos="8640"/>
      </w:tabs>
      <w:spacing w:line="190" w:lineRule="atLeast"/>
      <w:ind w:left="1080" w:firstLine="709"/>
      <w:jc w:val="right"/>
    </w:pPr>
    <w:rPr>
      <w:rFonts w:ascii="Arial" w:hAnsi="Arial" w:cs="Arial"/>
      <w:caps/>
      <w:spacing w:val="-5"/>
      <w:sz w:val="15"/>
      <w:szCs w:val="15"/>
      <w:lang w:eastAsia="en-US"/>
    </w:rPr>
  </w:style>
  <w:style w:type="paragraph" w:customStyle="1" w:styleId="affffffff7">
    <w:name w:val="Верхний колонтитул (нечетный)"/>
    <w:basedOn w:val="ac"/>
    <w:uiPriority w:val="99"/>
    <w:semiHidden/>
    <w:qFormat/>
    <w:rsid w:val="003F26EC"/>
    <w:pPr>
      <w:keepLines/>
      <w:pBdr>
        <w:bottom w:val="single" w:sz="6" w:space="1" w:color="auto"/>
      </w:pBdr>
      <w:tabs>
        <w:tab w:val="clear" w:pos="4153"/>
        <w:tab w:val="clear" w:pos="8306"/>
        <w:tab w:val="center" w:pos="4320"/>
        <w:tab w:val="right" w:pos="8640"/>
      </w:tabs>
      <w:spacing w:after="600" w:line="190" w:lineRule="atLeast"/>
      <w:ind w:left="1080" w:firstLine="709"/>
      <w:jc w:val="both"/>
    </w:pPr>
    <w:rPr>
      <w:rFonts w:ascii="Arial" w:hAnsi="Arial" w:cs="Arial"/>
      <w:caps/>
      <w:spacing w:val="-5"/>
      <w:sz w:val="15"/>
      <w:szCs w:val="15"/>
      <w:lang w:eastAsia="en-US"/>
    </w:rPr>
  </w:style>
  <w:style w:type="paragraph" w:customStyle="1" w:styleId="affffffff8">
    <w:name w:val="База указателя"/>
    <w:basedOn w:val="a7"/>
    <w:uiPriority w:val="99"/>
    <w:semiHidden/>
    <w:qFormat/>
    <w:rsid w:val="003F26EC"/>
    <w:pPr>
      <w:spacing w:line="240" w:lineRule="atLeast"/>
      <w:ind w:left="360" w:hanging="360"/>
      <w:jc w:val="both"/>
    </w:pPr>
    <w:rPr>
      <w:rFonts w:ascii="Arial" w:hAnsi="Arial" w:cs="Arial"/>
      <w:spacing w:val="-5"/>
      <w:sz w:val="18"/>
      <w:szCs w:val="18"/>
      <w:lang w:eastAsia="en-US"/>
    </w:rPr>
  </w:style>
  <w:style w:type="character" w:customStyle="1" w:styleId="affffffff9">
    <w:name w:val="Вступление"/>
    <w:semiHidden/>
    <w:rsid w:val="003F26EC"/>
    <w:rPr>
      <w:rFonts w:ascii="Arial Black" w:hAnsi="Arial Black" w:cs="Arial Black"/>
      <w:spacing w:val="-4"/>
      <w:sz w:val="18"/>
      <w:szCs w:val="18"/>
    </w:rPr>
  </w:style>
  <w:style w:type="paragraph" w:customStyle="1" w:styleId="affffffffa">
    <w:name w:val="Заголовок таблицы"/>
    <w:basedOn w:val="a7"/>
    <w:uiPriority w:val="99"/>
    <w:qFormat/>
    <w:rsid w:val="003F26EC"/>
    <w:pPr>
      <w:spacing w:before="60" w:line="360" w:lineRule="auto"/>
      <w:ind w:firstLine="709"/>
      <w:jc w:val="center"/>
    </w:pPr>
    <w:rPr>
      <w:rFonts w:ascii="Arial Black" w:hAnsi="Arial Black" w:cs="Arial Black"/>
      <w:spacing w:val="-5"/>
      <w:sz w:val="16"/>
      <w:szCs w:val="16"/>
      <w:lang w:eastAsia="en-US"/>
    </w:rPr>
  </w:style>
  <w:style w:type="character" w:customStyle="1" w:styleId="affffffffb">
    <w:name w:val="Девиз"/>
    <w:semiHidden/>
    <w:rsid w:val="003F26EC"/>
    <w:rPr>
      <w:i/>
      <w:iCs/>
      <w:spacing w:val="-6"/>
      <w:sz w:val="24"/>
      <w:szCs w:val="24"/>
      <w:lang w:val="ru-RU"/>
    </w:rPr>
  </w:style>
  <w:style w:type="paragraph" w:customStyle="1" w:styleId="affffffffc">
    <w:name w:val="База оглавления"/>
    <w:basedOn w:val="a7"/>
    <w:uiPriority w:val="99"/>
    <w:semiHidden/>
    <w:qFormat/>
    <w:rsid w:val="003F26EC"/>
    <w:pPr>
      <w:tabs>
        <w:tab w:val="right" w:leader="dot" w:pos="6480"/>
      </w:tabs>
      <w:spacing w:after="240" w:line="240" w:lineRule="atLeast"/>
      <w:ind w:firstLine="709"/>
      <w:jc w:val="both"/>
    </w:pPr>
    <w:rPr>
      <w:rFonts w:ascii="Arial" w:hAnsi="Arial" w:cs="Arial"/>
      <w:spacing w:val="-5"/>
      <w:lang w:eastAsia="en-US"/>
    </w:rPr>
  </w:style>
  <w:style w:type="paragraph" w:styleId="HTML7">
    <w:name w:val="HTML Address"/>
    <w:basedOn w:val="a7"/>
    <w:link w:val="HTML8"/>
    <w:rsid w:val="003F26EC"/>
    <w:pPr>
      <w:spacing w:line="360" w:lineRule="auto"/>
      <w:ind w:left="1080" w:firstLine="709"/>
      <w:jc w:val="both"/>
    </w:pPr>
    <w:rPr>
      <w:rFonts w:ascii="Arial" w:hAnsi="Arial" w:cs="Arial"/>
      <w:i/>
      <w:iCs/>
      <w:spacing w:val="-5"/>
      <w:lang w:eastAsia="en-US"/>
    </w:rPr>
  </w:style>
  <w:style w:type="character" w:customStyle="1" w:styleId="HTML8">
    <w:name w:val="Адрес HTML Знак"/>
    <w:basedOn w:val="a9"/>
    <w:link w:val="HTML7"/>
    <w:rsid w:val="003F26EC"/>
    <w:rPr>
      <w:rFonts w:ascii="Arial" w:hAnsi="Arial" w:cs="Arial"/>
      <w:i/>
      <w:iCs/>
      <w:spacing w:val="-5"/>
      <w:lang w:eastAsia="en-US"/>
    </w:rPr>
  </w:style>
  <w:style w:type="paragraph" w:styleId="affffffffd">
    <w:name w:val="envelope address"/>
    <w:basedOn w:val="a7"/>
    <w:rsid w:val="003F26EC"/>
    <w:pPr>
      <w:framePr w:w="7920" w:h="1980" w:hRule="exact" w:hSpace="180" w:wrap="auto" w:hAnchor="page" w:xAlign="center" w:yAlign="bottom"/>
      <w:spacing w:line="360" w:lineRule="auto"/>
      <w:ind w:left="2880" w:firstLine="709"/>
      <w:jc w:val="both"/>
    </w:pPr>
    <w:rPr>
      <w:rFonts w:ascii="Arial" w:hAnsi="Arial" w:cs="Arial"/>
      <w:spacing w:val="-5"/>
      <w:sz w:val="28"/>
      <w:szCs w:val="28"/>
      <w:lang w:eastAsia="en-US"/>
    </w:rPr>
  </w:style>
  <w:style w:type="character" w:styleId="HTML9">
    <w:name w:val="HTML Acronym"/>
    <w:rsid w:val="003F26EC"/>
    <w:rPr>
      <w:lang w:val="ru-RU"/>
    </w:rPr>
  </w:style>
  <w:style w:type="paragraph" w:styleId="affffffffe">
    <w:name w:val="Date"/>
    <w:basedOn w:val="a7"/>
    <w:next w:val="a7"/>
    <w:link w:val="afffffffff"/>
    <w:rsid w:val="003F26EC"/>
    <w:pPr>
      <w:spacing w:line="360" w:lineRule="auto"/>
      <w:ind w:left="1080" w:firstLine="709"/>
      <w:jc w:val="both"/>
    </w:pPr>
    <w:rPr>
      <w:rFonts w:ascii="Arial" w:hAnsi="Arial" w:cs="Arial"/>
      <w:spacing w:val="-5"/>
      <w:lang w:eastAsia="en-US"/>
    </w:rPr>
  </w:style>
  <w:style w:type="character" w:customStyle="1" w:styleId="afffffffff">
    <w:name w:val="Дата Знак"/>
    <w:basedOn w:val="a9"/>
    <w:link w:val="affffffffe"/>
    <w:rsid w:val="003F26EC"/>
    <w:rPr>
      <w:rFonts w:ascii="Arial" w:hAnsi="Arial" w:cs="Arial"/>
      <w:spacing w:val="-5"/>
      <w:lang w:eastAsia="en-US"/>
    </w:rPr>
  </w:style>
  <w:style w:type="paragraph" w:styleId="afffffffff0">
    <w:name w:val="Note Heading"/>
    <w:basedOn w:val="a7"/>
    <w:next w:val="a7"/>
    <w:link w:val="afffffffff1"/>
    <w:rsid w:val="003F26EC"/>
    <w:pPr>
      <w:spacing w:line="360" w:lineRule="auto"/>
      <w:ind w:left="1080" w:firstLine="709"/>
      <w:jc w:val="both"/>
    </w:pPr>
    <w:rPr>
      <w:rFonts w:ascii="Arial" w:hAnsi="Arial" w:cs="Arial"/>
      <w:spacing w:val="-5"/>
      <w:lang w:eastAsia="en-US"/>
    </w:rPr>
  </w:style>
  <w:style w:type="character" w:customStyle="1" w:styleId="afffffffff1">
    <w:name w:val="Заголовок записки Знак"/>
    <w:basedOn w:val="a9"/>
    <w:link w:val="afffffffff0"/>
    <w:rsid w:val="003F26EC"/>
    <w:rPr>
      <w:rFonts w:ascii="Arial" w:hAnsi="Arial" w:cs="Arial"/>
      <w:spacing w:val="-5"/>
      <w:lang w:eastAsia="en-US"/>
    </w:rPr>
  </w:style>
  <w:style w:type="character" w:styleId="HTMLa">
    <w:name w:val="HTML Keyboard"/>
    <w:rsid w:val="003F26EC"/>
    <w:rPr>
      <w:rFonts w:ascii="Courier New" w:hAnsi="Courier New" w:cs="Courier New"/>
      <w:sz w:val="20"/>
      <w:szCs w:val="20"/>
      <w:lang w:val="ru-RU"/>
    </w:rPr>
  </w:style>
  <w:style w:type="character" w:styleId="HTMLb">
    <w:name w:val="HTML Code"/>
    <w:rsid w:val="003F26EC"/>
    <w:rPr>
      <w:rFonts w:ascii="Courier New" w:hAnsi="Courier New" w:cs="Courier New"/>
      <w:sz w:val="20"/>
      <w:szCs w:val="20"/>
      <w:lang w:val="ru-RU"/>
    </w:rPr>
  </w:style>
  <w:style w:type="paragraph" w:styleId="2fa">
    <w:name w:val="Body Text First Indent 2"/>
    <w:basedOn w:val="af1"/>
    <w:link w:val="2fb"/>
    <w:rsid w:val="003F26EC"/>
    <w:pPr>
      <w:spacing w:after="120"/>
      <w:ind w:left="283" w:firstLine="210"/>
    </w:pPr>
    <w:rPr>
      <w:rFonts w:ascii="Arial" w:eastAsiaTheme="minorHAnsi" w:hAnsi="Arial" w:cs="Arial"/>
      <w:spacing w:val="-5"/>
      <w:sz w:val="20"/>
      <w:lang w:eastAsia="en-US"/>
    </w:rPr>
  </w:style>
  <w:style w:type="character" w:customStyle="1" w:styleId="2fb">
    <w:name w:val="Красная строка 2 Знак"/>
    <w:basedOn w:val="af2"/>
    <w:link w:val="2fa"/>
    <w:rsid w:val="003F26EC"/>
    <w:rPr>
      <w:rFonts w:ascii="Arial" w:eastAsiaTheme="minorHAnsi" w:hAnsi="Arial" w:cs="Arial"/>
      <w:spacing w:val="-5"/>
      <w:sz w:val="28"/>
      <w:lang w:eastAsia="en-US"/>
    </w:rPr>
  </w:style>
  <w:style w:type="paragraph" w:customStyle="1" w:styleId="1ff5">
    <w:name w:val="Название объекта1"/>
    <w:basedOn w:val="a7"/>
    <w:uiPriority w:val="99"/>
    <w:semiHidden/>
    <w:qFormat/>
    <w:rsid w:val="003F26EC"/>
    <w:pPr>
      <w:spacing w:line="360" w:lineRule="auto"/>
      <w:ind w:left="1080" w:firstLine="709"/>
      <w:jc w:val="both"/>
    </w:pPr>
    <w:rPr>
      <w:rFonts w:ascii="Arial" w:hAnsi="Arial" w:cs="Arial"/>
      <w:spacing w:val="-5"/>
    </w:rPr>
  </w:style>
  <w:style w:type="paragraph" w:customStyle="1" w:styleId="1ff6">
    <w:name w:val="Цитата1"/>
    <w:basedOn w:val="a7"/>
    <w:uiPriority w:val="99"/>
    <w:qFormat/>
    <w:rsid w:val="003F26EC"/>
    <w:pPr>
      <w:spacing w:line="360" w:lineRule="auto"/>
      <w:ind w:left="526" w:right="43" w:firstLine="709"/>
      <w:jc w:val="both"/>
    </w:pPr>
    <w:rPr>
      <w:sz w:val="28"/>
    </w:rPr>
  </w:style>
  <w:style w:type="paragraph" w:customStyle="1" w:styleId="1ff7">
    <w:name w:val="Марки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paragraph" w:customStyle="1" w:styleId="1ff8">
    <w:name w:val="Нумерованный список1"/>
    <w:basedOn w:val="a7"/>
    <w:uiPriority w:val="99"/>
    <w:semiHidden/>
    <w:qFormat/>
    <w:rsid w:val="003F26EC"/>
    <w:pPr>
      <w:spacing w:before="100" w:beforeAutospacing="1" w:after="100" w:afterAutospacing="1" w:line="360" w:lineRule="auto"/>
      <w:ind w:firstLine="709"/>
      <w:jc w:val="both"/>
    </w:pPr>
    <w:rPr>
      <w:sz w:val="28"/>
      <w:szCs w:val="24"/>
    </w:rPr>
  </w:style>
  <w:style w:type="table" w:styleId="-1">
    <w:name w:val="Table Web 1"/>
    <w:basedOn w:val="aa"/>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a"/>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a"/>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afffffffff2">
    <w:name w:val="Table Elegant"/>
    <w:basedOn w:val="aa"/>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ff9">
    <w:name w:val="Table Subtle 1"/>
    <w:basedOn w:val="aa"/>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c">
    <w:name w:val="Table Subtle 2"/>
    <w:basedOn w:val="aa"/>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a">
    <w:name w:val="Table Classic 1"/>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d">
    <w:name w:val="Table Classic 2"/>
    <w:basedOn w:val="a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d">
    <w:name w:val="Table Classic 3"/>
    <w:basedOn w:val="aa"/>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8">
    <w:name w:val="Table Classic 4"/>
    <w:basedOn w:val="aa"/>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ffb">
    <w:name w:val="Table 3D effects 1"/>
    <w:basedOn w:val="aa"/>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fe">
    <w:name w:val="Table 3D effects 2"/>
    <w:basedOn w:val="aa"/>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e">
    <w:name w:val="Table 3D effects 3"/>
    <w:basedOn w:val="aa"/>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c">
    <w:name w:val="Table Simple 1"/>
    <w:basedOn w:val="aa"/>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f">
    <w:name w:val="Table Simple 2"/>
    <w:basedOn w:val="aa"/>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
    <w:name w:val="Table Simple 3"/>
    <w:basedOn w:val="aa"/>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2ff0">
    <w:name w:val="Table Grid 2"/>
    <w:basedOn w:val="aa"/>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0">
    <w:name w:val="Table Grid 3"/>
    <w:basedOn w:val="aa"/>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9">
    <w:name w:val="Table Grid 4"/>
    <w:basedOn w:val="aa"/>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8">
    <w:name w:val="Table Grid 5"/>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3">
    <w:name w:val="Table Grid 6"/>
    <w:basedOn w:val="aa"/>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3">
    <w:name w:val="Table Grid 7"/>
    <w:basedOn w:val="aa"/>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3">
    <w:name w:val="Table Grid 8"/>
    <w:basedOn w:val="aa"/>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ffffff3">
    <w:name w:val="Table Contemporary"/>
    <w:basedOn w:val="aa"/>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fffff4">
    <w:name w:val="Table Professional"/>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d">
    <w:name w:val="Table Columns 1"/>
    <w:basedOn w:val="aa"/>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1">
    <w:name w:val="Table Columns 2"/>
    <w:basedOn w:val="aa"/>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1">
    <w:name w:val="Table Columns 3"/>
    <w:basedOn w:val="aa"/>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a">
    <w:name w:val="Table Columns 4"/>
    <w:basedOn w:val="a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a"/>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10">
    <w:name w:val="Table List 1"/>
    <w:basedOn w:val="aa"/>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a"/>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a"/>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a"/>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a"/>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a"/>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a"/>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a"/>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fffff5">
    <w:name w:val="Table Theme"/>
    <w:basedOn w:val="aa"/>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ffe">
    <w:name w:val="Table Colorful 1"/>
    <w:basedOn w:val="aa"/>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f2">
    <w:name w:val="Table Colorful 2"/>
    <w:basedOn w:val="aa"/>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2">
    <w:name w:val="Table Colorful 3"/>
    <w:basedOn w:val="aa"/>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customStyle="1" w:styleId="1fff">
    <w:name w:val="Заголовок_1"/>
    <w:semiHidden/>
    <w:rsid w:val="003F26EC"/>
    <w:rPr>
      <w:caps/>
    </w:rPr>
  </w:style>
  <w:style w:type="character" w:customStyle="1" w:styleId="1fff0">
    <w:name w:val="Маркированный_1 Знак Знак"/>
    <w:semiHidden/>
    <w:rsid w:val="003F26EC"/>
    <w:rPr>
      <w:sz w:val="24"/>
      <w:szCs w:val="24"/>
      <w:lang w:val="ru-RU" w:eastAsia="ru-RU" w:bidi="ar-SA"/>
    </w:rPr>
  </w:style>
  <w:style w:type="character" w:customStyle="1" w:styleId="afffffffff6">
    <w:name w:val="Подчеркнутый Знак Знак"/>
    <w:semiHidden/>
    <w:rsid w:val="003F26EC"/>
    <w:rPr>
      <w:sz w:val="24"/>
      <w:szCs w:val="24"/>
      <w:u w:val="single"/>
      <w:lang w:val="ru-RU" w:eastAsia="ru-RU" w:bidi="ar-SA"/>
    </w:rPr>
  </w:style>
  <w:style w:type="paragraph" w:customStyle="1" w:styleId="afffffffff7">
    <w:name w:val="Статья"/>
    <w:basedOn w:val="a7"/>
    <w:link w:val="afffffffff8"/>
    <w:semiHidden/>
    <w:qFormat/>
    <w:rsid w:val="003F26EC"/>
    <w:pPr>
      <w:jc w:val="both"/>
    </w:pPr>
    <w:rPr>
      <w:sz w:val="24"/>
      <w:szCs w:val="24"/>
    </w:rPr>
  </w:style>
  <w:style w:type="paragraph" w:customStyle="1" w:styleId="1fff1">
    <w:name w:val="текст 1"/>
    <w:basedOn w:val="a7"/>
    <w:next w:val="a7"/>
    <w:uiPriority w:val="99"/>
    <w:semiHidden/>
    <w:qFormat/>
    <w:rsid w:val="003F26EC"/>
    <w:pPr>
      <w:ind w:firstLine="540"/>
      <w:jc w:val="both"/>
    </w:pPr>
    <w:rPr>
      <w:szCs w:val="24"/>
    </w:rPr>
  </w:style>
  <w:style w:type="paragraph" w:customStyle="1" w:styleId="afffffffff9">
    <w:name w:val="Заголовок таблици"/>
    <w:basedOn w:val="1fff1"/>
    <w:uiPriority w:val="99"/>
    <w:semiHidden/>
    <w:qFormat/>
    <w:rsid w:val="003F26EC"/>
    <w:rPr>
      <w:sz w:val="22"/>
    </w:rPr>
  </w:style>
  <w:style w:type="paragraph" w:customStyle="1" w:styleId="afffffffffa">
    <w:name w:val="Номер таблици"/>
    <w:basedOn w:val="a7"/>
    <w:next w:val="a7"/>
    <w:uiPriority w:val="99"/>
    <w:semiHidden/>
    <w:qFormat/>
    <w:rsid w:val="003F26EC"/>
    <w:pPr>
      <w:jc w:val="right"/>
    </w:pPr>
    <w:rPr>
      <w:b/>
      <w:szCs w:val="24"/>
    </w:rPr>
  </w:style>
  <w:style w:type="paragraph" w:customStyle="1" w:styleId="afffffffffb">
    <w:name w:val="Приложение"/>
    <w:basedOn w:val="a7"/>
    <w:next w:val="a7"/>
    <w:uiPriority w:val="99"/>
    <w:semiHidden/>
    <w:qFormat/>
    <w:rsid w:val="003F26EC"/>
    <w:pPr>
      <w:jc w:val="right"/>
    </w:pPr>
    <w:rPr>
      <w:szCs w:val="24"/>
    </w:rPr>
  </w:style>
  <w:style w:type="paragraph" w:customStyle="1" w:styleId="afffffffffc">
    <w:name w:val="Обычный по таблице"/>
    <w:basedOn w:val="a7"/>
    <w:uiPriority w:val="99"/>
    <w:semiHidden/>
    <w:qFormat/>
    <w:rsid w:val="003F26EC"/>
    <w:rPr>
      <w:sz w:val="24"/>
      <w:szCs w:val="24"/>
    </w:rPr>
  </w:style>
  <w:style w:type="character" w:customStyle="1" w:styleId="afffffffd">
    <w:name w:val="Обычный в таблице Знак Знак"/>
    <w:link w:val="afffffffc"/>
    <w:semiHidden/>
    <w:rsid w:val="003F26EC"/>
    <w:rPr>
      <w:sz w:val="28"/>
      <w:szCs w:val="28"/>
    </w:rPr>
  </w:style>
  <w:style w:type="paragraph" w:customStyle="1" w:styleId="xl24">
    <w:name w:val="xl2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2"/>
      <w:szCs w:val="22"/>
    </w:rPr>
  </w:style>
  <w:style w:type="paragraph" w:customStyle="1" w:styleId="xl25">
    <w:name w:val="xl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6">
    <w:name w:val="xl2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27">
    <w:name w:val="xl27"/>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28">
    <w:name w:val="xl2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29">
    <w:name w:val="xl29"/>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sz w:val="22"/>
      <w:szCs w:val="22"/>
    </w:rPr>
  </w:style>
  <w:style w:type="paragraph" w:customStyle="1" w:styleId="xl31">
    <w:name w:val="xl31"/>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b/>
      <w:bCs/>
      <w:sz w:val="22"/>
      <w:szCs w:val="22"/>
    </w:rPr>
  </w:style>
  <w:style w:type="paragraph" w:customStyle="1" w:styleId="xl32">
    <w:name w:val="xl3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33">
    <w:name w:val="xl33"/>
    <w:basedOn w:val="a7"/>
    <w:uiPriority w:val="99"/>
    <w:qFormat/>
    <w:rsid w:val="003F26EC"/>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pPr>
    <w:rPr>
      <w:b/>
      <w:bCs/>
      <w:sz w:val="22"/>
      <w:szCs w:val="22"/>
    </w:rPr>
  </w:style>
  <w:style w:type="paragraph" w:customStyle="1" w:styleId="xl35">
    <w:name w:val="xl35"/>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6">
    <w:name w:val="xl36"/>
    <w:basedOn w:val="a7"/>
    <w:uiPriority w:val="99"/>
    <w:qFormat/>
    <w:rsid w:val="003F26EC"/>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pPr>
    <w:rPr>
      <w:sz w:val="22"/>
      <w:szCs w:val="22"/>
    </w:rPr>
  </w:style>
  <w:style w:type="paragraph" w:customStyle="1" w:styleId="xl37">
    <w:name w:val="xl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numbering" w:customStyle="1" w:styleId="115">
    <w:name w:val="Нет списка11"/>
    <w:next w:val="ab"/>
    <w:semiHidden/>
    <w:rsid w:val="003F26EC"/>
  </w:style>
  <w:style w:type="character" w:customStyle="1" w:styleId="1fff2">
    <w:name w:val="Маркированный_1 Знак Знак Знак"/>
    <w:semiHidden/>
    <w:rsid w:val="003F26EC"/>
    <w:rPr>
      <w:sz w:val="24"/>
      <w:szCs w:val="24"/>
      <w:lang w:val="ru-RU" w:eastAsia="ru-RU" w:bidi="ar-SA"/>
    </w:rPr>
  </w:style>
  <w:style w:type="paragraph" w:customStyle="1" w:styleId="xl38">
    <w:name w:val="xl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39">
    <w:name w:val="xl39"/>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40">
    <w:name w:val="xl4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1">
    <w:name w:val="xl41"/>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2">
    <w:name w:val="xl42"/>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3">
    <w:name w:val="xl43"/>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
    <w:name w:val="xl44"/>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
    <w:name w:val="xl45"/>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
    <w:name w:val="xl46"/>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7">
    <w:name w:val="xl47"/>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
    <w:name w:val="xl48"/>
    <w:basedOn w:val="a7"/>
    <w:uiPriority w:val="99"/>
    <w:semiHidden/>
    <w:qFormat/>
    <w:rsid w:val="003F26EC"/>
    <w:pPr>
      <w:pBdr>
        <w:top w:val="single" w:sz="4" w:space="0" w:color="auto"/>
        <w:left w:val="single" w:sz="4" w:space="0" w:color="auto"/>
        <w:right w:val="single" w:sz="4" w:space="0" w:color="auto"/>
      </w:pBdr>
      <w:spacing w:before="100" w:beforeAutospacing="1" w:after="100" w:afterAutospacing="1"/>
      <w:jc w:val="center"/>
    </w:pPr>
    <w:rPr>
      <w:sz w:val="24"/>
      <w:szCs w:val="24"/>
    </w:rPr>
  </w:style>
  <w:style w:type="paragraph" w:customStyle="1" w:styleId="xl49">
    <w:name w:val="xl4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50">
    <w:name w:val="xl50"/>
    <w:basedOn w:val="a7"/>
    <w:uiPriority w:val="99"/>
    <w:semiHidden/>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51">
    <w:name w:val="xl51"/>
    <w:basedOn w:val="a7"/>
    <w:uiPriority w:val="99"/>
    <w:semiHidden/>
    <w:qFormat/>
    <w:rsid w:val="003F26EC"/>
    <w:pPr>
      <w:pBdr>
        <w:left w:val="single" w:sz="4" w:space="0" w:color="auto"/>
        <w:right w:val="single" w:sz="4" w:space="0" w:color="auto"/>
      </w:pBdr>
      <w:spacing w:before="100" w:beforeAutospacing="1" w:after="100" w:afterAutospacing="1"/>
      <w:jc w:val="center"/>
    </w:pPr>
    <w:rPr>
      <w:sz w:val="24"/>
      <w:szCs w:val="24"/>
    </w:rPr>
  </w:style>
  <w:style w:type="paragraph" w:customStyle="1" w:styleId="xl52">
    <w:name w:val="xl52"/>
    <w:basedOn w:val="a7"/>
    <w:uiPriority w:val="99"/>
    <w:semiHidden/>
    <w:qFormat/>
    <w:rsid w:val="003F26EC"/>
    <w:pPr>
      <w:pBdr>
        <w:left w:val="single" w:sz="4" w:space="0" w:color="auto"/>
        <w:right w:val="single" w:sz="4" w:space="0" w:color="auto"/>
      </w:pBdr>
      <w:spacing w:before="100" w:beforeAutospacing="1" w:after="100" w:afterAutospacing="1"/>
    </w:pPr>
    <w:rPr>
      <w:sz w:val="24"/>
      <w:szCs w:val="24"/>
    </w:rPr>
  </w:style>
  <w:style w:type="paragraph" w:customStyle="1" w:styleId="xl54">
    <w:name w:val="xl54"/>
    <w:basedOn w:val="a7"/>
    <w:uiPriority w:val="99"/>
    <w:semiHidden/>
    <w:qFormat/>
    <w:rsid w:val="003F26EC"/>
    <w:pPr>
      <w:pBdr>
        <w:left w:val="single" w:sz="4" w:space="0" w:color="auto"/>
        <w:right w:val="single" w:sz="4" w:space="0" w:color="auto"/>
      </w:pBdr>
      <w:spacing w:before="100" w:beforeAutospacing="1" w:after="100" w:afterAutospacing="1"/>
      <w:jc w:val="center"/>
    </w:pPr>
    <w:rPr>
      <w:b/>
      <w:bCs/>
      <w:color w:val="FF0000"/>
      <w:sz w:val="24"/>
      <w:szCs w:val="24"/>
    </w:rPr>
  </w:style>
  <w:style w:type="paragraph" w:customStyle="1" w:styleId="xl55">
    <w:name w:val="xl55"/>
    <w:basedOn w:val="a7"/>
    <w:uiPriority w:val="99"/>
    <w:semiHidden/>
    <w:qFormat/>
    <w:rsid w:val="003F26EC"/>
    <w:pPr>
      <w:pBdr>
        <w:left w:val="single" w:sz="4" w:space="0" w:color="auto"/>
        <w:right w:val="single" w:sz="4" w:space="0" w:color="auto"/>
      </w:pBdr>
      <w:spacing w:before="100" w:beforeAutospacing="1" w:after="100" w:afterAutospacing="1"/>
    </w:pPr>
    <w:rPr>
      <w:b/>
      <w:bCs/>
      <w:sz w:val="24"/>
      <w:szCs w:val="24"/>
    </w:rPr>
  </w:style>
  <w:style w:type="paragraph" w:customStyle="1" w:styleId="xl23">
    <w:name w:val="xl23"/>
    <w:basedOn w:val="a7"/>
    <w:uiPriority w:val="99"/>
    <w:semiHidden/>
    <w:qFormat/>
    <w:rsid w:val="003F26EC"/>
    <w:pPr>
      <w:pBdr>
        <w:left w:val="single" w:sz="8" w:space="0" w:color="auto"/>
        <w:bottom w:val="single" w:sz="8" w:space="0" w:color="auto"/>
        <w:right w:val="single" w:sz="8" w:space="0" w:color="auto"/>
      </w:pBdr>
      <w:spacing w:before="100" w:beforeAutospacing="1" w:after="100" w:afterAutospacing="1"/>
      <w:jc w:val="center"/>
    </w:pPr>
    <w:rPr>
      <w:sz w:val="24"/>
      <w:szCs w:val="24"/>
    </w:rPr>
  </w:style>
  <w:style w:type="numbering" w:customStyle="1" w:styleId="1111111">
    <w:name w:val="1 / 1.1 / 1.1.11"/>
    <w:basedOn w:val="ab"/>
    <w:next w:val="111111"/>
    <w:rsid w:val="003F26EC"/>
    <w:pPr>
      <w:numPr>
        <w:numId w:val="30"/>
      </w:numPr>
    </w:pPr>
  </w:style>
  <w:style w:type="numbering" w:customStyle="1" w:styleId="1ai1">
    <w:name w:val="1 / a / i1"/>
    <w:basedOn w:val="ab"/>
    <w:next w:val="1ai"/>
    <w:rsid w:val="003F26EC"/>
    <w:pPr>
      <w:numPr>
        <w:numId w:val="25"/>
      </w:numPr>
    </w:pPr>
  </w:style>
  <w:style w:type="numbering" w:customStyle="1" w:styleId="18">
    <w:name w:val="Статья / Раздел1"/>
    <w:basedOn w:val="ab"/>
    <w:next w:val="a1"/>
    <w:rsid w:val="003F26EC"/>
    <w:pPr>
      <w:numPr>
        <w:numId w:val="26"/>
      </w:numPr>
    </w:pPr>
  </w:style>
  <w:style w:type="character" w:customStyle="1" w:styleId="3f3">
    <w:name w:val="Знак3 Знак Знак"/>
    <w:semiHidden/>
    <w:rsid w:val="003F26EC"/>
    <w:rPr>
      <w:b/>
      <w:sz w:val="24"/>
      <w:szCs w:val="24"/>
      <w:u w:val="single"/>
      <w:lang w:val="ru-RU" w:eastAsia="ru-RU" w:bidi="ar-SA"/>
    </w:rPr>
  </w:style>
  <w:style w:type="character" w:customStyle="1" w:styleId="afffffffffd">
    <w:name w:val="Подчеркнутый Знак Знак Знак"/>
    <w:semiHidden/>
    <w:rsid w:val="003F26EC"/>
    <w:rPr>
      <w:sz w:val="24"/>
      <w:szCs w:val="24"/>
      <w:u w:val="single"/>
      <w:lang w:val="ru-RU" w:eastAsia="ru-RU" w:bidi="ar-SA"/>
    </w:rPr>
  </w:style>
  <w:style w:type="character" w:customStyle="1" w:styleId="1fff3">
    <w:name w:val="Маркированный_1 Знак Знак Знак Знак"/>
    <w:semiHidden/>
    <w:rsid w:val="003F26EC"/>
    <w:rPr>
      <w:sz w:val="24"/>
      <w:szCs w:val="24"/>
      <w:lang w:val="ru-RU" w:eastAsia="ru-RU" w:bidi="ar-SA"/>
    </w:rPr>
  </w:style>
  <w:style w:type="character" w:customStyle="1" w:styleId="2ff3">
    <w:name w:val="Знак2 Знак Знак"/>
    <w:semiHidden/>
    <w:rsid w:val="003F26EC"/>
    <w:rPr>
      <w:b/>
      <w:bCs/>
      <w:sz w:val="24"/>
      <w:szCs w:val="24"/>
      <w:lang w:val="ru-RU" w:eastAsia="ru-RU" w:bidi="ar-SA"/>
    </w:rPr>
  </w:style>
  <w:style w:type="character" w:customStyle="1" w:styleId="1fff4">
    <w:name w:val="Подчеркнутый Знак Знак1"/>
    <w:semiHidden/>
    <w:rsid w:val="003F26EC"/>
    <w:rPr>
      <w:sz w:val="24"/>
      <w:szCs w:val="24"/>
      <w:u w:val="single"/>
      <w:lang w:val="ru-RU" w:eastAsia="ru-RU" w:bidi="ar-SA"/>
    </w:rPr>
  </w:style>
  <w:style w:type="character" w:customStyle="1" w:styleId="116">
    <w:name w:val="Знак1 Знак Знак1"/>
    <w:semiHidden/>
    <w:rsid w:val="003F26EC"/>
    <w:rPr>
      <w:sz w:val="24"/>
      <w:szCs w:val="24"/>
      <w:lang w:val="ru-RU" w:eastAsia="ru-RU" w:bidi="ar-SA"/>
    </w:rPr>
  </w:style>
  <w:style w:type="character" w:customStyle="1" w:styleId="2ff4">
    <w:name w:val="Знак2"/>
    <w:semiHidden/>
    <w:rsid w:val="003F26EC"/>
    <w:rPr>
      <w:b/>
      <w:bCs/>
      <w:sz w:val="24"/>
      <w:szCs w:val="24"/>
      <w:lang w:val="ru-RU" w:eastAsia="ru-RU" w:bidi="ar-SA"/>
    </w:rPr>
  </w:style>
  <w:style w:type="numbering" w:customStyle="1" w:styleId="2ff5">
    <w:name w:val="Нет списка2"/>
    <w:next w:val="ab"/>
    <w:semiHidden/>
    <w:rsid w:val="003F26EC"/>
  </w:style>
  <w:style w:type="numbering" w:customStyle="1" w:styleId="1111112">
    <w:name w:val="1 / 1.1 / 1.1.12"/>
    <w:basedOn w:val="ab"/>
    <w:next w:val="111111"/>
    <w:rsid w:val="003F26EC"/>
    <w:pPr>
      <w:numPr>
        <w:numId w:val="22"/>
      </w:numPr>
    </w:pPr>
  </w:style>
  <w:style w:type="numbering" w:customStyle="1" w:styleId="1ai2">
    <w:name w:val="1 / a / i2"/>
    <w:basedOn w:val="ab"/>
    <w:next w:val="1ai"/>
    <w:rsid w:val="003F26EC"/>
    <w:pPr>
      <w:numPr>
        <w:numId w:val="23"/>
      </w:numPr>
    </w:pPr>
  </w:style>
  <w:style w:type="numbering" w:customStyle="1" w:styleId="22">
    <w:name w:val="Статья / Раздел2"/>
    <w:basedOn w:val="ab"/>
    <w:next w:val="a1"/>
    <w:rsid w:val="003F26EC"/>
    <w:pPr>
      <w:numPr>
        <w:numId w:val="24"/>
      </w:numPr>
    </w:pPr>
  </w:style>
  <w:style w:type="paragraph" w:customStyle="1" w:styleId="S1">
    <w:name w:val="S_Заголовок 1"/>
    <w:basedOn w:val="1ff0"/>
    <w:autoRedefine/>
    <w:uiPriority w:val="99"/>
    <w:qFormat/>
    <w:rsid w:val="003F26EC"/>
    <w:pPr>
      <w:ind w:firstLine="720"/>
    </w:pPr>
  </w:style>
  <w:style w:type="paragraph" w:customStyle="1" w:styleId="S2">
    <w:name w:val="S_Заголовок 2"/>
    <w:basedOn w:val="25"/>
    <w:autoRedefine/>
    <w:uiPriority w:val="99"/>
    <w:qFormat/>
    <w:rsid w:val="003F26EC"/>
    <w:pPr>
      <w:keepNext w:val="0"/>
      <w:tabs>
        <w:tab w:val="left" w:pos="540"/>
      </w:tabs>
      <w:spacing w:before="0" w:after="0" w:line="360" w:lineRule="auto"/>
      <w:ind w:firstLine="709"/>
    </w:pPr>
    <w:rPr>
      <w:sz w:val="24"/>
      <w:szCs w:val="24"/>
    </w:rPr>
  </w:style>
  <w:style w:type="paragraph" w:customStyle="1" w:styleId="S3">
    <w:name w:val="S_Заголовок 3"/>
    <w:basedOn w:val="31"/>
    <w:link w:val="S30"/>
    <w:autoRedefine/>
    <w:rsid w:val="003F26EC"/>
    <w:pPr>
      <w:keepNext w:val="0"/>
      <w:numPr>
        <w:ilvl w:val="0"/>
      </w:numPr>
      <w:spacing w:before="0" w:after="0" w:line="360" w:lineRule="auto"/>
      <w:ind w:left="720"/>
      <w:jc w:val="left"/>
    </w:pPr>
    <w:rPr>
      <w:i/>
      <w:sz w:val="24"/>
      <w:szCs w:val="24"/>
    </w:rPr>
  </w:style>
  <w:style w:type="paragraph" w:customStyle="1" w:styleId="S4">
    <w:name w:val="S_Заголовок 4"/>
    <w:basedOn w:val="40"/>
    <w:link w:val="S40"/>
    <w:autoRedefine/>
    <w:qFormat/>
    <w:rsid w:val="003F26EC"/>
    <w:pPr>
      <w:spacing w:line="360" w:lineRule="auto"/>
      <w:ind w:left="1440" w:hanging="720"/>
      <w:jc w:val="left"/>
    </w:pPr>
    <w:rPr>
      <w:b w:val="0"/>
      <w:i/>
      <w:sz w:val="24"/>
      <w:szCs w:val="24"/>
      <w:u w:val="single"/>
    </w:rPr>
  </w:style>
  <w:style w:type="character" w:customStyle="1" w:styleId="S40">
    <w:name w:val="S_Заголовок 4 Знак"/>
    <w:link w:val="S4"/>
    <w:rsid w:val="003F26EC"/>
    <w:rPr>
      <w:i/>
      <w:sz w:val="24"/>
      <w:szCs w:val="24"/>
      <w:u w:val="single"/>
    </w:rPr>
  </w:style>
  <w:style w:type="paragraph" w:customStyle="1" w:styleId="S">
    <w:name w:val="S_Маркированный"/>
    <w:basedOn w:val="aff5"/>
    <w:link w:val="S5"/>
    <w:autoRedefine/>
    <w:uiPriority w:val="99"/>
    <w:qFormat/>
    <w:rsid w:val="003F26EC"/>
    <w:pPr>
      <w:numPr>
        <w:numId w:val="33"/>
      </w:numPr>
    </w:pPr>
  </w:style>
  <w:style w:type="paragraph" w:customStyle="1" w:styleId="S6">
    <w:name w:val="S_Обычный"/>
    <w:basedOn w:val="a7"/>
    <w:link w:val="S7"/>
    <w:qFormat/>
    <w:rsid w:val="003F26EC"/>
    <w:pPr>
      <w:spacing w:line="360" w:lineRule="auto"/>
      <w:ind w:firstLine="709"/>
      <w:jc w:val="both"/>
    </w:pPr>
    <w:rPr>
      <w:sz w:val="24"/>
      <w:szCs w:val="24"/>
    </w:rPr>
  </w:style>
  <w:style w:type="paragraph" w:customStyle="1" w:styleId="S8">
    <w:name w:val="S_Обычный в таблице"/>
    <w:basedOn w:val="a7"/>
    <w:link w:val="S9"/>
    <w:qFormat/>
    <w:rsid w:val="003F26EC"/>
    <w:pPr>
      <w:spacing w:line="360" w:lineRule="auto"/>
      <w:jc w:val="center"/>
    </w:pPr>
    <w:rPr>
      <w:sz w:val="24"/>
      <w:szCs w:val="24"/>
    </w:rPr>
  </w:style>
  <w:style w:type="character" w:customStyle="1" w:styleId="S9">
    <w:name w:val="S_Обычный в таблице Знак"/>
    <w:link w:val="S8"/>
    <w:rsid w:val="003F26EC"/>
    <w:rPr>
      <w:sz w:val="24"/>
      <w:szCs w:val="24"/>
    </w:rPr>
  </w:style>
  <w:style w:type="character" w:customStyle="1" w:styleId="S7">
    <w:name w:val="S_Обычный Знак"/>
    <w:link w:val="S6"/>
    <w:rsid w:val="003F26EC"/>
    <w:rPr>
      <w:sz w:val="24"/>
      <w:szCs w:val="24"/>
    </w:rPr>
  </w:style>
  <w:style w:type="paragraph" w:customStyle="1" w:styleId="Sa">
    <w:name w:val="S_Титульный"/>
    <w:basedOn w:val="affffffff3"/>
    <w:uiPriority w:val="99"/>
    <w:qFormat/>
    <w:rsid w:val="003F26EC"/>
    <w:pPr>
      <w:keepNext w:val="0"/>
      <w:keepLines w:val="0"/>
      <w:pBdr>
        <w:top w:val="none" w:sz="0" w:space="0" w:color="auto"/>
      </w:pBdr>
      <w:tabs>
        <w:tab w:val="clear" w:pos="0"/>
      </w:tabs>
      <w:spacing w:before="0" w:after="0" w:line="360" w:lineRule="auto"/>
      <w:ind w:left="3060" w:firstLine="0"/>
      <w:jc w:val="right"/>
    </w:pPr>
    <w:rPr>
      <w:rFonts w:ascii="Times New Roman" w:hAnsi="Times New Roman" w:cs="Times New Roman"/>
      <w:bCs w:val="0"/>
      <w:caps/>
      <w:spacing w:val="0"/>
      <w:kern w:val="0"/>
      <w:sz w:val="24"/>
      <w:szCs w:val="24"/>
      <w:lang w:eastAsia="ru-RU"/>
    </w:rPr>
  </w:style>
  <w:style w:type="character" w:customStyle="1" w:styleId="117">
    <w:name w:val="Маркированный_1 Знак1"/>
    <w:basedOn w:val="a9"/>
    <w:semiHidden/>
    <w:rsid w:val="003F26EC"/>
  </w:style>
  <w:style w:type="character" w:customStyle="1" w:styleId="S30">
    <w:name w:val="S_Заголовок 3 Знак Знак"/>
    <w:link w:val="S3"/>
    <w:rsid w:val="003F26EC"/>
    <w:rPr>
      <w:b/>
      <w:i/>
      <w:sz w:val="24"/>
      <w:szCs w:val="24"/>
    </w:rPr>
  </w:style>
  <w:style w:type="paragraph" w:customStyle="1" w:styleId="xl56">
    <w:name w:val="xl56"/>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sz w:val="22"/>
      <w:szCs w:val="22"/>
    </w:rPr>
  </w:style>
  <w:style w:type="paragraph" w:customStyle="1" w:styleId="xl57">
    <w:name w:val="xl57"/>
    <w:basedOn w:val="a7"/>
    <w:uiPriority w:val="99"/>
    <w:semiHidden/>
    <w:qFormat/>
    <w:rsid w:val="003F26EC"/>
    <w:pPr>
      <w:widowControl w:val="0"/>
      <w:pBdr>
        <w:top w:val="single" w:sz="4" w:space="0" w:color="auto"/>
        <w:bottom w:val="single" w:sz="4" w:space="0" w:color="auto"/>
      </w:pBdr>
      <w:adjustRightInd w:val="0"/>
      <w:spacing w:before="100" w:beforeAutospacing="1" w:after="100" w:afterAutospacing="1"/>
      <w:jc w:val="center"/>
      <w:textAlignment w:val="baseline"/>
    </w:pPr>
    <w:rPr>
      <w:i/>
      <w:iCs/>
      <w:sz w:val="22"/>
      <w:szCs w:val="22"/>
    </w:rPr>
  </w:style>
  <w:style w:type="paragraph" w:customStyle="1" w:styleId="xl59">
    <w:name w:val="xl59"/>
    <w:basedOn w:val="a7"/>
    <w:uiPriority w:val="99"/>
    <w:semiHidden/>
    <w:qFormat/>
    <w:rsid w:val="003F26EC"/>
    <w:pPr>
      <w:widowControl w:val="0"/>
      <w:pBdr>
        <w:top w:val="single" w:sz="4" w:space="0" w:color="auto"/>
        <w:right w:val="single" w:sz="4" w:space="0" w:color="auto"/>
      </w:pBdr>
      <w:adjustRightInd w:val="0"/>
      <w:spacing w:before="100" w:beforeAutospacing="1" w:after="100" w:afterAutospacing="1"/>
      <w:jc w:val="center"/>
      <w:textAlignment w:val="center"/>
    </w:pPr>
    <w:rPr>
      <w:sz w:val="22"/>
      <w:szCs w:val="22"/>
    </w:rPr>
  </w:style>
  <w:style w:type="paragraph" w:customStyle="1" w:styleId="xl60">
    <w:name w:val="xl60"/>
    <w:basedOn w:val="a7"/>
    <w:uiPriority w:val="99"/>
    <w:semiHidden/>
    <w:qFormat/>
    <w:rsid w:val="003F26EC"/>
    <w:pPr>
      <w:widowControl w:val="0"/>
      <w:pBdr>
        <w:left w:val="single" w:sz="4" w:space="0" w:color="auto"/>
      </w:pBdr>
      <w:adjustRightInd w:val="0"/>
      <w:spacing w:before="100" w:beforeAutospacing="1" w:after="100" w:afterAutospacing="1"/>
      <w:jc w:val="center"/>
      <w:textAlignment w:val="center"/>
    </w:pPr>
    <w:rPr>
      <w:sz w:val="22"/>
      <w:szCs w:val="22"/>
    </w:rPr>
  </w:style>
  <w:style w:type="paragraph" w:customStyle="1" w:styleId="xl61">
    <w:name w:val="xl61"/>
    <w:basedOn w:val="a7"/>
    <w:uiPriority w:val="99"/>
    <w:semiHidden/>
    <w:qFormat/>
    <w:rsid w:val="003F26EC"/>
    <w:pPr>
      <w:widowControl w:val="0"/>
      <w:pBdr>
        <w:right w:val="single" w:sz="4" w:space="0" w:color="auto"/>
      </w:pBdr>
      <w:adjustRightInd w:val="0"/>
      <w:spacing w:before="100" w:beforeAutospacing="1" w:after="100" w:afterAutospacing="1"/>
      <w:jc w:val="center"/>
      <w:textAlignment w:val="center"/>
    </w:pPr>
    <w:rPr>
      <w:sz w:val="22"/>
      <w:szCs w:val="22"/>
    </w:rPr>
  </w:style>
  <w:style w:type="paragraph" w:customStyle="1" w:styleId="xl62">
    <w:name w:val="xl62"/>
    <w:basedOn w:val="a7"/>
    <w:uiPriority w:val="99"/>
    <w:semiHidden/>
    <w:qFormat/>
    <w:rsid w:val="003F26EC"/>
    <w:pPr>
      <w:widowControl w:val="0"/>
      <w:pBdr>
        <w:left w:val="single" w:sz="4" w:space="0" w:color="auto"/>
        <w:bottom w:val="single" w:sz="4" w:space="0" w:color="auto"/>
      </w:pBdr>
      <w:adjustRightInd w:val="0"/>
      <w:spacing w:before="100" w:beforeAutospacing="1" w:after="100" w:afterAutospacing="1"/>
      <w:jc w:val="center"/>
      <w:textAlignment w:val="center"/>
    </w:pPr>
    <w:rPr>
      <w:sz w:val="22"/>
      <w:szCs w:val="22"/>
    </w:rPr>
  </w:style>
  <w:style w:type="character" w:customStyle="1" w:styleId="1fff5">
    <w:name w:val="Заголовок_1 Знак Знак Знак Знак"/>
    <w:rsid w:val="003F26EC"/>
    <w:rPr>
      <w:b/>
      <w:caps/>
      <w:sz w:val="24"/>
      <w:szCs w:val="24"/>
      <w:lang w:val="ru-RU" w:eastAsia="ru-RU" w:bidi="ar-SA"/>
    </w:rPr>
  </w:style>
  <w:style w:type="paragraph" w:customStyle="1" w:styleId="1fff6">
    <w:name w:val="Таблица 1 + Обычный"/>
    <w:basedOn w:val="a7"/>
    <w:autoRedefine/>
    <w:uiPriority w:val="99"/>
    <w:qFormat/>
    <w:rsid w:val="003F26EC"/>
    <w:pPr>
      <w:shd w:val="clear" w:color="auto" w:fill="FFFFFF"/>
      <w:spacing w:line="360" w:lineRule="auto"/>
      <w:ind w:left="540" w:right="76"/>
      <w:jc w:val="center"/>
    </w:pPr>
    <w:rPr>
      <w:spacing w:val="2"/>
      <w:sz w:val="24"/>
      <w:szCs w:val="24"/>
    </w:rPr>
  </w:style>
  <w:style w:type="character" w:customStyle="1" w:styleId="S5">
    <w:name w:val="S_Маркированный Знак"/>
    <w:link w:val="S"/>
    <w:uiPriority w:val="99"/>
    <w:rsid w:val="003F26EC"/>
    <w:rPr>
      <w:sz w:val="24"/>
      <w:szCs w:val="24"/>
    </w:rPr>
  </w:style>
  <w:style w:type="paragraph" w:customStyle="1" w:styleId="17">
    <w:name w:val="Рисунок 1 + Обычный"/>
    <w:basedOn w:val="a7"/>
    <w:autoRedefine/>
    <w:uiPriority w:val="99"/>
    <w:qFormat/>
    <w:rsid w:val="003F26EC"/>
    <w:pPr>
      <w:numPr>
        <w:numId w:val="27"/>
      </w:numPr>
      <w:spacing w:line="360" w:lineRule="auto"/>
      <w:jc w:val="right"/>
    </w:pPr>
    <w:rPr>
      <w:sz w:val="24"/>
      <w:szCs w:val="24"/>
      <w:u w:val="single"/>
    </w:rPr>
  </w:style>
  <w:style w:type="paragraph" w:customStyle="1" w:styleId="-21">
    <w:name w:val="УГТП-Заголовок 2"/>
    <w:basedOn w:val="a7"/>
    <w:uiPriority w:val="99"/>
    <w:semiHidden/>
    <w:qFormat/>
    <w:rsid w:val="003F26EC"/>
    <w:pPr>
      <w:spacing w:before="240"/>
      <w:ind w:left="284" w:right="284" w:firstLine="851"/>
      <w:jc w:val="both"/>
    </w:pPr>
    <w:rPr>
      <w:rFonts w:ascii="Arial" w:hAnsi="Arial" w:cs="Arial"/>
      <w:b/>
      <w:sz w:val="28"/>
      <w:szCs w:val="28"/>
    </w:rPr>
  </w:style>
  <w:style w:type="paragraph" w:customStyle="1" w:styleId="Sb">
    <w:name w:val="S_Обычный с подчеркиванием"/>
    <w:basedOn w:val="a7"/>
    <w:link w:val="Sc"/>
    <w:qFormat/>
    <w:rsid w:val="003F26EC"/>
    <w:pPr>
      <w:spacing w:line="360" w:lineRule="auto"/>
      <w:ind w:firstLine="709"/>
      <w:jc w:val="both"/>
    </w:pPr>
    <w:rPr>
      <w:sz w:val="24"/>
      <w:szCs w:val="24"/>
      <w:u w:val="single"/>
    </w:rPr>
  </w:style>
  <w:style w:type="character" w:customStyle="1" w:styleId="Sc">
    <w:name w:val="S_Обычный с подчеркиванием Знак"/>
    <w:link w:val="Sb"/>
    <w:rsid w:val="003F26EC"/>
    <w:rPr>
      <w:sz w:val="24"/>
      <w:szCs w:val="24"/>
      <w:u w:val="single"/>
    </w:rPr>
  </w:style>
  <w:style w:type="character" w:customStyle="1" w:styleId="S10">
    <w:name w:val="S_Маркированный Знак Знак1"/>
    <w:rsid w:val="003F26EC"/>
    <w:rPr>
      <w:sz w:val="24"/>
      <w:szCs w:val="24"/>
      <w:lang w:val="ru-RU" w:eastAsia="ru-RU" w:bidi="ar-SA"/>
    </w:rPr>
  </w:style>
  <w:style w:type="character" w:customStyle="1" w:styleId="S31">
    <w:name w:val="S_Заголовок 3 Знак"/>
    <w:rsid w:val="003F26EC"/>
    <w:rPr>
      <w:sz w:val="24"/>
      <w:szCs w:val="24"/>
      <w:u w:val="single"/>
      <w:lang w:val="ru-RU" w:eastAsia="ru-RU" w:bidi="ar-SA"/>
    </w:rPr>
  </w:style>
  <w:style w:type="paragraph" w:customStyle="1" w:styleId="S00">
    <w:name w:val="Стиль S_Маркированный+Обычеый + Первая строка:  0 см"/>
    <w:basedOn w:val="a7"/>
    <w:autoRedefine/>
    <w:uiPriority w:val="99"/>
    <w:qFormat/>
    <w:rsid w:val="003F26EC"/>
    <w:pPr>
      <w:tabs>
        <w:tab w:val="left" w:pos="1080"/>
      </w:tabs>
      <w:spacing w:line="360" w:lineRule="auto"/>
      <w:ind w:firstLine="720"/>
      <w:jc w:val="both"/>
    </w:pPr>
    <w:rPr>
      <w:sz w:val="24"/>
    </w:rPr>
  </w:style>
  <w:style w:type="paragraph" w:customStyle="1" w:styleId="2ff6">
    <w:name w:val="Заголовок2"/>
    <w:basedOn w:val="S6"/>
    <w:autoRedefine/>
    <w:uiPriority w:val="99"/>
    <w:qFormat/>
    <w:rsid w:val="003F26EC"/>
    <w:pPr>
      <w:tabs>
        <w:tab w:val="left" w:pos="1080"/>
      </w:tabs>
      <w:ind w:firstLine="720"/>
      <w:jc w:val="center"/>
    </w:pPr>
  </w:style>
  <w:style w:type="character" w:customStyle="1" w:styleId="ConsNonformat0">
    <w:name w:val="ConsNonformat Знак"/>
    <w:link w:val="ConsNonformat"/>
    <w:rsid w:val="003F26EC"/>
    <w:rPr>
      <w:rFonts w:ascii="Courier New" w:hAnsi="Courier New"/>
      <w:snapToGrid w:val="0"/>
    </w:rPr>
  </w:style>
  <w:style w:type="paragraph" w:customStyle="1" w:styleId="afffffffffe">
    <w:name w:val="Заголовок таблицы + Обычный"/>
    <w:basedOn w:val="S6"/>
    <w:autoRedefine/>
    <w:uiPriority w:val="99"/>
    <w:qFormat/>
    <w:rsid w:val="003F26EC"/>
    <w:pPr>
      <w:jc w:val="center"/>
    </w:pPr>
    <w:rPr>
      <w:u w:val="single"/>
    </w:rPr>
  </w:style>
  <w:style w:type="paragraph" w:customStyle="1" w:styleId="118">
    <w:name w:val="Заголовок 1.1"/>
    <w:basedOn w:val="a7"/>
    <w:uiPriority w:val="99"/>
    <w:qFormat/>
    <w:rsid w:val="003F26EC"/>
    <w:pPr>
      <w:keepNext/>
      <w:keepLines/>
      <w:spacing w:before="40" w:after="40" w:line="360" w:lineRule="auto"/>
      <w:jc w:val="center"/>
    </w:pPr>
    <w:rPr>
      <w:b/>
      <w:bCs/>
      <w:sz w:val="26"/>
      <w:szCs w:val="24"/>
    </w:rPr>
  </w:style>
  <w:style w:type="character" w:customStyle="1" w:styleId="afffffffff8">
    <w:name w:val="Статья Знак"/>
    <w:link w:val="afffffffff7"/>
    <w:semiHidden/>
    <w:rsid w:val="003F26EC"/>
    <w:rPr>
      <w:sz w:val="24"/>
      <w:szCs w:val="24"/>
    </w:rPr>
  </w:style>
  <w:style w:type="character" w:customStyle="1" w:styleId="123">
    <w:name w:val="Заголовок_12"/>
    <w:rsid w:val="003F26EC"/>
    <w:rPr>
      <w:b/>
    </w:rPr>
  </w:style>
  <w:style w:type="character" w:customStyle="1" w:styleId="216">
    <w:name w:val="Знак2 Знак1"/>
    <w:aliases w:val=" Знак2 Знак Знак Знак1"/>
    <w:rsid w:val="003F26EC"/>
    <w:rPr>
      <w:b/>
      <w:sz w:val="24"/>
      <w:szCs w:val="24"/>
      <w:lang w:val="ru-RU" w:eastAsia="ru-RU" w:bidi="ar-SA"/>
    </w:rPr>
  </w:style>
  <w:style w:type="numbering" w:customStyle="1" w:styleId="1110">
    <w:name w:val="Нет списка111"/>
    <w:next w:val="ab"/>
    <w:semiHidden/>
    <w:rsid w:val="003F26EC"/>
  </w:style>
  <w:style w:type="character" w:customStyle="1" w:styleId="Sd">
    <w:name w:val="S_Маркированный Знак Знак"/>
    <w:rsid w:val="003F26EC"/>
    <w:rPr>
      <w:sz w:val="24"/>
      <w:szCs w:val="24"/>
      <w:lang w:val="ru-RU" w:eastAsia="ru-RU" w:bidi="ar-SA"/>
    </w:rPr>
  </w:style>
  <w:style w:type="character" w:customStyle="1" w:styleId="3f4">
    <w:name w:val="Знак3 Знак Знак Знак"/>
    <w:semiHidden/>
    <w:rsid w:val="003F26EC"/>
    <w:rPr>
      <w:b/>
      <w:sz w:val="24"/>
      <w:szCs w:val="24"/>
      <w:u w:val="single"/>
      <w:lang w:val="ru-RU" w:eastAsia="ru-RU" w:bidi="ar-SA"/>
    </w:rPr>
  </w:style>
  <w:style w:type="character" w:customStyle="1" w:styleId="1fff7">
    <w:name w:val="Обычный в таблице Знак Знак1"/>
    <w:semiHidden/>
    <w:rsid w:val="003F26EC"/>
    <w:rPr>
      <w:sz w:val="24"/>
      <w:szCs w:val="24"/>
      <w:lang w:val="ru-RU" w:eastAsia="ru-RU" w:bidi="ar-SA"/>
    </w:rPr>
  </w:style>
  <w:style w:type="character" w:customStyle="1" w:styleId="affffffffff">
    <w:name w:val="Подчеркнутый Знак Знак Знак Знак"/>
    <w:semiHidden/>
    <w:rsid w:val="003F26EC"/>
    <w:rPr>
      <w:sz w:val="24"/>
      <w:szCs w:val="24"/>
      <w:u w:val="single"/>
      <w:lang w:val="ru-RU" w:eastAsia="ru-RU" w:bidi="ar-SA"/>
    </w:rPr>
  </w:style>
  <w:style w:type="character" w:customStyle="1" w:styleId="1fff8">
    <w:name w:val="Маркированный_1 Знак Знак Знак Знак Знак"/>
    <w:semiHidden/>
    <w:rsid w:val="003F26EC"/>
    <w:rPr>
      <w:sz w:val="24"/>
      <w:szCs w:val="24"/>
      <w:lang w:val="ru-RU" w:eastAsia="ru-RU" w:bidi="ar-SA"/>
    </w:rPr>
  </w:style>
  <w:style w:type="character" w:customStyle="1" w:styleId="2ff7">
    <w:name w:val="Знак2 Знак Знак Знак"/>
    <w:semiHidden/>
    <w:rsid w:val="003F26EC"/>
    <w:rPr>
      <w:b/>
      <w:bCs/>
      <w:sz w:val="24"/>
      <w:szCs w:val="24"/>
      <w:lang w:val="ru-RU" w:eastAsia="ru-RU" w:bidi="ar-SA"/>
    </w:rPr>
  </w:style>
  <w:style w:type="character" w:customStyle="1" w:styleId="132">
    <w:name w:val="Знак1 Знак Знак Знак3"/>
    <w:semiHidden/>
    <w:rsid w:val="003F26EC"/>
    <w:rPr>
      <w:sz w:val="24"/>
      <w:szCs w:val="24"/>
      <w:lang w:val="ru-RU" w:eastAsia="ru-RU" w:bidi="ar-SA"/>
    </w:rPr>
  </w:style>
  <w:style w:type="character" w:customStyle="1" w:styleId="1fff9">
    <w:name w:val="Заголовок_1 Знак Знак Знак Знак Знак"/>
    <w:semiHidden/>
    <w:rsid w:val="003F26EC"/>
    <w:rPr>
      <w:b/>
      <w:caps/>
      <w:sz w:val="24"/>
      <w:szCs w:val="24"/>
      <w:lang w:val="ru-RU" w:eastAsia="ru-RU" w:bidi="ar-SA"/>
    </w:rPr>
  </w:style>
  <w:style w:type="paragraph" w:customStyle="1" w:styleId="Se">
    <w:name w:val="S_Заголовок таблицы"/>
    <w:basedOn w:val="S6"/>
    <w:link w:val="Sf"/>
    <w:qFormat/>
    <w:rsid w:val="003F26EC"/>
    <w:pPr>
      <w:jc w:val="center"/>
    </w:pPr>
    <w:rPr>
      <w:u w:val="single"/>
    </w:rPr>
  </w:style>
  <w:style w:type="paragraph" w:customStyle="1" w:styleId="S0">
    <w:name w:val="S_рисунок"/>
    <w:basedOn w:val="a7"/>
    <w:autoRedefine/>
    <w:uiPriority w:val="99"/>
    <w:qFormat/>
    <w:rsid w:val="003F26EC"/>
    <w:pPr>
      <w:numPr>
        <w:numId w:val="31"/>
      </w:numPr>
      <w:spacing w:line="360" w:lineRule="auto"/>
      <w:jc w:val="right"/>
    </w:pPr>
    <w:rPr>
      <w:sz w:val="24"/>
      <w:szCs w:val="24"/>
    </w:rPr>
  </w:style>
  <w:style w:type="paragraph" w:customStyle="1" w:styleId="Sf0">
    <w:name w:val="S_Таблица"/>
    <w:basedOn w:val="a7"/>
    <w:link w:val="Sf1"/>
    <w:autoRedefine/>
    <w:qFormat/>
    <w:rsid w:val="003F26EC"/>
    <w:pPr>
      <w:spacing w:line="360" w:lineRule="auto"/>
      <w:ind w:right="-6"/>
      <w:jc w:val="right"/>
    </w:pPr>
    <w:rPr>
      <w:sz w:val="24"/>
      <w:szCs w:val="24"/>
    </w:rPr>
  </w:style>
  <w:style w:type="paragraph" w:customStyle="1" w:styleId="1a">
    <w:name w:val="Рисунок 1"/>
    <w:basedOn w:val="S6"/>
    <w:autoRedefine/>
    <w:uiPriority w:val="99"/>
    <w:qFormat/>
    <w:rsid w:val="003F26EC"/>
    <w:pPr>
      <w:numPr>
        <w:numId w:val="32"/>
      </w:numPr>
      <w:tabs>
        <w:tab w:val="clear" w:pos="2835"/>
        <w:tab w:val="num" w:pos="-357"/>
      </w:tabs>
      <w:ind w:left="720" w:hanging="360"/>
      <w:jc w:val="right"/>
    </w:pPr>
  </w:style>
  <w:style w:type="character" w:customStyle="1" w:styleId="Sf">
    <w:name w:val="S_Заголовок таблицы Знак"/>
    <w:link w:val="Se"/>
    <w:rsid w:val="003F26EC"/>
    <w:rPr>
      <w:sz w:val="24"/>
      <w:szCs w:val="24"/>
      <w:u w:val="single"/>
    </w:rPr>
  </w:style>
  <w:style w:type="paragraph" w:customStyle="1" w:styleId="affffffffff0">
    <w:name w:val="Маркированный текст"/>
    <w:basedOn w:val="a7"/>
    <w:uiPriority w:val="99"/>
    <w:qFormat/>
    <w:rsid w:val="003F26EC"/>
    <w:pPr>
      <w:tabs>
        <w:tab w:val="num" w:pos="240"/>
        <w:tab w:val="num" w:pos="1429"/>
      </w:tabs>
      <w:jc w:val="both"/>
    </w:pPr>
    <w:rPr>
      <w:rFonts w:ascii="Arial" w:hAnsi="Arial" w:cs="Arial"/>
      <w:sz w:val="22"/>
    </w:rPr>
  </w:style>
  <w:style w:type="character" w:customStyle="1" w:styleId="Sf1">
    <w:name w:val="S_Таблица Знак"/>
    <w:link w:val="Sf0"/>
    <w:rsid w:val="003F26EC"/>
    <w:rPr>
      <w:sz w:val="24"/>
      <w:szCs w:val="24"/>
    </w:rPr>
  </w:style>
  <w:style w:type="paragraph" w:customStyle="1" w:styleId="-S">
    <w:name w:val="- S_Маркированный"/>
    <w:basedOn w:val="a7"/>
    <w:autoRedefine/>
    <w:uiPriority w:val="99"/>
    <w:qFormat/>
    <w:rsid w:val="003F26EC"/>
    <w:pPr>
      <w:numPr>
        <w:numId w:val="34"/>
      </w:numPr>
      <w:tabs>
        <w:tab w:val="left" w:pos="993"/>
      </w:tabs>
      <w:spacing w:line="360" w:lineRule="auto"/>
      <w:ind w:left="0" w:firstLine="709"/>
      <w:jc w:val="both"/>
    </w:pPr>
    <w:rPr>
      <w:sz w:val="24"/>
      <w:szCs w:val="24"/>
    </w:rPr>
  </w:style>
  <w:style w:type="paragraph" w:customStyle="1" w:styleId="affffffffff1">
    <w:name w:val="В таблице"/>
    <w:basedOn w:val="a7"/>
    <w:uiPriority w:val="99"/>
    <w:qFormat/>
    <w:rsid w:val="003F26EC"/>
    <w:pPr>
      <w:spacing w:line="360" w:lineRule="auto"/>
      <w:jc w:val="center"/>
    </w:pPr>
    <w:rPr>
      <w:sz w:val="24"/>
      <w:szCs w:val="24"/>
    </w:rPr>
  </w:style>
  <w:style w:type="paragraph" w:customStyle="1" w:styleId="S11">
    <w:name w:val="S_Таблица 1"/>
    <w:basedOn w:val="S6"/>
    <w:autoRedefine/>
    <w:uiPriority w:val="99"/>
    <w:qFormat/>
    <w:rsid w:val="003F26EC"/>
    <w:pPr>
      <w:ind w:left="2325" w:hanging="1605"/>
      <w:jc w:val="right"/>
    </w:pPr>
  </w:style>
  <w:style w:type="paragraph" w:customStyle="1" w:styleId="affffffffff2">
    <w:name w:val="Отступ"/>
    <w:basedOn w:val="a7"/>
    <w:uiPriority w:val="99"/>
    <w:qFormat/>
    <w:rsid w:val="003F26EC"/>
    <w:pPr>
      <w:tabs>
        <w:tab w:val="num" w:pos="1429"/>
      </w:tabs>
      <w:ind w:left="1134"/>
      <w:jc w:val="both"/>
    </w:pPr>
    <w:rPr>
      <w:rFonts w:ascii="Arial" w:hAnsi="Arial" w:cs="Arial"/>
      <w:sz w:val="24"/>
      <w:szCs w:val="24"/>
    </w:rPr>
  </w:style>
  <w:style w:type="paragraph" w:customStyle="1" w:styleId="text1">
    <w:name w:val="text1"/>
    <w:basedOn w:val="a7"/>
    <w:uiPriority w:val="99"/>
    <w:qFormat/>
    <w:rsid w:val="003F26EC"/>
    <w:pPr>
      <w:spacing w:before="100" w:beforeAutospacing="1" w:after="127" w:line="288" w:lineRule="auto"/>
      <w:ind w:firstLine="153"/>
    </w:pPr>
    <w:rPr>
      <w:sz w:val="24"/>
      <w:szCs w:val="24"/>
    </w:rPr>
  </w:style>
  <w:style w:type="paragraph" w:customStyle="1" w:styleId="OTCHET00">
    <w:name w:val="OTCHET_00"/>
    <w:basedOn w:val="2f6"/>
    <w:uiPriority w:val="99"/>
    <w:qFormat/>
    <w:rsid w:val="003F26EC"/>
    <w:pPr>
      <w:tabs>
        <w:tab w:val="left" w:pos="709"/>
        <w:tab w:val="left" w:pos="3402"/>
      </w:tabs>
      <w:spacing w:after="0" w:line="360" w:lineRule="auto"/>
      <w:ind w:left="0" w:firstLine="0"/>
    </w:pPr>
    <w:rPr>
      <w:rFonts w:ascii="NTTimes/Cyrillic" w:hAnsi="NTTimes/Cyrillic" w:cs="Times New Roman"/>
      <w:spacing w:val="0"/>
      <w:sz w:val="24"/>
      <w:lang w:eastAsia="ru-RU"/>
    </w:rPr>
  </w:style>
  <w:style w:type="paragraph" w:customStyle="1" w:styleId="Style21">
    <w:name w:val="Style21"/>
    <w:basedOn w:val="a7"/>
    <w:uiPriority w:val="99"/>
    <w:qFormat/>
    <w:rsid w:val="003F26EC"/>
    <w:pPr>
      <w:widowControl w:val="0"/>
      <w:autoSpaceDE w:val="0"/>
      <w:autoSpaceDN w:val="0"/>
      <w:adjustRightInd w:val="0"/>
    </w:pPr>
    <w:rPr>
      <w:sz w:val="24"/>
      <w:szCs w:val="24"/>
    </w:rPr>
  </w:style>
  <w:style w:type="paragraph" w:customStyle="1" w:styleId="Style22">
    <w:name w:val="Style22"/>
    <w:basedOn w:val="a7"/>
    <w:uiPriority w:val="99"/>
    <w:qFormat/>
    <w:rsid w:val="003F26EC"/>
    <w:pPr>
      <w:widowControl w:val="0"/>
      <w:autoSpaceDE w:val="0"/>
      <w:autoSpaceDN w:val="0"/>
      <w:adjustRightInd w:val="0"/>
    </w:pPr>
    <w:rPr>
      <w:sz w:val="24"/>
      <w:szCs w:val="24"/>
    </w:rPr>
  </w:style>
  <w:style w:type="paragraph" w:customStyle="1" w:styleId="Style23">
    <w:name w:val="Style23"/>
    <w:basedOn w:val="a7"/>
    <w:uiPriority w:val="99"/>
    <w:qFormat/>
    <w:rsid w:val="003F26EC"/>
    <w:pPr>
      <w:widowControl w:val="0"/>
      <w:autoSpaceDE w:val="0"/>
      <w:autoSpaceDN w:val="0"/>
      <w:adjustRightInd w:val="0"/>
    </w:pPr>
    <w:rPr>
      <w:sz w:val="24"/>
      <w:szCs w:val="24"/>
    </w:rPr>
  </w:style>
  <w:style w:type="paragraph" w:customStyle="1" w:styleId="Style24">
    <w:name w:val="Style24"/>
    <w:basedOn w:val="a7"/>
    <w:uiPriority w:val="99"/>
    <w:qFormat/>
    <w:rsid w:val="003F26EC"/>
    <w:pPr>
      <w:widowControl w:val="0"/>
      <w:autoSpaceDE w:val="0"/>
      <w:autoSpaceDN w:val="0"/>
      <w:adjustRightInd w:val="0"/>
    </w:pPr>
    <w:rPr>
      <w:sz w:val="24"/>
      <w:szCs w:val="24"/>
    </w:rPr>
  </w:style>
  <w:style w:type="paragraph" w:customStyle="1" w:styleId="Style27">
    <w:name w:val="Style27"/>
    <w:basedOn w:val="a7"/>
    <w:uiPriority w:val="99"/>
    <w:qFormat/>
    <w:rsid w:val="003F26EC"/>
    <w:pPr>
      <w:widowControl w:val="0"/>
      <w:autoSpaceDE w:val="0"/>
      <w:autoSpaceDN w:val="0"/>
      <w:adjustRightInd w:val="0"/>
    </w:pPr>
    <w:rPr>
      <w:sz w:val="24"/>
      <w:szCs w:val="24"/>
    </w:rPr>
  </w:style>
  <w:style w:type="paragraph" w:customStyle="1" w:styleId="Style32">
    <w:name w:val="Style32"/>
    <w:basedOn w:val="a7"/>
    <w:uiPriority w:val="99"/>
    <w:qFormat/>
    <w:rsid w:val="003F26EC"/>
    <w:pPr>
      <w:widowControl w:val="0"/>
      <w:autoSpaceDE w:val="0"/>
      <w:autoSpaceDN w:val="0"/>
      <w:adjustRightInd w:val="0"/>
    </w:pPr>
    <w:rPr>
      <w:sz w:val="24"/>
      <w:szCs w:val="24"/>
    </w:rPr>
  </w:style>
  <w:style w:type="paragraph" w:customStyle="1" w:styleId="Style35">
    <w:name w:val="Style35"/>
    <w:basedOn w:val="a7"/>
    <w:uiPriority w:val="99"/>
    <w:qFormat/>
    <w:rsid w:val="003F26EC"/>
    <w:pPr>
      <w:widowControl w:val="0"/>
      <w:autoSpaceDE w:val="0"/>
      <w:autoSpaceDN w:val="0"/>
      <w:adjustRightInd w:val="0"/>
    </w:pPr>
    <w:rPr>
      <w:sz w:val="24"/>
      <w:szCs w:val="24"/>
    </w:rPr>
  </w:style>
  <w:style w:type="character" w:customStyle="1" w:styleId="FontStyle163">
    <w:name w:val="Font Style163"/>
    <w:uiPriority w:val="99"/>
    <w:rsid w:val="003F26EC"/>
    <w:rPr>
      <w:rFonts w:ascii="Times New Roman" w:hAnsi="Times New Roman" w:cs="Times New Roman"/>
      <w:sz w:val="22"/>
      <w:szCs w:val="22"/>
    </w:rPr>
  </w:style>
  <w:style w:type="paragraph" w:customStyle="1" w:styleId="Style39">
    <w:name w:val="Style39"/>
    <w:basedOn w:val="a7"/>
    <w:uiPriority w:val="99"/>
    <w:qFormat/>
    <w:rsid w:val="003F26EC"/>
    <w:pPr>
      <w:widowControl w:val="0"/>
      <w:autoSpaceDE w:val="0"/>
      <w:autoSpaceDN w:val="0"/>
      <w:adjustRightInd w:val="0"/>
    </w:pPr>
    <w:rPr>
      <w:sz w:val="24"/>
      <w:szCs w:val="24"/>
    </w:rPr>
  </w:style>
  <w:style w:type="paragraph" w:customStyle="1" w:styleId="Style46">
    <w:name w:val="Style46"/>
    <w:basedOn w:val="a7"/>
    <w:uiPriority w:val="99"/>
    <w:qFormat/>
    <w:rsid w:val="003F26EC"/>
    <w:pPr>
      <w:widowControl w:val="0"/>
      <w:autoSpaceDE w:val="0"/>
      <w:autoSpaceDN w:val="0"/>
      <w:adjustRightInd w:val="0"/>
    </w:pPr>
    <w:rPr>
      <w:sz w:val="24"/>
      <w:szCs w:val="24"/>
    </w:rPr>
  </w:style>
  <w:style w:type="character" w:customStyle="1" w:styleId="FontStyle83">
    <w:name w:val="Font Style83"/>
    <w:uiPriority w:val="99"/>
    <w:rsid w:val="003F26EC"/>
    <w:rPr>
      <w:rFonts w:ascii="Times New Roman" w:hAnsi="Times New Roman" w:cs="Times New Roman"/>
      <w:sz w:val="26"/>
      <w:szCs w:val="26"/>
    </w:rPr>
  </w:style>
  <w:style w:type="paragraph" w:customStyle="1" w:styleId="Style4">
    <w:name w:val="Style4"/>
    <w:basedOn w:val="a7"/>
    <w:uiPriority w:val="99"/>
    <w:qFormat/>
    <w:rsid w:val="003F26EC"/>
    <w:pPr>
      <w:widowControl w:val="0"/>
      <w:autoSpaceDE w:val="0"/>
      <w:autoSpaceDN w:val="0"/>
      <w:adjustRightInd w:val="0"/>
    </w:pPr>
    <w:rPr>
      <w:sz w:val="24"/>
      <w:szCs w:val="24"/>
    </w:rPr>
  </w:style>
  <w:style w:type="paragraph" w:customStyle="1" w:styleId="Style6">
    <w:name w:val="Style6"/>
    <w:basedOn w:val="a7"/>
    <w:uiPriority w:val="99"/>
    <w:qFormat/>
    <w:rsid w:val="003F26EC"/>
    <w:pPr>
      <w:widowControl w:val="0"/>
      <w:autoSpaceDE w:val="0"/>
      <w:autoSpaceDN w:val="0"/>
      <w:adjustRightInd w:val="0"/>
    </w:pPr>
    <w:rPr>
      <w:sz w:val="24"/>
      <w:szCs w:val="24"/>
    </w:rPr>
  </w:style>
  <w:style w:type="paragraph" w:customStyle="1" w:styleId="Style29">
    <w:name w:val="Style29"/>
    <w:basedOn w:val="a7"/>
    <w:uiPriority w:val="99"/>
    <w:qFormat/>
    <w:rsid w:val="003F26EC"/>
    <w:pPr>
      <w:widowControl w:val="0"/>
      <w:autoSpaceDE w:val="0"/>
      <w:autoSpaceDN w:val="0"/>
      <w:adjustRightInd w:val="0"/>
    </w:pPr>
    <w:rPr>
      <w:sz w:val="24"/>
      <w:szCs w:val="24"/>
    </w:rPr>
  </w:style>
  <w:style w:type="paragraph" w:customStyle="1" w:styleId="Style37">
    <w:name w:val="Style37"/>
    <w:basedOn w:val="a7"/>
    <w:uiPriority w:val="99"/>
    <w:qFormat/>
    <w:rsid w:val="003F26EC"/>
    <w:pPr>
      <w:widowControl w:val="0"/>
      <w:autoSpaceDE w:val="0"/>
      <w:autoSpaceDN w:val="0"/>
      <w:adjustRightInd w:val="0"/>
    </w:pPr>
    <w:rPr>
      <w:sz w:val="24"/>
      <w:szCs w:val="24"/>
    </w:rPr>
  </w:style>
  <w:style w:type="paragraph" w:customStyle="1" w:styleId="Style38">
    <w:name w:val="Style38"/>
    <w:basedOn w:val="a7"/>
    <w:uiPriority w:val="99"/>
    <w:qFormat/>
    <w:rsid w:val="003F26EC"/>
    <w:pPr>
      <w:widowControl w:val="0"/>
      <w:autoSpaceDE w:val="0"/>
      <w:autoSpaceDN w:val="0"/>
      <w:adjustRightInd w:val="0"/>
    </w:pPr>
    <w:rPr>
      <w:sz w:val="24"/>
      <w:szCs w:val="24"/>
    </w:rPr>
  </w:style>
  <w:style w:type="character" w:customStyle="1" w:styleId="FontStyle90">
    <w:name w:val="Font Style90"/>
    <w:uiPriority w:val="99"/>
    <w:rsid w:val="003F26EC"/>
    <w:rPr>
      <w:rFonts w:ascii="Times New Roman" w:hAnsi="Times New Roman" w:cs="Times New Roman"/>
      <w:sz w:val="16"/>
      <w:szCs w:val="16"/>
    </w:rPr>
  </w:style>
  <w:style w:type="paragraph" w:customStyle="1" w:styleId="Style11">
    <w:name w:val="Style11"/>
    <w:basedOn w:val="a7"/>
    <w:uiPriority w:val="99"/>
    <w:qFormat/>
    <w:rsid w:val="003F26EC"/>
    <w:pPr>
      <w:widowControl w:val="0"/>
      <w:autoSpaceDE w:val="0"/>
      <w:autoSpaceDN w:val="0"/>
      <w:adjustRightInd w:val="0"/>
    </w:pPr>
    <w:rPr>
      <w:sz w:val="24"/>
      <w:szCs w:val="24"/>
    </w:rPr>
  </w:style>
  <w:style w:type="paragraph" w:customStyle="1" w:styleId="Style28">
    <w:name w:val="Style28"/>
    <w:basedOn w:val="a7"/>
    <w:uiPriority w:val="99"/>
    <w:qFormat/>
    <w:rsid w:val="003F26EC"/>
    <w:pPr>
      <w:widowControl w:val="0"/>
      <w:autoSpaceDE w:val="0"/>
      <w:autoSpaceDN w:val="0"/>
      <w:adjustRightInd w:val="0"/>
    </w:pPr>
    <w:rPr>
      <w:sz w:val="24"/>
      <w:szCs w:val="24"/>
    </w:rPr>
  </w:style>
  <w:style w:type="paragraph" w:customStyle="1" w:styleId="Style44">
    <w:name w:val="Style44"/>
    <w:basedOn w:val="a7"/>
    <w:uiPriority w:val="99"/>
    <w:qFormat/>
    <w:rsid w:val="003F26EC"/>
    <w:pPr>
      <w:widowControl w:val="0"/>
      <w:autoSpaceDE w:val="0"/>
      <w:autoSpaceDN w:val="0"/>
      <w:adjustRightInd w:val="0"/>
    </w:pPr>
    <w:rPr>
      <w:sz w:val="24"/>
      <w:szCs w:val="24"/>
    </w:rPr>
  </w:style>
  <w:style w:type="paragraph" w:customStyle="1" w:styleId="Style36">
    <w:name w:val="Style36"/>
    <w:basedOn w:val="a7"/>
    <w:uiPriority w:val="99"/>
    <w:qFormat/>
    <w:rsid w:val="003F26EC"/>
    <w:pPr>
      <w:widowControl w:val="0"/>
      <w:autoSpaceDE w:val="0"/>
      <w:autoSpaceDN w:val="0"/>
      <w:adjustRightInd w:val="0"/>
    </w:pPr>
    <w:rPr>
      <w:sz w:val="24"/>
      <w:szCs w:val="24"/>
    </w:rPr>
  </w:style>
  <w:style w:type="paragraph" w:customStyle="1" w:styleId="Style2">
    <w:name w:val="Style2"/>
    <w:basedOn w:val="a7"/>
    <w:uiPriority w:val="99"/>
    <w:qFormat/>
    <w:rsid w:val="003F26EC"/>
    <w:pPr>
      <w:widowControl w:val="0"/>
      <w:autoSpaceDE w:val="0"/>
      <w:autoSpaceDN w:val="0"/>
      <w:adjustRightInd w:val="0"/>
    </w:pPr>
    <w:rPr>
      <w:sz w:val="24"/>
      <w:szCs w:val="24"/>
    </w:rPr>
  </w:style>
  <w:style w:type="paragraph" w:customStyle="1" w:styleId="Style7">
    <w:name w:val="Style7"/>
    <w:basedOn w:val="a7"/>
    <w:uiPriority w:val="99"/>
    <w:qFormat/>
    <w:rsid w:val="003F26EC"/>
    <w:pPr>
      <w:widowControl w:val="0"/>
      <w:autoSpaceDE w:val="0"/>
      <w:autoSpaceDN w:val="0"/>
      <w:adjustRightInd w:val="0"/>
    </w:pPr>
    <w:rPr>
      <w:sz w:val="24"/>
      <w:szCs w:val="24"/>
    </w:rPr>
  </w:style>
  <w:style w:type="paragraph" w:customStyle="1" w:styleId="Style8">
    <w:name w:val="Style8"/>
    <w:basedOn w:val="a7"/>
    <w:uiPriority w:val="99"/>
    <w:qFormat/>
    <w:rsid w:val="003F26EC"/>
    <w:pPr>
      <w:widowControl w:val="0"/>
      <w:autoSpaceDE w:val="0"/>
      <w:autoSpaceDN w:val="0"/>
      <w:adjustRightInd w:val="0"/>
    </w:pPr>
    <w:rPr>
      <w:sz w:val="24"/>
      <w:szCs w:val="24"/>
    </w:rPr>
  </w:style>
  <w:style w:type="paragraph" w:customStyle="1" w:styleId="Style16">
    <w:name w:val="Style16"/>
    <w:basedOn w:val="a7"/>
    <w:uiPriority w:val="99"/>
    <w:qFormat/>
    <w:rsid w:val="003F26EC"/>
    <w:pPr>
      <w:widowControl w:val="0"/>
      <w:autoSpaceDE w:val="0"/>
      <w:autoSpaceDN w:val="0"/>
      <w:adjustRightInd w:val="0"/>
    </w:pPr>
    <w:rPr>
      <w:sz w:val="24"/>
      <w:szCs w:val="24"/>
    </w:rPr>
  </w:style>
  <w:style w:type="paragraph" w:customStyle="1" w:styleId="Style42">
    <w:name w:val="Style42"/>
    <w:basedOn w:val="a7"/>
    <w:uiPriority w:val="99"/>
    <w:qFormat/>
    <w:rsid w:val="003F26EC"/>
    <w:pPr>
      <w:widowControl w:val="0"/>
      <w:autoSpaceDE w:val="0"/>
      <w:autoSpaceDN w:val="0"/>
      <w:adjustRightInd w:val="0"/>
    </w:pPr>
    <w:rPr>
      <w:sz w:val="24"/>
      <w:szCs w:val="24"/>
    </w:rPr>
  </w:style>
  <w:style w:type="paragraph" w:customStyle="1" w:styleId="Style47">
    <w:name w:val="Style47"/>
    <w:basedOn w:val="a7"/>
    <w:uiPriority w:val="99"/>
    <w:qFormat/>
    <w:rsid w:val="003F26EC"/>
    <w:pPr>
      <w:widowControl w:val="0"/>
      <w:autoSpaceDE w:val="0"/>
      <w:autoSpaceDN w:val="0"/>
      <w:adjustRightInd w:val="0"/>
    </w:pPr>
    <w:rPr>
      <w:sz w:val="24"/>
      <w:szCs w:val="24"/>
    </w:rPr>
  </w:style>
  <w:style w:type="character" w:customStyle="1" w:styleId="FontStyle79">
    <w:name w:val="Font Style79"/>
    <w:uiPriority w:val="99"/>
    <w:rsid w:val="003F26EC"/>
    <w:rPr>
      <w:rFonts w:ascii="Times New Roman" w:hAnsi="Times New Roman" w:cs="Times New Roman"/>
      <w:sz w:val="26"/>
      <w:szCs w:val="26"/>
    </w:rPr>
  </w:style>
  <w:style w:type="character" w:customStyle="1" w:styleId="FontStyle80">
    <w:name w:val="Font Style80"/>
    <w:uiPriority w:val="99"/>
    <w:rsid w:val="003F26EC"/>
    <w:rPr>
      <w:rFonts w:ascii="Times New Roman" w:hAnsi="Times New Roman" w:cs="Times New Roman"/>
      <w:sz w:val="24"/>
      <w:szCs w:val="24"/>
    </w:rPr>
  </w:style>
  <w:style w:type="character" w:customStyle="1" w:styleId="FontStyle81">
    <w:name w:val="Font Style81"/>
    <w:uiPriority w:val="99"/>
    <w:rsid w:val="003F26EC"/>
    <w:rPr>
      <w:rFonts w:ascii="Times New Roman" w:hAnsi="Times New Roman" w:cs="Times New Roman"/>
      <w:sz w:val="12"/>
      <w:szCs w:val="12"/>
    </w:rPr>
  </w:style>
  <w:style w:type="character" w:customStyle="1" w:styleId="FontStyle87">
    <w:name w:val="Font Style87"/>
    <w:uiPriority w:val="99"/>
    <w:rsid w:val="003F26EC"/>
    <w:rPr>
      <w:rFonts w:ascii="Times New Roman" w:hAnsi="Times New Roman" w:cs="Times New Roman"/>
      <w:b/>
      <w:bCs/>
      <w:sz w:val="22"/>
      <w:szCs w:val="22"/>
    </w:rPr>
  </w:style>
  <w:style w:type="character" w:customStyle="1" w:styleId="FontStyle91">
    <w:name w:val="Font Style91"/>
    <w:uiPriority w:val="99"/>
    <w:rsid w:val="003F26EC"/>
    <w:rPr>
      <w:rFonts w:ascii="Times New Roman" w:hAnsi="Times New Roman" w:cs="Times New Roman"/>
      <w:sz w:val="20"/>
      <w:szCs w:val="20"/>
    </w:rPr>
  </w:style>
  <w:style w:type="paragraph" w:customStyle="1" w:styleId="Style41">
    <w:name w:val="Style41"/>
    <w:basedOn w:val="a7"/>
    <w:uiPriority w:val="99"/>
    <w:qFormat/>
    <w:rsid w:val="003F26EC"/>
    <w:pPr>
      <w:widowControl w:val="0"/>
      <w:autoSpaceDE w:val="0"/>
      <w:autoSpaceDN w:val="0"/>
      <w:adjustRightInd w:val="0"/>
    </w:pPr>
    <w:rPr>
      <w:sz w:val="24"/>
      <w:szCs w:val="24"/>
    </w:rPr>
  </w:style>
  <w:style w:type="character" w:customStyle="1" w:styleId="FontStyle86">
    <w:name w:val="Font Style86"/>
    <w:uiPriority w:val="99"/>
    <w:rsid w:val="003F26EC"/>
    <w:rPr>
      <w:rFonts w:ascii="Times New Roman" w:hAnsi="Times New Roman" w:cs="Times New Roman"/>
      <w:b/>
      <w:bCs/>
      <w:spacing w:val="20"/>
      <w:sz w:val="12"/>
      <w:szCs w:val="12"/>
    </w:rPr>
  </w:style>
  <w:style w:type="paragraph" w:customStyle="1" w:styleId="Style17">
    <w:name w:val="Style17"/>
    <w:basedOn w:val="a7"/>
    <w:uiPriority w:val="99"/>
    <w:qFormat/>
    <w:rsid w:val="003F26EC"/>
    <w:pPr>
      <w:widowControl w:val="0"/>
      <w:autoSpaceDE w:val="0"/>
      <w:autoSpaceDN w:val="0"/>
      <w:adjustRightInd w:val="0"/>
    </w:pPr>
    <w:rPr>
      <w:sz w:val="24"/>
      <w:szCs w:val="24"/>
    </w:rPr>
  </w:style>
  <w:style w:type="paragraph" w:customStyle="1" w:styleId="Style18">
    <w:name w:val="Style18"/>
    <w:basedOn w:val="a7"/>
    <w:uiPriority w:val="99"/>
    <w:qFormat/>
    <w:rsid w:val="003F26EC"/>
    <w:pPr>
      <w:widowControl w:val="0"/>
      <w:autoSpaceDE w:val="0"/>
      <w:autoSpaceDN w:val="0"/>
      <w:adjustRightInd w:val="0"/>
    </w:pPr>
    <w:rPr>
      <w:sz w:val="24"/>
      <w:szCs w:val="24"/>
    </w:rPr>
  </w:style>
  <w:style w:type="paragraph" w:customStyle="1" w:styleId="Style34">
    <w:name w:val="Style34"/>
    <w:basedOn w:val="a7"/>
    <w:uiPriority w:val="99"/>
    <w:qFormat/>
    <w:rsid w:val="003F26EC"/>
    <w:pPr>
      <w:widowControl w:val="0"/>
      <w:autoSpaceDE w:val="0"/>
      <w:autoSpaceDN w:val="0"/>
      <w:adjustRightInd w:val="0"/>
    </w:pPr>
    <w:rPr>
      <w:sz w:val="24"/>
      <w:szCs w:val="24"/>
    </w:rPr>
  </w:style>
  <w:style w:type="paragraph" w:customStyle="1" w:styleId="Style56">
    <w:name w:val="Style56"/>
    <w:basedOn w:val="a7"/>
    <w:uiPriority w:val="99"/>
    <w:qFormat/>
    <w:rsid w:val="003F26EC"/>
    <w:pPr>
      <w:widowControl w:val="0"/>
      <w:autoSpaceDE w:val="0"/>
      <w:autoSpaceDN w:val="0"/>
      <w:adjustRightInd w:val="0"/>
    </w:pPr>
    <w:rPr>
      <w:sz w:val="24"/>
      <w:szCs w:val="24"/>
    </w:rPr>
  </w:style>
  <w:style w:type="paragraph" w:customStyle="1" w:styleId="Style59">
    <w:name w:val="Style59"/>
    <w:basedOn w:val="a7"/>
    <w:uiPriority w:val="99"/>
    <w:qFormat/>
    <w:rsid w:val="003F26EC"/>
    <w:pPr>
      <w:widowControl w:val="0"/>
      <w:autoSpaceDE w:val="0"/>
      <w:autoSpaceDN w:val="0"/>
      <w:adjustRightInd w:val="0"/>
    </w:pPr>
    <w:rPr>
      <w:sz w:val="24"/>
      <w:szCs w:val="24"/>
    </w:rPr>
  </w:style>
  <w:style w:type="paragraph" w:customStyle="1" w:styleId="Style61">
    <w:name w:val="Style61"/>
    <w:basedOn w:val="a7"/>
    <w:uiPriority w:val="99"/>
    <w:qFormat/>
    <w:rsid w:val="003F26EC"/>
    <w:pPr>
      <w:widowControl w:val="0"/>
      <w:autoSpaceDE w:val="0"/>
      <w:autoSpaceDN w:val="0"/>
      <w:adjustRightInd w:val="0"/>
    </w:pPr>
    <w:rPr>
      <w:sz w:val="24"/>
      <w:szCs w:val="24"/>
    </w:rPr>
  </w:style>
  <w:style w:type="paragraph" w:customStyle="1" w:styleId="Style64">
    <w:name w:val="Style64"/>
    <w:basedOn w:val="a7"/>
    <w:uiPriority w:val="99"/>
    <w:qFormat/>
    <w:rsid w:val="003F26EC"/>
    <w:pPr>
      <w:widowControl w:val="0"/>
      <w:autoSpaceDE w:val="0"/>
      <w:autoSpaceDN w:val="0"/>
      <w:adjustRightInd w:val="0"/>
    </w:pPr>
    <w:rPr>
      <w:sz w:val="24"/>
      <w:szCs w:val="24"/>
    </w:rPr>
  </w:style>
  <w:style w:type="paragraph" w:customStyle="1" w:styleId="Style71">
    <w:name w:val="Style71"/>
    <w:basedOn w:val="a7"/>
    <w:uiPriority w:val="99"/>
    <w:qFormat/>
    <w:rsid w:val="003F26EC"/>
    <w:pPr>
      <w:widowControl w:val="0"/>
      <w:autoSpaceDE w:val="0"/>
      <w:autoSpaceDN w:val="0"/>
      <w:adjustRightInd w:val="0"/>
    </w:pPr>
    <w:rPr>
      <w:sz w:val="24"/>
      <w:szCs w:val="24"/>
    </w:rPr>
  </w:style>
  <w:style w:type="paragraph" w:customStyle="1" w:styleId="Style72">
    <w:name w:val="Style72"/>
    <w:basedOn w:val="a7"/>
    <w:uiPriority w:val="99"/>
    <w:qFormat/>
    <w:rsid w:val="003F26EC"/>
    <w:pPr>
      <w:widowControl w:val="0"/>
      <w:autoSpaceDE w:val="0"/>
      <w:autoSpaceDN w:val="0"/>
      <w:adjustRightInd w:val="0"/>
    </w:pPr>
    <w:rPr>
      <w:sz w:val="24"/>
      <w:szCs w:val="24"/>
    </w:rPr>
  </w:style>
  <w:style w:type="paragraph" w:customStyle="1" w:styleId="Style75">
    <w:name w:val="Style75"/>
    <w:basedOn w:val="a7"/>
    <w:uiPriority w:val="99"/>
    <w:qFormat/>
    <w:rsid w:val="003F26EC"/>
    <w:pPr>
      <w:widowControl w:val="0"/>
      <w:autoSpaceDE w:val="0"/>
      <w:autoSpaceDN w:val="0"/>
      <w:adjustRightInd w:val="0"/>
    </w:pPr>
    <w:rPr>
      <w:sz w:val="24"/>
      <w:szCs w:val="24"/>
    </w:rPr>
  </w:style>
  <w:style w:type="paragraph" w:customStyle="1" w:styleId="Style79">
    <w:name w:val="Style79"/>
    <w:basedOn w:val="a7"/>
    <w:uiPriority w:val="99"/>
    <w:qFormat/>
    <w:rsid w:val="003F26EC"/>
    <w:pPr>
      <w:widowControl w:val="0"/>
      <w:autoSpaceDE w:val="0"/>
      <w:autoSpaceDN w:val="0"/>
      <w:adjustRightInd w:val="0"/>
    </w:pPr>
    <w:rPr>
      <w:sz w:val="24"/>
      <w:szCs w:val="24"/>
    </w:rPr>
  </w:style>
  <w:style w:type="paragraph" w:customStyle="1" w:styleId="Style80">
    <w:name w:val="Style80"/>
    <w:basedOn w:val="a7"/>
    <w:uiPriority w:val="99"/>
    <w:qFormat/>
    <w:rsid w:val="003F26EC"/>
    <w:pPr>
      <w:widowControl w:val="0"/>
      <w:autoSpaceDE w:val="0"/>
      <w:autoSpaceDN w:val="0"/>
      <w:adjustRightInd w:val="0"/>
    </w:pPr>
    <w:rPr>
      <w:sz w:val="24"/>
      <w:szCs w:val="24"/>
    </w:rPr>
  </w:style>
  <w:style w:type="paragraph" w:customStyle="1" w:styleId="Style81">
    <w:name w:val="Style81"/>
    <w:basedOn w:val="a7"/>
    <w:uiPriority w:val="99"/>
    <w:qFormat/>
    <w:rsid w:val="003F26EC"/>
    <w:pPr>
      <w:widowControl w:val="0"/>
      <w:autoSpaceDE w:val="0"/>
      <w:autoSpaceDN w:val="0"/>
      <w:adjustRightInd w:val="0"/>
    </w:pPr>
    <w:rPr>
      <w:sz w:val="24"/>
      <w:szCs w:val="24"/>
    </w:rPr>
  </w:style>
  <w:style w:type="paragraph" w:customStyle="1" w:styleId="Style97">
    <w:name w:val="Style97"/>
    <w:basedOn w:val="a7"/>
    <w:uiPriority w:val="99"/>
    <w:qFormat/>
    <w:rsid w:val="003F26EC"/>
    <w:pPr>
      <w:widowControl w:val="0"/>
      <w:autoSpaceDE w:val="0"/>
      <w:autoSpaceDN w:val="0"/>
      <w:adjustRightInd w:val="0"/>
    </w:pPr>
    <w:rPr>
      <w:sz w:val="24"/>
      <w:szCs w:val="24"/>
    </w:rPr>
  </w:style>
  <w:style w:type="paragraph" w:customStyle="1" w:styleId="Style99">
    <w:name w:val="Style99"/>
    <w:basedOn w:val="a7"/>
    <w:uiPriority w:val="99"/>
    <w:qFormat/>
    <w:rsid w:val="003F26EC"/>
    <w:pPr>
      <w:widowControl w:val="0"/>
      <w:autoSpaceDE w:val="0"/>
      <w:autoSpaceDN w:val="0"/>
      <w:adjustRightInd w:val="0"/>
    </w:pPr>
    <w:rPr>
      <w:sz w:val="24"/>
      <w:szCs w:val="24"/>
    </w:rPr>
  </w:style>
  <w:style w:type="paragraph" w:customStyle="1" w:styleId="Style105">
    <w:name w:val="Style105"/>
    <w:basedOn w:val="a7"/>
    <w:uiPriority w:val="99"/>
    <w:qFormat/>
    <w:rsid w:val="003F26EC"/>
    <w:pPr>
      <w:widowControl w:val="0"/>
      <w:autoSpaceDE w:val="0"/>
      <w:autoSpaceDN w:val="0"/>
      <w:adjustRightInd w:val="0"/>
    </w:pPr>
    <w:rPr>
      <w:sz w:val="24"/>
      <w:szCs w:val="24"/>
    </w:rPr>
  </w:style>
  <w:style w:type="paragraph" w:customStyle="1" w:styleId="Style108">
    <w:name w:val="Style108"/>
    <w:basedOn w:val="a7"/>
    <w:uiPriority w:val="99"/>
    <w:qFormat/>
    <w:rsid w:val="003F26EC"/>
    <w:pPr>
      <w:widowControl w:val="0"/>
      <w:autoSpaceDE w:val="0"/>
      <w:autoSpaceDN w:val="0"/>
      <w:adjustRightInd w:val="0"/>
    </w:pPr>
    <w:rPr>
      <w:sz w:val="24"/>
      <w:szCs w:val="24"/>
    </w:rPr>
  </w:style>
  <w:style w:type="paragraph" w:customStyle="1" w:styleId="Style113">
    <w:name w:val="Style113"/>
    <w:basedOn w:val="a7"/>
    <w:uiPriority w:val="99"/>
    <w:qFormat/>
    <w:rsid w:val="003F26EC"/>
    <w:pPr>
      <w:widowControl w:val="0"/>
      <w:autoSpaceDE w:val="0"/>
      <w:autoSpaceDN w:val="0"/>
      <w:adjustRightInd w:val="0"/>
    </w:pPr>
    <w:rPr>
      <w:sz w:val="24"/>
      <w:szCs w:val="24"/>
    </w:rPr>
  </w:style>
  <w:style w:type="character" w:customStyle="1" w:styleId="FontStyle119">
    <w:name w:val="Font Style119"/>
    <w:uiPriority w:val="99"/>
    <w:rsid w:val="003F26EC"/>
    <w:rPr>
      <w:rFonts w:ascii="Constantia" w:hAnsi="Constantia" w:cs="Constantia"/>
      <w:i/>
      <w:iCs/>
      <w:sz w:val="30"/>
      <w:szCs w:val="30"/>
    </w:rPr>
  </w:style>
  <w:style w:type="character" w:customStyle="1" w:styleId="FontStyle120">
    <w:name w:val="Font Style120"/>
    <w:uiPriority w:val="99"/>
    <w:rsid w:val="003F26EC"/>
    <w:rPr>
      <w:rFonts w:ascii="Times New Roman" w:hAnsi="Times New Roman" w:cs="Times New Roman"/>
      <w:b/>
      <w:bCs/>
      <w:i/>
      <w:iCs/>
      <w:sz w:val="16"/>
      <w:szCs w:val="16"/>
    </w:rPr>
  </w:style>
  <w:style w:type="character" w:customStyle="1" w:styleId="FontStyle139">
    <w:name w:val="Font Style139"/>
    <w:uiPriority w:val="99"/>
    <w:rsid w:val="003F26EC"/>
    <w:rPr>
      <w:rFonts w:ascii="Times New Roman" w:hAnsi="Times New Roman" w:cs="Times New Roman"/>
      <w:b/>
      <w:bCs/>
      <w:sz w:val="20"/>
      <w:szCs w:val="20"/>
    </w:rPr>
  </w:style>
  <w:style w:type="character" w:customStyle="1" w:styleId="FontStyle164">
    <w:name w:val="Font Style164"/>
    <w:uiPriority w:val="99"/>
    <w:rsid w:val="003F26EC"/>
    <w:rPr>
      <w:rFonts w:ascii="Times New Roman" w:hAnsi="Times New Roman" w:cs="Times New Roman"/>
      <w:sz w:val="16"/>
      <w:szCs w:val="16"/>
    </w:rPr>
  </w:style>
  <w:style w:type="character" w:customStyle="1" w:styleId="FontStyle165">
    <w:name w:val="Font Style165"/>
    <w:uiPriority w:val="99"/>
    <w:rsid w:val="003F26EC"/>
    <w:rPr>
      <w:rFonts w:ascii="Times New Roman" w:hAnsi="Times New Roman" w:cs="Times New Roman"/>
      <w:sz w:val="16"/>
      <w:szCs w:val="16"/>
    </w:rPr>
  </w:style>
  <w:style w:type="character" w:customStyle="1" w:styleId="FontStyle166">
    <w:name w:val="Font Style166"/>
    <w:uiPriority w:val="99"/>
    <w:rsid w:val="003F26EC"/>
    <w:rPr>
      <w:rFonts w:ascii="Times New Roman" w:hAnsi="Times New Roman" w:cs="Times New Roman"/>
      <w:b/>
      <w:bCs/>
      <w:sz w:val="16"/>
      <w:szCs w:val="16"/>
    </w:rPr>
  </w:style>
  <w:style w:type="paragraph" w:customStyle="1" w:styleId="Style9">
    <w:name w:val="Style9"/>
    <w:basedOn w:val="a7"/>
    <w:uiPriority w:val="99"/>
    <w:qFormat/>
    <w:rsid w:val="003F26EC"/>
    <w:pPr>
      <w:widowControl w:val="0"/>
      <w:autoSpaceDE w:val="0"/>
      <w:autoSpaceDN w:val="0"/>
      <w:adjustRightInd w:val="0"/>
    </w:pPr>
    <w:rPr>
      <w:sz w:val="24"/>
      <w:szCs w:val="24"/>
    </w:rPr>
  </w:style>
  <w:style w:type="paragraph" w:customStyle="1" w:styleId="Style31">
    <w:name w:val="Style31"/>
    <w:basedOn w:val="a7"/>
    <w:uiPriority w:val="99"/>
    <w:qFormat/>
    <w:rsid w:val="003F26EC"/>
    <w:pPr>
      <w:widowControl w:val="0"/>
      <w:autoSpaceDE w:val="0"/>
      <w:autoSpaceDN w:val="0"/>
      <w:adjustRightInd w:val="0"/>
    </w:pPr>
    <w:rPr>
      <w:sz w:val="24"/>
      <w:szCs w:val="24"/>
    </w:rPr>
  </w:style>
  <w:style w:type="character" w:customStyle="1" w:styleId="FontStyle92">
    <w:name w:val="Font Style92"/>
    <w:uiPriority w:val="99"/>
    <w:rsid w:val="003F26EC"/>
    <w:rPr>
      <w:rFonts w:ascii="Times New Roman" w:hAnsi="Times New Roman" w:cs="Times New Roman"/>
      <w:b/>
      <w:bCs/>
      <w:sz w:val="24"/>
      <w:szCs w:val="24"/>
    </w:rPr>
  </w:style>
  <w:style w:type="paragraph" w:customStyle="1" w:styleId="Style48">
    <w:name w:val="Style48"/>
    <w:basedOn w:val="a7"/>
    <w:uiPriority w:val="99"/>
    <w:qFormat/>
    <w:rsid w:val="003F26EC"/>
    <w:pPr>
      <w:widowControl w:val="0"/>
      <w:autoSpaceDE w:val="0"/>
      <w:autoSpaceDN w:val="0"/>
      <w:adjustRightInd w:val="0"/>
    </w:pPr>
    <w:rPr>
      <w:sz w:val="24"/>
      <w:szCs w:val="24"/>
    </w:rPr>
  </w:style>
  <w:style w:type="paragraph" w:customStyle="1" w:styleId="Style50">
    <w:name w:val="Style50"/>
    <w:basedOn w:val="a7"/>
    <w:uiPriority w:val="99"/>
    <w:qFormat/>
    <w:rsid w:val="003F26EC"/>
    <w:pPr>
      <w:widowControl w:val="0"/>
      <w:autoSpaceDE w:val="0"/>
      <w:autoSpaceDN w:val="0"/>
      <w:adjustRightInd w:val="0"/>
    </w:pPr>
    <w:rPr>
      <w:sz w:val="24"/>
      <w:szCs w:val="24"/>
    </w:rPr>
  </w:style>
  <w:style w:type="paragraph" w:customStyle="1" w:styleId="Style67">
    <w:name w:val="Style67"/>
    <w:basedOn w:val="a7"/>
    <w:uiPriority w:val="99"/>
    <w:qFormat/>
    <w:rsid w:val="003F26EC"/>
    <w:pPr>
      <w:widowControl w:val="0"/>
      <w:autoSpaceDE w:val="0"/>
      <w:autoSpaceDN w:val="0"/>
      <w:adjustRightInd w:val="0"/>
    </w:pPr>
    <w:rPr>
      <w:sz w:val="24"/>
      <w:szCs w:val="24"/>
    </w:rPr>
  </w:style>
  <w:style w:type="paragraph" w:customStyle="1" w:styleId="Style70">
    <w:name w:val="Style70"/>
    <w:basedOn w:val="a7"/>
    <w:uiPriority w:val="99"/>
    <w:qFormat/>
    <w:rsid w:val="003F26EC"/>
    <w:pPr>
      <w:widowControl w:val="0"/>
      <w:autoSpaceDE w:val="0"/>
      <w:autoSpaceDN w:val="0"/>
      <w:adjustRightInd w:val="0"/>
    </w:pPr>
    <w:rPr>
      <w:sz w:val="24"/>
      <w:szCs w:val="24"/>
    </w:rPr>
  </w:style>
  <w:style w:type="character" w:customStyle="1" w:styleId="FontStyle101">
    <w:name w:val="Font Style101"/>
    <w:uiPriority w:val="99"/>
    <w:rsid w:val="003F26EC"/>
    <w:rPr>
      <w:rFonts w:ascii="Times New Roman" w:hAnsi="Times New Roman" w:cs="Times New Roman"/>
      <w:b/>
      <w:bCs/>
      <w:sz w:val="26"/>
      <w:szCs w:val="26"/>
    </w:rPr>
  </w:style>
  <w:style w:type="paragraph" w:customStyle="1" w:styleId="Style19">
    <w:name w:val="Style19"/>
    <w:basedOn w:val="a7"/>
    <w:uiPriority w:val="99"/>
    <w:qFormat/>
    <w:rsid w:val="003F26EC"/>
    <w:pPr>
      <w:widowControl w:val="0"/>
      <w:autoSpaceDE w:val="0"/>
      <w:autoSpaceDN w:val="0"/>
      <w:adjustRightInd w:val="0"/>
    </w:pPr>
    <w:rPr>
      <w:sz w:val="24"/>
      <w:szCs w:val="24"/>
    </w:rPr>
  </w:style>
  <w:style w:type="paragraph" w:customStyle="1" w:styleId="Style53">
    <w:name w:val="Style53"/>
    <w:basedOn w:val="a7"/>
    <w:uiPriority w:val="99"/>
    <w:qFormat/>
    <w:rsid w:val="003F26EC"/>
    <w:pPr>
      <w:widowControl w:val="0"/>
      <w:autoSpaceDE w:val="0"/>
      <w:autoSpaceDN w:val="0"/>
      <w:adjustRightInd w:val="0"/>
    </w:pPr>
    <w:rPr>
      <w:sz w:val="24"/>
      <w:szCs w:val="24"/>
    </w:rPr>
  </w:style>
  <w:style w:type="paragraph" w:customStyle="1" w:styleId="Style57">
    <w:name w:val="Style57"/>
    <w:basedOn w:val="a7"/>
    <w:uiPriority w:val="99"/>
    <w:qFormat/>
    <w:rsid w:val="003F26EC"/>
    <w:pPr>
      <w:widowControl w:val="0"/>
      <w:autoSpaceDE w:val="0"/>
      <w:autoSpaceDN w:val="0"/>
      <w:adjustRightInd w:val="0"/>
    </w:pPr>
    <w:rPr>
      <w:sz w:val="24"/>
      <w:szCs w:val="24"/>
    </w:rPr>
  </w:style>
  <w:style w:type="paragraph" w:customStyle="1" w:styleId="Style58">
    <w:name w:val="Style58"/>
    <w:basedOn w:val="a7"/>
    <w:uiPriority w:val="99"/>
    <w:qFormat/>
    <w:rsid w:val="003F26EC"/>
    <w:pPr>
      <w:widowControl w:val="0"/>
      <w:autoSpaceDE w:val="0"/>
      <w:autoSpaceDN w:val="0"/>
      <w:adjustRightInd w:val="0"/>
    </w:pPr>
    <w:rPr>
      <w:sz w:val="24"/>
      <w:szCs w:val="24"/>
    </w:rPr>
  </w:style>
  <w:style w:type="paragraph" w:customStyle="1" w:styleId="Style60">
    <w:name w:val="Style60"/>
    <w:basedOn w:val="a7"/>
    <w:uiPriority w:val="99"/>
    <w:qFormat/>
    <w:rsid w:val="003F26EC"/>
    <w:pPr>
      <w:widowControl w:val="0"/>
      <w:autoSpaceDE w:val="0"/>
      <w:autoSpaceDN w:val="0"/>
      <w:adjustRightInd w:val="0"/>
    </w:pPr>
    <w:rPr>
      <w:sz w:val="24"/>
      <w:szCs w:val="24"/>
    </w:rPr>
  </w:style>
  <w:style w:type="paragraph" w:customStyle="1" w:styleId="Style62">
    <w:name w:val="Style62"/>
    <w:basedOn w:val="a7"/>
    <w:uiPriority w:val="99"/>
    <w:qFormat/>
    <w:rsid w:val="003F26EC"/>
    <w:pPr>
      <w:widowControl w:val="0"/>
      <w:autoSpaceDE w:val="0"/>
      <w:autoSpaceDN w:val="0"/>
      <w:adjustRightInd w:val="0"/>
    </w:pPr>
    <w:rPr>
      <w:sz w:val="24"/>
      <w:szCs w:val="24"/>
    </w:rPr>
  </w:style>
  <w:style w:type="character" w:customStyle="1" w:styleId="FontStyle78">
    <w:name w:val="Font Style78"/>
    <w:uiPriority w:val="99"/>
    <w:rsid w:val="003F26EC"/>
    <w:rPr>
      <w:rFonts w:ascii="Sylfaen" w:hAnsi="Sylfaen" w:cs="Sylfaen"/>
      <w:b/>
      <w:bCs/>
      <w:sz w:val="22"/>
      <w:szCs w:val="22"/>
    </w:rPr>
  </w:style>
  <w:style w:type="character" w:customStyle="1" w:styleId="FontStyle93">
    <w:name w:val="Font Style93"/>
    <w:uiPriority w:val="99"/>
    <w:rsid w:val="003F26EC"/>
    <w:rPr>
      <w:rFonts w:ascii="Arial" w:hAnsi="Arial" w:cs="Arial"/>
      <w:b/>
      <w:bCs/>
      <w:sz w:val="20"/>
      <w:szCs w:val="20"/>
    </w:rPr>
  </w:style>
  <w:style w:type="character" w:customStyle="1" w:styleId="FontStyle94">
    <w:name w:val="Font Style94"/>
    <w:uiPriority w:val="99"/>
    <w:rsid w:val="003F26EC"/>
    <w:rPr>
      <w:rFonts w:ascii="Times New Roman" w:hAnsi="Times New Roman" w:cs="Times New Roman"/>
      <w:i/>
      <w:iCs/>
      <w:sz w:val="8"/>
      <w:szCs w:val="8"/>
    </w:rPr>
  </w:style>
  <w:style w:type="character" w:customStyle="1" w:styleId="FontStyle95">
    <w:name w:val="Font Style95"/>
    <w:uiPriority w:val="99"/>
    <w:rsid w:val="003F26EC"/>
    <w:rPr>
      <w:rFonts w:ascii="Times New Roman" w:hAnsi="Times New Roman" w:cs="Times New Roman"/>
      <w:b/>
      <w:bCs/>
      <w:w w:val="200"/>
      <w:sz w:val="8"/>
      <w:szCs w:val="8"/>
    </w:rPr>
  </w:style>
  <w:style w:type="character" w:customStyle="1" w:styleId="FontStyle96">
    <w:name w:val="Font Style96"/>
    <w:uiPriority w:val="99"/>
    <w:rsid w:val="003F26EC"/>
    <w:rPr>
      <w:rFonts w:ascii="Arial" w:hAnsi="Arial" w:cs="Arial"/>
      <w:b/>
      <w:bCs/>
      <w:sz w:val="8"/>
      <w:szCs w:val="8"/>
    </w:rPr>
  </w:style>
  <w:style w:type="character" w:customStyle="1" w:styleId="FontStyle97">
    <w:name w:val="Font Style97"/>
    <w:uiPriority w:val="99"/>
    <w:rsid w:val="003F26EC"/>
    <w:rPr>
      <w:rFonts w:ascii="Times New Roman" w:hAnsi="Times New Roman" w:cs="Times New Roman"/>
      <w:i/>
      <w:iCs/>
      <w:sz w:val="8"/>
      <w:szCs w:val="8"/>
    </w:rPr>
  </w:style>
  <w:style w:type="character" w:customStyle="1" w:styleId="FontStyle98">
    <w:name w:val="Font Style98"/>
    <w:uiPriority w:val="99"/>
    <w:rsid w:val="003F26EC"/>
    <w:rPr>
      <w:rFonts w:ascii="Arial" w:hAnsi="Arial" w:cs="Arial"/>
      <w:sz w:val="22"/>
      <w:szCs w:val="22"/>
    </w:rPr>
  </w:style>
  <w:style w:type="paragraph" w:customStyle="1" w:styleId="Style55">
    <w:name w:val="Style55"/>
    <w:basedOn w:val="a7"/>
    <w:uiPriority w:val="99"/>
    <w:qFormat/>
    <w:rsid w:val="003F26EC"/>
    <w:pPr>
      <w:widowControl w:val="0"/>
      <w:autoSpaceDE w:val="0"/>
      <w:autoSpaceDN w:val="0"/>
      <w:adjustRightInd w:val="0"/>
    </w:pPr>
    <w:rPr>
      <w:sz w:val="24"/>
      <w:szCs w:val="24"/>
    </w:rPr>
  </w:style>
  <w:style w:type="paragraph" w:customStyle="1" w:styleId="Style43">
    <w:name w:val="Style43"/>
    <w:basedOn w:val="a7"/>
    <w:uiPriority w:val="99"/>
    <w:qFormat/>
    <w:rsid w:val="003F26EC"/>
    <w:pPr>
      <w:widowControl w:val="0"/>
      <w:autoSpaceDE w:val="0"/>
      <w:autoSpaceDN w:val="0"/>
      <w:adjustRightInd w:val="0"/>
    </w:pPr>
    <w:rPr>
      <w:sz w:val="24"/>
      <w:szCs w:val="24"/>
    </w:rPr>
  </w:style>
  <w:style w:type="paragraph" w:customStyle="1" w:styleId="Style12">
    <w:name w:val="Style12"/>
    <w:basedOn w:val="a7"/>
    <w:uiPriority w:val="99"/>
    <w:qFormat/>
    <w:rsid w:val="003F26EC"/>
    <w:pPr>
      <w:widowControl w:val="0"/>
      <w:autoSpaceDE w:val="0"/>
      <w:autoSpaceDN w:val="0"/>
      <w:adjustRightInd w:val="0"/>
    </w:pPr>
    <w:rPr>
      <w:sz w:val="24"/>
      <w:szCs w:val="24"/>
    </w:rPr>
  </w:style>
  <w:style w:type="paragraph" w:customStyle="1" w:styleId="Style26">
    <w:name w:val="Style26"/>
    <w:basedOn w:val="a7"/>
    <w:uiPriority w:val="99"/>
    <w:qFormat/>
    <w:rsid w:val="003F26EC"/>
    <w:pPr>
      <w:widowControl w:val="0"/>
      <w:autoSpaceDE w:val="0"/>
      <w:autoSpaceDN w:val="0"/>
      <w:adjustRightInd w:val="0"/>
    </w:pPr>
    <w:rPr>
      <w:sz w:val="24"/>
      <w:szCs w:val="24"/>
    </w:rPr>
  </w:style>
  <w:style w:type="paragraph" w:customStyle="1" w:styleId="Style33">
    <w:name w:val="Style33"/>
    <w:basedOn w:val="a7"/>
    <w:uiPriority w:val="99"/>
    <w:qFormat/>
    <w:rsid w:val="003F26EC"/>
    <w:pPr>
      <w:widowControl w:val="0"/>
      <w:autoSpaceDE w:val="0"/>
      <w:autoSpaceDN w:val="0"/>
      <w:adjustRightInd w:val="0"/>
    </w:pPr>
    <w:rPr>
      <w:sz w:val="24"/>
      <w:szCs w:val="24"/>
    </w:rPr>
  </w:style>
  <w:style w:type="paragraph" w:customStyle="1" w:styleId="Style49">
    <w:name w:val="Style49"/>
    <w:basedOn w:val="a7"/>
    <w:uiPriority w:val="99"/>
    <w:qFormat/>
    <w:rsid w:val="003F26EC"/>
    <w:pPr>
      <w:widowControl w:val="0"/>
      <w:autoSpaceDE w:val="0"/>
      <w:autoSpaceDN w:val="0"/>
      <w:adjustRightInd w:val="0"/>
    </w:pPr>
    <w:rPr>
      <w:sz w:val="24"/>
      <w:szCs w:val="24"/>
    </w:rPr>
  </w:style>
  <w:style w:type="paragraph" w:customStyle="1" w:styleId="Style51">
    <w:name w:val="Style51"/>
    <w:basedOn w:val="a7"/>
    <w:uiPriority w:val="99"/>
    <w:qFormat/>
    <w:rsid w:val="003F26EC"/>
    <w:pPr>
      <w:widowControl w:val="0"/>
      <w:autoSpaceDE w:val="0"/>
      <w:autoSpaceDN w:val="0"/>
      <w:adjustRightInd w:val="0"/>
    </w:pPr>
    <w:rPr>
      <w:sz w:val="24"/>
      <w:szCs w:val="24"/>
    </w:rPr>
  </w:style>
  <w:style w:type="character" w:customStyle="1" w:styleId="FontStyle84">
    <w:name w:val="Font Style84"/>
    <w:uiPriority w:val="99"/>
    <w:rsid w:val="003F26EC"/>
    <w:rPr>
      <w:rFonts w:ascii="Times New Roman" w:hAnsi="Times New Roman" w:cs="Times New Roman"/>
      <w:b/>
      <w:bCs/>
      <w:i/>
      <w:iCs/>
      <w:spacing w:val="-40"/>
      <w:sz w:val="38"/>
      <w:szCs w:val="38"/>
    </w:rPr>
  </w:style>
  <w:style w:type="character" w:customStyle="1" w:styleId="FontStyle85">
    <w:name w:val="Font Style85"/>
    <w:uiPriority w:val="99"/>
    <w:rsid w:val="003F26EC"/>
    <w:rPr>
      <w:rFonts w:ascii="Times New Roman" w:hAnsi="Times New Roman" w:cs="Times New Roman"/>
      <w:b/>
      <w:bCs/>
      <w:spacing w:val="-20"/>
      <w:sz w:val="32"/>
      <w:szCs w:val="32"/>
    </w:rPr>
  </w:style>
  <w:style w:type="paragraph" w:customStyle="1" w:styleId="Style1">
    <w:name w:val="Style1"/>
    <w:basedOn w:val="a7"/>
    <w:uiPriority w:val="99"/>
    <w:qFormat/>
    <w:rsid w:val="003F26EC"/>
    <w:pPr>
      <w:widowControl w:val="0"/>
      <w:autoSpaceDE w:val="0"/>
      <w:autoSpaceDN w:val="0"/>
      <w:adjustRightInd w:val="0"/>
    </w:pPr>
    <w:rPr>
      <w:sz w:val="24"/>
      <w:szCs w:val="24"/>
    </w:rPr>
  </w:style>
  <w:style w:type="paragraph" w:customStyle="1" w:styleId="Style3">
    <w:name w:val="Style3"/>
    <w:basedOn w:val="a7"/>
    <w:uiPriority w:val="99"/>
    <w:qFormat/>
    <w:rsid w:val="003F26EC"/>
    <w:pPr>
      <w:widowControl w:val="0"/>
      <w:autoSpaceDE w:val="0"/>
      <w:autoSpaceDN w:val="0"/>
      <w:adjustRightInd w:val="0"/>
    </w:pPr>
    <w:rPr>
      <w:sz w:val="24"/>
      <w:szCs w:val="24"/>
    </w:rPr>
  </w:style>
  <w:style w:type="paragraph" w:customStyle="1" w:styleId="Style5">
    <w:name w:val="Style5"/>
    <w:basedOn w:val="a7"/>
    <w:uiPriority w:val="99"/>
    <w:qFormat/>
    <w:rsid w:val="003F26EC"/>
    <w:pPr>
      <w:widowControl w:val="0"/>
      <w:autoSpaceDE w:val="0"/>
      <w:autoSpaceDN w:val="0"/>
      <w:adjustRightInd w:val="0"/>
    </w:pPr>
    <w:rPr>
      <w:sz w:val="24"/>
      <w:szCs w:val="24"/>
    </w:rPr>
  </w:style>
  <w:style w:type="paragraph" w:customStyle="1" w:styleId="Style10">
    <w:name w:val="Style10"/>
    <w:basedOn w:val="a7"/>
    <w:uiPriority w:val="99"/>
    <w:qFormat/>
    <w:rsid w:val="003F26EC"/>
    <w:pPr>
      <w:widowControl w:val="0"/>
      <w:autoSpaceDE w:val="0"/>
      <w:autoSpaceDN w:val="0"/>
      <w:adjustRightInd w:val="0"/>
    </w:pPr>
    <w:rPr>
      <w:sz w:val="24"/>
      <w:szCs w:val="24"/>
    </w:rPr>
  </w:style>
  <w:style w:type="paragraph" w:customStyle="1" w:styleId="Style14">
    <w:name w:val="Style14"/>
    <w:basedOn w:val="a7"/>
    <w:uiPriority w:val="99"/>
    <w:qFormat/>
    <w:rsid w:val="003F26EC"/>
    <w:pPr>
      <w:widowControl w:val="0"/>
      <w:autoSpaceDE w:val="0"/>
      <w:autoSpaceDN w:val="0"/>
      <w:adjustRightInd w:val="0"/>
    </w:pPr>
    <w:rPr>
      <w:sz w:val="24"/>
      <w:szCs w:val="24"/>
    </w:rPr>
  </w:style>
  <w:style w:type="paragraph" w:customStyle="1" w:styleId="Style15">
    <w:name w:val="Style15"/>
    <w:basedOn w:val="a7"/>
    <w:uiPriority w:val="99"/>
    <w:qFormat/>
    <w:rsid w:val="003F26EC"/>
    <w:pPr>
      <w:widowControl w:val="0"/>
      <w:autoSpaceDE w:val="0"/>
      <w:autoSpaceDN w:val="0"/>
      <w:adjustRightInd w:val="0"/>
    </w:pPr>
    <w:rPr>
      <w:sz w:val="24"/>
      <w:szCs w:val="24"/>
    </w:rPr>
  </w:style>
  <w:style w:type="paragraph" w:customStyle="1" w:styleId="Style20">
    <w:name w:val="Style20"/>
    <w:basedOn w:val="a7"/>
    <w:uiPriority w:val="99"/>
    <w:qFormat/>
    <w:rsid w:val="003F26EC"/>
    <w:pPr>
      <w:widowControl w:val="0"/>
      <w:autoSpaceDE w:val="0"/>
      <w:autoSpaceDN w:val="0"/>
      <w:adjustRightInd w:val="0"/>
    </w:pPr>
    <w:rPr>
      <w:sz w:val="24"/>
      <w:szCs w:val="24"/>
    </w:rPr>
  </w:style>
  <w:style w:type="paragraph" w:customStyle="1" w:styleId="Style25">
    <w:name w:val="Style25"/>
    <w:basedOn w:val="a7"/>
    <w:uiPriority w:val="99"/>
    <w:qFormat/>
    <w:rsid w:val="003F26EC"/>
    <w:pPr>
      <w:widowControl w:val="0"/>
      <w:autoSpaceDE w:val="0"/>
      <w:autoSpaceDN w:val="0"/>
      <w:adjustRightInd w:val="0"/>
    </w:pPr>
    <w:rPr>
      <w:sz w:val="24"/>
      <w:szCs w:val="24"/>
    </w:rPr>
  </w:style>
  <w:style w:type="paragraph" w:customStyle="1" w:styleId="Style30">
    <w:name w:val="Style30"/>
    <w:basedOn w:val="a7"/>
    <w:uiPriority w:val="99"/>
    <w:qFormat/>
    <w:rsid w:val="003F26EC"/>
    <w:pPr>
      <w:widowControl w:val="0"/>
      <w:autoSpaceDE w:val="0"/>
      <w:autoSpaceDN w:val="0"/>
      <w:adjustRightInd w:val="0"/>
    </w:pPr>
    <w:rPr>
      <w:sz w:val="24"/>
      <w:szCs w:val="24"/>
    </w:rPr>
  </w:style>
  <w:style w:type="paragraph" w:customStyle="1" w:styleId="Style40">
    <w:name w:val="Style40"/>
    <w:basedOn w:val="a7"/>
    <w:uiPriority w:val="99"/>
    <w:qFormat/>
    <w:rsid w:val="003F26EC"/>
    <w:pPr>
      <w:widowControl w:val="0"/>
      <w:autoSpaceDE w:val="0"/>
      <w:autoSpaceDN w:val="0"/>
      <w:adjustRightInd w:val="0"/>
    </w:pPr>
    <w:rPr>
      <w:sz w:val="24"/>
      <w:szCs w:val="24"/>
    </w:rPr>
  </w:style>
  <w:style w:type="paragraph" w:customStyle="1" w:styleId="Style52">
    <w:name w:val="Style52"/>
    <w:basedOn w:val="a7"/>
    <w:uiPriority w:val="99"/>
    <w:qFormat/>
    <w:rsid w:val="003F26EC"/>
    <w:pPr>
      <w:widowControl w:val="0"/>
      <w:autoSpaceDE w:val="0"/>
      <w:autoSpaceDN w:val="0"/>
      <w:adjustRightInd w:val="0"/>
    </w:pPr>
    <w:rPr>
      <w:sz w:val="24"/>
      <w:szCs w:val="24"/>
    </w:rPr>
  </w:style>
  <w:style w:type="paragraph" w:customStyle="1" w:styleId="Style54">
    <w:name w:val="Style54"/>
    <w:basedOn w:val="a7"/>
    <w:uiPriority w:val="99"/>
    <w:qFormat/>
    <w:rsid w:val="003F26EC"/>
    <w:pPr>
      <w:widowControl w:val="0"/>
      <w:autoSpaceDE w:val="0"/>
      <w:autoSpaceDN w:val="0"/>
      <w:adjustRightInd w:val="0"/>
    </w:pPr>
    <w:rPr>
      <w:sz w:val="24"/>
      <w:szCs w:val="24"/>
    </w:rPr>
  </w:style>
  <w:style w:type="paragraph" w:customStyle="1" w:styleId="Style63">
    <w:name w:val="Style63"/>
    <w:basedOn w:val="a7"/>
    <w:uiPriority w:val="99"/>
    <w:qFormat/>
    <w:rsid w:val="003F26EC"/>
    <w:pPr>
      <w:widowControl w:val="0"/>
      <w:autoSpaceDE w:val="0"/>
      <w:autoSpaceDN w:val="0"/>
      <w:adjustRightInd w:val="0"/>
    </w:pPr>
    <w:rPr>
      <w:sz w:val="24"/>
      <w:szCs w:val="24"/>
    </w:rPr>
  </w:style>
  <w:style w:type="paragraph" w:customStyle="1" w:styleId="Style65">
    <w:name w:val="Style65"/>
    <w:basedOn w:val="a7"/>
    <w:uiPriority w:val="99"/>
    <w:qFormat/>
    <w:rsid w:val="003F26EC"/>
    <w:pPr>
      <w:widowControl w:val="0"/>
      <w:autoSpaceDE w:val="0"/>
      <w:autoSpaceDN w:val="0"/>
      <w:adjustRightInd w:val="0"/>
    </w:pPr>
    <w:rPr>
      <w:sz w:val="24"/>
      <w:szCs w:val="24"/>
    </w:rPr>
  </w:style>
  <w:style w:type="paragraph" w:customStyle="1" w:styleId="Style66">
    <w:name w:val="Style66"/>
    <w:basedOn w:val="a7"/>
    <w:uiPriority w:val="99"/>
    <w:qFormat/>
    <w:rsid w:val="003F26EC"/>
    <w:pPr>
      <w:widowControl w:val="0"/>
      <w:autoSpaceDE w:val="0"/>
      <w:autoSpaceDN w:val="0"/>
      <w:adjustRightInd w:val="0"/>
    </w:pPr>
    <w:rPr>
      <w:sz w:val="24"/>
      <w:szCs w:val="24"/>
    </w:rPr>
  </w:style>
  <w:style w:type="paragraph" w:customStyle="1" w:styleId="Style68">
    <w:name w:val="Style68"/>
    <w:basedOn w:val="a7"/>
    <w:uiPriority w:val="99"/>
    <w:qFormat/>
    <w:rsid w:val="003F26EC"/>
    <w:pPr>
      <w:widowControl w:val="0"/>
      <w:autoSpaceDE w:val="0"/>
      <w:autoSpaceDN w:val="0"/>
      <w:adjustRightInd w:val="0"/>
    </w:pPr>
    <w:rPr>
      <w:sz w:val="24"/>
      <w:szCs w:val="24"/>
    </w:rPr>
  </w:style>
  <w:style w:type="paragraph" w:customStyle="1" w:styleId="Style69">
    <w:name w:val="Style69"/>
    <w:basedOn w:val="a7"/>
    <w:uiPriority w:val="99"/>
    <w:qFormat/>
    <w:rsid w:val="003F26EC"/>
    <w:pPr>
      <w:widowControl w:val="0"/>
      <w:autoSpaceDE w:val="0"/>
      <w:autoSpaceDN w:val="0"/>
      <w:adjustRightInd w:val="0"/>
    </w:pPr>
    <w:rPr>
      <w:sz w:val="24"/>
      <w:szCs w:val="24"/>
    </w:rPr>
  </w:style>
  <w:style w:type="character" w:customStyle="1" w:styleId="FontStyle73">
    <w:name w:val="Font Style73"/>
    <w:uiPriority w:val="99"/>
    <w:rsid w:val="003F26EC"/>
    <w:rPr>
      <w:rFonts w:ascii="Times New Roman" w:hAnsi="Times New Roman" w:cs="Times New Roman"/>
      <w:sz w:val="52"/>
      <w:szCs w:val="52"/>
    </w:rPr>
  </w:style>
  <w:style w:type="character" w:customStyle="1" w:styleId="FontStyle74">
    <w:name w:val="Font Style74"/>
    <w:uiPriority w:val="99"/>
    <w:rsid w:val="003F26EC"/>
    <w:rPr>
      <w:rFonts w:ascii="Times New Roman" w:hAnsi="Times New Roman" w:cs="Times New Roman"/>
      <w:sz w:val="40"/>
      <w:szCs w:val="40"/>
    </w:rPr>
  </w:style>
  <w:style w:type="character" w:customStyle="1" w:styleId="FontStyle75">
    <w:name w:val="Font Style75"/>
    <w:uiPriority w:val="99"/>
    <w:rsid w:val="003F26EC"/>
    <w:rPr>
      <w:rFonts w:ascii="Times New Roman" w:hAnsi="Times New Roman" w:cs="Times New Roman"/>
      <w:i/>
      <w:iCs/>
      <w:sz w:val="10"/>
      <w:szCs w:val="10"/>
    </w:rPr>
  </w:style>
  <w:style w:type="character" w:customStyle="1" w:styleId="FontStyle76">
    <w:name w:val="Font Style76"/>
    <w:uiPriority w:val="99"/>
    <w:rsid w:val="003F26EC"/>
    <w:rPr>
      <w:rFonts w:ascii="Times New Roman" w:hAnsi="Times New Roman" w:cs="Times New Roman"/>
      <w:i/>
      <w:iCs/>
      <w:sz w:val="8"/>
      <w:szCs w:val="8"/>
    </w:rPr>
  </w:style>
  <w:style w:type="character" w:customStyle="1" w:styleId="FontStyle77">
    <w:name w:val="Font Style77"/>
    <w:uiPriority w:val="99"/>
    <w:rsid w:val="003F26EC"/>
    <w:rPr>
      <w:rFonts w:ascii="Arial" w:hAnsi="Arial" w:cs="Arial"/>
      <w:b/>
      <w:bCs/>
      <w:sz w:val="22"/>
      <w:szCs w:val="22"/>
    </w:rPr>
  </w:style>
  <w:style w:type="character" w:customStyle="1" w:styleId="FontStyle99">
    <w:name w:val="Font Style99"/>
    <w:uiPriority w:val="99"/>
    <w:rsid w:val="003F26EC"/>
    <w:rPr>
      <w:rFonts w:ascii="Times New Roman" w:hAnsi="Times New Roman" w:cs="Times New Roman"/>
      <w:sz w:val="20"/>
      <w:szCs w:val="20"/>
    </w:rPr>
  </w:style>
  <w:style w:type="character" w:customStyle="1" w:styleId="FontStyle100">
    <w:name w:val="Font Style100"/>
    <w:uiPriority w:val="99"/>
    <w:rsid w:val="003F26EC"/>
    <w:rPr>
      <w:rFonts w:ascii="Times New Roman" w:hAnsi="Times New Roman" w:cs="Times New Roman"/>
      <w:b/>
      <w:bCs/>
      <w:spacing w:val="-20"/>
      <w:sz w:val="18"/>
      <w:szCs w:val="18"/>
    </w:rPr>
  </w:style>
  <w:style w:type="character" w:customStyle="1" w:styleId="FontStyle118">
    <w:name w:val="Font Style118"/>
    <w:uiPriority w:val="99"/>
    <w:rsid w:val="003F26EC"/>
    <w:rPr>
      <w:rFonts w:ascii="Arial" w:hAnsi="Arial" w:cs="Arial"/>
      <w:sz w:val="22"/>
      <w:szCs w:val="22"/>
    </w:rPr>
  </w:style>
  <w:style w:type="character" w:customStyle="1" w:styleId="FontStyle125">
    <w:name w:val="Font Style125"/>
    <w:uiPriority w:val="99"/>
    <w:rsid w:val="003F26EC"/>
    <w:rPr>
      <w:rFonts w:ascii="Times New Roman" w:hAnsi="Times New Roman" w:cs="Times New Roman"/>
      <w:b/>
      <w:bCs/>
      <w:sz w:val="24"/>
      <w:szCs w:val="24"/>
    </w:rPr>
  </w:style>
  <w:style w:type="character" w:customStyle="1" w:styleId="FontStyle161">
    <w:name w:val="Font Style161"/>
    <w:uiPriority w:val="99"/>
    <w:rsid w:val="003F26EC"/>
    <w:rPr>
      <w:rFonts w:ascii="Franklin Gothic Demi" w:hAnsi="Franklin Gothic Demi" w:cs="Franklin Gothic Demi"/>
      <w:sz w:val="30"/>
      <w:szCs w:val="30"/>
    </w:rPr>
  </w:style>
  <w:style w:type="character" w:customStyle="1" w:styleId="FontStyle162">
    <w:name w:val="Font Style162"/>
    <w:uiPriority w:val="99"/>
    <w:rsid w:val="003F26EC"/>
    <w:rPr>
      <w:rFonts w:ascii="Times New Roman" w:hAnsi="Times New Roman" w:cs="Times New Roman"/>
      <w:b/>
      <w:bCs/>
      <w:sz w:val="26"/>
      <w:szCs w:val="26"/>
    </w:rPr>
  </w:style>
  <w:style w:type="paragraph" w:customStyle="1" w:styleId="Style73">
    <w:name w:val="Style73"/>
    <w:basedOn w:val="a7"/>
    <w:uiPriority w:val="99"/>
    <w:qFormat/>
    <w:rsid w:val="003F26EC"/>
    <w:pPr>
      <w:widowControl w:val="0"/>
      <w:autoSpaceDE w:val="0"/>
      <w:autoSpaceDN w:val="0"/>
      <w:adjustRightInd w:val="0"/>
    </w:pPr>
    <w:rPr>
      <w:sz w:val="24"/>
      <w:szCs w:val="24"/>
    </w:rPr>
  </w:style>
  <w:style w:type="paragraph" w:customStyle="1" w:styleId="Style74">
    <w:name w:val="Style74"/>
    <w:basedOn w:val="a7"/>
    <w:uiPriority w:val="99"/>
    <w:qFormat/>
    <w:rsid w:val="003F26EC"/>
    <w:pPr>
      <w:widowControl w:val="0"/>
      <w:autoSpaceDE w:val="0"/>
      <w:autoSpaceDN w:val="0"/>
      <w:adjustRightInd w:val="0"/>
    </w:pPr>
    <w:rPr>
      <w:sz w:val="24"/>
      <w:szCs w:val="24"/>
    </w:rPr>
  </w:style>
  <w:style w:type="paragraph" w:customStyle="1" w:styleId="Style76">
    <w:name w:val="Style76"/>
    <w:basedOn w:val="a7"/>
    <w:uiPriority w:val="99"/>
    <w:qFormat/>
    <w:rsid w:val="003F26EC"/>
    <w:pPr>
      <w:widowControl w:val="0"/>
      <w:autoSpaceDE w:val="0"/>
      <w:autoSpaceDN w:val="0"/>
      <w:adjustRightInd w:val="0"/>
    </w:pPr>
    <w:rPr>
      <w:sz w:val="24"/>
      <w:szCs w:val="24"/>
    </w:rPr>
  </w:style>
  <w:style w:type="paragraph" w:customStyle="1" w:styleId="Style77">
    <w:name w:val="Style77"/>
    <w:basedOn w:val="a7"/>
    <w:uiPriority w:val="99"/>
    <w:qFormat/>
    <w:rsid w:val="003F26EC"/>
    <w:pPr>
      <w:widowControl w:val="0"/>
      <w:autoSpaceDE w:val="0"/>
      <w:autoSpaceDN w:val="0"/>
      <w:adjustRightInd w:val="0"/>
    </w:pPr>
    <w:rPr>
      <w:sz w:val="24"/>
      <w:szCs w:val="24"/>
    </w:rPr>
  </w:style>
  <w:style w:type="paragraph" w:customStyle="1" w:styleId="Style78">
    <w:name w:val="Style78"/>
    <w:basedOn w:val="a7"/>
    <w:uiPriority w:val="99"/>
    <w:qFormat/>
    <w:rsid w:val="003F26EC"/>
    <w:pPr>
      <w:widowControl w:val="0"/>
      <w:autoSpaceDE w:val="0"/>
      <w:autoSpaceDN w:val="0"/>
      <w:adjustRightInd w:val="0"/>
    </w:pPr>
    <w:rPr>
      <w:sz w:val="24"/>
      <w:szCs w:val="24"/>
    </w:rPr>
  </w:style>
  <w:style w:type="paragraph" w:customStyle="1" w:styleId="Style82">
    <w:name w:val="Style82"/>
    <w:basedOn w:val="a7"/>
    <w:uiPriority w:val="99"/>
    <w:qFormat/>
    <w:rsid w:val="003F26EC"/>
    <w:pPr>
      <w:widowControl w:val="0"/>
      <w:autoSpaceDE w:val="0"/>
      <w:autoSpaceDN w:val="0"/>
      <w:adjustRightInd w:val="0"/>
    </w:pPr>
    <w:rPr>
      <w:sz w:val="24"/>
      <w:szCs w:val="24"/>
    </w:rPr>
  </w:style>
  <w:style w:type="paragraph" w:customStyle="1" w:styleId="Style83">
    <w:name w:val="Style83"/>
    <w:basedOn w:val="a7"/>
    <w:uiPriority w:val="99"/>
    <w:qFormat/>
    <w:rsid w:val="003F26EC"/>
    <w:pPr>
      <w:widowControl w:val="0"/>
      <w:autoSpaceDE w:val="0"/>
      <w:autoSpaceDN w:val="0"/>
      <w:adjustRightInd w:val="0"/>
    </w:pPr>
    <w:rPr>
      <w:sz w:val="24"/>
      <w:szCs w:val="24"/>
    </w:rPr>
  </w:style>
  <w:style w:type="paragraph" w:customStyle="1" w:styleId="Style84">
    <w:name w:val="Style84"/>
    <w:basedOn w:val="a7"/>
    <w:uiPriority w:val="99"/>
    <w:qFormat/>
    <w:rsid w:val="003F26EC"/>
    <w:pPr>
      <w:widowControl w:val="0"/>
      <w:autoSpaceDE w:val="0"/>
      <w:autoSpaceDN w:val="0"/>
      <w:adjustRightInd w:val="0"/>
    </w:pPr>
    <w:rPr>
      <w:sz w:val="24"/>
      <w:szCs w:val="24"/>
    </w:rPr>
  </w:style>
  <w:style w:type="paragraph" w:customStyle="1" w:styleId="Style85">
    <w:name w:val="Style85"/>
    <w:basedOn w:val="a7"/>
    <w:uiPriority w:val="99"/>
    <w:qFormat/>
    <w:rsid w:val="003F26EC"/>
    <w:pPr>
      <w:widowControl w:val="0"/>
      <w:autoSpaceDE w:val="0"/>
      <w:autoSpaceDN w:val="0"/>
      <w:adjustRightInd w:val="0"/>
    </w:pPr>
    <w:rPr>
      <w:sz w:val="24"/>
      <w:szCs w:val="24"/>
    </w:rPr>
  </w:style>
  <w:style w:type="paragraph" w:customStyle="1" w:styleId="Style86">
    <w:name w:val="Style86"/>
    <w:basedOn w:val="a7"/>
    <w:uiPriority w:val="99"/>
    <w:qFormat/>
    <w:rsid w:val="003F26EC"/>
    <w:pPr>
      <w:widowControl w:val="0"/>
      <w:autoSpaceDE w:val="0"/>
      <w:autoSpaceDN w:val="0"/>
      <w:adjustRightInd w:val="0"/>
    </w:pPr>
    <w:rPr>
      <w:sz w:val="24"/>
      <w:szCs w:val="24"/>
    </w:rPr>
  </w:style>
  <w:style w:type="paragraph" w:customStyle="1" w:styleId="Style87">
    <w:name w:val="Style87"/>
    <w:basedOn w:val="a7"/>
    <w:uiPriority w:val="99"/>
    <w:qFormat/>
    <w:rsid w:val="003F26EC"/>
    <w:pPr>
      <w:widowControl w:val="0"/>
      <w:autoSpaceDE w:val="0"/>
      <w:autoSpaceDN w:val="0"/>
      <w:adjustRightInd w:val="0"/>
    </w:pPr>
    <w:rPr>
      <w:sz w:val="24"/>
      <w:szCs w:val="24"/>
    </w:rPr>
  </w:style>
  <w:style w:type="paragraph" w:customStyle="1" w:styleId="Style88">
    <w:name w:val="Style88"/>
    <w:basedOn w:val="a7"/>
    <w:uiPriority w:val="99"/>
    <w:qFormat/>
    <w:rsid w:val="003F26EC"/>
    <w:pPr>
      <w:widowControl w:val="0"/>
      <w:autoSpaceDE w:val="0"/>
      <w:autoSpaceDN w:val="0"/>
      <w:adjustRightInd w:val="0"/>
    </w:pPr>
    <w:rPr>
      <w:sz w:val="24"/>
      <w:szCs w:val="24"/>
    </w:rPr>
  </w:style>
  <w:style w:type="paragraph" w:customStyle="1" w:styleId="Style89">
    <w:name w:val="Style89"/>
    <w:basedOn w:val="a7"/>
    <w:uiPriority w:val="99"/>
    <w:qFormat/>
    <w:rsid w:val="003F26EC"/>
    <w:pPr>
      <w:widowControl w:val="0"/>
      <w:autoSpaceDE w:val="0"/>
      <w:autoSpaceDN w:val="0"/>
      <w:adjustRightInd w:val="0"/>
    </w:pPr>
    <w:rPr>
      <w:sz w:val="24"/>
      <w:szCs w:val="24"/>
    </w:rPr>
  </w:style>
  <w:style w:type="paragraph" w:customStyle="1" w:styleId="Style90">
    <w:name w:val="Style90"/>
    <w:basedOn w:val="a7"/>
    <w:uiPriority w:val="99"/>
    <w:qFormat/>
    <w:rsid w:val="003F26EC"/>
    <w:pPr>
      <w:widowControl w:val="0"/>
      <w:autoSpaceDE w:val="0"/>
      <w:autoSpaceDN w:val="0"/>
      <w:adjustRightInd w:val="0"/>
    </w:pPr>
    <w:rPr>
      <w:sz w:val="24"/>
      <w:szCs w:val="24"/>
    </w:rPr>
  </w:style>
  <w:style w:type="paragraph" w:customStyle="1" w:styleId="Style91">
    <w:name w:val="Style91"/>
    <w:basedOn w:val="a7"/>
    <w:uiPriority w:val="99"/>
    <w:qFormat/>
    <w:rsid w:val="003F26EC"/>
    <w:pPr>
      <w:widowControl w:val="0"/>
      <w:autoSpaceDE w:val="0"/>
      <w:autoSpaceDN w:val="0"/>
      <w:adjustRightInd w:val="0"/>
    </w:pPr>
    <w:rPr>
      <w:sz w:val="24"/>
      <w:szCs w:val="24"/>
    </w:rPr>
  </w:style>
  <w:style w:type="paragraph" w:customStyle="1" w:styleId="Style92">
    <w:name w:val="Style92"/>
    <w:basedOn w:val="a7"/>
    <w:uiPriority w:val="99"/>
    <w:qFormat/>
    <w:rsid w:val="003F26EC"/>
    <w:pPr>
      <w:widowControl w:val="0"/>
      <w:autoSpaceDE w:val="0"/>
      <w:autoSpaceDN w:val="0"/>
      <w:adjustRightInd w:val="0"/>
    </w:pPr>
    <w:rPr>
      <w:sz w:val="24"/>
      <w:szCs w:val="24"/>
    </w:rPr>
  </w:style>
  <w:style w:type="paragraph" w:customStyle="1" w:styleId="Style93">
    <w:name w:val="Style93"/>
    <w:basedOn w:val="a7"/>
    <w:uiPriority w:val="99"/>
    <w:qFormat/>
    <w:rsid w:val="003F26EC"/>
    <w:pPr>
      <w:widowControl w:val="0"/>
      <w:autoSpaceDE w:val="0"/>
      <w:autoSpaceDN w:val="0"/>
      <w:adjustRightInd w:val="0"/>
    </w:pPr>
    <w:rPr>
      <w:sz w:val="24"/>
      <w:szCs w:val="24"/>
    </w:rPr>
  </w:style>
  <w:style w:type="character" w:customStyle="1" w:styleId="FontStyle102">
    <w:name w:val="Font Style102"/>
    <w:uiPriority w:val="99"/>
    <w:rsid w:val="003F26EC"/>
    <w:rPr>
      <w:rFonts w:ascii="Arial" w:hAnsi="Arial" w:cs="Arial"/>
      <w:sz w:val="14"/>
      <w:szCs w:val="14"/>
    </w:rPr>
  </w:style>
  <w:style w:type="character" w:customStyle="1" w:styleId="FontStyle103">
    <w:name w:val="Font Style103"/>
    <w:uiPriority w:val="99"/>
    <w:rsid w:val="003F26EC"/>
    <w:rPr>
      <w:rFonts w:ascii="Tahoma" w:hAnsi="Tahoma" w:cs="Tahoma"/>
      <w:sz w:val="8"/>
      <w:szCs w:val="8"/>
    </w:rPr>
  </w:style>
  <w:style w:type="character" w:customStyle="1" w:styleId="FontStyle104">
    <w:name w:val="Font Style104"/>
    <w:uiPriority w:val="99"/>
    <w:rsid w:val="003F26EC"/>
    <w:rPr>
      <w:rFonts w:ascii="Tahoma" w:hAnsi="Tahoma" w:cs="Tahoma"/>
      <w:sz w:val="10"/>
      <w:szCs w:val="10"/>
    </w:rPr>
  </w:style>
  <w:style w:type="character" w:customStyle="1" w:styleId="FontStyle105">
    <w:name w:val="Font Style105"/>
    <w:uiPriority w:val="99"/>
    <w:rsid w:val="003F26EC"/>
    <w:rPr>
      <w:rFonts w:ascii="Times New Roman" w:hAnsi="Times New Roman" w:cs="Times New Roman"/>
      <w:sz w:val="20"/>
      <w:szCs w:val="20"/>
    </w:rPr>
  </w:style>
  <w:style w:type="character" w:customStyle="1" w:styleId="FontStyle106">
    <w:name w:val="Font Style106"/>
    <w:uiPriority w:val="99"/>
    <w:rsid w:val="003F26EC"/>
    <w:rPr>
      <w:rFonts w:ascii="Times New Roman" w:hAnsi="Times New Roman" w:cs="Times New Roman"/>
      <w:spacing w:val="-10"/>
      <w:sz w:val="20"/>
      <w:szCs w:val="20"/>
    </w:rPr>
  </w:style>
  <w:style w:type="character" w:customStyle="1" w:styleId="FontStyle107">
    <w:name w:val="Font Style107"/>
    <w:uiPriority w:val="99"/>
    <w:rsid w:val="003F26EC"/>
    <w:rPr>
      <w:rFonts w:ascii="Tahoma" w:hAnsi="Tahoma" w:cs="Tahoma"/>
      <w:i/>
      <w:iCs/>
      <w:spacing w:val="-40"/>
      <w:sz w:val="38"/>
      <w:szCs w:val="38"/>
    </w:rPr>
  </w:style>
  <w:style w:type="character" w:customStyle="1" w:styleId="FontStyle108">
    <w:name w:val="Font Style108"/>
    <w:uiPriority w:val="99"/>
    <w:rsid w:val="003F26EC"/>
    <w:rPr>
      <w:rFonts w:ascii="Tahoma" w:hAnsi="Tahoma" w:cs="Tahoma"/>
      <w:b/>
      <w:bCs/>
      <w:sz w:val="12"/>
      <w:szCs w:val="12"/>
    </w:rPr>
  </w:style>
  <w:style w:type="character" w:customStyle="1" w:styleId="FontStyle109">
    <w:name w:val="Font Style109"/>
    <w:uiPriority w:val="99"/>
    <w:rsid w:val="003F26EC"/>
    <w:rPr>
      <w:rFonts w:ascii="Times New Roman" w:hAnsi="Times New Roman" w:cs="Times New Roman"/>
      <w:smallCaps/>
      <w:sz w:val="16"/>
      <w:szCs w:val="16"/>
    </w:rPr>
  </w:style>
  <w:style w:type="character" w:customStyle="1" w:styleId="FontStyle110">
    <w:name w:val="Font Style110"/>
    <w:uiPriority w:val="99"/>
    <w:rsid w:val="003F26EC"/>
    <w:rPr>
      <w:rFonts w:ascii="Arial" w:hAnsi="Arial" w:cs="Arial"/>
      <w:sz w:val="26"/>
      <w:szCs w:val="26"/>
    </w:rPr>
  </w:style>
  <w:style w:type="character" w:customStyle="1" w:styleId="FontStyle111">
    <w:name w:val="Font Style111"/>
    <w:uiPriority w:val="99"/>
    <w:rsid w:val="003F26EC"/>
    <w:rPr>
      <w:rFonts w:ascii="Arial" w:hAnsi="Arial" w:cs="Arial"/>
      <w:sz w:val="54"/>
      <w:szCs w:val="54"/>
    </w:rPr>
  </w:style>
  <w:style w:type="character" w:customStyle="1" w:styleId="FontStyle112">
    <w:name w:val="Font Style112"/>
    <w:uiPriority w:val="99"/>
    <w:rsid w:val="003F26EC"/>
    <w:rPr>
      <w:rFonts w:ascii="Trebuchet MS" w:hAnsi="Trebuchet MS" w:cs="Trebuchet MS"/>
      <w:smallCaps/>
      <w:spacing w:val="10"/>
      <w:sz w:val="14"/>
      <w:szCs w:val="14"/>
    </w:rPr>
  </w:style>
  <w:style w:type="character" w:customStyle="1" w:styleId="FontStyle113">
    <w:name w:val="Font Style113"/>
    <w:uiPriority w:val="99"/>
    <w:rsid w:val="003F26EC"/>
    <w:rPr>
      <w:rFonts w:ascii="Times New Roman" w:hAnsi="Times New Roman" w:cs="Times New Roman"/>
      <w:i/>
      <w:iCs/>
      <w:sz w:val="20"/>
      <w:szCs w:val="20"/>
    </w:rPr>
  </w:style>
  <w:style w:type="character" w:customStyle="1" w:styleId="FontStyle114">
    <w:name w:val="Font Style114"/>
    <w:uiPriority w:val="99"/>
    <w:rsid w:val="003F26EC"/>
    <w:rPr>
      <w:rFonts w:ascii="Arial" w:hAnsi="Arial" w:cs="Arial"/>
      <w:b/>
      <w:bCs/>
      <w:sz w:val="14"/>
      <w:szCs w:val="14"/>
    </w:rPr>
  </w:style>
  <w:style w:type="character" w:customStyle="1" w:styleId="FontStyle115">
    <w:name w:val="Font Style115"/>
    <w:uiPriority w:val="99"/>
    <w:rsid w:val="003F26EC"/>
    <w:rPr>
      <w:rFonts w:ascii="Arial" w:hAnsi="Arial" w:cs="Arial"/>
      <w:sz w:val="26"/>
      <w:szCs w:val="26"/>
    </w:rPr>
  </w:style>
  <w:style w:type="character" w:customStyle="1" w:styleId="FontStyle116">
    <w:name w:val="Font Style116"/>
    <w:uiPriority w:val="99"/>
    <w:rsid w:val="003F26EC"/>
    <w:rPr>
      <w:rFonts w:ascii="Arial" w:hAnsi="Arial" w:cs="Arial"/>
      <w:b/>
      <w:bCs/>
      <w:spacing w:val="-10"/>
      <w:sz w:val="18"/>
      <w:szCs w:val="18"/>
    </w:rPr>
  </w:style>
  <w:style w:type="character" w:customStyle="1" w:styleId="FontStyle117">
    <w:name w:val="Font Style117"/>
    <w:uiPriority w:val="99"/>
    <w:rsid w:val="003F26EC"/>
    <w:rPr>
      <w:rFonts w:ascii="Arial" w:hAnsi="Arial" w:cs="Arial"/>
      <w:b/>
      <w:bCs/>
      <w:sz w:val="14"/>
      <w:szCs w:val="14"/>
    </w:rPr>
  </w:style>
  <w:style w:type="character" w:customStyle="1" w:styleId="FontStyle121">
    <w:name w:val="Font Style121"/>
    <w:uiPriority w:val="99"/>
    <w:rsid w:val="003F26EC"/>
    <w:rPr>
      <w:rFonts w:ascii="Arial" w:hAnsi="Arial" w:cs="Arial"/>
      <w:sz w:val="14"/>
      <w:szCs w:val="14"/>
    </w:rPr>
  </w:style>
  <w:style w:type="character" w:customStyle="1" w:styleId="FontStyle122">
    <w:name w:val="Font Style122"/>
    <w:uiPriority w:val="99"/>
    <w:rsid w:val="003F26EC"/>
    <w:rPr>
      <w:rFonts w:ascii="Arial" w:hAnsi="Arial" w:cs="Arial"/>
      <w:spacing w:val="10"/>
      <w:sz w:val="22"/>
      <w:szCs w:val="22"/>
    </w:rPr>
  </w:style>
  <w:style w:type="character" w:customStyle="1" w:styleId="FontStyle123">
    <w:name w:val="Font Style123"/>
    <w:uiPriority w:val="99"/>
    <w:rsid w:val="003F26EC"/>
    <w:rPr>
      <w:rFonts w:ascii="Arial" w:hAnsi="Arial" w:cs="Arial"/>
      <w:spacing w:val="-20"/>
      <w:sz w:val="22"/>
      <w:szCs w:val="22"/>
    </w:rPr>
  </w:style>
  <w:style w:type="character" w:customStyle="1" w:styleId="FontStyle124">
    <w:name w:val="Font Style124"/>
    <w:uiPriority w:val="99"/>
    <w:rsid w:val="003F26EC"/>
    <w:rPr>
      <w:rFonts w:ascii="Courier New" w:hAnsi="Courier New" w:cs="Courier New"/>
      <w:b/>
      <w:bCs/>
      <w:spacing w:val="-20"/>
      <w:sz w:val="32"/>
      <w:szCs w:val="32"/>
    </w:rPr>
  </w:style>
  <w:style w:type="character" w:customStyle="1" w:styleId="FontStyle126">
    <w:name w:val="Font Style126"/>
    <w:uiPriority w:val="99"/>
    <w:rsid w:val="003F26EC"/>
    <w:rPr>
      <w:rFonts w:ascii="Times New Roman" w:hAnsi="Times New Roman" w:cs="Times New Roman"/>
      <w:b/>
      <w:bCs/>
      <w:sz w:val="12"/>
      <w:szCs w:val="12"/>
    </w:rPr>
  </w:style>
  <w:style w:type="character" w:customStyle="1" w:styleId="FontStyle127">
    <w:name w:val="Font Style127"/>
    <w:uiPriority w:val="99"/>
    <w:rsid w:val="003F26EC"/>
    <w:rPr>
      <w:rFonts w:ascii="Times New Roman" w:hAnsi="Times New Roman" w:cs="Times New Roman"/>
      <w:smallCaps/>
      <w:sz w:val="24"/>
      <w:szCs w:val="24"/>
    </w:rPr>
  </w:style>
  <w:style w:type="character" w:customStyle="1" w:styleId="FontStyle128">
    <w:name w:val="Font Style128"/>
    <w:uiPriority w:val="99"/>
    <w:rsid w:val="003F26EC"/>
    <w:rPr>
      <w:rFonts w:ascii="Times New Roman" w:hAnsi="Times New Roman" w:cs="Times New Roman"/>
      <w:sz w:val="38"/>
      <w:szCs w:val="38"/>
    </w:rPr>
  </w:style>
  <w:style w:type="character" w:customStyle="1" w:styleId="FontStyle129">
    <w:name w:val="Font Style129"/>
    <w:uiPriority w:val="99"/>
    <w:rsid w:val="003F26EC"/>
    <w:rPr>
      <w:rFonts w:ascii="Times New Roman" w:hAnsi="Times New Roman" w:cs="Times New Roman"/>
      <w:b/>
      <w:bCs/>
      <w:sz w:val="22"/>
      <w:szCs w:val="22"/>
    </w:rPr>
  </w:style>
  <w:style w:type="character" w:customStyle="1" w:styleId="FontStyle130">
    <w:name w:val="Font Style130"/>
    <w:uiPriority w:val="99"/>
    <w:rsid w:val="003F26EC"/>
    <w:rPr>
      <w:rFonts w:ascii="Times New Roman" w:hAnsi="Times New Roman" w:cs="Times New Roman"/>
      <w:sz w:val="32"/>
      <w:szCs w:val="32"/>
    </w:rPr>
  </w:style>
  <w:style w:type="character" w:customStyle="1" w:styleId="FontStyle131">
    <w:name w:val="Font Style131"/>
    <w:uiPriority w:val="99"/>
    <w:rsid w:val="003F26EC"/>
    <w:rPr>
      <w:rFonts w:ascii="Tahoma" w:hAnsi="Tahoma" w:cs="Tahoma"/>
      <w:sz w:val="60"/>
      <w:szCs w:val="60"/>
    </w:rPr>
  </w:style>
  <w:style w:type="character" w:customStyle="1" w:styleId="FontStyle132">
    <w:name w:val="Font Style132"/>
    <w:uiPriority w:val="99"/>
    <w:rsid w:val="003F26EC"/>
    <w:rPr>
      <w:rFonts w:ascii="Candara" w:hAnsi="Candara" w:cs="Candara"/>
      <w:i/>
      <w:iCs/>
      <w:sz w:val="42"/>
      <w:szCs w:val="42"/>
    </w:rPr>
  </w:style>
  <w:style w:type="character" w:customStyle="1" w:styleId="FontStyle133">
    <w:name w:val="Font Style133"/>
    <w:uiPriority w:val="99"/>
    <w:rsid w:val="003F26EC"/>
    <w:rPr>
      <w:rFonts w:ascii="Times New Roman" w:hAnsi="Times New Roman" w:cs="Times New Roman"/>
      <w:b/>
      <w:bCs/>
      <w:spacing w:val="-10"/>
      <w:sz w:val="26"/>
      <w:szCs w:val="26"/>
    </w:rPr>
  </w:style>
  <w:style w:type="character" w:customStyle="1" w:styleId="FontStyle134">
    <w:name w:val="Font Style134"/>
    <w:uiPriority w:val="99"/>
    <w:rsid w:val="003F26EC"/>
    <w:rPr>
      <w:rFonts w:ascii="Franklin Gothic Demi" w:hAnsi="Franklin Gothic Demi" w:cs="Franklin Gothic Demi"/>
      <w:b/>
      <w:bCs/>
      <w:sz w:val="8"/>
      <w:szCs w:val="8"/>
    </w:rPr>
  </w:style>
  <w:style w:type="character" w:customStyle="1" w:styleId="FontStyle135">
    <w:name w:val="Font Style135"/>
    <w:uiPriority w:val="99"/>
    <w:rsid w:val="003F26EC"/>
    <w:rPr>
      <w:rFonts w:ascii="Times New Roman" w:hAnsi="Times New Roman" w:cs="Times New Roman"/>
      <w:sz w:val="22"/>
      <w:szCs w:val="22"/>
    </w:rPr>
  </w:style>
  <w:style w:type="character" w:customStyle="1" w:styleId="FontStyle136">
    <w:name w:val="Font Style136"/>
    <w:uiPriority w:val="99"/>
    <w:rsid w:val="003F26EC"/>
    <w:rPr>
      <w:rFonts w:ascii="Times New Roman" w:hAnsi="Times New Roman" w:cs="Times New Roman"/>
      <w:b/>
      <w:bCs/>
      <w:i/>
      <w:iCs/>
      <w:sz w:val="14"/>
      <w:szCs w:val="14"/>
    </w:rPr>
  </w:style>
  <w:style w:type="character" w:customStyle="1" w:styleId="FontStyle137">
    <w:name w:val="Font Style137"/>
    <w:uiPriority w:val="99"/>
    <w:rsid w:val="003F26EC"/>
    <w:rPr>
      <w:rFonts w:ascii="Courier New" w:hAnsi="Courier New" w:cs="Courier New"/>
      <w:i/>
      <w:iCs/>
      <w:sz w:val="30"/>
      <w:szCs w:val="30"/>
    </w:rPr>
  </w:style>
  <w:style w:type="character" w:customStyle="1" w:styleId="FontStyle138">
    <w:name w:val="Font Style138"/>
    <w:uiPriority w:val="99"/>
    <w:rsid w:val="003F26EC"/>
    <w:rPr>
      <w:rFonts w:ascii="Franklin Gothic Demi" w:hAnsi="Franklin Gothic Demi" w:cs="Franklin Gothic Demi"/>
      <w:b/>
      <w:bCs/>
      <w:sz w:val="8"/>
      <w:szCs w:val="8"/>
    </w:rPr>
  </w:style>
  <w:style w:type="character" w:customStyle="1" w:styleId="FontStyle140">
    <w:name w:val="Font Style140"/>
    <w:uiPriority w:val="99"/>
    <w:rsid w:val="003F26EC"/>
    <w:rPr>
      <w:rFonts w:ascii="Times New Roman" w:hAnsi="Times New Roman" w:cs="Times New Roman"/>
      <w:b/>
      <w:bCs/>
      <w:sz w:val="28"/>
      <w:szCs w:val="28"/>
    </w:rPr>
  </w:style>
  <w:style w:type="character" w:customStyle="1" w:styleId="FontStyle141">
    <w:name w:val="Font Style141"/>
    <w:uiPriority w:val="99"/>
    <w:rsid w:val="003F26EC"/>
    <w:rPr>
      <w:rFonts w:ascii="Times New Roman" w:hAnsi="Times New Roman" w:cs="Times New Roman"/>
      <w:sz w:val="22"/>
      <w:szCs w:val="22"/>
    </w:rPr>
  </w:style>
  <w:style w:type="character" w:customStyle="1" w:styleId="FontStyle142">
    <w:name w:val="Font Style142"/>
    <w:uiPriority w:val="99"/>
    <w:rsid w:val="003F26EC"/>
    <w:rPr>
      <w:rFonts w:ascii="Times New Roman" w:hAnsi="Times New Roman" w:cs="Times New Roman"/>
      <w:b/>
      <w:bCs/>
      <w:sz w:val="20"/>
      <w:szCs w:val="20"/>
    </w:rPr>
  </w:style>
  <w:style w:type="character" w:customStyle="1" w:styleId="FontStyle143">
    <w:name w:val="Font Style143"/>
    <w:uiPriority w:val="99"/>
    <w:rsid w:val="003F26EC"/>
    <w:rPr>
      <w:rFonts w:ascii="Times New Roman" w:hAnsi="Times New Roman" w:cs="Times New Roman"/>
      <w:b/>
      <w:bCs/>
      <w:sz w:val="20"/>
      <w:szCs w:val="20"/>
    </w:rPr>
  </w:style>
  <w:style w:type="character" w:customStyle="1" w:styleId="FontStyle144">
    <w:name w:val="Font Style144"/>
    <w:uiPriority w:val="99"/>
    <w:rsid w:val="003F26EC"/>
    <w:rPr>
      <w:rFonts w:ascii="Franklin Gothic Demi" w:hAnsi="Franklin Gothic Demi" w:cs="Franklin Gothic Demi"/>
      <w:sz w:val="22"/>
      <w:szCs w:val="22"/>
    </w:rPr>
  </w:style>
  <w:style w:type="character" w:customStyle="1" w:styleId="FontStyle145">
    <w:name w:val="Font Style145"/>
    <w:uiPriority w:val="99"/>
    <w:rsid w:val="003F26EC"/>
    <w:rPr>
      <w:rFonts w:ascii="Times New Roman" w:hAnsi="Times New Roman" w:cs="Times New Roman"/>
      <w:b/>
      <w:bCs/>
      <w:sz w:val="10"/>
      <w:szCs w:val="10"/>
    </w:rPr>
  </w:style>
  <w:style w:type="character" w:customStyle="1" w:styleId="FontStyle146">
    <w:name w:val="Font Style146"/>
    <w:uiPriority w:val="99"/>
    <w:rsid w:val="003F26EC"/>
    <w:rPr>
      <w:rFonts w:ascii="Franklin Gothic Demi" w:hAnsi="Franklin Gothic Demi" w:cs="Franklin Gothic Demi"/>
      <w:b/>
      <w:bCs/>
      <w:sz w:val="10"/>
      <w:szCs w:val="10"/>
    </w:rPr>
  </w:style>
  <w:style w:type="character" w:customStyle="1" w:styleId="FontStyle147">
    <w:name w:val="Font Style147"/>
    <w:uiPriority w:val="99"/>
    <w:rsid w:val="003F26EC"/>
    <w:rPr>
      <w:rFonts w:ascii="Franklin Gothic Demi" w:hAnsi="Franklin Gothic Demi" w:cs="Franklin Gothic Demi"/>
      <w:b/>
      <w:bCs/>
      <w:sz w:val="10"/>
      <w:szCs w:val="10"/>
    </w:rPr>
  </w:style>
  <w:style w:type="character" w:customStyle="1" w:styleId="FontStyle148">
    <w:name w:val="Font Style148"/>
    <w:uiPriority w:val="99"/>
    <w:rsid w:val="003F26EC"/>
    <w:rPr>
      <w:rFonts w:ascii="Times New Roman" w:hAnsi="Times New Roman" w:cs="Times New Roman"/>
      <w:b/>
      <w:bCs/>
      <w:sz w:val="20"/>
      <w:szCs w:val="20"/>
    </w:rPr>
  </w:style>
  <w:style w:type="character" w:customStyle="1" w:styleId="FontStyle149">
    <w:name w:val="Font Style149"/>
    <w:uiPriority w:val="99"/>
    <w:rsid w:val="003F26EC"/>
    <w:rPr>
      <w:rFonts w:ascii="Franklin Gothic Demi" w:hAnsi="Franklin Gothic Demi" w:cs="Franklin Gothic Demi"/>
      <w:sz w:val="22"/>
      <w:szCs w:val="22"/>
    </w:rPr>
  </w:style>
  <w:style w:type="character" w:customStyle="1" w:styleId="FontStyle150">
    <w:name w:val="Font Style150"/>
    <w:uiPriority w:val="99"/>
    <w:rsid w:val="003F26EC"/>
    <w:rPr>
      <w:rFonts w:ascii="Franklin Gothic Medium Cond" w:hAnsi="Franklin Gothic Medium Cond" w:cs="Franklin Gothic Medium Cond"/>
      <w:sz w:val="26"/>
      <w:szCs w:val="26"/>
    </w:rPr>
  </w:style>
  <w:style w:type="character" w:customStyle="1" w:styleId="FontStyle151">
    <w:name w:val="Font Style151"/>
    <w:uiPriority w:val="99"/>
    <w:rsid w:val="003F26EC"/>
    <w:rPr>
      <w:rFonts w:ascii="Franklin Gothic Demi" w:hAnsi="Franklin Gothic Demi" w:cs="Franklin Gothic Demi"/>
      <w:b/>
      <w:bCs/>
      <w:i/>
      <w:iCs/>
      <w:sz w:val="10"/>
      <w:szCs w:val="10"/>
    </w:rPr>
  </w:style>
  <w:style w:type="character" w:customStyle="1" w:styleId="FontStyle152">
    <w:name w:val="Font Style152"/>
    <w:uiPriority w:val="99"/>
    <w:rsid w:val="003F26EC"/>
    <w:rPr>
      <w:rFonts w:ascii="Franklin Gothic Medium Cond" w:hAnsi="Franklin Gothic Medium Cond" w:cs="Franklin Gothic Medium Cond"/>
      <w:i/>
      <w:iCs/>
      <w:sz w:val="26"/>
      <w:szCs w:val="26"/>
    </w:rPr>
  </w:style>
  <w:style w:type="character" w:customStyle="1" w:styleId="FontStyle153">
    <w:name w:val="Font Style153"/>
    <w:uiPriority w:val="99"/>
    <w:rsid w:val="003F26EC"/>
    <w:rPr>
      <w:rFonts w:ascii="Franklin Gothic Demi" w:hAnsi="Franklin Gothic Demi" w:cs="Franklin Gothic Demi"/>
      <w:b/>
      <w:bCs/>
      <w:sz w:val="22"/>
      <w:szCs w:val="22"/>
    </w:rPr>
  </w:style>
  <w:style w:type="character" w:customStyle="1" w:styleId="FontStyle154">
    <w:name w:val="Font Style154"/>
    <w:uiPriority w:val="99"/>
    <w:rsid w:val="003F26EC"/>
    <w:rPr>
      <w:rFonts w:ascii="Times New Roman" w:hAnsi="Times New Roman" w:cs="Times New Roman"/>
      <w:spacing w:val="-10"/>
      <w:sz w:val="28"/>
      <w:szCs w:val="28"/>
    </w:rPr>
  </w:style>
  <w:style w:type="character" w:customStyle="1" w:styleId="FontStyle155">
    <w:name w:val="Font Style155"/>
    <w:uiPriority w:val="99"/>
    <w:rsid w:val="003F26EC"/>
    <w:rPr>
      <w:rFonts w:ascii="Arial" w:hAnsi="Arial" w:cs="Arial"/>
      <w:b/>
      <w:bCs/>
      <w:sz w:val="26"/>
      <w:szCs w:val="26"/>
    </w:rPr>
  </w:style>
  <w:style w:type="character" w:customStyle="1" w:styleId="FontStyle156">
    <w:name w:val="Font Style156"/>
    <w:uiPriority w:val="99"/>
    <w:rsid w:val="003F26EC"/>
    <w:rPr>
      <w:rFonts w:ascii="Franklin Gothic Demi" w:hAnsi="Franklin Gothic Demi" w:cs="Franklin Gothic Demi"/>
      <w:sz w:val="30"/>
      <w:szCs w:val="30"/>
    </w:rPr>
  </w:style>
  <w:style w:type="character" w:customStyle="1" w:styleId="FontStyle157">
    <w:name w:val="Font Style157"/>
    <w:uiPriority w:val="99"/>
    <w:rsid w:val="003F26EC"/>
    <w:rPr>
      <w:rFonts w:ascii="Times New Roman" w:hAnsi="Times New Roman" w:cs="Times New Roman"/>
      <w:b/>
      <w:bCs/>
      <w:sz w:val="28"/>
      <w:szCs w:val="28"/>
    </w:rPr>
  </w:style>
  <w:style w:type="character" w:customStyle="1" w:styleId="FontStyle158">
    <w:name w:val="Font Style158"/>
    <w:uiPriority w:val="99"/>
    <w:rsid w:val="003F26EC"/>
    <w:rPr>
      <w:rFonts w:ascii="Arial" w:hAnsi="Arial" w:cs="Arial"/>
      <w:b/>
      <w:bCs/>
      <w:sz w:val="26"/>
      <w:szCs w:val="26"/>
    </w:rPr>
  </w:style>
  <w:style w:type="character" w:customStyle="1" w:styleId="FontStyle159">
    <w:name w:val="Font Style159"/>
    <w:uiPriority w:val="99"/>
    <w:rsid w:val="003F26EC"/>
    <w:rPr>
      <w:rFonts w:ascii="Franklin Gothic Demi" w:hAnsi="Franklin Gothic Demi" w:cs="Franklin Gothic Demi"/>
      <w:sz w:val="28"/>
      <w:szCs w:val="28"/>
    </w:rPr>
  </w:style>
  <w:style w:type="character" w:customStyle="1" w:styleId="FontStyle160">
    <w:name w:val="Font Style160"/>
    <w:uiPriority w:val="99"/>
    <w:rsid w:val="003F26EC"/>
    <w:rPr>
      <w:rFonts w:ascii="Tahoma" w:hAnsi="Tahoma" w:cs="Tahoma"/>
      <w:b/>
      <w:bCs/>
      <w:sz w:val="24"/>
      <w:szCs w:val="24"/>
    </w:rPr>
  </w:style>
  <w:style w:type="character" w:customStyle="1" w:styleId="FontStyle167">
    <w:name w:val="Font Style167"/>
    <w:uiPriority w:val="99"/>
    <w:rsid w:val="003F26EC"/>
    <w:rPr>
      <w:rFonts w:ascii="Times New Roman" w:hAnsi="Times New Roman" w:cs="Times New Roman"/>
      <w:b/>
      <w:bCs/>
      <w:sz w:val="28"/>
      <w:szCs w:val="28"/>
    </w:rPr>
  </w:style>
  <w:style w:type="character" w:customStyle="1" w:styleId="FontStyle168">
    <w:name w:val="Font Style168"/>
    <w:uiPriority w:val="99"/>
    <w:rsid w:val="003F26EC"/>
    <w:rPr>
      <w:rFonts w:ascii="Franklin Gothic Medium" w:hAnsi="Franklin Gothic Medium" w:cs="Franklin Gothic Medium"/>
      <w:sz w:val="30"/>
      <w:szCs w:val="30"/>
    </w:rPr>
  </w:style>
  <w:style w:type="paragraph" w:customStyle="1" w:styleId="BodyTxt">
    <w:name w:val="Body Txt"/>
    <w:basedOn w:val="a7"/>
    <w:uiPriority w:val="99"/>
    <w:qFormat/>
    <w:rsid w:val="003F26EC"/>
    <w:pPr>
      <w:spacing w:before="60" w:after="60"/>
      <w:ind w:firstLine="284"/>
      <w:jc w:val="both"/>
    </w:pPr>
    <w:rPr>
      <w:sz w:val="24"/>
    </w:rPr>
  </w:style>
  <w:style w:type="paragraph" w:customStyle="1" w:styleId="Style112">
    <w:name w:val="Style112"/>
    <w:basedOn w:val="a7"/>
    <w:uiPriority w:val="99"/>
    <w:qFormat/>
    <w:rsid w:val="003F26EC"/>
    <w:pPr>
      <w:widowControl w:val="0"/>
      <w:autoSpaceDE w:val="0"/>
      <w:autoSpaceDN w:val="0"/>
      <w:adjustRightInd w:val="0"/>
    </w:pPr>
    <w:rPr>
      <w:sz w:val="24"/>
      <w:szCs w:val="24"/>
    </w:rPr>
  </w:style>
  <w:style w:type="paragraph" w:customStyle="1" w:styleId="Style106">
    <w:name w:val="Style106"/>
    <w:basedOn w:val="a7"/>
    <w:uiPriority w:val="99"/>
    <w:qFormat/>
    <w:rsid w:val="003F26EC"/>
    <w:pPr>
      <w:widowControl w:val="0"/>
      <w:autoSpaceDE w:val="0"/>
      <w:autoSpaceDN w:val="0"/>
      <w:adjustRightInd w:val="0"/>
    </w:pPr>
    <w:rPr>
      <w:sz w:val="24"/>
      <w:szCs w:val="24"/>
    </w:rPr>
  </w:style>
  <w:style w:type="paragraph" w:customStyle="1" w:styleId="Style94">
    <w:name w:val="Style94"/>
    <w:basedOn w:val="a7"/>
    <w:uiPriority w:val="99"/>
    <w:qFormat/>
    <w:rsid w:val="003F26EC"/>
    <w:pPr>
      <w:widowControl w:val="0"/>
      <w:autoSpaceDE w:val="0"/>
      <w:autoSpaceDN w:val="0"/>
      <w:adjustRightInd w:val="0"/>
    </w:pPr>
    <w:rPr>
      <w:sz w:val="24"/>
      <w:szCs w:val="24"/>
    </w:rPr>
  </w:style>
  <w:style w:type="paragraph" w:customStyle="1" w:styleId="Style95">
    <w:name w:val="Style95"/>
    <w:basedOn w:val="a7"/>
    <w:uiPriority w:val="99"/>
    <w:qFormat/>
    <w:rsid w:val="003F26EC"/>
    <w:pPr>
      <w:widowControl w:val="0"/>
      <w:autoSpaceDE w:val="0"/>
      <w:autoSpaceDN w:val="0"/>
      <w:adjustRightInd w:val="0"/>
    </w:pPr>
    <w:rPr>
      <w:sz w:val="24"/>
      <w:szCs w:val="24"/>
    </w:rPr>
  </w:style>
  <w:style w:type="paragraph" w:customStyle="1" w:styleId="Style96">
    <w:name w:val="Style96"/>
    <w:basedOn w:val="a7"/>
    <w:uiPriority w:val="99"/>
    <w:qFormat/>
    <w:rsid w:val="003F26EC"/>
    <w:pPr>
      <w:widowControl w:val="0"/>
      <w:autoSpaceDE w:val="0"/>
      <w:autoSpaceDN w:val="0"/>
      <w:adjustRightInd w:val="0"/>
    </w:pPr>
    <w:rPr>
      <w:sz w:val="24"/>
      <w:szCs w:val="24"/>
    </w:rPr>
  </w:style>
  <w:style w:type="paragraph" w:customStyle="1" w:styleId="Style98">
    <w:name w:val="Style98"/>
    <w:basedOn w:val="a7"/>
    <w:uiPriority w:val="99"/>
    <w:qFormat/>
    <w:rsid w:val="003F26EC"/>
    <w:pPr>
      <w:widowControl w:val="0"/>
      <w:autoSpaceDE w:val="0"/>
      <w:autoSpaceDN w:val="0"/>
      <w:adjustRightInd w:val="0"/>
    </w:pPr>
    <w:rPr>
      <w:sz w:val="24"/>
      <w:szCs w:val="24"/>
    </w:rPr>
  </w:style>
  <w:style w:type="paragraph" w:customStyle="1" w:styleId="Style100">
    <w:name w:val="Style100"/>
    <w:basedOn w:val="a7"/>
    <w:uiPriority w:val="99"/>
    <w:qFormat/>
    <w:rsid w:val="003F26EC"/>
    <w:pPr>
      <w:widowControl w:val="0"/>
      <w:autoSpaceDE w:val="0"/>
      <w:autoSpaceDN w:val="0"/>
      <w:adjustRightInd w:val="0"/>
    </w:pPr>
    <w:rPr>
      <w:sz w:val="24"/>
      <w:szCs w:val="24"/>
    </w:rPr>
  </w:style>
  <w:style w:type="paragraph" w:customStyle="1" w:styleId="Style101">
    <w:name w:val="Style101"/>
    <w:basedOn w:val="a7"/>
    <w:uiPriority w:val="99"/>
    <w:qFormat/>
    <w:rsid w:val="003F26EC"/>
    <w:pPr>
      <w:widowControl w:val="0"/>
      <w:autoSpaceDE w:val="0"/>
      <w:autoSpaceDN w:val="0"/>
      <w:adjustRightInd w:val="0"/>
    </w:pPr>
    <w:rPr>
      <w:sz w:val="24"/>
      <w:szCs w:val="24"/>
    </w:rPr>
  </w:style>
  <w:style w:type="paragraph" w:customStyle="1" w:styleId="Style102">
    <w:name w:val="Style102"/>
    <w:basedOn w:val="a7"/>
    <w:uiPriority w:val="99"/>
    <w:qFormat/>
    <w:rsid w:val="003F26EC"/>
    <w:pPr>
      <w:widowControl w:val="0"/>
      <w:autoSpaceDE w:val="0"/>
      <w:autoSpaceDN w:val="0"/>
      <w:adjustRightInd w:val="0"/>
    </w:pPr>
    <w:rPr>
      <w:sz w:val="24"/>
      <w:szCs w:val="24"/>
    </w:rPr>
  </w:style>
  <w:style w:type="paragraph" w:customStyle="1" w:styleId="Style103">
    <w:name w:val="Style103"/>
    <w:basedOn w:val="a7"/>
    <w:uiPriority w:val="99"/>
    <w:qFormat/>
    <w:rsid w:val="003F26EC"/>
    <w:pPr>
      <w:widowControl w:val="0"/>
      <w:autoSpaceDE w:val="0"/>
      <w:autoSpaceDN w:val="0"/>
      <w:adjustRightInd w:val="0"/>
    </w:pPr>
    <w:rPr>
      <w:sz w:val="24"/>
      <w:szCs w:val="24"/>
    </w:rPr>
  </w:style>
  <w:style w:type="paragraph" w:customStyle="1" w:styleId="Style104">
    <w:name w:val="Style104"/>
    <w:basedOn w:val="a7"/>
    <w:uiPriority w:val="99"/>
    <w:qFormat/>
    <w:rsid w:val="003F26EC"/>
    <w:pPr>
      <w:widowControl w:val="0"/>
      <w:autoSpaceDE w:val="0"/>
      <w:autoSpaceDN w:val="0"/>
      <w:adjustRightInd w:val="0"/>
    </w:pPr>
    <w:rPr>
      <w:sz w:val="24"/>
      <w:szCs w:val="24"/>
    </w:rPr>
  </w:style>
  <w:style w:type="paragraph" w:customStyle="1" w:styleId="Style107">
    <w:name w:val="Style107"/>
    <w:basedOn w:val="a7"/>
    <w:uiPriority w:val="99"/>
    <w:qFormat/>
    <w:rsid w:val="003F26EC"/>
    <w:pPr>
      <w:widowControl w:val="0"/>
      <w:autoSpaceDE w:val="0"/>
      <w:autoSpaceDN w:val="0"/>
      <w:adjustRightInd w:val="0"/>
    </w:pPr>
    <w:rPr>
      <w:sz w:val="24"/>
      <w:szCs w:val="24"/>
    </w:rPr>
  </w:style>
  <w:style w:type="paragraph" w:customStyle="1" w:styleId="Style109">
    <w:name w:val="Style109"/>
    <w:basedOn w:val="a7"/>
    <w:uiPriority w:val="99"/>
    <w:qFormat/>
    <w:rsid w:val="003F26EC"/>
    <w:pPr>
      <w:widowControl w:val="0"/>
      <w:autoSpaceDE w:val="0"/>
      <w:autoSpaceDN w:val="0"/>
      <w:adjustRightInd w:val="0"/>
    </w:pPr>
    <w:rPr>
      <w:sz w:val="24"/>
      <w:szCs w:val="24"/>
    </w:rPr>
  </w:style>
  <w:style w:type="paragraph" w:customStyle="1" w:styleId="Style110">
    <w:name w:val="Style110"/>
    <w:basedOn w:val="a7"/>
    <w:uiPriority w:val="99"/>
    <w:qFormat/>
    <w:rsid w:val="003F26EC"/>
    <w:pPr>
      <w:widowControl w:val="0"/>
      <w:autoSpaceDE w:val="0"/>
      <w:autoSpaceDN w:val="0"/>
      <w:adjustRightInd w:val="0"/>
    </w:pPr>
    <w:rPr>
      <w:sz w:val="24"/>
      <w:szCs w:val="24"/>
    </w:rPr>
  </w:style>
  <w:style w:type="paragraph" w:customStyle="1" w:styleId="Style111">
    <w:name w:val="Style111"/>
    <w:basedOn w:val="a7"/>
    <w:uiPriority w:val="99"/>
    <w:qFormat/>
    <w:rsid w:val="003F26EC"/>
    <w:pPr>
      <w:widowControl w:val="0"/>
      <w:autoSpaceDE w:val="0"/>
      <w:autoSpaceDN w:val="0"/>
      <w:adjustRightInd w:val="0"/>
    </w:pPr>
    <w:rPr>
      <w:sz w:val="24"/>
      <w:szCs w:val="24"/>
    </w:rPr>
  </w:style>
  <w:style w:type="paragraph" w:customStyle="1" w:styleId="Style114">
    <w:name w:val="Style114"/>
    <w:basedOn w:val="a7"/>
    <w:uiPriority w:val="99"/>
    <w:qFormat/>
    <w:rsid w:val="003F26EC"/>
    <w:pPr>
      <w:widowControl w:val="0"/>
      <w:autoSpaceDE w:val="0"/>
      <w:autoSpaceDN w:val="0"/>
      <w:adjustRightInd w:val="0"/>
    </w:pPr>
    <w:rPr>
      <w:sz w:val="24"/>
      <w:szCs w:val="24"/>
    </w:rPr>
  </w:style>
  <w:style w:type="paragraph" w:customStyle="1" w:styleId="Style115">
    <w:name w:val="Style115"/>
    <w:basedOn w:val="a7"/>
    <w:uiPriority w:val="99"/>
    <w:qFormat/>
    <w:rsid w:val="003F26EC"/>
    <w:pPr>
      <w:widowControl w:val="0"/>
      <w:autoSpaceDE w:val="0"/>
      <w:autoSpaceDN w:val="0"/>
      <w:adjustRightInd w:val="0"/>
    </w:pPr>
    <w:rPr>
      <w:sz w:val="24"/>
      <w:szCs w:val="24"/>
    </w:rPr>
  </w:style>
  <w:style w:type="paragraph" w:customStyle="1" w:styleId="Style116">
    <w:name w:val="Style116"/>
    <w:basedOn w:val="a7"/>
    <w:uiPriority w:val="99"/>
    <w:qFormat/>
    <w:rsid w:val="003F26EC"/>
    <w:pPr>
      <w:widowControl w:val="0"/>
      <w:autoSpaceDE w:val="0"/>
      <w:autoSpaceDN w:val="0"/>
      <w:adjustRightInd w:val="0"/>
    </w:pPr>
    <w:rPr>
      <w:sz w:val="24"/>
      <w:szCs w:val="24"/>
    </w:rPr>
  </w:style>
  <w:style w:type="paragraph" w:customStyle="1" w:styleId="Style117">
    <w:name w:val="Style117"/>
    <w:basedOn w:val="a7"/>
    <w:uiPriority w:val="99"/>
    <w:qFormat/>
    <w:rsid w:val="003F26EC"/>
    <w:pPr>
      <w:widowControl w:val="0"/>
      <w:autoSpaceDE w:val="0"/>
      <w:autoSpaceDN w:val="0"/>
      <w:adjustRightInd w:val="0"/>
    </w:pPr>
    <w:rPr>
      <w:sz w:val="24"/>
      <w:szCs w:val="24"/>
    </w:rPr>
  </w:style>
  <w:style w:type="paragraph" w:customStyle="1" w:styleId="Style118">
    <w:name w:val="Style118"/>
    <w:basedOn w:val="a7"/>
    <w:uiPriority w:val="99"/>
    <w:qFormat/>
    <w:rsid w:val="003F26EC"/>
    <w:pPr>
      <w:widowControl w:val="0"/>
      <w:autoSpaceDE w:val="0"/>
      <w:autoSpaceDN w:val="0"/>
      <w:adjustRightInd w:val="0"/>
    </w:pPr>
    <w:rPr>
      <w:sz w:val="24"/>
      <w:szCs w:val="24"/>
    </w:rPr>
  </w:style>
  <w:style w:type="paragraph" w:customStyle="1" w:styleId="Style119">
    <w:name w:val="Style119"/>
    <w:basedOn w:val="a7"/>
    <w:uiPriority w:val="99"/>
    <w:qFormat/>
    <w:rsid w:val="003F26EC"/>
    <w:pPr>
      <w:widowControl w:val="0"/>
      <w:autoSpaceDE w:val="0"/>
      <w:autoSpaceDN w:val="0"/>
      <w:adjustRightInd w:val="0"/>
    </w:pPr>
    <w:rPr>
      <w:sz w:val="24"/>
      <w:szCs w:val="24"/>
    </w:rPr>
  </w:style>
  <w:style w:type="paragraph" w:customStyle="1" w:styleId="Style120">
    <w:name w:val="Style120"/>
    <w:basedOn w:val="a7"/>
    <w:uiPriority w:val="99"/>
    <w:qFormat/>
    <w:rsid w:val="003F26EC"/>
    <w:pPr>
      <w:widowControl w:val="0"/>
      <w:autoSpaceDE w:val="0"/>
      <w:autoSpaceDN w:val="0"/>
      <w:adjustRightInd w:val="0"/>
    </w:pPr>
    <w:rPr>
      <w:sz w:val="24"/>
      <w:szCs w:val="24"/>
    </w:rPr>
  </w:style>
  <w:style w:type="paragraph" w:customStyle="1" w:styleId="Style121">
    <w:name w:val="Style121"/>
    <w:basedOn w:val="a7"/>
    <w:uiPriority w:val="99"/>
    <w:qFormat/>
    <w:rsid w:val="003F26EC"/>
    <w:pPr>
      <w:widowControl w:val="0"/>
      <w:autoSpaceDE w:val="0"/>
      <w:autoSpaceDN w:val="0"/>
      <w:adjustRightInd w:val="0"/>
    </w:pPr>
    <w:rPr>
      <w:sz w:val="24"/>
      <w:szCs w:val="24"/>
    </w:rPr>
  </w:style>
  <w:style w:type="paragraph" w:customStyle="1" w:styleId="Style122">
    <w:name w:val="Style122"/>
    <w:basedOn w:val="a7"/>
    <w:uiPriority w:val="99"/>
    <w:qFormat/>
    <w:rsid w:val="003F26EC"/>
    <w:pPr>
      <w:widowControl w:val="0"/>
      <w:autoSpaceDE w:val="0"/>
      <w:autoSpaceDN w:val="0"/>
      <w:adjustRightInd w:val="0"/>
    </w:pPr>
    <w:rPr>
      <w:sz w:val="24"/>
      <w:szCs w:val="24"/>
    </w:rPr>
  </w:style>
  <w:style w:type="paragraph" w:customStyle="1" w:styleId="Style123">
    <w:name w:val="Style123"/>
    <w:basedOn w:val="a7"/>
    <w:uiPriority w:val="99"/>
    <w:qFormat/>
    <w:rsid w:val="003F26EC"/>
    <w:pPr>
      <w:widowControl w:val="0"/>
      <w:autoSpaceDE w:val="0"/>
      <w:autoSpaceDN w:val="0"/>
      <w:adjustRightInd w:val="0"/>
    </w:pPr>
    <w:rPr>
      <w:sz w:val="24"/>
      <w:szCs w:val="24"/>
    </w:rPr>
  </w:style>
  <w:style w:type="paragraph" w:customStyle="1" w:styleId="Style124">
    <w:name w:val="Style124"/>
    <w:basedOn w:val="a7"/>
    <w:uiPriority w:val="99"/>
    <w:qFormat/>
    <w:rsid w:val="003F26EC"/>
    <w:pPr>
      <w:widowControl w:val="0"/>
      <w:autoSpaceDE w:val="0"/>
      <w:autoSpaceDN w:val="0"/>
      <w:adjustRightInd w:val="0"/>
    </w:pPr>
    <w:rPr>
      <w:sz w:val="24"/>
      <w:szCs w:val="24"/>
    </w:rPr>
  </w:style>
  <w:style w:type="paragraph" w:customStyle="1" w:styleId="Style125">
    <w:name w:val="Style125"/>
    <w:basedOn w:val="a7"/>
    <w:uiPriority w:val="99"/>
    <w:qFormat/>
    <w:rsid w:val="003F26EC"/>
    <w:pPr>
      <w:widowControl w:val="0"/>
      <w:autoSpaceDE w:val="0"/>
      <w:autoSpaceDN w:val="0"/>
      <w:adjustRightInd w:val="0"/>
    </w:pPr>
    <w:rPr>
      <w:sz w:val="24"/>
      <w:szCs w:val="24"/>
    </w:rPr>
  </w:style>
  <w:style w:type="paragraph" w:customStyle="1" w:styleId="Style126">
    <w:name w:val="Style126"/>
    <w:basedOn w:val="a7"/>
    <w:uiPriority w:val="99"/>
    <w:qFormat/>
    <w:rsid w:val="003F26EC"/>
    <w:pPr>
      <w:widowControl w:val="0"/>
      <w:autoSpaceDE w:val="0"/>
      <w:autoSpaceDN w:val="0"/>
      <w:adjustRightInd w:val="0"/>
    </w:pPr>
    <w:rPr>
      <w:sz w:val="24"/>
      <w:szCs w:val="24"/>
    </w:rPr>
  </w:style>
  <w:style w:type="paragraph" w:customStyle="1" w:styleId="Style127">
    <w:name w:val="Style127"/>
    <w:basedOn w:val="a7"/>
    <w:uiPriority w:val="99"/>
    <w:qFormat/>
    <w:rsid w:val="003F26EC"/>
    <w:pPr>
      <w:widowControl w:val="0"/>
      <w:autoSpaceDE w:val="0"/>
      <w:autoSpaceDN w:val="0"/>
      <w:adjustRightInd w:val="0"/>
    </w:pPr>
    <w:rPr>
      <w:sz w:val="24"/>
      <w:szCs w:val="24"/>
    </w:rPr>
  </w:style>
  <w:style w:type="paragraph" w:customStyle="1" w:styleId="Style128">
    <w:name w:val="Style128"/>
    <w:basedOn w:val="a7"/>
    <w:uiPriority w:val="99"/>
    <w:qFormat/>
    <w:rsid w:val="003F26EC"/>
    <w:pPr>
      <w:widowControl w:val="0"/>
      <w:autoSpaceDE w:val="0"/>
      <w:autoSpaceDN w:val="0"/>
      <w:adjustRightInd w:val="0"/>
    </w:pPr>
    <w:rPr>
      <w:sz w:val="24"/>
      <w:szCs w:val="24"/>
    </w:rPr>
  </w:style>
  <w:style w:type="paragraph" w:customStyle="1" w:styleId="Style129">
    <w:name w:val="Style129"/>
    <w:basedOn w:val="a7"/>
    <w:uiPriority w:val="99"/>
    <w:qFormat/>
    <w:rsid w:val="003F26EC"/>
    <w:pPr>
      <w:widowControl w:val="0"/>
      <w:autoSpaceDE w:val="0"/>
      <w:autoSpaceDN w:val="0"/>
      <w:adjustRightInd w:val="0"/>
    </w:pPr>
    <w:rPr>
      <w:sz w:val="24"/>
      <w:szCs w:val="24"/>
    </w:rPr>
  </w:style>
  <w:style w:type="paragraph" w:customStyle="1" w:styleId="Style130">
    <w:name w:val="Style130"/>
    <w:basedOn w:val="a7"/>
    <w:uiPriority w:val="99"/>
    <w:qFormat/>
    <w:rsid w:val="003F26EC"/>
    <w:pPr>
      <w:widowControl w:val="0"/>
      <w:autoSpaceDE w:val="0"/>
      <w:autoSpaceDN w:val="0"/>
      <w:adjustRightInd w:val="0"/>
    </w:pPr>
    <w:rPr>
      <w:sz w:val="24"/>
      <w:szCs w:val="24"/>
    </w:rPr>
  </w:style>
  <w:style w:type="paragraph" w:customStyle="1" w:styleId="Style131">
    <w:name w:val="Style131"/>
    <w:basedOn w:val="a7"/>
    <w:uiPriority w:val="99"/>
    <w:qFormat/>
    <w:rsid w:val="003F26EC"/>
    <w:pPr>
      <w:widowControl w:val="0"/>
      <w:autoSpaceDE w:val="0"/>
      <w:autoSpaceDN w:val="0"/>
      <w:adjustRightInd w:val="0"/>
    </w:pPr>
    <w:rPr>
      <w:sz w:val="24"/>
      <w:szCs w:val="24"/>
    </w:rPr>
  </w:style>
  <w:style w:type="paragraph" w:customStyle="1" w:styleId="Style132">
    <w:name w:val="Style132"/>
    <w:basedOn w:val="a7"/>
    <w:uiPriority w:val="99"/>
    <w:qFormat/>
    <w:rsid w:val="003F26EC"/>
    <w:pPr>
      <w:widowControl w:val="0"/>
      <w:autoSpaceDE w:val="0"/>
      <w:autoSpaceDN w:val="0"/>
      <w:adjustRightInd w:val="0"/>
    </w:pPr>
    <w:rPr>
      <w:sz w:val="24"/>
      <w:szCs w:val="24"/>
    </w:rPr>
  </w:style>
  <w:style w:type="paragraph" w:customStyle="1" w:styleId="Style133">
    <w:name w:val="Style133"/>
    <w:basedOn w:val="a7"/>
    <w:uiPriority w:val="99"/>
    <w:qFormat/>
    <w:rsid w:val="003F26EC"/>
    <w:pPr>
      <w:widowControl w:val="0"/>
      <w:autoSpaceDE w:val="0"/>
      <w:autoSpaceDN w:val="0"/>
      <w:adjustRightInd w:val="0"/>
    </w:pPr>
    <w:rPr>
      <w:sz w:val="24"/>
      <w:szCs w:val="24"/>
    </w:rPr>
  </w:style>
  <w:style w:type="paragraph" w:customStyle="1" w:styleId="Style134">
    <w:name w:val="Style134"/>
    <w:basedOn w:val="a7"/>
    <w:uiPriority w:val="99"/>
    <w:qFormat/>
    <w:rsid w:val="003F26EC"/>
    <w:pPr>
      <w:widowControl w:val="0"/>
      <w:autoSpaceDE w:val="0"/>
      <w:autoSpaceDN w:val="0"/>
      <w:adjustRightInd w:val="0"/>
    </w:pPr>
    <w:rPr>
      <w:sz w:val="24"/>
      <w:szCs w:val="24"/>
    </w:rPr>
  </w:style>
  <w:style w:type="paragraph" w:customStyle="1" w:styleId="Style135">
    <w:name w:val="Style135"/>
    <w:basedOn w:val="a7"/>
    <w:uiPriority w:val="99"/>
    <w:qFormat/>
    <w:rsid w:val="003F26EC"/>
    <w:pPr>
      <w:widowControl w:val="0"/>
      <w:autoSpaceDE w:val="0"/>
      <w:autoSpaceDN w:val="0"/>
      <w:adjustRightInd w:val="0"/>
    </w:pPr>
    <w:rPr>
      <w:sz w:val="24"/>
      <w:szCs w:val="24"/>
    </w:rPr>
  </w:style>
  <w:style w:type="paragraph" w:customStyle="1" w:styleId="Style136">
    <w:name w:val="Style136"/>
    <w:basedOn w:val="a7"/>
    <w:uiPriority w:val="99"/>
    <w:qFormat/>
    <w:rsid w:val="003F26EC"/>
    <w:pPr>
      <w:widowControl w:val="0"/>
      <w:autoSpaceDE w:val="0"/>
      <w:autoSpaceDN w:val="0"/>
      <w:adjustRightInd w:val="0"/>
    </w:pPr>
    <w:rPr>
      <w:sz w:val="24"/>
      <w:szCs w:val="24"/>
    </w:rPr>
  </w:style>
  <w:style w:type="paragraph" w:customStyle="1" w:styleId="Style137">
    <w:name w:val="Style137"/>
    <w:basedOn w:val="a7"/>
    <w:uiPriority w:val="99"/>
    <w:qFormat/>
    <w:rsid w:val="003F26EC"/>
    <w:pPr>
      <w:widowControl w:val="0"/>
      <w:autoSpaceDE w:val="0"/>
      <w:autoSpaceDN w:val="0"/>
      <w:adjustRightInd w:val="0"/>
    </w:pPr>
    <w:rPr>
      <w:sz w:val="24"/>
      <w:szCs w:val="24"/>
    </w:rPr>
  </w:style>
  <w:style w:type="paragraph" w:customStyle="1" w:styleId="Style138">
    <w:name w:val="Style138"/>
    <w:basedOn w:val="a7"/>
    <w:uiPriority w:val="99"/>
    <w:qFormat/>
    <w:rsid w:val="003F26EC"/>
    <w:pPr>
      <w:widowControl w:val="0"/>
      <w:autoSpaceDE w:val="0"/>
      <w:autoSpaceDN w:val="0"/>
      <w:adjustRightInd w:val="0"/>
    </w:pPr>
    <w:rPr>
      <w:sz w:val="24"/>
      <w:szCs w:val="24"/>
    </w:rPr>
  </w:style>
  <w:style w:type="paragraph" w:customStyle="1" w:styleId="Style139">
    <w:name w:val="Style139"/>
    <w:basedOn w:val="a7"/>
    <w:uiPriority w:val="99"/>
    <w:qFormat/>
    <w:rsid w:val="003F26EC"/>
    <w:pPr>
      <w:widowControl w:val="0"/>
      <w:autoSpaceDE w:val="0"/>
      <w:autoSpaceDN w:val="0"/>
      <w:adjustRightInd w:val="0"/>
    </w:pPr>
    <w:rPr>
      <w:sz w:val="24"/>
      <w:szCs w:val="24"/>
    </w:rPr>
  </w:style>
  <w:style w:type="paragraph" w:customStyle="1" w:styleId="Style140">
    <w:name w:val="Style140"/>
    <w:basedOn w:val="a7"/>
    <w:uiPriority w:val="99"/>
    <w:qFormat/>
    <w:rsid w:val="003F26EC"/>
    <w:pPr>
      <w:widowControl w:val="0"/>
      <w:autoSpaceDE w:val="0"/>
      <w:autoSpaceDN w:val="0"/>
      <w:adjustRightInd w:val="0"/>
    </w:pPr>
    <w:rPr>
      <w:sz w:val="24"/>
      <w:szCs w:val="24"/>
    </w:rPr>
  </w:style>
  <w:style w:type="paragraph" w:customStyle="1" w:styleId="Style141">
    <w:name w:val="Style141"/>
    <w:basedOn w:val="a7"/>
    <w:uiPriority w:val="99"/>
    <w:qFormat/>
    <w:rsid w:val="003F26EC"/>
    <w:pPr>
      <w:widowControl w:val="0"/>
      <w:autoSpaceDE w:val="0"/>
      <w:autoSpaceDN w:val="0"/>
      <w:adjustRightInd w:val="0"/>
    </w:pPr>
    <w:rPr>
      <w:sz w:val="24"/>
      <w:szCs w:val="24"/>
    </w:rPr>
  </w:style>
  <w:style w:type="paragraph" w:customStyle="1" w:styleId="Style142">
    <w:name w:val="Style142"/>
    <w:basedOn w:val="a7"/>
    <w:uiPriority w:val="99"/>
    <w:qFormat/>
    <w:rsid w:val="003F26EC"/>
    <w:pPr>
      <w:widowControl w:val="0"/>
      <w:autoSpaceDE w:val="0"/>
      <w:autoSpaceDN w:val="0"/>
      <w:adjustRightInd w:val="0"/>
    </w:pPr>
    <w:rPr>
      <w:sz w:val="24"/>
      <w:szCs w:val="24"/>
    </w:rPr>
  </w:style>
  <w:style w:type="paragraph" w:customStyle="1" w:styleId="Style143">
    <w:name w:val="Style143"/>
    <w:basedOn w:val="a7"/>
    <w:uiPriority w:val="99"/>
    <w:qFormat/>
    <w:rsid w:val="003F26EC"/>
    <w:pPr>
      <w:widowControl w:val="0"/>
      <w:autoSpaceDE w:val="0"/>
      <w:autoSpaceDN w:val="0"/>
      <w:adjustRightInd w:val="0"/>
    </w:pPr>
    <w:rPr>
      <w:sz w:val="24"/>
      <w:szCs w:val="24"/>
    </w:rPr>
  </w:style>
  <w:style w:type="paragraph" w:customStyle="1" w:styleId="Style144">
    <w:name w:val="Style144"/>
    <w:basedOn w:val="a7"/>
    <w:uiPriority w:val="99"/>
    <w:qFormat/>
    <w:rsid w:val="003F26EC"/>
    <w:pPr>
      <w:widowControl w:val="0"/>
      <w:autoSpaceDE w:val="0"/>
      <w:autoSpaceDN w:val="0"/>
      <w:adjustRightInd w:val="0"/>
    </w:pPr>
    <w:rPr>
      <w:sz w:val="24"/>
      <w:szCs w:val="24"/>
    </w:rPr>
  </w:style>
  <w:style w:type="paragraph" w:customStyle="1" w:styleId="Style145">
    <w:name w:val="Style145"/>
    <w:basedOn w:val="a7"/>
    <w:uiPriority w:val="99"/>
    <w:qFormat/>
    <w:rsid w:val="003F26EC"/>
    <w:pPr>
      <w:widowControl w:val="0"/>
      <w:autoSpaceDE w:val="0"/>
      <w:autoSpaceDN w:val="0"/>
      <w:adjustRightInd w:val="0"/>
    </w:pPr>
    <w:rPr>
      <w:sz w:val="24"/>
      <w:szCs w:val="24"/>
    </w:rPr>
  </w:style>
  <w:style w:type="paragraph" w:customStyle="1" w:styleId="Style146">
    <w:name w:val="Style146"/>
    <w:basedOn w:val="a7"/>
    <w:uiPriority w:val="99"/>
    <w:qFormat/>
    <w:rsid w:val="003F26EC"/>
    <w:pPr>
      <w:widowControl w:val="0"/>
      <w:autoSpaceDE w:val="0"/>
      <w:autoSpaceDN w:val="0"/>
      <w:adjustRightInd w:val="0"/>
    </w:pPr>
    <w:rPr>
      <w:sz w:val="24"/>
      <w:szCs w:val="24"/>
    </w:rPr>
  </w:style>
  <w:style w:type="paragraph" w:customStyle="1" w:styleId="Style147">
    <w:name w:val="Style147"/>
    <w:basedOn w:val="a7"/>
    <w:uiPriority w:val="99"/>
    <w:qFormat/>
    <w:rsid w:val="003F26EC"/>
    <w:pPr>
      <w:widowControl w:val="0"/>
      <w:autoSpaceDE w:val="0"/>
      <w:autoSpaceDN w:val="0"/>
      <w:adjustRightInd w:val="0"/>
    </w:pPr>
    <w:rPr>
      <w:sz w:val="24"/>
      <w:szCs w:val="24"/>
    </w:rPr>
  </w:style>
  <w:style w:type="paragraph" w:customStyle="1" w:styleId="Style148">
    <w:name w:val="Style148"/>
    <w:basedOn w:val="a7"/>
    <w:uiPriority w:val="99"/>
    <w:qFormat/>
    <w:rsid w:val="003F26EC"/>
    <w:pPr>
      <w:widowControl w:val="0"/>
      <w:autoSpaceDE w:val="0"/>
      <w:autoSpaceDN w:val="0"/>
      <w:adjustRightInd w:val="0"/>
    </w:pPr>
    <w:rPr>
      <w:sz w:val="24"/>
      <w:szCs w:val="24"/>
    </w:rPr>
  </w:style>
  <w:style w:type="paragraph" w:customStyle="1" w:styleId="Style149">
    <w:name w:val="Style149"/>
    <w:basedOn w:val="a7"/>
    <w:uiPriority w:val="99"/>
    <w:qFormat/>
    <w:rsid w:val="003F26EC"/>
    <w:pPr>
      <w:widowControl w:val="0"/>
      <w:autoSpaceDE w:val="0"/>
      <w:autoSpaceDN w:val="0"/>
      <w:adjustRightInd w:val="0"/>
    </w:pPr>
    <w:rPr>
      <w:sz w:val="24"/>
      <w:szCs w:val="24"/>
    </w:rPr>
  </w:style>
  <w:style w:type="paragraph" w:customStyle="1" w:styleId="Style150">
    <w:name w:val="Style150"/>
    <w:basedOn w:val="a7"/>
    <w:uiPriority w:val="99"/>
    <w:qFormat/>
    <w:rsid w:val="003F26EC"/>
    <w:pPr>
      <w:widowControl w:val="0"/>
      <w:autoSpaceDE w:val="0"/>
      <w:autoSpaceDN w:val="0"/>
      <w:adjustRightInd w:val="0"/>
    </w:pPr>
    <w:rPr>
      <w:sz w:val="24"/>
      <w:szCs w:val="24"/>
    </w:rPr>
  </w:style>
  <w:style w:type="paragraph" w:customStyle="1" w:styleId="Style151">
    <w:name w:val="Style151"/>
    <w:basedOn w:val="a7"/>
    <w:uiPriority w:val="99"/>
    <w:qFormat/>
    <w:rsid w:val="003F26EC"/>
    <w:pPr>
      <w:widowControl w:val="0"/>
      <w:autoSpaceDE w:val="0"/>
      <w:autoSpaceDN w:val="0"/>
      <w:adjustRightInd w:val="0"/>
    </w:pPr>
    <w:rPr>
      <w:sz w:val="24"/>
      <w:szCs w:val="24"/>
    </w:rPr>
  </w:style>
  <w:style w:type="paragraph" w:customStyle="1" w:styleId="Style152">
    <w:name w:val="Style152"/>
    <w:basedOn w:val="a7"/>
    <w:uiPriority w:val="99"/>
    <w:qFormat/>
    <w:rsid w:val="003F26EC"/>
    <w:pPr>
      <w:widowControl w:val="0"/>
      <w:autoSpaceDE w:val="0"/>
      <w:autoSpaceDN w:val="0"/>
      <w:adjustRightInd w:val="0"/>
    </w:pPr>
    <w:rPr>
      <w:sz w:val="24"/>
      <w:szCs w:val="24"/>
    </w:rPr>
  </w:style>
  <w:style w:type="paragraph" w:customStyle="1" w:styleId="Style153">
    <w:name w:val="Style153"/>
    <w:basedOn w:val="a7"/>
    <w:uiPriority w:val="99"/>
    <w:qFormat/>
    <w:rsid w:val="003F26EC"/>
    <w:pPr>
      <w:widowControl w:val="0"/>
      <w:autoSpaceDE w:val="0"/>
      <w:autoSpaceDN w:val="0"/>
      <w:adjustRightInd w:val="0"/>
    </w:pPr>
    <w:rPr>
      <w:sz w:val="24"/>
      <w:szCs w:val="24"/>
    </w:rPr>
  </w:style>
  <w:style w:type="paragraph" w:customStyle="1" w:styleId="Style154">
    <w:name w:val="Style154"/>
    <w:basedOn w:val="a7"/>
    <w:uiPriority w:val="99"/>
    <w:qFormat/>
    <w:rsid w:val="003F26EC"/>
    <w:pPr>
      <w:widowControl w:val="0"/>
      <w:autoSpaceDE w:val="0"/>
      <w:autoSpaceDN w:val="0"/>
      <w:adjustRightInd w:val="0"/>
    </w:pPr>
    <w:rPr>
      <w:sz w:val="24"/>
      <w:szCs w:val="24"/>
    </w:rPr>
  </w:style>
  <w:style w:type="paragraph" w:customStyle="1" w:styleId="Style155">
    <w:name w:val="Style155"/>
    <w:basedOn w:val="a7"/>
    <w:uiPriority w:val="99"/>
    <w:qFormat/>
    <w:rsid w:val="003F26EC"/>
    <w:pPr>
      <w:widowControl w:val="0"/>
      <w:autoSpaceDE w:val="0"/>
      <w:autoSpaceDN w:val="0"/>
      <w:adjustRightInd w:val="0"/>
    </w:pPr>
    <w:rPr>
      <w:sz w:val="24"/>
      <w:szCs w:val="24"/>
    </w:rPr>
  </w:style>
  <w:style w:type="paragraph" w:customStyle="1" w:styleId="Style156">
    <w:name w:val="Style156"/>
    <w:basedOn w:val="a7"/>
    <w:uiPriority w:val="99"/>
    <w:qFormat/>
    <w:rsid w:val="003F26EC"/>
    <w:pPr>
      <w:widowControl w:val="0"/>
      <w:autoSpaceDE w:val="0"/>
      <w:autoSpaceDN w:val="0"/>
      <w:adjustRightInd w:val="0"/>
    </w:pPr>
    <w:rPr>
      <w:sz w:val="24"/>
      <w:szCs w:val="24"/>
    </w:rPr>
  </w:style>
  <w:style w:type="paragraph" w:customStyle="1" w:styleId="Style157">
    <w:name w:val="Style157"/>
    <w:basedOn w:val="a7"/>
    <w:uiPriority w:val="99"/>
    <w:qFormat/>
    <w:rsid w:val="003F26EC"/>
    <w:pPr>
      <w:widowControl w:val="0"/>
      <w:autoSpaceDE w:val="0"/>
      <w:autoSpaceDN w:val="0"/>
      <w:adjustRightInd w:val="0"/>
    </w:pPr>
    <w:rPr>
      <w:sz w:val="24"/>
      <w:szCs w:val="24"/>
    </w:rPr>
  </w:style>
  <w:style w:type="paragraph" w:customStyle="1" w:styleId="Style158">
    <w:name w:val="Style158"/>
    <w:basedOn w:val="a7"/>
    <w:uiPriority w:val="99"/>
    <w:qFormat/>
    <w:rsid w:val="003F26EC"/>
    <w:pPr>
      <w:widowControl w:val="0"/>
      <w:autoSpaceDE w:val="0"/>
      <w:autoSpaceDN w:val="0"/>
      <w:adjustRightInd w:val="0"/>
    </w:pPr>
    <w:rPr>
      <w:sz w:val="24"/>
      <w:szCs w:val="24"/>
    </w:rPr>
  </w:style>
  <w:style w:type="paragraph" w:customStyle="1" w:styleId="Style159">
    <w:name w:val="Style159"/>
    <w:basedOn w:val="a7"/>
    <w:uiPriority w:val="99"/>
    <w:qFormat/>
    <w:rsid w:val="003F26EC"/>
    <w:pPr>
      <w:widowControl w:val="0"/>
      <w:autoSpaceDE w:val="0"/>
      <w:autoSpaceDN w:val="0"/>
      <w:adjustRightInd w:val="0"/>
    </w:pPr>
    <w:rPr>
      <w:sz w:val="24"/>
      <w:szCs w:val="24"/>
    </w:rPr>
  </w:style>
  <w:style w:type="paragraph" w:customStyle="1" w:styleId="Style160">
    <w:name w:val="Style160"/>
    <w:basedOn w:val="a7"/>
    <w:uiPriority w:val="99"/>
    <w:qFormat/>
    <w:rsid w:val="003F26EC"/>
    <w:pPr>
      <w:widowControl w:val="0"/>
      <w:autoSpaceDE w:val="0"/>
      <w:autoSpaceDN w:val="0"/>
      <w:adjustRightInd w:val="0"/>
    </w:pPr>
    <w:rPr>
      <w:sz w:val="24"/>
      <w:szCs w:val="24"/>
    </w:rPr>
  </w:style>
  <w:style w:type="paragraph" w:customStyle="1" w:styleId="Style161">
    <w:name w:val="Style161"/>
    <w:basedOn w:val="a7"/>
    <w:uiPriority w:val="99"/>
    <w:qFormat/>
    <w:rsid w:val="003F26EC"/>
    <w:pPr>
      <w:widowControl w:val="0"/>
      <w:autoSpaceDE w:val="0"/>
      <w:autoSpaceDN w:val="0"/>
      <w:adjustRightInd w:val="0"/>
    </w:pPr>
    <w:rPr>
      <w:sz w:val="24"/>
      <w:szCs w:val="24"/>
    </w:rPr>
  </w:style>
  <w:style w:type="paragraph" w:customStyle="1" w:styleId="Style162">
    <w:name w:val="Style162"/>
    <w:basedOn w:val="a7"/>
    <w:uiPriority w:val="99"/>
    <w:qFormat/>
    <w:rsid w:val="003F26EC"/>
    <w:pPr>
      <w:widowControl w:val="0"/>
      <w:autoSpaceDE w:val="0"/>
      <w:autoSpaceDN w:val="0"/>
      <w:adjustRightInd w:val="0"/>
    </w:pPr>
    <w:rPr>
      <w:sz w:val="24"/>
      <w:szCs w:val="24"/>
    </w:rPr>
  </w:style>
  <w:style w:type="paragraph" w:customStyle="1" w:styleId="Style163">
    <w:name w:val="Style163"/>
    <w:basedOn w:val="a7"/>
    <w:uiPriority w:val="99"/>
    <w:qFormat/>
    <w:rsid w:val="003F26EC"/>
    <w:pPr>
      <w:widowControl w:val="0"/>
      <w:autoSpaceDE w:val="0"/>
      <w:autoSpaceDN w:val="0"/>
      <w:adjustRightInd w:val="0"/>
    </w:pPr>
    <w:rPr>
      <w:sz w:val="24"/>
      <w:szCs w:val="24"/>
    </w:rPr>
  </w:style>
  <w:style w:type="paragraph" w:customStyle="1" w:styleId="Style164">
    <w:name w:val="Style164"/>
    <w:basedOn w:val="a7"/>
    <w:uiPriority w:val="99"/>
    <w:qFormat/>
    <w:rsid w:val="003F26EC"/>
    <w:pPr>
      <w:widowControl w:val="0"/>
      <w:autoSpaceDE w:val="0"/>
      <w:autoSpaceDN w:val="0"/>
      <w:adjustRightInd w:val="0"/>
    </w:pPr>
    <w:rPr>
      <w:sz w:val="24"/>
      <w:szCs w:val="24"/>
    </w:rPr>
  </w:style>
  <w:style w:type="paragraph" w:customStyle="1" w:styleId="Style165">
    <w:name w:val="Style165"/>
    <w:basedOn w:val="a7"/>
    <w:uiPriority w:val="99"/>
    <w:qFormat/>
    <w:rsid w:val="003F26EC"/>
    <w:pPr>
      <w:widowControl w:val="0"/>
      <w:autoSpaceDE w:val="0"/>
      <w:autoSpaceDN w:val="0"/>
      <w:adjustRightInd w:val="0"/>
    </w:pPr>
    <w:rPr>
      <w:sz w:val="24"/>
      <w:szCs w:val="24"/>
    </w:rPr>
  </w:style>
  <w:style w:type="paragraph" w:customStyle="1" w:styleId="Style166">
    <w:name w:val="Style166"/>
    <w:basedOn w:val="a7"/>
    <w:uiPriority w:val="99"/>
    <w:qFormat/>
    <w:rsid w:val="003F26EC"/>
    <w:pPr>
      <w:widowControl w:val="0"/>
      <w:autoSpaceDE w:val="0"/>
      <w:autoSpaceDN w:val="0"/>
      <w:adjustRightInd w:val="0"/>
    </w:pPr>
    <w:rPr>
      <w:sz w:val="24"/>
      <w:szCs w:val="24"/>
    </w:rPr>
  </w:style>
  <w:style w:type="paragraph" w:customStyle="1" w:styleId="Style167">
    <w:name w:val="Style167"/>
    <w:basedOn w:val="a7"/>
    <w:uiPriority w:val="99"/>
    <w:qFormat/>
    <w:rsid w:val="003F26EC"/>
    <w:pPr>
      <w:widowControl w:val="0"/>
      <w:autoSpaceDE w:val="0"/>
      <w:autoSpaceDN w:val="0"/>
      <w:adjustRightInd w:val="0"/>
    </w:pPr>
    <w:rPr>
      <w:sz w:val="24"/>
      <w:szCs w:val="24"/>
    </w:rPr>
  </w:style>
  <w:style w:type="paragraph" w:customStyle="1" w:styleId="Style168">
    <w:name w:val="Style168"/>
    <w:basedOn w:val="a7"/>
    <w:uiPriority w:val="99"/>
    <w:qFormat/>
    <w:rsid w:val="003F26EC"/>
    <w:pPr>
      <w:widowControl w:val="0"/>
      <w:autoSpaceDE w:val="0"/>
      <w:autoSpaceDN w:val="0"/>
      <w:adjustRightInd w:val="0"/>
    </w:pPr>
    <w:rPr>
      <w:sz w:val="24"/>
      <w:szCs w:val="24"/>
    </w:rPr>
  </w:style>
  <w:style w:type="paragraph" w:customStyle="1" w:styleId="Style169">
    <w:name w:val="Style169"/>
    <w:basedOn w:val="a7"/>
    <w:uiPriority w:val="99"/>
    <w:qFormat/>
    <w:rsid w:val="003F26EC"/>
    <w:pPr>
      <w:widowControl w:val="0"/>
      <w:autoSpaceDE w:val="0"/>
      <w:autoSpaceDN w:val="0"/>
      <w:adjustRightInd w:val="0"/>
    </w:pPr>
    <w:rPr>
      <w:sz w:val="24"/>
      <w:szCs w:val="24"/>
    </w:rPr>
  </w:style>
  <w:style w:type="paragraph" w:customStyle="1" w:styleId="Style170">
    <w:name w:val="Style170"/>
    <w:basedOn w:val="a7"/>
    <w:uiPriority w:val="99"/>
    <w:qFormat/>
    <w:rsid w:val="003F26EC"/>
    <w:pPr>
      <w:widowControl w:val="0"/>
      <w:autoSpaceDE w:val="0"/>
      <w:autoSpaceDN w:val="0"/>
      <w:adjustRightInd w:val="0"/>
    </w:pPr>
    <w:rPr>
      <w:sz w:val="24"/>
      <w:szCs w:val="24"/>
    </w:rPr>
  </w:style>
  <w:style w:type="paragraph" w:customStyle="1" w:styleId="Style171">
    <w:name w:val="Style171"/>
    <w:basedOn w:val="a7"/>
    <w:uiPriority w:val="99"/>
    <w:qFormat/>
    <w:rsid w:val="003F26EC"/>
    <w:pPr>
      <w:widowControl w:val="0"/>
      <w:autoSpaceDE w:val="0"/>
      <w:autoSpaceDN w:val="0"/>
      <w:adjustRightInd w:val="0"/>
    </w:pPr>
    <w:rPr>
      <w:sz w:val="24"/>
      <w:szCs w:val="24"/>
    </w:rPr>
  </w:style>
  <w:style w:type="paragraph" w:customStyle="1" w:styleId="Style172">
    <w:name w:val="Style172"/>
    <w:basedOn w:val="a7"/>
    <w:uiPriority w:val="99"/>
    <w:qFormat/>
    <w:rsid w:val="003F26EC"/>
    <w:pPr>
      <w:widowControl w:val="0"/>
      <w:autoSpaceDE w:val="0"/>
      <w:autoSpaceDN w:val="0"/>
      <w:adjustRightInd w:val="0"/>
    </w:pPr>
    <w:rPr>
      <w:sz w:val="24"/>
      <w:szCs w:val="24"/>
    </w:rPr>
  </w:style>
  <w:style w:type="paragraph" w:customStyle="1" w:styleId="Style173">
    <w:name w:val="Style173"/>
    <w:basedOn w:val="a7"/>
    <w:uiPriority w:val="99"/>
    <w:qFormat/>
    <w:rsid w:val="003F26EC"/>
    <w:pPr>
      <w:widowControl w:val="0"/>
      <w:autoSpaceDE w:val="0"/>
      <w:autoSpaceDN w:val="0"/>
      <w:adjustRightInd w:val="0"/>
    </w:pPr>
    <w:rPr>
      <w:sz w:val="24"/>
      <w:szCs w:val="24"/>
    </w:rPr>
  </w:style>
  <w:style w:type="paragraph" w:customStyle="1" w:styleId="Style174">
    <w:name w:val="Style174"/>
    <w:basedOn w:val="a7"/>
    <w:uiPriority w:val="99"/>
    <w:qFormat/>
    <w:rsid w:val="003F26EC"/>
    <w:pPr>
      <w:widowControl w:val="0"/>
      <w:autoSpaceDE w:val="0"/>
      <w:autoSpaceDN w:val="0"/>
      <w:adjustRightInd w:val="0"/>
    </w:pPr>
    <w:rPr>
      <w:sz w:val="24"/>
      <w:szCs w:val="24"/>
    </w:rPr>
  </w:style>
  <w:style w:type="paragraph" w:customStyle="1" w:styleId="Style175">
    <w:name w:val="Style175"/>
    <w:basedOn w:val="a7"/>
    <w:uiPriority w:val="99"/>
    <w:qFormat/>
    <w:rsid w:val="003F26EC"/>
    <w:pPr>
      <w:widowControl w:val="0"/>
      <w:autoSpaceDE w:val="0"/>
      <w:autoSpaceDN w:val="0"/>
      <w:adjustRightInd w:val="0"/>
    </w:pPr>
    <w:rPr>
      <w:sz w:val="24"/>
      <w:szCs w:val="24"/>
    </w:rPr>
  </w:style>
  <w:style w:type="paragraph" w:customStyle="1" w:styleId="Style176">
    <w:name w:val="Style176"/>
    <w:basedOn w:val="a7"/>
    <w:uiPriority w:val="99"/>
    <w:qFormat/>
    <w:rsid w:val="003F26EC"/>
    <w:pPr>
      <w:widowControl w:val="0"/>
      <w:autoSpaceDE w:val="0"/>
      <w:autoSpaceDN w:val="0"/>
      <w:adjustRightInd w:val="0"/>
    </w:pPr>
    <w:rPr>
      <w:sz w:val="24"/>
      <w:szCs w:val="24"/>
    </w:rPr>
  </w:style>
  <w:style w:type="paragraph" w:customStyle="1" w:styleId="Style177">
    <w:name w:val="Style177"/>
    <w:basedOn w:val="a7"/>
    <w:uiPriority w:val="99"/>
    <w:qFormat/>
    <w:rsid w:val="003F26EC"/>
    <w:pPr>
      <w:widowControl w:val="0"/>
      <w:autoSpaceDE w:val="0"/>
      <w:autoSpaceDN w:val="0"/>
      <w:adjustRightInd w:val="0"/>
    </w:pPr>
    <w:rPr>
      <w:sz w:val="24"/>
      <w:szCs w:val="24"/>
    </w:rPr>
  </w:style>
  <w:style w:type="paragraph" w:customStyle="1" w:styleId="Style178">
    <w:name w:val="Style178"/>
    <w:basedOn w:val="a7"/>
    <w:uiPriority w:val="99"/>
    <w:qFormat/>
    <w:rsid w:val="003F26EC"/>
    <w:pPr>
      <w:widowControl w:val="0"/>
      <w:autoSpaceDE w:val="0"/>
      <w:autoSpaceDN w:val="0"/>
      <w:adjustRightInd w:val="0"/>
    </w:pPr>
    <w:rPr>
      <w:sz w:val="24"/>
      <w:szCs w:val="24"/>
    </w:rPr>
  </w:style>
  <w:style w:type="paragraph" w:customStyle="1" w:styleId="Style179">
    <w:name w:val="Style179"/>
    <w:basedOn w:val="a7"/>
    <w:uiPriority w:val="99"/>
    <w:qFormat/>
    <w:rsid w:val="003F26EC"/>
    <w:pPr>
      <w:widowControl w:val="0"/>
      <w:autoSpaceDE w:val="0"/>
      <w:autoSpaceDN w:val="0"/>
      <w:adjustRightInd w:val="0"/>
    </w:pPr>
    <w:rPr>
      <w:sz w:val="24"/>
      <w:szCs w:val="24"/>
    </w:rPr>
  </w:style>
  <w:style w:type="paragraph" w:customStyle="1" w:styleId="Style180">
    <w:name w:val="Style180"/>
    <w:basedOn w:val="a7"/>
    <w:uiPriority w:val="99"/>
    <w:qFormat/>
    <w:rsid w:val="003F26EC"/>
    <w:pPr>
      <w:widowControl w:val="0"/>
      <w:autoSpaceDE w:val="0"/>
      <w:autoSpaceDN w:val="0"/>
      <w:adjustRightInd w:val="0"/>
    </w:pPr>
    <w:rPr>
      <w:sz w:val="24"/>
      <w:szCs w:val="24"/>
    </w:rPr>
  </w:style>
  <w:style w:type="paragraph" w:customStyle="1" w:styleId="Style181">
    <w:name w:val="Style181"/>
    <w:basedOn w:val="a7"/>
    <w:uiPriority w:val="99"/>
    <w:qFormat/>
    <w:rsid w:val="003F26EC"/>
    <w:pPr>
      <w:widowControl w:val="0"/>
      <w:autoSpaceDE w:val="0"/>
      <w:autoSpaceDN w:val="0"/>
      <w:adjustRightInd w:val="0"/>
    </w:pPr>
    <w:rPr>
      <w:sz w:val="24"/>
      <w:szCs w:val="24"/>
    </w:rPr>
  </w:style>
  <w:style w:type="paragraph" w:customStyle="1" w:styleId="Style182">
    <w:name w:val="Style182"/>
    <w:basedOn w:val="a7"/>
    <w:uiPriority w:val="99"/>
    <w:qFormat/>
    <w:rsid w:val="003F26EC"/>
    <w:pPr>
      <w:widowControl w:val="0"/>
      <w:autoSpaceDE w:val="0"/>
      <w:autoSpaceDN w:val="0"/>
      <w:adjustRightInd w:val="0"/>
    </w:pPr>
    <w:rPr>
      <w:sz w:val="24"/>
      <w:szCs w:val="24"/>
    </w:rPr>
  </w:style>
  <w:style w:type="paragraph" w:customStyle="1" w:styleId="Style183">
    <w:name w:val="Style183"/>
    <w:basedOn w:val="a7"/>
    <w:uiPriority w:val="99"/>
    <w:qFormat/>
    <w:rsid w:val="003F26EC"/>
    <w:pPr>
      <w:widowControl w:val="0"/>
      <w:autoSpaceDE w:val="0"/>
      <w:autoSpaceDN w:val="0"/>
      <w:adjustRightInd w:val="0"/>
    </w:pPr>
    <w:rPr>
      <w:sz w:val="24"/>
      <w:szCs w:val="24"/>
    </w:rPr>
  </w:style>
  <w:style w:type="paragraph" w:customStyle="1" w:styleId="Style184">
    <w:name w:val="Style184"/>
    <w:basedOn w:val="a7"/>
    <w:uiPriority w:val="99"/>
    <w:qFormat/>
    <w:rsid w:val="003F26EC"/>
    <w:pPr>
      <w:widowControl w:val="0"/>
      <w:autoSpaceDE w:val="0"/>
      <w:autoSpaceDN w:val="0"/>
      <w:adjustRightInd w:val="0"/>
    </w:pPr>
    <w:rPr>
      <w:sz w:val="24"/>
      <w:szCs w:val="24"/>
    </w:rPr>
  </w:style>
  <w:style w:type="paragraph" w:customStyle="1" w:styleId="Style185">
    <w:name w:val="Style185"/>
    <w:basedOn w:val="a7"/>
    <w:uiPriority w:val="99"/>
    <w:qFormat/>
    <w:rsid w:val="003F26EC"/>
    <w:pPr>
      <w:widowControl w:val="0"/>
      <w:autoSpaceDE w:val="0"/>
      <w:autoSpaceDN w:val="0"/>
      <w:adjustRightInd w:val="0"/>
    </w:pPr>
    <w:rPr>
      <w:sz w:val="24"/>
      <w:szCs w:val="24"/>
    </w:rPr>
  </w:style>
  <w:style w:type="paragraph" w:customStyle="1" w:styleId="Style186">
    <w:name w:val="Style186"/>
    <w:basedOn w:val="a7"/>
    <w:uiPriority w:val="99"/>
    <w:qFormat/>
    <w:rsid w:val="003F26EC"/>
    <w:pPr>
      <w:widowControl w:val="0"/>
      <w:autoSpaceDE w:val="0"/>
      <w:autoSpaceDN w:val="0"/>
      <w:adjustRightInd w:val="0"/>
    </w:pPr>
    <w:rPr>
      <w:sz w:val="24"/>
      <w:szCs w:val="24"/>
    </w:rPr>
  </w:style>
  <w:style w:type="paragraph" w:customStyle="1" w:styleId="Style187">
    <w:name w:val="Style187"/>
    <w:basedOn w:val="a7"/>
    <w:uiPriority w:val="99"/>
    <w:qFormat/>
    <w:rsid w:val="003F26EC"/>
    <w:pPr>
      <w:widowControl w:val="0"/>
      <w:autoSpaceDE w:val="0"/>
      <w:autoSpaceDN w:val="0"/>
      <w:adjustRightInd w:val="0"/>
    </w:pPr>
    <w:rPr>
      <w:sz w:val="24"/>
      <w:szCs w:val="24"/>
    </w:rPr>
  </w:style>
  <w:style w:type="paragraph" w:customStyle="1" w:styleId="Style188">
    <w:name w:val="Style188"/>
    <w:basedOn w:val="a7"/>
    <w:uiPriority w:val="99"/>
    <w:qFormat/>
    <w:rsid w:val="003F26EC"/>
    <w:pPr>
      <w:widowControl w:val="0"/>
      <w:autoSpaceDE w:val="0"/>
      <w:autoSpaceDN w:val="0"/>
      <w:adjustRightInd w:val="0"/>
    </w:pPr>
    <w:rPr>
      <w:sz w:val="24"/>
      <w:szCs w:val="24"/>
    </w:rPr>
  </w:style>
  <w:style w:type="paragraph" w:customStyle="1" w:styleId="Style189">
    <w:name w:val="Style189"/>
    <w:basedOn w:val="a7"/>
    <w:uiPriority w:val="99"/>
    <w:qFormat/>
    <w:rsid w:val="003F26EC"/>
    <w:pPr>
      <w:widowControl w:val="0"/>
      <w:autoSpaceDE w:val="0"/>
      <w:autoSpaceDN w:val="0"/>
      <w:adjustRightInd w:val="0"/>
    </w:pPr>
    <w:rPr>
      <w:sz w:val="24"/>
      <w:szCs w:val="24"/>
    </w:rPr>
  </w:style>
  <w:style w:type="paragraph" w:customStyle="1" w:styleId="Style190">
    <w:name w:val="Style190"/>
    <w:basedOn w:val="a7"/>
    <w:uiPriority w:val="99"/>
    <w:qFormat/>
    <w:rsid w:val="003F26EC"/>
    <w:pPr>
      <w:widowControl w:val="0"/>
      <w:autoSpaceDE w:val="0"/>
      <w:autoSpaceDN w:val="0"/>
      <w:adjustRightInd w:val="0"/>
    </w:pPr>
    <w:rPr>
      <w:sz w:val="24"/>
      <w:szCs w:val="24"/>
    </w:rPr>
  </w:style>
  <w:style w:type="paragraph" w:customStyle="1" w:styleId="Style191">
    <w:name w:val="Style191"/>
    <w:basedOn w:val="a7"/>
    <w:uiPriority w:val="99"/>
    <w:qFormat/>
    <w:rsid w:val="003F26EC"/>
    <w:pPr>
      <w:widowControl w:val="0"/>
      <w:autoSpaceDE w:val="0"/>
      <w:autoSpaceDN w:val="0"/>
      <w:adjustRightInd w:val="0"/>
    </w:pPr>
    <w:rPr>
      <w:sz w:val="24"/>
      <w:szCs w:val="24"/>
    </w:rPr>
  </w:style>
  <w:style w:type="paragraph" w:customStyle="1" w:styleId="Style192">
    <w:name w:val="Style192"/>
    <w:basedOn w:val="a7"/>
    <w:uiPriority w:val="99"/>
    <w:qFormat/>
    <w:rsid w:val="003F26EC"/>
    <w:pPr>
      <w:widowControl w:val="0"/>
      <w:autoSpaceDE w:val="0"/>
      <w:autoSpaceDN w:val="0"/>
      <w:adjustRightInd w:val="0"/>
    </w:pPr>
    <w:rPr>
      <w:sz w:val="24"/>
      <w:szCs w:val="24"/>
    </w:rPr>
  </w:style>
  <w:style w:type="paragraph" w:customStyle="1" w:styleId="Style193">
    <w:name w:val="Style193"/>
    <w:basedOn w:val="a7"/>
    <w:uiPriority w:val="99"/>
    <w:qFormat/>
    <w:rsid w:val="003F26EC"/>
    <w:pPr>
      <w:widowControl w:val="0"/>
      <w:autoSpaceDE w:val="0"/>
      <w:autoSpaceDN w:val="0"/>
      <w:adjustRightInd w:val="0"/>
    </w:pPr>
    <w:rPr>
      <w:sz w:val="24"/>
      <w:szCs w:val="24"/>
    </w:rPr>
  </w:style>
  <w:style w:type="paragraph" w:customStyle="1" w:styleId="Style194">
    <w:name w:val="Style194"/>
    <w:basedOn w:val="a7"/>
    <w:uiPriority w:val="99"/>
    <w:qFormat/>
    <w:rsid w:val="003F26EC"/>
    <w:pPr>
      <w:widowControl w:val="0"/>
      <w:autoSpaceDE w:val="0"/>
      <w:autoSpaceDN w:val="0"/>
      <w:adjustRightInd w:val="0"/>
    </w:pPr>
    <w:rPr>
      <w:sz w:val="24"/>
      <w:szCs w:val="24"/>
    </w:rPr>
  </w:style>
  <w:style w:type="paragraph" w:customStyle="1" w:styleId="Style195">
    <w:name w:val="Style195"/>
    <w:basedOn w:val="a7"/>
    <w:uiPriority w:val="99"/>
    <w:qFormat/>
    <w:rsid w:val="003F26EC"/>
    <w:pPr>
      <w:widowControl w:val="0"/>
      <w:autoSpaceDE w:val="0"/>
      <w:autoSpaceDN w:val="0"/>
      <w:adjustRightInd w:val="0"/>
    </w:pPr>
    <w:rPr>
      <w:sz w:val="24"/>
      <w:szCs w:val="24"/>
    </w:rPr>
  </w:style>
  <w:style w:type="paragraph" w:customStyle="1" w:styleId="Style196">
    <w:name w:val="Style196"/>
    <w:basedOn w:val="a7"/>
    <w:uiPriority w:val="99"/>
    <w:qFormat/>
    <w:rsid w:val="003F26EC"/>
    <w:pPr>
      <w:widowControl w:val="0"/>
      <w:autoSpaceDE w:val="0"/>
      <w:autoSpaceDN w:val="0"/>
      <w:adjustRightInd w:val="0"/>
    </w:pPr>
    <w:rPr>
      <w:sz w:val="24"/>
      <w:szCs w:val="24"/>
    </w:rPr>
  </w:style>
  <w:style w:type="paragraph" w:customStyle="1" w:styleId="Style197">
    <w:name w:val="Style197"/>
    <w:basedOn w:val="a7"/>
    <w:uiPriority w:val="99"/>
    <w:qFormat/>
    <w:rsid w:val="003F26EC"/>
    <w:pPr>
      <w:widowControl w:val="0"/>
      <w:autoSpaceDE w:val="0"/>
      <w:autoSpaceDN w:val="0"/>
      <w:adjustRightInd w:val="0"/>
    </w:pPr>
    <w:rPr>
      <w:sz w:val="24"/>
      <w:szCs w:val="24"/>
    </w:rPr>
  </w:style>
  <w:style w:type="paragraph" w:customStyle="1" w:styleId="Style198">
    <w:name w:val="Style198"/>
    <w:basedOn w:val="a7"/>
    <w:uiPriority w:val="99"/>
    <w:qFormat/>
    <w:rsid w:val="003F26EC"/>
    <w:pPr>
      <w:widowControl w:val="0"/>
      <w:autoSpaceDE w:val="0"/>
      <w:autoSpaceDN w:val="0"/>
      <w:adjustRightInd w:val="0"/>
    </w:pPr>
    <w:rPr>
      <w:sz w:val="24"/>
      <w:szCs w:val="24"/>
    </w:rPr>
  </w:style>
  <w:style w:type="paragraph" w:customStyle="1" w:styleId="Style199">
    <w:name w:val="Style199"/>
    <w:basedOn w:val="a7"/>
    <w:uiPriority w:val="99"/>
    <w:qFormat/>
    <w:rsid w:val="003F26EC"/>
    <w:pPr>
      <w:widowControl w:val="0"/>
      <w:autoSpaceDE w:val="0"/>
      <w:autoSpaceDN w:val="0"/>
      <w:adjustRightInd w:val="0"/>
    </w:pPr>
    <w:rPr>
      <w:sz w:val="24"/>
      <w:szCs w:val="24"/>
    </w:rPr>
  </w:style>
  <w:style w:type="paragraph" w:customStyle="1" w:styleId="Style200">
    <w:name w:val="Style200"/>
    <w:basedOn w:val="a7"/>
    <w:uiPriority w:val="99"/>
    <w:qFormat/>
    <w:rsid w:val="003F26EC"/>
    <w:pPr>
      <w:widowControl w:val="0"/>
      <w:autoSpaceDE w:val="0"/>
      <w:autoSpaceDN w:val="0"/>
      <w:adjustRightInd w:val="0"/>
    </w:pPr>
    <w:rPr>
      <w:sz w:val="24"/>
      <w:szCs w:val="24"/>
    </w:rPr>
  </w:style>
  <w:style w:type="paragraph" w:customStyle="1" w:styleId="Style201">
    <w:name w:val="Style201"/>
    <w:basedOn w:val="a7"/>
    <w:uiPriority w:val="99"/>
    <w:qFormat/>
    <w:rsid w:val="003F26EC"/>
    <w:pPr>
      <w:widowControl w:val="0"/>
      <w:autoSpaceDE w:val="0"/>
      <w:autoSpaceDN w:val="0"/>
      <w:adjustRightInd w:val="0"/>
    </w:pPr>
    <w:rPr>
      <w:sz w:val="24"/>
      <w:szCs w:val="24"/>
    </w:rPr>
  </w:style>
  <w:style w:type="paragraph" w:customStyle="1" w:styleId="Style202">
    <w:name w:val="Style202"/>
    <w:basedOn w:val="a7"/>
    <w:uiPriority w:val="99"/>
    <w:qFormat/>
    <w:rsid w:val="003F26EC"/>
    <w:pPr>
      <w:widowControl w:val="0"/>
      <w:autoSpaceDE w:val="0"/>
      <w:autoSpaceDN w:val="0"/>
      <w:adjustRightInd w:val="0"/>
    </w:pPr>
    <w:rPr>
      <w:sz w:val="24"/>
      <w:szCs w:val="24"/>
    </w:rPr>
  </w:style>
  <w:style w:type="paragraph" w:customStyle="1" w:styleId="Style203">
    <w:name w:val="Style203"/>
    <w:basedOn w:val="a7"/>
    <w:uiPriority w:val="99"/>
    <w:qFormat/>
    <w:rsid w:val="003F26EC"/>
    <w:pPr>
      <w:widowControl w:val="0"/>
      <w:autoSpaceDE w:val="0"/>
      <w:autoSpaceDN w:val="0"/>
      <w:adjustRightInd w:val="0"/>
    </w:pPr>
    <w:rPr>
      <w:sz w:val="24"/>
      <w:szCs w:val="24"/>
    </w:rPr>
  </w:style>
  <w:style w:type="paragraph" w:customStyle="1" w:styleId="Style204">
    <w:name w:val="Style204"/>
    <w:basedOn w:val="a7"/>
    <w:uiPriority w:val="99"/>
    <w:qFormat/>
    <w:rsid w:val="003F26EC"/>
    <w:pPr>
      <w:widowControl w:val="0"/>
      <w:autoSpaceDE w:val="0"/>
      <w:autoSpaceDN w:val="0"/>
      <w:adjustRightInd w:val="0"/>
    </w:pPr>
    <w:rPr>
      <w:sz w:val="24"/>
      <w:szCs w:val="24"/>
    </w:rPr>
  </w:style>
  <w:style w:type="paragraph" w:customStyle="1" w:styleId="Style205">
    <w:name w:val="Style205"/>
    <w:basedOn w:val="a7"/>
    <w:uiPriority w:val="99"/>
    <w:qFormat/>
    <w:rsid w:val="003F26EC"/>
    <w:pPr>
      <w:widowControl w:val="0"/>
      <w:autoSpaceDE w:val="0"/>
      <w:autoSpaceDN w:val="0"/>
      <w:adjustRightInd w:val="0"/>
    </w:pPr>
    <w:rPr>
      <w:sz w:val="24"/>
      <w:szCs w:val="24"/>
    </w:rPr>
  </w:style>
  <w:style w:type="paragraph" w:customStyle="1" w:styleId="Style206">
    <w:name w:val="Style206"/>
    <w:basedOn w:val="a7"/>
    <w:uiPriority w:val="99"/>
    <w:qFormat/>
    <w:rsid w:val="003F26EC"/>
    <w:pPr>
      <w:widowControl w:val="0"/>
      <w:autoSpaceDE w:val="0"/>
      <w:autoSpaceDN w:val="0"/>
      <w:adjustRightInd w:val="0"/>
    </w:pPr>
    <w:rPr>
      <w:sz w:val="24"/>
      <w:szCs w:val="24"/>
    </w:rPr>
  </w:style>
  <w:style w:type="paragraph" w:customStyle="1" w:styleId="Style207">
    <w:name w:val="Style207"/>
    <w:basedOn w:val="a7"/>
    <w:uiPriority w:val="99"/>
    <w:qFormat/>
    <w:rsid w:val="003F26EC"/>
    <w:pPr>
      <w:widowControl w:val="0"/>
      <w:autoSpaceDE w:val="0"/>
      <w:autoSpaceDN w:val="0"/>
      <w:adjustRightInd w:val="0"/>
    </w:pPr>
    <w:rPr>
      <w:sz w:val="24"/>
      <w:szCs w:val="24"/>
    </w:rPr>
  </w:style>
  <w:style w:type="paragraph" w:customStyle="1" w:styleId="Style208">
    <w:name w:val="Style208"/>
    <w:basedOn w:val="a7"/>
    <w:uiPriority w:val="99"/>
    <w:qFormat/>
    <w:rsid w:val="003F26EC"/>
    <w:pPr>
      <w:widowControl w:val="0"/>
      <w:autoSpaceDE w:val="0"/>
      <w:autoSpaceDN w:val="0"/>
      <w:adjustRightInd w:val="0"/>
    </w:pPr>
    <w:rPr>
      <w:sz w:val="24"/>
      <w:szCs w:val="24"/>
    </w:rPr>
  </w:style>
  <w:style w:type="paragraph" w:customStyle="1" w:styleId="Style209">
    <w:name w:val="Style209"/>
    <w:basedOn w:val="a7"/>
    <w:uiPriority w:val="99"/>
    <w:qFormat/>
    <w:rsid w:val="003F26EC"/>
    <w:pPr>
      <w:widowControl w:val="0"/>
      <w:autoSpaceDE w:val="0"/>
      <w:autoSpaceDN w:val="0"/>
      <w:adjustRightInd w:val="0"/>
    </w:pPr>
    <w:rPr>
      <w:sz w:val="24"/>
      <w:szCs w:val="24"/>
    </w:rPr>
  </w:style>
  <w:style w:type="paragraph" w:customStyle="1" w:styleId="Style210">
    <w:name w:val="Style210"/>
    <w:basedOn w:val="a7"/>
    <w:uiPriority w:val="99"/>
    <w:qFormat/>
    <w:rsid w:val="003F26EC"/>
    <w:pPr>
      <w:widowControl w:val="0"/>
      <w:autoSpaceDE w:val="0"/>
      <w:autoSpaceDN w:val="0"/>
      <w:adjustRightInd w:val="0"/>
    </w:pPr>
    <w:rPr>
      <w:sz w:val="24"/>
      <w:szCs w:val="24"/>
    </w:rPr>
  </w:style>
  <w:style w:type="paragraph" w:customStyle="1" w:styleId="Style211">
    <w:name w:val="Style211"/>
    <w:basedOn w:val="a7"/>
    <w:uiPriority w:val="99"/>
    <w:qFormat/>
    <w:rsid w:val="003F26EC"/>
    <w:pPr>
      <w:widowControl w:val="0"/>
      <w:autoSpaceDE w:val="0"/>
      <w:autoSpaceDN w:val="0"/>
      <w:adjustRightInd w:val="0"/>
    </w:pPr>
    <w:rPr>
      <w:sz w:val="24"/>
      <w:szCs w:val="24"/>
    </w:rPr>
  </w:style>
  <w:style w:type="paragraph" w:customStyle="1" w:styleId="Style212">
    <w:name w:val="Style212"/>
    <w:basedOn w:val="a7"/>
    <w:uiPriority w:val="99"/>
    <w:qFormat/>
    <w:rsid w:val="003F26EC"/>
    <w:pPr>
      <w:widowControl w:val="0"/>
      <w:autoSpaceDE w:val="0"/>
      <w:autoSpaceDN w:val="0"/>
      <w:adjustRightInd w:val="0"/>
    </w:pPr>
    <w:rPr>
      <w:sz w:val="24"/>
      <w:szCs w:val="24"/>
    </w:rPr>
  </w:style>
  <w:style w:type="paragraph" w:customStyle="1" w:styleId="Style213">
    <w:name w:val="Style213"/>
    <w:basedOn w:val="a7"/>
    <w:uiPriority w:val="99"/>
    <w:qFormat/>
    <w:rsid w:val="003F26EC"/>
    <w:pPr>
      <w:widowControl w:val="0"/>
      <w:autoSpaceDE w:val="0"/>
      <w:autoSpaceDN w:val="0"/>
      <w:adjustRightInd w:val="0"/>
    </w:pPr>
    <w:rPr>
      <w:sz w:val="24"/>
      <w:szCs w:val="24"/>
    </w:rPr>
  </w:style>
  <w:style w:type="paragraph" w:customStyle="1" w:styleId="Style214">
    <w:name w:val="Style214"/>
    <w:basedOn w:val="a7"/>
    <w:uiPriority w:val="99"/>
    <w:qFormat/>
    <w:rsid w:val="003F26EC"/>
    <w:pPr>
      <w:widowControl w:val="0"/>
      <w:autoSpaceDE w:val="0"/>
      <w:autoSpaceDN w:val="0"/>
      <w:adjustRightInd w:val="0"/>
    </w:pPr>
    <w:rPr>
      <w:sz w:val="24"/>
      <w:szCs w:val="24"/>
    </w:rPr>
  </w:style>
  <w:style w:type="paragraph" w:customStyle="1" w:styleId="Style215">
    <w:name w:val="Style215"/>
    <w:basedOn w:val="a7"/>
    <w:uiPriority w:val="99"/>
    <w:qFormat/>
    <w:rsid w:val="003F26EC"/>
    <w:pPr>
      <w:widowControl w:val="0"/>
      <w:autoSpaceDE w:val="0"/>
      <w:autoSpaceDN w:val="0"/>
      <w:adjustRightInd w:val="0"/>
    </w:pPr>
    <w:rPr>
      <w:sz w:val="24"/>
      <w:szCs w:val="24"/>
    </w:rPr>
  </w:style>
  <w:style w:type="paragraph" w:customStyle="1" w:styleId="Style216">
    <w:name w:val="Style216"/>
    <w:basedOn w:val="a7"/>
    <w:uiPriority w:val="99"/>
    <w:qFormat/>
    <w:rsid w:val="003F26EC"/>
    <w:pPr>
      <w:widowControl w:val="0"/>
      <w:autoSpaceDE w:val="0"/>
      <w:autoSpaceDN w:val="0"/>
      <w:adjustRightInd w:val="0"/>
    </w:pPr>
    <w:rPr>
      <w:sz w:val="24"/>
      <w:szCs w:val="24"/>
    </w:rPr>
  </w:style>
  <w:style w:type="paragraph" w:customStyle="1" w:styleId="Style217">
    <w:name w:val="Style217"/>
    <w:basedOn w:val="a7"/>
    <w:uiPriority w:val="99"/>
    <w:qFormat/>
    <w:rsid w:val="003F26EC"/>
    <w:pPr>
      <w:widowControl w:val="0"/>
      <w:autoSpaceDE w:val="0"/>
      <w:autoSpaceDN w:val="0"/>
      <w:adjustRightInd w:val="0"/>
    </w:pPr>
    <w:rPr>
      <w:sz w:val="24"/>
      <w:szCs w:val="24"/>
    </w:rPr>
  </w:style>
  <w:style w:type="paragraph" w:customStyle="1" w:styleId="Style218">
    <w:name w:val="Style218"/>
    <w:basedOn w:val="a7"/>
    <w:uiPriority w:val="99"/>
    <w:qFormat/>
    <w:rsid w:val="003F26EC"/>
    <w:pPr>
      <w:widowControl w:val="0"/>
      <w:autoSpaceDE w:val="0"/>
      <w:autoSpaceDN w:val="0"/>
      <w:adjustRightInd w:val="0"/>
    </w:pPr>
    <w:rPr>
      <w:sz w:val="24"/>
      <w:szCs w:val="24"/>
    </w:rPr>
  </w:style>
  <w:style w:type="paragraph" w:customStyle="1" w:styleId="Style219">
    <w:name w:val="Style219"/>
    <w:basedOn w:val="a7"/>
    <w:uiPriority w:val="99"/>
    <w:qFormat/>
    <w:rsid w:val="003F26EC"/>
    <w:pPr>
      <w:widowControl w:val="0"/>
      <w:autoSpaceDE w:val="0"/>
      <w:autoSpaceDN w:val="0"/>
      <w:adjustRightInd w:val="0"/>
    </w:pPr>
    <w:rPr>
      <w:sz w:val="24"/>
      <w:szCs w:val="24"/>
    </w:rPr>
  </w:style>
  <w:style w:type="paragraph" w:customStyle="1" w:styleId="Style220">
    <w:name w:val="Style220"/>
    <w:basedOn w:val="a7"/>
    <w:uiPriority w:val="99"/>
    <w:qFormat/>
    <w:rsid w:val="003F26EC"/>
    <w:pPr>
      <w:widowControl w:val="0"/>
      <w:autoSpaceDE w:val="0"/>
      <w:autoSpaceDN w:val="0"/>
      <w:adjustRightInd w:val="0"/>
    </w:pPr>
    <w:rPr>
      <w:sz w:val="24"/>
      <w:szCs w:val="24"/>
    </w:rPr>
  </w:style>
  <w:style w:type="paragraph" w:customStyle="1" w:styleId="Style221">
    <w:name w:val="Style221"/>
    <w:basedOn w:val="a7"/>
    <w:uiPriority w:val="99"/>
    <w:qFormat/>
    <w:rsid w:val="003F26EC"/>
    <w:pPr>
      <w:widowControl w:val="0"/>
      <w:autoSpaceDE w:val="0"/>
      <w:autoSpaceDN w:val="0"/>
      <w:adjustRightInd w:val="0"/>
    </w:pPr>
    <w:rPr>
      <w:sz w:val="24"/>
      <w:szCs w:val="24"/>
    </w:rPr>
  </w:style>
  <w:style w:type="paragraph" w:customStyle="1" w:styleId="Style222">
    <w:name w:val="Style222"/>
    <w:basedOn w:val="a7"/>
    <w:uiPriority w:val="99"/>
    <w:qFormat/>
    <w:rsid w:val="003F26EC"/>
    <w:pPr>
      <w:widowControl w:val="0"/>
      <w:autoSpaceDE w:val="0"/>
      <w:autoSpaceDN w:val="0"/>
      <w:adjustRightInd w:val="0"/>
    </w:pPr>
    <w:rPr>
      <w:sz w:val="24"/>
      <w:szCs w:val="24"/>
    </w:rPr>
  </w:style>
  <w:style w:type="paragraph" w:customStyle="1" w:styleId="Style223">
    <w:name w:val="Style223"/>
    <w:basedOn w:val="a7"/>
    <w:uiPriority w:val="99"/>
    <w:qFormat/>
    <w:rsid w:val="003F26EC"/>
    <w:pPr>
      <w:widowControl w:val="0"/>
      <w:autoSpaceDE w:val="0"/>
      <w:autoSpaceDN w:val="0"/>
      <w:adjustRightInd w:val="0"/>
    </w:pPr>
    <w:rPr>
      <w:sz w:val="24"/>
      <w:szCs w:val="24"/>
    </w:rPr>
  </w:style>
  <w:style w:type="paragraph" w:customStyle="1" w:styleId="Style224">
    <w:name w:val="Style224"/>
    <w:basedOn w:val="a7"/>
    <w:uiPriority w:val="99"/>
    <w:qFormat/>
    <w:rsid w:val="003F26EC"/>
    <w:pPr>
      <w:widowControl w:val="0"/>
      <w:autoSpaceDE w:val="0"/>
      <w:autoSpaceDN w:val="0"/>
      <w:adjustRightInd w:val="0"/>
    </w:pPr>
    <w:rPr>
      <w:sz w:val="24"/>
      <w:szCs w:val="24"/>
    </w:rPr>
  </w:style>
  <w:style w:type="paragraph" w:customStyle="1" w:styleId="Style225">
    <w:name w:val="Style225"/>
    <w:basedOn w:val="a7"/>
    <w:uiPriority w:val="99"/>
    <w:qFormat/>
    <w:rsid w:val="003F26EC"/>
    <w:pPr>
      <w:widowControl w:val="0"/>
      <w:autoSpaceDE w:val="0"/>
      <w:autoSpaceDN w:val="0"/>
      <w:adjustRightInd w:val="0"/>
    </w:pPr>
    <w:rPr>
      <w:sz w:val="24"/>
      <w:szCs w:val="24"/>
    </w:rPr>
  </w:style>
  <w:style w:type="paragraph" w:customStyle="1" w:styleId="Style226">
    <w:name w:val="Style226"/>
    <w:basedOn w:val="a7"/>
    <w:uiPriority w:val="99"/>
    <w:qFormat/>
    <w:rsid w:val="003F26EC"/>
    <w:pPr>
      <w:widowControl w:val="0"/>
      <w:autoSpaceDE w:val="0"/>
      <w:autoSpaceDN w:val="0"/>
      <w:adjustRightInd w:val="0"/>
    </w:pPr>
    <w:rPr>
      <w:sz w:val="24"/>
      <w:szCs w:val="24"/>
    </w:rPr>
  </w:style>
  <w:style w:type="paragraph" w:customStyle="1" w:styleId="Style227">
    <w:name w:val="Style227"/>
    <w:basedOn w:val="a7"/>
    <w:uiPriority w:val="99"/>
    <w:qFormat/>
    <w:rsid w:val="003F26EC"/>
    <w:pPr>
      <w:widowControl w:val="0"/>
      <w:autoSpaceDE w:val="0"/>
      <w:autoSpaceDN w:val="0"/>
      <w:adjustRightInd w:val="0"/>
    </w:pPr>
    <w:rPr>
      <w:sz w:val="24"/>
      <w:szCs w:val="24"/>
    </w:rPr>
  </w:style>
  <w:style w:type="paragraph" w:customStyle="1" w:styleId="Style228">
    <w:name w:val="Style228"/>
    <w:basedOn w:val="a7"/>
    <w:uiPriority w:val="99"/>
    <w:qFormat/>
    <w:rsid w:val="003F26EC"/>
    <w:pPr>
      <w:widowControl w:val="0"/>
      <w:autoSpaceDE w:val="0"/>
      <w:autoSpaceDN w:val="0"/>
      <w:adjustRightInd w:val="0"/>
    </w:pPr>
    <w:rPr>
      <w:sz w:val="24"/>
      <w:szCs w:val="24"/>
    </w:rPr>
  </w:style>
  <w:style w:type="paragraph" w:customStyle="1" w:styleId="Style229">
    <w:name w:val="Style229"/>
    <w:basedOn w:val="a7"/>
    <w:uiPriority w:val="99"/>
    <w:qFormat/>
    <w:rsid w:val="003F26EC"/>
    <w:pPr>
      <w:widowControl w:val="0"/>
      <w:autoSpaceDE w:val="0"/>
      <w:autoSpaceDN w:val="0"/>
      <w:adjustRightInd w:val="0"/>
    </w:pPr>
    <w:rPr>
      <w:sz w:val="24"/>
      <w:szCs w:val="24"/>
    </w:rPr>
  </w:style>
  <w:style w:type="paragraph" w:customStyle="1" w:styleId="Style230">
    <w:name w:val="Style230"/>
    <w:basedOn w:val="a7"/>
    <w:uiPriority w:val="99"/>
    <w:qFormat/>
    <w:rsid w:val="003F26EC"/>
    <w:pPr>
      <w:widowControl w:val="0"/>
      <w:autoSpaceDE w:val="0"/>
      <w:autoSpaceDN w:val="0"/>
      <w:adjustRightInd w:val="0"/>
    </w:pPr>
    <w:rPr>
      <w:sz w:val="24"/>
      <w:szCs w:val="24"/>
    </w:rPr>
  </w:style>
  <w:style w:type="paragraph" w:customStyle="1" w:styleId="Style231">
    <w:name w:val="Style231"/>
    <w:basedOn w:val="a7"/>
    <w:uiPriority w:val="99"/>
    <w:qFormat/>
    <w:rsid w:val="003F26EC"/>
    <w:pPr>
      <w:widowControl w:val="0"/>
      <w:autoSpaceDE w:val="0"/>
      <w:autoSpaceDN w:val="0"/>
      <w:adjustRightInd w:val="0"/>
    </w:pPr>
    <w:rPr>
      <w:sz w:val="24"/>
      <w:szCs w:val="24"/>
    </w:rPr>
  </w:style>
  <w:style w:type="paragraph" w:customStyle="1" w:styleId="Style232">
    <w:name w:val="Style232"/>
    <w:basedOn w:val="a7"/>
    <w:uiPriority w:val="99"/>
    <w:qFormat/>
    <w:rsid w:val="003F26EC"/>
    <w:pPr>
      <w:widowControl w:val="0"/>
      <w:autoSpaceDE w:val="0"/>
      <w:autoSpaceDN w:val="0"/>
      <w:adjustRightInd w:val="0"/>
    </w:pPr>
    <w:rPr>
      <w:sz w:val="24"/>
      <w:szCs w:val="24"/>
    </w:rPr>
  </w:style>
  <w:style w:type="paragraph" w:customStyle="1" w:styleId="Style233">
    <w:name w:val="Style233"/>
    <w:basedOn w:val="a7"/>
    <w:uiPriority w:val="99"/>
    <w:qFormat/>
    <w:rsid w:val="003F26EC"/>
    <w:pPr>
      <w:widowControl w:val="0"/>
      <w:autoSpaceDE w:val="0"/>
      <w:autoSpaceDN w:val="0"/>
      <w:adjustRightInd w:val="0"/>
    </w:pPr>
    <w:rPr>
      <w:sz w:val="24"/>
      <w:szCs w:val="24"/>
    </w:rPr>
  </w:style>
  <w:style w:type="paragraph" w:customStyle="1" w:styleId="Style234">
    <w:name w:val="Style234"/>
    <w:basedOn w:val="a7"/>
    <w:uiPriority w:val="99"/>
    <w:qFormat/>
    <w:rsid w:val="003F26EC"/>
    <w:pPr>
      <w:widowControl w:val="0"/>
      <w:autoSpaceDE w:val="0"/>
      <w:autoSpaceDN w:val="0"/>
      <w:adjustRightInd w:val="0"/>
    </w:pPr>
    <w:rPr>
      <w:sz w:val="24"/>
      <w:szCs w:val="24"/>
    </w:rPr>
  </w:style>
  <w:style w:type="paragraph" w:customStyle="1" w:styleId="Style235">
    <w:name w:val="Style235"/>
    <w:basedOn w:val="a7"/>
    <w:uiPriority w:val="99"/>
    <w:qFormat/>
    <w:rsid w:val="003F26EC"/>
    <w:pPr>
      <w:widowControl w:val="0"/>
      <w:autoSpaceDE w:val="0"/>
      <w:autoSpaceDN w:val="0"/>
      <w:adjustRightInd w:val="0"/>
    </w:pPr>
    <w:rPr>
      <w:sz w:val="24"/>
      <w:szCs w:val="24"/>
    </w:rPr>
  </w:style>
  <w:style w:type="paragraph" w:customStyle="1" w:styleId="Style236">
    <w:name w:val="Style236"/>
    <w:basedOn w:val="a7"/>
    <w:uiPriority w:val="99"/>
    <w:qFormat/>
    <w:rsid w:val="003F26EC"/>
    <w:pPr>
      <w:widowControl w:val="0"/>
      <w:autoSpaceDE w:val="0"/>
      <w:autoSpaceDN w:val="0"/>
      <w:adjustRightInd w:val="0"/>
    </w:pPr>
    <w:rPr>
      <w:sz w:val="24"/>
      <w:szCs w:val="24"/>
    </w:rPr>
  </w:style>
  <w:style w:type="paragraph" w:customStyle="1" w:styleId="Style237">
    <w:name w:val="Style237"/>
    <w:basedOn w:val="a7"/>
    <w:uiPriority w:val="99"/>
    <w:qFormat/>
    <w:rsid w:val="003F26EC"/>
    <w:pPr>
      <w:widowControl w:val="0"/>
      <w:autoSpaceDE w:val="0"/>
      <w:autoSpaceDN w:val="0"/>
      <w:adjustRightInd w:val="0"/>
    </w:pPr>
    <w:rPr>
      <w:sz w:val="24"/>
      <w:szCs w:val="24"/>
    </w:rPr>
  </w:style>
  <w:style w:type="paragraph" w:customStyle="1" w:styleId="Style238">
    <w:name w:val="Style238"/>
    <w:basedOn w:val="a7"/>
    <w:uiPriority w:val="99"/>
    <w:qFormat/>
    <w:rsid w:val="003F26EC"/>
    <w:pPr>
      <w:widowControl w:val="0"/>
      <w:autoSpaceDE w:val="0"/>
      <w:autoSpaceDN w:val="0"/>
      <w:adjustRightInd w:val="0"/>
    </w:pPr>
    <w:rPr>
      <w:sz w:val="24"/>
      <w:szCs w:val="24"/>
    </w:rPr>
  </w:style>
  <w:style w:type="paragraph" w:customStyle="1" w:styleId="Style239">
    <w:name w:val="Style239"/>
    <w:basedOn w:val="a7"/>
    <w:uiPriority w:val="99"/>
    <w:qFormat/>
    <w:rsid w:val="003F26EC"/>
    <w:pPr>
      <w:widowControl w:val="0"/>
      <w:autoSpaceDE w:val="0"/>
      <w:autoSpaceDN w:val="0"/>
      <w:adjustRightInd w:val="0"/>
    </w:pPr>
    <w:rPr>
      <w:sz w:val="24"/>
      <w:szCs w:val="24"/>
    </w:rPr>
  </w:style>
  <w:style w:type="paragraph" w:customStyle="1" w:styleId="Style240">
    <w:name w:val="Style240"/>
    <w:basedOn w:val="a7"/>
    <w:uiPriority w:val="99"/>
    <w:qFormat/>
    <w:rsid w:val="003F26EC"/>
    <w:pPr>
      <w:widowControl w:val="0"/>
      <w:autoSpaceDE w:val="0"/>
      <w:autoSpaceDN w:val="0"/>
      <w:adjustRightInd w:val="0"/>
    </w:pPr>
    <w:rPr>
      <w:sz w:val="24"/>
      <w:szCs w:val="24"/>
    </w:rPr>
  </w:style>
  <w:style w:type="paragraph" w:customStyle="1" w:styleId="Style241">
    <w:name w:val="Style241"/>
    <w:basedOn w:val="a7"/>
    <w:uiPriority w:val="99"/>
    <w:qFormat/>
    <w:rsid w:val="003F26EC"/>
    <w:pPr>
      <w:widowControl w:val="0"/>
      <w:autoSpaceDE w:val="0"/>
      <w:autoSpaceDN w:val="0"/>
      <w:adjustRightInd w:val="0"/>
    </w:pPr>
    <w:rPr>
      <w:sz w:val="24"/>
      <w:szCs w:val="24"/>
    </w:rPr>
  </w:style>
  <w:style w:type="paragraph" w:customStyle="1" w:styleId="Style242">
    <w:name w:val="Style242"/>
    <w:basedOn w:val="a7"/>
    <w:uiPriority w:val="99"/>
    <w:qFormat/>
    <w:rsid w:val="003F26EC"/>
    <w:pPr>
      <w:widowControl w:val="0"/>
      <w:autoSpaceDE w:val="0"/>
      <w:autoSpaceDN w:val="0"/>
      <w:adjustRightInd w:val="0"/>
    </w:pPr>
    <w:rPr>
      <w:sz w:val="24"/>
      <w:szCs w:val="24"/>
    </w:rPr>
  </w:style>
  <w:style w:type="paragraph" w:customStyle="1" w:styleId="Style243">
    <w:name w:val="Style243"/>
    <w:basedOn w:val="a7"/>
    <w:uiPriority w:val="99"/>
    <w:qFormat/>
    <w:rsid w:val="003F26EC"/>
    <w:pPr>
      <w:widowControl w:val="0"/>
      <w:autoSpaceDE w:val="0"/>
      <w:autoSpaceDN w:val="0"/>
      <w:adjustRightInd w:val="0"/>
    </w:pPr>
    <w:rPr>
      <w:sz w:val="24"/>
      <w:szCs w:val="24"/>
    </w:rPr>
  </w:style>
  <w:style w:type="paragraph" w:customStyle="1" w:styleId="Style244">
    <w:name w:val="Style244"/>
    <w:basedOn w:val="a7"/>
    <w:uiPriority w:val="99"/>
    <w:qFormat/>
    <w:rsid w:val="003F26EC"/>
    <w:pPr>
      <w:widowControl w:val="0"/>
      <w:autoSpaceDE w:val="0"/>
      <w:autoSpaceDN w:val="0"/>
      <w:adjustRightInd w:val="0"/>
    </w:pPr>
    <w:rPr>
      <w:sz w:val="24"/>
      <w:szCs w:val="24"/>
    </w:rPr>
  </w:style>
  <w:style w:type="paragraph" w:customStyle="1" w:styleId="Style245">
    <w:name w:val="Style245"/>
    <w:basedOn w:val="a7"/>
    <w:uiPriority w:val="99"/>
    <w:qFormat/>
    <w:rsid w:val="003F26EC"/>
    <w:pPr>
      <w:widowControl w:val="0"/>
      <w:autoSpaceDE w:val="0"/>
      <w:autoSpaceDN w:val="0"/>
      <w:adjustRightInd w:val="0"/>
    </w:pPr>
    <w:rPr>
      <w:sz w:val="24"/>
      <w:szCs w:val="24"/>
    </w:rPr>
  </w:style>
  <w:style w:type="paragraph" w:customStyle="1" w:styleId="Style246">
    <w:name w:val="Style246"/>
    <w:basedOn w:val="a7"/>
    <w:uiPriority w:val="99"/>
    <w:qFormat/>
    <w:rsid w:val="003F26EC"/>
    <w:pPr>
      <w:widowControl w:val="0"/>
      <w:autoSpaceDE w:val="0"/>
      <w:autoSpaceDN w:val="0"/>
      <w:adjustRightInd w:val="0"/>
    </w:pPr>
    <w:rPr>
      <w:sz w:val="24"/>
      <w:szCs w:val="24"/>
    </w:rPr>
  </w:style>
  <w:style w:type="paragraph" w:customStyle="1" w:styleId="Style247">
    <w:name w:val="Style247"/>
    <w:basedOn w:val="a7"/>
    <w:uiPriority w:val="99"/>
    <w:qFormat/>
    <w:rsid w:val="003F26EC"/>
    <w:pPr>
      <w:widowControl w:val="0"/>
      <w:autoSpaceDE w:val="0"/>
      <w:autoSpaceDN w:val="0"/>
      <w:adjustRightInd w:val="0"/>
    </w:pPr>
    <w:rPr>
      <w:sz w:val="24"/>
      <w:szCs w:val="24"/>
    </w:rPr>
  </w:style>
  <w:style w:type="paragraph" w:customStyle="1" w:styleId="Style248">
    <w:name w:val="Style248"/>
    <w:basedOn w:val="a7"/>
    <w:uiPriority w:val="99"/>
    <w:qFormat/>
    <w:rsid w:val="003F26EC"/>
    <w:pPr>
      <w:widowControl w:val="0"/>
      <w:autoSpaceDE w:val="0"/>
      <w:autoSpaceDN w:val="0"/>
      <w:adjustRightInd w:val="0"/>
    </w:pPr>
    <w:rPr>
      <w:sz w:val="24"/>
      <w:szCs w:val="24"/>
    </w:rPr>
  </w:style>
  <w:style w:type="paragraph" w:customStyle="1" w:styleId="Style249">
    <w:name w:val="Style249"/>
    <w:basedOn w:val="a7"/>
    <w:uiPriority w:val="99"/>
    <w:qFormat/>
    <w:rsid w:val="003F26EC"/>
    <w:pPr>
      <w:widowControl w:val="0"/>
      <w:autoSpaceDE w:val="0"/>
      <w:autoSpaceDN w:val="0"/>
      <w:adjustRightInd w:val="0"/>
    </w:pPr>
    <w:rPr>
      <w:sz w:val="24"/>
      <w:szCs w:val="24"/>
    </w:rPr>
  </w:style>
  <w:style w:type="paragraph" w:customStyle="1" w:styleId="Style250">
    <w:name w:val="Style250"/>
    <w:basedOn w:val="a7"/>
    <w:uiPriority w:val="99"/>
    <w:qFormat/>
    <w:rsid w:val="003F26EC"/>
    <w:pPr>
      <w:widowControl w:val="0"/>
      <w:autoSpaceDE w:val="0"/>
      <w:autoSpaceDN w:val="0"/>
      <w:adjustRightInd w:val="0"/>
    </w:pPr>
    <w:rPr>
      <w:sz w:val="24"/>
      <w:szCs w:val="24"/>
    </w:rPr>
  </w:style>
  <w:style w:type="paragraph" w:customStyle="1" w:styleId="Style251">
    <w:name w:val="Style251"/>
    <w:basedOn w:val="a7"/>
    <w:uiPriority w:val="99"/>
    <w:qFormat/>
    <w:rsid w:val="003F26EC"/>
    <w:pPr>
      <w:widowControl w:val="0"/>
      <w:autoSpaceDE w:val="0"/>
      <w:autoSpaceDN w:val="0"/>
      <w:adjustRightInd w:val="0"/>
    </w:pPr>
    <w:rPr>
      <w:sz w:val="24"/>
      <w:szCs w:val="24"/>
    </w:rPr>
  </w:style>
  <w:style w:type="paragraph" w:customStyle="1" w:styleId="Style252">
    <w:name w:val="Style252"/>
    <w:basedOn w:val="a7"/>
    <w:uiPriority w:val="99"/>
    <w:qFormat/>
    <w:rsid w:val="003F26EC"/>
    <w:pPr>
      <w:widowControl w:val="0"/>
      <w:autoSpaceDE w:val="0"/>
      <w:autoSpaceDN w:val="0"/>
      <w:adjustRightInd w:val="0"/>
    </w:pPr>
    <w:rPr>
      <w:sz w:val="24"/>
      <w:szCs w:val="24"/>
    </w:rPr>
  </w:style>
  <w:style w:type="paragraph" w:customStyle="1" w:styleId="Style253">
    <w:name w:val="Style253"/>
    <w:basedOn w:val="a7"/>
    <w:uiPriority w:val="99"/>
    <w:qFormat/>
    <w:rsid w:val="003F26EC"/>
    <w:pPr>
      <w:widowControl w:val="0"/>
      <w:autoSpaceDE w:val="0"/>
      <w:autoSpaceDN w:val="0"/>
      <w:adjustRightInd w:val="0"/>
    </w:pPr>
    <w:rPr>
      <w:sz w:val="24"/>
      <w:szCs w:val="24"/>
    </w:rPr>
  </w:style>
  <w:style w:type="paragraph" w:customStyle="1" w:styleId="Style254">
    <w:name w:val="Style254"/>
    <w:basedOn w:val="a7"/>
    <w:uiPriority w:val="99"/>
    <w:qFormat/>
    <w:rsid w:val="003F26EC"/>
    <w:pPr>
      <w:widowControl w:val="0"/>
      <w:autoSpaceDE w:val="0"/>
      <w:autoSpaceDN w:val="0"/>
      <w:adjustRightInd w:val="0"/>
    </w:pPr>
    <w:rPr>
      <w:sz w:val="24"/>
      <w:szCs w:val="24"/>
    </w:rPr>
  </w:style>
  <w:style w:type="paragraph" w:customStyle="1" w:styleId="Style255">
    <w:name w:val="Style255"/>
    <w:basedOn w:val="a7"/>
    <w:uiPriority w:val="99"/>
    <w:qFormat/>
    <w:rsid w:val="003F26EC"/>
    <w:pPr>
      <w:widowControl w:val="0"/>
      <w:autoSpaceDE w:val="0"/>
      <w:autoSpaceDN w:val="0"/>
      <w:adjustRightInd w:val="0"/>
    </w:pPr>
    <w:rPr>
      <w:sz w:val="24"/>
      <w:szCs w:val="24"/>
    </w:rPr>
  </w:style>
  <w:style w:type="paragraph" w:customStyle="1" w:styleId="Style256">
    <w:name w:val="Style256"/>
    <w:basedOn w:val="a7"/>
    <w:uiPriority w:val="99"/>
    <w:qFormat/>
    <w:rsid w:val="003F26EC"/>
    <w:pPr>
      <w:widowControl w:val="0"/>
      <w:autoSpaceDE w:val="0"/>
      <w:autoSpaceDN w:val="0"/>
      <w:adjustRightInd w:val="0"/>
    </w:pPr>
    <w:rPr>
      <w:sz w:val="24"/>
      <w:szCs w:val="24"/>
    </w:rPr>
  </w:style>
  <w:style w:type="paragraph" w:customStyle="1" w:styleId="Style257">
    <w:name w:val="Style257"/>
    <w:basedOn w:val="a7"/>
    <w:uiPriority w:val="99"/>
    <w:qFormat/>
    <w:rsid w:val="003F26EC"/>
    <w:pPr>
      <w:widowControl w:val="0"/>
      <w:autoSpaceDE w:val="0"/>
      <w:autoSpaceDN w:val="0"/>
      <w:adjustRightInd w:val="0"/>
    </w:pPr>
    <w:rPr>
      <w:sz w:val="24"/>
      <w:szCs w:val="24"/>
    </w:rPr>
  </w:style>
  <w:style w:type="paragraph" w:customStyle="1" w:styleId="Style258">
    <w:name w:val="Style258"/>
    <w:basedOn w:val="a7"/>
    <w:uiPriority w:val="99"/>
    <w:qFormat/>
    <w:rsid w:val="003F26EC"/>
    <w:pPr>
      <w:widowControl w:val="0"/>
      <w:autoSpaceDE w:val="0"/>
      <w:autoSpaceDN w:val="0"/>
      <w:adjustRightInd w:val="0"/>
    </w:pPr>
    <w:rPr>
      <w:sz w:val="24"/>
      <w:szCs w:val="24"/>
    </w:rPr>
  </w:style>
  <w:style w:type="paragraph" w:customStyle="1" w:styleId="Style259">
    <w:name w:val="Style259"/>
    <w:basedOn w:val="a7"/>
    <w:uiPriority w:val="99"/>
    <w:qFormat/>
    <w:rsid w:val="003F26EC"/>
    <w:pPr>
      <w:widowControl w:val="0"/>
      <w:autoSpaceDE w:val="0"/>
      <w:autoSpaceDN w:val="0"/>
      <w:adjustRightInd w:val="0"/>
    </w:pPr>
    <w:rPr>
      <w:sz w:val="24"/>
      <w:szCs w:val="24"/>
    </w:rPr>
  </w:style>
  <w:style w:type="paragraph" w:customStyle="1" w:styleId="Style260">
    <w:name w:val="Style260"/>
    <w:basedOn w:val="a7"/>
    <w:uiPriority w:val="99"/>
    <w:qFormat/>
    <w:rsid w:val="003F26EC"/>
    <w:pPr>
      <w:widowControl w:val="0"/>
      <w:autoSpaceDE w:val="0"/>
      <w:autoSpaceDN w:val="0"/>
      <w:adjustRightInd w:val="0"/>
    </w:pPr>
    <w:rPr>
      <w:sz w:val="24"/>
      <w:szCs w:val="24"/>
    </w:rPr>
  </w:style>
  <w:style w:type="paragraph" w:customStyle="1" w:styleId="Style261">
    <w:name w:val="Style261"/>
    <w:basedOn w:val="a7"/>
    <w:uiPriority w:val="99"/>
    <w:qFormat/>
    <w:rsid w:val="003F26EC"/>
    <w:pPr>
      <w:widowControl w:val="0"/>
      <w:autoSpaceDE w:val="0"/>
      <w:autoSpaceDN w:val="0"/>
      <w:adjustRightInd w:val="0"/>
    </w:pPr>
    <w:rPr>
      <w:sz w:val="24"/>
      <w:szCs w:val="24"/>
    </w:rPr>
  </w:style>
  <w:style w:type="paragraph" w:customStyle="1" w:styleId="Style262">
    <w:name w:val="Style262"/>
    <w:basedOn w:val="a7"/>
    <w:uiPriority w:val="99"/>
    <w:qFormat/>
    <w:rsid w:val="003F26EC"/>
    <w:pPr>
      <w:widowControl w:val="0"/>
      <w:autoSpaceDE w:val="0"/>
      <w:autoSpaceDN w:val="0"/>
      <w:adjustRightInd w:val="0"/>
    </w:pPr>
    <w:rPr>
      <w:sz w:val="24"/>
      <w:szCs w:val="24"/>
    </w:rPr>
  </w:style>
  <w:style w:type="paragraph" w:customStyle="1" w:styleId="Style263">
    <w:name w:val="Style263"/>
    <w:basedOn w:val="a7"/>
    <w:uiPriority w:val="99"/>
    <w:qFormat/>
    <w:rsid w:val="003F26EC"/>
    <w:pPr>
      <w:widowControl w:val="0"/>
      <w:autoSpaceDE w:val="0"/>
      <w:autoSpaceDN w:val="0"/>
      <w:adjustRightInd w:val="0"/>
    </w:pPr>
    <w:rPr>
      <w:sz w:val="24"/>
      <w:szCs w:val="24"/>
    </w:rPr>
  </w:style>
  <w:style w:type="paragraph" w:customStyle="1" w:styleId="Style264">
    <w:name w:val="Style264"/>
    <w:basedOn w:val="a7"/>
    <w:uiPriority w:val="99"/>
    <w:qFormat/>
    <w:rsid w:val="003F26EC"/>
    <w:pPr>
      <w:widowControl w:val="0"/>
      <w:autoSpaceDE w:val="0"/>
      <w:autoSpaceDN w:val="0"/>
      <w:adjustRightInd w:val="0"/>
    </w:pPr>
    <w:rPr>
      <w:sz w:val="24"/>
      <w:szCs w:val="24"/>
    </w:rPr>
  </w:style>
  <w:style w:type="paragraph" w:customStyle="1" w:styleId="Style265">
    <w:name w:val="Style265"/>
    <w:basedOn w:val="a7"/>
    <w:uiPriority w:val="99"/>
    <w:qFormat/>
    <w:rsid w:val="003F26EC"/>
    <w:pPr>
      <w:widowControl w:val="0"/>
      <w:autoSpaceDE w:val="0"/>
      <w:autoSpaceDN w:val="0"/>
      <w:adjustRightInd w:val="0"/>
    </w:pPr>
    <w:rPr>
      <w:sz w:val="24"/>
      <w:szCs w:val="24"/>
    </w:rPr>
  </w:style>
  <w:style w:type="paragraph" w:customStyle="1" w:styleId="Style266">
    <w:name w:val="Style266"/>
    <w:basedOn w:val="a7"/>
    <w:uiPriority w:val="99"/>
    <w:qFormat/>
    <w:rsid w:val="003F26EC"/>
    <w:pPr>
      <w:widowControl w:val="0"/>
      <w:autoSpaceDE w:val="0"/>
      <w:autoSpaceDN w:val="0"/>
      <w:adjustRightInd w:val="0"/>
    </w:pPr>
    <w:rPr>
      <w:sz w:val="24"/>
      <w:szCs w:val="24"/>
    </w:rPr>
  </w:style>
  <w:style w:type="paragraph" w:customStyle="1" w:styleId="Style267">
    <w:name w:val="Style267"/>
    <w:basedOn w:val="a7"/>
    <w:uiPriority w:val="99"/>
    <w:qFormat/>
    <w:rsid w:val="003F26EC"/>
    <w:pPr>
      <w:widowControl w:val="0"/>
      <w:autoSpaceDE w:val="0"/>
      <w:autoSpaceDN w:val="0"/>
      <w:adjustRightInd w:val="0"/>
    </w:pPr>
    <w:rPr>
      <w:sz w:val="24"/>
      <w:szCs w:val="24"/>
    </w:rPr>
  </w:style>
  <w:style w:type="paragraph" w:customStyle="1" w:styleId="Style268">
    <w:name w:val="Style268"/>
    <w:basedOn w:val="a7"/>
    <w:uiPriority w:val="99"/>
    <w:qFormat/>
    <w:rsid w:val="003F26EC"/>
    <w:pPr>
      <w:widowControl w:val="0"/>
      <w:autoSpaceDE w:val="0"/>
      <w:autoSpaceDN w:val="0"/>
      <w:adjustRightInd w:val="0"/>
    </w:pPr>
    <w:rPr>
      <w:sz w:val="24"/>
      <w:szCs w:val="24"/>
    </w:rPr>
  </w:style>
  <w:style w:type="paragraph" w:customStyle="1" w:styleId="Style269">
    <w:name w:val="Style269"/>
    <w:basedOn w:val="a7"/>
    <w:uiPriority w:val="99"/>
    <w:qFormat/>
    <w:rsid w:val="003F26EC"/>
    <w:pPr>
      <w:widowControl w:val="0"/>
      <w:autoSpaceDE w:val="0"/>
      <w:autoSpaceDN w:val="0"/>
      <w:adjustRightInd w:val="0"/>
    </w:pPr>
    <w:rPr>
      <w:sz w:val="24"/>
      <w:szCs w:val="24"/>
    </w:rPr>
  </w:style>
  <w:style w:type="paragraph" w:customStyle="1" w:styleId="Style270">
    <w:name w:val="Style270"/>
    <w:basedOn w:val="a7"/>
    <w:uiPriority w:val="99"/>
    <w:qFormat/>
    <w:rsid w:val="003F26EC"/>
    <w:pPr>
      <w:widowControl w:val="0"/>
      <w:autoSpaceDE w:val="0"/>
      <w:autoSpaceDN w:val="0"/>
      <w:adjustRightInd w:val="0"/>
    </w:pPr>
    <w:rPr>
      <w:sz w:val="24"/>
      <w:szCs w:val="24"/>
    </w:rPr>
  </w:style>
  <w:style w:type="paragraph" w:customStyle="1" w:styleId="Style271">
    <w:name w:val="Style271"/>
    <w:basedOn w:val="a7"/>
    <w:uiPriority w:val="99"/>
    <w:qFormat/>
    <w:rsid w:val="003F26EC"/>
    <w:pPr>
      <w:widowControl w:val="0"/>
      <w:autoSpaceDE w:val="0"/>
      <w:autoSpaceDN w:val="0"/>
      <w:adjustRightInd w:val="0"/>
    </w:pPr>
    <w:rPr>
      <w:sz w:val="24"/>
      <w:szCs w:val="24"/>
    </w:rPr>
  </w:style>
  <w:style w:type="paragraph" w:customStyle="1" w:styleId="Style272">
    <w:name w:val="Style272"/>
    <w:basedOn w:val="a7"/>
    <w:uiPriority w:val="99"/>
    <w:qFormat/>
    <w:rsid w:val="003F26EC"/>
    <w:pPr>
      <w:widowControl w:val="0"/>
      <w:autoSpaceDE w:val="0"/>
      <w:autoSpaceDN w:val="0"/>
      <w:adjustRightInd w:val="0"/>
    </w:pPr>
    <w:rPr>
      <w:sz w:val="24"/>
      <w:szCs w:val="24"/>
    </w:rPr>
  </w:style>
  <w:style w:type="paragraph" w:customStyle="1" w:styleId="Style273">
    <w:name w:val="Style273"/>
    <w:basedOn w:val="a7"/>
    <w:uiPriority w:val="99"/>
    <w:qFormat/>
    <w:rsid w:val="003F26EC"/>
    <w:pPr>
      <w:widowControl w:val="0"/>
      <w:autoSpaceDE w:val="0"/>
      <w:autoSpaceDN w:val="0"/>
      <w:adjustRightInd w:val="0"/>
    </w:pPr>
    <w:rPr>
      <w:sz w:val="24"/>
      <w:szCs w:val="24"/>
    </w:rPr>
  </w:style>
  <w:style w:type="paragraph" w:customStyle="1" w:styleId="Style274">
    <w:name w:val="Style274"/>
    <w:basedOn w:val="a7"/>
    <w:uiPriority w:val="99"/>
    <w:qFormat/>
    <w:rsid w:val="003F26EC"/>
    <w:pPr>
      <w:widowControl w:val="0"/>
      <w:autoSpaceDE w:val="0"/>
      <w:autoSpaceDN w:val="0"/>
      <w:adjustRightInd w:val="0"/>
    </w:pPr>
    <w:rPr>
      <w:sz w:val="24"/>
      <w:szCs w:val="24"/>
    </w:rPr>
  </w:style>
  <w:style w:type="paragraph" w:customStyle="1" w:styleId="Style275">
    <w:name w:val="Style275"/>
    <w:basedOn w:val="a7"/>
    <w:uiPriority w:val="99"/>
    <w:qFormat/>
    <w:rsid w:val="003F26EC"/>
    <w:pPr>
      <w:widowControl w:val="0"/>
      <w:autoSpaceDE w:val="0"/>
      <w:autoSpaceDN w:val="0"/>
      <w:adjustRightInd w:val="0"/>
    </w:pPr>
    <w:rPr>
      <w:sz w:val="24"/>
      <w:szCs w:val="24"/>
    </w:rPr>
  </w:style>
  <w:style w:type="paragraph" w:customStyle="1" w:styleId="Style276">
    <w:name w:val="Style276"/>
    <w:basedOn w:val="a7"/>
    <w:uiPriority w:val="99"/>
    <w:qFormat/>
    <w:rsid w:val="003F26EC"/>
    <w:pPr>
      <w:widowControl w:val="0"/>
      <w:autoSpaceDE w:val="0"/>
      <w:autoSpaceDN w:val="0"/>
      <w:adjustRightInd w:val="0"/>
    </w:pPr>
    <w:rPr>
      <w:sz w:val="24"/>
      <w:szCs w:val="24"/>
    </w:rPr>
  </w:style>
  <w:style w:type="paragraph" w:customStyle="1" w:styleId="Style277">
    <w:name w:val="Style277"/>
    <w:basedOn w:val="a7"/>
    <w:uiPriority w:val="99"/>
    <w:qFormat/>
    <w:rsid w:val="003F26EC"/>
    <w:pPr>
      <w:widowControl w:val="0"/>
      <w:autoSpaceDE w:val="0"/>
      <w:autoSpaceDN w:val="0"/>
      <w:adjustRightInd w:val="0"/>
    </w:pPr>
    <w:rPr>
      <w:sz w:val="24"/>
      <w:szCs w:val="24"/>
    </w:rPr>
  </w:style>
  <w:style w:type="paragraph" w:customStyle="1" w:styleId="Style278">
    <w:name w:val="Style278"/>
    <w:basedOn w:val="a7"/>
    <w:uiPriority w:val="99"/>
    <w:qFormat/>
    <w:rsid w:val="003F26EC"/>
    <w:pPr>
      <w:widowControl w:val="0"/>
      <w:autoSpaceDE w:val="0"/>
      <w:autoSpaceDN w:val="0"/>
      <w:adjustRightInd w:val="0"/>
    </w:pPr>
    <w:rPr>
      <w:sz w:val="24"/>
      <w:szCs w:val="24"/>
    </w:rPr>
  </w:style>
  <w:style w:type="paragraph" w:customStyle="1" w:styleId="Style279">
    <w:name w:val="Style279"/>
    <w:basedOn w:val="a7"/>
    <w:uiPriority w:val="99"/>
    <w:qFormat/>
    <w:rsid w:val="003F26EC"/>
    <w:pPr>
      <w:widowControl w:val="0"/>
      <w:autoSpaceDE w:val="0"/>
      <w:autoSpaceDN w:val="0"/>
      <w:adjustRightInd w:val="0"/>
    </w:pPr>
    <w:rPr>
      <w:sz w:val="24"/>
      <w:szCs w:val="24"/>
    </w:rPr>
  </w:style>
  <w:style w:type="paragraph" w:customStyle="1" w:styleId="Style280">
    <w:name w:val="Style280"/>
    <w:basedOn w:val="a7"/>
    <w:uiPriority w:val="99"/>
    <w:qFormat/>
    <w:rsid w:val="003F26EC"/>
    <w:pPr>
      <w:widowControl w:val="0"/>
      <w:autoSpaceDE w:val="0"/>
      <w:autoSpaceDN w:val="0"/>
      <w:adjustRightInd w:val="0"/>
    </w:pPr>
    <w:rPr>
      <w:sz w:val="24"/>
      <w:szCs w:val="24"/>
    </w:rPr>
  </w:style>
  <w:style w:type="paragraph" w:customStyle="1" w:styleId="Style281">
    <w:name w:val="Style281"/>
    <w:basedOn w:val="a7"/>
    <w:uiPriority w:val="99"/>
    <w:qFormat/>
    <w:rsid w:val="003F26EC"/>
    <w:pPr>
      <w:widowControl w:val="0"/>
      <w:autoSpaceDE w:val="0"/>
      <w:autoSpaceDN w:val="0"/>
      <w:adjustRightInd w:val="0"/>
    </w:pPr>
    <w:rPr>
      <w:sz w:val="24"/>
      <w:szCs w:val="24"/>
    </w:rPr>
  </w:style>
  <w:style w:type="paragraph" w:customStyle="1" w:styleId="Style282">
    <w:name w:val="Style282"/>
    <w:basedOn w:val="a7"/>
    <w:uiPriority w:val="99"/>
    <w:qFormat/>
    <w:rsid w:val="003F26EC"/>
    <w:pPr>
      <w:widowControl w:val="0"/>
      <w:autoSpaceDE w:val="0"/>
      <w:autoSpaceDN w:val="0"/>
      <w:adjustRightInd w:val="0"/>
    </w:pPr>
    <w:rPr>
      <w:sz w:val="24"/>
      <w:szCs w:val="24"/>
    </w:rPr>
  </w:style>
  <w:style w:type="paragraph" w:customStyle="1" w:styleId="Style283">
    <w:name w:val="Style283"/>
    <w:basedOn w:val="a7"/>
    <w:uiPriority w:val="99"/>
    <w:qFormat/>
    <w:rsid w:val="003F26EC"/>
    <w:pPr>
      <w:widowControl w:val="0"/>
      <w:autoSpaceDE w:val="0"/>
      <w:autoSpaceDN w:val="0"/>
      <w:adjustRightInd w:val="0"/>
    </w:pPr>
    <w:rPr>
      <w:sz w:val="24"/>
      <w:szCs w:val="24"/>
    </w:rPr>
  </w:style>
  <w:style w:type="paragraph" w:customStyle="1" w:styleId="Style284">
    <w:name w:val="Style284"/>
    <w:basedOn w:val="a7"/>
    <w:uiPriority w:val="99"/>
    <w:qFormat/>
    <w:rsid w:val="003F26EC"/>
    <w:pPr>
      <w:widowControl w:val="0"/>
      <w:autoSpaceDE w:val="0"/>
      <w:autoSpaceDN w:val="0"/>
      <w:adjustRightInd w:val="0"/>
    </w:pPr>
    <w:rPr>
      <w:sz w:val="24"/>
      <w:szCs w:val="24"/>
    </w:rPr>
  </w:style>
  <w:style w:type="paragraph" w:customStyle="1" w:styleId="Style285">
    <w:name w:val="Style285"/>
    <w:basedOn w:val="a7"/>
    <w:uiPriority w:val="99"/>
    <w:qFormat/>
    <w:rsid w:val="003F26EC"/>
    <w:pPr>
      <w:widowControl w:val="0"/>
      <w:autoSpaceDE w:val="0"/>
      <w:autoSpaceDN w:val="0"/>
      <w:adjustRightInd w:val="0"/>
    </w:pPr>
    <w:rPr>
      <w:sz w:val="24"/>
      <w:szCs w:val="24"/>
    </w:rPr>
  </w:style>
  <w:style w:type="paragraph" w:customStyle="1" w:styleId="Style286">
    <w:name w:val="Style286"/>
    <w:basedOn w:val="a7"/>
    <w:uiPriority w:val="99"/>
    <w:qFormat/>
    <w:rsid w:val="003F26EC"/>
    <w:pPr>
      <w:widowControl w:val="0"/>
      <w:autoSpaceDE w:val="0"/>
      <w:autoSpaceDN w:val="0"/>
      <w:adjustRightInd w:val="0"/>
    </w:pPr>
    <w:rPr>
      <w:sz w:val="24"/>
      <w:szCs w:val="24"/>
    </w:rPr>
  </w:style>
  <w:style w:type="paragraph" w:customStyle="1" w:styleId="Style287">
    <w:name w:val="Style287"/>
    <w:basedOn w:val="a7"/>
    <w:uiPriority w:val="99"/>
    <w:qFormat/>
    <w:rsid w:val="003F26EC"/>
    <w:pPr>
      <w:widowControl w:val="0"/>
      <w:autoSpaceDE w:val="0"/>
      <w:autoSpaceDN w:val="0"/>
      <w:adjustRightInd w:val="0"/>
    </w:pPr>
    <w:rPr>
      <w:sz w:val="24"/>
      <w:szCs w:val="24"/>
    </w:rPr>
  </w:style>
  <w:style w:type="paragraph" w:customStyle="1" w:styleId="Style288">
    <w:name w:val="Style288"/>
    <w:basedOn w:val="a7"/>
    <w:uiPriority w:val="99"/>
    <w:qFormat/>
    <w:rsid w:val="003F26EC"/>
    <w:pPr>
      <w:widowControl w:val="0"/>
      <w:autoSpaceDE w:val="0"/>
      <w:autoSpaceDN w:val="0"/>
      <w:adjustRightInd w:val="0"/>
    </w:pPr>
    <w:rPr>
      <w:sz w:val="24"/>
      <w:szCs w:val="24"/>
    </w:rPr>
  </w:style>
  <w:style w:type="paragraph" w:customStyle="1" w:styleId="Style289">
    <w:name w:val="Style289"/>
    <w:basedOn w:val="a7"/>
    <w:uiPriority w:val="99"/>
    <w:qFormat/>
    <w:rsid w:val="003F26EC"/>
    <w:pPr>
      <w:widowControl w:val="0"/>
      <w:autoSpaceDE w:val="0"/>
      <w:autoSpaceDN w:val="0"/>
      <w:adjustRightInd w:val="0"/>
    </w:pPr>
    <w:rPr>
      <w:sz w:val="24"/>
      <w:szCs w:val="24"/>
    </w:rPr>
  </w:style>
  <w:style w:type="character" w:customStyle="1" w:styleId="FontStyle291">
    <w:name w:val="Font Style291"/>
    <w:uiPriority w:val="99"/>
    <w:rsid w:val="003F26EC"/>
    <w:rPr>
      <w:rFonts w:ascii="Times New Roman" w:hAnsi="Times New Roman" w:cs="Times New Roman"/>
      <w:b/>
      <w:bCs/>
      <w:sz w:val="16"/>
      <w:szCs w:val="16"/>
    </w:rPr>
  </w:style>
  <w:style w:type="character" w:customStyle="1" w:styleId="FontStyle292">
    <w:name w:val="Font Style292"/>
    <w:uiPriority w:val="99"/>
    <w:rsid w:val="003F26EC"/>
    <w:rPr>
      <w:rFonts w:ascii="Times New Roman" w:hAnsi="Times New Roman" w:cs="Times New Roman"/>
      <w:b/>
      <w:bCs/>
      <w:sz w:val="14"/>
      <w:szCs w:val="14"/>
    </w:rPr>
  </w:style>
  <w:style w:type="character" w:customStyle="1" w:styleId="FontStyle293">
    <w:name w:val="Font Style293"/>
    <w:uiPriority w:val="99"/>
    <w:rsid w:val="003F26EC"/>
    <w:rPr>
      <w:rFonts w:ascii="Times New Roman" w:hAnsi="Times New Roman" w:cs="Times New Roman"/>
      <w:b/>
      <w:bCs/>
      <w:sz w:val="20"/>
      <w:szCs w:val="20"/>
    </w:rPr>
  </w:style>
  <w:style w:type="character" w:customStyle="1" w:styleId="FontStyle294">
    <w:name w:val="Font Style294"/>
    <w:uiPriority w:val="99"/>
    <w:rsid w:val="003F26EC"/>
    <w:rPr>
      <w:rFonts w:ascii="Trebuchet MS" w:hAnsi="Trebuchet MS" w:cs="Trebuchet MS"/>
      <w:i/>
      <w:iCs/>
      <w:sz w:val="12"/>
      <w:szCs w:val="12"/>
    </w:rPr>
  </w:style>
  <w:style w:type="character" w:customStyle="1" w:styleId="FontStyle295">
    <w:name w:val="Font Style295"/>
    <w:uiPriority w:val="99"/>
    <w:rsid w:val="003F26EC"/>
    <w:rPr>
      <w:rFonts w:ascii="Times New Roman" w:hAnsi="Times New Roman" w:cs="Times New Roman"/>
      <w:b/>
      <w:bCs/>
      <w:sz w:val="8"/>
      <w:szCs w:val="8"/>
    </w:rPr>
  </w:style>
  <w:style w:type="character" w:customStyle="1" w:styleId="FontStyle296">
    <w:name w:val="Font Style296"/>
    <w:uiPriority w:val="99"/>
    <w:rsid w:val="003F26EC"/>
    <w:rPr>
      <w:rFonts w:ascii="Calibri" w:hAnsi="Calibri" w:cs="Calibri"/>
      <w:b/>
      <w:bCs/>
      <w:sz w:val="14"/>
      <w:szCs w:val="14"/>
    </w:rPr>
  </w:style>
  <w:style w:type="character" w:customStyle="1" w:styleId="FontStyle297">
    <w:name w:val="Font Style297"/>
    <w:uiPriority w:val="99"/>
    <w:rsid w:val="003F26EC"/>
    <w:rPr>
      <w:rFonts w:ascii="Arial" w:hAnsi="Arial" w:cs="Arial"/>
      <w:sz w:val="12"/>
      <w:szCs w:val="12"/>
    </w:rPr>
  </w:style>
  <w:style w:type="character" w:customStyle="1" w:styleId="FontStyle298">
    <w:name w:val="Font Style298"/>
    <w:uiPriority w:val="99"/>
    <w:rsid w:val="003F26EC"/>
    <w:rPr>
      <w:rFonts w:ascii="Times New Roman" w:hAnsi="Times New Roman" w:cs="Times New Roman"/>
      <w:b/>
      <w:bCs/>
      <w:sz w:val="16"/>
      <w:szCs w:val="16"/>
    </w:rPr>
  </w:style>
  <w:style w:type="character" w:customStyle="1" w:styleId="FontStyle299">
    <w:name w:val="Font Style299"/>
    <w:uiPriority w:val="99"/>
    <w:rsid w:val="003F26EC"/>
    <w:rPr>
      <w:rFonts w:ascii="Times New Roman" w:hAnsi="Times New Roman" w:cs="Times New Roman"/>
      <w:b/>
      <w:bCs/>
      <w:i/>
      <w:iCs/>
      <w:sz w:val="16"/>
      <w:szCs w:val="16"/>
    </w:rPr>
  </w:style>
  <w:style w:type="character" w:customStyle="1" w:styleId="FontStyle300">
    <w:name w:val="Font Style300"/>
    <w:uiPriority w:val="99"/>
    <w:rsid w:val="003F26EC"/>
    <w:rPr>
      <w:rFonts w:ascii="Times New Roman" w:hAnsi="Times New Roman" w:cs="Times New Roman"/>
      <w:b/>
      <w:bCs/>
      <w:sz w:val="16"/>
      <w:szCs w:val="16"/>
    </w:rPr>
  </w:style>
  <w:style w:type="character" w:customStyle="1" w:styleId="FontStyle301">
    <w:name w:val="Font Style301"/>
    <w:uiPriority w:val="99"/>
    <w:rsid w:val="003F26EC"/>
    <w:rPr>
      <w:rFonts w:ascii="Trebuchet MS" w:hAnsi="Trebuchet MS" w:cs="Trebuchet MS"/>
      <w:b/>
      <w:bCs/>
      <w:sz w:val="16"/>
      <w:szCs w:val="16"/>
    </w:rPr>
  </w:style>
  <w:style w:type="character" w:customStyle="1" w:styleId="FontStyle302">
    <w:name w:val="Font Style302"/>
    <w:uiPriority w:val="99"/>
    <w:rsid w:val="003F26EC"/>
    <w:rPr>
      <w:rFonts w:ascii="Times New Roman" w:hAnsi="Times New Roman" w:cs="Times New Roman"/>
      <w:b/>
      <w:bCs/>
      <w:i/>
      <w:iCs/>
      <w:sz w:val="16"/>
      <w:szCs w:val="16"/>
    </w:rPr>
  </w:style>
  <w:style w:type="character" w:customStyle="1" w:styleId="FontStyle303">
    <w:name w:val="Font Style303"/>
    <w:uiPriority w:val="99"/>
    <w:rsid w:val="003F26EC"/>
    <w:rPr>
      <w:rFonts w:ascii="Times New Roman" w:hAnsi="Times New Roman" w:cs="Times New Roman"/>
      <w:spacing w:val="10"/>
      <w:sz w:val="10"/>
      <w:szCs w:val="10"/>
    </w:rPr>
  </w:style>
  <w:style w:type="character" w:customStyle="1" w:styleId="FontStyle304">
    <w:name w:val="Font Style304"/>
    <w:uiPriority w:val="99"/>
    <w:rsid w:val="003F26EC"/>
    <w:rPr>
      <w:rFonts w:ascii="Arial" w:hAnsi="Arial" w:cs="Arial"/>
      <w:sz w:val="20"/>
      <w:szCs w:val="20"/>
    </w:rPr>
  </w:style>
  <w:style w:type="character" w:customStyle="1" w:styleId="FontStyle305">
    <w:name w:val="Font Style305"/>
    <w:uiPriority w:val="99"/>
    <w:rsid w:val="003F26EC"/>
    <w:rPr>
      <w:rFonts w:ascii="Arial" w:hAnsi="Arial" w:cs="Arial"/>
      <w:b/>
      <w:bCs/>
      <w:spacing w:val="30"/>
      <w:sz w:val="16"/>
      <w:szCs w:val="16"/>
    </w:rPr>
  </w:style>
  <w:style w:type="character" w:customStyle="1" w:styleId="FontStyle306">
    <w:name w:val="Font Style306"/>
    <w:uiPriority w:val="99"/>
    <w:rsid w:val="003F26EC"/>
    <w:rPr>
      <w:rFonts w:ascii="Arial" w:hAnsi="Arial" w:cs="Arial"/>
      <w:sz w:val="10"/>
      <w:szCs w:val="10"/>
    </w:rPr>
  </w:style>
  <w:style w:type="character" w:customStyle="1" w:styleId="FontStyle307">
    <w:name w:val="Font Style307"/>
    <w:uiPriority w:val="99"/>
    <w:rsid w:val="003F26EC"/>
    <w:rPr>
      <w:rFonts w:ascii="Tahoma" w:hAnsi="Tahoma" w:cs="Tahoma"/>
      <w:i/>
      <w:iCs/>
      <w:sz w:val="12"/>
      <w:szCs w:val="12"/>
    </w:rPr>
  </w:style>
  <w:style w:type="character" w:customStyle="1" w:styleId="FontStyle308">
    <w:name w:val="Font Style308"/>
    <w:uiPriority w:val="99"/>
    <w:rsid w:val="003F26EC"/>
    <w:rPr>
      <w:rFonts w:ascii="Arial" w:hAnsi="Arial" w:cs="Arial"/>
      <w:spacing w:val="-10"/>
      <w:sz w:val="22"/>
      <w:szCs w:val="22"/>
    </w:rPr>
  </w:style>
  <w:style w:type="character" w:customStyle="1" w:styleId="FontStyle309">
    <w:name w:val="Font Style309"/>
    <w:uiPriority w:val="99"/>
    <w:rsid w:val="003F26EC"/>
    <w:rPr>
      <w:rFonts w:ascii="Arial Unicode MS" w:eastAsia="Arial Unicode MS" w:cs="Arial Unicode MS"/>
      <w:b/>
      <w:bCs/>
      <w:sz w:val="8"/>
      <w:szCs w:val="8"/>
    </w:rPr>
  </w:style>
  <w:style w:type="character" w:customStyle="1" w:styleId="FontStyle310">
    <w:name w:val="Font Style310"/>
    <w:uiPriority w:val="99"/>
    <w:rsid w:val="003F26EC"/>
    <w:rPr>
      <w:rFonts w:ascii="Arial Narrow" w:hAnsi="Arial Narrow" w:cs="Arial Narrow"/>
      <w:sz w:val="20"/>
      <w:szCs w:val="20"/>
    </w:rPr>
  </w:style>
  <w:style w:type="character" w:customStyle="1" w:styleId="FontStyle311">
    <w:name w:val="Font Style311"/>
    <w:uiPriority w:val="99"/>
    <w:rsid w:val="003F26EC"/>
    <w:rPr>
      <w:rFonts w:ascii="Arial" w:hAnsi="Arial" w:cs="Arial"/>
      <w:sz w:val="12"/>
      <w:szCs w:val="12"/>
    </w:rPr>
  </w:style>
  <w:style w:type="character" w:customStyle="1" w:styleId="FontStyle312">
    <w:name w:val="Font Style312"/>
    <w:uiPriority w:val="99"/>
    <w:rsid w:val="003F26EC"/>
    <w:rPr>
      <w:rFonts w:ascii="Arial" w:hAnsi="Arial" w:cs="Arial"/>
      <w:sz w:val="20"/>
      <w:szCs w:val="20"/>
    </w:rPr>
  </w:style>
  <w:style w:type="character" w:customStyle="1" w:styleId="FontStyle313">
    <w:name w:val="Font Style313"/>
    <w:uiPriority w:val="99"/>
    <w:rsid w:val="003F26EC"/>
    <w:rPr>
      <w:rFonts w:ascii="Times New Roman" w:hAnsi="Times New Roman" w:cs="Times New Roman"/>
      <w:sz w:val="26"/>
      <w:szCs w:val="26"/>
    </w:rPr>
  </w:style>
  <w:style w:type="character" w:customStyle="1" w:styleId="FontStyle314">
    <w:name w:val="Font Style314"/>
    <w:uiPriority w:val="99"/>
    <w:rsid w:val="003F26EC"/>
    <w:rPr>
      <w:rFonts w:ascii="Arial" w:hAnsi="Arial" w:cs="Arial"/>
      <w:sz w:val="20"/>
      <w:szCs w:val="20"/>
    </w:rPr>
  </w:style>
  <w:style w:type="character" w:customStyle="1" w:styleId="FontStyle315">
    <w:name w:val="Font Style315"/>
    <w:uiPriority w:val="99"/>
    <w:rsid w:val="003F26EC"/>
    <w:rPr>
      <w:rFonts w:ascii="Candara" w:hAnsi="Candara" w:cs="Candara"/>
      <w:i/>
      <w:iCs/>
      <w:sz w:val="46"/>
      <w:szCs w:val="46"/>
    </w:rPr>
  </w:style>
  <w:style w:type="character" w:customStyle="1" w:styleId="FontStyle316">
    <w:name w:val="Font Style316"/>
    <w:uiPriority w:val="99"/>
    <w:rsid w:val="003F26EC"/>
    <w:rPr>
      <w:rFonts w:ascii="Arial" w:hAnsi="Arial" w:cs="Arial"/>
      <w:sz w:val="20"/>
      <w:szCs w:val="20"/>
    </w:rPr>
  </w:style>
  <w:style w:type="character" w:customStyle="1" w:styleId="FontStyle317">
    <w:name w:val="Font Style317"/>
    <w:uiPriority w:val="99"/>
    <w:rsid w:val="003F26EC"/>
    <w:rPr>
      <w:rFonts w:ascii="Arial" w:hAnsi="Arial" w:cs="Arial"/>
      <w:sz w:val="14"/>
      <w:szCs w:val="14"/>
    </w:rPr>
  </w:style>
  <w:style w:type="character" w:customStyle="1" w:styleId="FontStyle318">
    <w:name w:val="Font Style318"/>
    <w:uiPriority w:val="99"/>
    <w:rsid w:val="003F26EC"/>
    <w:rPr>
      <w:rFonts w:ascii="Arial" w:hAnsi="Arial" w:cs="Arial"/>
      <w:b/>
      <w:bCs/>
      <w:sz w:val="28"/>
      <w:szCs w:val="28"/>
    </w:rPr>
  </w:style>
  <w:style w:type="character" w:customStyle="1" w:styleId="FontStyle319">
    <w:name w:val="Font Style319"/>
    <w:uiPriority w:val="99"/>
    <w:rsid w:val="003F26EC"/>
    <w:rPr>
      <w:rFonts w:ascii="Tahoma" w:hAnsi="Tahoma" w:cs="Tahoma"/>
      <w:sz w:val="8"/>
      <w:szCs w:val="8"/>
    </w:rPr>
  </w:style>
  <w:style w:type="character" w:customStyle="1" w:styleId="FontStyle320">
    <w:name w:val="Font Style320"/>
    <w:uiPriority w:val="99"/>
    <w:rsid w:val="003F26EC"/>
    <w:rPr>
      <w:rFonts w:ascii="Tahoma" w:hAnsi="Tahoma" w:cs="Tahoma"/>
      <w:sz w:val="10"/>
      <w:szCs w:val="10"/>
    </w:rPr>
  </w:style>
  <w:style w:type="character" w:customStyle="1" w:styleId="FontStyle321">
    <w:name w:val="Font Style321"/>
    <w:uiPriority w:val="99"/>
    <w:rsid w:val="003F26EC"/>
    <w:rPr>
      <w:rFonts w:ascii="Arial" w:hAnsi="Arial" w:cs="Arial"/>
      <w:sz w:val="30"/>
      <w:szCs w:val="30"/>
    </w:rPr>
  </w:style>
  <w:style w:type="character" w:customStyle="1" w:styleId="FontStyle322">
    <w:name w:val="Font Style322"/>
    <w:uiPriority w:val="99"/>
    <w:rsid w:val="003F26EC"/>
    <w:rPr>
      <w:rFonts w:ascii="Arial" w:hAnsi="Arial" w:cs="Arial"/>
      <w:sz w:val="30"/>
      <w:szCs w:val="30"/>
    </w:rPr>
  </w:style>
  <w:style w:type="character" w:customStyle="1" w:styleId="FontStyle323">
    <w:name w:val="Font Style323"/>
    <w:uiPriority w:val="99"/>
    <w:rsid w:val="003F26EC"/>
    <w:rPr>
      <w:rFonts w:ascii="Tahoma" w:hAnsi="Tahoma" w:cs="Tahoma"/>
      <w:sz w:val="16"/>
      <w:szCs w:val="16"/>
    </w:rPr>
  </w:style>
  <w:style w:type="character" w:customStyle="1" w:styleId="FontStyle324">
    <w:name w:val="Font Style324"/>
    <w:uiPriority w:val="99"/>
    <w:rsid w:val="003F26EC"/>
    <w:rPr>
      <w:rFonts w:ascii="Arial" w:hAnsi="Arial" w:cs="Arial"/>
      <w:sz w:val="30"/>
      <w:szCs w:val="30"/>
    </w:rPr>
  </w:style>
  <w:style w:type="character" w:customStyle="1" w:styleId="FontStyle325">
    <w:name w:val="Font Style325"/>
    <w:uiPriority w:val="99"/>
    <w:rsid w:val="003F26EC"/>
    <w:rPr>
      <w:rFonts w:ascii="Arial" w:hAnsi="Arial" w:cs="Arial"/>
      <w:sz w:val="12"/>
      <w:szCs w:val="12"/>
    </w:rPr>
  </w:style>
  <w:style w:type="character" w:customStyle="1" w:styleId="FontStyle326">
    <w:name w:val="Font Style326"/>
    <w:uiPriority w:val="99"/>
    <w:rsid w:val="003F26EC"/>
    <w:rPr>
      <w:rFonts w:ascii="Tahoma" w:hAnsi="Tahoma" w:cs="Tahoma"/>
      <w:sz w:val="10"/>
      <w:szCs w:val="10"/>
    </w:rPr>
  </w:style>
  <w:style w:type="character" w:customStyle="1" w:styleId="FontStyle327">
    <w:name w:val="Font Style327"/>
    <w:uiPriority w:val="99"/>
    <w:rsid w:val="003F26EC"/>
    <w:rPr>
      <w:rFonts w:ascii="Times New Roman" w:hAnsi="Times New Roman" w:cs="Times New Roman"/>
      <w:sz w:val="20"/>
      <w:szCs w:val="20"/>
    </w:rPr>
  </w:style>
  <w:style w:type="character" w:customStyle="1" w:styleId="FontStyle328">
    <w:name w:val="Font Style328"/>
    <w:uiPriority w:val="99"/>
    <w:rsid w:val="003F26EC"/>
    <w:rPr>
      <w:rFonts w:ascii="Arial" w:hAnsi="Arial" w:cs="Arial"/>
      <w:b/>
      <w:bCs/>
      <w:i/>
      <w:iCs/>
      <w:spacing w:val="20"/>
      <w:sz w:val="12"/>
      <w:szCs w:val="12"/>
    </w:rPr>
  </w:style>
  <w:style w:type="character" w:customStyle="1" w:styleId="FontStyle329">
    <w:name w:val="Font Style329"/>
    <w:uiPriority w:val="99"/>
    <w:rsid w:val="003F26EC"/>
    <w:rPr>
      <w:rFonts w:ascii="Times New Roman" w:hAnsi="Times New Roman" w:cs="Times New Roman"/>
      <w:i/>
      <w:iCs/>
      <w:spacing w:val="-20"/>
      <w:sz w:val="20"/>
      <w:szCs w:val="20"/>
    </w:rPr>
  </w:style>
  <w:style w:type="character" w:customStyle="1" w:styleId="FontStyle330">
    <w:name w:val="Font Style330"/>
    <w:uiPriority w:val="99"/>
    <w:rsid w:val="003F26EC"/>
    <w:rPr>
      <w:rFonts w:ascii="Times New Roman" w:hAnsi="Times New Roman" w:cs="Times New Roman"/>
      <w:b/>
      <w:bCs/>
      <w:sz w:val="16"/>
      <w:szCs w:val="16"/>
    </w:rPr>
  </w:style>
  <w:style w:type="character" w:customStyle="1" w:styleId="FontStyle331">
    <w:name w:val="Font Style331"/>
    <w:uiPriority w:val="99"/>
    <w:rsid w:val="003F26EC"/>
    <w:rPr>
      <w:rFonts w:ascii="Times New Roman" w:hAnsi="Times New Roman" w:cs="Times New Roman"/>
      <w:spacing w:val="-10"/>
      <w:sz w:val="20"/>
      <w:szCs w:val="20"/>
    </w:rPr>
  </w:style>
  <w:style w:type="character" w:customStyle="1" w:styleId="FontStyle332">
    <w:name w:val="Font Style332"/>
    <w:uiPriority w:val="99"/>
    <w:rsid w:val="003F26EC"/>
    <w:rPr>
      <w:rFonts w:ascii="Times New Roman" w:hAnsi="Times New Roman" w:cs="Times New Roman"/>
      <w:b/>
      <w:bCs/>
      <w:smallCaps/>
      <w:sz w:val="14"/>
      <w:szCs w:val="14"/>
    </w:rPr>
  </w:style>
  <w:style w:type="character" w:customStyle="1" w:styleId="FontStyle333">
    <w:name w:val="Font Style333"/>
    <w:uiPriority w:val="99"/>
    <w:rsid w:val="003F26EC"/>
    <w:rPr>
      <w:rFonts w:ascii="Times New Roman" w:hAnsi="Times New Roman" w:cs="Times New Roman"/>
      <w:b/>
      <w:bCs/>
      <w:sz w:val="8"/>
      <w:szCs w:val="8"/>
    </w:rPr>
  </w:style>
  <w:style w:type="character" w:customStyle="1" w:styleId="FontStyle334">
    <w:name w:val="Font Style334"/>
    <w:uiPriority w:val="99"/>
    <w:rsid w:val="003F26EC"/>
    <w:rPr>
      <w:rFonts w:ascii="Times New Roman" w:hAnsi="Times New Roman" w:cs="Times New Roman"/>
      <w:b/>
      <w:bCs/>
      <w:sz w:val="10"/>
      <w:szCs w:val="10"/>
    </w:rPr>
  </w:style>
  <w:style w:type="character" w:customStyle="1" w:styleId="FontStyle335">
    <w:name w:val="Font Style335"/>
    <w:uiPriority w:val="99"/>
    <w:rsid w:val="003F26EC"/>
    <w:rPr>
      <w:rFonts w:ascii="Calibri" w:hAnsi="Calibri" w:cs="Calibri"/>
      <w:b/>
      <w:bCs/>
      <w:sz w:val="14"/>
      <w:szCs w:val="14"/>
    </w:rPr>
  </w:style>
  <w:style w:type="character" w:customStyle="1" w:styleId="FontStyle336">
    <w:name w:val="Font Style336"/>
    <w:uiPriority w:val="99"/>
    <w:rsid w:val="003F26EC"/>
    <w:rPr>
      <w:rFonts w:ascii="Times New Roman" w:hAnsi="Times New Roman" w:cs="Times New Roman"/>
      <w:b/>
      <w:bCs/>
      <w:sz w:val="10"/>
      <w:szCs w:val="10"/>
    </w:rPr>
  </w:style>
  <w:style w:type="character" w:customStyle="1" w:styleId="FontStyle337">
    <w:name w:val="Font Style337"/>
    <w:uiPriority w:val="99"/>
    <w:rsid w:val="003F26EC"/>
    <w:rPr>
      <w:rFonts w:ascii="Times New Roman" w:hAnsi="Times New Roman" w:cs="Times New Roman"/>
      <w:sz w:val="12"/>
      <w:szCs w:val="12"/>
    </w:rPr>
  </w:style>
  <w:style w:type="character" w:customStyle="1" w:styleId="FontStyle338">
    <w:name w:val="Font Style338"/>
    <w:uiPriority w:val="99"/>
    <w:rsid w:val="003F26EC"/>
    <w:rPr>
      <w:rFonts w:ascii="Times New Roman" w:hAnsi="Times New Roman" w:cs="Times New Roman"/>
      <w:b/>
      <w:bCs/>
      <w:sz w:val="16"/>
      <w:szCs w:val="16"/>
    </w:rPr>
  </w:style>
  <w:style w:type="character" w:customStyle="1" w:styleId="FontStyle339">
    <w:name w:val="Font Style339"/>
    <w:uiPriority w:val="99"/>
    <w:rsid w:val="003F26EC"/>
    <w:rPr>
      <w:rFonts w:ascii="Trebuchet MS" w:hAnsi="Trebuchet MS" w:cs="Trebuchet MS"/>
      <w:b/>
      <w:bCs/>
      <w:sz w:val="16"/>
      <w:szCs w:val="16"/>
    </w:rPr>
  </w:style>
  <w:style w:type="character" w:customStyle="1" w:styleId="FontStyle340">
    <w:name w:val="Font Style340"/>
    <w:uiPriority w:val="99"/>
    <w:rsid w:val="003F26EC"/>
    <w:rPr>
      <w:rFonts w:ascii="Times New Roman" w:hAnsi="Times New Roman" w:cs="Times New Roman"/>
      <w:sz w:val="18"/>
      <w:szCs w:val="18"/>
    </w:rPr>
  </w:style>
  <w:style w:type="character" w:customStyle="1" w:styleId="FontStyle341">
    <w:name w:val="Font Style341"/>
    <w:uiPriority w:val="99"/>
    <w:rsid w:val="003F26EC"/>
    <w:rPr>
      <w:rFonts w:ascii="Tahoma" w:hAnsi="Tahoma" w:cs="Tahoma"/>
      <w:i/>
      <w:iCs/>
      <w:spacing w:val="-40"/>
      <w:sz w:val="38"/>
      <w:szCs w:val="38"/>
    </w:rPr>
  </w:style>
  <w:style w:type="character" w:customStyle="1" w:styleId="FontStyle342">
    <w:name w:val="Font Style342"/>
    <w:uiPriority w:val="99"/>
    <w:rsid w:val="003F26EC"/>
    <w:rPr>
      <w:rFonts w:ascii="Times New Roman" w:hAnsi="Times New Roman" w:cs="Times New Roman"/>
      <w:b/>
      <w:bCs/>
      <w:sz w:val="10"/>
      <w:szCs w:val="10"/>
    </w:rPr>
  </w:style>
  <w:style w:type="character" w:customStyle="1" w:styleId="FontStyle343">
    <w:name w:val="Font Style343"/>
    <w:uiPriority w:val="99"/>
    <w:rsid w:val="003F26EC"/>
    <w:rPr>
      <w:rFonts w:ascii="Arial" w:hAnsi="Arial" w:cs="Arial"/>
      <w:b/>
      <w:bCs/>
      <w:i/>
      <w:iCs/>
      <w:spacing w:val="10"/>
      <w:sz w:val="8"/>
      <w:szCs w:val="8"/>
    </w:rPr>
  </w:style>
  <w:style w:type="character" w:customStyle="1" w:styleId="FontStyle344">
    <w:name w:val="Font Style344"/>
    <w:uiPriority w:val="99"/>
    <w:rsid w:val="003F26EC"/>
    <w:rPr>
      <w:rFonts w:ascii="Arial" w:hAnsi="Arial" w:cs="Arial"/>
      <w:sz w:val="10"/>
      <w:szCs w:val="10"/>
    </w:rPr>
  </w:style>
  <w:style w:type="character" w:customStyle="1" w:styleId="FontStyle345">
    <w:name w:val="Font Style345"/>
    <w:uiPriority w:val="99"/>
    <w:rsid w:val="003F26EC"/>
    <w:rPr>
      <w:rFonts w:ascii="Tahoma" w:hAnsi="Tahoma" w:cs="Tahoma"/>
      <w:b/>
      <w:bCs/>
      <w:sz w:val="12"/>
      <w:szCs w:val="12"/>
    </w:rPr>
  </w:style>
  <w:style w:type="character" w:customStyle="1" w:styleId="FontStyle346">
    <w:name w:val="Font Style346"/>
    <w:uiPriority w:val="99"/>
    <w:rsid w:val="003F26EC"/>
    <w:rPr>
      <w:rFonts w:ascii="Arial" w:hAnsi="Arial" w:cs="Arial"/>
      <w:sz w:val="20"/>
      <w:szCs w:val="20"/>
    </w:rPr>
  </w:style>
  <w:style w:type="character" w:customStyle="1" w:styleId="FontStyle347">
    <w:name w:val="Font Style347"/>
    <w:uiPriority w:val="99"/>
    <w:rsid w:val="003F26EC"/>
    <w:rPr>
      <w:rFonts w:ascii="Times New Roman" w:hAnsi="Times New Roman" w:cs="Times New Roman"/>
      <w:smallCaps/>
      <w:sz w:val="16"/>
      <w:szCs w:val="16"/>
    </w:rPr>
  </w:style>
  <w:style w:type="character" w:customStyle="1" w:styleId="FontStyle348">
    <w:name w:val="Font Style348"/>
    <w:uiPriority w:val="99"/>
    <w:rsid w:val="003F26EC"/>
    <w:rPr>
      <w:rFonts w:ascii="Times New Roman" w:hAnsi="Times New Roman" w:cs="Times New Roman"/>
      <w:b/>
      <w:bCs/>
      <w:i/>
      <w:iCs/>
      <w:sz w:val="12"/>
      <w:szCs w:val="12"/>
    </w:rPr>
  </w:style>
  <w:style w:type="character" w:customStyle="1" w:styleId="FontStyle349">
    <w:name w:val="Font Style349"/>
    <w:uiPriority w:val="99"/>
    <w:rsid w:val="003F26EC"/>
    <w:rPr>
      <w:rFonts w:ascii="Bookman Old Style" w:hAnsi="Bookman Old Style" w:cs="Bookman Old Style"/>
      <w:b/>
      <w:bCs/>
      <w:i/>
      <w:iCs/>
      <w:sz w:val="10"/>
      <w:szCs w:val="10"/>
    </w:rPr>
  </w:style>
  <w:style w:type="character" w:customStyle="1" w:styleId="FontStyle350">
    <w:name w:val="Font Style350"/>
    <w:uiPriority w:val="99"/>
    <w:rsid w:val="003F26EC"/>
    <w:rPr>
      <w:rFonts w:ascii="Times New Roman" w:hAnsi="Times New Roman" w:cs="Times New Roman"/>
      <w:sz w:val="18"/>
      <w:szCs w:val="18"/>
    </w:rPr>
  </w:style>
  <w:style w:type="character" w:customStyle="1" w:styleId="FontStyle351">
    <w:name w:val="Font Style351"/>
    <w:uiPriority w:val="99"/>
    <w:rsid w:val="003F26EC"/>
    <w:rPr>
      <w:rFonts w:ascii="Arial" w:hAnsi="Arial" w:cs="Arial"/>
      <w:b/>
      <w:bCs/>
      <w:sz w:val="8"/>
      <w:szCs w:val="8"/>
    </w:rPr>
  </w:style>
  <w:style w:type="character" w:customStyle="1" w:styleId="FontStyle352">
    <w:name w:val="Font Style352"/>
    <w:uiPriority w:val="99"/>
    <w:rsid w:val="003F26EC"/>
    <w:rPr>
      <w:rFonts w:ascii="Arial Narrow" w:hAnsi="Arial Narrow" w:cs="Arial Narrow"/>
      <w:sz w:val="20"/>
      <w:szCs w:val="20"/>
    </w:rPr>
  </w:style>
  <w:style w:type="character" w:customStyle="1" w:styleId="FontStyle353">
    <w:name w:val="Font Style353"/>
    <w:uiPriority w:val="99"/>
    <w:rsid w:val="003F26EC"/>
    <w:rPr>
      <w:rFonts w:ascii="Arial" w:hAnsi="Arial" w:cs="Arial"/>
      <w:sz w:val="12"/>
      <w:szCs w:val="12"/>
    </w:rPr>
  </w:style>
  <w:style w:type="character" w:customStyle="1" w:styleId="FontStyle354">
    <w:name w:val="Font Style354"/>
    <w:uiPriority w:val="99"/>
    <w:rsid w:val="003F26EC"/>
    <w:rPr>
      <w:rFonts w:ascii="Arial" w:hAnsi="Arial" w:cs="Arial"/>
      <w:sz w:val="20"/>
      <w:szCs w:val="20"/>
    </w:rPr>
  </w:style>
  <w:style w:type="character" w:customStyle="1" w:styleId="FontStyle355">
    <w:name w:val="Font Style355"/>
    <w:uiPriority w:val="99"/>
    <w:rsid w:val="003F26EC"/>
    <w:rPr>
      <w:rFonts w:ascii="Times New Roman" w:hAnsi="Times New Roman" w:cs="Times New Roman"/>
      <w:sz w:val="26"/>
      <w:szCs w:val="26"/>
    </w:rPr>
  </w:style>
  <w:style w:type="character" w:customStyle="1" w:styleId="FontStyle356">
    <w:name w:val="Font Style356"/>
    <w:uiPriority w:val="99"/>
    <w:rsid w:val="003F26EC"/>
    <w:rPr>
      <w:rFonts w:ascii="Arial" w:hAnsi="Arial" w:cs="Arial"/>
      <w:sz w:val="20"/>
      <w:szCs w:val="20"/>
    </w:rPr>
  </w:style>
  <w:style w:type="character" w:customStyle="1" w:styleId="FontStyle357">
    <w:name w:val="Font Style357"/>
    <w:uiPriority w:val="99"/>
    <w:rsid w:val="003F26EC"/>
    <w:rPr>
      <w:rFonts w:ascii="Times New Roman" w:hAnsi="Times New Roman" w:cs="Times New Roman"/>
      <w:i/>
      <w:iCs/>
      <w:spacing w:val="-50"/>
      <w:sz w:val="48"/>
      <w:szCs w:val="48"/>
    </w:rPr>
  </w:style>
  <w:style w:type="character" w:customStyle="1" w:styleId="FontStyle358">
    <w:name w:val="Font Style358"/>
    <w:uiPriority w:val="99"/>
    <w:rsid w:val="003F26EC"/>
    <w:rPr>
      <w:rFonts w:ascii="Arial" w:hAnsi="Arial" w:cs="Arial"/>
      <w:sz w:val="26"/>
      <w:szCs w:val="26"/>
    </w:rPr>
  </w:style>
  <w:style w:type="character" w:customStyle="1" w:styleId="FontStyle359">
    <w:name w:val="Font Style359"/>
    <w:uiPriority w:val="99"/>
    <w:rsid w:val="003F26EC"/>
    <w:rPr>
      <w:rFonts w:ascii="Arial" w:hAnsi="Arial" w:cs="Arial"/>
      <w:sz w:val="54"/>
      <w:szCs w:val="54"/>
    </w:rPr>
  </w:style>
  <w:style w:type="character" w:customStyle="1" w:styleId="FontStyle360">
    <w:name w:val="Font Style360"/>
    <w:uiPriority w:val="99"/>
    <w:rsid w:val="003F26EC"/>
    <w:rPr>
      <w:rFonts w:ascii="Arial" w:hAnsi="Arial" w:cs="Arial"/>
      <w:b/>
      <w:bCs/>
      <w:sz w:val="28"/>
      <w:szCs w:val="28"/>
    </w:rPr>
  </w:style>
  <w:style w:type="character" w:customStyle="1" w:styleId="FontStyle361">
    <w:name w:val="Font Style361"/>
    <w:uiPriority w:val="99"/>
    <w:rsid w:val="003F26EC"/>
    <w:rPr>
      <w:rFonts w:ascii="Trebuchet MS" w:hAnsi="Trebuchet MS" w:cs="Trebuchet MS"/>
      <w:smallCaps/>
      <w:spacing w:val="10"/>
      <w:sz w:val="14"/>
      <w:szCs w:val="14"/>
    </w:rPr>
  </w:style>
  <w:style w:type="character" w:customStyle="1" w:styleId="FontStyle362">
    <w:name w:val="Font Style362"/>
    <w:uiPriority w:val="99"/>
    <w:rsid w:val="003F26EC"/>
    <w:rPr>
      <w:rFonts w:ascii="Arial" w:hAnsi="Arial" w:cs="Arial"/>
      <w:b/>
      <w:bCs/>
      <w:sz w:val="12"/>
      <w:szCs w:val="12"/>
    </w:rPr>
  </w:style>
  <w:style w:type="character" w:customStyle="1" w:styleId="FontStyle363">
    <w:name w:val="Font Style363"/>
    <w:uiPriority w:val="99"/>
    <w:rsid w:val="003F26EC"/>
    <w:rPr>
      <w:rFonts w:ascii="Arial" w:hAnsi="Arial" w:cs="Arial"/>
      <w:spacing w:val="20"/>
      <w:sz w:val="20"/>
      <w:szCs w:val="20"/>
    </w:rPr>
  </w:style>
  <w:style w:type="character" w:customStyle="1" w:styleId="FontStyle364">
    <w:name w:val="Font Style364"/>
    <w:uiPriority w:val="99"/>
    <w:rsid w:val="003F26EC"/>
    <w:rPr>
      <w:rFonts w:ascii="Arial" w:hAnsi="Arial" w:cs="Arial"/>
      <w:sz w:val="30"/>
      <w:szCs w:val="30"/>
    </w:rPr>
  </w:style>
  <w:style w:type="character" w:customStyle="1" w:styleId="FontStyle365">
    <w:name w:val="Font Style365"/>
    <w:uiPriority w:val="99"/>
    <w:rsid w:val="003F26EC"/>
    <w:rPr>
      <w:rFonts w:ascii="Arial" w:hAnsi="Arial" w:cs="Arial"/>
      <w:sz w:val="30"/>
      <w:szCs w:val="30"/>
    </w:rPr>
  </w:style>
  <w:style w:type="character" w:customStyle="1" w:styleId="FontStyle366">
    <w:name w:val="Font Style366"/>
    <w:uiPriority w:val="99"/>
    <w:rsid w:val="003F26EC"/>
    <w:rPr>
      <w:rFonts w:ascii="Times New Roman" w:hAnsi="Times New Roman" w:cs="Times New Roman"/>
      <w:i/>
      <w:iCs/>
      <w:sz w:val="20"/>
      <w:szCs w:val="20"/>
    </w:rPr>
  </w:style>
  <w:style w:type="character" w:customStyle="1" w:styleId="FontStyle367">
    <w:name w:val="Font Style367"/>
    <w:uiPriority w:val="99"/>
    <w:rsid w:val="003F26EC"/>
    <w:rPr>
      <w:rFonts w:ascii="Arial" w:hAnsi="Arial" w:cs="Arial"/>
      <w:sz w:val="30"/>
      <w:szCs w:val="30"/>
    </w:rPr>
  </w:style>
  <w:style w:type="character" w:customStyle="1" w:styleId="FontStyle368">
    <w:name w:val="Font Style368"/>
    <w:uiPriority w:val="99"/>
    <w:rsid w:val="003F26EC"/>
    <w:rPr>
      <w:rFonts w:ascii="Arial" w:hAnsi="Arial" w:cs="Arial"/>
      <w:b/>
      <w:bCs/>
      <w:w w:val="40"/>
      <w:sz w:val="14"/>
      <w:szCs w:val="14"/>
    </w:rPr>
  </w:style>
  <w:style w:type="character" w:customStyle="1" w:styleId="FontStyle369">
    <w:name w:val="Font Style369"/>
    <w:uiPriority w:val="99"/>
    <w:rsid w:val="003F26EC"/>
    <w:rPr>
      <w:rFonts w:ascii="Arial" w:hAnsi="Arial" w:cs="Arial"/>
      <w:sz w:val="12"/>
      <w:szCs w:val="12"/>
    </w:rPr>
  </w:style>
  <w:style w:type="character" w:customStyle="1" w:styleId="FontStyle370">
    <w:name w:val="Font Style370"/>
    <w:uiPriority w:val="99"/>
    <w:rsid w:val="003F26EC"/>
    <w:rPr>
      <w:rFonts w:ascii="Bookman Old Style" w:hAnsi="Bookman Old Style" w:cs="Bookman Old Style"/>
      <w:sz w:val="18"/>
      <w:szCs w:val="18"/>
    </w:rPr>
  </w:style>
  <w:style w:type="character" w:customStyle="1" w:styleId="FontStyle371">
    <w:name w:val="Font Style371"/>
    <w:uiPriority w:val="99"/>
    <w:rsid w:val="003F26EC"/>
    <w:rPr>
      <w:rFonts w:ascii="Sylfaen" w:hAnsi="Sylfaen" w:cs="Sylfaen"/>
      <w:sz w:val="28"/>
      <w:szCs w:val="28"/>
    </w:rPr>
  </w:style>
  <w:style w:type="character" w:customStyle="1" w:styleId="FontStyle372">
    <w:name w:val="Font Style372"/>
    <w:uiPriority w:val="99"/>
    <w:rsid w:val="003F26EC"/>
    <w:rPr>
      <w:rFonts w:ascii="Arial" w:hAnsi="Arial" w:cs="Arial"/>
      <w:sz w:val="16"/>
      <w:szCs w:val="16"/>
    </w:rPr>
  </w:style>
  <w:style w:type="character" w:customStyle="1" w:styleId="FontStyle373">
    <w:name w:val="Font Style373"/>
    <w:uiPriority w:val="99"/>
    <w:rsid w:val="003F26EC"/>
    <w:rPr>
      <w:rFonts w:ascii="Franklin Gothic Medium Cond" w:hAnsi="Franklin Gothic Medium Cond" w:cs="Franklin Gothic Medium Cond"/>
      <w:i/>
      <w:iCs/>
      <w:smallCaps/>
      <w:spacing w:val="10"/>
      <w:sz w:val="16"/>
      <w:szCs w:val="16"/>
    </w:rPr>
  </w:style>
  <w:style w:type="character" w:customStyle="1" w:styleId="FontStyle374">
    <w:name w:val="Font Style374"/>
    <w:uiPriority w:val="99"/>
    <w:rsid w:val="003F26EC"/>
    <w:rPr>
      <w:rFonts w:ascii="Trebuchet MS" w:hAnsi="Trebuchet MS" w:cs="Trebuchet MS"/>
      <w:i/>
      <w:iCs/>
      <w:sz w:val="16"/>
      <w:szCs w:val="16"/>
    </w:rPr>
  </w:style>
  <w:style w:type="character" w:customStyle="1" w:styleId="FontStyle375">
    <w:name w:val="Font Style375"/>
    <w:uiPriority w:val="99"/>
    <w:rsid w:val="003F26EC"/>
    <w:rPr>
      <w:rFonts w:ascii="Trebuchet MS" w:hAnsi="Trebuchet MS" w:cs="Trebuchet MS"/>
      <w:sz w:val="20"/>
      <w:szCs w:val="20"/>
    </w:rPr>
  </w:style>
  <w:style w:type="character" w:customStyle="1" w:styleId="FontStyle376">
    <w:name w:val="Font Style376"/>
    <w:uiPriority w:val="99"/>
    <w:rsid w:val="003F26EC"/>
    <w:rPr>
      <w:rFonts w:ascii="Book Antiqua" w:hAnsi="Book Antiqua" w:cs="Book Antiqua"/>
      <w:b/>
      <w:bCs/>
      <w:sz w:val="12"/>
      <w:szCs w:val="12"/>
    </w:rPr>
  </w:style>
  <w:style w:type="character" w:customStyle="1" w:styleId="FontStyle377">
    <w:name w:val="Font Style377"/>
    <w:uiPriority w:val="99"/>
    <w:rsid w:val="003F26EC"/>
    <w:rPr>
      <w:rFonts w:ascii="Palatino Linotype" w:hAnsi="Palatino Linotype" w:cs="Palatino Linotype"/>
      <w:sz w:val="12"/>
      <w:szCs w:val="12"/>
    </w:rPr>
  </w:style>
  <w:style w:type="character" w:customStyle="1" w:styleId="FontStyle378">
    <w:name w:val="Font Style378"/>
    <w:uiPriority w:val="99"/>
    <w:rsid w:val="003F26EC"/>
    <w:rPr>
      <w:rFonts w:ascii="Times New Roman" w:hAnsi="Times New Roman" w:cs="Times New Roman"/>
      <w:b/>
      <w:bCs/>
      <w:sz w:val="14"/>
      <w:szCs w:val="14"/>
    </w:rPr>
  </w:style>
  <w:style w:type="character" w:customStyle="1" w:styleId="FontStyle379">
    <w:name w:val="Font Style379"/>
    <w:uiPriority w:val="99"/>
    <w:rsid w:val="003F26EC"/>
    <w:rPr>
      <w:rFonts w:ascii="Arial" w:hAnsi="Arial" w:cs="Arial"/>
      <w:b/>
      <w:bCs/>
      <w:sz w:val="14"/>
      <w:szCs w:val="14"/>
    </w:rPr>
  </w:style>
  <w:style w:type="character" w:customStyle="1" w:styleId="FontStyle380">
    <w:name w:val="Font Style380"/>
    <w:uiPriority w:val="99"/>
    <w:rsid w:val="003F26EC"/>
    <w:rPr>
      <w:rFonts w:ascii="Book Antiqua" w:hAnsi="Book Antiqua" w:cs="Book Antiqua"/>
      <w:b/>
      <w:bCs/>
      <w:sz w:val="12"/>
      <w:szCs w:val="12"/>
    </w:rPr>
  </w:style>
  <w:style w:type="character" w:customStyle="1" w:styleId="FontStyle381">
    <w:name w:val="Font Style381"/>
    <w:uiPriority w:val="99"/>
    <w:rsid w:val="003F26EC"/>
    <w:rPr>
      <w:rFonts w:ascii="Constantia" w:hAnsi="Constantia" w:cs="Constantia"/>
      <w:b/>
      <w:bCs/>
      <w:sz w:val="14"/>
      <w:szCs w:val="14"/>
    </w:rPr>
  </w:style>
  <w:style w:type="character" w:customStyle="1" w:styleId="FontStyle382">
    <w:name w:val="Font Style382"/>
    <w:uiPriority w:val="99"/>
    <w:rsid w:val="003F26EC"/>
    <w:rPr>
      <w:rFonts w:ascii="Bookman Old Style" w:hAnsi="Bookman Old Style" w:cs="Bookman Old Style"/>
      <w:sz w:val="14"/>
      <w:szCs w:val="14"/>
    </w:rPr>
  </w:style>
  <w:style w:type="character" w:customStyle="1" w:styleId="FontStyle383">
    <w:name w:val="Font Style383"/>
    <w:uiPriority w:val="99"/>
    <w:rsid w:val="003F26EC"/>
    <w:rPr>
      <w:rFonts w:ascii="Times New Roman" w:hAnsi="Times New Roman" w:cs="Times New Roman"/>
      <w:b/>
      <w:bCs/>
      <w:sz w:val="14"/>
      <w:szCs w:val="14"/>
    </w:rPr>
  </w:style>
  <w:style w:type="character" w:customStyle="1" w:styleId="FontStyle384">
    <w:name w:val="Font Style384"/>
    <w:uiPriority w:val="99"/>
    <w:rsid w:val="003F26EC"/>
    <w:rPr>
      <w:rFonts w:ascii="Candara" w:hAnsi="Candara" w:cs="Candara"/>
      <w:sz w:val="10"/>
      <w:szCs w:val="10"/>
    </w:rPr>
  </w:style>
  <w:style w:type="character" w:customStyle="1" w:styleId="FontStyle385">
    <w:name w:val="Font Style385"/>
    <w:uiPriority w:val="99"/>
    <w:rsid w:val="003F26EC"/>
    <w:rPr>
      <w:rFonts w:ascii="Arial" w:hAnsi="Arial" w:cs="Arial"/>
      <w:sz w:val="26"/>
      <w:szCs w:val="26"/>
    </w:rPr>
  </w:style>
  <w:style w:type="character" w:customStyle="1" w:styleId="FontStyle386">
    <w:name w:val="Font Style386"/>
    <w:uiPriority w:val="99"/>
    <w:rsid w:val="003F26EC"/>
    <w:rPr>
      <w:rFonts w:ascii="Arial Black" w:hAnsi="Arial Black" w:cs="Arial Black"/>
      <w:i/>
      <w:iCs/>
      <w:sz w:val="14"/>
      <w:szCs w:val="14"/>
    </w:rPr>
  </w:style>
  <w:style w:type="character" w:customStyle="1" w:styleId="FontStyle387">
    <w:name w:val="Font Style387"/>
    <w:uiPriority w:val="99"/>
    <w:rsid w:val="003F26EC"/>
    <w:rPr>
      <w:rFonts w:ascii="Times New Roman" w:hAnsi="Times New Roman" w:cs="Times New Roman"/>
      <w:b/>
      <w:bCs/>
      <w:sz w:val="14"/>
      <w:szCs w:val="14"/>
    </w:rPr>
  </w:style>
  <w:style w:type="character" w:customStyle="1" w:styleId="FontStyle388">
    <w:name w:val="Font Style388"/>
    <w:uiPriority w:val="99"/>
    <w:rsid w:val="003F26EC"/>
    <w:rPr>
      <w:rFonts w:ascii="Arial" w:hAnsi="Arial" w:cs="Arial"/>
      <w:sz w:val="8"/>
      <w:szCs w:val="8"/>
    </w:rPr>
  </w:style>
  <w:style w:type="character" w:customStyle="1" w:styleId="FontStyle389">
    <w:name w:val="Font Style389"/>
    <w:uiPriority w:val="99"/>
    <w:rsid w:val="003F26EC"/>
    <w:rPr>
      <w:rFonts w:ascii="Arial" w:hAnsi="Arial" w:cs="Arial"/>
      <w:sz w:val="10"/>
      <w:szCs w:val="10"/>
    </w:rPr>
  </w:style>
  <w:style w:type="character" w:customStyle="1" w:styleId="FontStyle390">
    <w:name w:val="Font Style390"/>
    <w:uiPriority w:val="99"/>
    <w:rsid w:val="003F26EC"/>
    <w:rPr>
      <w:rFonts w:ascii="Arial" w:hAnsi="Arial" w:cs="Arial"/>
      <w:sz w:val="14"/>
      <w:szCs w:val="14"/>
    </w:rPr>
  </w:style>
  <w:style w:type="character" w:customStyle="1" w:styleId="FontStyle391">
    <w:name w:val="Font Style391"/>
    <w:uiPriority w:val="99"/>
    <w:rsid w:val="003F26EC"/>
    <w:rPr>
      <w:rFonts w:ascii="Trebuchet MS" w:hAnsi="Trebuchet MS" w:cs="Trebuchet MS"/>
      <w:b/>
      <w:bCs/>
      <w:sz w:val="14"/>
      <w:szCs w:val="14"/>
    </w:rPr>
  </w:style>
  <w:style w:type="character" w:customStyle="1" w:styleId="FontStyle392">
    <w:name w:val="Font Style392"/>
    <w:uiPriority w:val="99"/>
    <w:rsid w:val="003F26EC"/>
    <w:rPr>
      <w:rFonts w:ascii="Times New Roman" w:hAnsi="Times New Roman" w:cs="Times New Roman"/>
      <w:sz w:val="16"/>
      <w:szCs w:val="16"/>
    </w:rPr>
  </w:style>
  <w:style w:type="character" w:customStyle="1" w:styleId="FontStyle393">
    <w:name w:val="Font Style393"/>
    <w:uiPriority w:val="99"/>
    <w:rsid w:val="003F26EC"/>
    <w:rPr>
      <w:rFonts w:ascii="Bookman Old Style" w:hAnsi="Bookman Old Style" w:cs="Bookman Old Style"/>
      <w:sz w:val="14"/>
      <w:szCs w:val="14"/>
    </w:rPr>
  </w:style>
  <w:style w:type="character" w:customStyle="1" w:styleId="FontStyle394">
    <w:name w:val="Font Style394"/>
    <w:uiPriority w:val="99"/>
    <w:rsid w:val="003F26EC"/>
    <w:rPr>
      <w:rFonts w:ascii="Times New Roman" w:hAnsi="Times New Roman" w:cs="Times New Roman"/>
      <w:sz w:val="16"/>
      <w:szCs w:val="16"/>
    </w:rPr>
  </w:style>
  <w:style w:type="character" w:customStyle="1" w:styleId="FontStyle395">
    <w:name w:val="Font Style395"/>
    <w:uiPriority w:val="99"/>
    <w:rsid w:val="003F26EC"/>
    <w:rPr>
      <w:rFonts w:ascii="Arial" w:hAnsi="Arial" w:cs="Arial"/>
      <w:b/>
      <w:bCs/>
      <w:spacing w:val="-10"/>
      <w:sz w:val="18"/>
      <w:szCs w:val="18"/>
    </w:rPr>
  </w:style>
  <w:style w:type="character" w:customStyle="1" w:styleId="FontStyle396">
    <w:name w:val="Font Style396"/>
    <w:uiPriority w:val="99"/>
    <w:rsid w:val="003F26EC"/>
    <w:rPr>
      <w:rFonts w:ascii="Arial" w:hAnsi="Arial" w:cs="Arial"/>
      <w:b/>
      <w:bCs/>
      <w:sz w:val="14"/>
      <w:szCs w:val="14"/>
    </w:rPr>
  </w:style>
  <w:style w:type="character" w:customStyle="1" w:styleId="FontStyle397">
    <w:name w:val="Font Style397"/>
    <w:uiPriority w:val="99"/>
    <w:rsid w:val="003F26EC"/>
    <w:rPr>
      <w:rFonts w:ascii="Trebuchet MS" w:hAnsi="Trebuchet MS" w:cs="Trebuchet MS"/>
      <w:sz w:val="8"/>
      <w:szCs w:val="8"/>
    </w:rPr>
  </w:style>
  <w:style w:type="character" w:customStyle="1" w:styleId="FontStyle398">
    <w:name w:val="Font Style398"/>
    <w:uiPriority w:val="99"/>
    <w:rsid w:val="003F26EC"/>
    <w:rPr>
      <w:rFonts w:ascii="Arial" w:hAnsi="Arial" w:cs="Arial"/>
      <w:sz w:val="16"/>
      <w:szCs w:val="16"/>
    </w:rPr>
  </w:style>
  <w:style w:type="character" w:customStyle="1" w:styleId="FontStyle399">
    <w:name w:val="Font Style399"/>
    <w:uiPriority w:val="99"/>
    <w:rsid w:val="003F26EC"/>
    <w:rPr>
      <w:rFonts w:ascii="Arial" w:hAnsi="Arial" w:cs="Arial"/>
      <w:sz w:val="14"/>
      <w:szCs w:val="14"/>
    </w:rPr>
  </w:style>
  <w:style w:type="character" w:customStyle="1" w:styleId="FontStyle400">
    <w:name w:val="Font Style400"/>
    <w:uiPriority w:val="99"/>
    <w:rsid w:val="003F26EC"/>
    <w:rPr>
      <w:rFonts w:ascii="Arial" w:hAnsi="Arial" w:cs="Arial"/>
      <w:sz w:val="10"/>
      <w:szCs w:val="10"/>
    </w:rPr>
  </w:style>
  <w:style w:type="character" w:customStyle="1" w:styleId="FontStyle401">
    <w:name w:val="Font Style401"/>
    <w:uiPriority w:val="99"/>
    <w:rsid w:val="003F26EC"/>
    <w:rPr>
      <w:rFonts w:ascii="Book Antiqua" w:hAnsi="Book Antiqua" w:cs="Book Antiqua"/>
      <w:sz w:val="34"/>
      <w:szCs w:val="34"/>
    </w:rPr>
  </w:style>
  <w:style w:type="character" w:customStyle="1" w:styleId="FontStyle402">
    <w:name w:val="Font Style402"/>
    <w:uiPriority w:val="99"/>
    <w:rsid w:val="003F26EC"/>
    <w:rPr>
      <w:rFonts w:ascii="Sylfaen" w:hAnsi="Sylfaen" w:cs="Sylfaen"/>
      <w:sz w:val="28"/>
      <w:szCs w:val="28"/>
    </w:rPr>
  </w:style>
  <w:style w:type="character" w:customStyle="1" w:styleId="FontStyle403">
    <w:name w:val="Font Style403"/>
    <w:uiPriority w:val="99"/>
    <w:rsid w:val="003F26EC"/>
    <w:rPr>
      <w:rFonts w:ascii="Sylfaen" w:hAnsi="Sylfaen" w:cs="Sylfaen"/>
      <w:sz w:val="28"/>
      <w:szCs w:val="28"/>
    </w:rPr>
  </w:style>
  <w:style w:type="character" w:customStyle="1" w:styleId="FontStyle404">
    <w:name w:val="Font Style404"/>
    <w:uiPriority w:val="99"/>
    <w:rsid w:val="003F26EC"/>
    <w:rPr>
      <w:rFonts w:ascii="Arial" w:hAnsi="Arial" w:cs="Arial"/>
      <w:sz w:val="14"/>
      <w:szCs w:val="14"/>
    </w:rPr>
  </w:style>
  <w:style w:type="character" w:customStyle="1" w:styleId="FontStyle405">
    <w:name w:val="Font Style405"/>
    <w:uiPriority w:val="99"/>
    <w:rsid w:val="003F26EC"/>
    <w:rPr>
      <w:rFonts w:ascii="Arial" w:hAnsi="Arial" w:cs="Arial"/>
      <w:sz w:val="22"/>
      <w:szCs w:val="22"/>
    </w:rPr>
  </w:style>
  <w:style w:type="character" w:customStyle="1" w:styleId="FontStyle406">
    <w:name w:val="Font Style406"/>
    <w:uiPriority w:val="99"/>
    <w:rsid w:val="003F26EC"/>
    <w:rPr>
      <w:rFonts w:ascii="Arial" w:hAnsi="Arial" w:cs="Arial"/>
      <w:sz w:val="14"/>
      <w:szCs w:val="14"/>
    </w:rPr>
  </w:style>
  <w:style w:type="character" w:customStyle="1" w:styleId="FontStyle407">
    <w:name w:val="Font Style407"/>
    <w:uiPriority w:val="99"/>
    <w:rsid w:val="003F26EC"/>
    <w:rPr>
      <w:rFonts w:ascii="Arial" w:hAnsi="Arial" w:cs="Arial"/>
      <w:sz w:val="20"/>
      <w:szCs w:val="20"/>
    </w:rPr>
  </w:style>
  <w:style w:type="character" w:customStyle="1" w:styleId="FontStyle408">
    <w:name w:val="Font Style408"/>
    <w:uiPriority w:val="99"/>
    <w:rsid w:val="003F26EC"/>
    <w:rPr>
      <w:rFonts w:ascii="Arial" w:hAnsi="Arial" w:cs="Arial"/>
      <w:spacing w:val="-10"/>
      <w:sz w:val="8"/>
      <w:szCs w:val="8"/>
    </w:rPr>
  </w:style>
  <w:style w:type="character" w:customStyle="1" w:styleId="FontStyle409">
    <w:name w:val="Font Style409"/>
    <w:uiPriority w:val="99"/>
    <w:rsid w:val="003F26EC"/>
    <w:rPr>
      <w:rFonts w:ascii="Book Antiqua" w:hAnsi="Book Antiqua" w:cs="Book Antiqua"/>
      <w:sz w:val="30"/>
      <w:szCs w:val="30"/>
    </w:rPr>
  </w:style>
  <w:style w:type="character" w:customStyle="1" w:styleId="FontStyle410">
    <w:name w:val="Font Style410"/>
    <w:uiPriority w:val="99"/>
    <w:rsid w:val="003F26EC"/>
    <w:rPr>
      <w:rFonts w:ascii="Arial" w:hAnsi="Arial" w:cs="Arial"/>
      <w:sz w:val="14"/>
      <w:szCs w:val="14"/>
    </w:rPr>
  </w:style>
  <w:style w:type="character" w:customStyle="1" w:styleId="FontStyle411">
    <w:name w:val="Font Style411"/>
    <w:uiPriority w:val="99"/>
    <w:rsid w:val="003F26EC"/>
    <w:rPr>
      <w:rFonts w:ascii="Arial" w:hAnsi="Arial" w:cs="Arial"/>
      <w:smallCaps/>
      <w:sz w:val="14"/>
      <w:szCs w:val="14"/>
    </w:rPr>
  </w:style>
  <w:style w:type="character" w:customStyle="1" w:styleId="FontStyle412">
    <w:name w:val="Font Style412"/>
    <w:uiPriority w:val="99"/>
    <w:rsid w:val="003F26EC"/>
    <w:rPr>
      <w:rFonts w:ascii="Arial" w:hAnsi="Arial" w:cs="Arial"/>
      <w:sz w:val="14"/>
      <w:szCs w:val="14"/>
    </w:rPr>
  </w:style>
  <w:style w:type="character" w:customStyle="1" w:styleId="FontStyle413">
    <w:name w:val="Font Style413"/>
    <w:uiPriority w:val="99"/>
    <w:rsid w:val="003F26EC"/>
    <w:rPr>
      <w:rFonts w:ascii="Franklin Gothic Demi Cond" w:hAnsi="Franklin Gothic Demi Cond" w:cs="Franklin Gothic Demi Cond"/>
      <w:sz w:val="30"/>
      <w:szCs w:val="30"/>
    </w:rPr>
  </w:style>
  <w:style w:type="character" w:customStyle="1" w:styleId="FontStyle414">
    <w:name w:val="Font Style414"/>
    <w:uiPriority w:val="99"/>
    <w:rsid w:val="003F26EC"/>
    <w:rPr>
      <w:rFonts w:ascii="Arial" w:hAnsi="Arial" w:cs="Arial"/>
      <w:spacing w:val="10"/>
      <w:sz w:val="22"/>
      <w:szCs w:val="22"/>
    </w:rPr>
  </w:style>
  <w:style w:type="character" w:customStyle="1" w:styleId="FontStyle415">
    <w:name w:val="Font Style415"/>
    <w:uiPriority w:val="99"/>
    <w:rsid w:val="003F26EC"/>
    <w:rPr>
      <w:rFonts w:ascii="Arial" w:hAnsi="Arial" w:cs="Arial"/>
      <w:spacing w:val="10"/>
      <w:sz w:val="18"/>
      <w:szCs w:val="18"/>
    </w:rPr>
  </w:style>
  <w:style w:type="character" w:customStyle="1" w:styleId="FontStyle416">
    <w:name w:val="Font Style416"/>
    <w:uiPriority w:val="99"/>
    <w:rsid w:val="003F26EC"/>
    <w:rPr>
      <w:rFonts w:ascii="Arial" w:hAnsi="Arial" w:cs="Arial"/>
      <w:sz w:val="14"/>
      <w:szCs w:val="14"/>
    </w:rPr>
  </w:style>
  <w:style w:type="character" w:customStyle="1" w:styleId="FontStyle417">
    <w:name w:val="Font Style417"/>
    <w:uiPriority w:val="99"/>
    <w:rsid w:val="003F26EC"/>
    <w:rPr>
      <w:rFonts w:ascii="Bookman Old Style" w:hAnsi="Bookman Old Style" w:cs="Bookman Old Style"/>
      <w:sz w:val="14"/>
      <w:szCs w:val="14"/>
    </w:rPr>
  </w:style>
  <w:style w:type="character" w:customStyle="1" w:styleId="FontStyle191">
    <w:name w:val="Font Style191"/>
    <w:uiPriority w:val="99"/>
    <w:rsid w:val="003F26EC"/>
    <w:rPr>
      <w:rFonts w:ascii="Times New Roman" w:hAnsi="Times New Roman" w:cs="Times New Roman"/>
      <w:b/>
      <w:bCs/>
      <w:sz w:val="12"/>
      <w:szCs w:val="12"/>
    </w:rPr>
  </w:style>
  <w:style w:type="character" w:customStyle="1" w:styleId="FontStyle193">
    <w:name w:val="Font Style193"/>
    <w:uiPriority w:val="99"/>
    <w:rsid w:val="003F26EC"/>
    <w:rPr>
      <w:rFonts w:ascii="Times New Roman" w:hAnsi="Times New Roman" w:cs="Times New Roman"/>
      <w:b/>
      <w:bCs/>
      <w:sz w:val="20"/>
      <w:szCs w:val="20"/>
    </w:rPr>
  </w:style>
  <w:style w:type="character" w:customStyle="1" w:styleId="FontStyle198">
    <w:name w:val="Font Style198"/>
    <w:uiPriority w:val="99"/>
    <w:rsid w:val="003F26EC"/>
    <w:rPr>
      <w:rFonts w:ascii="Times New Roman" w:hAnsi="Times New Roman" w:cs="Times New Roman"/>
      <w:b/>
      <w:bCs/>
      <w:sz w:val="16"/>
      <w:szCs w:val="16"/>
    </w:rPr>
  </w:style>
  <w:style w:type="character" w:customStyle="1" w:styleId="FontStyle199">
    <w:name w:val="Font Style199"/>
    <w:uiPriority w:val="99"/>
    <w:rsid w:val="003F26EC"/>
    <w:rPr>
      <w:rFonts w:ascii="Times New Roman" w:hAnsi="Times New Roman" w:cs="Times New Roman"/>
      <w:b/>
      <w:bCs/>
      <w:i/>
      <w:iCs/>
      <w:sz w:val="16"/>
      <w:szCs w:val="16"/>
    </w:rPr>
  </w:style>
  <w:style w:type="character" w:customStyle="1" w:styleId="FontStyle200">
    <w:name w:val="Font Style200"/>
    <w:uiPriority w:val="99"/>
    <w:rsid w:val="003F26EC"/>
    <w:rPr>
      <w:rFonts w:ascii="Times New Roman" w:hAnsi="Times New Roman" w:cs="Times New Roman"/>
      <w:b/>
      <w:bCs/>
      <w:sz w:val="16"/>
      <w:szCs w:val="16"/>
    </w:rPr>
  </w:style>
  <w:style w:type="character" w:customStyle="1" w:styleId="FontStyle201">
    <w:name w:val="Font Style201"/>
    <w:uiPriority w:val="99"/>
    <w:rsid w:val="003F26EC"/>
    <w:rPr>
      <w:rFonts w:ascii="Trebuchet MS" w:hAnsi="Trebuchet MS" w:cs="Trebuchet MS"/>
      <w:b/>
      <w:bCs/>
      <w:sz w:val="16"/>
      <w:szCs w:val="16"/>
    </w:rPr>
  </w:style>
  <w:style w:type="character" w:customStyle="1" w:styleId="FontStyle202">
    <w:name w:val="Font Style202"/>
    <w:uiPriority w:val="99"/>
    <w:rsid w:val="003F26EC"/>
    <w:rPr>
      <w:rFonts w:ascii="Times New Roman" w:hAnsi="Times New Roman" w:cs="Times New Roman"/>
      <w:i/>
      <w:iCs/>
      <w:sz w:val="16"/>
      <w:szCs w:val="16"/>
    </w:rPr>
  </w:style>
  <w:style w:type="character" w:customStyle="1" w:styleId="FontStyle224">
    <w:name w:val="Font Style224"/>
    <w:uiPriority w:val="99"/>
    <w:rsid w:val="003F26EC"/>
    <w:rPr>
      <w:rFonts w:ascii="Times New Roman" w:hAnsi="Times New Roman" w:cs="Times New Roman"/>
      <w:b/>
      <w:bCs/>
      <w:smallCaps/>
      <w:spacing w:val="-10"/>
      <w:sz w:val="18"/>
      <w:szCs w:val="18"/>
    </w:rPr>
  </w:style>
  <w:style w:type="character" w:customStyle="1" w:styleId="FontStyle242">
    <w:name w:val="Font Style242"/>
    <w:uiPriority w:val="99"/>
    <w:rsid w:val="003F26EC"/>
    <w:rPr>
      <w:rFonts w:ascii="Arial Narrow" w:hAnsi="Arial Narrow" w:cs="Arial Narrow"/>
      <w:b/>
      <w:bCs/>
      <w:sz w:val="10"/>
      <w:szCs w:val="10"/>
    </w:rPr>
  </w:style>
  <w:style w:type="character" w:customStyle="1" w:styleId="FontStyle213">
    <w:name w:val="Font Style213"/>
    <w:uiPriority w:val="99"/>
    <w:rsid w:val="003F26EC"/>
    <w:rPr>
      <w:rFonts w:ascii="Times New Roman" w:hAnsi="Times New Roman" w:cs="Times New Roman"/>
      <w:sz w:val="16"/>
      <w:szCs w:val="16"/>
    </w:rPr>
  </w:style>
  <w:style w:type="character" w:customStyle="1" w:styleId="FontStyle258">
    <w:name w:val="Font Style258"/>
    <w:uiPriority w:val="99"/>
    <w:rsid w:val="003F26EC"/>
    <w:rPr>
      <w:rFonts w:ascii="Times New Roman" w:hAnsi="Times New Roman" w:cs="Times New Roman"/>
      <w:b/>
      <w:bCs/>
      <w:spacing w:val="-10"/>
      <w:sz w:val="18"/>
      <w:szCs w:val="18"/>
    </w:rPr>
  </w:style>
  <w:style w:type="character" w:customStyle="1" w:styleId="FontStyle259">
    <w:name w:val="Font Style259"/>
    <w:uiPriority w:val="99"/>
    <w:rsid w:val="003F26EC"/>
    <w:rPr>
      <w:rFonts w:ascii="Times New Roman" w:hAnsi="Times New Roman" w:cs="Times New Roman"/>
      <w:b/>
      <w:bCs/>
      <w:spacing w:val="-10"/>
      <w:sz w:val="18"/>
      <w:szCs w:val="18"/>
    </w:rPr>
  </w:style>
  <w:style w:type="character" w:customStyle="1" w:styleId="FontStyle260">
    <w:name w:val="Font Style260"/>
    <w:uiPriority w:val="99"/>
    <w:rsid w:val="003F26EC"/>
    <w:rPr>
      <w:rFonts w:ascii="Times New Roman" w:hAnsi="Times New Roman" w:cs="Times New Roman"/>
      <w:b/>
      <w:bCs/>
      <w:sz w:val="16"/>
      <w:szCs w:val="16"/>
    </w:rPr>
  </w:style>
  <w:style w:type="character" w:customStyle="1" w:styleId="FontStyle261">
    <w:name w:val="Font Style261"/>
    <w:uiPriority w:val="99"/>
    <w:rsid w:val="003F26EC"/>
    <w:rPr>
      <w:rFonts w:ascii="Times New Roman" w:hAnsi="Times New Roman" w:cs="Times New Roman"/>
      <w:b/>
      <w:bCs/>
      <w:sz w:val="16"/>
      <w:szCs w:val="16"/>
    </w:rPr>
  </w:style>
  <w:style w:type="character" w:customStyle="1" w:styleId="FontStyle262">
    <w:name w:val="Font Style262"/>
    <w:uiPriority w:val="99"/>
    <w:rsid w:val="003F26EC"/>
    <w:rPr>
      <w:rFonts w:ascii="Times New Roman" w:hAnsi="Times New Roman" w:cs="Times New Roman"/>
      <w:b/>
      <w:bCs/>
      <w:spacing w:val="-10"/>
      <w:sz w:val="10"/>
      <w:szCs w:val="10"/>
    </w:rPr>
  </w:style>
  <w:style w:type="paragraph" w:customStyle="1" w:styleId="xl1686">
    <w:name w:val="xl1686"/>
    <w:basedOn w:val="a7"/>
    <w:uiPriority w:val="99"/>
    <w:qFormat/>
    <w:rsid w:val="003F26EC"/>
    <w:pPr>
      <w:spacing w:before="100" w:beforeAutospacing="1" w:after="100" w:afterAutospacing="1"/>
    </w:pPr>
    <w:rPr>
      <w:sz w:val="24"/>
      <w:szCs w:val="24"/>
    </w:rPr>
  </w:style>
  <w:style w:type="paragraph" w:customStyle="1" w:styleId="xl1687">
    <w:name w:val="xl1687"/>
    <w:basedOn w:val="a7"/>
    <w:uiPriority w:val="99"/>
    <w:qFormat/>
    <w:rsid w:val="003F26EC"/>
    <w:pPr>
      <w:spacing w:before="100" w:beforeAutospacing="1" w:after="100" w:afterAutospacing="1"/>
      <w:textAlignment w:val="top"/>
    </w:pPr>
    <w:rPr>
      <w:sz w:val="24"/>
      <w:szCs w:val="24"/>
    </w:rPr>
  </w:style>
  <w:style w:type="paragraph" w:customStyle="1" w:styleId="xl1688">
    <w:name w:val="xl1688"/>
    <w:basedOn w:val="a7"/>
    <w:uiPriority w:val="99"/>
    <w:qFormat/>
    <w:rsid w:val="003F26EC"/>
    <w:pPr>
      <w:spacing w:before="100" w:beforeAutospacing="1" w:after="100" w:afterAutospacing="1"/>
      <w:jc w:val="center"/>
      <w:textAlignment w:val="center"/>
    </w:pPr>
    <w:rPr>
      <w:sz w:val="24"/>
      <w:szCs w:val="24"/>
    </w:rPr>
  </w:style>
  <w:style w:type="paragraph" w:customStyle="1" w:styleId="xl1689">
    <w:name w:val="xl1689"/>
    <w:basedOn w:val="a7"/>
    <w:uiPriority w:val="99"/>
    <w:qFormat/>
    <w:rsid w:val="003F26EC"/>
    <w:pPr>
      <w:spacing w:before="100" w:beforeAutospacing="1" w:after="100" w:afterAutospacing="1"/>
      <w:jc w:val="center"/>
    </w:pPr>
    <w:rPr>
      <w:sz w:val="24"/>
      <w:szCs w:val="24"/>
    </w:rPr>
  </w:style>
  <w:style w:type="paragraph" w:customStyle="1" w:styleId="xl1690">
    <w:name w:val="xl1690"/>
    <w:basedOn w:val="a7"/>
    <w:uiPriority w:val="99"/>
    <w:qFormat/>
    <w:rsid w:val="003F26EC"/>
    <w:pPr>
      <w:spacing w:before="100" w:beforeAutospacing="1" w:after="100" w:afterAutospacing="1"/>
      <w:jc w:val="center"/>
      <w:textAlignment w:val="top"/>
    </w:pPr>
    <w:rPr>
      <w:sz w:val="24"/>
      <w:szCs w:val="24"/>
    </w:rPr>
  </w:style>
  <w:style w:type="paragraph" w:customStyle="1" w:styleId="xl1691">
    <w:name w:val="xl16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692">
    <w:name w:val="xl16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3">
    <w:name w:val="xl16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694">
    <w:name w:val="xl16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00B050"/>
      <w:sz w:val="18"/>
      <w:szCs w:val="18"/>
    </w:rPr>
  </w:style>
  <w:style w:type="paragraph" w:customStyle="1" w:styleId="xl1695">
    <w:name w:val="xl1695"/>
    <w:basedOn w:val="a7"/>
    <w:uiPriority w:val="99"/>
    <w:qFormat/>
    <w:rsid w:val="003F26EC"/>
    <w:pPr>
      <w:spacing w:before="100" w:beforeAutospacing="1" w:after="100" w:afterAutospacing="1"/>
    </w:pPr>
    <w:rPr>
      <w:sz w:val="18"/>
      <w:szCs w:val="18"/>
    </w:rPr>
  </w:style>
  <w:style w:type="paragraph" w:customStyle="1" w:styleId="xl1696">
    <w:name w:val="xl169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697">
    <w:name w:val="xl169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698">
    <w:name w:val="xl16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699">
    <w:name w:val="xl16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0">
    <w:name w:val="xl170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24"/>
      <w:szCs w:val="24"/>
    </w:rPr>
  </w:style>
  <w:style w:type="paragraph" w:customStyle="1" w:styleId="xl1701">
    <w:name w:val="xl170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02">
    <w:name w:val="xl1702"/>
    <w:basedOn w:val="a7"/>
    <w:uiPriority w:val="99"/>
    <w:qFormat/>
    <w:rsid w:val="003F26EC"/>
    <w:pPr>
      <w:shd w:val="clear" w:color="000000" w:fill="EBF1DE"/>
      <w:spacing w:before="100" w:beforeAutospacing="1" w:after="100" w:afterAutospacing="1"/>
      <w:textAlignment w:val="top"/>
    </w:pPr>
    <w:rPr>
      <w:b/>
      <w:bCs/>
      <w:sz w:val="24"/>
      <w:szCs w:val="24"/>
    </w:rPr>
  </w:style>
  <w:style w:type="paragraph" w:customStyle="1" w:styleId="xl1703">
    <w:name w:val="xl17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sz w:val="24"/>
      <w:szCs w:val="24"/>
    </w:rPr>
  </w:style>
  <w:style w:type="paragraph" w:customStyle="1" w:styleId="xl1704">
    <w:name w:val="xl170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05">
    <w:name w:val="xl1705"/>
    <w:basedOn w:val="a7"/>
    <w:uiPriority w:val="99"/>
    <w:qFormat/>
    <w:rsid w:val="003F26EC"/>
    <w:pPr>
      <w:shd w:val="clear" w:color="000000" w:fill="FDE9D9"/>
      <w:spacing w:before="100" w:beforeAutospacing="1" w:after="100" w:afterAutospacing="1"/>
      <w:textAlignment w:val="top"/>
    </w:pPr>
    <w:rPr>
      <w:sz w:val="24"/>
      <w:szCs w:val="24"/>
    </w:rPr>
  </w:style>
  <w:style w:type="paragraph" w:customStyle="1" w:styleId="xl1706">
    <w:name w:val="xl17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top"/>
    </w:pPr>
    <w:rPr>
      <w:b/>
      <w:bCs/>
      <w:sz w:val="18"/>
      <w:szCs w:val="18"/>
    </w:rPr>
  </w:style>
  <w:style w:type="paragraph" w:customStyle="1" w:styleId="xl1707">
    <w:name w:val="xl17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00B050"/>
      <w:sz w:val="18"/>
      <w:szCs w:val="18"/>
    </w:rPr>
  </w:style>
  <w:style w:type="paragraph" w:customStyle="1" w:styleId="xl1708">
    <w:name w:val="xl17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textAlignment w:val="center"/>
    </w:pPr>
    <w:rPr>
      <w:b/>
      <w:bCs/>
      <w:i/>
      <w:iCs/>
      <w:color w:val="00B050"/>
      <w:sz w:val="18"/>
      <w:szCs w:val="18"/>
    </w:rPr>
  </w:style>
  <w:style w:type="paragraph" w:customStyle="1" w:styleId="xl1709">
    <w:name w:val="xl170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0">
    <w:name w:val="xl17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sz w:val="24"/>
      <w:szCs w:val="24"/>
    </w:rPr>
  </w:style>
  <w:style w:type="paragraph" w:customStyle="1" w:styleId="xl1711">
    <w:name w:val="xl17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sz w:val="24"/>
      <w:szCs w:val="24"/>
    </w:rPr>
  </w:style>
  <w:style w:type="paragraph" w:customStyle="1" w:styleId="xl1712">
    <w:name w:val="xl1712"/>
    <w:basedOn w:val="a7"/>
    <w:uiPriority w:val="99"/>
    <w:qFormat/>
    <w:rsid w:val="003F26EC"/>
    <w:pPr>
      <w:shd w:val="clear" w:color="000000" w:fill="FDE9D9"/>
      <w:spacing w:before="100" w:beforeAutospacing="1" w:after="100" w:afterAutospacing="1"/>
    </w:pPr>
    <w:rPr>
      <w:sz w:val="24"/>
      <w:szCs w:val="24"/>
    </w:rPr>
  </w:style>
  <w:style w:type="paragraph" w:customStyle="1" w:styleId="xl1713">
    <w:name w:val="xl17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4">
    <w:name w:val="xl171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8"/>
      <w:szCs w:val="18"/>
    </w:rPr>
  </w:style>
  <w:style w:type="paragraph" w:customStyle="1" w:styleId="xl1715">
    <w:name w:val="xl1715"/>
    <w:basedOn w:val="a7"/>
    <w:uiPriority w:val="99"/>
    <w:qFormat/>
    <w:rsid w:val="003F26EC"/>
    <w:pPr>
      <w:spacing w:before="100" w:beforeAutospacing="1" w:after="100" w:afterAutospacing="1"/>
    </w:pPr>
    <w:rPr>
      <w:sz w:val="18"/>
      <w:szCs w:val="18"/>
    </w:rPr>
  </w:style>
  <w:style w:type="paragraph" w:customStyle="1" w:styleId="xl1716">
    <w:name w:val="xl171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7">
    <w:name w:val="xl17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18">
    <w:name w:val="xl1718"/>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sz w:val="24"/>
      <w:szCs w:val="24"/>
    </w:rPr>
  </w:style>
  <w:style w:type="paragraph" w:customStyle="1" w:styleId="xl1719">
    <w:name w:val="xl171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0">
    <w:name w:val="xl17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721">
    <w:name w:val="xl172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22">
    <w:name w:val="xl172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3">
    <w:name w:val="xl17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724">
    <w:name w:val="xl1724"/>
    <w:basedOn w:val="a7"/>
    <w:uiPriority w:val="99"/>
    <w:qFormat/>
    <w:rsid w:val="003F26EC"/>
    <w:pPr>
      <w:spacing w:before="100" w:beforeAutospacing="1" w:after="100" w:afterAutospacing="1"/>
      <w:jc w:val="center"/>
    </w:pPr>
    <w:rPr>
      <w:sz w:val="24"/>
      <w:szCs w:val="24"/>
    </w:rPr>
  </w:style>
  <w:style w:type="paragraph" w:customStyle="1" w:styleId="xl1725">
    <w:name w:val="xl172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726">
    <w:name w:val="xl17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27">
    <w:name w:val="xl17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pPr>
    <w:rPr>
      <w:b/>
      <w:bCs/>
      <w:sz w:val="24"/>
      <w:szCs w:val="24"/>
    </w:rPr>
  </w:style>
  <w:style w:type="paragraph" w:customStyle="1" w:styleId="xl1728">
    <w:name w:val="xl1728"/>
    <w:basedOn w:val="a7"/>
    <w:uiPriority w:val="99"/>
    <w:qFormat/>
    <w:rsid w:val="003F26EC"/>
    <w:pPr>
      <w:shd w:val="clear" w:color="000000" w:fill="DAEEF3"/>
      <w:spacing w:before="100" w:beforeAutospacing="1" w:after="100" w:afterAutospacing="1"/>
    </w:pPr>
    <w:rPr>
      <w:b/>
      <w:bCs/>
      <w:sz w:val="24"/>
      <w:szCs w:val="24"/>
    </w:rPr>
  </w:style>
  <w:style w:type="paragraph" w:customStyle="1" w:styleId="xl1729">
    <w:name w:val="xl172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24"/>
      <w:szCs w:val="24"/>
    </w:rPr>
  </w:style>
  <w:style w:type="paragraph" w:customStyle="1" w:styleId="xl1730">
    <w:name w:val="xl17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pPr>
    <w:rPr>
      <w:b/>
      <w:bCs/>
      <w:sz w:val="24"/>
      <w:szCs w:val="24"/>
    </w:rPr>
  </w:style>
  <w:style w:type="paragraph" w:customStyle="1" w:styleId="xl1731">
    <w:name w:val="xl1731"/>
    <w:basedOn w:val="a7"/>
    <w:uiPriority w:val="99"/>
    <w:qFormat/>
    <w:rsid w:val="003F26EC"/>
    <w:pPr>
      <w:shd w:val="clear" w:color="000000" w:fill="EBF1DE"/>
      <w:spacing w:before="100" w:beforeAutospacing="1" w:after="100" w:afterAutospacing="1"/>
      <w:jc w:val="center"/>
    </w:pPr>
    <w:rPr>
      <w:sz w:val="24"/>
      <w:szCs w:val="24"/>
    </w:rPr>
  </w:style>
  <w:style w:type="paragraph" w:customStyle="1" w:styleId="xl1732">
    <w:name w:val="xl17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33">
    <w:name w:val="xl173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4">
    <w:name w:val="xl1734"/>
    <w:basedOn w:val="a7"/>
    <w:uiPriority w:val="99"/>
    <w:qFormat/>
    <w:rsid w:val="003F26EC"/>
    <w:pPr>
      <w:pBdr>
        <w:top w:val="single" w:sz="4" w:space="0" w:color="auto"/>
        <w:left w:val="single" w:sz="4" w:space="14" w:color="auto"/>
        <w:bottom w:val="single" w:sz="4" w:space="0" w:color="auto"/>
        <w:right w:val="single" w:sz="4" w:space="0" w:color="auto"/>
      </w:pBdr>
      <w:spacing w:before="100" w:beforeAutospacing="1" w:after="100" w:afterAutospacing="1"/>
      <w:ind w:firstLineChars="200" w:firstLine="200"/>
      <w:textAlignment w:val="top"/>
    </w:pPr>
    <w:rPr>
      <w:i/>
      <w:iCs/>
      <w:color w:val="31869B"/>
      <w:sz w:val="24"/>
      <w:szCs w:val="24"/>
    </w:rPr>
  </w:style>
  <w:style w:type="paragraph" w:customStyle="1" w:styleId="xl1735">
    <w:name w:val="xl17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i/>
      <w:iCs/>
      <w:color w:val="31869B"/>
      <w:sz w:val="18"/>
      <w:szCs w:val="18"/>
    </w:rPr>
  </w:style>
  <w:style w:type="paragraph" w:customStyle="1" w:styleId="xl1736">
    <w:name w:val="xl17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7">
    <w:name w:val="xl17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38">
    <w:name w:val="xl173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39">
    <w:name w:val="xl17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i/>
      <w:iCs/>
      <w:color w:val="31869B"/>
      <w:sz w:val="24"/>
      <w:szCs w:val="24"/>
    </w:rPr>
  </w:style>
  <w:style w:type="paragraph" w:customStyle="1" w:styleId="xl1740">
    <w:name w:val="xl1740"/>
    <w:basedOn w:val="a7"/>
    <w:uiPriority w:val="99"/>
    <w:qFormat/>
    <w:rsid w:val="003F26EC"/>
    <w:pPr>
      <w:spacing w:before="100" w:beforeAutospacing="1" w:after="100" w:afterAutospacing="1"/>
      <w:textAlignment w:val="top"/>
    </w:pPr>
    <w:rPr>
      <w:i/>
      <w:iCs/>
      <w:color w:val="31869B"/>
      <w:sz w:val="24"/>
      <w:szCs w:val="24"/>
    </w:rPr>
  </w:style>
  <w:style w:type="paragraph" w:customStyle="1" w:styleId="xl1741">
    <w:name w:val="xl174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2">
    <w:name w:val="xl174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743">
    <w:name w:val="xl174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i/>
      <w:iCs/>
      <w:color w:val="31869B"/>
      <w:sz w:val="24"/>
      <w:szCs w:val="24"/>
    </w:rPr>
  </w:style>
  <w:style w:type="paragraph" w:customStyle="1" w:styleId="xl1744">
    <w:name w:val="xl174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5">
    <w:name w:val="xl174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6">
    <w:name w:val="xl174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7">
    <w:name w:val="xl17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748">
    <w:name w:val="xl174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49">
    <w:name w:val="xl1749"/>
    <w:basedOn w:val="a7"/>
    <w:uiPriority w:val="99"/>
    <w:qFormat/>
    <w:rsid w:val="003F26EC"/>
    <w:pPr>
      <w:spacing w:before="100" w:beforeAutospacing="1" w:after="100" w:afterAutospacing="1"/>
      <w:textAlignment w:val="top"/>
    </w:pPr>
    <w:rPr>
      <w:b/>
      <w:bCs/>
      <w:i/>
      <w:iCs/>
      <w:color w:val="31869B"/>
      <w:sz w:val="24"/>
      <w:szCs w:val="24"/>
    </w:rPr>
  </w:style>
  <w:style w:type="paragraph" w:customStyle="1" w:styleId="xl1750">
    <w:name w:val="xl175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1">
    <w:name w:val="xl175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i/>
      <w:iCs/>
      <w:color w:val="31869B"/>
      <w:sz w:val="24"/>
      <w:szCs w:val="24"/>
    </w:rPr>
  </w:style>
  <w:style w:type="paragraph" w:customStyle="1" w:styleId="xl1752">
    <w:name w:val="xl1752"/>
    <w:basedOn w:val="a7"/>
    <w:uiPriority w:val="99"/>
    <w:qFormat/>
    <w:rsid w:val="003F26EC"/>
    <w:pPr>
      <w:spacing w:before="100" w:beforeAutospacing="1" w:after="100" w:afterAutospacing="1"/>
      <w:jc w:val="center"/>
      <w:textAlignment w:val="top"/>
    </w:pPr>
    <w:rPr>
      <w:b/>
      <w:bCs/>
      <w:i/>
      <w:iCs/>
      <w:color w:val="31869B"/>
    </w:rPr>
  </w:style>
  <w:style w:type="paragraph" w:customStyle="1" w:styleId="xl1753">
    <w:name w:val="xl17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b/>
      <w:bCs/>
      <w:i/>
      <w:iCs/>
      <w:color w:val="31869B"/>
      <w:sz w:val="18"/>
      <w:szCs w:val="18"/>
    </w:rPr>
  </w:style>
  <w:style w:type="paragraph" w:customStyle="1" w:styleId="xl1754">
    <w:name w:val="xl17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i/>
      <w:iCs/>
      <w:color w:val="31869B"/>
      <w:sz w:val="24"/>
      <w:szCs w:val="24"/>
    </w:rPr>
  </w:style>
  <w:style w:type="paragraph" w:customStyle="1" w:styleId="xl1755">
    <w:name w:val="xl17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756">
    <w:name w:val="xl1756"/>
    <w:basedOn w:val="a7"/>
    <w:uiPriority w:val="99"/>
    <w:qFormat/>
    <w:rsid w:val="003F26EC"/>
    <w:pPr>
      <w:shd w:val="clear" w:color="000000" w:fill="FDE9D9"/>
      <w:spacing w:before="100" w:beforeAutospacing="1" w:after="100" w:afterAutospacing="1"/>
      <w:textAlignment w:val="top"/>
    </w:pPr>
    <w:rPr>
      <w:i/>
      <w:iCs/>
      <w:color w:val="31869B"/>
      <w:sz w:val="24"/>
      <w:szCs w:val="24"/>
    </w:rPr>
  </w:style>
  <w:style w:type="paragraph" w:customStyle="1" w:styleId="xl1757">
    <w:name w:val="xl17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top"/>
    </w:pPr>
    <w:rPr>
      <w:b/>
      <w:bCs/>
      <w:sz w:val="24"/>
      <w:szCs w:val="24"/>
    </w:rPr>
  </w:style>
  <w:style w:type="paragraph" w:customStyle="1" w:styleId="xl1758">
    <w:name w:val="xl17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759">
    <w:name w:val="xl1759"/>
    <w:basedOn w:val="a7"/>
    <w:uiPriority w:val="99"/>
    <w:qFormat/>
    <w:rsid w:val="003F26EC"/>
    <w:pPr>
      <w:shd w:val="clear" w:color="000000" w:fill="DAEEF3"/>
      <w:spacing w:before="100" w:beforeAutospacing="1" w:after="100" w:afterAutospacing="1"/>
      <w:textAlignment w:val="top"/>
    </w:pPr>
    <w:rPr>
      <w:b/>
      <w:bCs/>
      <w:sz w:val="24"/>
      <w:szCs w:val="24"/>
    </w:rPr>
  </w:style>
  <w:style w:type="paragraph" w:customStyle="1" w:styleId="xl1760">
    <w:name w:val="xl176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1">
    <w:name w:val="xl17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2">
    <w:name w:val="xl17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24"/>
      <w:szCs w:val="24"/>
    </w:rPr>
  </w:style>
  <w:style w:type="paragraph" w:customStyle="1" w:styleId="xl1763">
    <w:name w:val="xl17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4">
    <w:name w:val="xl17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765">
    <w:name w:val="xl17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right"/>
      <w:textAlignment w:val="top"/>
    </w:pPr>
    <w:rPr>
      <w:b/>
      <w:bCs/>
      <w:sz w:val="24"/>
      <w:szCs w:val="24"/>
    </w:rPr>
  </w:style>
  <w:style w:type="paragraph" w:customStyle="1" w:styleId="xl1766">
    <w:name w:val="xl17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i/>
      <w:iCs/>
      <w:sz w:val="18"/>
      <w:szCs w:val="18"/>
    </w:rPr>
  </w:style>
  <w:style w:type="paragraph" w:customStyle="1" w:styleId="xl1767">
    <w:name w:val="xl17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8">
    <w:name w:val="xl17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top"/>
    </w:pPr>
    <w:rPr>
      <w:b/>
      <w:bCs/>
      <w:sz w:val="24"/>
      <w:szCs w:val="24"/>
    </w:rPr>
  </w:style>
  <w:style w:type="paragraph" w:customStyle="1" w:styleId="xl1769">
    <w:name w:val="xl176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0">
    <w:name w:val="xl17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right"/>
      <w:textAlignment w:val="top"/>
    </w:pPr>
    <w:rPr>
      <w:b/>
      <w:bCs/>
      <w:sz w:val="24"/>
      <w:szCs w:val="24"/>
    </w:rPr>
  </w:style>
  <w:style w:type="paragraph" w:customStyle="1" w:styleId="xl1771">
    <w:name w:val="xl17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top"/>
    </w:pPr>
    <w:rPr>
      <w:b/>
      <w:bCs/>
      <w:sz w:val="24"/>
      <w:szCs w:val="24"/>
    </w:rPr>
  </w:style>
  <w:style w:type="paragraph" w:customStyle="1" w:styleId="xl1772">
    <w:name w:val="xl17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pPr>
    <w:rPr>
      <w:b/>
      <w:bCs/>
      <w:sz w:val="24"/>
      <w:szCs w:val="24"/>
    </w:rPr>
  </w:style>
  <w:style w:type="paragraph" w:customStyle="1" w:styleId="xl1773">
    <w:name w:val="xl177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774">
    <w:name w:val="xl1774"/>
    <w:basedOn w:val="a7"/>
    <w:uiPriority w:val="99"/>
    <w:qFormat/>
    <w:rsid w:val="003F26EC"/>
    <w:pPr>
      <w:shd w:val="clear" w:color="000000" w:fill="FDE9D9"/>
      <w:spacing w:before="100" w:beforeAutospacing="1" w:after="100" w:afterAutospacing="1"/>
    </w:pPr>
    <w:rPr>
      <w:b/>
      <w:bCs/>
      <w:sz w:val="24"/>
      <w:szCs w:val="24"/>
    </w:rPr>
  </w:style>
  <w:style w:type="paragraph" w:customStyle="1" w:styleId="xl1775">
    <w:name w:val="xl1775"/>
    <w:basedOn w:val="a7"/>
    <w:uiPriority w:val="99"/>
    <w:qFormat/>
    <w:rsid w:val="003F26EC"/>
    <w:pPr>
      <w:shd w:val="clear" w:color="000000" w:fill="FDE9D9"/>
      <w:spacing w:before="100" w:beforeAutospacing="1" w:after="100" w:afterAutospacing="1"/>
      <w:textAlignment w:val="top"/>
    </w:pPr>
    <w:rPr>
      <w:b/>
      <w:bCs/>
      <w:sz w:val="24"/>
      <w:szCs w:val="24"/>
    </w:rPr>
  </w:style>
  <w:style w:type="paragraph" w:customStyle="1" w:styleId="xl1776">
    <w:name w:val="xl17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777">
    <w:name w:val="xl177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8">
    <w:name w:val="xl177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79">
    <w:name w:val="xl177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18"/>
      <w:szCs w:val="18"/>
    </w:rPr>
  </w:style>
  <w:style w:type="paragraph" w:customStyle="1" w:styleId="xl1780">
    <w:name w:val="xl1780"/>
    <w:basedOn w:val="a7"/>
    <w:uiPriority w:val="99"/>
    <w:qFormat/>
    <w:rsid w:val="003F26EC"/>
    <w:pPr>
      <w:pBdr>
        <w:top w:val="single" w:sz="4" w:space="0" w:color="auto"/>
        <w:left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1">
    <w:name w:val="xl1781"/>
    <w:basedOn w:val="a7"/>
    <w:uiPriority w:val="99"/>
    <w:qFormat/>
    <w:rsid w:val="003F26EC"/>
    <w:pPr>
      <w:pBdr>
        <w:left w:val="single" w:sz="4" w:space="0" w:color="auto"/>
        <w:bottom w:val="single" w:sz="4" w:space="0" w:color="auto"/>
        <w:right w:val="single" w:sz="4" w:space="0" w:color="auto"/>
      </w:pBdr>
      <w:shd w:val="clear" w:color="000000" w:fill="EBF1DE"/>
      <w:spacing w:before="100" w:beforeAutospacing="1" w:after="100" w:afterAutospacing="1"/>
      <w:jc w:val="center"/>
      <w:textAlignment w:val="center"/>
    </w:pPr>
    <w:rPr>
      <w:b/>
      <w:bCs/>
      <w:sz w:val="24"/>
      <w:szCs w:val="24"/>
    </w:rPr>
  </w:style>
  <w:style w:type="paragraph" w:customStyle="1" w:styleId="xl1782">
    <w:name w:val="xl1782"/>
    <w:basedOn w:val="a7"/>
    <w:uiPriority w:val="99"/>
    <w:qFormat/>
    <w:rsid w:val="003F26EC"/>
    <w:pPr>
      <w:spacing w:before="100" w:beforeAutospacing="1" w:after="100" w:afterAutospacing="1"/>
      <w:jc w:val="center"/>
      <w:textAlignment w:val="top"/>
    </w:pPr>
    <w:rPr>
      <w:b/>
      <w:bCs/>
      <w:sz w:val="28"/>
      <w:szCs w:val="28"/>
    </w:rPr>
  </w:style>
  <w:style w:type="paragraph" w:customStyle="1" w:styleId="xl1783">
    <w:name w:val="xl178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4">
    <w:name w:val="xl1784"/>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5">
    <w:name w:val="xl1785"/>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6">
    <w:name w:val="xl178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7">
    <w:name w:val="xl17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8">
    <w:name w:val="xl17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89">
    <w:name w:val="xl17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0">
    <w:name w:val="xl179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1">
    <w:name w:val="xl179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2">
    <w:name w:val="xl179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i/>
      <w:iCs/>
      <w:color w:val="00B050"/>
      <w:sz w:val="18"/>
      <w:szCs w:val="18"/>
    </w:rPr>
  </w:style>
  <w:style w:type="paragraph" w:customStyle="1" w:styleId="xl1793">
    <w:name w:val="xl1793"/>
    <w:basedOn w:val="a7"/>
    <w:uiPriority w:val="99"/>
    <w:qFormat/>
    <w:rsid w:val="003F26EC"/>
    <w:pPr>
      <w:pBdr>
        <w:top w:val="single" w:sz="4" w:space="0" w:color="auto"/>
        <w:left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4">
    <w:name w:val="xl1794"/>
    <w:basedOn w:val="a7"/>
    <w:uiPriority w:val="99"/>
    <w:qFormat/>
    <w:rsid w:val="003F26EC"/>
    <w:pPr>
      <w:pBdr>
        <w:top w:val="single" w:sz="4" w:space="0" w:color="auto"/>
        <w:bottom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5">
    <w:name w:val="xl1795"/>
    <w:basedOn w:val="a7"/>
    <w:uiPriority w:val="99"/>
    <w:qFormat/>
    <w:rsid w:val="003F26EC"/>
    <w:pPr>
      <w:pBdr>
        <w:top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796">
    <w:name w:val="xl1796"/>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7">
    <w:name w:val="xl1797"/>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798">
    <w:name w:val="xl1798"/>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799">
    <w:name w:val="xl1799"/>
    <w:basedOn w:val="a7"/>
    <w:uiPriority w:val="99"/>
    <w:qFormat/>
    <w:rsid w:val="003F26EC"/>
    <w:pPr>
      <w:pBdr>
        <w:top w:val="single" w:sz="4" w:space="0" w:color="auto"/>
        <w:left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0">
    <w:name w:val="xl180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1">
    <w:name w:val="xl180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802">
    <w:name w:val="xl180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3">
    <w:name w:val="xl180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4">
    <w:name w:val="xl1804"/>
    <w:basedOn w:val="a7"/>
    <w:uiPriority w:val="99"/>
    <w:qFormat/>
    <w:rsid w:val="003F26EC"/>
    <w:pPr>
      <w:pBdr>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1805">
    <w:name w:val="xl180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806">
    <w:name w:val="xl1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07">
    <w:name w:val="xl1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8">
    <w:name w:val="xl1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09">
    <w:name w:val="xl1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0">
    <w:name w:val="xl1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b/>
      <w:bCs/>
      <w:sz w:val="24"/>
      <w:szCs w:val="24"/>
    </w:rPr>
  </w:style>
  <w:style w:type="paragraph" w:customStyle="1" w:styleId="xl1811">
    <w:name w:val="xl1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sz w:val="24"/>
      <w:szCs w:val="24"/>
    </w:rPr>
  </w:style>
  <w:style w:type="paragraph" w:customStyle="1" w:styleId="xl1812">
    <w:name w:val="xl181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3">
    <w:name w:val="xl181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814">
    <w:name w:val="xl1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5">
    <w:name w:val="xl1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sz w:val="24"/>
      <w:szCs w:val="24"/>
    </w:rPr>
  </w:style>
  <w:style w:type="paragraph" w:customStyle="1" w:styleId="xl1816">
    <w:name w:val="xl1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i/>
      <w:iCs/>
      <w:color w:val="31869B"/>
      <w:sz w:val="24"/>
      <w:szCs w:val="24"/>
    </w:rPr>
  </w:style>
  <w:style w:type="paragraph" w:customStyle="1" w:styleId="xl1817">
    <w:name w:val="xl1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8">
    <w:name w:val="xl1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i/>
      <w:iCs/>
      <w:color w:val="31869B"/>
      <w:sz w:val="24"/>
      <w:szCs w:val="24"/>
    </w:rPr>
  </w:style>
  <w:style w:type="paragraph" w:customStyle="1" w:styleId="xl1819">
    <w:name w:val="xl1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i/>
      <w:iCs/>
      <w:color w:val="31869B"/>
      <w:sz w:val="24"/>
      <w:szCs w:val="24"/>
    </w:rPr>
  </w:style>
  <w:style w:type="paragraph" w:customStyle="1" w:styleId="xl1820">
    <w:name w:val="xl1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1">
    <w:name w:val="xl1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i/>
      <w:iCs/>
      <w:color w:val="31869B"/>
      <w:sz w:val="24"/>
      <w:szCs w:val="24"/>
    </w:rPr>
  </w:style>
  <w:style w:type="paragraph" w:customStyle="1" w:styleId="xl1822">
    <w:name w:val="xl1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3">
    <w:name w:val="xl1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top"/>
    </w:pPr>
    <w:rPr>
      <w:i/>
      <w:iCs/>
      <w:color w:val="31869B"/>
      <w:sz w:val="24"/>
      <w:szCs w:val="24"/>
    </w:rPr>
  </w:style>
  <w:style w:type="paragraph" w:customStyle="1" w:styleId="xl1824">
    <w:name w:val="xl1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825">
    <w:name w:val="xl182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26">
    <w:name w:val="xl1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7">
    <w:name w:val="xl182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b/>
      <w:bCs/>
      <w:sz w:val="24"/>
      <w:szCs w:val="24"/>
    </w:rPr>
  </w:style>
  <w:style w:type="paragraph" w:customStyle="1" w:styleId="xl1828">
    <w:name w:val="xl1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BF1DE"/>
      <w:spacing w:before="100" w:beforeAutospacing="1" w:after="100" w:afterAutospacing="1"/>
      <w:jc w:val="center"/>
      <w:textAlignment w:val="top"/>
    </w:pPr>
    <w:rPr>
      <w:sz w:val="24"/>
      <w:szCs w:val="24"/>
    </w:rPr>
  </w:style>
  <w:style w:type="paragraph" w:customStyle="1" w:styleId="xl1829">
    <w:name w:val="xl1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sz w:val="24"/>
      <w:szCs w:val="24"/>
    </w:rPr>
  </w:style>
  <w:style w:type="paragraph" w:customStyle="1" w:styleId="xl1830">
    <w:name w:val="xl1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1">
    <w:name w:val="xl1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top"/>
    </w:pPr>
    <w:rPr>
      <w:sz w:val="24"/>
      <w:szCs w:val="24"/>
    </w:rPr>
  </w:style>
  <w:style w:type="paragraph" w:customStyle="1" w:styleId="xl1832">
    <w:name w:val="xl1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sz w:val="24"/>
      <w:szCs w:val="24"/>
    </w:rPr>
  </w:style>
  <w:style w:type="paragraph" w:customStyle="1" w:styleId="xl1833">
    <w:name w:val="xl1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4">
    <w:name w:val="xl1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top"/>
    </w:pPr>
    <w:rPr>
      <w:i/>
      <w:iCs/>
      <w:color w:val="31869B"/>
      <w:sz w:val="24"/>
      <w:szCs w:val="24"/>
    </w:rPr>
  </w:style>
  <w:style w:type="paragraph" w:customStyle="1" w:styleId="xl1835">
    <w:name w:val="xl1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6">
    <w:name w:val="xl1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top"/>
    </w:pPr>
    <w:rPr>
      <w:b/>
      <w:bCs/>
      <w:sz w:val="24"/>
      <w:szCs w:val="24"/>
    </w:rPr>
  </w:style>
  <w:style w:type="paragraph" w:customStyle="1" w:styleId="xl1837">
    <w:name w:val="xl1837"/>
    <w:basedOn w:val="a7"/>
    <w:uiPriority w:val="99"/>
    <w:qFormat/>
    <w:rsid w:val="003F26EC"/>
    <w:pPr>
      <w:shd w:val="clear" w:color="000000" w:fill="C5D9F1"/>
      <w:spacing w:before="100" w:beforeAutospacing="1" w:after="100" w:afterAutospacing="1"/>
      <w:jc w:val="center"/>
    </w:pPr>
    <w:rPr>
      <w:sz w:val="24"/>
      <w:szCs w:val="24"/>
    </w:rPr>
  </w:style>
  <w:style w:type="paragraph" w:customStyle="1" w:styleId="xl1838">
    <w:name w:val="xl1838"/>
    <w:basedOn w:val="a7"/>
    <w:uiPriority w:val="99"/>
    <w:qFormat/>
    <w:rsid w:val="003F26EC"/>
    <w:pPr>
      <w:spacing w:before="100" w:beforeAutospacing="1" w:after="100" w:afterAutospacing="1"/>
      <w:jc w:val="center"/>
    </w:pPr>
    <w:rPr>
      <w:sz w:val="24"/>
      <w:szCs w:val="24"/>
    </w:rPr>
  </w:style>
  <w:style w:type="paragraph" w:customStyle="1" w:styleId="xl1839">
    <w:name w:val="xl1839"/>
    <w:basedOn w:val="a7"/>
    <w:uiPriority w:val="99"/>
    <w:qFormat/>
    <w:rsid w:val="003F26EC"/>
    <w:pPr>
      <w:spacing w:before="100" w:beforeAutospacing="1" w:after="100" w:afterAutospacing="1"/>
      <w:jc w:val="center"/>
    </w:pPr>
    <w:rPr>
      <w:sz w:val="24"/>
      <w:szCs w:val="24"/>
    </w:rPr>
  </w:style>
  <w:style w:type="paragraph" w:customStyle="1" w:styleId="xl1840">
    <w:name w:val="xl1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color w:val="FF0000"/>
      <w:sz w:val="24"/>
      <w:szCs w:val="24"/>
    </w:rPr>
  </w:style>
  <w:style w:type="paragraph" w:customStyle="1" w:styleId="xl1841">
    <w:name w:val="xl1841"/>
    <w:basedOn w:val="a7"/>
    <w:uiPriority w:val="99"/>
    <w:qFormat/>
    <w:rsid w:val="003F26EC"/>
    <w:pPr>
      <w:spacing w:before="100" w:beforeAutospacing="1" w:after="100" w:afterAutospacing="1"/>
      <w:jc w:val="center"/>
      <w:textAlignment w:val="top"/>
    </w:pPr>
    <w:rPr>
      <w:sz w:val="24"/>
      <w:szCs w:val="24"/>
    </w:rPr>
  </w:style>
  <w:style w:type="paragraph" w:customStyle="1" w:styleId="xl1842">
    <w:name w:val="xl1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3">
    <w:name w:val="xl1843"/>
    <w:basedOn w:val="a7"/>
    <w:uiPriority w:val="99"/>
    <w:qFormat/>
    <w:rsid w:val="003F26EC"/>
    <w:pPr>
      <w:shd w:val="clear" w:color="000000" w:fill="FDE9D9"/>
      <w:spacing w:before="100" w:beforeAutospacing="1" w:after="100" w:afterAutospacing="1"/>
      <w:jc w:val="center"/>
      <w:textAlignment w:val="top"/>
    </w:pPr>
    <w:rPr>
      <w:sz w:val="24"/>
      <w:szCs w:val="24"/>
    </w:rPr>
  </w:style>
  <w:style w:type="paragraph" w:customStyle="1" w:styleId="xl1844">
    <w:name w:val="xl184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color w:val="FF0000"/>
      <w:sz w:val="24"/>
      <w:szCs w:val="24"/>
    </w:rPr>
  </w:style>
  <w:style w:type="paragraph" w:customStyle="1" w:styleId="xl1845">
    <w:name w:val="xl1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pPr>
    <w:rPr>
      <w:b/>
      <w:bCs/>
      <w:sz w:val="24"/>
      <w:szCs w:val="24"/>
    </w:rPr>
  </w:style>
  <w:style w:type="paragraph" w:customStyle="1" w:styleId="xl1660">
    <w:name w:val="xl1660"/>
    <w:basedOn w:val="a7"/>
    <w:uiPriority w:val="99"/>
    <w:qFormat/>
    <w:rsid w:val="003F26EC"/>
    <w:pPr>
      <w:spacing w:before="100" w:beforeAutospacing="1" w:after="100" w:afterAutospacing="1"/>
    </w:pPr>
  </w:style>
  <w:style w:type="paragraph" w:customStyle="1" w:styleId="xl1661">
    <w:name w:val="xl1661"/>
    <w:basedOn w:val="a7"/>
    <w:uiPriority w:val="99"/>
    <w:qFormat/>
    <w:rsid w:val="003F26EC"/>
    <w:pPr>
      <w:shd w:val="clear" w:color="000000" w:fill="FFFFFF"/>
      <w:spacing w:before="100" w:beforeAutospacing="1" w:after="100" w:afterAutospacing="1"/>
      <w:jc w:val="center"/>
      <w:textAlignment w:val="center"/>
    </w:pPr>
  </w:style>
  <w:style w:type="paragraph" w:customStyle="1" w:styleId="xl1662">
    <w:name w:val="xl16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63">
    <w:name w:val="xl166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4">
    <w:name w:val="xl16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5">
    <w:name w:val="xl16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66">
    <w:name w:val="xl166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7">
    <w:name w:val="xl16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rPr>
  </w:style>
  <w:style w:type="paragraph" w:customStyle="1" w:styleId="xl1668">
    <w:name w:val="xl166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69">
    <w:name w:val="xl1669"/>
    <w:basedOn w:val="a7"/>
    <w:uiPriority w:val="99"/>
    <w:qFormat/>
    <w:rsid w:val="003F26EC"/>
    <w:pPr>
      <w:shd w:val="clear" w:color="000000" w:fill="FFFFFF"/>
      <w:spacing w:before="100" w:beforeAutospacing="1" w:after="100" w:afterAutospacing="1"/>
      <w:textAlignment w:val="center"/>
    </w:pPr>
  </w:style>
  <w:style w:type="paragraph" w:customStyle="1" w:styleId="xl1670">
    <w:name w:val="xl167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671">
    <w:name w:val="xl167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672">
    <w:name w:val="xl1672"/>
    <w:basedOn w:val="a7"/>
    <w:uiPriority w:val="99"/>
    <w:qFormat/>
    <w:rsid w:val="003F26EC"/>
    <w:pPr>
      <w:spacing w:before="100" w:beforeAutospacing="1" w:after="100" w:afterAutospacing="1"/>
      <w:jc w:val="center"/>
      <w:textAlignment w:val="center"/>
    </w:pPr>
  </w:style>
  <w:style w:type="paragraph" w:customStyle="1" w:styleId="xl1673">
    <w:name w:val="xl1673"/>
    <w:basedOn w:val="a7"/>
    <w:uiPriority w:val="99"/>
    <w:qFormat/>
    <w:rsid w:val="003F26EC"/>
    <w:pPr>
      <w:spacing w:before="100" w:beforeAutospacing="1" w:after="100" w:afterAutospacing="1"/>
    </w:pPr>
    <w:rPr>
      <w:b/>
      <w:bCs/>
    </w:rPr>
  </w:style>
  <w:style w:type="paragraph" w:customStyle="1" w:styleId="xl1674">
    <w:name w:val="xl167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5">
    <w:name w:val="xl167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b/>
      <w:bCs/>
    </w:rPr>
  </w:style>
  <w:style w:type="paragraph" w:customStyle="1" w:styleId="xl1676">
    <w:name w:val="xl167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1677">
    <w:name w:val="xl167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8">
    <w:name w:val="xl167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79">
    <w:name w:val="xl1679"/>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657">
    <w:name w:val="xl1657"/>
    <w:basedOn w:val="a7"/>
    <w:uiPriority w:val="99"/>
    <w:qFormat/>
    <w:rsid w:val="003F26EC"/>
    <w:pPr>
      <w:spacing w:before="100" w:beforeAutospacing="1" w:after="100" w:afterAutospacing="1"/>
    </w:pPr>
    <w:rPr>
      <w:sz w:val="24"/>
      <w:szCs w:val="24"/>
    </w:rPr>
  </w:style>
  <w:style w:type="paragraph" w:customStyle="1" w:styleId="xl1658">
    <w:name w:val="xl1658"/>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59">
    <w:name w:val="xl165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0">
    <w:name w:val="xl1680"/>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1">
    <w:name w:val="xl1681"/>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2">
    <w:name w:val="xl1682"/>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683">
    <w:name w:val="xl1683"/>
    <w:basedOn w:val="a7"/>
    <w:uiPriority w:val="99"/>
    <w:qFormat/>
    <w:rsid w:val="003F26EC"/>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4">
    <w:name w:val="xl1684"/>
    <w:basedOn w:val="a7"/>
    <w:uiPriority w:val="99"/>
    <w:qFormat/>
    <w:rsid w:val="003F26EC"/>
    <w:pPr>
      <w:pBdr>
        <w:top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685">
    <w:name w:val="xl1685"/>
    <w:basedOn w:val="a7"/>
    <w:uiPriority w:val="99"/>
    <w:qFormat/>
    <w:rsid w:val="003F26EC"/>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character" w:customStyle="1" w:styleId="74">
    <w:name w:val="Основной текст (7)_"/>
    <w:link w:val="75"/>
    <w:uiPriority w:val="99"/>
    <w:rsid w:val="003F26EC"/>
    <w:rPr>
      <w:b/>
      <w:bCs/>
      <w:sz w:val="23"/>
      <w:szCs w:val="23"/>
      <w:shd w:val="clear" w:color="auto" w:fill="FFFFFF"/>
    </w:rPr>
  </w:style>
  <w:style w:type="paragraph" w:customStyle="1" w:styleId="75">
    <w:name w:val="Основной текст (7)"/>
    <w:basedOn w:val="a7"/>
    <w:link w:val="74"/>
    <w:uiPriority w:val="99"/>
    <w:qFormat/>
    <w:rsid w:val="003F26EC"/>
    <w:pPr>
      <w:shd w:val="clear" w:color="auto" w:fill="FFFFFF"/>
      <w:spacing w:line="226" w:lineRule="exact"/>
      <w:jc w:val="both"/>
    </w:pPr>
    <w:rPr>
      <w:b/>
      <w:bCs/>
      <w:sz w:val="23"/>
      <w:szCs w:val="23"/>
    </w:rPr>
  </w:style>
  <w:style w:type="character" w:customStyle="1" w:styleId="84">
    <w:name w:val="Основной текст (8)_"/>
    <w:link w:val="85"/>
    <w:uiPriority w:val="99"/>
    <w:rsid w:val="003F26EC"/>
    <w:rPr>
      <w:noProof/>
      <w:sz w:val="9"/>
      <w:szCs w:val="9"/>
      <w:shd w:val="clear" w:color="auto" w:fill="FFFFFF"/>
    </w:rPr>
  </w:style>
  <w:style w:type="paragraph" w:customStyle="1" w:styleId="85">
    <w:name w:val="Основной текст (8)"/>
    <w:basedOn w:val="a7"/>
    <w:link w:val="84"/>
    <w:uiPriority w:val="99"/>
    <w:qFormat/>
    <w:rsid w:val="003F26EC"/>
    <w:pPr>
      <w:shd w:val="clear" w:color="auto" w:fill="FFFFFF"/>
      <w:spacing w:line="240" w:lineRule="atLeast"/>
      <w:jc w:val="both"/>
    </w:pPr>
    <w:rPr>
      <w:noProof/>
      <w:sz w:val="9"/>
      <w:szCs w:val="9"/>
    </w:rPr>
  </w:style>
  <w:style w:type="numbering" w:customStyle="1" w:styleId="3f5">
    <w:name w:val="Нет списка3"/>
    <w:next w:val="ab"/>
    <w:uiPriority w:val="99"/>
    <w:semiHidden/>
    <w:unhideWhenUsed/>
    <w:rsid w:val="003F26EC"/>
  </w:style>
  <w:style w:type="table" w:customStyle="1" w:styleId="1fffa">
    <w:name w:val="Сетка таблицы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1113">
    <w:name w:val="1 / 1.1 / 1.1.13"/>
    <w:basedOn w:val="ab"/>
    <w:next w:val="111111"/>
    <w:rsid w:val="003F26EC"/>
    <w:pPr>
      <w:numPr>
        <w:numId w:val="18"/>
      </w:numPr>
    </w:pPr>
  </w:style>
  <w:style w:type="numbering" w:customStyle="1" w:styleId="1ai3">
    <w:name w:val="1 / a / i3"/>
    <w:basedOn w:val="ab"/>
    <w:next w:val="1ai"/>
    <w:rsid w:val="003F26EC"/>
    <w:pPr>
      <w:numPr>
        <w:numId w:val="19"/>
      </w:numPr>
    </w:pPr>
  </w:style>
  <w:style w:type="numbering" w:customStyle="1" w:styleId="3">
    <w:name w:val="Статья / Раздел3"/>
    <w:basedOn w:val="ab"/>
    <w:next w:val="a1"/>
    <w:rsid w:val="003F26EC"/>
    <w:pPr>
      <w:numPr>
        <w:numId w:val="11"/>
      </w:numPr>
    </w:pPr>
  </w:style>
  <w:style w:type="numbering" w:customStyle="1" w:styleId="124">
    <w:name w:val="Нет списка12"/>
    <w:next w:val="ab"/>
    <w:semiHidden/>
    <w:rsid w:val="003F26EC"/>
  </w:style>
  <w:style w:type="numbering" w:customStyle="1" w:styleId="11111111">
    <w:name w:val="1 / 1.1 / 1.1.111"/>
    <w:basedOn w:val="ab"/>
    <w:next w:val="111111"/>
    <w:rsid w:val="003F26EC"/>
    <w:pPr>
      <w:numPr>
        <w:numId w:val="20"/>
      </w:numPr>
    </w:pPr>
  </w:style>
  <w:style w:type="numbering" w:customStyle="1" w:styleId="1ai11">
    <w:name w:val="1 / a / i11"/>
    <w:basedOn w:val="ab"/>
    <w:next w:val="1ai"/>
    <w:rsid w:val="003F26EC"/>
    <w:pPr>
      <w:numPr>
        <w:numId w:val="15"/>
      </w:numPr>
    </w:pPr>
  </w:style>
  <w:style w:type="numbering" w:customStyle="1" w:styleId="111">
    <w:name w:val="Статья / Раздел11"/>
    <w:basedOn w:val="ab"/>
    <w:next w:val="a1"/>
    <w:rsid w:val="003F26EC"/>
    <w:pPr>
      <w:numPr>
        <w:numId w:val="16"/>
      </w:numPr>
    </w:pPr>
  </w:style>
  <w:style w:type="numbering" w:customStyle="1" w:styleId="217">
    <w:name w:val="Нет списка21"/>
    <w:next w:val="ab"/>
    <w:semiHidden/>
    <w:rsid w:val="003F26EC"/>
  </w:style>
  <w:style w:type="numbering" w:customStyle="1" w:styleId="11111121">
    <w:name w:val="1 / 1.1 / 1.1.121"/>
    <w:basedOn w:val="ab"/>
    <w:next w:val="111111"/>
    <w:rsid w:val="003F26EC"/>
    <w:pPr>
      <w:numPr>
        <w:numId w:val="12"/>
      </w:numPr>
    </w:pPr>
  </w:style>
  <w:style w:type="numbering" w:customStyle="1" w:styleId="1ai21">
    <w:name w:val="1 / a / i21"/>
    <w:basedOn w:val="ab"/>
    <w:next w:val="1ai"/>
    <w:rsid w:val="003F26EC"/>
    <w:pPr>
      <w:numPr>
        <w:numId w:val="13"/>
      </w:numPr>
    </w:pPr>
  </w:style>
  <w:style w:type="numbering" w:customStyle="1" w:styleId="21">
    <w:name w:val="Статья / Раздел21"/>
    <w:basedOn w:val="ab"/>
    <w:next w:val="a1"/>
    <w:rsid w:val="003F26EC"/>
    <w:pPr>
      <w:numPr>
        <w:numId w:val="14"/>
      </w:numPr>
    </w:pPr>
  </w:style>
  <w:style w:type="numbering" w:customStyle="1" w:styleId="1120">
    <w:name w:val="Нет списка112"/>
    <w:next w:val="ab"/>
    <w:semiHidden/>
    <w:rsid w:val="003F26EC"/>
  </w:style>
  <w:style w:type="paragraph" w:styleId="2ff8">
    <w:name w:val="Quote"/>
    <w:basedOn w:val="a7"/>
    <w:next w:val="a7"/>
    <w:link w:val="2ff9"/>
    <w:uiPriority w:val="29"/>
    <w:qFormat/>
    <w:rsid w:val="003F26EC"/>
    <w:rPr>
      <w:rFonts w:ascii="Calibri" w:hAnsi="Calibri"/>
      <w:i/>
      <w:sz w:val="24"/>
      <w:szCs w:val="24"/>
      <w:lang w:val="en-US" w:eastAsia="en-US" w:bidi="en-US"/>
    </w:rPr>
  </w:style>
  <w:style w:type="character" w:customStyle="1" w:styleId="2ff9">
    <w:name w:val="Цитата 2 Знак"/>
    <w:basedOn w:val="a9"/>
    <w:link w:val="2ff8"/>
    <w:uiPriority w:val="29"/>
    <w:rsid w:val="003F26EC"/>
    <w:rPr>
      <w:rFonts w:ascii="Calibri" w:hAnsi="Calibri"/>
      <w:i/>
      <w:sz w:val="24"/>
      <w:szCs w:val="24"/>
      <w:lang w:val="en-US" w:eastAsia="en-US" w:bidi="en-US"/>
    </w:rPr>
  </w:style>
  <w:style w:type="paragraph" w:styleId="affffffffff3">
    <w:name w:val="Intense Quote"/>
    <w:basedOn w:val="a7"/>
    <w:next w:val="a7"/>
    <w:link w:val="affffffffff4"/>
    <w:uiPriority w:val="30"/>
    <w:qFormat/>
    <w:rsid w:val="003F26EC"/>
    <w:pPr>
      <w:ind w:left="720" w:right="720"/>
    </w:pPr>
    <w:rPr>
      <w:rFonts w:ascii="Calibri" w:hAnsi="Calibri"/>
      <w:b/>
      <w:i/>
      <w:sz w:val="24"/>
      <w:szCs w:val="22"/>
      <w:lang w:val="en-US" w:eastAsia="en-US" w:bidi="en-US"/>
    </w:rPr>
  </w:style>
  <w:style w:type="character" w:customStyle="1" w:styleId="affffffffff4">
    <w:name w:val="Выделенная цитата Знак"/>
    <w:basedOn w:val="a9"/>
    <w:link w:val="affffffffff3"/>
    <w:uiPriority w:val="30"/>
    <w:rsid w:val="003F26EC"/>
    <w:rPr>
      <w:rFonts w:ascii="Calibri" w:hAnsi="Calibri"/>
      <w:b/>
      <w:i/>
      <w:sz w:val="24"/>
      <w:szCs w:val="22"/>
      <w:lang w:val="en-US" w:eastAsia="en-US" w:bidi="en-US"/>
    </w:rPr>
  </w:style>
  <w:style w:type="character" w:styleId="affffffffff5">
    <w:name w:val="Subtle Emphasis"/>
    <w:uiPriority w:val="19"/>
    <w:qFormat/>
    <w:rsid w:val="003F26EC"/>
    <w:rPr>
      <w:i/>
      <w:color w:val="5A5A5A"/>
    </w:rPr>
  </w:style>
  <w:style w:type="character" w:styleId="affffffffff6">
    <w:name w:val="Subtle Reference"/>
    <w:uiPriority w:val="31"/>
    <w:qFormat/>
    <w:rsid w:val="003F26EC"/>
    <w:rPr>
      <w:sz w:val="24"/>
      <w:szCs w:val="24"/>
      <w:u w:val="single"/>
    </w:rPr>
  </w:style>
  <w:style w:type="character" w:styleId="affffffffff7">
    <w:name w:val="Intense Reference"/>
    <w:uiPriority w:val="32"/>
    <w:qFormat/>
    <w:rsid w:val="003F26EC"/>
    <w:rPr>
      <w:b/>
      <w:sz w:val="24"/>
      <w:u w:val="single"/>
    </w:rPr>
  </w:style>
  <w:style w:type="character" w:styleId="affffffffff8">
    <w:name w:val="Book Title"/>
    <w:uiPriority w:val="33"/>
    <w:qFormat/>
    <w:rsid w:val="003F26EC"/>
    <w:rPr>
      <w:rFonts w:ascii="Cambria" w:eastAsia="Times New Roman" w:hAnsi="Cambria"/>
      <w:b/>
      <w:i/>
      <w:sz w:val="24"/>
      <w:szCs w:val="24"/>
    </w:rPr>
  </w:style>
  <w:style w:type="paragraph" w:customStyle="1" w:styleId="affffffffff9">
    <w:name w:val="название таблицы"/>
    <w:basedOn w:val="a7"/>
    <w:uiPriority w:val="99"/>
    <w:qFormat/>
    <w:rsid w:val="003F26EC"/>
    <w:pPr>
      <w:keepNext/>
      <w:keepLines/>
      <w:suppressLineNumbers/>
      <w:suppressAutoHyphens/>
      <w:spacing w:after="120"/>
      <w:jc w:val="center"/>
    </w:pPr>
    <w:rPr>
      <w:b/>
      <w:kern w:val="20"/>
      <w:sz w:val="24"/>
    </w:rPr>
  </w:style>
  <w:style w:type="paragraph" w:customStyle="1" w:styleId="bodytext">
    <w:name w:val="bodytext"/>
    <w:basedOn w:val="a7"/>
    <w:uiPriority w:val="99"/>
    <w:qFormat/>
    <w:rsid w:val="003F26EC"/>
    <w:pPr>
      <w:spacing w:before="100" w:beforeAutospacing="1" w:after="100" w:afterAutospacing="1"/>
    </w:pPr>
    <w:rPr>
      <w:sz w:val="24"/>
      <w:szCs w:val="24"/>
    </w:rPr>
  </w:style>
  <w:style w:type="paragraph" w:customStyle="1" w:styleId="affffffffffa">
    <w:name w:val="Нормальный (таблица)"/>
    <w:basedOn w:val="a7"/>
    <w:next w:val="a7"/>
    <w:uiPriority w:val="99"/>
    <w:qFormat/>
    <w:rsid w:val="003F26EC"/>
    <w:pPr>
      <w:widowControl w:val="0"/>
      <w:autoSpaceDE w:val="0"/>
      <w:autoSpaceDN w:val="0"/>
      <w:adjustRightInd w:val="0"/>
      <w:jc w:val="both"/>
    </w:pPr>
    <w:rPr>
      <w:rFonts w:ascii="Arial" w:hAnsi="Arial" w:cs="Arial"/>
      <w:sz w:val="24"/>
      <w:szCs w:val="24"/>
    </w:rPr>
  </w:style>
  <w:style w:type="paragraph" w:customStyle="1" w:styleId="affffffffffb">
    <w:name w:val="Прижатый влево"/>
    <w:basedOn w:val="a7"/>
    <w:next w:val="a7"/>
    <w:uiPriority w:val="99"/>
    <w:qFormat/>
    <w:rsid w:val="003F26EC"/>
    <w:pPr>
      <w:widowControl w:val="0"/>
      <w:autoSpaceDE w:val="0"/>
      <w:autoSpaceDN w:val="0"/>
      <w:adjustRightInd w:val="0"/>
    </w:pPr>
    <w:rPr>
      <w:rFonts w:ascii="Arial" w:hAnsi="Arial" w:cs="Arial"/>
      <w:sz w:val="24"/>
      <w:szCs w:val="24"/>
    </w:rPr>
  </w:style>
  <w:style w:type="paragraph" w:customStyle="1" w:styleId="style1a">
    <w:name w:val="style1"/>
    <w:basedOn w:val="a7"/>
    <w:uiPriority w:val="99"/>
    <w:qFormat/>
    <w:rsid w:val="003F26EC"/>
    <w:pPr>
      <w:spacing w:before="100" w:beforeAutospacing="1" w:after="100" w:afterAutospacing="1"/>
    </w:pPr>
    <w:rPr>
      <w:sz w:val="24"/>
      <w:szCs w:val="24"/>
    </w:rPr>
  </w:style>
  <w:style w:type="paragraph" w:customStyle="1" w:styleId="Preformat">
    <w:name w:val="Preformat"/>
    <w:uiPriority w:val="99"/>
    <w:qFormat/>
    <w:rsid w:val="003F26EC"/>
    <w:pPr>
      <w:overflowPunct w:val="0"/>
      <w:autoSpaceDE w:val="0"/>
      <w:autoSpaceDN w:val="0"/>
      <w:adjustRightInd w:val="0"/>
      <w:textAlignment w:val="baseline"/>
    </w:pPr>
    <w:rPr>
      <w:rFonts w:ascii="Courier New" w:hAnsi="Courier New"/>
    </w:rPr>
  </w:style>
  <w:style w:type="paragraph" w:customStyle="1" w:styleId="1fffb">
    <w:name w:val="Текст1"/>
    <w:basedOn w:val="a7"/>
    <w:uiPriority w:val="99"/>
    <w:qFormat/>
    <w:rsid w:val="003F26EC"/>
    <w:pPr>
      <w:widowControl w:val="0"/>
      <w:overflowPunct w:val="0"/>
      <w:autoSpaceDE w:val="0"/>
      <w:autoSpaceDN w:val="0"/>
      <w:adjustRightInd w:val="0"/>
      <w:textAlignment w:val="baseline"/>
    </w:pPr>
    <w:rPr>
      <w:rFonts w:ascii="Courier New" w:hAnsi="Courier New"/>
    </w:rPr>
  </w:style>
  <w:style w:type="paragraph" w:customStyle="1" w:styleId="xl599">
    <w:name w:val="xl59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00">
    <w:name w:val="xl60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01">
    <w:name w:val="xl601"/>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2">
    <w:name w:val="xl60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3">
    <w:name w:val="xl603"/>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04">
    <w:name w:val="xl6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5">
    <w:name w:val="xl60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6">
    <w:name w:val="xl6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7">
    <w:name w:val="xl6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8">
    <w:name w:val="xl6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09">
    <w:name w:val="xl60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0">
    <w:name w:val="xl610"/>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1">
    <w:name w:val="xl61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612">
    <w:name w:val="xl612"/>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3">
    <w:name w:val="xl6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4">
    <w:name w:val="xl61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15">
    <w:name w:val="xl615"/>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6">
    <w:name w:val="xl6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7">
    <w:name w:val="xl6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18">
    <w:name w:val="xl61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19">
    <w:name w:val="xl619"/>
    <w:basedOn w:val="a7"/>
    <w:uiPriority w:val="99"/>
    <w:qFormat/>
    <w:rsid w:val="003F26EC"/>
    <w:pPr>
      <w:pBdr>
        <w:top w:val="single" w:sz="4" w:space="0" w:color="auto"/>
        <w:left w:val="single" w:sz="4" w:space="0" w:color="auto"/>
      </w:pBdr>
      <w:spacing w:before="100" w:beforeAutospacing="1" w:after="100" w:afterAutospacing="1"/>
      <w:textAlignment w:val="center"/>
    </w:pPr>
    <w:rPr>
      <w:b/>
      <w:bCs/>
      <w:sz w:val="24"/>
      <w:szCs w:val="24"/>
    </w:rPr>
  </w:style>
  <w:style w:type="paragraph" w:customStyle="1" w:styleId="xl620">
    <w:name w:val="xl620"/>
    <w:basedOn w:val="a7"/>
    <w:uiPriority w:val="99"/>
    <w:qFormat/>
    <w:rsid w:val="003F26EC"/>
    <w:pPr>
      <w:pBdr>
        <w:top w:val="single" w:sz="4" w:space="0" w:color="auto"/>
      </w:pBdr>
      <w:spacing w:before="100" w:beforeAutospacing="1" w:after="100" w:afterAutospacing="1"/>
      <w:textAlignment w:val="center"/>
    </w:pPr>
    <w:rPr>
      <w:b/>
      <w:bCs/>
      <w:sz w:val="24"/>
      <w:szCs w:val="24"/>
    </w:rPr>
  </w:style>
  <w:style w:type="paragraph" w:customStyle="1" w:styleId="xl621">
    <w:name w:val="xl621"/>
    <w:basedOn w:val="a7"/>
    <w:uiPriority w:val="99"/>
    <w:qFormat/>
    <w:rsid w:val="003F26EC"/>
    <w:pPr>
      <w:pBdr>
        <w:top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2">
    <w:name w:val="xl622"/>
    <w:basedOn w:val="a7"/>
    <w:uiPriority w:val="99"/>
    <w:qFormat/>
    <w:rsid w:val="003F26EC"/>
    <w:pPr>
      <w:pBdr>
        <w:left w:val="single" w:sz="4" w:space="0" w:color="auto"/>
      </w:pBdr>
      <w:spacing w:before="100" w:beforeAutospacing="1" w:after="100" w:afterAutospacing="1"/>
      <w:textAlignment w:val="center"/>
    </w:pPr>
    <w:rPr>
      <w:b/>
      <w:bCs/>
      <w:sz w:val="24"/>
      <w:szCs w:val="24"/>
    </w:rPr>
  </w:style>
  <w:style w:type="paragraph" w:customStyle="1" w:styleId="xl623">
    <w:name w:val="xl623"/>
    <w:basedOn w:val="a7"/>
    <w:uiPriority w:val="99"/>
    <w:qFormat/>
    <w:rsid w:val="003F26EC"/>
    <w:pPr>
      <w:spacing w:before="100" w:beforeAutospacing="1" w:after="100" w:afterAutospacing="1"/>
      <w:textAlignment w:val="center"/>
    </w:pPr>
    <w:rPr>
      <w:b/>
      <w:bCs/>
      <w:sz w:val="24"/>
      <w:szCs w:val="24"/>
    </w:rPr>
  </w:style>
  <w:style w:type="paragraph" w:customStyle="1" w:styleId="xl624">
    <w:name w:val="xl624"/>
    <w:basedOn w:val="a7"/>
    <w:uiPriority w:val="99"/>
    <w:qFormat/>
    <w:rsid w:val="003F26EC"/>
    <w:pPr>
      <w:pBdr>
        <w:right w:val="single" w:sz="4" w:space="0" w:color="auto"/>
      </w:pBdr>
      <w:spacing w:before="100" w:beforeAutospacing="1" w:after="100" w:afterAutospacing="1"/>
      <w:textAlignment w:val="center"/>
    </w:pPr>
    <w:rPr>
      <w:b/>
      <w:bCs/>
      <w:sz w:val="24"/>
      <w:szCs w:val="24"/>
    </w:rPr>
  </w:style>
  <w:style w:type="paragraph" w:customStyle="1" w:styleId="xl625">
    <w:name w:val="xl625"/>
    <w:basedOn w:val="a7"/>
    <w:uiPriority w:val="99"/>
    <w:qFormat/>
    <w:rsid w:val="003F26EC"/>
    <w:pPr>
      <w:pBdr>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626">
    <w:name w:val="xl626"/>
    <w:basedOn w:val="a7"/>
    <w:uiPriority w:val="99"/>
    <w:qFormat/>
    <w:rsid w:val="003F26EC"/>
    <w:pPr>
      <w:pBdr>
        <w:bottom w:val="single" w:sz="4" w:space="0" w:color="auto"/>
      </w:pBdr>
      <w:spacing w:before="100" w:beforeAutospacing="1" w:after="100" w:afterAutospacing="1"/>
      <w:textAlignment w:val="center"/>
    </w:pPr>
    <w:rPr>
      <w:b/>
      <w:bCs/>
      <w:sz w:val="24"/>
      <w:szCs w:val="24"/>
    </w:rPr>
  </w:style>
  <w:style w:type="paragraph" w:customStyle="1" w:styleId="xl627">
    <w:name w:val="xl627"/>
    <w:basedOn w:val="a7"/>
    <w:uiPriority w:val="99"/>
    <w:qFormat/>
    <w:rsid w:val="003F26EC"/>
    <w:pPr>
      <w:pBdr>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28">
    <w:name w:val="xl628"/>
    <w:basedOn w:val="a7"/>
    <w:uiPriority w:val="99"/>
    <w:qFormat/>
    <w:rsid w:val="003F26EC"/>
    <w:pPr>
      <w:pBdr>
        <w:top w:val="single" w:sz="4" w:space="0" w:color="auto"/>
        <w:left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29">
    <w:name w:val="xl629"/>
    <w:basedOn w:val="a7"/>
    <w:uiPriority w:val="99"/>
    <w:qFormat/>
    <w:rsid w:val="003F26EC"/>
    <w:pPr>
      <w:pBdr>
        <w:top w:val="single" w:sz="4" w:space="0" w:color="auto"/>
        <w:bottom w:val="single" w:sz="4" w:space="0" w:color="auto"/>
      </w:pBdr>
      <w:shd w:val="clear" w:color="000000" w:fill="E6B9B8"/>
      <w:spacing w:before="100" w:beforeAutospacing="1" w:after="100" w:afterAutospacing="1"/>
      <w:textAlignment w:val="center"/>
    </w:pPr>
    <w:rPr>
      <w:b/>
      <w:bCs/>
      <w:sz w:val="24"/>
      <w:szCs w:val="24"/>
    </w:rPr>
  </w:style>
  <w:style w:type="paragraph" w:customStyle="1" w:styleId="xl630">
    <w:name w:val="xl630"/>
    <w:basedOn w:val="a7"/>
    <w:uiPriority w:val="99"/>
    <w:qFormat/>
    <w:rsid w:val="003F26EC"/>
    <w:pPr>
      <w:pBdr>
        <w:top w:val="single" w:sz="4" w:space="0" w:color="auto"/>
        <w:bottom w:val="single" w:sz="4" w:space="0" w:color="auto"/>
        <w:right w:val="single" w:sz="4" w:space="0" w:color="auto"/>
      </w:pBdr>
      <w:shd w:val="clear" w:color="000000" w:fill="E6B9B8"/>
      <w:spacing w:before="100" w:beforeAutospacing="1" w:after="100" w:afterAutospacing="1"/>
      <w:textAlignment w:val="center"/>
    </w:pPr>
    <w:rPr>
      <w:b/>
      <w:bCs/>
      <w:sz w:val="24"/>
      <w:szCs w:val="24"/>
    </w:rPr>
  </w:style>
  <w:style w:type="paragraph" w:customStyle="1" w:styleId="xl631">
    <w:name w:val="xl63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2">
    <w:name w:val="xl63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3">
    <w:name w:val="xl63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34">
    <w:name w:val="xl63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35">
    <w:name w:val="xl63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6">
    <w:name w:val="xl63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7">
    <w:name w:val="xl63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8">
    <w:name w:val="xl63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39">
    <w:name w:val="xl63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0">
    <w:name w:val="xl64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1">
    <w:name w:val="xl64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2">
    <w:name w:val="xl64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43">
    <w:name w:val="xl64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44">
    <w:name w:val="xl64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5">
    <w:name w:val="xl645"/>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6">
    <w:name w:val="xl64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47">
    <w:name w:val="xl647"/>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8">
    <w:name w:val="xl648"/>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49">
    <w:name w:val="xl649"/>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50">
    <w:name w:val="xl65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1">
    <w:name w:val="xl65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2">
    <w:name w:val="xl65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53">
    <w:name w:val="xl65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4">
    <w:name w:val="xl65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5">
    <w:name w:val="xl65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56">
    <w:name w:val="xl6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57">
    <w:name w:val="xl657"/>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8">
    <w:name w:val="xl658"/>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59">
    <w:name w:val="xl65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60">
    <w:name w:val="xl66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1">
    <w:name w:val="xl661"/>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2">
    <w:name w:val="xl662"/>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663">
    <w:name w:val="xl66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4">
    <w:name w:val="xl66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5">
    <w:name w:val="xl66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66">
    <w:name w:val="xl666"/>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7">
    <w:name w:val="xl667"/>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8">
    <w:name w:val="xl66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69">
    <w:name w:val="xl66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0">
    <w:name w:val="xl670"/>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1">
    <w:name w:val="xl671"/>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672">
    <w:name w:val="xl672"/>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673">
    <w:name w:val="xl673"/>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4">
    <w:name w:val="xl674"/>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75">
    <w:name w:val="xl675"/>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6">
    <w:name w:val="xl676"/>
    <w:basedOn w:val="a7"/>
    <w:uiPriority w:val="99"/>
    <w:qFormat/>
    <w:rsid w:val="003F26EC"/>
    <w:pPr>
      <w:pBdr>
        <w:left w:val="single" w:sz="4" w:space="0" w:color="auto"/>
        <w:right w:val="single" w:sz="4" w:space="0" w:color="auto"/>
      </w:pBdr>
      <w:spacing w:before="100" w:beforeAutospacing="1" w:after="100" w:afterAutospacing="1"/>
      <w:textAlignment w:val="center"/>
    </w:pPr>
    <w:rPr>
      <w:b/>
      <w:bCs/>
      <w:sz w:val="24"/>
      <w:szCs w:val="24"/>
    </w:rPr>
  </w:style>
  <w:style w:type="paragraph" w:customStyle="1" w:styleId="xl677">
    <w:name w:val="xl677"/>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8">
    <w:name w:val="xl678"/>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79">
    <w:name w:val="xl679"/>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0">
    <w:name w:val="xl680"/>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681">
    <w:name w:val="xl681"/>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2">
    <w:name w:val="xl682"/>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3">
    <w:name w:val="xl683"/>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684">
    <w:name w:val="xl684"/>
    <w:basedOn w:val="a7"/>
    <w:uiPriority w:val="99"/>
    <w:qFormat/>
    <w:rsid w:val="003F26EC"/>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5">
    <w:name w:val="xl685"/>
    <w:basedOn w:val="a7"/>
    <w:uiPriority w:val="99"/>
    <w:qFormat/>
    <w:rsid w:val="003F26EC"/>
    <w:pPr>
      <w:pBdr>
        <w:left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6">
    <w:name w:val="xl686"/>
    <w:basedOn w:val="a7"/>
    <w:uiPriority w:val="99"/>
    <w:qFormat/>
    <w:rsid w:val="003F26EC"/>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687">
    <w:name w:val="xl687"/>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8">
    <w:name w:val="xl688"/>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89">
    <w:name w:val="xl689"/>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690">
    <w:name w:val="xl69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sz w:val="24"/>
      <w:szCs w:val="24"/>
    </w:rPr>
  </w:style>
  <w:style w:type="paragraph" w:customStyle="1" w:styleId="xl691">
    <w:name w:val="xl69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2">
    <w:name w:val="xl692"/>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693">
    <w:name w:val="xl693"/>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4">
    <w:name w:val="xl694"/>
    <w:basedOn w:val="a7"/>
    <w:uiPriority w:val="99"/>
    <w:qFormat/>
    <w:rsid w:val="003F26EC"/>
    <w:pPr>
      <w:pBdr>
        <w:left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5">
    <w:name w:val="xl695"/>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textAlignment w:val="center"/>
    </w:pPr>
    <w:rPr>
      <w:b/>
      <w:bCs/>
      <w:sz w:val="24"/>
      <w:szCs w:val="24"/>
    </w:rPr>
  </w:style>
  <w:style w:type="paragraph" w:customStyle="1" w:styleId="xl696">
    <w:name w:val="xl696"/>
    <w:basedOn w:val="a7"/>
    <w:uiPriority w:val="99"/>
    <w:qFormat/>
    <w:rsid w:val="003F26EC"/>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697">
    <w:name w:val="xl697"/>
    <w:basedOn w:val="a7"/>
    <w:uiPriority w:val="99"/>
    <w:qFormat/>
    <w:rsid w:val="003F26EC"/>
    <w:pPr>
      <w:pBdr>
        <w:left w:val="single" w:sz="4" w:space="0" w:color="auto"/>
        <w:right w:val="single" w:sz="4" w:space="0" w:color="auto"/>
      </w:pBdr>
      <w:spacing w:before="100" w:beforeAutospacing="1" w:after="100" w:afterAutospacing="1"/>
      <w:textAlignment w:val="center"/>
    </w:pPr>
    <w:rPr>
      <w:sz w:val="24"/>
      <w:szCs w:val="24"/>
    </w:rPr>
  </w:style>
  <w:style w:type="paragraph" w:customStyle="1" w:styleId="xl698">
    <w:name w:val="xl698"/>
    <w:basedOn w:val="a7"/>
    <w:uiPriority w:val="99"/>
    <w:qFormat/>
    <w:rsid w:val="003F26EC"/>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699">
    <w:name w:val="xl699"/>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0">
    <w:name w:val="xl70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701">
    <w:name w:val="xl701"/>
    <w:basedOn w:val="a7"/>
    <w:uiPriority w:val="99"/>
    <w:qFormat/>
    <w:rsid w:val="003F26EC"/>
    <w:pPr>
      <w:pBdr>
        <w:top w:val="single" w:sz="4" w:space="0" w:color="auto"/>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2">
    <w:name w:val="xl702"/>
    <w:basedOn w:val="a7"/>
    <w:uiPriority w:val="99"/>
    <w:qFormat/>
    <w:rsid w:val="003F26EC"/>
    <w:pPr>
      <w:pBdr>
        <w:left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3">
    <w:name w:val="xl703"/>
    <w:basedOn w:val="a7"/>
    <w:uiPriority w:val="99"/>
    <w:qFormat/>
    <w:rsid w:val="003F26EC"/>
    <w:pPr>
      <w:pBdr>
        <w:left w:val="single" w:sz="4" w:space="0" w:color="auto"/>
        <w:bottom w:val="single" w:sz="4" w:space="0" w:color="auto"/>
        <w:right w:val="single" w:sz="4" w:space="0" w:color="auto"/>
      </w:pBdr>
      <w:shd w:val="clear" w:color="000000" w:fill="D8D8D8"/>
      <w:spacing w:before="100" w:beforeAutospacing="1" w:after="100" w:afterAutospacing="1"/>
      <w:jc w:val="center"/>
      <w:textAlignment w:val="center"/>
    </w:pPr>
    <w:rPr>
      <w:b/>
      <w:bCs/>
      <w:sz w:val="24"/>
      <w:szCs w:val="24"/>
    </w:rPr>
  </w:style>
  <w:style w:type="paragraph" w:customStyle="1" w:styleId="xl704">
    <w:name w:val="xl704"/>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5">
    <w:name w:val="xl705"/>
    <w:basedOn w:val="a7"/>
    <w:uiPriority w:val="99"/>
    <w:qFormat/>
    <w:rsid w:val="003F26EC"/>
    <w:pPr>
      <w:pBdr>
        <w:left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6">
    <w:name w:val="xl7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707">
    <w:name w:val="xl707"/>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8">
    <w:name w:val="xl708"/>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09">
    <w:name w:val="xl709"/>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710">
    <w:name w:val="xl710"/>
    <w:basedOn w:val="a7"/>
    <w:uiPriority w:val="99"/>
    <w:qFormat/>
    <w:rsid w:val="003F26EC"/>
    <w:pPr>
      <w:pBdr>
        <w:top w:val="single" w:sz="4" w:space="0" w:color="auto"/>
        <w:left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1">
    <w:name w:val="xl711"/>
    <w:basedOn w:val="a7"/>
    <w:uiPriority w:val="99"/>
    <w:qFormat/>
    <w:rsid w:val="003F26EC"/>
    <w:pPr>
      <w:pBdr>
        <w:top w:val="single" w:sz="4" w:space="0" w:color="auto"/>
        <w:bottom w:val="single" w:sz="4" w:space="0" w:color="auto"/>
      </w:pBdr>
      <w:spacing w:before="100" w:beforeAutospacing="1" w:after="100" w:afterAutospacing="1"/>
      <w:textAlignment w:val="center"/>
    </w:pPr>
    <w:rPr>
      <w:b/>
      <w:bCs/>
      <w:sz w:val="24"/>
      <w:szCs w:val="24"/>
    </w:rPr>
  </w:style>
  <w:style w:type="paragraph" w:customStyle="1" w:styleId="xl712">
    <w:name w:val="xl712"/>
    <w:basedOn w:val="a7"/>
    <w:uiPriority w:val="99"/>
    <w:qFormat/>
    <w:rsid w:val="003F26EC"/>
    <w:pPr>
      <w:pBdr>
        <w:top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713">
    <w:name w:val="xl71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4">
    <w:name w:val="xl714"/>
    <w:basedOn w:val="a7"/>
    <w:uiPriority w:val="99"/>
    <w:qFormat/>
    <w:rsid w:val="003F26EC"/>
    <w:pPr>
      <w:pBdr>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5">
    <w:name w:val="xl715"/>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716">
    <w:name w:val="xl716"/>
    <w:basedOn w:val="a7"/>
    <w:uiPriority w:val="99"/>
    <w:qFormat/>
    <w:rsid w:val="003F26EC"/>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sourhr">
    <w:name w:val="sourhr"/>
    <w:basedOn w:val="a9"/>
    <w:rsid w:val="003F26EC"/>
  </w:style>
  <w:style w:type="character" w:customStyle="1" w:styleId="218">
    <w:name w:val="Знак21"/>
    <w:semiHidden/>
    <w:rsid w:val="003F26EC"/>
    <w:rPr>
      <w:b/>
      <w:bCs/>
      <w:sz w:val="24"/>
      <w:szCs w:val="24"/>
      <w:lang w:val="ru-RU" w:eastAsia="ru-RU" w:bidi="ar-SA"/>
    </w:rPr>
  </w:style>
  <w:style w:type="paragraph" w:customStyle="1" w:styleId="100">
    <w:name w:val="Обычный10"/>
    <w:basedOn w:val="a7"/>
    <w:uiPriority w:val="99"/>
    <w:qFormat/>
    <w:rsid w:val="003F26EC"/>
    <w:pPr>
      <w:snapToGrid w:val="0"/>
    </w:pPr>
  </w:style>
  <w:style w:type="paragraph" w:customStyle="1" w:styleId="xl781">
    <w:name w:val="xl78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2">
    <w:name w:val="xl78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3">
    <w:name w:val="xl783"/>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784">
    <w:name w:val="xl78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5">
    <w:name w:val="xl78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86">
    <w:name w:val="xl78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87">
    <w:name w:val="xl78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788">
    <w:name w:val="xl78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89">
    <w:name w:val="xl78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0">
    <w:name w:val="xl790"/>
    <w:basedOn w:val="a7"/>
    <w:uiPriority w:val="99"/>
    <w:qFormat/>
    <w:rsid w:val="003F26EC"/>
    <w:pPr>
      <w:spacing w:before="100" w:beforeAutospacing="1" w:after="100" w:afterAutospacing="1"/>
    </w:pPr>
  </w:style>
  <w:style w:type="paragraph" w:customStyle="1" w:styleId="xl791">
    <w:name w:val="xl79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792">
    <w:name w:val="xl792"/>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3">
    <w:name w:val="xl793"/>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794">
    <w:name w:val="xl794"/>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795">
    <w:name w:val="xl79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6">
    <w:name w:val="xl79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797">
    <w:name w:val="xl79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798">
    <w:name w:val="xl79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799">
    <w:name w:val="xl799"/>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0">
    <w:name w:val="xl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1">
    <w:name w:val="xl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2">
    <w:name w:val="xl802"/>
    <w:basedOn w:val="a7"/>
    <w:uiPriority w:val="99"/>
    <w:qFormat/>
    <w:rsid w:val="003F26EC"/>
    <w:pPr>
      <w:pBdr>
        <w:top w:val="single" w:sz="4" w:space="0" w:color="auto"/>
        <w:left w:val="single" w:sz="4" w:space="0" w:color="auto"/>
      </w:pBdr>
      <w:shd w:val="clear" w:color="000000" w:fill="FFFFFF"/>
      <w:spacing w:before="100" w:beforeAutospacing="1" w:after="100" w:afterAutospacing="1"/>
      <w:jc w:val="center"/>
      <w:textAlignment w:val="center"/>
    </w:pPr>
    <w:rPr>
      <w:b/>
      <w:bCs/>
    </w:rPr>
  </w:style>
  <w:style w:type="paragraph" w:customStyle="1" w:styleId="xl803">
    <w:name w:val="xl803"/>
    <w:basedOn w:val="a7"/>
    <w:uiPriority w:val="99"/>
    <w:qFormat/>
    <w:rsid w:val="003F26EC"/>
    <w:pPr>
      <w:pBdr>
        <w:top w:val="single" w:sz="4" w:space="0" w:color="auto"/>
      </w:pBdr>
      <w:shd w:val="clear" w:color="000000" w:fill="FFFFFF"/>
      <w:spacing w:before="100" w:beforeAutospacing="1" w:after="100" w:afterAutospacing="1"/>
      <w:jc w:val="center"/>
      <w:textAlignment w:val="center"/>
    </w:pPr>
    <w:rPr>
      <w:b/>
      <w:bCs/>
    </w:rPr>
  </w:style>
  <w:style w:type="paragraph" w:customStyle="1" w:styleId="xl804">
    <w:name w:val="xl804"/>
    <w:basedOn w:val="a7"/>
    <w:uiPriority w:val="99"/>
    <w:qFormat/>
    <w:rsid w:val="003F26EC"/>
    <w:pPr>
      <w:pBdr>
        <w:top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5">
    <w:name w:val="xl805"/>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6">
    <w:name w:val="xl806"/>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7">
    <w:name w:val="xl80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08">
    <w:name w:val="xl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09">
    <w:name w:val="xl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both"/>
    </w:pPr>
    <w:rPr>
      <w:b/>
      <w:bCs/>
    </w:rPr>
  </w:style>
  <w:style w:type="paragraph" w:customStyle="1" w:styleId="xl810">
    <w:name w:val="xl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1">
    <w:name w:val="xl81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jc w:val="center"/>
      <w:textAlignment w:val="center"/>
    </w:pPr>
    <w:rPr>
      <w:b/>
      <w:bCs/>
    </w:rPr>
  </w:style>
  <w:style w:type="paragraph" w:customStyle="1" w:styleId="xl812">
    <w:name w:val="xl812"/>
    <w:basedOn w:val="a7"/>
    <w:uiPriority w:val="99"/>
    <w:qFormat/>
    <w:rsid w:val="003F26EC"/>
    <w:pPr>
      <w:shd w:val="clear" w:color="000000" w:fill="DBEEF3"/>
      <w:spacing w:before="100" w:beforeAutospacing="1" w:after="100" w:afterAutospacing="1"/>
    </w:pPr>
    <w:rPr>
      <w:b/>
      <w:bCs/>
    </w:rPr>
  </w:style>
  <w:style w:type="paragraph" w:customStyle="1" w:styleId="xl813">
    <w:name w:val="xl81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14">
    <w:name w:val="xl814"/>
    <w:basedOn w:val="a7"/>
    <w:uiPriority w:val="99"/>
    <w:qFormat/>
    <w:rsid w:val="003F26EC"/>
    <w:pPr>
      <w:spacing w:before="100" w:beforeAutospacing="1" w:after="100" w:afterAutospacing="1"/>
    </w:pPr>
    <w:rPr>
      <w:b/>
      <w:bCs/>
    </w:rPr>
  </w:style>
  <w:style w:type="paragraph" w:customStyle="1" w:styleId="xl815">
    <w:name w:val="xl81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16">
    <w:name w:val="xl81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pPr>
    <w:rPr>
      <w:b/>
      <w:bCs/>
    </w:rPr>
  </w:style>
  <w:style w:type="paragraph" w:customStyle="1" w:styleId="xl817">
    <w:name w:val="xl81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xl818">
    <w:name w:val="xl81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EF3"/>
      <w:spacing w:before="100" w:beforeAutospacing="1" w:after="100" w:afterAutospacing="1"/>
    </w:pPr>
    <w:rPr>
      <w:b/>
      <w:bCs/>
    </w:rPr>
  </w:style>
  <w:style w:type="paragraph" w:customStyle="1" w:styleId="xl819">
    <w:name w:val="xl81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20">
    <w:name w:val="xl820"/>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21">
    <w:name w:val="xl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822">
    <w:name w:val="xl82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jc w:val="center"/>
      <w:textAlignment w:val="center"/>
    </w:pPr>
  </w:style>
  <w:style w:type="paragraph" w:customStyle="1" w:styleId="xl823">
    <w:name w:val="xl82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4">
    <w:name w:val="xl82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pPr>
    <w:rPr>
      <w:b/>
      <w:bCs/>
    </w:rPr>
  </w:style>
  <w:style w:type="paragraph" w:customStyle="1" w:styleId="xl825">
    <w:name w:val="xl825"/>
    <w:basedOn w:val="a7"/>
    <w:uiPriority w:val="99"/>
    <w:qFormat/>
    <w:rsid w:val="003F26EC"/>
    <w:pPr>
      <w:shd w:val="clear" w:color="000000" w:fill="DBE5F1"/>
      <w:spacing w:before="100" w:beforeAutospacing="1" w:after="100" w:afterAutospacing="1"/>
    </w:pPr>
    <w:rPr>
      <w:b/>
      <w:bCs/>
    </w:rPr>
  </w:style>
  <w:style w:type="paragraph" w:customStyle="1" w:styleId="xl826">
    <w:name w:val="xl82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7">
    <w:name w:val="xl82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828">
    <w:name w:val="xl82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29">
    <w:name w:val="xl82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0">
    <w:name w:val="xl83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color w:val="FF0000"/>
    </w:rPr>
  </w:style>
  <w:style w:type="paragraph" w:customStyle="1" w:styleId="xl831">
    <w:name w:val="xl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2">
    <w:name w:val="xl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33">
    <w:name w:val="xl833"/>
    <w:basedOn w:val="a7"/>
    <w:uiPriority w:val="99"/>
    <w:qFormat/>
    <w:rsid w:val="003F26EC"/>
    <w:pPr>
      <w:spacing w:before="100" w:beforeAutospacing="1" w:after="100" w:afterAutospacing="1"/>
      <w:textAlignment w:val="center"/>
    </w:pPr>
  </w:style>
  <w:style w:type="paragraph" w:customStyle="1" w:styleId="xl834">
    <w:name w:val="xl834"/>
    <w:basedOn w:val="a7"/>
    <w:uiPriority w:val="99"/>
    <w:qFormat/>
    <w:rsid w:val="003F26EC"/>
    <w:pPr>
      <w:spacing w:before="100" w:beforeAutospacing="1" w:after="100" w:afterAutospacing="1"/>
    </w:pPr>
  </w:style>
  <w:style w:type="paragraph" w:customStyle="1" w:styleId="xl835">
    <w:name w:val="xl835"/>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6">
    <w:name w:val="xl836"/>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rPr>
  </w:style>
  <w:style w:type="paragraph" w:customStyle="1" w:styleId="xl837">
    <w:name w:val="xl83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838">
    <w:name w:val="xl83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39">
    <w:name w:val="xl83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0">
    <w:name w:val="xl84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1">
    <w:name w:val="xl84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42">
    <w:name w:val="xl84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3">
    <w:name w:val="xl84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style>
  <w:style w:type="paragraph" w:customStyle="1" w:styleId="xl844">
    <w:name w:val="xl844"/>
    <w:basedOn w:val="a7"/>
    <w:uiPriority w:val="99"/>
    <w:qFormat/>
    <w:rsid w:val="003F26EC"/>
    <w:pPr>
      <w:spacing w:before="100" w:beforeAutospacing="1" w:after="100" w:afterAutospacing="1"/>
      <w:jc w:val="center"/>
    </w:pPr>
    <w:rPr>
      <w:b/>
      <w:bCs/>
    </w:rPr>
  </w:style>
  <w:style w:type="paragraph" w:customStyle="1" w:styleId="xl845">
    <w:name w:val="xl84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46">
    <w:name w:val="xl84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47">
    <w:name w:val="xl84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color w:val="FF0000"/>
    </w:rPr>
  </w:style>
  <w:style w:type="paragraph" w:customStyle="1" w:styleId="xl848">
    <w:name w:val="xl848"/>
    <w:basedOn w:val="a7"/>
    <w:uiPriority w:val="99"/>
    <w:qFormat/>
    <w:rsid w:val="003F26EC"/>
    <w:pPr>
      <w:spacing w:before="100" w:beforeAutospacing="1" w:after="100" w:afterAutospacing="1"/>
      <w:jc w:val="center"/>
    </w:pPr>
  </w:style>
  <w:style w:type="paragraph" w:customStyle="1" w:styleId="xl849">
    <w:name w:val="xl84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50">
    <w:name w:val="xl850"/>
    <w:basedOn w:val="a7"/>
    <w:uiPriority w:val="99"/>
    <w:qFormat/>
    <w:rsid w:val="003F26EC"/>
    <w:pPr>
      <w:shd w:val="clear" w:color="000000" w:fill="FFFFFF"/>
      <w:spacing w:before="100" w:beforeAutospacing="1" w:after="100" w:afterAutospacing="1"/>
    </w:pPr>
  </w:style>
  <w:style w:type="paragraph" w:customStyle="1" w:styleId="xl851">
    <w:name w:val="xl851"/>
    <w:basedOn w:val="a7"/>
    <w:uiPriority w:val="99"/>
    <w:qFormat/>
    <w:rsid w:val="003F26EC"/>
    <w:pPr>
      <w:shd w:val="clear" w:color="000000" w:fill="FFFFFF"/>
      <w:spacing w:before="100" w:beforeAutospacing="1" w:after="100" w:afterAutospacing="1"/>
    </w:pPr>
    <w:rPr>
      <w:b/>
      <w:bCs/>
    </w:rPr>
  </w:style>
  <w:style w:type="paragraph" w:customStyle="1" w:styleId="xl852">
    <w:name w:val="xl85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3">
    <w:name w:val="xl85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854">
    <w:name w:val="xl85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5">
    <w:name w:val="xl85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rPr>
  </w:style>
  <w:style w:type="paragraph" w:customStyle="1" w:styleId="xl856">
    <w:name w:val="xl85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DBE5F1"/>
      <w:spacing w:before="100" w:beforeAutospacing="1" w:after="100" w:afterAutospacing="1"/>
      <w:jc w:val="center"/>
      <w:textAlignment w:val="center"/>
    </w:pPr>
    <w:rPr>
      <w:b/>
      <w:bCs/>
    </w:rPr>
  </w:style>
  <w:style w:type="paragraph" w:customStyle="1" w:styleId="xl857">
    <w:name w:val="xl85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858">
    <w:name w:val="xl85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859">
    <w:name w:val="xl859"/>
    <w:basedOn w:val="a7"/>
    <w:uiPriority w:val="99"/>
    <w:qFormat/>
    <w:rsid w:val="003F26EC"/>
    <w:pPr>
      <w:shd w:val="clear" w:color="000000" w:fill="FFFFFF"/>
      <w:spacing w:before="100" w:beforeAutospacing="1" w:after="100" w:afterAutospacing="1"/>
      <w:jc w:val="center"/>
    </w:pPr>
  </w:style>
  <w:style w:type="paragraph" w:customStyle="1" w:styleId="xl860">
    <w:name w:val="xl860"/>
    <w:basedOn w:val="a7"/>
    <w:uiPriority w:val="99"/>
    <w:qFormat/>
    <w:rsid w:val="003F26EC"/>
    <w:pPr>
      <w:shd w:val="clear" w:color="000000" w:fill="FFFFFF"/>
      <w:spacing w:before="100" w:beforeAutospacing="1" w:after="100" w:afterAutospacing="1"/>
      <w:jc w:val="center"/>
    </w:pPr>
  </w:style>
  <w:style w:type="paragraph" w:customStyle="1" w:styleId="xl861">
    <w:name w:val="xl86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2">
    <w:name w:val="xl86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pPr>
    <w:rPr>
      <w:b/>
      <w:bCs/>
    </w:rPr>
  </w:style>
  <w:style w:type="paragraph" w:customStyle="1" w:styleId="xl863">
    <w:name w:val="xl86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4">
    <w:name w:val="xl86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5">
    <w:name w:val="xl86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style>
  <w:style w:type="paragraph" w:customStyle="1" w:styleId="xl866">
    <w:name w:val="xl866"/>
    <w:basedOn w:val="a7"/>
    <w:uiPriority w:val="99"/>
    <w:qFormat/>
    <w:rsid w:val="003F26EC"/>
    <w:pPr>
      <w:shd w:val="clear" w:color="000000" w:fill="B6DDE8"/>
      <w:spacing w:before="100" w:beforeAutospacing="1" w:after="100" w:afterAutospacing="1"/>
    </w:pPr>
    <w:rPr>
      <w:b/>
      <w:bCs/>
    </w:rPr>
  </w:style>
  <w:style w:type="paragraph" w:customStyle="1" w:styleId="xl867">
    <w:name w:val="xl86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68">
    <w:name w:val="xl86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69">
    <w:name w:val="xl869"/>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870">
    <w:name w:val="xl87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1">
    <w:name w:val="xl87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xl872">
    <w:name w:val="xl87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B6DDE8"/>
      <w:spacing w:before="100" w:beforeAutospacing="1" w:after="100" w:afterAutospacing="1"/>
      <w:jc w:val="center"/>
      <w:textAlignment w:val="center"/>
    </w:pPr>
    <w:rPr>
      <w:b/>
      <w:bCs/>
    </w:rPr>
  </w:style>
  <w:style w:type="paragraph" w:customStyle="1" w:styleId="314">
    <w:name w:val="Основной текст 31"/>
    <w:basedOn w:val="a7"/>
    <w:uiPriority w:val="99"/>
    <w:qFormat/>
    <w:rsid w:val="003F26EC"/>
    <w:pPr>
      <w:spacing w:line="360" w:lineRule="auto"/>
      <w:jc w:val="both"/>
    </w:pPr>
    <w:rPr>
      <w:sz w:val="24"/>
    </w:rPr>
  </w:style>
  <w:style w:type="character" w:customStyle="1" w:styleId="2f9">
    <w:name w:val="Стиль2 Знак"/>
    <w:link w:val="2f8"/>
    <w:locked/>
    <w:rsid w:val="003F26EC"/>
    <w:rPr>
      <w:b/>
      <w:caps/>
      <w:sz w:val="24"/>
      <w:szCs w:val="24"/>
    </w:rPr>
  </w:style>
  <w:style w:type="character" w:customStyle="1" w:styleId="FontStyle177">
    <w:name w:val="Font Style177"/>
    <w:rsid w:val="003F26EC"/>
    <w:rPr>
      <w:rFonts w:ascii="Times New Roman" w:hAnsi="Times New Roman" w:cs="Times New Roman"/>
      <w:sz w:val="24"/>
      <w:szCs w:val="24"/>
    </w:rPr>
  </w:style>
  <w:style w:type="paragraph" w:customStyle="1" w:styleId="affffffffffc">
    <w:name w:val="Знак Знак Знак Знак Знак Знак Знак"/>
    <w:basedOn w:val="a7"/>
    <w:uiPriority w:val="99"/>
    <w:qFormat/>
    <w:rsid w:val="003F26EC"/>
    <w:pPr>
      <w:spacing w:after="160" w:line="240" w:lineRule="exact"/>
    </w:pPr>
    <w:rPr>
      <w:rFonts w:ascii="Verdana" w:hAnsi="Verdana"/>
      <w:lang w:val="en-US" w:eastAsia="en-US"/>
    </w:rPr>
  </w:style>
  <w:style w:type="character" w:customStyle="1" w:styleId="Bodytext11">
    <w:name w:val="Body text (11)_"/>
    <w:link w:val="Bodytext110"/>
    <w:rsid w:val="003F26EC"/>
    <w:rPr>
      <w:sz w:val="24"/>
      <w:szCs w:val="24"/>
      <w:shd w:val="clear" w:color="auto" w:fill="FFFFFF"/>
    </w:rPr>
  </w:style>
  <w:style w:type="character" w:customStyle="1" w:styleId="Bodytext12">
    <w:name w:val="Body text (12)_"/>
    <w:link w:val="Bodytext120"/>
    <w:rsid w:val="003F26EC"/>
    <w:rPr>
      <w:sz w:val="23"/>
      <w:szCs w:val="23"/>
      <w:shd w:val="clear" w:color="auto" w:fill="FFFFFF"/>
    </w:rPr>
  </w:style>
  <w:style w:type="paragraph" w:customStyle="1" w:styleId="Bodytext110">
    <w:name w:val="Body text (11)"/>
    <w:basedOn w:val="a7"/>
    <w:link w:val="Bodytext11"/>
    <w:qFormat/>
    <w:rsid w:val="003F26EC"/>
    <w:pPr>
      <w:shd w:val="clear" w:color="auto" w:fill="FFFFFF"/>
      <w:spacing w:line="274" w:lineRule="exact"/>
      <w:jc w:val="center"/>
    </w:pPr>
    <w:rPr>
      <w:sz w:val="24"/>
      <w:szCs w:val="24"/>
    </w:rPr>
  </w:style>
  <w:style w:type="paragraph" w:customStyle="1" w:styleId="Bodytext120">
    <w:name w:val="Body text (12)"/>
    <w:basedOn w:val="a7"/>
    <w:link w:val="Bodytext12"/>
    <w:qFormat/>
    <w:rsid w:val="003F26EC"/>
    <w:pPr>
      <w:shd w:val="clear" w:color="auto" w:fill="FFFFFF"/>
      <w:spacing w:line="274" w:lineRule="exact"/>
      <w:jc w:val="center"/>
    </w:pPr>
    <w:rPr>
      <w:sz w:val="23"/>
      <w:szCs w:val="23"/>
    </w:rPr>
  </w:style>
  <w:style w:type="character" w:customStyle="1" w:styleId="TimesNewRoman0pt">
    <w:name w:val="Основной текст + Times New Roman;Не полужирный;Интервал 0 pt"/>
    <w:basedOn w:val="a9"/>
    <w:rsid w:val="003F26EC"/>
    <w:rPr>
      <w:rFonts w:ascii="Times New Roman" w:eastAsia="Times New Roman" w:hAnsi="Times New Roman" w:cs="Times New Roman"/>
      <w:b/>
      <w:bCs/>
      <w:i w:val="0"/>
      <w:iCs w:val="0"/>
      <w:smallCaps w:val="0"/>
      <w:strike w:val="0"/>
      <w:color w:val="000000"/>
      <w:spacing w:val="2"/>
      <w:w w:val="100"/>
      <w:position w:val="0"/>
      <w:sz w:val="21"/>
      <w:szCs w:val="21"/>
      <w:u w:val="none"/>
      <w:shd w:val="clear" w:color="auto" w:fill="FFFFFF"/>
      <w:lang w:val="ru-RU"/>
    </w:rPr>
  </w:style>
  <w:style w:type="numbering" w:customStyle="1" w:styleId="1ai111">
    <w:name w:val="1 / a / i111"/>
    <w:basedOn w:val="ab"/>
    <w:next w:val="1ai"/>
    <w:rsid w:val="003F26EC"/>
  </w:style>
  <w:style w:type="table" w:customStyle="1" w:styleId="TableGridReport1">
    <w:name w:val="Table Grid Report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25">
    <w:name w:val="Знак1 Знак Знак Знак2"/>
    <w:basedOn w:val="a7"/>
    <w:uiPriority w:val="99"/>
    <w:qFormat/>
    <w:rsid w:val="003F26EC"/>
    <w:pPr>
      <w:spacing w:after="60"/>
      <w:ind w:firstLine="709"/>
      <w:jc w:val="both"/>
    </w:pPr>
    <w:rPr>
      <w:rFonts w:ascii="Arial" w:hAnsi="Arial" w:cs="Arial"/>
      <w:bCs/>
      <w:sz w:val="24"/>
      <w:szCs w:val="24"/>
    </w:rPr>
  </w:style>
  <w:style w:type="paragraph" w:customStyle="1" w:styleId="xl2798">
    <w:name w:val="xl279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sz w:val="24"/>
      <w:szCs w:val="24"/>
    </w:rPr>
  </w:style>
  <w:style w:type="paragraph" w:customStyle="1" w:styleId="xl2799">
    <w:name w:val="xl279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0">
    <w:name w:val="xl2800"/>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1">
    <w:name w:val="xl2801"/>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802">
    <w:name w:val="xl280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3">
    <w:name w:val="xl2803"/>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right"/>
      <w:textAlignment w:val="top"/>
    </w:pPr>
    <w:rPr>
      <w:sz w:val="24"/>
      <w:szCs w:val="24"/>
    </w:rPr>
  </w:style>
  <w:style w:type="paragraph" w:customStyle="1" w:styleId="xl2804">
    <w:name w:val="xl2804"/>
    <w:basedOn w:val="a7"/>
    <w:uiPriority w:val="99"/>
    <w:qFormat/>
    <w:rsid w:val="003F26EC"/>
    <w:pPr>
      <w:shd w:val="clear" w:color="000000" w:fill="FFFFFF"/>
      <w:spacing w:before="100" w:beforeAutospacing="1" w:after="100" w:afterAutospacing="1"/>
    </w:pPr>
  </w:style>
  <w:style w:type="paragraph" w:customStyle="1" w:styleId="xl2805">
    <w:name w:val="xl280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806">
    <w:name w:val="xl280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07">
    <w:name w:val="xl280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08">
    <w:name w:val="xl2808"/>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09">
    <w:name w:val="xl2809"/>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rPr>
  </w:style>
  <w:style w:type="paragraph" w:customStyle="1" w:styleId="xl2810">
    <w:name w:val="xl2810"/>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2811">
    <w:name w:val="xl2811"/>
    <w:basedOn w:val="a7"/>
    <w:uiPriority w:val="99"/>
    <w:qFormat/>
    <w:rsid w:val="003F26EC"/>
    <w:pPr>
      <w:shd w:val="clear" w:color="000000" w:fill="FFFFFF"/>
      <w:spacing w:before="100" w:beforeAutospacing="1" w:after="100" w:afterAutospacing="1"/>
    </w:pPr>
  </w:style>
  <w:style w:type="paragraph" w:customStyle="1" w:styleId="xl2812">
    <w:name w:val="xl2812"/>
    <w:basedOn w:val="a7"/>
    <w:uiPriority w:val="99"/>
    <w:qFormat/>
    <w:rsid w:val="003F26EC"/>
    <w:pPr>
      <w:shd w:val="clear" w:color="000000" w:fill="FFFFFF"/>
      <w:spacing w:before="100" w:beforeAutospacing="1" w:after="100" w:afterAutospacing="1"/>
    </w:pPr>
    <w:rPr>
      <w:sz w:val="24"/>
      <w:szCs w:val="24"/>
    </w:rPr>
  </w:style>
  <w:style w:type="paragraph" w:customStyle="1" w:styleId="xl2813">
    <w:name w:val="xl2813"/>
    <w:basedOn w:val="a7"/>
    <w:uiPriority w:val="99"/>
    <w:qFormat/>
    <w:rsid w:val="003F26EC"/>
    <w:pPr>
      <w:shd w:val="clear" w:color="000000" w:fill="EEECE1"/>
      <w:spacing w:before="100" w:beforeAutospacing="1" w:after="100" w:afterAutospacing="1"/>
    </w:pPr>
  </w:style>
  <w:style w:type="paragraph" w:customStyle="1" w:styleId="xl2814">
    <w:name w:val="xl281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15">
    <w:name w:val="xl281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pPr>
    <w:rPr>
      <w:b/>
      <w:bCs/>
    </w:rPr>
  </w:style>
  <w:style w:type="paragraph" w:customStyle="1" w:styleId="xl2816">
    <w:name w:val="xl2816"/>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2817">
    <w:name w:val="xl2817"/>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18">
    <w:name w:val="xl2818"/>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819">
    <w:name w:val="xl2819"/>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2820">
    <w:name w:val="xl2820"/>
    <w:basedOn w:val="a7"/>
    <w:uiPriority w:val="99"/>
    <w:qFormat/>
    <w:rsid w:val="003F26EC"/>
    <w:pPr>
      <w:pBdr>
        <w:top w:val="single" w:sz="4" w:space="0" w:color="auto"/>
        <w:left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2821">
    <w:name w:val="xl2821"/>
    <w:basedOn w:val="a7"/>
    <w:uiPriority w:val="99"/>
    <w:qFormat/>
    <w:rsid w:val="003F26EC"/>
    <w:pPr>
      <w:pBdr>
        <w:top w:val="single" w:sz="4" w:space="0" w:color="auto"/>
        <w:left w:val="single" w:sz="4" w:space="0" w:color="auto"/>
        <w:bottom w:val="single" w:sz="4" w:space="0" w:color="auto"/>
        <w:right w:val="single" w:sz="4" w:space="0" w:color="auto"/>
      </w:pBdr>
      <w:spacing w:before="100" w:beforeAutospacing="1" w:after="100" w:afterAutospacing="1"/>
      <w:jc w:val="center"/>
    </w:pPr>
  </w:style>
  <w:style w:type="paragraph" w:customStyle="1" w:styleId="xl2822">
    <w:name w:val="xl2822"/>
    <w:basedOn w:val="a7"/>
    <w:uiPriority w:val="99"/>
    <w:qFormat/>
    <w:rsid w:val="003F26EC"/>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3">
    <w:name w:val="xl2823"/>
    <w:basedOn w:val="a7"/>
    <w:uiPriority w:val="99"/>
    <w:qFormat/>
    <w:rsid w:val="003F26EC"/>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2824">
    <w:name w:val="xl2824"/>
    <w:basedOn w:val="a7"/>
    <w:uiPriority w:val="99"/>
    <w:qFormat/>
    <w:rsid w:val="003F26EC"/>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5">
    <w:name w:val="xl2825"/>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6">
    <w:name w:val="xl2826"/>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7">
    <w:name w:val="xl2827"/>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28">
    <w:name w:val="xl2828"/>
    <w:basedOn w:val="a7"/>
    <w:uiPriority w:val="99"/>
    <w:qFormat/>
    <w:rsid w:val="003F26EC"/>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29">
    <w:name w:val="xl2829"/>
    <w:basedOn w:val="a7"/>
    <w:uiPriority w:val="99"/>
    <w:qFormat/>
    <w:rsid w:val="003F26EC"/>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0">
    <w:name w:val="xl2830"/>
    <w:basedOn w:val="a7"/>
    <w:uiPriority w:val="99"/>
    <w:qFormat/>
    <w:rsid w:val="003F26EC"/>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2831">
    <w:name w:val="xl2831"/>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2">
    <w:name w:val="xl2832"/>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3">
    <w:name w:val="xl2833"/>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center"/>
      <w:textAlignment w:val="center"/>
    </w:pPr>
    <w:rPr>
      <w:b/>
      <w:bCs/>
    </w:rPr>
  </w:style>
  <w:style w:type="paragraph" w:customStyle="1" w:styleId="xl2834">
    <w:name w:val="xl2834"/>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rPr>
      <w:b/>
      <w:bCs/>
    </w:rPr>
  </w:style>
  <w:style w:type="paragraph" w:customStyle="1" w:styleId="xl2835">
    <w:name w:val="xl2835"/>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EEECE1"/>
      <w:spacing w:before="100" w:beforeAutospacing="1" w:after="100" w:afterAutospacing="1"/>
      <w:jc w:val="center"/>
      <w:textAlignment w:val="center"/>
    </w:pPr>
  </w:style>
  <w:style w:type="paragraph" w:customStyle="1" w:styleId="xl2836">
    <w:name w:val="xl2836"/>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837">
    <w:name w:val="xl2837"/>
    <w:basedOn w:val="a7"/>
    <w:uiPriority w:val="99"/>
    <w:qFormat/>
    <w:rsid w:val="003F26E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838">
    <w:name w:val="xl2838"/>
    <w:basedOn w:val="a7"/>
    <w:uiPriority w:val="99"/>
    <w:qFormat/>
    <w:rsid w:val="003F26EC"/>
    <w:pPr>
      <w:shd w:val="clear" w:color="000000" w:fill="FFFFFF"/>
      <w:spacing w:before="100" w:beforeAutospacing="1" w:after="100" w:afterAutospacing="1"/>
      <w:jc w:val="center"/>
      <w:textAlignment w:val="center"/>
    </w:pPr>
  </w:style>
  <w:style w:type="numbering" w:customStyle="1" w:styleId="4b">
    <w:name w:val="Нет списка4"/>
    <w:next w:val="ab"/>
    <w:uiPriority w:val="99"/>
    <w:semiHidden/>
    <w:unhideWhenUsed/>
    <w:rsid w:val="003F26EC"/>
  </w:style>
  <w:style w:type="table" w:customStyle="1" w:styleId="2ffa">
    <w:name w:val="Сетка таблицы2"/>
    <w:basedOn w:val="aa"/>
    <w:next w:val="afc"/>
    <w:uiPriority w:val="59"/>
    <w:rsid w:val="003F26EC"/>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3">
    <w:name w:val="Нет списка13"/>
    <w:next w:val="ab"/>
    <w:uiPriority w:val="99"/>
    <w:semiHidden/>
    <w:unhideWhenUsed/>
    <w:rsid w:val="003F26EC"/>
  </w:style>
  <w:style w:type="table" w:customStyle="1" w:styleId="-11">
    <w:name w:val="Веб-таблица 11"/>
    <w:basedOn w:val="aa"/>
    <w:next w:val="-1"/>
    <w:rsid w:val="003F26EC"/>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0">
    <w:name w:val="Веб-таблица 21"/>
    <w:basedOn w:val="aa"/>
    <w:next w:val="-2"/>
    <w:rsid w:val="003F26EC"/>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
    <w:name w:val="Веб-таблица 31"/>
    <w:basedOn w:val="aa"/>
    <w:next w:val="-3"/>
    <w:rsid w:val="003F26EC"/>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fffc">
    <w:name w:val="Изысканная таблица1"/>
    <w:basedOn w:val="aa"/>
    <w:next w:val="afffffffff2"/>
    <w:rsid w:val="003F26EC"/>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9">
    <w:name w:val="Изящная таблица 11"/>
    <w:basedOn w:val="aa"/>
    <w:next w:val="1ff9"/>
    <w:rsid w:val="003F26EC"/>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9">
    <w:name w:val="Изящная таблица 21"/>
    <w:basedOn w:val="aa"/>
    <w:next w:val="2fc"/>
    <w:rsid w:val="003F26EC"/>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a">
    <w:name w:val="Классическая таблица 11"/>
    <w:basedOn w:val="aa"/>
    <w:next w:val="1ffa"/>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a">
    <w:name w:val="Классическая таблица 21"/>
    <w:basedOn w:val="aa"/>
    <w:next w:val="2fd"/>
    <w:rsid w:val="003F26EC"/>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5">
    <w:name w:val="Классическая таблица 31"/>
    <w:basedOn w:val="aa"/>
    <w:next w:val="3d"/>
    <w:rsid w:val="003F26EC"/>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0">
    <w:name w:val="Классическая таблица 41"/>
    <w:basedOn w:val="aa"/>
    <w:next w:val="48"/>
    <w:rsid w:val="003F26EC"/>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b">
    <w:name w:val="Объемная таблица 11"/>
    <w:basedOn w:val="aa"/>
    <w:next w:val="1ffb"/>
    <w:rsid w:val="003F26EC"/>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b">
    <w:name w:val="Объемная таблица 21"/>
    <w:basedOn w:val="aa"/>
    <w:next w:val="2fe"/>
    <w:rsid w:val="003F26EC"/>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6">
    <w:name w:val="Объемная таблица 31"/>
    <w:basedOn w:val="aa"/>
    <w:next w:val="3e"/>
    <w:rsid w:val="003F26EC"/>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c">
    <w:name w:val="Простая таблица 11"/>
    <w:basedOn w:val="aa"/>
    <w:next w:val="1ffc"/>
    <w:rsid w:val="003F26EC"/>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c">
    <w:name w:val="Простая таблица 21"/>
    <w:basedOn w:val="aa"/>
    <w:next w:val="2ff"/>
    <w:rsid w:val="003F26EC"/>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7">
    <w:name w:val="Простая таблица 31"/>
    <w:basedOn w:val="aa"/>
    <w:next w:val="3f"/>
    <w:rsid w:val="003F26EC"/>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d">
    <w:name w:val="Сетка таблицы 11"/>
    <w:basedOn w:val="aa"/>
    <w:next w:val="1f8"/>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d">
    <w:name w:val="Сетка таблицы 21"/>
    <w:basedOn w:val="aa"/>
    <w:next w:val="2ff0"/>
    <w:rsid w:val="003F26EC"/>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8">
    <w:name w:val="Сетка таблицы 31"/>
    <w:basedOn w:val="aa"/>
    <w:next w:val="3f0"/>
    <w:rsid w:val="003F26EC"/>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
    <w:name w:val="Сетка таблицы 41"/>
    <w:basedOn w:val="aa"/>
    <w:next w:val="49"/>
    <w:rsid w:val="003F26EC"/>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0">
    <w:name w:val="Сетка таблицы 51"/>
    <w:basedOn w:val="aa"/>
    <w:next w:val="58"/>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0">
    <w:name w:val="Сетка таблицы 61"/>
    <w:basedOn w:val="aa"/>
    <w:next w:val="63"/>
    <w:rsid w:val="003F26EC"/>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0">
    <w:name w:val="Сетка таблицы 71"/>
    <w:basedOn w:val="aa"/>
    <w:next w:val="73"/>
    <w:rsid w:val="003F26EC"/>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0">
    <w:name w:val="Сетка таблицы 81"/>
    <w:basedOn w:val="aa"/>
    <w:next w:val="83"/>
    <w:rsid w:val="003F26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fffd">
    <w:name w:val="Современная таблица1"/>
    <w:basedOn w:val="aa"/>
    <w:next w:val="afffffffff3"/>
    <w:rsid w:val="003F26EC"/>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fffe">
    <w:name w:val="Стандартная таблица1"/>
    <w:basedOn w:val="aa"/>
    <w:next w:val="afffffffff4"/>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e">
    <w:name w:val="Столбцы таблицы 11"/>
    <w:basedOn w:val="aa"/>
    <w:next w:val="1ffd"/>
    <w:rsid w:val="003F26EC"/>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e">
    <w:name w:val="Столбцы таблицы 21"/>
    <w:basedOn w:val="aa"/>
    <w:next w:val="2ff1"/>
    <w:rsid w:val="003F26EC"/>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9">
    <w:name w:val="Столбцы таблицы 31"/>
    <w:basedOn w:val="aa"/>
    <w:next w:val="3f1"/>
    <w:rsid w:val="003F26EC"/>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2">
    <w:name w:val="Столбцы таблицы 41"/>
    <w:basedOn w:val="aa"/>
    <w:next w:val="4a"/>
    <w:rsid w:val="003F26EC"/>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
    <w:name w:val="Столбцы таблицы 51"/>
    <w:basedOn w:val="aa"/>
    <w:next w:val="59"/>
    <w:rsid w:val="003F26EC"/>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0">
    <w:name w:val="Таблица-список 11"/>
    <w:basedOn w:val="aa"/>
    <w:next w:val="-10"/>
    <w:rsid w:val="003F26EC"/>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
    <w:name w:val="Таблица-список 21"/>
    <w:basedOn w:val="aa"/>
    <w:next w:val="-20"/>
    <w:rsid w:val="003F26EC"/>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0">
    <w:name w:val="Таблица-список 31"/>
    <w:basedOn w:val="aa"/>
    <w:next w:val="-30"/>
    <w:rsid w:val="003F26EC"/>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
    <w:name w:val="Таблица-список 41"/>
    <w:basedOn w:val="aa"/>
    <w:next w:val="-4"/>
    <w:rsid w:val="003F26EC"/>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
    <w:name w:val="Таблица-список 51"/>
    <w:basedOn w:val="aa"/>
    <w:next w:val="-5"/>
    <w:rsid w:val="003F26EC"/>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
    <w:name w:val="Таблица-список 61"/>
    <w:basedOn w:val="aa"/>
    <w:next w:val="-6"/>
    <w:rsid w:val="003F26EC"/>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
    <w:name w:val="Таблица-список 71"/>
    <w:basedOn w:val="aa"/>
    <w:next w:val="-7"/>
    <w:rsid w:val="003F26EC"/>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
    <w:name w:val="Таблица-список 81"/>
    <w:basedOn w:val="aa"/>
    <w:next w:val="-8"/>
    <w:rsid w:val="003F26EC"/>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ffff">
    <w:name w:val="Тема таблицы1"/>
    <w:basedOn w:val="aa"/>
    <w:next w:val="afffffffff5"/>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f">
    <w:name w:val="Цветная таблица 11"/>
    <w:basedOn w:val="aa"/>
    <w:next w:val="1ffe"/>
    <w:rsid w:val="003F26EC"/>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f">
    <w:name w:val="Цветная таблица 21"/>
    <w:basedOn w:val="aa"/>
    <w:next w:val="2ff2"/>
    <w:rsid w:val="003F26EC"/>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a">
    <w:name w:val="Цветная таблица 31"/>
    <w:basedOn w:val="aa"/>
    <w:next w:val="3f2"/>
    <w:rsid w:val="003F26EC"/>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0">
    <w:name w:val="Нет списка113"/>
    <w:next w:val="ab"/>
    <w:semiHidden/>
    <w:rsid w:val="003F26EC"/>
  </w:style>
  <w:style w:type="numbering" w:customStyle="1" w:styleId="221">
    <w:name w:val="Нет списка22"/>
    <w:next w:val="ab"/>
    <w:semiHidden/>
    <w:rsid w:val="003F26EC"/>
  </w:style>
  <w:style w:type="numbering" w:customStyle="1" w:styleId="1111">
    <w:name w:val="Нет списка1111"/>
    <w:next w:val="ab"/>
    <w:semiHidden/>
    <w:rsid w:val="003F26EC"/>
  </w:style>
  <w:style w:type="numbering" w:customStyle="1" w:styleId="31b">
    <w:name w:val="Нет списка31"/>
    <w:next w:val="ab"/>
    <w:uiPriority w:val="99"/>
    <w:semiHidden/>
    <w:unhideWhenUsed/>
    <w:rsid w:val="003F26EC"/>
  </w:style>
  <w:style w:type="table" w:customStyle="1" w:styleId="11f0">
    <w:name w:val="Сетка таблицы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0">
    <w:name w:val="Нет списка121"/>
    <w:next w:val="ab"/>
    <w:semiHidden/>
    <w:rsid w:val="003F26EC"/>
  </w:style>
  <w:style w:type="numbering" w:customStyle="1" w:styleId="2110">
    <w:name w:val="Нет списка211"/>
    <w:next w:val="ab"/>
    <w:semiHidden/>
    <w:rsid w:val="003F26EC"/>
  </w:style>
  <w:style w:type="numbering" w:customStyle="1" w:styleId="1121">
    <w:name w:val="Нет списка1121"/>
    <w:next w:val="ab"/>
    <w:semiHidden/>
    <w:rsid w:val="003F26EC"/>
  </w:style>
  <w:style w:type="numbering" w:customStyle="1" w:styleId="1ai1111">
    <w:name w:val="1 / a / i1111"/>
    <w:basedOn w:val="ab"/>
    <w:next w:val="1ai"/>
    <w:rsid w:val="003F26EC"/>
  </w:style>
  <w:style w:type="numbering" w:customStyle="1" w:styleId="413">
    <w:name w:val="Нет списка41"/>
    <w:next w:val="ab"/>
    <w:uiPriority w:val="99"/>
    <w:semiHidden/>
    <w:unhideWhenUsed/>
    <w:rsid w:val="003F26EC"/>
  </w:style>
  <w:style w:type="numbering" w:customStyle="1" w:styleId="1310">
    <w:name w:val="Нет списка131"/>
    <w:next w:val="ab"/>
    <w:uiPriority w:val="99"/>
    <w:semiHidden/>
    <w:unhideWhenUsed/>
    <w:rsid w:val="003F26EC"/>
  </w:style>
  <w:style w:type="numbering" w:customStyle="1" w:styleId="1131">
    <w:name w:val="Нет списка1131"/>
    <w:next w:val="ab"/>
    <w:semiHidden/>
    <w:rsid w:val="003F26EC"/>
  </w:style>
  <w:style w:type="numbering" w:customStyle="1" w:styleId="2210">
    <w:name w:val="Нет списка221"/>
    <w:next w:val="ab"/>
    <w:semiHidden/>
    <w:rsid w:val="003F26EC"/>
  </w:style>
  <w:style w:type="numbering" w:customStyle="1" w:styleId="11111">
    <w:name w:val="Нет списка11111"/>
    <w:next w:val="ab"/>
    <w:semiHidden/>
    <w:rsid w:val="003F26EC"/>
  </w:style>
  <w:style w:type="numbering" w:customStyle="1" w:styleId="3110">
    <w:name w:val="Нет списка311"/>
    <w:next w:val="ab"/>
    <w:uiPriority w:val="99"/>
    <w:semiHidden/>
    <w:unhideWhenUsed/>
    <w:rsid w:val="003F26EC"/>
  </w:style>
  <w:style w:type="numbering" w:customStyle="1" w:styleId="1211">
    <w:name w:val="Нет списка1211"/>
    <w:next w:val="ab"/>
    <w:semiHidden/>
    <w:rsid w:val="003F26EC"/>
  </w:style>
  <w:style w:type="numbering" w:customStyle="1" w:styleId="2111">
    <w:name w:val="Нет списка2111"/>
    <w:next w:val="ab"/>
    <w:semiHidden/>
    <w:rsid w:val="003F26EC"/>
  </w:style>
  <w:style w:type="numbering" w:customStyle="1" w:styleId="11211">
    <w:name w:val="Нет списка11211"/>
    <w:next w:val="ab"/>
    <w:semiHidden/>
    <w:rsid w:val="003F26EC"/>
  </w:style>
  <w:style w:type="table" w:customStyle="1" w:styleId="TableGridReport11">
    <w:name w:val="Table Grid Report11"/>
    <w:basedOn w:val="aa"/>
    <w:next w:val="afc"/>
    <w:rsid w:val="003F26E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ai31">
    <w:name w:val="1 / a / i31"/>
    <w:basedOn w:val="ab"/>
    <w:next w:val="1ai"/>
    <w:rsid w:val="006C69B3"/>
    <w:pPr>
      <w:numPr>
        <w:numId w:val="5"/>
      </w:numPr>
    </w:pPr>
  </w:style>
  <w:style w:type="numbering" w:customStyle="1" w:styleId="211">
    <w:name w:val="Статья / Раздел211"/>
    <w:basedOn w:val="ab"/>
    <w:next w:val="a1"/>
    <w:rsid w:val="006C69B3"/>
    <w:pPr>
      <w:numPr>
        <w:numId w:val="2"/>
      </w:numPr>
    </w:pPr>
  </w:style>
  <w:style w:type="numbering" w:customStyle="1" w:styleId="4">
    <w:name w:val="Статья / Раздел4"/>
    <w:basedOn w:val="ab"/>
    <w:next w:val="a1"/>
    <w:rsid w:val="006C69B3"/>
    <w:pPr>
      <w:numPr>
        <w:numId w:val="1"/>
      </w:numPr>
    </w:pPr>
  </w:style>
  <w:style w:type="character" w:customStyle="1" w:styleId="affffffffffd">
    <w:name w:val="Колонтитул_"/>
    <w:basedOn w:val="a9"/>
    <w:link w:val="affffffffffe"/>
    <w:rsid w:val="001A48C1"/>
    <w:rPr>
      <w:shd w:val="clear" w:color="auto" w:fill="FFFFFF"/>
    </w:rPr>
  </w:style>
  <w:style w:type="character" w:customStyle="1" w:styleId="FranklinGothicDemiCond">
    <w:name w:val="Колонтитул + Franklin Gothic Demi Cond"/>
    <w:aliases w:val="10"/>
    <w:basedOn w:val="affffffffffd"/>
    <w:rsid w:val="001A48C1"/>
    <w:rPr>
      <w:rFonts w:ascii="Franklin Gothic Demi Cond" w:eastAsia="Franklin Gothic Demi Cond" w:hAnsi="Franklin Gothic Demi Cond" w:cs="Franklin Gothic Demi Cond"/>
      <w:spacing w:val="0"/>
      <w:shd w:val="clear" w:color="auto" w:fill="FFFFFF"/>
    </w:rPr>
  </w:style>
  <w:style w:type="paragraph" w:customStyle="1" w:styleId="affffffffffe">
    <w:name w:val="Колонтитул"/>
    <w:basedOn w:val="a7"/>
    <w:link w:val="affffffffffd"/>
    <w:qFormat/>
    <w:rsid w:val="001A48C1"/>
    <w:pPr>
      <w:shd w:val="clear" w:color="auto" w:fill="FFFFFF"/>
    </w:pPr>
  </w:style>
  <w:style w:type="character" w:customStyle="1" w:styleId="3f6">
    <w:name w:val="Основной текст (3)_"/>
    <w:basedOn w:val="a9"/>
    <w:link w:val="31c"/>
    <w:uiPriority w:val="99"/>
    <w:rsid w:val="001A48C1"/>
    <w:rPr>
      <w:rFonts w:ascii="Times New Roman" w:eastAsia="Times New Roman" w:hAnsi="Times New Roman" w:cs="Times New Roman"/>
      <w:b w:val="0"/>
      <w:bCs w:val="0"/>
      <w:i w:val="0"/>
      <w:iCs w:val="0"/>
      <w:smallCaps w:val="0"/>
      <w:strike w:val="0"/>
      <w:spacing w:val="0"/>
      <w:sz w:val="23"/>
      <w:szCs w:val="23"/>
    </w:rPr>
  </w:style>
  <w:style w:type="character" w:customStyle="1" w:styleId="64">
    <w:name w:val="Основной текст (6)_"/>
    <w:basedOn w:val="a9"/>
    <w:link w:val="65"/>
    <w:rsid w:val="001A48C1"/>
    <w:rPr>
      <w:sz w:val="23"/>
      <w:szCs w:val="23"/>
      <w:shd w:val="clear" w:color="auto" w:fill="FFFFFF"/>
    </w:rPr>
  </w:style>
  <w:style w:type="character" w:customStyle="1" w:styleId="180">
    <w:name w:val="Основной текст (18)_"/>
    <w:basedOn w:val="a9"/>
    <w:link w:val="181"/>
    <w:rsid w:val="001A48C1"/>
    <w:rPr>
      <w:sz w:val="15"/>
      <w:szCs w:val="15"/>
      <w:shd w:val="clear" w:color="auto" w:fill="FFFFFF"/>
    </w:rPr>
  </w:style>
  <w:style w:type="character" w:customStyle="1" w:styleId="3f7">
    <w:name w:val="Основной текст (3)"/>
    <w:basedOn w:val="3f6"/>
    <w:rsid w:val="001A48C1"/>
    <w:rPr>
      <w:rFonts w:ascii="Times New Roman" w:eastAsia="Times New Roman" w:hAnsi="Times New Roman" w:cs="Times New Roman"/>
      <w:b w:val="0"/>
      <w:bCs w:val="0"/>
      <w:i w:val="0"/>
      <w:iCs w:val="0"/>
      <w:smallCaps w:val="0"/>
      <w:strike w:val="0"/>
      <w:spacing w:val="0"/>
      <w:sz w:val="23"/>
      <w:szCs w:val="23"/>
    </w:rPr>
  </w:style>
  <w:style w:type="paragraph" w:customStyle="1" w:styleId="65">
    <w:name w:val="Основной текст (6)"/>
    <w:basedOn w:val="a7"/>
    <w:link w:val="64"/>
    <w:qFormat/>
    <w:rsid w:val="001A48C1"/>
    <w:pPr>
      <w:shd w:val="clear" w:color="auto" w:fill="FFFFFF"/>
      <w:spacing w:line="0" w:lineRule="atLeast"/>
      <w:ind w:hanging="600"/>
      <w:jc w:val="center"/>
    </w:pPr>
    <w:rPr>
      <w:sz w:val="23"/>
      <w:szCs w:val="23"/>
    </w:rPr>
  </w:style>
  <w:style w:type="paragraph" w:customStyle="1" w:styleId="181">
    <w:name w:val="Основной текст (18)"/>
    <w:basedOn w:val="a7"/>
    <w:link w:val="180"/>
    <w:qFormat/>
    <w:rsid w:val="001A48C1"/>
    <w:pPr>
      <w:shd w:val="clear" w:color="auto" w:fill="FFFFFF"/>
      <w:spacing w:line="0" w:lineRule="atLeast"/>
    </w:pPr>
    <w:rPr>
      <w:sz w:val="15"/>
      <w:szCs w:val="15"/>
    </w:rPr>
  </w:style>
  <w:style w:type="character" w:customStyle="1" w:styleId="afffffffffff">
    <w:name w:val="Подпись к таблице_"/>
    <w:basedOn w:val="a9"/>
    <w:link w:val="afffffffffff0"/>
    <w:rsid w:val="001A48C1"/>
    <w:rPr>
      <w:sz w:val="27"/>
      <w:szCs w:val="27"/>
      <w:shd w:val="clear" w:color="auto" w:fill="FFFFFF"/>
    </w:rPr>
  </w:style>
  <w:style w:type="paragraph" w:customStyle="1" w:styleId="afffffffffff0">
    <w:name w:val="Подпись к таблице"/>
    <w:basedOn w:val="a7"/>
    <w:link w:val="afffffffffff"/>
    <w:qFormat/>
    <w:rsid w:val="001A48C1"/>
    <w:pPr>
      <w:shd w:val="clear" w:color="auto" w:fill="FFFFFF"/>
      <w:spacing w:line="0" w:lineRule="atLeast"/>
    </w:pPr>
    <w:rPr>
      <w:sz w:val="27"/>
      <w:szCs w:val="27"/>
    </w:rPr>
  </w:style>
  <w:style w:type="character" w:customStyle="1" w:styleId="FranklinGothicDemiCond105pt">
    <w:name w:val="Колонтитул + Franklin Gothic Demi Cond;10;5 pt"/>
    <w:basedOn w:val="affffffffffd"/>
    <w:rsid w:val="001A48C1"/>
    <w:rPr>
      <w:rFonts w:ascii="Franklin Gothic Demi Cond" w:eastAsia="Franklin Gothic Demi Cond" w:hAnsi="Franklin Gothic Demi Cond" w:cs="Franklin Gothic Demi Cond"/>
      <w:b w:val="0"/>
      <w:bCs w:val="0"/>
      <w:i w:val="0"/>
      <w:iCs w:val="0"/>
      <w:smallCaps w:val="0"/>
      <w:strike w:val="0"/>
      <w:spacing w:val="0"/>
      <w:sz w:val="21"/>
      <w:szCs w:val="21"/>
      <w:shd w:val="clear" w:color="auto" w:fill="FFFFFF"/>
    </w:rPr>
  </w:style>
  <w:style w:type="character" w:customStyle="1" w:styleId="afffffffffff1">
    <w:name w:val="Подпись к картинке_"/>
    <w:basedOn w:val="a9"/>
    <w:link w:val="afffffffffff2"/>
    <w:rsid w:val="00281204"/>
    <w:rPr>
      <w:sz w:val="23"/>
      <w:szCs w:val="23"/>
      <w:shd w:val="clear" w:color="auto" w:fill="FFFFFF"/>
    </w:rPr>
  </w:style>
  <w:style w:type="character" w:customStyle="1" w:styleId="93">
    <w:name w:val="Основной текст (9)_"/>
    <w:basedOn w:val="a9"/>
    <w:link w:val="94"/>
    <w:rsid w:val="00281204"/>
    <w:rPr>
      <w:sz w:val="27"/>
      <w:szCs w:val="27"/>
      <w:shd w:val="clear" w:color="auto" w:fill="FFFFFF"/>
    </w:rPr>
  </w:style>
  <w:style w:type="character" w:customStyle="1" w:styleId="101">
    <w:name w:val="Основной текст (10)_"/>
    <w:basedOn w:val="a9"/>
    <w:link w:val="102"/>
    <w:rsid w:val="00281204"/>
    <w:rPr>
      <w:sz w:val="24"/>
      <w:szCs w:val="24"/>
      <w:shd w:val="clear" w:color="auto" w:fill="FFFFFF"/>
    </w:rPr>
  </w:style>
  <w:style w:type="character" w:customStyle="1" w:styleId="10135pt">
    <w:name w:val="Основной текст (10) + 13;5 pt;Не малые прописные"/>
    <w:basedOn w:val="101"/>
    <w:rsid w:val="00281204"/>
    <w:rPr>
      <w:smallCaps/>
      <w:sz w:val="27"/>
      <w:szCs w:val="27"/>
      <w:shd w:val="clear" w:color="auto" w:fill="FFFFFF"/>
      <w:lang w:val="en-US"/>
    </w:rPr>
  </w:style>
  <w:style w:type="character" w:customStyle="1" w:styleId="FranklinGothicDemiCond13pt0pt">
    <w:name w:val="Основной текст + Franklin Gothic Demi Cond;13 pt;Интервал 0 pt"/>
    <w:basedOn w:val="affffff"/>
    <w:rsid w:val="00281204"/>
    <w:rPr>
      <w:rFonts w:ascii="Franklin Gothic Demi Cond" w:eastAsia="Franklin Gothic Demi Cond" w:hAnsi="Franklin Gothic Demi Cond" w:cs="Franklin Gothic Demi Cond"/>
      <w:b w:val="0"/>
      <w:bCs w:val="0"/>
      <w:i w:val="0"/>
      <w:iCs w:val="0"/>
      <w:smallCaps w:val="0"/>
      <w:strike w:val="0"/>
      <w:spacing w:val="10"/>
      <w:sz w:val="26"/>
      <w:szCs w:val="26"/>
      <w:shd w:val="clear" w:color="auto" w:fill="FFFFFF"/>
    </w:rPr>
  </w:style>
  <w:style w:type="character" w:customStyle="1" w:styleId="97pt">
    <w:name w:val="Основной текст (9) + 7 pt"/>
    <w:basedOn w:val="93"/>
    <w:rsid w:val="00281204"/>
    <w:rPr>
      <w:sz w:val="14"/>
      <w:szCs w:val="14"/>
      <w:shd w:val="clear" w:color="auto" w:fill="FFFFFF"/>
    </w:rPr>
  </w:style>
  <w:style w:type="character" w:customStyle="1" w:styleId="afffffffffff3">
    <w:name w:val="Основной текст + Курсив"/>
    <w:basedOn w:val="affffff"/>
    <w:rsid w:val="00281204"/>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7pt">
    <w:name w:val="Основной текст + 7 pt;Курсив"/>
    <w:basedOn w:val="affffff"/>
    <w:rsid w:val="00281204"/>
    <w:rPr>
      <w:rFonts w:ascii="Times New Roman" w:eastAsia="Times New Roman" w:hAnsi="Times New Roman" w:cs="Times New Roman"/>
      <w:b w:val="0"/>
      <w:bCs w:val="0"/>
      <w:i/>
      <w:iCs/>
      <w:smallCaps w:val="0"/>
      <w:strike w:val="0"/>
      <w:spacing w:val="0"/>
      <w:sz w:val="14"/>
      <w:szCs w:val="14"/>
      <w:shd w:val="clear" w:color="auto" w:fill="FFFFFF"/>
      <w:lang w:val="en-US"/>
    </w:rPr>
  </w:style>
  <w:style w:type="paragraph" w:customStyle="1" w:styleId="afffffffffff2">
    <w:name w:val="Подпись к картинке"/>
    <w:basedOn w:val="a7"/>
    <w:link w:val="afffffffffff1"/>
    <w:qFormat/>
    <w:rsid w:val="00281204"/>
    <w:pPr>
      <w:shd w:val="clear" w:color="auto" w:fill="FFFFFF"/>
      <w:spacing w:line="0" w:lineRule="atLeast"/>
    </w:pPr>
    <w:rPr>
      <w:sz w:val="23"/>
      <w:szCs w:val="23"/>
    </w:rPr>
  </w:style>
  <w:style w:type="paragraph" w:customStyle="1" w:styleId="94">
    <w:name w:val="Основной текст (9)"/>
    <w:basedOn w:val="a7"/>
    <w:link w:val="93"/>
    <w:qFormat/>
    <w:rsid w:val="00281204"/>
    <w:pPr>
      <w:shd w:val="clear" w:color="auto" w:fill="FFFFFF"/>
      <w:spacing w:line="0" w:lineRule="atLeast"/>
      <w:jc w:val="both"/>
    </w:pPr>
    <w:rPr>
      <w:sz w:val="27"/>
      <w:szCs w:val="27"/>
    </w:rPr>
  </w:style>
  <w:style w:type="paragraph" w:customStyle="1" w:styleId="102">
    <w:name w:val="Основной текст (10)"/>
    <w:basedOn w:val="a7"/>
    <w:link w:val="101"/>
    <w:qFormat/>
    <w:rsid w:val="00281204"/>
    <w:pPr>
      <w:shd w:val="clear" w:color="auto" w:fill="FFFFFF"/>
      <w:spacing w:before="420" w:after="900" w:line="0" w:lineRule="atLeast"/>
    </w:pPr>
    <w:rPr>
      <w:sz w:val="24"/>
      <w:szCs w:val="24"/>
    </w:rPr>
  </w:style>
  <w:style w:type="numbering" w:customStyle="1" w:styleId="11111122">
    <w:name w:val="1 / 1.1 / 1.1.122"/>
    <w:basedOn w:val="ab"/>
    <w:next w:val="111111"/>
    <w:rsid w:val="00944486"/>
    <w:pPr>
      <w:numPr>
        <w:numId w:val="39"/>
      </w:numPr>
    </w:pPr>
  </w:style>
  <w:style w:type="paragraph" w:customStyle="1" w:styleId="TableParagraph">
    <w:name w:val="Table Paragraph"/>
    <w:basedOn w:val="a7"/>
    <w:uiPriority w:val="1"/>
    <w:qFormat/>
    <w:rsid w:val="000B0CE8"/>
    <w:pPr>
      <w:widowControl w:val="0"/>
    </w:pPr>
    <w:rPr>
      <w:rFonts w:asciiTheme="minorHAnsi" w:eastAsiaTheme="minorHAnsi" w:hAnsiTheme="minorHAnsi" w:cstheme="minorBidi"/>
      <w:sz w:val="22"/>
      <w:szCs w:val="22"/>
      <w:lang w:val="en-US" w:eastAsia="en-US"/>
    </w:rPr>
  </w:style>
  <w:style w:type="table" w:customStyle="1" w:styleId="TableNormal">
    <w:name w:val="Table Normal"/>
    <w:uiPriority w:val="2"/>
    <w:semiHidden/>
    <w:qFormat/>
    <w:rsid w:val="000B0CE8"/>
    <w:pPr>
      <w:widowControl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paragraph" w:customStyle="1" w:styleId="formattext">
    <w:name w:val="formattext"/>
    <w:basedOn w:val="a7"/>
    <w:uiPriority w:val="99"/>
    <w:qFormat/>
    <w:rsid w:val="003A657B"/>
    <w:pPr>
      <w:spacing w:before="100" w:beforeAutospacing="1" w:after="100" w:afterAutospacing="1"/>
    </w:pPr>
    <w:rPr>
      <w:sz w:val="24"/>
      <w:szCs w:val="24"/>
    </w:rPr>
  </w:style>
  <w:style w:type="character" w:customStyle="1" w:styleId="w">
    <w:name w:val="w"/>
    <w:basedOn w:val="a9"/>
    <w:rsid w:val="003E5BBC"/>
  </w:style>
  <w:style w:type="numbering" w:customStyle="1" w:styleId="5a">
    <w:name w:val="Нет списка5"/>
    <w:next w:val="ab"/>
    <w:uiPriority w:val="99"/>
    <w:semiHidden/>
    <w:unhideWhenUsed/>
    <w:rsid w:val="003C6018"/>
  </w:style>
  <w:style w:type="table" w:customStyle="1" w:styleId="3f8">
    <w:name w:val="Сетка таблицы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0">
    <w:name w:val="Нет списка14"/>
    <w:next w:val="ab"/>
    <w:uiPriority w:val="99"/>
    <w:semiHidden/>
    <w:unhideWhenUsed/>
    <w:rsid w:val="003C6018"/>
  </w:style>
  <w:style w:type="table" w:customStyle="1" w:styleId="-12">
    <w:name w:val="Веб-таблица 12"/>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2">
    <w:name w:val="Веб-таблица 22"/>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2">
    <w:name w:val="Веб-таблица 32"/>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ffb">
    <w:name w:val="Изысканная таблица2"/>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26">
    <w:name w:val="Изящная таблица 12"/>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2">
    <w:name w:val="Изящная таблица 22"/>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7">
    <w:name w:val="Классическая таблица 12"/>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3">
    <w:name w:val="Классическая таблица 22"/>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20">
    <w:name w:val="Классическая таблица 32"/>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20">
    <w:name w:val="Классическая таблица 42"/>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28">
    <w:name w:val="Объемная таблица 12"/>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24">
    <w:name w:val="Объемная таблица 22"/>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1">
    <w:name w:val="Объемная таблица 32"/>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29">
    <w:name w:val="Простая таблица 12"/>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25">
    <w:name w:val="Простая таблица 22"/>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22">
    <w:name w:val="Простая таблица 32"/>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2a">
    <w:name w:val="Сетка таблицы 12"/>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26">
    <w:name w:val="Сетка таблицы 22"/>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23">
    <w:name w:val="Сетка таблицы 32"/>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21">
    <w:name w:val="Сетка таблицы 42"/>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20">
    <w:name w:val="Сетка таблицы 52"/>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20">
    <w:name w:val="Сетка таблицы 62"/>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20">
    <w:name w:val="Сетка таблицы 72"/>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20">
    <w:name w:val="Сетка таблицы 82"/>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2ffc">
    <w:name w:val="Современная таблица2"/>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2ffd">
    <w:name w:val="Стандартная таблица2"/>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2b">
    <w:name w:val="Столбцы таблицы 12"/>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7">
    <w:name w:val="Столбцы таблицы 22"/>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4">
    <w:name w:val="Столбцы таблицы 32"/>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22">
    <w:name w:val="Столбцы таблицы 42"/>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21">
    <w:name w:val="Столбцы таблицы 52"/>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20">
    <w:name w:val="Таблица-список 12"/>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20">
    <w:name w:val="Таблица-список 22"/>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20">
    <w:name w:val="Таблица-список 32"/>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2">
    <w:name w:val="Таблица-список 42"/>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2">
    <w:name w:val="Таблица-список 52"/>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2">
    <w:name w:val="Таблица-список 62"/>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2">
    <w:name w:val="Таблица-список 72"/>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2">
    <w:name w:val="Таблица-список 82"/>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2ffe">
    <w:name w:val="Тема таблицы2"/>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c">
    <w:name w:val="Цветная таблица 12"/>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28">
    <w:name w:val="Цветная таблица 22"/>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25">
    <w:name w:val="Цветная таблица 32"/>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40">
    <w:name w:val="Нет списка114"/>
    <w:next w:val="ab"/>
    <w:semiHidden/>
    <w:rsid w:val="003C6018"/>
  </w:style>
  <w:style w:type="numbering" w:customStyle="1" w:styleId="231">
    <w:name w:val="Нет списка23"/>
    <w:next w:val="ab"/>
    <w:semiHidden/>
    <w:rsid w:val="003C6018"/>
  </w:style>
  <w:style w:type="numbering" w:customStyle="1" w:styleId="1112">
    <w:name w:val="Нет списка1112"/>
    <w:next w:val="ab"/>
    <w:semiHidden/>
    <w:rsid w:val="003C6018"/>
  </w:style>
  <w:style w:type="numbering" w:customStyle="1" w:styleId="326">
    <w:name w:val="Нет списка32"/>
    <w:next w:val="ab"/>
    <w:uiPriority w:val="99"/>
    <w:semiHidden/>
    <w:unhideWhenUsed/>
    <w:rsid w:val="003C6018"/>
  </w:style>
  <w:style w:type="table" w:customStyle="1" w:styleId="12d">
    <w:name w:val="Сетка таблицы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20">
    <w:name w:val="Нет списка122"/>
    <w:next w:val="ab"/>
    <w:semiHidden/>
    <w:rsid w:val="003C6018"/>
  </w:style>
  <w:style w:type="numbering" w:customStyle="1" w:styleId="2120">
    <w:name w:val="Нет списка212"/>
    <w:next w:val="ab"/>
    <w:semiHidden/>
    <w:rsid w:val="003C6018"/>
  </w:style>
  <w:style w:type="numbering" w:customStyle="1" w:styleId="1122">
    <w:name w:val="Нет списка1122"/>
    <w:next w:val="ab"/>
    <w:semiHidden/>
    <w:rsid w:val="003C6018"/>
  </w:style>
  <w:style w:type="numbering" w:customStyle="1" w:styleId="1ai1112">
    <w:name w:val="1 / a / i1112"/>
    <w:basedOn w:val="ab"/>
    <w:next w:val="1ai"/>
    <w:rsid w:val="003C6018"/>
  </w:style>
  <w:style w:type="table" w:customStyle="1" w:styleId="TableGridReport12">
    <w:name w:val="Table Grid Report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23">
    <w:name w:val="Нет списка42"/>
    <w:next w:val="ab"/>
    <w:uiPriority w:val="99"/>
    <w:semiHidden/>
    <w:unhideWhenUsed/>
    <w:rsid w:val="003C6018"/>
  </w:style>
  <w:style w:type="table" w:customStyle="1" w:styleId="21f0">
    <w:name w:val="Сетка таблицы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320">
    <w:name w:val="Нет списка132"/>
    <w:next w:val="ab"/>
    <w:uiPriority w:val="99"/>
    <w:semiHidden/>
    <w:unhideWhenUsed/>
    <w:rsid w:val="003C6018"/>
  </w:style>
  <w:style w:type="table" w:customStyle="1" w:styleId="-111">
    <w:name w:val="Веб-таблица 111"/>
    <w:basedOn w:val="aa"/>
    <w:next w:val="-1"/>
    <w:rsid w:val="003C6018"/>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2110">
    <w:name w:val="Веб-таблица 211"/>
    <w:basedOn w:val="aa"/>
    <w:next w:val="-2"/>
    <w:rsid w:val="003C6018"/>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311">
    <w:name w:val="Веб-таблица 311"/>
    <w:basedOn w:val="aa"/>
    <w:next w:val="-3"/>
    <w:rsid w:val="003C6018"/>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11f1">
    <w:name w:val="Изысканная таблица11"/>
    <w:basedOn w:val="aa"/>
    <w:next w:val="afffffffff2"/>
    <w:rsid w:val="003C6018"/>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1113">
    <w:name w:val="Изящная таблица 111"/>
    <w:basedOn w:val="aa"/>
    <w:next w:val="1ff9"/>
    <w:rsid w:val="003C6018"/>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2">
    <w:name w:val="Изящная таблица 211"/>
    <w:basedOn w:val="aa"/>
    <w:next w:val="2fc"/>
    <w:rsid w:val="003C6018"/>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4">
    <w:name w:val="Классическая таблица 111"/>
    <w:basedOn w:val="aa"/>
    <w:next w:val="1ffa"/>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3">
    <w:name w:val="Классическая таблица 211"/>
    <w:basedOn w:val="aa"/>
    <w:next w:val="2fd"/>
    <w:rsid w:val="003C6018"/>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3111">
    <w:name w:val="Классическая таблица 311"/>
    <w:basedOn w:val="aa"/>
    <w:next w:val="3d"/>
    <w:rsid w:val="003C6018"/>
    <w:rPr>
      <w:color w:val="000080"/>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customStyle="1" w:styleId="4110">
    <w:name w:val="Классическая таблица 411"/>
    <w:basedOn w:val="aa"/>
    <w:next w:val="48"/>
    <w:rsid w:val="003C6018"/>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customStyle="1" w:styleId="1115">
    <w:name w:val="Объемная таблица 111"/>
    <w:basedOn w:val="aa"/>
    <w:next w:val="1ffb"/>
    <w:rsid w:val="003C6018"/>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customStyle="1" w:styleId="2114">
    <w:name w:val="Объемная таблица 211"/>
    <w:basedOn w:val="aa"/>
    <w:next w:val="2fe"/>
    <w:rsid w:val="003C6018"/>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2">
    <w:name w:val="Объемная таблица 311"/>
    <w:basedOn w:val="aa"/>
    <w:next w:val="3e"/>
    <w:rsid w:val="003C6018"/>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1116">
    <w:name w:val="Простая таблица 111"/>
    <w:basedOn w:val="aa"/>
    <w:next w:val="1ffc"/>
    <w:rsid w:val="003C6018"/>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customStyle="1" w:styleId="2115">
    <w:name w:val="Простая таблица 211"/>
    <w:basedOn w:val="aa"/>
    <w:next w:val="2ff"/>
    <w:rsid w:val="003C6018"/>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3113">
    <w:name w:val="Простая таблица 311"/>
    <w:basedOn w:val="aa"/>
    <w:next w:val="3f"/>
    <w:rsid w:val="003C6018"/>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customStyle="1" w:styleId="1117">
    <w:name w:val="Сетка таблицы 111"/>
    <w:basedOn w:val="aa"/>
    <w:next w:val="1f8"/>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2116">
    <w:name w:val="Сетка таблицы 211"/>
    <w:basedOn w:val="aa"/>
    <w:next w:val="2ff0"/>
    <w:rsid w:val="003C6018"/>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3114">
    <w:name w:val="Сетка таблицы 311"/>
    <w:basedOn w:val="aa"/>
    <w:next w:val="3f0"/>
    <w:rsid w:val="003C6018"/>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customStyle="1" w:styleId="4111">
    <w:name w:val="Сетка таблицы 411"/>
    <w:basedOn w:val="aa"/>
    <w:next w:val="49"/>
    <w:rsid w:val="003C6018"/>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customStyle="1" w:styleId="5110">
    <w:name w:val="Сетка таблицы 511"/>
    <w:basedOn w:val="aa"/>
    <w:next w:val="58"/>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611">
    <w:name w:val="Сетка таблицы 611"/>
    <w:basedOn w:val="aa"/>
    <w:next w:val="63"/>
    <w:rsid w:val="003C6018"/>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711">
    <w:name w:val="Сетка таблицы 711"/>
    <w:basedOn w:val="aa"/>
    <w:next w:val="73"/>
    <w:rsid w:val="003C6018"/>
    <w:rPr>
      <w:b/>
      <w:bCs/>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811">
    <w:name w:val="Сетка таблицы 811"/>
    <w:basedOn w:val="aa"/>
    <w:next w:val="83"/>
    <w:rsid w:val="003C6018"/>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customStyle="1" w:styleId="11f2">
    <w:name w:val="Современная таблица11"/>
    <w:basedOn w:val="aa"/>
    <w:next w:val="afffffffff3"/>
    <w:rsid w:val="003C6018"/>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11f3">
    <w:name w:val="Стандартная таблица11"/>
    <w:basedOn w:val="aa"/>
    <w:next w:val="afffffffff4"/>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1118">
    <w:name w:val="Столбцы таблицы 111"/>
    <w:basedOn w:val="aa"/>
    <w:next w:val="1ffd"/>
    <w:rsid w:val="003C6018"/>
    <w:rPr>
      <w:b/>
      <w:bC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7">
    <w:name w:val="Столбцы таблицы 211"/>
    <w:basedOn w:val="aa"/>
    <w:next w:val="2ff1"/>
    <w:rsid w:val="003C6018"/>
    <w:rPr>
      <w:b/>
      <w:bCs/>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5">
    <w:name w:val="Столбцы таблицы 311"/>
    <w:basedOn w:val="aa"/>
    <w:next w:val="3f1"/>
    <w:rsid w:val="003C6018"/>
    <w:rPr>
      <w:b/>
      <w:bCs/>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customStyle="1" w:styleId="4112">
    <w:name w:val="Столбцы таблицы 411"/>
    <w:basedOn w:val="aa"/>
    <w:next w:val="4a"/>
    <w:rsid w:val="003C6018"/>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customStyle="1" w:styleId="5111">
    <w:name w:val="Столбцы таблицы 511"/>
    <w:basedOn w:val="aa"/>
    <w:next w:val="59"/>
    <w:rsid w:val="003C6018"/>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1110">
    <w:name w:val="Таблица-список 111"/>
    <w:basedOn w:val="aa"/>
    <w:next w:val="-10"/>
    <w:rsid w:val="003C6018"/>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2111">
    <w:name w:val="Таблица-список 211"/>
    <w:basedOn w:val="aa"/>
    <w:next w:val="-20"/>
    <w:rsid w:val="003C6018"/>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customStyle="1" w:styleId="-3110">
    <w:name w:val="Таблица-список 311"/>
    <w:basedOn w:val="aa"/>
    <w:next w:val="-30"/>
    <w:rsid w:val="003C6018"/>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customStyle="1" w:styleId="-411">
    <w:name w:val="Таблица-список 411"/>
    <w:basedOn w:val="aa"/>
    <w:next w:val="-4"/>
    <w:rsid w:val="003C6018"/>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customStyle="1" w:styleId="-511">
    <w:name w:val="Таблица-список 511"/>
    <w:basedOn w:val="aa"/>
    <w:next w:val="-5"/>
    <w:rsid w:val="003C6018"/>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customStyle="1" w:styleId="-611">
    <w:name w:val="Таблица-список 611"/>
    <w:basedOn w:val="aa"/>
    <w:next w:val="-6"/>
    <w:rsid w:val="003C6018"/>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customStyle="1" w:styleId="-711">
    <w:name w:val="Таблица-список 711"/>
    <w:basedOn w:val="aa"/>
    <w:next w:val="-7"/>
    <w:rsid w:val="003C6018"/>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customStyle="1" w:styleId="-811">
    <w:name w:val="Таблица-список 811"/>
    <w:basedOn w:val="aa"/>
    <w:next w:val="-8"/>
    <w:rsid w:val="003C6018"/>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f4">
    <w:name w:val="Тема таблицы11"/>
    <w:basedOn w:val="aa"/>
    <w:next w:val="afffffffff5"/>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9">
    <w:name w:val="Цветная таблица 111"/>
    <w:basedOn w:val="aa"/>
    <w:next w:val="1ffe"/>
    <w:rsid w:val="003C6018"/>
    <w:rPr>
      <w:color w:val="FFFFFF"/>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2118">
    <w:name w:val="Цветная таблица 211"/>
    <w:basedOn w:val="aa"/>
    <w:next w:val="2ff2"/>
    <w:rsid w:val="003C6018"/>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customStyle="1" w:styleId="3116">
    <w:name w:val="Цветная таблица 311"/>
    <w:basedOn w:val="aa"/>
    <w:next w:val="3f2"/>
    <w:rsid w:val="003C6018"/>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numbering" w:customStyle="1" w:styleId="1132">
    <w:name w:val="Нет списка1132"/>
    <w:next w:val="ab"/>
    <w:semiHidden/>
    <w:rsid w:val="003C6018"/>
  </w:style>
  <w:style w:type="numbering" w:customStyle="1" w:styleId="2220">
    <w:name w:val="Нет списка222"/>
    <w:next w:val="ab"/>
    <w:semiHidden/>
    <w:rsid w:val="003C6018"/>
  </w:style>
  <w:style w:type="numbering" w:customStyle="1" w:styleId="11112">
    <w:name w:val="Нет списка11112"/>
    <w:next w:val="ab"/>
    <w:semiHidden/>
    <w:rsid w:val="003C6018"/>
  </w:style>
  <w:style w:type="numbering" w:customStyle="1" w:styleId="3120">
    <w:name w:val="Нет списка312"/>
    <w:next w:val="ab"/>
    <w:uiPriority w:val="99"/>
    <w:semiHidden/>
    <w:unhideWhenUsed/>
    <w:rsid w:val="003C6018"/>
  </w:style>
  <w:style w:type="table" w:customStyle="1" w:styleId="111a">
    <w:name w:val="Сетка таблицы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2">
    <w:name w:val="Нет списка1212"/>
    <w:next w:val="ab"/>
    <w:semiHidden/>
    <w:rsid w:val="003C6018"/>
  </w:style>
  <w:style w:type="numbering" w:customStyle="1" w:styleId="21120">
    <w:name w:val="Нет списка2112"/>
    <w:next w:val="ab"/>
    <w:semiHidden/>
    <w:rsid w:val="003C6018"/>
  </w:style>
  <w:style w:type="numbering" w:customStyle="1" w:styleId="11212">
    <w:name w:val="Нет списка11212"/>
    <w:next w:val="ab"/>
    <w:semiHidden/>
    <w:rsid w:val="003C6018"/>
  </w:style>
  <w:style w:type="numbering" w:customStyle="1" w:styleId="1ai11111">
    <w:name w:val="1 / a / i11111"/>
    <w:basedOn w:val="ab"/>
    <w:next w:val="1ai"/>
    <w:rsid w:val="003C6018"/>
  </w:style>
  <w:style w:type="numbering" w:customStyle="1" w:styleId="4113">
    <w:name w:val="Нет списка411"/>
    <w:next w:val="ab"/>
    <w:uiPriority w:val="99"/>
    <w:semiHidden/>
    <w:unhideWhenUsed/>
    <w:rsid w:val="003C6018"/>
  </w:style>
  <w:style w:type="numbering" w:customStyle="1" w:styleId="1311">
    <w:name w:val="Нет списка1311"/>
    <w:next w:val="ab"/>
    <w:uiPriority w:val="99"/>
    <w:semiHidden/>
    <w:unhideWhenUsed/>
    <w:rsid w:val="003C6018"/>
  </w:style>
  <w:style w:type="numbering" w:customStyle="1" w:styleId="11311">
    <w:name w:val="Нет списка11311"/>
    <w:next w:val="ab"/>
    <w:semiHidden/>
    <w:rsid w:val="003C6018"/>
  </w:style>
  <w:style w:type="numbering" w:customStyle="1" w:styleId="2211">
    <w:name w:val="Нет списка2211"/>
    <w:next w:val="ab"/>
    <w:semiHidden/>
    <w:rsid w:val="003C6018"/>
  </w:style>
  <w:style w:type="numbering" w:customStyle="1" w:styleId="1111110">
    <w:name w:val="Нет списка111111"/>
    <w:next w:val="ab"/>
    <w:semiHidden/>
    <w:rsid w:val="003C6018"/>
  </w:style>
  <w:style w:type="numbering" w:customStyle="1" w:styleId="31110">
    <w:name w:val="Нет списка3111"/>
    <w:next w:val="ab"/>
    <w:uiPriority w:val="99"/>
    <w:semiHidden/>
    <w:unhideWhenUsed/>
    <w:rsid w:val="003C6018"/>
  </w:style>
  <w:style w:type="numbering" w:customStyle="1" w:styleId="12111">
    <w:name w:val="Нет списка12111"/>
    <w:next w:val="ab"/>
    <w:semiHidden/>
    <w:rsid w:val="003C6018"/>
  </w:style>
  <w:style w:type="numbering" w:customStyle="1" w:styleId="21111">
    <w:name w:val="Нет списка21111"/>
    <w:next w:val="ab"/>
    <w:semiHidden/>
    <w:rsid w:val="003C6018"/>
  </w:style>
  <w:style w:type="numbering" w:customStyle="1" w:styleId="112111">
    <w:name w:val="Нет списка112111"/>
    <w:next w:val="ab"/>
    <w:semiHidden/>
    <w:rsid w:val="003C6018"/>
  </w:style>
  <w:style w:type="table" w:customStyle="1" w:styleId="TableGridReport111">
    <w:name w:val="Table Grid Report1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ffff0">
    <w:name w:val="Верхний колонтитул Знак1"/>
    <w:aliases w:val="hd Знак1,Guideline Знак1,Знак5 Знак1,Верхний колонтитул Знак1 Знак2 Знак Знак Знак Знак Знак1,Верхний колонтитул Знак Знак Знак1 Знак Знак Знак Знак Знак1,Верхний колонтитул Знак1 Знак Знак Знак2 Знак Знак Знак Знак Знак1"/>
    <w:basedOn w:val="a9"/>
    <w:uiPriority w:val="99"/>
    <w:semiHidden/>
    <w:rsid w:val="003C6018"/>
  </w:style>
  <w:style w:type="character" w:customStyle="1" w:styleId="2fff">
    <w:name w:val="Основной текст (2)_"/>
    <w:link w:val="2fff0"/>
    <w:locked/>
    <w:rsid w:val="003C6018"/>
    <w:rPr>
      <w:rFonts w:ascii="Arial" w:eastAsia="Arial" w:hAnsi="Arial" w:cs="Arial"/>
      <w:shd w:val="clear" w:color="auto" w:fill="FFFFFF"/>
    </w:rPr>
  </w:style>
  <w:style w:type="paragraph" w:customStyle="1" w:styleId="2fff0">
    <w:name w:val="Основной текст (2)"/>
    <w:basedOn w:val="a7"/>
    <w:link w:val="2fff"/>
    <w:qFormat/>
    <w:rsid w:val="003C6018"/>
    <w:pPr>
      <w:shd w:val="clear" w:color="auto" w:fill="FFFFFF"/>
      <w:spacing w:after="180" w:line="254" w:lineRule="exact"/>
      <w:ind w:hanging="1620"/>
      <w:jc w:val="center"/>
    </w:pPr>
    <w:rPr>
      <w:rFonts w:ascii="Arial" w:eastAsia="Arial" w:hAnsi="Arial" w:cs="Arial"/>
    </w:rPr>
  </w:style>
  <w:style w:type="character" w:customStyle="1" w:styleId="327">
    <w:name w:val="Заголовок 3 Знак2"/>
    <w:aliases w:val="Знак Знак3,Знак3 Знак2"/>
    <w:basedOn w:val="a9"/>
    <w:rsid w:val="003C6018"/>
    <w:rPr>
      <w:rFonts w:asciiTheme="majorHAnsi" w:eastAsiaTheme="majorEastAsia" w:hAnsiTheme="majorHAnsi" w:cstheme="majorBidi"/>
      <w:b/>
      <w:bCs/>
      <w:color w:val="4F81BD" w:themeColor="accent1"/>
    </w:rPr>
  </w:style>
  <w:style w:type="paragraph" w:customStyle="1" w:styleId="msonormal0">
    <w:name w:val="msonormal"/>
    <w:basedOn w:val="a7"/>
    <w:uiPriority w:val="99"/>
    <w:qFormat/>
    <w:rsid w:val="003C6018"/>
    <w:pPr>
      <w:spacing w:before="100" w:beforeAutospacing="1" w:after="100" w:afterAutospacing="1"/>
    </w:pPr>
    <w:rPr>
      <w:sz w:val="24"/>
      <w:szCs w:val="24"/>
    </w:rPr>
  </w:style>
  <w:style w:type="paragraph" w:customStyle="1" w:styleId="xl3063">
    <w:name w:val="xl3063"/>
    <w:basedOn w:val="a7"/>
    <w:uiPriority w:val="99"/>
    <w:qFormat/>
    <w:rsid w:val="003C6018"/>
    <w:pPr>
      <w:shd w:val="clear" w:color="000000" w:fill="FFFFFF"/>
      <w:spacing w:before="100" w:beforeAutospacing="1" w:after="100" w:afterAutospacing="1"/>
      <w:jc w:val="center"/>
      <w:textAlignment w:val="center"/>
    </w:pPr>
    <w:rPr>
      <w:b/>
      <w:bCs/>
      <w:sz w:val="24"/>
      <w:szCs w:val="24"/>
    </w:rPr>
  </w:style>
  <w:style w:type="paragraph" w:customStyle="1" w:styleId="xl3064">
    <w:name w:val="xl30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65">
    <w:name w:val="xl3065"/>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3066">
    <w:name w:val="xl3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7">
    <w:name w:val="xl30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68">
    <w:name w:val="xl3068"/>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3069">
    <w:name w:val="xl3069"/>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070">
    <w:name w:val="xl3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1">
    <w:name w:val="xl3071"/>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2">
    <w:name w:val="xl30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3">
    <w:name w:val="xl307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4">
    <w:name w:val="xl307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5">
    <w:name w:val="xl30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76">
    <w:name w:val="xl3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7">
    <w:name w:val="xl307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8">
    <w:name w:val="xl3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79">
    <w:name w:val="xl3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80">
    <w:name w:val="xl3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1">
    <w:name w:val="xl3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2">
    <w:name w:val="xl3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3">
    <w:name w:val="xl3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4">
    <w:name w:val="xl3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85">
    <w:name w:val="xl3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6">
    <w:name w:val="xl3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3087">
    <w:name w:val="xl30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88">
    <w:name w:val="xl30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3089">
    <w:name w:val="xl30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0">
    <w:name w:val="xl30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1">
    <w:name w:val="xl3091"/>
    <w:basedOn w:val="a7"/>
    <w:uiPriority w:val="99"/>
    <w:qFormat/>
    <w:rsid w:val="003C6018"/>
    <w:pPr>
      <w:pBdr>
        <w:top w:val="single" w:sz="4" w:space="0" w:color="auto"/>
        <w:left w:val="single" w:sz="4" w:space="0" w:color="auto"/>
        <w:bottom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2">
    <w:name w:val="xl3092"/>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3">
    <w:name w:val="xl3093"/>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4">
    <w:name w:val="xl30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095">
    <w:name w:val="xl30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6">
    <w:name w:val="xl30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097">
    <w:name w:val="xl309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3098">
    <w:name w:val="xl30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3099">
    <w:name w:val="xl30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0">
    <w:name w:val="xl3100"/>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3101">
    <w:name w:val="xl31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2">
    <w:name w:val="xl31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3">
    <w:name w:val="xl31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4">
    <w:name w:val="xl31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3105">
    <w:name w:val="xl31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6">
    <w:name w:val="xl31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07">
    <w:name w:val="xl31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8">
    <w:name w:val="xl31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09">
    <w:name w:val="xl31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0">
    <w:name w:val="xl31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1">
    <w:name w:val="xl31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2">
    <w:name w:val="xl31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3">
    <w:name w:val="xl311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14">
    <w:name w:val="xl31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just">
    <w:name w:val="just"/>
    <w:basedOn w:val="a7"/>
    <w:uiPriority w:val="99"/>
    <w:qFormat/>
    <w:rsid w:val="003C6018"/>
    <w:pPr>
      <w:spacing w:before="100" w:beforeAutospacing="1" w:after="100" w:afterAutospacing="1"/>
    </w:pPr>
    <w:rPr>
      <w:sz w:val="24"/>
      <w:szCs w:val="24"/>
    </w:rPr>
  </w:style>
  <w:style w:type="character" w:customStyle="1" w:styleId="S12">
    <w:name w:val="S_Маркированный Знак1"/>
    <w:locked/>
    <w:rsid w:val="003C6018"/>
    <w:rPr>
      <w:rFonts w:ascii="Times New Roman" w:eastAsia="Times New Roman" w:hAnsi="Times New Roman" w:cs="Times New Roman"/>
      <w:bCs/>
      <w:iCs/>
      <w:sz w:val="28"/>
      <w:szCs w:val="28"/>
      <w:lang w:eastAsia="ar-SA"/>
    </w:rPr>
  </w:style>
  <w:style w:type="character" w:customStyle="1" w:styleId="2d">
    <w:name w:val="Оглавление 2 Знак"/>
    <w:basedOn w:val="a9"/>
    <w:link w:val="2c"/>
    <w:uiPriority w:val="39"/>
    <w:rsid w:val="003C6018"/>
    <w:rPr>
      <w:b/>
      <w:iCs/>
      <w:sz w:val="28"/>
    </w:rPr>
  </w:style>
  <w:style w:type="paragraph" w:customStyle="1" w:styleId="pcenter">
    <w:name w:val="pcenter"/>
    <w:basedOn w:val="a7"/>
    <w:uiPriority w:val="99"/>
    <w:qFormat/>
    <w:rsid w:val="003C6018"/>
    <w:pPr>
      <w:spacing w:before="100" w:beforeAutospacing="1" w:after="100" w:afterAutospacing="1"/>
    </w:pPr>
    <w:rPr>
      <w:sz w:val="24"/>
      <w:szCs w:val="24"/>
    </w:rPr>
  </w:style>
  <w:style w:type="paragraph" w:customStyle="1" w:styleId="pboth">
    <w:name w:val="pboth"/>
    <w:basedOn w:val="a7"/>
    <w:uiPriority w:val="99"/>
    <w:qFormat/>
    <w:rsid w:val="003C6018"/>
    <w:pPr>
      <w:spacing w:before="100" w:beforeAutospacing="1" w:after="100" w:afterAutospacing="1"/>
    </w:pPr>
    <w:rPr>
      <w:sz w:val="24"/>
      <w:szCs w:val="24"/>
    </w:rPr>
  </w:style>
  <w:style w:type="paragraph" w:customStyle="1" w:styleId="afffffffffff4">
    <w:name w:val="текст сноски"/>
    <w:uiPriority w:val="99"/>
    <w:qFormat/>
    <w:rsid w:val="003C6018"/>
    <w:pPr>
      <w:keepLines/>
      <w:spacing w:after="120"/>
      <w:jc w:val="both"/>
    </w:pPr>
    <w:rPr>
      <w:sz w:val="24"/>
      <w:lang w:eastAsia="en-US"/>
    </w:rPr>
  </w:style>
  <w:style w:type="paragraph" w:customStyle="1" w:styleId="main">
    <w:name w:val="main"/>
    <w:basedOn w:val="a7"/>
    <w:uiPriority w:val="99"/>
    <w:qFormat/>
    <w:rsid w:val="003C6018"/>
    <w:pPr>
      <w:ind w:left="150" w:right="150" w:firstLine="300"/>
      <w:textAlignment w:val="top"/>
    </w:pPr>
    <w:rPr>
      <w:rFonts w:ascii="Arial" w:eastAsia="Arial Unicode MS" w:hAnsi="Arial" w:cs="Arial"/>
      <w:color w:val="000000"/>
      <w:sz w:val="18"/>
      <w:szCs w:val="18"/>
    </w:rPr>
  </w:style>
  <w:style w:type="paragraph" w:customStyle="1" w:styleId="afffffffffff5">
    <w:name w:val="табл"/>
    <w:basedOn w:val="a7"/>
    <w:uiPriority w:val="99"/>
    <w:qFormat/>
    <w:rsid w:val="003C6018"/>
    <w:pPr>
      <w:spacing w:after="120"/>
      <w:jc w:val="right"/>
    </w:pPr>
    <w:rPr>
      <w:rFonts w:ascii="Arial" w:hAnsi="Arial"/>
      <w:spacing w:val="60"/>
      <w:sz w:val="24"/>
    </w:rPr>
  </w:style>
  <w:style w:type="paragraph" w:customStyle="1" w:styleId="afffffffffff6">
    <w:name w:val="Вставка"/>
    <w:basedOn w:val="a7"/>
    <w:uiPriority w:val="99"/>
    <w:semiHidden/>
    <w:qFormat/>
    <w:rsid w:val="003C6018"/>
    <w:pPr>
      <w:spacing w:before="60" w:after="60"/>
      <w:ind w:left="1134"/>
      <w:jc w:val="both"/>
    </w:pPr>
    <w:rPr>
      <w:rFonts w:ascii="Verdana" w:hAnsi="Verdana"/>
      <w:sz w:val="16"/>
    </w:rPr>
  </w:style>
  <w:style w:type="paragraph" w:customStyle="1" w:styleId="main0">
    <w:name w:val="main Знак"/>
    <w:basedOn w:val="a7"/>
    <w:link w:val="main1"/>
    <w:qFormat/>
    <w:rsid w:val="003C6018"/>
    <w:pPr>
      <w:spacing w:before="100" w:beforeAutospacing="1"/>
    </w:pPr>
    <w:rPr>
      <w:rFonts w:ascii="Verdana" w:hAnsi="Verdana"/>
      <w:sz w:val="19"/>
      <w:szCs w:val="19"/>
    </w:rPr>
  </w:style>
  <w:style w:type="character" w:customStyle="1" w:styleId="main1">
    <w:name w:val="main Знак Знак"/>
    <w:link w:val="main0"/>
    <w:rsid w:val="003C6018"/>
    <w:rPr>
      <w:rFonts w:ascii="Verdana" w:hAnsi="Verdana"/>
      <w:sz w:val="19"/>
      <w:szCs w:val="19"/>
    </w:rPr>
  </w:style>
  <w:style w:type="character" w:customStyle="1" w:styleId="body">
    <w:name w:val="body"/>
    <w:basedOn w:val="a9"/>
    <w:rsid w:val="003C6018"/>
  </w:style>
  <w:style w:type="paragraph" w:customStyle="1" w:styleId="news">
    <w:name w:val="news"/>
    <w:basedOn w:val="a7"/>
    <w:uiPriority w:val="99"/>
    <w:qFormat/>
    <w:rsid w:val="003C6018"/>
    <w:pPr>
      <w:spacing w:before="100" w:beforeAutospacing="1" w:after="100" w:afterAutospacing="1"/>
    </w:pPr>
    <w:rPr>
      <w:rFonts w:ascii="Tahoma" w:hAnsi="Tahoma" w:cs="Tahoma"/>
      <w:color w:val="000000"/>
      <w:sz w:val="17"/>
      <w:szCs w:val="17"/>
    </w:rPr>
  </w:style>
  <w:style w:type="character" w:customStyle="1" w:styleId="rvts314518">
    <w:name w:val="rvts314518"/>
    <w:rsid w:val="003C6018"/>
    <w:rPr>
      <w:rFonts w:ascii="Verdana" w:hAnsi="Verdana" w:hint="default"/>
      <w:b w:val="0"/>
      <w:bCs w:val="0"/>
      <w:i w:val="0"/>
      <w:iCs w:val="0"/>
      <w:strike w:val="0"/>
      <w:dstrike w:val="0"/>
      <w:color w:val="000000"/>
      <w:sz w:val="16"/>
      <w:szCs w:val="16"/>
      <w:u w:val="none"/>
      <w:effect w:val="none"/>
      <w:shd w:val="clear" w:color="auto" w:fill="auto"/>
    </w:rPr>
  </w:style>
  <w:style w:type="character" w:customStyle="1" w:styleId="news1">
    <w:name w:val="news1"/>
    <w:rsid w:val="003C6018"/>
    <w:rPr>
      <w:rFonts w:ascii="Verdana" w:hAnsi="Verdana" w:hint="default"/>
      <w:sz w:val="15"/>
      <w:szCs w:val="15"/>
    </w:rPr>
  </w:style>
  <w:style w:type="paragraph" w:customStyle="1" w:styleId="smallwhite">
    <w:name w:val="small white"/>
    <w:basedOn w:val="a7"/>
    <w:uiPriority w:val="99"/>
    <w:qFormat/>
    <w:rsid w:val="003C6018"/>
    <w:pPr>
      <w:spacing w:before="200" w:after="200"/>
    </w:pPr>
    <w:rPr>
      <w:sz w:val="24"/>
      <w:szCs w:val="24"/>
    </w:rPr>
  </w:style>
  <w:style w:type="paragraph" w:customStyle="1" w:styleId="Web1">
    <w:name w:val="Обычный (Web)1"/>
    <w:basedOn w:val="a7"/>
    <w:uiPriority w:val="99"/>
    <w:qFormat/>
    <w:rsid w:val="003C6018"/>
    <w:pPr>
      <w:spacing w:after="100" w:afterAutospacing="1"/>
    </w:pPr>
    <w:rPr>
      <w:rFonts w:ascii="Arial" w:eastAsia="Arial Unicode MS" w:hAnsi="Arial" w:cs="Arial"/>
    </w:rPr>
  </w:style>
  <w:style w:type="paragraph" w:customStyle="1" w:styleId="afffffffffff7">
    <w:name w:val="Рис"/>
    <w:basedOn w:val="a7"/>
    <w:uiPriority w:val="99"/>
    <w:qFormat/>
    <w:rsid w:val="003C6018"/>
    <w:pPr>
      <w:spacing w:after="240"/>
      <w:jc w:val="center"/>
    </w:pPr>
    <w:rPr>
      <w:rFonts w:ascii="Arial" w:hAnsi="Arial"/>
      <w:b/>
      <w:sz w:val="24"/>
    </w:rPr>
  </w:style>
  <w:style w:type="paragraph" w:customStyle="1" w:styleId="3f9">
    <w:name w:val="заголовок 3"/>
    <w:basedOn w:val="a7"/>
    <w:next w:val="a7"/>
    <w:uiPriority w:val="99"/>
    <w:qFormat/>
    <w:rsid w:val="003C6018"/>
    <w:pPr>
      <w:keepNext/>
      <w:spacing w:before="60" w:after="120"/>
      <w:ind w:left="357" w:hanging="357"/>
    </w:pPr>
    <w:rPr>
      <w:rFonts w:ascii="Arial" w:hAnsi="Arial"/>
      <w:sz w:val="26"/>
    </w:rPr>
  </w:style>
  <w:style w:type="paragraph" w:customStyle="1" w:styleId="norm">
    <w:name w:val="norm"/>
    <w:basedOn w:val="a7"/>
    <w:uiPriority w:val="99"/>
    <w:qFormat/>
    <w:rsid w:val="003C6018"/>
    <w:pPr>
      <w:spacing w:before="45" w:after="45"/>
      <w:ind w:left="150" w:right="150"/>
      <w:jc w:val="both"/>
    </w:pPr>
    <w:rPr>
      <w:rFonts w:ascii="Arial" w:eastAsia="Arial Unicode MS" w:hAnsi="Arial" w:cs="Arial"/>
      <w:sz w:val="16"/>
      <w:szCs w:val="16"/>
    </w:rPr>
  </w:style>
  <w:style w:type="paragraph" w:customStyle="1" w:styleId="1ffff1">
    <w:name w:val="текст таблицы 1"/>
    <w:basedOn w:val="af3"/>
    <w:uiPriority w:val="99"/>
    <w:qFormat/>
    <w:rsid w:val="003C6018"/>
    <w:pPr>
      <w:framePr w:hSpace="0" w:wrap="auto" w:vAnchor="margin" w:hAnchor="text" w:xAlign="left" w:yAlign="inline"/>
      <w:spacing w:line="264" w:lineRule="auto"/>
      <w:jc w:val="left"/>
    </w:pPr>
    <w:rPr>
      <w:snapToGrid w:val="0"/>
      <w:sz w:val="24"/>
    </w:rPr>
  </w:style>
  <w:style w:type="paragraph" w:customStyle="1" w:styleId="12pt">
    <w:name w:val="Стиль 12 pt по ширине"/>
    <w:basedOn w:val="a7"/>
    <w:uiPriority w:val="99"/>
    <w:qFormat/>
    <w:rsid w:val="003C6018"/>
    <w:pPr>
      <w:spacing w:line="264" w:lineRule="auto"/>
      <w:ind w:firstLine="709"/>
      <w:jc w:val="both"/>
    </w:pPr>
    <w:rPr>
      <w:sz w:val="24"/>
    </w:rPr>
  </w:style>
  <w:style w:type="paragraph" w:customStyle="1" w:styleId="newstext2">
    <w:name w:val="newstext2"/>
    <w:basedOn w:val="a7"/>
    <w:uiPriority w:val="99"/>
    <w:qFormat/>
    <w:rsid w:val="003C6018"/>
    <w:pPr>
      <w:spacing w:before="100" w:beforeAutospacing="1" w:after="100" w:afterAutospacing="1"/>
      <w:ind w:left="100" w:right="100"/>
      <w:jc w:val="both"/>
    </w:pPr>
    <w:rPr>
      <w:rFonts w:ascii="Arial" w:hAnsi="Arial" w:cs="Arial"/>
      <w:color w:val="000000"/>
    </w:rPr>
  </w:style>
  <w:style w:type="paragraph" w:customStyle="1" w:styleId="BodyTextIndent32">
    <w:name w:val="Body Text Indent 32"/>
    <w:basedOn w:val="a7"/>
    <w:uiPriority w:val="99"/>
    <w:qFormat/>
    <w:rsid w:val="003C6018"/>
    <w:pPr>
      <w:spacing w:line="360" w:lineRule="atLeast"/>
      <w:ind w:firstLine="709"/>
      <w:jc w:val="both"/>
    </w:pPr>
    <w:rPr>
      <w:snapToGrid w:val="0"/>
      <w:sz w:val="24"/>
    </w:rPr>
  </w:style>
  <w:style w:type="paragraph" w:customStyle="1" w:styleId="p2">
    <w:name w:val="p2"/>
    <w:basedOn w:val="a7"/>
    <w:uiPriority w:val="99"/>
    <w:qFormat/>
    <w:rsid w:val="003C6018"/>
    <w:pPr>
      <w:spacing w:before="60" w:after="60"/>
      <w:ind w:firstLine="375"/>
      <w:jc w:val="both"/>
    </w:pPr>
    <w:rPr>
      <w:rFonts w:ascii="Tahoma" w:hAnsi="Tahoma" w:cs="Tahoma"/>
      <w:sz w:val="16"/>
      <w:szCs w:val="16"/>
    </w:rPr>
  </w:style>
  <w:style w:type="paragraph" w:customStyle="1" w:styleId="p3">
    <w:name w:val="p3"/>
    <w:basedOn w:val="a7"/>
    <w:uiPriority w:val="99"/>
    <w:qFormat/>
    <w:rsid w:val="003C6018"/>
    <w:pPr>
      <w:ind w:firstLine="375"/>
      <w:jc w:val="both"/>
    </w:pPr>
    <w:rPr>
      <w:rFonts w:ascii="Tahoma" w:hAnsi="Tahoma" w:cs="Tahoma"/>
      <w:sz w:val="16"/>
      <w:szCs w:val="16"/>
    </w:rPr>
  </w:style>
  <w:style w:type="paragraph" w:customStyle="1" w:styleId="312pt">
    <w:name w:val="Стиль Заголовок 3 + 12 pt полужирный подчеркивание"/>
    <w:basedOn w:val="a7"/>
    <w:uiPriority w:val="99"/>
    <w:qFormat/>
    <w:rsid w:val="003C6018"/>
    <w:pPr>
      <w:spacing w:before="120" w:after="120" w:line="264" w:lineRule="auto"/>
      <w:ind w:firstLine="720"/>
    </w:pPr>
    <w:rPr>
      <w:b/>
      <w:bCs/>
      <w:sz w:val="24"/>
      <w:szCs w:val="24"/>
    </w:rPr>
  </w:style>
  <w:style w:type="paragraph" w:customStyle="1" w:styleId="002">
    <w:name w:val="00_Загол_2"/>
    <w:basedOn w:val="a7"/>
    <w:uiPriority w:val="99"/>
    <w:qFormat/>
    <w:rsid w:val="003C6018"/>
    <w:pPr>
      <w:tabs>
        <w:tab w:val="center" w:pos="6634"/>
      </w:tabs>
      <w:spacing w:after="120"/>
      <w:jc w:val="center"/>
    </w:pPr>
    <w:rPr>
      <w:sz w:val="18"/>
    </w:rPr>
  </w:style>
  <w:style w:type="paragraph" w:customStyle="1" w:styleId="1ffff2">
    <w:name w:val="КДЗаг1"/>
    <w:uiPriority w:val="99"/>
    <w:qFormat/>
    <w:rsid w:val="003C6018"/>
    <w:pPr>
      <w:jc w:val="center"/>
    </w:pPr>
    <w:rPr>
      <w:rFonts w:ascii="Arial" w:hAnsi="Arial"/>
      <w:b/>
      <w:caps/>
      <w:noProof/>
      <w:sz w:val="22"/>
    </w:rPr>
  </w:style>
  <w:style w:type="character" w:customStyle="1" w:styleId="dsubtitle">
    <w:name w:val="d_subtitle"/>
    <w:rsid w:val="003C6018"/>
    <w:rPr>
      <w:b w:val="0"/>
      <w:bCs w:val="0"/>
      <w:sz w:val="28"/>
      <w:szCs w:val="28"/>
    </w:rPr>
  </w:style>
  <w:style w:type="character" w:customStyle="1" w:styleId="190">
    <w:name w:val="Знак Знак19"/>
    <w:locked/>
    <w:rsid w:val="003C6018"/>
    <w:rPr>
      <w:rFonts w:ascii="Arial" w:hAnsi="Arial" w:cs="Arial"/>
      <w:b/>
      <w:bCs/>
      <w:sz w:val="26"/>
      <w:szCs w:val="26"/>
      <w:lang w:val="en-US" w:eastAsia="ru-RU" w:bidi="ar-SA"/>
    </w:rPr>
  </w:style>
  <w:style w:type="paragraph" w:customStyle="1" w:styleId="Pa8">
    <w:name w:val="Pa8"/>
    <w:basedOn w:val="a7"/>
    <w:next w:val="a7"/>
    <w:uiPriority w:val="99"/>
    <w:qFormat/>
    <w:rsid w:val="003C6018"/>
    <w:pPr>
      <w:autoSpaceDE w:val="0"/>
      <w:autoSpaceDN w:val="0"/>
      <w:adjustRightInd w:val="0"/>
      <w:spacing w:before="100" w:line="281" w:lineRule="atLeast"/>
    </w:pPr>
    <w:rPr>
      <w:rFonts w:eastAsia="Calibri"/>
      <w:sz w:val="24"/>
      <w:szCs w:val="24"/>
    </w:rPr>
  </w:style>
  <w:style w:type="paragraph" w:customStyle="1" w:styleId="BodyText24">
    <w:name w:val="Body Text 24"/>
    <w:basedOn w:val="a7"/>
    <w:uiPriority w:val="99"/>
    <w:qFormat/>
    <w:rsid w:val="003C6018"/>
    <w:pPr>
      <w:widowControl w:val="0"/>
      <w:spacing w:before="120" w:line="336" w:lineRule="auto"/>
      <w:ind w:firstLine="720"/>
      <w:jc w:val="both"/>
    </w:pPr>
    <w:rPr>
      <w:sz w:val="28"/>
    </w:rPr>
  </w:style>
  <w:style w:type="paragraph" w:customStyle="1" w:styleId="-">
    <w:name w:val="- Список"/>
    <w:basedOn w:val="a7"/>
    <w:uiPriority w:val="99"/>
    <w:qFormat/>
    <w:rsid w:val="003C6018"/>
    <w:pPr>
      <w:tabs>
        <w:tab w:val="num" w:pos="360"/>
        <w:tab w:val="left" w:pos="2964"/>
        <w:tab w:val="right" w:pos="8208"/>
      </w:tabs>
      <w:adjustRightInd w:val="0"/>
      <w:spacing w:after="120" w:line="288" w:lineRule="auto"/>
      <w:ind w:left="2964" w:hanging="398"/>
      <w:jc w:val="both"/>
      <w:textAlignment w:val="baseline"/>
    </w:pPr>
    <w:rPr>
      <w:rFonts w:ascii="Georgia" w:hAnsi="Georgia"/>
      <w:sz w:val="22"/>
    </w:rPr>
  </w:style>
  <w:style w:type="paragraph" w:customStyle="1" w:styleId="afffffffffff8">
    <w:name w:val="шапка"/>
    <w:basedOn w:val="a7"/>
    <w:uiPriority w:val="99"/>
    <w:qFormat/>
    <w:rsid w:val="003C6018"/>
    <w:pPr>
      <w:autoSpaceDE w:val="0"/>
      <w:autoSpaceDN w:val="0"/>
      <w:spacing w:before="40" w:after="80"/>
    </w:pPr>
    <w:rPr>
      <w:rFonts w:ascii="Arial" w:hAnsi="Arial" w:cs="Arial"/>
      <w:sz w:val="22"/>
      <w:szCs w:val="22"/>
    </w:rPr>
  </w:style>
  <w:style w:type="paragraph" w:customStyle="1" w:styleId="afffffffffff9">
    <w:name w:val="лист"/>
    <w:basedOn w:val="a7"/>
    <w:uiPriority w:val="99"/>
    <w:qFormat/>
    <w:rsid w:val="003C6018"/>
    <w:pPr>
      <w:ind w:firstLine="720"/>
      <w:jc w:val="both"/>
    </w:pPr>
    <w:rPr>
      <w:sz w:val="24"/>
    </w:rPr>
  </w:style>
  <w:style w:type="paragraph" w:customStyle="1" w:styleId="MainTitle">
    <w:name w:val="Main Title"/>
    <w:basedOn w:val="a7"/>
    <w:uiPriority w:val="99"/>
    <w:qFormat/>
    <w:rsid w:val="003C6018"/>
    <w:pPr>
      <w:jc w:val="center"/>
    </w:pPr>
    <w:rPr>
      <w:rFonts w:ascii="Verdana" w:hAnsi="Verdana"/>
      <w:b/>
      <w:bCs/>
      <w:color w:val="008000"/>
      <w:sz w:val="56"/>
      <w:szCs w:val="56"/>
    </w:rPr>
  </w:style>
  <w:style w:type="paragraph" w:customStyle="1" w:styleId="afffffffffffa">
    <w:name w:val="Основной"/>
    <w:basedOn w:val="a7"/>
    <w:link w:val="afffffffffffb"/>
    <w:autoRedefine/>
    <w:qFormat/>
    <w:rsid w:val="003C6018"/>
    <w:pPr>
      <w:spacing w:before="120"/>
      <w:ind w:firstLine="709"/>
      <w:jc w:val="both"/>
    </w:pPr>
    <w:rPr>
      <w:sz w:val="36"/>
      <w:szCs w:val="36"/>
    </w:rPr>
  </w:style>
  <w:style w:type="character" w:customStyle="1" w:styleId="afffffffffffb">
    <w:name w:val="Основной Знак"/>
    <w:link w:val="afffffffffffa"/>
    <w:rsid w:val="003C6018"/>
    <w:rPr>
      <w:sz w:val="36"/>
      <w:szCs w:val="36"/>
    </w:rPr>
  </w:style>
  <w:style w:type="paragraph" w:customStyle="1" w:styleId="afffffffffffc">
    <w:name w:val="Знак Знак Знак Знак Знак Знак"/>
    <w:basedOn w:val="a7"/>
    <w:uiPriority w:val="99"/>
    <w:rsid w:val="003C6018"/>
    <w:rPr>
      <w:rFonts w:ascii="Verdana" w:hAnsi="Verdana" w:cs="Verdana"/>
      <w:lang w:val="en-US" w:eastAsia="en-US"/>
    </w:rPr>
  </w:style>
  <w:style w:type="paragraph" w:customStyle="1" w:styleId="afffffffffffd">
    <w:name w:val="Таблицы (моноширинный)"/>
    <w:basedOn w:val="a7"/>
    <w:next w:val="a7"/>
    <w:uiPriority w:val="99"/>
    <w:qFormat/>
    <w:rsid w:val="003C6018"/>
    <w:pPr>
      <w:widowControl w:val="0"/>
      <w:autoSpaceDE w:val="0"/>
      <w:autoSpaceDN w:val="0"/>
      <w:adjustRightInd w:val="0"/>
      <w:jc w:val="both"/>
    </w:pPr>
    <w:rPr>
      <w:rFonts w:ascii="Courier New" w:hAnsi="Courier New" w:cs="Courier New"/>
    </w:rPr>
  </w:style>
  <w:style w:type="paragraph" w:customStyle="1" w:styleId="2119">
    <w:name w:val="Знак2 Знак Знак1 Знак1 Знак Знак Знак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character" w:customStyle="1" w:styleId="mw-headline">
    <w:name w:val="mw-headline"/>
    <w:basedOn w:val="a9"/>
    <w:rsid w:val="003C6018"/>
  </w:style>
  <w:style w:type="character" w:customStyle="1" w:styleId="editsection">
    <w:name w:val="editsection"/>
    <w:basedOn w:val="a9"/>
    <w:rsid w:val="003C6018"/>
  </w:style>
  <w:style w:type="paragraph" w:customStyle="1" w:styleId="732">
    <w:name w:val="7.32 Абзац"/>
    <w:basedOn w:val="a7"/>
    <w:uiPriority w:val="99"/>
    <w:qFormat/>
    <w:rsid w:val="003C6018"/>
    <w:pPr>
      <w:spacing w:before="60" w:after="60"/>
      <w:ind w:firstLine="709"/>
      <w:jc w:val="both"/>
    </w:pPr>
    <w:rPr>
      <w:sz w:val="24"/>
      <w:lang w:val="en-US" w:eastAsia="en-US" w:bidi="en-US"/>
    </w:rPr>
  </w:style>
  <w:style w:type="character" w:customStyle="1" w:styleId="la">
    <w:name w:val="la"/>
    <w:rsid w:val="003C6018"/>
    <w:rPr>
      <w:rFonts w:ascii="Arial" w:hAnsi="Arial" w:cs="Arial" w:hint="default"/>
    </w:rPr>
  </w:style>
  <w:style w:type="character" w:customStyle="1" w:styleId="sla">
    <w:name w:val="sla"/>
    <w:rsid w:val="003C6018"/>
    <w:rPr>
      <w:rFonts w:ascii="Arial" w:hAnsi="Arial" w:cs="Arial" w:hint="default"/>
    </w:rPr>
  </w:style>
  <w:style w:type="paragraph" w:customStyle="1" w:styleId="consplusnormal1">
    <w:name w:val="consplusnormal1"/>
    <w:basedOn w:val="a7"/>
    <w:uiPriority w:val="99"/>
    <w:qFormat/>
    <w:rsid w:val="003C6018"/>
    <w:pPr>
      <w:autoSpaceDE w:val="0"/>
      <w:ind w:firstLine="720"/>
    </w:pPr>
    <w:rPr>
      <w:rFonts w:ascii="Arial" w:hAnsi="Arial" w:cs="Arial"/>
    </w:rPr>
  </w:style>
  <w:style w:type="paragraph" w:customStyle="1" w:styleId="1ffff3">
    <w:name w:val="Знак Знак Знак1 Знак"/>
    <w:basedOn w:val="a7"/>
    <w:uiPriority w:val="99"/>
    <w:qFormat/>
    <w:rsid w:val="003C6018"/>
    <w:pPr>
      <w:spacing w:after="160" w:line="240" w:lineRule="exact"/>
    </w:pPr>
    <w:rPr>
      <w:rFonts w:ascii="Arial" w:hAnsi="Arial" w:cs="Arial"/>
      <w:lang w:val="en-US" w:eastAsia="en-US"/>
    </w:rPr>
  </w:style>
  <w:style w:type="paragraph" w:customStyle="1" w:styleId="mag">
    <w:name w:val="mag"/>
    <w:basedOn w:val="a7"/>
    <w:uiPriority w:val="99"/>
    <w:qFormat/>
    <w:rsid w:val="003C6018"/>
    <w:rPr>
      <w:sz w:val="24"/>
      <w:szCs w:val="24"/>
    </w:rPr>
  </w:style>
  <w:style w:type="paragraph" w:customStyle="1" w:styleId="artx">
    <w:name w:val="artx"/>
    <w:basedOn w:val="a7"/>
    <w:uiPriority w:val="99"/>
    <w:qFormat/>
    <w:rsid w:val="003C6018"/>
    <w:pPr>
      <w:spacing w:before="100" w:beforeAutospacing="1" w:after="100" w:afterAutospacing="1"/>
    </w:pPr>
    <w:rPr>
      <w:sz w:val="24"/>
      <w:szCs w:val="24"/>
    </w:rPr>
  </w:style>
  <w:style w:type="character" w:customStyle="1" w:styleId="company-subtitle">
    <w:name w:val="company-subtitle"/>
    <w:basedOn w:val="a9"/>
    <w:rsid w:val="003C6018"/>
  </w:style>
  <w:style w:type="character" w:customStyle="1" w:styleId="pay-require">
    <w:name w:val="pay-require"/>
    <w:basedOn w:val="a9"/>
    <w:rsid w:val="003C6018"/>
  </w:style>
  <w:style w:type="character" w:customStyle="1" w:styleId="cline">
    <w:name w:val="cline"/>
    <w:basedOn w:val="a9"/>
    <w:rsid w:val="003C6018"/>
  </w:style>
  <w:style w:type="character" w:customStyle="1" w:styleId="noaccess">
    <w:name w:val="noaccess"/>
    <w:basedOn w:val="a9"/>
    <w:rsid w:val="003C6018"/>
  </w:style>
  <w:style w:type="character" w:customStyle="1" w:styleId="margin-left5">
    <w:name w:val="margin-left5"/>
    <w:basedOn w:val="a9"/>
    <w:rsid w:val="003C6018"/>
  </w:style>
  <w:style w:type="paragraph" w:customStyle="1" w:styleId="grey">
    <w:name w:val="grey"/>
    <w:basedOn w:val="a7"/>
    <w:uiPriority w:val="99"/>
    <w:qFormat/>
    <w:rsid w:val="003C6018"/>
    <w:pPr>
      <w:spacing w:before="100" w:beforeAutospacing="1" w:after="100" w:afterAutospacing="1"/>
    </w:pPr>
    <w:rPr>
      <w:sz w:val="24"/>
      <w:szCs w:val="24"/>
    </w:rPr>
  </w:style>
  <w:style w:type="character" w:customStyle="1" w:styleId="y5black">
    <w:name w:val="y5_black"/>
    <w:basedOn w:val="a9"/>
    <w:rsid w:val="003C6018"/>
  </w:style>
  <w:style w:type="character" w:customStyle="1" w:styleId="url">
    <w:name w:val="url"/>
    <w:basedOn w:val="a9"/>
    <w:rsid w:val="003C6018"/>
  </w:style>
  <w:style w:type="character" w:customStyle="1" w:styleId="url48466191">
    <w:name w:val="url_48466191"/>
    <w:basedOn w:val="a9"/>
    <w:rsid w:val="003C6018"/>
  </w:style>
  <w:style w:type="paragraph" w:customStyle="1" w:styleId="afffffffffffe">
    <w:name w:val="Стиль Список без номера"/>
    <w:basedOn w:val="a7"/>
    <w:uiPriority w:val="99"/>
    <w:qFormat/>
    <w:rsid w:val="003C6018"/>
    <w:pPr>
      <w:overflowPunct w:val="0"/>
      <w:autoSpaceDE w:val="0"/>
      <w:autoSpaceDN w:val="0"/>
      <w:adjustRightInd w:val="0"/>
      <w:spacing w:line="360" w:lineRule="auto"/>
      <w:ind w:left="708" w:hanging="425"/>
      <w:jc w:val="both"/>
      <w:textAlignment w:val="baseline"/>
    </w:pPr>
    <w:rPr>
      <w:sz w:val="28"/>
    </w:rPr>
  </w:style>
  <w:style w:type="paragraph" w:customStyle="1" w:styleId="1ffff4">
    <w:name w:val="1"/>
    <w:basedOn w:val="a7"/>
    <w:uiPriority w:val="99"/>
    <w:qFormat/>
    <w:rsid w:val="003C6018"/>
    <w:pPr>
      <w:ind w:firstLine="851"/>
      <w:jc w:val="both"/>
    </w:pPr>
    <w:rPr>
      <w:rFonts w:ascii="Arial" w:hAnsi="Arial"/>
      <w:sz w:val="24"/>
    </w:rPr>
  </w:style>
  <w:style w:type="paragraph" w:customStyle="1" w:styleId="Pa13">
    <w:name w:val="Pa13"/>
    <w:basedOn w:val="Default"/>
    <w:next w:val="Default"/>
    <w:uiPriority w:val="99"/>
    <w:qFormat/>
    <w:rsid w:val="003C6018"/>
    <w:pPr>
      <w:spacing w:line="241" w:lineRule="atLeast"/>
    </w:pPr>
    <w:rPr>
      <w:rFonts w:eastAsia="Calibri"/>
      <w:color w:val="auto"/>
    </w:rPr>
  </w:style>
  <w:style w:type="character" w:customStyle="1" w:styleId="A11">
    <w:name w:val="A1"/>
    <w:uiPriority w:val="99"/>
    <w:rsid w:val="003C6018"/>
    <w:rPr>
      <w:color w:val="000000"/>
      <w:sz w:val="20"/>
      <w:szCs w:val="20"/>
    </w:rPr>
  </w:style>
  <w:style w:type="paragraph" w:customStyle="1" w:styleId="bb-justify">
    <w:name w:val="bb-justify"/>
    <w:basedOn w:val="a7"/>
    <w:uiPriority w:val="99"/>
    <w:qFormat/>
    <w:rsid w:val="003C6018"/>
    <w:pPr>
      <w:spacing w:before="100" w:beforeAutospacing="1" w:after="100" w:afterAutospacing="1"/>
      <w:jc w:val="both"/>
    </w:pPr>
    <w:rPr>
      <w:sz w:val="24"/>
      <w:szCs w:val="24"/>
    </w:rPr>
  </w:style>
  <w:style w:type="paragraph" w:customStyle="1" w:styleId="rvps1401">
    <w:name w:val="rvps1401"/>
    <w:basedOn w:val="a7"/>
    <w:uiPriority w:val="99"/>
    <w:qFormat/>
    <w:rsid w:val="003C6018"/>
    <w:pPr>
      <w:spacing w:after="281"/>
    </w:pPr>
    <w:rPr>
      <w:rFonts w:ascii="Arial" w:hAnsi="Arial" w:cs="Arial"/>
      <w:color w:val="000000"/>
      <w:sz w:val="22"/>
      <w:szCs w:val="22"/>
    </w:rPr>
  </w:style>
  <w:style w:type="paragraph" w:customStyle="1" w:styleId="3121">
    <w:name w:val="312"/>
    <w:basedOn w:val="a7"/>
    <w:uiPriority w:val="99"/>
    <w:qFormat/>
    <w:rsid w:val="003C6018"/>
    <w:pPr>
      <w:spacing w:before="107" w:after="107"/>
    </w:pPr>
    <w:rPr>
      <w:rFonts w:ascii="Arial" w:hAnsi="Arial" w:cs="Arial"/>
      <w:color w:val="000000"/>
    </w:rPr>
  </w:style>
  <w:style w:type="paragraph" w:customStyle="1" w:styleId="affffffffffff">
    <w:name w:val="Заголовок статьи"/>
    <w:basedOn w:val="a7"/>
    <w:next w:val="a7"/>
    <w:uiPriority w:val="99"/>
    <w:qFormat/>
    <w:rsid w:val="003C6018"/>
    <w:pPr>
      <w:widowControl w:val="0"/>
      <w:autoSpaceDE w:val="0"/>
      <w:autoSpaceDN w:val="0"/>
      <w:adjustRightInd w:val="0"/>
      <w:ind w:left="1612" w:hanging="892"/>
      <w:jc w:val="both"/>
    </w:pPr>
    <w:rPr>
      <w:rFonts w:ascii="Arial" w:hAnsi="Arial" w:cs="Arial"/>
    </w:rPr>
  </w:style>
  <w:style w:type="paragraph" w:customStyle="1" w:styleId="affffffffffff0">
    <w:name w:val="Комментарий"/>
    <w:basedOn w:val="a7"/>
    <w:next w:val="a7"/>
    <w:uiPriority w:val="99"/>
    <w:qFormat/>
    <w:rsid w:val="003C6018"/>
    <w:pPr>
      <w:widowControl w:val="0"/>
      <w:autoSpaceDE w:val="0"/>
      <w:autoSpaceDN w:val="0"/>
      <w:adjustRightInd w:val="0"/>
      <w:ind w:left="170"/>
      <w:jc w:val="both"/>
    </w:pPr>
    <w:rPr>
      <w:rFonts w:ascii="Arial" w:hAnsi="Arial" w:cs="Arial"/>
      <w:i/>
      <w:iCs/>
      <w:color w:val="800080"/>
    </w:rPr>
  </w:style>
  <w:style w:type="paragraph" w:customStyle="1" w:styleId="a5">
    <w:name w:val="Ц"/>
    <w:basedOn w:val="a7"/>
    <w:uiPriority w:val="99"/>
    <w:qFormat/>
    <w:rsid w:val="003C6018"/>
    <w:pPr>
      <w:numPr>
        <w:numId w:val="51"/>
      </w:numPr>
      <w:spacing w:line="276" w:lineRule="auto"/>
      <w:jc w:val="both"/>
    </w:pPr>
    <w:rPr>
      <w:rFonts w:cs="Calibri"/>
      <w:spacing w:val="20"/>
      <w:sz w:val="28"/>
      <w:szCs w:val="28"/>
      <w:lang w:val="fr-FR"/>
    </w:rPr>
  </w:style>
  <w:style w:type="paragraph" w:customStyle="1" w:styleId="newstext">
    <w:name w:val="newstext"/>
    <w:basedOn w:val="a7"/>
    <w:uiPriority w:val="99"/>
    <w:qFormat/>
    <w:rsid w:val="003C6018"/>
    <w:rPr>
      <w:rFonts w:ascii="Arial" w:hAnsi="Arial" w:cs="Arial"/>
      <w:sz w:val="29"/>
      <w:szCs w:val="29"/>
    </w:rPr>
  </w:style>
  <w:style w:type="paragraph" w:customStyle="1" w:styleId="103">
    <w:name w:val="Текст 10"/>
    <w:basedOn w:val="a7"/>
    <w:uiPriority w:val="99"/>
    <w:qFormat/>
    <w:rsid w:val="003C6018"/>
    <w:pPr>
      <w:spacing w:before="40" w:line="360" w:lineRule="auto"/>
      <w:jc w:val="both"/>
    </w:pPr>
    <w:rPr>
      <w:kern w:val="28"/>
    </w:rPr>
  </w:style>
  <w:style w:type="paragraph" w:customStyle="1" w:styleId="CharChar">
    <w:name w:val="Char Char"/>
    <w:basedOn w:val="a7"/>
    <w:uiPriority w:val="99"/>
    <w:qFormat/>
    <w:rsid w:val="003C6018"/>
    <w:pPr>
      <w:spacing w:after="160" w:line="240" w:lineRule="exact"/>
    </w:pPr>
    <w:rPr>
      <w:rFonts w:ascii="Verdana" w:hAnsi="Verdana" w:cs="Verdana"/>
      <w:lang w:val="en-US" w:eastAsia="en-US"/>
    </w:rPr>
  </w:style>
  <w:style w:type="paragraph" w:customStyle="1" w:styleId="3fa">
    <w:name w:val="Знак3 Знак Знак Знак Знак Знак Знак Знак Знак Знак"/>
    <w:basedOn w:val="a7"/>
    <w:uiPriority w:val="99"/>
    <w:qFormat/>
    <w:rsid w:val="003C6018"/>
    <w:pPr>
      <w:spacing w:after="160" w:line="240" w:lineRule="exact"/>
    </w:pPr>
    <w:rPr>
      <w:rFonts w:ascii="Verdana" w:hAnsi="Verdana"/>
      <w:lang w:val="en-US" w:eastAsia="en-US"/>
    </w:rPr>
  </w:style>
  <w:style w:type="paragraph" w:customStyle="1" w:styleId="affffffffffff1">
    <w:name w:val="ТАБЛ_ЗАГОЛОВОК"/>
    <w:basedOn w:val="a7"/>
    <w:autoRedefine/>
    <w:uiPriority w:val="99"/>
    <w:qFormat/>
    <w:rsid w:val="003C6018"/>
    <w:pPr>
      <w:widowControl w:val="0"/>
      <w:spacing w:line="360" w:lineRule="auto"/>
      <w:jc w:val="center"/>
    </w:pPr>
    <w:rPr>
      <w:b/>
      <w:sz w:val="24"/>
    </w:rPr>
  </w:style>
  <w:style w:type="paragraph" w:customStyle="1" w:styleId="affffffffffff2">
    <w:name w:val="Стиль"/>
    <w:uiPriority w:val="99"/>
    <w:qFormat/>
    <w:rsid w:val="003C6018"/>
    <w:pPr>
      <w:widowControl w:val="0"/>
      <w:autoSpaceDE w:val="0"/>
      <w:autoSpaceDN w:val="0"/>
      <w:adjustRightInd w:val="0"/>
    </w:pPr>
    <w:rPr>
      <w:sz w:val="24"/>
      <w:szCs w:val="24"/>
    </w:rPr>
  </w:style>
  <w:style w:type="paragraph" w:customStyle="1" w:styleId="affffffffffff3">
    <w:name w:val="ТИТУЛ_ЛИСТ"/>
    <w:basedOn w:val="a7"/>
    <w:next w:val="a7"/>
    <w:autoRedefine/>
    <w:uiPriority w:val="99"/>
    <w:qFormat/>
    <w:rsid w:val="003C6018"/>
    <w:pPr>
      <w:jc w:val="center"/>
    </w:pPr>
    <w:rPr>
      <w:b/>
      <w:snapToGrid w:val="0"/>
      <w:sz w:val="24"/>
    </w:rPr>
  </w:style>
  <w:style w:type="paragraph" w:customStyle="1" w:styleId="msonormalcxspmiddle">
    <w:name w:val="msonormalcxspmiddle"/>
    <w:basedOn w:val="a7"/>
    <w:uiPriority w:val="99"/>
    <w:qFormat/>
    <w:rsid w:val="003C6018"/>
    <w:pPr>
      <w:spacing w:before="75" w:after="75"/>
    </w:pPr>
    <w:rPr>
      <w:rFonts w:ascii="Tahoma" w:hAnsi="Tahoma" w:cs="Tahoma"/>
      <w:sz w:val="24"/>
      <w:szCs w:val="24"/>
    </w:rPr>
  </w:style>
  <w:style w:type="paragraph" w:customStyle="1" w:styleId="2fff1">
    <w:name w:val="ЗАГОЛ2"/>
    <w:basedOn w:val="a7"/>
    <w:link w:val="2fff2"/>
    <w:autoRedefine/>
    <w:qFormat/>
    <w:rsid w:val="003C6018"/>
    <w:pPr>
      <w:shd w:val="clear" w:color="auto" w:fill="FFFFFF"/>
      <w:autoSpaceDE w:val="0"/>
      <w:autoSpaceDN w:val="0"/>
      <w:adjustRightInd w:val="0"/>
      <w:jc w:val="center"/>
      <w:outlineLvl w:val="2"/>
    </w:pPr>
    <w:rPr>
      <w:bCs/>
      <w:iCs/>
      <w:color w:val="000000"/>
      <w:sz w:val="24"/>
      <w:szCs w:val="24"/>
    </w:rPr>
  </w:style>
  <w:style w:type="character" w:customStyle="1" w:styleId="2fff2">
    <w:name w:val="ЗАГОЛ2 Знак"/>
    <w:link w:val="2fff1"/>
    <w:rsid w:val="003C6018"/>
    <w:rPr>
      <w:bCs/>
      <w:iCs/>
      <w:color w:val="000000"/>
      <w:sz w:val="24"/>
      <w:szCs w:val="24"/>
      <w:shd w:val="clear" w:color="auto" w:fill="FFFFFF"/>
    </w:rPr>
  </w:style>
  <w:style w:type="paragraph" w:customStyle="1" w:styleId="affffffffffff4">
    <w:name w:val="осн"/>
    <w:basedOn w:val="a7"/>
    <w:link w:val="Char"/>
    <w:qFormat/>
    <w:rsid w:val="003C6018"/>
    <w:pPr>
      <w:ind w:firstLine="720"/>
      <w:jc w:val="both"/>
    </w:pPr>
    <w:rPr>
      <w:rFonts w:ascii="Arial" w:hAnsi="Arial"/>
      <w:sz w:val="22"/>
      <w:lang w:eastAsia="en-US"/>
    </w:rPr>
  </w:style>
  <w:style w:type="character" w:customStyle="1" w:styleId="Char">
    <w:name w:val="осн Char"/>
    <w:link w:val="affffffffffff4"/>
    <w:rsid w:val="003C6018"/>
    <w:rPr>
      <w:rFonts w:ascii="Arial" w:hAnsi="Arial"/>
      <w:sz w:val="22"/>
      <w:lang w:eastAsia="en-US"/>
    </w:rPr>
  </w:style>
  <w:style w:type="paragraph" w:customStyle="1" w:styleId="229">
    <w:name w:val="Основной текст с отступом 22"/>
    <w:basedOn w:val="a7"/>
    <w:uiPriority w:val="99"/>
    <w:qFormat/>
    <w:rsid w:val="003C6018"/>
    <w:pPr>
      <w:spacing w:line="360" w:lineRule="auto"/>
      <w:ind w:firstLine="709"/>
    </w:pPr>
    <w:rPr>
      <w:i/>
      <w:iCs/>
      <w:color w:val="FF0000"/>
      <w:sz w:val="24"/>
      <w:szCs w:val="24"/>
      <w:lang w:eastAsia="ar-SA"/>
    </w:rPr>
  </w:style>
  <w:style w:type="paragraph" w:customStyle="1" w:styleId="CM13">
    <w:name w:val="CM13"/>
    <w:basedOn w:val="Default"/>
    <w:next w:val="Default"/>
    <w:uiPriority w:val="99"/>
    <w:qFormat/>
    <w:rsid w:val="003C6018"/>
    <w:rPr>
      <w:rFonts w:ascii="Arial" w:eastAsia="Calibri" w:hAnsi="Arial" w:cs="Arial"/>
      <w:color w:val="auto"/>
    </w:rPr>
  </w:style>
  <w:style w:type="paragraph" w:customStyle="1" w:styleId="CM15">
    <w:name w:val="CM15"/>
    <w:basedOn w:val="Default"/>
    <w:next w:val="Default"/>
    <w:uiPriority w:val="99"/>
    <w:qFormat/>
    <w:rsid w:val="003C6018"/>
    <w:pPr>
      <w:spacing w:line="278" w:lineRule="atLeast"/>
    </w:pPr>
    <w:rPr>
      <w:rFonts w:ascii="Arial" w:eastAsia="Calibri" w:hAnsi="Arial" w:cs="Arial"/>
      <w:color w:val="auto"/>
    </w:rPr>
  </w:style>
  <w:style w:type="paragraph" w:customStyle="1" w:styleId="CM18">
    <w:name w:val="CM18"/>
    <w:basedOn w:val="Default"/>
    <w:next w:val="Default"/>
    <w:uiPriority w:val="99"/>
    <w:qFormat/>
    <w:rsid w:val="003C6018"/>
    <w:pPr>
      <w:spacing w:line="280" w:lineRule="atLeast"/>
    </w:pPr>
    <w:rPr>
      <w:rFonts w:ascii="Arial" w:eastAsia="Calibri" w:hAnsi="Arial" w:cs="Arial"/>
      <w:color w:val="auto"/>
    </w:rPr>
  </w:style>
  <w:style w:type="paragraph" w:customStyle="1" w:styleId="CM35">
    <w:name w:val="CM35"/>
    <w:basedOn w:val="Default"/>
    <w:next w:val="Default"/>
    <w:uiPriority w:val="99"/>
    <w:qFormat/>
    <w:rsid w:val="003C6018"/>
    <w:rPr>
      <w:rFonts w:ascii="Arial" w:eastAsia="Calibri" w:hAnsi="Arial" w:cs="Arial"/>
      <w:color w:val="auto"/>
    </w:rPr>
  </w:style>
  <w:style w:type="paragraph" w:customStyle="1" w:styleId="consplustitle0">
    <w:name w:val="consplustitle"/>
    <w:basedOn w:val="a7"/>
    <w:uiPriority w:val="99"/>
    <w:qFormat/>
    <w:rsid w:val="003C6018"/>
    <w:pPr>
      <w:spacing w:before="100" w:beforeAutospacing="1" w:after="100" w:afterAutospacing="1"/>
    </w:pPr>
    <w:rPr>
      <w:rFonts w:eastAsia="Calibri"/>
      <w:sz w:val="24"/>
      <w:szCs w:val="24"/>
    </w:rPr>
  </w:style>
  <w:style w:type="paragraph" w:customStyle="1" w:styleId="1ffff5">
    <w:name w:val="Без интервала1"/>
    <w:link w:val="NoSpacingChar"/>
    <w:qFormat/>
    <w:rsid w:val="003C6018"/>
    <w:rPr>
      <w:rFonts w:ascii="Calibri" w:hAnsi="Calibri"/>
      <w:sz w:val="22"/>
      <w:szCs w:val="22"/>
      <w:lang w:eastAsia="en-US"/>
    </w:rPr>
  </w:style>
  <w:style w:type="character" w:customStyle="1" w:styleId="NoSpacingChar">
    <w:name w:val="No Spacing Char"/>
    <w:link w:val="1ffff5"/>
    <w:locked/>
    <w:rsid w:val="003C6018"/>
    <w:rPr>
      <w:rFonts w:ascii="Calibri" w:hAnsi="Calibri"/>
      <w:sz w:val="22"/>
      <w:szCs w:val="22"/>
      <w:lang w:eastAsia="en-US"/>
    </w:rPr>
  </w:style>
  <w:style w:type="paragraph" w:customStyle="1" w:styleId="ac0">
    <w:name w:val="ac"/>
    <w:basedOn w:val="a7"/>
    <w:uiPriority w:val="99"/>
    <w:qFormat/>
    <w:rsid w:val="003C6018"/>
    <w:pPr>
      <w:spacing w:before="100" w:beforeAutospacing="1" w:after="100" w:afterAutospacing="1"/>
    </w:pPr>
    <w:rPr>
      <w:sz w:val="24"/>
      <w:szCs w:val="24"/>
    </w:rPr>
  </w:style>
  <w:style w:type="character" w:customStyle="1" w:styleId="1ffff6">
    <w:name w:val="Текст сноски Знак1"/>
    <w:aliases w:val="Текст сноски Знак Знак Знак Знак Знак Знак2,Текст сноски Знак Знак Знак Знак Знак Знак Знак1,Текст сноски Знак Знак Знак Знак Знак Знак Знак Знак Знак Знак Знак Знак Знак Зн Знак1,Текст сноски Знак Знак Знак1,Текст сноски-FN Знак1"/>
    <w:uiPriority w:val="99"/>
    <w:semiHidden/>
    <w:rsid w:val="003C6018"/>
    <w:rPr>
      <w:rFonts w:ascii="Times New Roman" w:eastAsia="Times New Roman" w:hAnsi="Times New Roman"/>
    </w:rPr>
  </w:style>
  <w:style w:type="paragraph" w:customStyle="1" w:styleId="76">
    <w:name w:val="Основной текст7"/>
    <w:basedOn w:val="a7"/>
    <w:uiPriority w:val="99"/>
    <w:qFormat/>
    <w:rsid w:val="003C6018"/>
    <w:pPr>
      <w:shd w:val="clear" w:color="auto" w:fill="FFFFFF"/>
      <w:spacing w:line="0" w:lineRule="atLeast"/>
      <w:ind w:hanging="1480"/>
    </w:pPr>
    <w:rPr>
      <w:rFonts w:cstheme="minorBidi"/>
      <w:spacing w:val="20"/>
      <w:sz w:val="109"/>
      <w:szCs w:val="109"/>
      <w:lang w:eastAsia="en-US"/>
    </w:rPr>
  </w:style>
  <w:style w:type="character" w:customStyle="1" w:styleId="43pt0pt">
    <w:name w:val="Основной текст + 43 pt;Курсив;Малые прописные;Интервал 0 pt"/>
    <w:rsid w:val="003C6018"/>
    <w:rPr>
      <w:rFonts w:ascii="Times New Roman" w:eastAsia="Times New Roman" w:hAnsi="Times New Roman" w:cs="Times New Roman"/>
      <w:b w:val="0"/>
      <w:bCs w:val="0"/>
      <w:i/>
      <w:iCs/>
      <w:smallCaps/>
      <w:strike w:val="0"/>
      <w:spacing w:val="0"/>
      <w:sz w:val="86"/>
      <w:szCs w:val="86"/>
      <w:shd w:val="clear" w:color="auto" w:fill="FFFFFF"/>
    </w:rPr>
  </w:style>
  <w:style w:type="character" w:customStyle="1" w:styleId="6TimesNewRoman19pt">
    <w:name w:val="Основной текст (6) + Times New Roman;19 pt;Курсив"/>
    <w:rsid w:val="003C6018"/>
    <w:rPr>
      <w:rFonts w:ascii="Times New Roman" w:eastAsia="Times New Roman" w:hAnsi="Times New Roman" w:cs="Times New Roman"/>
      <w:b w:val="0"/>
      <w:bCs w:val="0"/>
      <w:i/>
      <w:iCs/>
      <w:smallCaps w:val="0"/>
      <w:strike w:val="0"/>
      <w:sz w:val="38"/>
      <w:szCs w:val="38"/>
    </w:rPr>
  </w:style>
  <w:style w:type="character" w:customStyle="1" w:styleId="3fb">
    <w:name w:val="Основной текст3"/>
    <w:rsid w:val="003C6018"/>
    <w:rPr>
      <w:rFonts w:ascii="Times New Roman" w:eastAsia="Times New Roman" w:hAnsi="Times New Roman" w:cs="Times New Roman"/>
      <w:b w:val="0"/>
      <w:bCs w:val="0"/>
      <w:i w:val="0"/>
      <w:iCs w:val="0"/>
      <w:smallCaps w:val="0"/>
      <w:strike w:val="0"/>
      <w:spacing w:val="20"/>
      <w:sz w:val="109"/>
      <w:szCs w:val="109"/>
      <w:shd w:val="clear" w:color="auto" w:fill="FFFFFF"/>
    </w:rPr>
  </w:style>
  <w:style w:type="character" w:customStyle="1" w:styleId="nobr">
    <w:name w:val="nobr"/>
    <w:rsid w:val="003C6018"/>
  </w:style>
  <w:style w:type="character" w:customStyle="1" w:styleId="nowrap">
    <w:name w:val="nowrap"/>
    <w:basedOn w:val="a9"/>
    <w:rsid w:val="003C6018"/>
  </w:style>
  <w:style w:type="character" w:customStyle="1" w:styleId="1ffff7">
    <w:name w:val="Неразрешенное упоминание1"/>
    <w:basedOn w:val="a9"/>
    <w:uiPriority w:val="99"/>
    <w:semiHidden/>
    <w:unhideWhenUsed/>
    <w:rsid w:val="003C6018"/>
    <w:rPr>
      <w:color w:val="808080"/>
      <w:shd w:val="clear" w:color="auto" w:fill="E6E6E6"/>
    </w:rPr>
  </w:style>
  <w:style w:type="paragraph" w:customStyle="1" w:styleId="2fff3">
    <w:name w:val="Абзац списка2"/>
    <w:basedOn w:val="a7"/>
    <w:uiPriority w:val="99"/>
    <w:qFormat/>
    <w:rsid w:val="003C6018"/>
    <w:pPr>
      <w:spacing w:after="200" w:line="276" w:lineRule="auto"/>
      <w:ind w:left="720"/>
      <w:contextualSpacing/>
    </w:pPr>
    <w:rPr>
      <w:rFonts w:ascii="Calibri" w:eastAsia="Calibri" w:hAnsi="Calibri"/>
      <w:sz w:val="22"/>
      <w:szCs w:val="22"/>
      <w:lang w:eastAsia="en-US"/>
    </w:rPr>
  </w:style>
  <w:style w:type="character" w:customStyle="1" w:styleId="22a">
    <w:name w:val="Заголовок №2 (2)_"/>
    <w:basedOn w:val="a9"/>
    <w:link w:val="22b"/>
    <w:rsid w:val="003C6018"/>
    <w:rPr>
      <w:sz w:val="27"/>
      <w:szCs w:val="27"/>
      <w:shd w:val="clear" w:color="auto" w:fill="FFFFFF"/>
    </w:rPr>
  </w:style>
  <w:style w:type="paragraph" w:customStyle="1" w:styleId="22b">
    <w:name w:val="Заголовок №2 (2)"/>
    <w:basedOn w:val="a7"/>
    <w:link w:val="22a"/>
    <w:qFormat/>
    <w:rsid w:val="003C6018"/>
    <w:pPr>
      <w:shd w:val="clear" w:color="auto" w:fill="FFFFFF"/>
      <w:spacing w:after="420" w:line="0" w:lineRule="atLeast"/>
      <w:outlineLvl w:val="1"/>
    </w:pPr>
    <w:rPr>
      <w:sz w:val="27"/>
      <w:szCs w:val="27"/>
    </w:rPr>
  </w:style>
  <w:style w:type="character" w:customStyle="1" w:styleId="2fff4">
    <w:name w:val="Заголовок №2_"/>
    <w:basedOn w:val="a9"/>
    <w:link w:val="2fff5"/>
    <w:rsid w:val="003C6018"/>
    <w:rPr>
      <w:sz w:val="27"/>
      <w:szCs w:val="27"/>
      <w:shd w:val="clear" w:color="auto" w:fill="FFFFFF"/>
    </w:rPr>
  </w:style>
  <w:style w:type="paragraph" w:customStyle="1" w:styleId="2fff5">
    <w:name w:val="Заголовок №2"/>
    <w:basedOn w:val="a7"/>
    <w:link w:val="2fff4"/>
    <w:qFormat/>
    <w:rsid w:val="003C6018"/>
    <w:pPr>
      <w:shd w:val="clear" w:color="auto" w:fill="FFFFFF"/>
      <w:spacing w:before="420" w:line="370" w:lineRule="exact"/>
      <w:ind w:firstLine="560"/>
      <w:jc w:val="both"/>
      <w:outlineLvl w:val="1"/>
    </w:pPr>
    <w:rPr>
      <w:sz w:val="27"/>
      <w:szCs w:val="27"/>
    </w:rPr>
  </w:style>
  <w:style w:type="character" w:customStyle="1" w:styleId="4c">
    <w:name w:val="Основной текст (4)_"/>
    <w:basedOn w:val="a9"/>
    <w:uiPriority w:val="99"/>
    <w:rsid w:val="003C6018"/>
    <w:rPr>
      <w:rFonts w:ascii="Calibri" w:eastAsia="Calibri" w:hAnsi="Calibri" w:cs="Calibri"/>
      <w:b w:val="0"/>
      <w:bCs w:val="0"/>
      <w:i w:val="0"/>
      <w:iCs w:val="0"/>
      <w:smallCaps w:val="0"/>
      <w:strike w:val="0"/>
      <w:spacing w:val="0"/>
      <w:sz w:val="19"/>
      <w:szCs w:val="19"/>
    </w:rPr>
  </w:style>
  <w:style w:type="character" w:customStyle="1" w:styleId="4d">
    <w:name w:val="Основной текст (4)"/>
    <w:basedOn w:val="4c"/>
    <w:rsid w:val="003C6018"/>
    <w:rPr>
      <w:rFonts w:ascii="Calibri" w:eastAsia="Calibri" w:hAnsi="Calibri" w:cs="Calibri"/>
      <w:b w:val="0"/>
      <w:bCs w:val="0"/>
      <w:i w:val="0"/>
      <w:iCs w:val="0"/>
      <w:smallCaps w:val="0"/>
      <w:strike w:val="0"/>
      <w:spacing w:val="0"/>
      <w:sz w:val="19"/>
      <w:szCs w:val="19"/>
    </w:rPr>
  </w:style>
  <w:style w:type="character" w:customStyle="1" w:styleId="2fff6">
    <w:name w:val="Подпись к картинке (2)_"/>
    <w:basedOn w:val="a9"/>
    <w:rsid w:val="003C6018"/>
    <w:rPr>
      <w:rFonts w:ascii="Calibri" w:eastAsia="Calibri" w:hAnsi="Calibri" w:cs="Calibri"/>
      <w:b w:val="0"/>
      <w:bCs w:val="0"/>
      <w:i w:val="0"/>
      <w:iCs w:val="0"/>
      <w:smallCaps w:val="0"/>
      <w:strike w:val="0"/>
      <w:spacing w:val="0"/>
      <w:sz w:val="19"/>
      <w:szCs w:val="19"/>
    </w:rPr>
  </w:style>
  <w:style w:type="character" w:customStyle="1" w:styleId="2fff7">
    <w:name w:val="Подпись к картинке (2)"/>
    <w:basedOn w:val="2fff6"/>
    <w:rsid w:val="003C6018"/>
    <w:rPr>
      <w:rFonts w:ascii="Calibri" w:eastAsia="Calibri" w:hAnsi="Calibri" w:cs="Calibri"/>
      <w:b w:val="0"/>
      <w:bCs w:val="0"/>
      <w:i w:val="0"/>
      <w:iCs w:val="0"/>
      <w:smallCaps w:val="0"/>
      <w:strike w:val="0"/>
      <w:spacing w:val="0"/>
      <w:sz w:val="19"/>
      <w:szCs w:val="19"/>
    </w:rPr>
  </w:style>
  <w:style w:type="character" w:customStyle="1" w:styleId="5b">
    <w:name w:val="Основной текст (5)_"/>
    <w:basedOn w:val="a9"/>
    <w:link w:val="5c"/>
    <w:rsid w:val="003C6018"/>
    <w:rPr>
      <w:sz w:val="21"/>
      <w:szCs w:val="21"/>
      <w:shd w:val="clear" w:color="auto" w:fill="FFFFFF"/>
    </w:rPr>
  </w:style>
  <w:style w:type="paragraph" w:customStyle="1" w:styleId="5c">
    <w:name w:val="Основной текст (5)"/>
    <w:basedOn w:val="a7"/>
    <w:link w:val="5b"/>
    <w:qFormat/>
    <w:rsid w:val="003C6018"/>
    <w:pPr>
      <w:shd w:val="clear" w:color="auto" w:fill="FFFFFF"/>
      <w:spacing w:line="0" w:lineRule="atLeast"/>
    </w:pPr>
    <w:rPr>
      <w:sz w:val="21"/>
      <w:szCs w:val="21"/>
    </w:rPr>
  </w:style>
  <w:style w:type="character" w:customStyle="1" w:styleId="2fff8">
    <w:name w:val="Подпись к таблице (2)_"/>
    <w:basedOn w:val="a9"/>
    <w:link w:val="2fff9"/>
    <w:rsid w:val="003C6018"/>
    <w:rPr>
      <w:shd w:val="clear" w:color="auto" w:fill="FFFFFF"/>
    </w:rPr>
  </w:style>
  <w:style w:type="paragraph" w:customStyle="1" w:styleId="2fff9">
    <w:name w:val="Подпись к таблице (2)"/>
    <w:basedOn w:val="a7"/>
    <w:link w:val="2fff8"/>
    <w:qFormat/>
    <w:rsid w:val="003C6018"/>
    <w:pPr>
      <w:shd w:val="clear" w:color="auto" w:fill="FFFFFF"/>
      <w:spacing w:line="0" w:lineRule="atLeast"/>
    </w:pPr>
  </w:style>
  <w:style w:type="character" w:customStyle="1" w:styleId="3fc">
    <w:name w:val="Подпись к картинке (3)_"/>
    <w:basedOn w:val="a9"/>
    <w:link w:val="3fd"/>
    <w:rsid w:val="003C6018"/>
    <w:rPr>
      <w:shd w:val="clear" w:color="auto" w:fill="FFFFFF"/>
    </w:rPr>
  </w:style>
  <w:style w:type="paragraph" w:customStyle="1" w:styleId="3fd">
    <w:name w:val="Подпись к картинке (3)"/>
    <w:basedOn w:val="a7"/>
    <w:link w:val="3fc"/>
    <w:qFormat/>
    <w:rsid w:val="003C6018"/>
    <w:pPr>
      <w:shd w:val="clear" w:color="auto" w:fill="FFFFFF"/>
      <w:spacing w:line="557" w:lineRule="exact"/>
      <w:jc w:val="both"/>
    </w:pPr>
  </w:style>
  <w:style w:type="character" w:customStyle="1" w:styleId="11f5">
    <w:name w:val="Основной текст (11)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1f6">
    <w:name w:val="Основной текст (11)"/>
    <w:basedOn w:val="11f5"/>
    <w:rsid w:val="003C6018"/>
    <w:rPr>
      <w:rFonts w:ascii="Times New Roman" w:eastAsia="Times New Roman" w:hAnsi="Times New Roman" w:cs="Times New Roman"/>
      <w:b w:val="0"/>
      <w:bCs w:val="0"/>
      <w:i w:val="0"/>
      <w:iCs w:val="0"/>
      <w:smallCaps w:val="0"/>
      <w:strike w:val="0"/>
      <w:sz w:val="47"/>
      <w:szCs w:val="47"/>
    </w:rPr>
  </w:style>
  <w:style w:type="character" w:customStyle="1" w:styleId="12e">
    <w:name w:val="Основной текст (12)_"/>
    <w:basedOn w:val="a9"/>
    <w:rsid w:val="003C6018"/>
    <w:rPr>
      <w:rFonts w:ascii="Times New Roman" w:eastAsia="Times New Roman" w:hAnsi="Times New Roman" w:cs="Times New Roman"/>
      <w:b w:val="0"/>
      <w:bCs w:val="0"/>
      <w:i w:val="0"/>
      <w:iCs w:val="0"/>
      <w:smallCaps w:val="0"/>
      <w:strike w:val="0"/>
      <w:sz w:val="47"/>
      <w:szCs w:val="47"/>
    </w:rPr>
  </w:style>
  <w:style w:type="character" w:customStyle="1" w:styleId="12f">
    <w:name w:val="Основной текст (12)"/>
    <w:basedOn w:val="12e"/>
    <w:rsid w:val="003C6018"/>
    <w:rPr>
      <w:rFonts w:ascii="Times New Roman" w:eastAsia="Times New Roman" w:hAnsi="Times New Roman" w:cs="Times New Roman"/>
      <w:b w:val="0"/>
      <w:bCs w:val="0"/>
      <w:i w:val="0"/>
      <w:iCs w:val="0"/>
      <w:smallCaps w:val="0"/>
      <w:strike w:val="0"/>
      <w:sz w:val="47"/>
      <w:szCs w:val="47"/>
    </w:rPr>
  </w:style>
  <w:style w:type="character" w:customStyle="1" w:styleId="134">
    <w:name w:val="Основной текст (13)_"/>
    <w:basedOn w:val="a9"/>
    <w:link w:val="135"/>
    <w:rsid w:val="003C6018"/>
    <w:rPr>
      <w:sz w:val="27"/>
      <w:szCs w:val="27"/>
      <w:shd w:val="clear" w:color="auto" w:fill="FFFFFF"/>
    </w:rPr>
  </w:style>
  <w:style w:type="paragraph" w:customStyle="1" w:styleId="135">
    <w:name w:val="Основной текст (13)"/>
    <w:basedOn w:val="a7"/>
    <w:link w:val="134"/>
    <w:qFormat/>
    <w:rsid w:val="003C6018"/>
    <w:pPr>
      <w:shd w:val="clear" w:color="auto" w:fill="FFFFFF"/>
      <w:spacing w:before="180" w:after="180" w:line="0" w:lineRule="atLeast"/>
      <w:ind w:firstLine="720"/>
      <w:jc w:val="both"/>
    </w:pPr>
    <w:rPr>
      <w:sz w:val="27"/>
      <w:szCs w:val="27"/>
    </w:rPr>
  </w:style>
  <w:style w:type="character" w:customStyle="1" w:styleId="affffffffffff5">
    <w:name w:val="Основной текст + Полужирный;Курсив"/>
    <w:basedOn w:val="affffff"/>
    <w:rsid w:val="003C6018"/>
    <w:rPr>
      <w:rFonts w:ascii="Times New Roman" w:eastAsia="Times New Roman" w:hAnsi="Times New Roman" w:cs="Times New Roman"/>
      <w:b/>
      <w:bCs/>
      <w:i/>
      <w:iCs/>
      <w:smallCaps w:val="0"/>
      <w:strike w:val="0"/>
      <w:spacing w:val="0"/>
      <w:sz w:val="27"/>
      <w:szCs w:val="27"/>
      <w:shd w:val="clear" w:color="auto" w:fill="FFFFFF"/>
    </w:rPr>
  </w:style>
  <w:style w:type="character" w:customStyle="1" w:styleId="141">
    <w:name w:val="Основной текст (14)_"/>
    <w:basedOn w:val="a9"/>
    <w:link w:val="142"/>
    <w:rsid w:val="003C6018"/>
    <w:rPr>
      <w:sz w:val="25"/>
      <w:szCs w:val="25"/>
      <w:shd w:val="clear" w:color="auto" w:fill="FFFFFF"/>
    </w:rPr>
  </w:style>
  <w:style w:type="paragraph" w:customStyle="1" w:styleId="142">
    <w:name w:val="Основной текст (14)"/>
    <w:basedOn w:val="a7"/>
    <w:link w:val="141"/>
    <w:qFormat/>
    <w:rsid w:val="003C6018"/>
    <w:pPr>
      <w:shd w:val="clear" w:color="auto" w:fill="FFFFFF"/>
      <w:spacing w:before="360" w:line="370" w:lineRule="exact"/>
      <w:ind w:firstLine="700"/>
      <w:jc w:val="both"/>
    </w:pPr>
    <w:rPr>
      <w:sz w:val="25"/>
      <w:szCs w:val="25"/>
    </w:rPr>
  </w:style>
  <w:style w:type="character" w:customStyle="1" w:styleId="155pt">
    <w:name w:val="Основной текст + 15;5 pt"/>
    <w:basedOn w:val="affffff"/>
    <w:rsid w:val="003C6018"/>
    <w:rPr>
      <w:rFonts w:ascii="Times New Roman" w:eastAsia="Times New Roman" w:hAnsi="Times New Roman" w:cs="Times New Roman"/>
      <w:b w:val="0"/>
      <w:bCs w:val="0"/>
      <w:i w:val="0"/>
      <w:iCs w:val="0"/>
      <w:smallCaps w:val="0"/>
      <w:strike w:val="0"/>
      <w:spacing w:val="0"/>
      <w:sz w:val="31"/>
      <w:szCs w:val="31"/>
      <w:shd w:val="clear" w:color="auto" w:fill="FFFFFF"/>
    </w:rPr>
  </w:style>
  <w:style w:type="character" w:customStyle="1" w:styleId="1ffff8">
    <w:name w:val="Заголовок №1_"/>
    <w:basedOn w:val="a9"/>
    <w:link w:val="1ffff9"/>
    <w:rsid w:val="003C6018"/>
    <w:rPr>
      <w:sz w:val="31"/>
      <w:szCs w:val="31"/>
      <w:shd w:val="clear" w:color="auto" w:fill="FFFFFF"/>
    </w:rPr>
  </w:style>
  <w:style w:type="paragraph" w:customStyle="1" w:styleId="1ffff9">
    <w:name w:val="Заголовок №1"/>
    <w:basedOn w:val="a7"/>
    <w:link w:val="1ffff8"/>
    <w:qFormat/>
    <w:rsid w:val="003C6018"/>
    <w:pPr>
      <w:shd w:val="clear" w:color="auto" w:fill="FFFFFF"/>
      <w:spacing w:before="240" w:after="120" w:line="0" w:lineRule="atLeast"/>
      <w:jc w:val="both"/>
      <w:outlineLvl w:val="0"/>
    </w:pPr>
    <w:rPr>
      <w:sz w:val="31"/>
      <w:szCs w:val="31"/>
    </w:rPr>
  </w:style>
  <w:style w:type="character" w:customStyle="1" w:styleId="-0">
    <w:name w:val="Таблица - текст основной Знак"/>
    <w:basedOn w:val="a9"/>
    <w:link w:val="-9"/>
    <w:locked/>
    <w:rsid w:val="003C6018"/>
    <w:rPr>
      <w:rFonts w:ascii="Arial" w:hAnsi="Arial" w:cs="Arial"/>
      <w:color w:val="000000"/>
    </w:rPr>
  </w:style>
  <w:style w:type="paragraph" w:customStyle="1" w:styleId="-9">
    <w:name w:val="Таблица - текст основной"/>
    <w:basedOn w:val="af3"/>
    <w:link w:val="-0"/>
    <w:qFormat/>
    <w:rsid w:val="003C6018"/>
    <w:pPr>
      <w:framePr w:hSpace="0" w:wrap="auto" w:vAnchor="margin" w:hAnchor="text" w:xAlign="left" w:yAlign="inline"/>
      <w:suppressAutoHyphens/>
      <w:spacing w:before="20" w:after="20" w:line="276" w:lineRule="auto"/>
      <w:jc w:val="left"/>
    </w:pPr>
    <w:rPr>
      <w:rFonts w:ascii="Arial" w:hAnsi="Arial" w:cs="Arial"/>
      <w:color w:val="000000"/>
      <w:sz w:val="20"/>
    </w:rPr>
  </w:style>
  <w:style w:type="paragraph" w:customStyle="1" w:styleId="2fffa">
    <w:name w:val="Знак Знак2 Знак"/>
    <w:basedOn w:val="a7"/>
    <w:uiPriority w:val="99"/>
    <w:qFormat/>
    <w:rsid w:val="003C6018"/>
    <w:pPr>
      <w:spacing w:after="160" w:line="240" w:lineRule="exact"/>
    </w:pPr>
    <w:rPr>
      <w:rFonts w:ascii="Verdana" w:hAnsi="Verdana" w:cs="Verdana"/>
      <w:sz w:val="24"/>
      <w:szCs w:val="24"/>
      <w:lang w:val="en-US" w:eastAsia="en-US"/>
    </w:rPr>
  </w:style>
  <w:style w:type="paragraph" w:customStyle="1" w:styleId="4e">
    <w:name w:val="Основной текст4"/>
    <w:basedOn w:val="a7"/>
    <w:uiPriority w:val="99"/>
    <w:qFormat/>
    <w:rsid w:val="003C6018"/>
    <w:pPr>
      <w:shd w:val="clear" w:color="auto" w:fill="FFFFFF"/>
      <w:spacing w:before="480" w:after="600" w:line="569" w:lineRule="exact"/>
      <w:ind w:hanging="680"/>
    </w:pPr>
    <w:rPr>
      <w:color w:val="000000"/>
      <w:sz w:val="24"/>
      <w:szCs w:val="24"/>
    </w:rPr>
  </w:style>
  <w:style w:type="character" w:customStyle="1" w:styleId="12f0">
    <w:name w:val="Заголовок №1 (2)_"/>
    <w:basedOn w:val="a9"/>
    <w:link w:val="12f1"/>
    <w:rsid w:val="003C6018"/>
    <w:rPr>
      <w:sz w:val="43"/>
      <w:szCs w:val="43"/>
      <w:shd w:val="clear" w:color="auto" w:fill="FFFFFF"/>
    </w:rPr>
  </w:style>
  <w:style w:type="paragraph" w:customStyle="1" w:styleId="12f1">
    <w:name w:val="Заголовок №1 (2)"/>
    <w:basedOn w:val="a7"/>
    <w:link w:val="12f0"/>
    <w:qFormat/>
    <w:rsid w:val="003C6018"/>
    <w:pPr>
      <w:shd w:val="clear" w:color="auto" w:fill="FFFFFF"/>
      <w:spacing w:before="480" w:after="480" w:line="0" w:lineRule="atLeast"/>
      <w:jc w:val="center"/>
      <w:outlineLvl w:val="0"/>
    </w:pPr>
    <w:rPr>
      <w:sz w:val="43"/>
      <w:szCs w:val="43"/>
    </w:rPr>
  </w:style>
  <w:style w:type="character" w:customStyle="1" w:styleId="12f2">
    <w:name w:val="Неразрешенное упоминание12"/>
    <w:basedOn w:val="a9"/>
    <w:uiPriority w:val="99"/>
    <w:semiHidden/>
    <w:unhideWhenUsed/>
    <w:rsid w:val="003C6018"/>
    <w:rPr>
      <w:color w:val="808080"/>
      <w:shd w:val="clear" w:color="auto" w:fill="E6E6E6"/>
    </w:rPr>
  </w:style>
  <w:style w:type="character" w:customStyle="1" w:styleId="blk">
    <w:name w:val="blk"/>
    <w:basedOn w:val="a9"/>
    <w:rsid w:val="003C6018"/>
  </w:style>
  <w:style w:type="paragraph" w:customStyle="1" w:styleId="dktexjustify">
    <w:name w:val="dktexjustify"/>
    <w:basedOn w:val="a7"/>
    <w:uiPriority w:val="99"/>
    <w:qFormat/>
    <w:rsid w:val="003C6018"/>
    <w:pPr>
      <w:spacing w:before="100" w:beforeAutospacing="1" w:after="100" w:afterAutospacing="1"/>
    </w:pPr>
    <w:rPr>
      <w:sz w:val="24"/>
      <w:szCs w:val="24"/>
    </w:rPr>
  </w:style>
  <w:style w:type="paragraph" w:customStyle="1" w:styleId="consplusnormal2">
    <w:name w:val="consplusnormal"/>
    <w:basedOn w:val="a7"/>
    <w:uiPriority w:val="99"/>
    <w:qFormat/>
    <w:rsid w:val="003C6018"/>
    <w:pPr>
      <w:spacing w:before="100" w:beforeAutospacing="1" w:after="100" w:afterAutospacing="1"/>
    </w:pPr>
    <w:rPr>
      <w:sz w:val="24"/>
      <w:szCs w:val="24"/>
    </w:rPr>
  </w:style>
  <w:style w:type="paragraph" w:customStyle="1" w:styleId="Report">
    <w:name w:val="Report"/>
    <w:basedOn w:val="a7"/>
    <w:uiPriority w:val="99"/>
    <w:qFormat/>
    <w:rsid w:val="003C6018"/>
    <w:pPr>
      <w:spacing w:line="360" w:lineRule="auto"/>
      <w:ind w:firstLine="567"/>
      <w:jc w:val="both"/>
    </w:pPr>
    <w:rPr>
      <w:sz w:val="24"/>
    </w:rPr>
  </w:style>
  <w:style w:type="character" w:customStyle="1" w:styleId="-a">
    <w:name w:val="Таблица - шапка Знак"/>
    <w:link w:val="-b"/>
    <w:rsid w:val="003C6018"/>
    <w:rPr>
      <w:rFonts w:ascii="Arial" w:hAnsi="Arial" w:cs="Arial"/>
      <w:b/>
    </w:rPr>
  </w:style>
  <w:style w:type="paragraph" w:customStyle="1" w:styleId="-b">
    <w:name w:val="Таблица - шапка"/>
    <w:basedOn w:val="a7"/>
    <w:link w:val="-a"/>
    <w:qFormat/>
    <w:rsid w:val="003C6018"/>
    <w:pPr>
      <w:suppressAutoHyphens/>
      <w:spacing w:before="120" w:after="120"/>
      <w:jc w:val="center"/>
    </w:pPr>
    <w:rPr>
      <w:rFonts w:ascii="Arial" w:hAnsi="Arial" w:cs="Arial"/>
      <w:b/>
    </w:rPr>
  </w:style>
  <w:style w:type="character" w:customStyle="1" w:styleId="-c">
    <w:name w:val="Таблица - текст по центру Знак"/>
    <w:link w:val="-d"/>
    <w:rsid w:val="003C6018"/>
    <w:rPr>
      <w:rFonts w:ascii="Arial" w:eastAsia="Calibri" w:hAnsi="Arial" w:cs="Arial"/>
      <w:color w:val="000000"/>
      <w:lang w:eastAsia="ar-SA"/>
    </w:rPr>
  </w:style>
  <w:style w:type="paragraph" w:customStyle="1" w:styleId="-d">
    <w:name w:val="Таблица - текст по центру"/>
    <w:basedOn w:val="-9"/>
    <w:link w:val="-c"/>
    <w:qFormat/>
    <w:rsid w:val="003C6018"/>
    <w:pPr>
      <w:spacing w:before="40" w:after="40" w:line="240" w:lineRule="auto"/>
      <w:contextualSpacing/>
      <w:jc w:val="center"/>
    </w:pPr>
    <w:rPr>
      <w:rFonts w:eastAsia="Calibri"/>
      <w:lang w:eastAsia="ar-SA"/>
    </w:rPr>
  </w:style>
  <w:style w:type="character" w:customStyle="1" w:styleId="2fffb">
    <w:name w:val="Неразрешенное упоминание2"/>
    <w:basedOn w:val="a9"/>
    <w:uiPriority w:val="99"/>
    <w:semiHidden/>
    <w:unhideWhenUsed/>
    <w:rsid w:val="003C6018"/>
    <w:rPr>
      <w:color w:val="808080"/>
      <w:shd w:val="clear" w:color="auto" w:fill="E6E6E6"/>
    </w:rPr>
  </w:style>
  <w:style w:type="paragraph" w:customStyle="1" w:styleId="66">
    <w:name w:val="Основной текст6"/>
    <w:basedOn w:val="a7"/>
    <w:uiPriority w:val="99"/>
    <w:qFormat/>
    <w:rsid w:val="003C6018"/>
    <w:pPr>
      <w:shd w:val="clear" w:color="auto" w:fill="FFFFFF"/>
      <w:spacing w:after="60" w:line="437" w:lineRule="exact"/>
      <w:ind w:hanging="1980"/>
      <w:jc w:val="both"/>
    </w:pPr>
    <w:rPr>
      <w:color w:val="000000"/>
      <w:sz w:val="23"/>
      <w:szCs w:val="23"/>
    </w:rPr>
  </w:style>
  <w:style w:type="character" w:customStyle="1" w:styleId="catalog-section-title">
    <w:name w:val="catalog-section-title"/>
    <w:basedOn w:val="a9"/>
    <w:rsid w:val="003C6018"/>
  </w:style>
  <w:style w:type="paragraph" w:customStyle="1" w:styleId="dktexleft">
    <w:name w:val="dktexleft"/>
    <w:basedOn w:val="a7"/>
    <w:uiPriority w:val="99"/>
    <w:qFormat/>
    <w:rsid w:val="003C6018"/>
    <w:pPr>
      <w:spacing w:before="100" w:beforeAutospacing="1" w:after="100" w:afterAutospacing="1"/>
      <w:jc w:val="both"/>
    </w:pPr>
    <w:rPr>
      <w:sz w:val="24"/>
      <w:szCs w:val="24"/>
    </w:rPr>
  </w:style>
  <w:style w:type="character" w:customStyle="1" w:styleId="2fffc">
    <w:name w:val="Верхний колонтитул Знак2"/>
    <w:aliases w:val="Верхний колонтитул Знак Знак Знак,Верхний колонтитул Знак1 Знак,Верхний колонтитул Знак Знак1"/>
    <w:uiPriority w:val="99"/>
    <w:locked/>
    <w:rsid w:val="003C6018"/>
    <w:rPr>
      <w:sz w:val="24"/>
      <w:szCs w:val="24"/>
      <w:lang w:val="ru-RU" w:eastAsia="ar-SA" w:bidi="ar-SA"/>
    </w:rPr>
  </w:style>
  <w:style w:type="character" w:customStyle="1" w:styleId="11f7">
    <w:name w:val="Неразрешенное упоминание11"/>
    <w:basedOn w:val="a9"/>
    <w:uiPriority w:val="99"/>
    <w:semiHidden/>
    <w:unhideWhenUsed/>
    <w:rsid w:val="003C6018"/>
    <w:rPr>
      <w:color w:val="808080"/>
      <w:shd w:val="clear" w:color="auto" w:fill="E6E6E6"/>
    </w:rPr>
  </w:style>
  <w:style w:type="character" w:customStyle="1" w:styleId="3fe">
    <w:name w:val="Неразрешенное упоминание3"/>
    <w:basedOn w:val="a9"/>
    <w:uiPriority w:val="99"/>
    <w:semiHidden/>
    <w:unhideWhenUsed/>
    <w:rsid w:val="003C6018"/>
    <w:rPr>
      <w:color w:val="808080"/>
      <w:shd w:val="clear" w:color="auto" w:fill="E6E6E6"/>
    </w:rPr>
  </w:style>
  <w:style w:type="paragraph" w:customStyle="1" w:styleId="affffffffffff6">
    <w:name w:val="Табличный_заголовки"/>
    <w:basedOn w:val="a7"/>
    <w:uiPriority w:val="99"/>
    <w:qFormat/>
    <w:rsid w:val="003C6018"/>
    <w:pPr>
      <w:keepNext/>
      <w:keepLines/>
      <w:jc w:val="center"/>
    </w:pPr>
    <w:rPr>
      <w:b/>
    </w:rPr>
  </w:style>
  <w:style w:type="paragraph" w:customStyle="1" w:styleId="affffffffffff7">
    <w:name w:val="Табличный_центр"/>
    <w:basedOn w:val="a7"/>
    <w:uiPriority w:val="99"/>
    <w:qFormat/>
    <w:rsid w:val="003C6018"/>
    <w:pPr>
      <w:jc w:val="center"/>
    </w:pPr>
    <w:rPr>
      <w:sz w:val="22"/>
      <w:szCs w:val="22"/>
    </w:rPr>
  </w:style>
  <w:style w:type="paragraph" w:customStyle="1" w:styleId="affffffffffff8">
    <w:name w:val="Табличный_слева"/>
    <w:basedOn w:val="a7"/>
    <w:uiPriority w:val="99"/>
    <w:qFormat/>
    <w:rsid w:val="003C6018"/>
    <w:rPr>
      <w:sz w:val="22"/>
      <w:szCs w:val="22"/>
    </w:rPr>
  </w:style>
  <w:style w:type="paragraph" w:customStyle="1" w:styleId="affffffffffff9">
    <w:name w:val="Табличный_по ширине"/>
    <w:basedOn w:val="affffffffffff8"/>
    <w:uiPriority w:val="99"/>
    <w:qFormat/>
    <w:rsid w:val="003C6018"/>
    <w:pPr>
      <w:jc w:val="both"/>
    </w:pPr>
  </w:style>
  <w:style w:type="character" w:customStyle="1" w:styleId="2fffd">
    <w:name w:val="Основной текст (2) + 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ru-RU" w:eastAsia="ru-RU" w:bidi="ru-RU"/>
    </w:rPr>
  </w:style>
  <w:style w:type="character" w:customStyle="1" w:styleId="affffffffffffa">
    <w:name w:val="Название Знак"/>
    <w:rsid w:val="003C6018"/>
    <w:rPr>
      <w:sz w:val="32"/>
    </w:rPr>
  </w:style>
  <w:style w:type="paragraph" w:customStyle="1" w:styleId="211a">
    <w:name w:val="Основной текст 211"/>
    <w:basedOn w:val="a7"/>
    <w:uiPriority w:val="99"/>
    <w:qFormat/>
    <w:rsid w:val="003C6018"/>
    <w:pPr>
      <w:overflowPunct w:val="0"/>
      <w:autoSpaceDE w:val="0"/>
      <w:autoSpaceDN w:val="0"/>
      <w:adjustRightInd w:val="0"/>
      <w:spacing w:line="320" w:lineRule="exact"/>
      <w:ind w:firstLine="720"/>
      <w:jc w:val="both"/>
      <w:textAlignment w:val="baseline"/>
    </w:pPr>
    <w:rPr>
      <w:rFonts w:ascii="Times New Roman CYR" w:hAnsi="Times New Roman CYR"/>
      <w:sz w:val="28"/>
    </w:rPr>
  </w:style>
  <w:style w:type="paragraph" w:customStyle="1" w:styleId="Geonika">
    <w:name w:val="Geonika Обычный текст"/>
    <w:basedOn w:val="a7"/>
    <w:link w:val="Geonika0"/>
    <w:qFormat/>
    <w:rsid w:val="003C6018"/>
    <w:pPr>
      <w:spacing w:before="120" w:after="60" w:line="276" w:lineRule="auto"/>
      <w:ind w:firstLine="567"/>
      <w:jc w:val="both"/>
    </w:pPr>
    <w:rPr>
      <w:rFonts w:ascii="Calibri" w:hAnsi="Calibri"/>
      <w:sz w:val="24"/>
      <w:szCs w:val="24"/>
      <w:lang w:eastAsia="ar-SA" w:bidi="en-US"/>
    </w:rPr>
  </w:style>
  <w:style w:type="character" w:customStyle="1" w:styleId="Geonika0">
    <w:name w:val="Geonika Обычный текст Знак"/>
    <w:link w:val="Geonika"/>
    <w:rsid w:val="003C6018"/>
    <w:rPr>
      <w:rFonts w:ascii="Calibri" w:hAnsi="Calibri"/>
      <w:sz w:val="24"/>
      <w:szCs w:val="24"/>
      <w:lang w:eastAsia="ar-SA" w:bidi="en-US"/>
    </w:rPr>
  </w:style>
  <w:style w:type="paragraph" w:customStyle="1" w:styleId="31c">
    <w:name w:val="Основной текст (3)1"/>
    <w:basedOn w:val="a7"/>
    <w:link w:val="3f6"/>
    <w:uiPriority w:val="99"/>
    <w:qFormat/>
    <w:rsid w:val="003C6018"/>
    <w:pPr>
      <w:shd w:val="clear" w:color="auto" w:fill="FFFFFF"/>
      <w:spacing w:line="187" w:lineRule="exact"/>
      <w:jc w:val="right"/>
    </w:pPr>
    <w:rPr>
      <w:sz w:val="23"/>
      <w:szCs w:val="23"/>
    </w:rPr>
  </w:style>
  <w:style w:type="paragraph" w:customStyle="1" w:styleId="xl3159">
    <w:name w:val="xl3159"/>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0">
    <w:name w:val="xl3160"/>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161">
    <w:name w:val="xl3161"/>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3162">
    <w:name w:val="xl3162"/>
    <w:basedOn w:val="a7"/>
    <w:uiPriority w:val="99"/>
    <w:qFormat/>
    <w:rsid w:val="003C6018"/>
    <w:pPr>
      <w:spacing w:before="100" w:beforeAutospacing="1" w:after="100" w:afterAutospacing="1"/>
      <w:textAlignment w:val="center"/>
    </w:pPr>
    <w:rPr>
      <w:color w:val="FF0000"/>
    </w:rPr>
  </w:style>
  <w:style w:type="paragraph" w:customStyle="1" w:styleId="xl3163">
    <w:name w:val="xl3163"/>
    <w:basedOn w:val="a7"/>
    <w:uiPriority w:val="99"/>
    <w:qFormat/>
    <w:rsid w:val="003C6018"/>
    <w:pPr>
      <w:shd w:val="clear" w:color="000000" w:fill="FFFFFF"/>
      <w:spacing w:before="100" w:beforeAutospacing="1" w:after="100" w:afterAutospacing="1"/>
      <w:textAlignment w:val="center"/>
    </w:pPr>
  </w:style>
  <w:style w:type="paragraph" w:customStyle="1" w:styleId="xl3164">
    <w:name w:val="xl3164"/>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3165">
    <w:name w:val="xl3165"/>
    <w:basedOn w:val="a7"/>
    <w:uiPriority w:val="99"/>
    <w:qFormat/>
    <w:rsid w:val="003C6018"/>
    <w:pPr>
      <w:spacing w:before="100" w:beforeAutospacing="1" w:after="100" w:afterAutospacing="1"/>
      <w:textAlignment w:val="center"/>
    </w:pPr>
    <w:rPr>
      <w:b/>
      <w:bCs/>
      <w:color w:val="FF0000"/>
    </w:rPr>
  </w:style>
  <w:style w:type="paragraph" w:customStyle="1" w:styleId="xl3166">
    <w:name w:val="xl31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67">
    <w:name w:val="xl31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68">
    <w:name w:val="xl3168"/>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169">
    <w:name w:val="xl31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3170">
    <w:name w:val="xl31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1">
    <w:name w:val="xl31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172">
    <w:name w:val="xl31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173">
    <w:name w:val="xl3173"/>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3174">
    <w:name w:val="xl3174"/>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5">
    <w:name w:val="xl31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6">
    <w:name w:val="xl31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3177">
    <w:name w:val="xl31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178">
    <w:name w:val="xl31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79">
    <w:name w:val="xl31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180">
    <w:name w:val="xl3180"/>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3181">
    <w:name w:val="xl31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3182">
    <w:name w:val="xl3182"/>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3183">
    <w:name w:val="xl3183"/>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3184">
    <w:name w:val="xl31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5">
    <w:name w:val="xl31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6">
    <w:name w:val="xl31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7">
    <w:name w:val="xl31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188">
    <w:name w:val="xl31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3189">
    <w:name w:val="xl3189"/>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3190">
    <w:name w:val="xl31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1">
    <w:name w:val="xl31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192">
    <w:name w:val="xl31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3">
    <w:name w:val="xl31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4">
    <w:name w:val="xl31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195">
    <w:name w:val="xl31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196">
    <w:name w:val="xl3196"/>
    <w:basedOn w:val="a7"/>
    <w:uiPriority w:val="99"/>
    <w:qFormat/>
    <w:rsid w:val="003C6018"/>
    <w:pPr>
      <w:spacing w:before="100" w:beforeAutospacing="1" w:after="100" w:afterAutospacing="1"/>
      <w:textAlignment w:val="center"/>
    </w:pPr>
  </w:style>
  <w:style w:type="paragraph" w:customStyle="1" w:styleId="xl3197">
    <w:name w:val="xl31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3198">
    <w:name w:val="xl31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199">
    <w:name w:val="xl31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00">
    <w:name w:val="xl32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01">
    <w:name w:val="xl32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2">
    <w:name w:val="xl3202"/>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3">
    <w:name w:val="xl3203"/>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3204">
    <w:name w:val="xl3204"/>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5">
    <w:name w:val="xl32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6">
    <w:name w:val="xl32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07">
    <w:name w:val="xl3207"/>
    <w:basedOn w:val="a7"/>
    <w:uiPriority w:val="99"/>
    <w:qFormat/>
    <w:rsid w:val="003C6018"/>
    <w:pPr>
      <w:shd w:val="clear" w:color="000000" w:fill="FCD5B4"/>
      <w:spacing w:before="100" w:beforeAutospacing="1" w:after="100" w:afterAutospacing="1"/>
      <w:jc w:val="center"/>
      <w:textAlignment w:val="center"/>
    </w:pPr>
  </w:style>
  <w:style w:type="paragraph" w:customStyle="1" w:styleId="xl3208">
    <w:name w:val="xl3208"/>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09">
    <w:name w:val="xl32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0">
    <w:name w:val="xl32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1">
    <w:name w:val="xl32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2">
    <w:name w:val="xl32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13">
    <w:name w:val="xl321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3214">
    <w:name w:val="xl32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15">
    <w:name w:val="xl3215"/>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3216">
    <w:name w:val="xl32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17">
    <w:name w:val="xl32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8">
    <w:name w:val="xl32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3219">
    <w:name w:val="xl3219"/>
    <w:basedOn w:val="a7"/>
    <w:uiPriority w:val="99"/>
    <w:qFormat/>
    <w:rsid w:val="003C6018"/>
    <w:pPr>
      <w:shd w:val="clear" w:color="000000" w:fill="FCD5B4"/>
      <w:spacing w:before="100" w:beforeAutospacing="1" w:after="100" w:afterAutospacing="1"/>
      <w:jc w:val="center"/>
      <w:textAlignment w:val="center"/>
    </w:pPr>
  </w:style>
  <w:style w:type="paragraph" w:customStyle="1" w:styleId="xl3220">
    <w:name w:val="xl3220"/>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3221">
    <w:name w:val="xl32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3222">
    <w:name w:val="xl32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3223">
    <w:name w:val="xl32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paragraph" w:customStyle="1" w:styleId="xl3224">
    <w:name w:val="xl32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5">
    <w:name w:val="xl32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3226">
    <w:name w:val="xl32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3227">
    <w:name w:val="xl32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8">
    <w:name w:val="xl3228"/>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29">
    <w:name w:val="xl3229"/>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0">
    <w:name w:val="xl3230"/>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1">
    <w:name w:val="xl3231"/>
    <w:basedOn w:val="a7"/>
    <w:uiPriority w:val="99"/>
    <w:qFormat/>
    <w:rsid w:val="003C6018"/>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2">
    <w:name w:val="xl32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3">
    <w:name w:val="xl32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34">
    <w:name w:val="xl3234"/>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3235">
    <w:name w:val="xl3235"/>
    <w:basedOn w:val="a7"/>
    <w:uiPriority w:val="99"/>
    <w:qFormat/>
    <w:rsid w:val="003C6018"/>
    <w:pPr>
      <w:shd w:val="clear" w:color="000000" w:fill="F2F2F2"/>
      <w:spacing w:before="100" w:beforeAutospacing="1" w:after="100" w:afterAutospacing="1"/>
      <w:textAlignment w:val="center"/>
    </w:pPr>
    <w:rPr>
      <w:color w:val="FF0000"/>
    </w:rPr>
  </w:style>
  <w:style w:type="paragraph" w:customStyle="1" w:styleId="xl3236">
    <w:name w:val="xl32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7">
    <w:name w:val="xl323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8">
    <w:name w:val="xl32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39">
    <w:name w:val="xl32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40">
    <w:name w:val="xl3240"/>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1">
    <w:name w:val="xl3241"/>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42">
    <w:name w:val="xl324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43">
    <w:name w:val="xl3243"/>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44">
    <w:name w:val="xl324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45">
    <w:name w:val="xl3245"/>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46">
    <w:name w:val="xl3246"/>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47">
    <w:name w:val="xl3247"/>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48">
    <w:name w:val="xl3248"/>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49">
    <w:name w:val="xl3249"/>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50">
    <w:name w:val="xl32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1">
    <w:name w:val="xl32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52">
    <w:name w:val="xl325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3">
    <w:name w:val="xl3253"/>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4">
    <w:name w:val="xl325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55">
    <w:name w:val="xl32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6">
    <w:name w:val="xl32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7">
    <w:name w:val="xl325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58">
    <w:name w:val="xl3258"/>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59">
    <w:name w:val="xl3259"/>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0">
    <w:name w:val="xl326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1">
    <w:name w:val="xl3261"/>
    <w:basedOn w:val="a7"/>
    <w:uiPriority w:val="99"/>
    <w:qFormat/>
    <w:rsid w:val="003C6018"/>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2">
    <w:name w:val="xl32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63">
    <w:name w:val="xl32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4">
    <w:name w:val="xl32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style>
  <w:style w:type="paragraph" w:customStyle="1" w:styleId="xl3265">
    <w:name w:val="xl3265"/>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266">
    <w:name w:val="xl3266"/>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style>
  <w:style w:type="paragraph" w:customStyle="1" w:styleId="xl3267">
    <w:name w:val="xl326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68">
    <w:name w:val="xl326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69">
    <w:name w:val="xl326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0">
    <w:name w:val="xl3270"/>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1">
    <w:name w:val="xl3271"/>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2">
    <w:name w:val="xl3272"/>
    <w:basedOn w:val="a7"/>
    <w:uiPriority w:val="99"/>
    <w:qFormat/>
    <w:rsid w:val="003C6018"/>
    <w:pPr>
      <w:pBdr>
        <w:top w:val="single" w:sz="8" w:space="0" w:color="auto"/>
        <w:left w:val="single" w:sz="4" w:space="0" w:color="auto"/>
        <w:right w:val="single" w:sz="4" w:space="0" w:color="auto"/>
      </w:pBdr>
      <w:spacing w:before="100" w:beforeAutospacing="1" w:after="100" w:afterAutospacing="1"/>
      <w:textAlignment w:val="center"/>
    </w:pPr>
    <w:rPr>
      <w:b/>
      <w:bCs/>
    </w:rPr>
  </w:style>
  <w:style w:type="paragraph" w:customStyle="1" w:styleId="xl3273">
    <w:name w:val="xl3273"/>
    <w:basedOn w:val="a7"/>
    <w:uiPriority w:val="99"/>
    <w:qFormat/>
    <w:rsid w:val="003C6018"/>
    <w:pPr>
      <w:pBdr>
        <w:left w:val="single" w:sz="4" w:space="0" w:color="auto"/>
        <w:right w:val="single" w:sz="4" w:space="0" w:color="auto"/>
      </w:pBdr>
      <w:spacing w:before="100" w:beforeAutospacing="1" w:after="100" w:afterAutospacing="1"/>
      <w:textAlignment w:val="center"/>
    </w:pPr>
    <w:rPr>
      <w:b/>
      <w:bCs/>
    </w:rPr>
  </w:style>
  <w:style w:type="paragraph" w:customStyle="1" w:styleId="xl3274">
    <w:name w:val="xl327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75">
    <w:name w:val="xl327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76">
    <w:name w:val="xl327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77">
    <w:name w:val="xl327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78">
    <w:name w:val="xl32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79">
    <w:name w:val="xl32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rPr>
  </w:style>
  <w:style w:type="paragraph" w:customStyle="1" w:styleId="xl3280">
    <w:name w:val="xl3280"/>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281">
    <w:name w:val="xl3281"/>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3282">
    <w:name w:val="xl328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83">
    <w:name w:val="xl3283"/>
    <w:basedOn w:val="a7"/>
    <w:uiPriority w:val="99"/>
    <w:qFormat/>
    <w:rsid w:val="003C6018"/>
    <w:pPr>
      <w:shd w:val="clear" w:color="000000" w:fill="FFFFFF"/>
      <w:spacing w:before="100" w:beforeAutospacing="1" w:after="100" w:afterAutospacing="1"/>
      <w:jc w:val="center"/>
      <w:textAlignment w:val="center"/>
    </w:pPr>
    <w:rPr>
      <w:b/>
      <w:bCs/>
    </w:rPr>
  </w:style>
  <w:style w:type="paragraph" w:customStyle="1" w:styleId="xl3284">
    <w:name w:val="xl328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5">
    <w:name w:val="xl328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6">
    <w:name w:val="xl328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7">
    <w:name w:val="xl328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88">
    <w:name w:val="xl3288"/>
    <w:basedOn w:val="a7"/>
    <w:uiPriority w:val="99"/>
    <w:qFormat/>
    <w:rsid w:val="003C6018"/>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89">
    <w:name w:val="xl3289"/>
    <w:basedOn w:val="a7"/>
    <w:uiPriority w:val="99"/>
    <w:qFormat/>
    <w:rsid w:val="003C6018"/>
    <w:pPr>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3290">
    <w:name w:val="xl329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3291">
    <w:name w:val="xl3291"/>
    <w:basedOn w:val="a7"/>
    <w:uiPriority w:val="99"/>
    <w:qFormat/>
    <w:rsid w:val="003C6018"/>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3292">
    <w:name w:val="xl3292"/>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293">
    <w:name w:val="xl3293"/>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3294">
    <w:name w:val="xl3294"/>
    <w:basedOn w:val="a7"/>
    <w:uiPriority w:val="99"/>
    <w:qFormat/>
    <w:rsid w:val="003C6018"/>
    <w:pPr>
      <w:pBdr>
        <w:left w:val="single" w:sz="4" w:space="0" w:color="auto"/>
      </w:pBdr>
      <w:shd w:val="clear" w:color="000000" w:fill="FFFFFF"/>
      <w:spacing w:before="100" w:beforeAutospacing="1" w:after="100" w:afterAutospacing="1"/>
      <w:jc w:val="center"/>
      <w:textAlignment w:val="center"/>
    </w:pPr>
  </w:style>
  <w:style w:type="paragraph" w:customStyle="1" w:styleId="xl3295">
    <w:name w:val="xl3295"/>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296">
    <w:name w:val="xl3296"/>
    <w:basedOn w:val="a7"/>
    <w:uiPriority w:val="99"/>
    <w:qFormat/>
    <w:rsid w:val="003C6018"/>
    <w:pPr>
      <w:pBdr>
        <w:top w:val="single" w:sz="4" w:space="0" w:color="auto"/>
        <w:left w:val="single" w:sz="4" w:space="0" w:color="auto"/>
      </w:pBdr>
      <w:shd w:val="clear" w:color="000000" w:fill="C5D9F1"/>
      <w:spacing w:before="100" w:beforeAutospacing="1" w:after="100" w:afterAutospacing="1"/>
      <w:jc w:val="center"/>
      <w:textAlignment w:val="center"/>
    </w:pPr>
    <w:rPr>
      <w:b/>
      <w:bCs/>
    </w:rPr>
  </w:style>
  <w:style w:type="paragraph" w:customStyle="1" w:styleId="xl3297">
    <w:name w:val="xl3297"/>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3298">
    <w:name w:val="xl32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299">
    <w:name w:val="xl329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0">
    <w:name w:val="xl330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1">
    <w:name w:val="xl330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302">
    <w:name w:val="xl33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3">
    <w:name w:val="xl330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4">
    <w:name w:val="xl330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5">
    <w:name w:val="xl3305"/>
    <w:basedOn w:val="a7"/>
    <w:uiPriority w:val="99"/>
    <w:qFormat/>
    <w:rsid w:val="003C6018"/>
    <w:pPr>
      <w:pBdr>
        <w:left w:val="single" w:sz="4" w:space="0" w:color="auto"/>
        <w:bottom w:val="single" w:sz="8" w:space="0" w:color="auto"/>
        <w:right w:val="single" w:sz="4" w:space="0" w:color="auto"/>
      </w:pBdr>
      <w:spacing w:before="100" w:beforeAutospacing="1" w:after="100" w:afterAutospacing="1"/>
      <w:textAlignment w:val="center"/>
    </w:pPr>
    <w:rPr>
      <w:b/>
      <w:bCs/>
    </w:rPr>
  </w:style>
  <w:style w:type="paragraph" w:customStyle="1" w:styleId="xl3306">
    <w:name w:val="xl330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307">
    <w:name w:val="xl3307"/>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308">
    <w:name w:val="xl330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3309">
    <w:name w:val="xl3309"/>
    <w:basedOn w:val="a7"/>
    <w:uiPriority w:val="99"/>
    <w:qFormat/>
    <w:rsid w:val="003C6018"/>
    <w:pPr>
      <w:pBdr>
        <w:left w:val="single" w:sz="4" w:space="0" w:color="auto"/>
        <w:bottom w:val="single" w:sz="4" w:space="0" w:color="auto"/>
      </w:pBdr>
      <w:spacing w:before="100" w:beforeAutospacing="1" w:after="100" w:afterAutospacing="1"/>
      <w:jc w:val="center"/>
      <w:textAlignment w:val="center"/>
    </w:pPr>
  </w:style>
  <w:style w:type="paragraph" w:customStyle="1" w:styleId="xl3310">
    <w:name w:val="xl3310"/>
    <w:basedOn w:val="a7"/>
    <w:uiPriority w:val="99"/>
    <w:qFormat/>
    <w:rsid w:val="003C6018"/>
    <w:pPr>
      <w:pBdr>
        <w:bottom w:val="single" w:sz="4" w:space="0" w:color="auto"/>
      </w:pBdr>
      <w:spacing w:before="100" w:beforeAutospacing="1" w:after="100" w:afterAutospacing="1"/>
      <w:jc w:val="center"/>
      <w:textAlignment w:val="center"/>
    </w:pPr>
  </w:style>
  <w:style w:type="paragraph" w:customStyle="1" w:styleId="xl3311">
    <w:name w:val="xl3311"/>
    <w:basedOn w:val="a7"/>
    <w:uiPriority w:val="99"/>
    <w:qFormat/>
    <w:rsid w:val="003C6018"/>
    <w:pPr>
      <w:pBdr>
        <w:bottom w:val="single" w:sz="4" w:space="0" w:color="auto"/>
        <w:right w:val="single" w:sz="4" w:space="0" w:color="auto"/>
      </w:pBdr>
      <w:spacing w:before="100" w:beforeAutospacing="1" w:after="100" w:afterAutospacing="1"/>
      <w:jc w:val="center"/>
      <w:textAlignment w:val="center"/>
    </w:pPr>
  </w:style>
  <w:style w:type="paragraph" w:customStyle="1" w:styleId="xl3312">
    <w:name w:val="xl3312"/>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b/>
      <w:bCs/>
    </w:rPr>
  </w:style>
  <w:style w:type="numbering" w:customStyle="1" w:styleId="143">
    <w:name w:val="Статья / Раздел14"/>
    <w:basedOn w:val="ab"/>
    <w:next w:val="a1"/>
    <w:rsid w:val="003C6018"/>
  </w:style>
  <w:style w:type="character" w:customStyle="1" w:styleId="Bodytext0">
    <w:name w:val="Body text_"/>
    <w:basedOn w:val="a9"/>
    <w:link w:val="95"/>
    <w:rsid w:val="003C6018"/>
    <w:rPr>
      <w:shd w:val="clear" w:color="auto" w:fill="FFFFFF"/>
    </w:rPr>
  </w:style>
  <w:style w:type="paragraph" w:customStyle="1" w:styleId="95">
    <w:name w:val="Основной текст9"/>
    <w:basedOn w:val="a7"/>
    <w:link w:val="Bodytext0"/>
    <w:qFormat/>
    <w:rsid w:val="003C6018"/>
    <w:pPr>
      <w:widowControl w:val="0"/>
      <w:shd w:val="clear" w:color="auto" w:fill="FFFFFF"/>
      <w:spacing w:line="446" w:lineRule="exact"/>
      <w:jc w:val="center"/>
    </w:pPr>
  </w:style>
  <w:style w:type="character" w:customStyle="1" w:styleId="printbuttons">
    <w:name w:val="print_buttons"/>
    <w:basedOn w:val="a9"/>
    <w:rsid w:val="003C6018"/>
  </w:style>
  <w:style w:type="paragraph" w:customStyle="1" w:styleId="xl1879">
    <w:name w:val="xl18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880">
    <w:name w:val="xl18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881">
    <w:name w:val="xl18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1882">
    <w:name w:val="xl1882"/>
    <w:basedOn w:val="a7"/>
    <w:uiPriority w:val="99"/>
    <w:qFormat/>
    <w:rsid w:val="003C6018"/>
    <w:pPr>
      <w:spacing w:before="100" w:beforeAutospacing="1" w:after="100" w:afterAutospacing="1"/>
      <w:jc w:val="center"/>
      <w:textAlignment w:val="center"/>
    </w:pPr>
    <w:rPr>
      <w:color w:val="000000"/>
      <w:sz w:val="24"/>
      <w:szCs w:val="24"/>
    </w:rPr>
  </w:style>
  <w:style w:type="paragraph" w:customStyle="1" w:styleId="xl1883">
    <w:name w:val="xl1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4">
    <w:name w:val="xl1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85">
    <w:name w:val="xl188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6">
    <w:name w:val="xl188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7">
    <w:name w:val="xl18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8">
    <w:name w:val="xl18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89">
    <w:name w:val="xl1889"/>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1890">
    <w:name w:val="xl1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DD9C4"/>
      <w:spacing w:before="100" w:beforeAutospacing="1" w:after="100" w:afterAutospacing="1"/>
      <w:jc w:val="right"/>
      <w:textAlignment w:val="center"/>
    </w:pPr>
    <w:rPr>
      <w:sz w:val="24"/>
      <w:szCs w:val="24"/>
    </w:rPr>
  </w:style>
  <w:style w:type="paragraph" w:customStyle="1" w:styleId="xl1891">
    <w:name w:val="xl1891"/>
    <w:basedOn w:val="a7"/>
    <w:uiPriority w:val="99"/>
    <w:qFormat/>
    <w:rsid w:val="003C6018"/>
    <w:pPr>
      <w:pBdr>
        <w:top w:val="single" w:sz="4" w:space="0" w:color="auto"/>
        <w:left w:val="single" w:sz="4" w:space="27"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1892">
    <w:name w:val="xl18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3">
    <w:name w:val="xl18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jc w:val="center"/>
      <w:textAlignment w:val="center"/>
    </w:pPr>
    <w:rPr>
      <w:b/>
      <w:bCs/>
      <w:color w:val="000000"/>
      <w:sz w:val="24"/>
      <w:szCs w:val="24"/>
    </w:rPr>
  </w:style>
  <w:style w:type="paragraph" w:customStyle="1" w:styleId="xl1894">
    <w:name w:val="xl1894"/>
    <w:basedOn w:val="a7"/>
    <w:uiPriority w:val="99"/>
    <w:qFormat/>
    <w:rsid w:val="003C6018"/>
    <w:pPr>
      <w:spacing w:before="100" w:beforeAutospacing="1" w:after="100" w:afterAutospacing="1"/>
      <w:jc w:val="center"/>
      <w:textAlignment w:val="center"/>
    </w:pPr>
    <w:rPr>
      <w:b/>
      <w:bCs/>
      <w:color w:val="000000"/>
      <w:sz w:val="24"/>
      <w:szCs w:val="24"/>
    </w:rPr>
  </w:style>
  <w:style w:type="paragraph" w:customStyle="1" w:styleId="xl1895">
    <w:name w:val="xl189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6">
    <w:name w:val="xl18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7">
    <w:name w:val="xl1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000000"/>
      <w:sz w:val="24"/>
      <w:szCs w:val="24"/>
    </w:rPr>
  </w:style>
  <w:style w:type="paragraph" w:customStyle="1" w:styleId="xl1898">
    <w:name w:val="xl189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899">
    <w:name w:val="xl1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ABF8F"/>
      <w:spacing w:before="100" w:beforeAutospacing="1" w:after="100" w:afterAutospacing="1"/>
      <w:textAlignment w:val="center"/>
    </w:pPr>
    <w:rPr>
      <w:sz w:val="24"/>
      <w:szCs w:val="24"/>
    </w:rPr>
  </w:style>
  <w:style w:type="paragraph" w:customStyle="1" w:styleId="xl1900">
    <w:name w:val="xl19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1">
    <w:name w:val="xl19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1902">
    <w:name w:val="xl19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3">
    <w:name w:val="xl19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4">
    <w:name w:val="xl19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000000"/>
      <w:sz w:val="24"/>
      <w:szCs w:val="24"/>
    </w:rPr>
  </w:style>
  <w:style w:type="paragraph" w:customStyle="1" w:styleId="xl1905">
    <w:name w:val="xl1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6">
    <w:name w:val="xl1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1907">
    <w:name w:val="xl1907"/>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1908">
    <w:name w:val="xl190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332">
    <w:name w:val="xl48332"/>
    <w:basedOn w:val="a7"/>
    <w:uiPriority w:val="99"/>
    <w:qFormat/>
    <w:rsid w:val="003C6018"/>
    <w:pPr>
      <w:spacing w:before="100" w:beforeAutospacing="1" w:after="100" w:afterAutospacing="1"/>
      <w:jc w:val="center"/>
      <w:textAlignment w:val="center"/>
    </w:pPr>
    <w:rPr>
      <w:sz w:val="24"/>
      <w:szCs w:val="24"/>
    </w:rPr>
  </w:style>
  <w:style w:type="paragraph" w:customStyle="1" w:styleId="xl48333">
    <w:name w:val="xl483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4">
    <w:name w:val="xl48334"/>
    <w:basedOn w:val="a7"/>
    <w:uiPriority w:val="99"/>
    <w:qFormat/>
    <w:rsid w:val="003C6018"/>
    <w:pPr>
      <w:spacing w:before="100" w:beforeAutospacing="1" w:after="100" w:afterAutospacing="1"/>
      <w:jc w:val="center"/>
      <w:textAlignment w:val="center"/>
    </w:pPr>
    <w:rPr>
      <w:b/>
      <w:bCs/>
      <w:sz w:val="24"/>
      <w:szCs w:val="24"/>
    </w:rPr>
  </w:style>
  <w:style w:type="paragraph" w:customStyle="1" w:styleId="xl48335">
    <w:name w:val="xl483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sz w:val="24"/>
      <w:szCs w:val="24"/>
    </w:rPr>
  </w:style>
  <w:style w:type="paragraph" w:customStyle="1" w:styleId="xl48336">
    <w:name w:val="xl483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7">
    <w:name w:val="xl483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right"/>
      <w:textAlignment w:val="center"/>
    </w:pPr>
    <w:rPr>
      <w:b/>
      <w:bCs/>
      <w:sz w:val="24"/>
      <w:szCs w:val="24"/>
    </w:rPr>
  </w:style>
  <w:style w:type="paragraph" w:customStyle="1" w:styleId="xl48338">
    <w:name w:val="xl483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339">
    <w:name w:val="xl483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0">
    <w:name w:val="xl483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41">
    <w:name w:val="xl483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42">
    <w:name w:val="xl483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3">
    <w:name w:val="xl483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4">
    <w:name w:val="xl483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48345">
    <w:name w:val="xl4834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6">
    <w:name w:val="xl4834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47">
    <w:name w:val="xl483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48">
    <w:name w:val="xl48348"/>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color w:val="0070C0"/>
      <w:sz w:val="24"/>
      <w:szCs w:val="24"/>
    </w:rPr>
  </w:style>
  <w:style w:type="paragraph" w:customStyle="1" w:styleId="xl48349">
    <w:name w:val="xl483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50">
    <w:name w:val="xl483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351">
    <w:name w:val="xl483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2">
    <w:name w:val="xl483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53">
    <w:name w:val="xl4835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4">
    <w:name w:val="xl4835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right"/>
      <w:textAlignment w:val="center"/>
    </w:pPr>
    <w:rPr>
      <w:b/>
      <w:bCs/>
      <w:sz w:val="24"/>
      <w:szCs w:val="24"/>
    </w:rPr>
  </w:style>
  <w:style w:type="paragraph" w:customStyle="1" w:styleId="xl48355">
    <w:name w:val="xl483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b/>
      <w:bCs/>
      <w:sz w:val="24"/>
      <w:szCs w:val="24"/>
    </w:rPr>
  </w:style>
  <w:style w:type="paragraph" w:customStyle="1" w:styleId="xl48356">
    <w:name w:val="xl483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textAlignment w:val="center"/>
    </w:pPr>
    <w:rPr>
      <w:b/>
      <w:bCs/>
      <w:sz w:val="24"/>
      <w:szCs w:val="24"/>
    </w:rPr>
  </w:style>
  <w:style w:type="paragraph" w:customStyle="1" w:styleId="xl48357">
    <w:name w:val="xl483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b/>
      <w:bCs/>
      <w:sz w:val="24"/>
      <w:szCs w:val="24"/>
    </w:rPr>
  </w:style>
  <w:style w:type="paragraph" w:customStyle="1" w:styleId="xl48358">
    <w:name w:val="xl483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70C0"/>
      <w:sz w:val="24"/>
      <w:szCs w:val="24"/>
    </w:rPr>
  </w:style>
  <w:style w:type="paragraph" w:customStyle="1" w:styleId="xl48359">
    <w:name w:val="xl483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4"/>
      <w:szCs w:val="24"/>
    </w:rPr>
  </w:style>
  <w:style w:type="paragraph" w:customStyle="1" w:styleId="xl48360">
    <w:name w:val="xl48360"/>
    <w:basedOn w:val="a7"/>
    <w:uiPriority w:val="99"/>
    <w:qFormat/>
    <w:rsid w:val="003C6018"/>
    <w:pPr>
      <w:pBdr>
        <w:top w:val="single" w:sz="4" w:space="0" w:color="auto"/>
        <w:left w:val="single" w:sz="4" w:space="20" w:color="auto"/>
        <w:bottom w:val="single" w:sz="4" w:space="0" w:color="auto"/>
        <w:right w:val="single" w:sz="4" w:space="0" w:color="auto"/>
      </w:pBdr>
      <w:spacing w:before="100" w:beforeAutospacing="1" w:after="100" w:afterAutospacing="1"/>
      <w:ind w:firstLineChars="300" w:firstLine="300"/>
      <w:textAlignment w:val="center"/>
    </w:pPr>
    <w:rPr>
      <w:sz w:val="24"/>
      <w:szCs w:val="24"/>
    </w:rPr>
  </w:style>
  <w:style w:type="paragraph" w:customStyle="1" w:styleId="xl48361">
    <w:name w:val="xl48361"/>
    <w:basedOn w:val="a7"/>
    <w:uiPriority w:val="99"/>
    <w:qFormat/>
    <w:rsid w:val="003C6018"/>
    <w:pPr>
      <w:spacing w:before="100" w:beforeAutospacing="1" w:after="100" w:afterAutospacing="1"/>
      <w:jc w:val="center"/>
      <w:textAlignment w:val="center"/>
    </w:pPr>
    <w:rPr>
      <w:sz w:val="24"/>
      <w:szCs w:val="24"/>
    </w:rPr>
  </w:style>
  <w:style w:type="paragraph" w:customStyle="1" w:styleId="xl48362">
    <w:name w:val="xl483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8363">
    <w:name w:val="xl4836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4">
    <w:name w:val="xl4836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65">
    <w:name w:val="xl4836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66">
    <w:name w:val="xl483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FF0000"/>
      <w:sz w:val="24"/>
      <w:szCs w:val="24"/>
    </w:rPr>
  </w:style>
  <w:style w:type="paragraph" w:customStyle="1" w:styleId="xl48367">
    <w:name w:val="xl483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368">
    <w:name w:val="xl483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right"/>
      <w:textAlignment w:val="center"/>
    </w:pPr>
    <w:rPr>
      <w:sz w:val="24"/>
      <w:szCs w:val="24"/>
    </w:rPr>
  </w:style>
  <w:style w:type="paragraph" w:customStyle="1" w:styleId="xl48369">
    <w:name w:val="xl483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textAlignment w:val="center"/>
    </w:pPr>
    <w:rPr>
      <w:sz w:val="24"/>
      <w:szCs w:val="24"/>
    </w:rPr>
  </w:style>
  <w:style w:type="paragraph" w:customStyle="1" w:styleId="xl48370">
    <w:name w:val="xl483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sz w:val="24"/>
      <w:szCs w:val="24"/>
    </w:rPr>
  </w:style>
  <w:style w:type="paragraph" w:customStyle="1" w:styleId="xl48371">
    <w:name w:val="xl4837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2">
    <w:name w:val="xl48372"/>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73">
    <w:name w:val="xl48373"/>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74">
    <w:name w:val="xl4837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331">
    <w:name w:val="xl48331"/>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375">
    <w:name w:val="xl4837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376">
    <w:name w:val="xl4837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7">
    <w:name w:val="xl4837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8">
    <w:name w:val="xl4837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79">
    <w:name w:val="xl48379"/>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380">
    <w:name w:val="xl483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381">
    <w:name w:val="xl483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2">
    <w:name w:val="xl483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383">
    <w:name w:val="xl483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4">
    <w:name w:val="xl4838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385">
    <w:name w:val="xl48385"/>
    <w:basedOn w:val="a7"/>
    <w:uiPriority w:val="99"/>
    <w:qFormat/>
    <w:rsid w:val="003C6018"/>
    <w:pPr>
      <w:spacing w:before="100" w:beforeAutospacing="1" w:after="100" w:afterAutospacing="1"/>
      <w:textAlignment w:val="center"/>
    </w:pPr>
    <w:rPr>
      <w:sz w:val="24"/>
      <w:szCs w:val="24"/>
    </w:rPr>
  </w:style>
  <w:style w:type="paragraph" w:customStyle="1" w:styleId="xl48386">
    <w:name w:val="xl483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3">
    <w:name w:val="xl488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4">
    <w:name w:val="xl48864"/>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5">
    <w:name w:val="xl48865"/>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8866">
    <w:name w:val="xl488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8867">
    <w:name w:val="xl488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8">
    <w:name w:val="xl488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69">
    <w:name w:val="xl488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870">
    <w:name w:val="xl488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1">
    <w:name w:val="xl488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2">
    <w:name w:val="xl488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3">
    <w:name w:val="xl488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4">
    <w:name w:val="xl488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5">
    <w:name w:val="xl488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6">
    <w:name w:val="xl488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8877">
    <w:name w:val="xl488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8">
    <w:name w:val="xl488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79">
    <w:name w:val="xl488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0">
    <w:name w:val="xl488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1">
    <w:name w:val="xl488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82">
    <w:name w:val="xl488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3">
    <w:name w:val="xl488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4">
    <w:name w:val="xl488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5">
    <w:name w:val="xl488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886">
    <w:name w:val="xl488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887">
    <w:name w:val="xl48887"/>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8888">
    <w:name w:val="xl488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89">
    <w:name w:val="xl4888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890">
    <w:name w:val="xl4889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891">
    <w:name w:val="xl48891"/>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2">
    <w:name w:val="xl488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3">
    <w:name w:val="xl4889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4">
    <w:name w:val="xl48894"/>
    <w:basedOn w:val="a7"/>
    <w:uiPriority w:val="99"/>
    <w:qFormat/>
    <w:rsid w:val="003C6018"/>
    <w:pPr>
      <w:pBdr>
        <w:top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5">
    <w:name w:val="xl48895"/>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textAlignment w:val="center"/>
    </w:pPr>
    <w:rPr>
      <w:b/>
      <w:bCs/>
      <w:sz w:val="24"/>
      <w:szCs w:val="24"/>
    </w:rPr>
  </w:style>
  <w:style w:type="paragraph" w:customStyle="1" w:styleId="xl48896">
    <w:name w:val="xl488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7">
    <w:name w:val="xl488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8">
    <w:name w:val="xl488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899">
    <w:name w:val="xl488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00">
    <w:name w:val="xl489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1">
    <w:name w:val="xl489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02">
    <w:name w:val="xl489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3">
    <w:name w:val="xl489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04">
    <w:name w:val="xl48904"/>
    <w:basedOn w:val="a7"/>
    <w:uiPriority w:val="99"/>
    <w:qFormat/>
    <w:rsid w:val="003C6018"/>
    <w:pPr>
      <w:spacing w:before="100" w:beforeAutospacing="1" w:after="100" w:afterAutospacing="1"/>
      <w:textAlignment w:val="center"/>
    </w:pPr>
    <w:rPr>
      <w:sz w:val="24"/>
      <w:szCs w:val="24"/>
    </w:rPr>
  </w:style>
  <w:style w:type="paragraph" w:customStyle="1" w:styleId="xl48905">
    <w:name w:val="xl489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06">
    <w:name w:val="xl489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7">
    <w:name w:val="xl489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48908">
    <w:name w:val="xl489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8909">
    <w:name w:val="xl489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0">
    <w:name w:val="xl4891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1">
    <w:name w:val="xl4891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2">
    <w:name w:val="xl4891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3">
    <w:name w:val="xl4891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4">
    <w:name w:val="xl4891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15">
    <w:name w:val="xl4891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6">
    <w:name w:val="xl4891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17">
    <w:name w:val="xl489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8">
    <w:name w:val="xl4891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19">
    <w:name w:val="xl489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0">
    <w:name w:val="xl489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8921">
    <w:name w:val="xl4892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2">
    <w:name w:val="xl4892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23">
    <w:name w:val="xl4892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4">
    <w:name w:val="xl489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5">
    <w:name w:val="xl4892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26">
    <w:name w:val="xl48926"/>
    <w:basedOn w:val="a7"/>
    <w:uiPriority w:val="99"/>
    <w:qFormat/>
    <w:rsid w:val="003C6018"/>
    <w:pPr>
      <w:spacing w:before="100" w:beforeAutospacing="1" w:after="100" w:afterAutospacing="1"/>
      <w:textAlignment w:val="center"/>
    </w:pPr>
    <w:rPr>
      <w:sz w:val="24"/>
      <w:szCs w:val="24"/>
    </w:rPr>
  </w:style>
  <w:style w:type="paragraph" w:customStyle="1" w:styleId="xl48927">
    <w:name w:val="xl489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28">
    <w:name w:val="xl48928"/>
    <w:basedOn w:val="a7"/>
    <w:uiPriority w:val="99"/>
    <w:qFormat/>
    <w:rsid w:val="003C6018"/>
    <w:pPr>
      <w:pBdr>
        <w:top w:val="single" w:sz="4" w:space="0" w:color="auto"/>
        <w:left w:val="single" w:sz="4" w:space="0" w:color="auto"/>
        <w:bottom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29">
    <w:name w:val="xl489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0">
    <w:name w:val="xl48930"/>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1">
    <w:name w:val="xl4893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2">
    <w:name w:val="xl4893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3">
    <w:name w:val="xl489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34">
    <w:name w:val="xl48934"/>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35">
    <w:name w:val="xl489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936">
    <w:name w:val="xl4893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37">
    <w:name w:val="xl489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font15">
    <w:name w:val="font15"/>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38">
    <w:name w:val="xl489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39">
    <w:name w:val="xl4893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40">
    <w:name w:val="xl4894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1">
    <w:name w:val="xl4894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2">
    <w:name w:val="xl4894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3">
    <w:name w:val="xl4894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4">
    <w:name w:val="xl4894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5">
    <w:name w:val="xl4894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46">
    <w:name w:val="xl4894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7">
    <w:name w:val="xl4894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8">
    <w:name w:val="xl4894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8949">
    <w:name w:val="xl48949"/>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0">
    <w:name w:val="xl48950"/>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1">
    <w:name w:val="xl48951"/>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8952">
    <w:name w:val="xl48952"/>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3">
    <w:name w:val="xl48953"/>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4">
    <w:name w:val="xl48954"/>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55">
    <w:name w:val="xl489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56">
    <w:name w:val="xl48956"/>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7">
    <w:name w:val="xl48957"/>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8">
    <w:name w:val="xl48958"/>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8959">
    <w:name w:val="xl489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8960">
    <w:name w:val="xl4896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1">
    <w:name w:val="xl489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2">
    <w:name w:val="xl489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3">
    <w:name w:val="xl489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4">
    <w:name w:val="xl4896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5">
    <w:name w:val="xl4896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6">
    <w:name w:val="xl4896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8967">
    <w:name w:val="xl48967"/>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8">
    <w:name w:val="xl48968"/>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69">
    <w:name w:val="xl4896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8970">
    <w:name w:val="xl489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8971">
    <w:name w:val="xl489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8972">
    <w:name w:val="xl489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8973">
    <w:name w:val="xl489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8974">
    <w:name w:val="xl4897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8975">
    <w:name w:val="xl489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8976">
    <w:name w:val="xl489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7">
    <w:name w:val="xl489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8978">
    <w:name w:val="xl489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8979">
    <w:name w:val="xl489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0">
    <w:name w:val="xl489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1">
    <w:name w:val="xl489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8982">
    <w:name w:val="xl489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8983">
    <w:name w:val="xl489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8984">
    <w:name w:val="xl489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8985">
    <w:name w:val="xl489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8986">
    <w:name w:val="xl489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8987">
    <w:name w:val="xl4898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8988">
    <w:name w:val="xl489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font16">
    <w:name w:val="font16"/>
    <w:basedOn w:val="a7"/>
    <w:uiPriority w:val="99"/>
    <w:qFormat/>
    <w:rsid w:val="003C6018"/>
    <w:pPr>
      <w:spacing w:before="100" w:beforeAutospacing="1" w:after="100" w:afterAutospacing="1"/>
    </w:pPr>
    <w:rPr>
      <w:b/>
      <w:bCs/>
      <w:color w:val="000000"/>
      <w:sz w:val="24"/>
      <w:szCs w:val="24"/>
    </w:rPr>
  </w:style>
  <w:style w:type="paragraph" w:customStyle="1" w:styleId="font17">
    <w:name w:val="font17"/>
    <w:basedOn w:val="a7"/>
    <w:uiPriority w:val="99"/>
    <w:qFormat/>
    <w:rsid w:val="003C6018"/>
    <w:pPr>
      <w:spacing w:before="100" w:beforeAutospacing="1" w:after="100" w:afterAutospacing="1"/>
    </w:pPr>
    <w:rPr>
      <w:rFonts w:ascii="Tahoma" w:hAnsi="Tahoma" w:cs="Tahoma"/>
      <w:color w:val="000000"/>
      <w:sz w:val="16"/>
      <w:szCs w:val="16"/>
    </w:rPr>
  </w:style>
  <w:style w:type="paragraph" w:customStyle="1" w:styleId="xl48989">
    <w:name w:val="xl4898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0">
    <w:name w:val="xl4899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1">
    <w:name w:val="xl4899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8992">
    <w:name w:val="xl48992"/>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3">
    <w:name w:val="xl4899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000000"/>
      <w:sz w:val="24"/>
      <w:szCs w:val="24"/>
    </w:rPr>
  </w:style>
  <w:style w:type="paragraph" w:customStyle="1" w:styleId="xl48994">
    <w:name w:val="xl489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8995">
    <w:name w:val="xl48995"/>
    <w:basedOn w:val="a7"/>
    <w:uiPriority w:val="99"/>
    <w:qFormat/>
    <w:rsid w:val="003C6018"/>
    <w:pPr>
      <w:shd w:val="clear" w:color="000000" w:fill="FFFFFF"/>
      <w:spacing w:before="100" w:beforeAutospacing="1" w:after="100" w:afterAutospacing="1"/>
    </w:pPr>
    <w:rPr>
      <w:sz w:val="24"/>
      <w:szCs w:val="24"/>
    </w:rPr>
  </w:style>
  <w:style w:type="paragraph" w:customStyle="1" w:styleId="xl48996">
    <w:name w:val="xl4899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48997">
    <w:name w:val="xl489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8998">
    <w:name w:val="xl489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right"/>
      <w:textAlignment w:val="center"/>
    </w:pPr>
    <w:rPr>
      <w:sz w:val="24"/>
      <w:szCs w:val="24"/>
    </w:rPr>
  </w:style>
  <w:style w:type="paragraph" w:customStyle="1" w:styleId="xl48999">
    <w:name w:val="xl48999"/>
    <w:basedOn w:val="a7"/>
    <w:uiPriority w:val="99"/>
    <w:qFormat/>
    <w:rsid w:val="003C6018"/>
    <w:pPr>
      <w:spacing w:before="100" w:beforeAutospacing="1" w:after="100" w:afterAutospacing="1"/>
    </w:pPr>
    <w:rPr>
      <w:b/>
      <w:bCs/>
      <w:sz w:val="24"/>
      <w:szCs w:val="24"/>
    </w:rPr>
  </w:style>
  <w:style w:type="paragraph" w:customStyle="1" w:styleId="xl49000">
    <w:name w:val="xl490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1">
    <w:name w:val="xl490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9002">
    <w:name w:val="xl49002"/>
    <w:basedOn w:val="a7"/>
    <w:uiPriority w:val="99"/>
    <w:qFormat/>
    <w:rsid w:val="003C6018"/>
    <w:pPr>
      <w:pBdr>
        <w:top w:val="single" w:sz="4" w:space="0" w:color="auto"/>
        <w:left w:val="single" w:sz="4" w:space="0" w:color="auto"/>
        <w:bottom w:val="single" w:sz="4" w:space="0" w:color="auto"/>
      </w:pBdr>
      <w:spacing w:before="100" w:beforeAutospacing="1" w:after="100" w:afterAutospacing="1"/>
    </w:pPr>
    <w:rPr>
      <w:b/>
      <w:bCs/>
      <w:sz w:val="24"/>
      <w:szCs w:val="24"/>
    </w:rPr>
  </w:style>
  <w:style w:type="paragraph" w:customStyle="1" w:styleId="xl49003">
    <w:name w:val="xl490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4">
    <w:name w:val="xl4900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5">
    <w:name w:val="xl4900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6">
    <w:name w:val="xl4900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07">
    <w:name w:val="xl4900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08">
    <w:name w:val="xl490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09">
    <w:name w:val="xl490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10">
    <w:name w:val="xl490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1">
    <w:name w:val="xl490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12">
    <w:name w:val="xl490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C0DA"/>
      <w:spacing w:before="100" w:beforeAutospacing="1" w:after="100" w:afterAutospacing="1"/>
      <w:jc w:val="center"/>
      <w:textAlignment w:val="center"/>
    </w:pPr>
    <w:rPr>
      <w:sz w:val="24"/>
      <w:szCs w:val="24"/>
    </w:rPr>
  </w:style>
  <w:style w:type="paragraph" w:customStyle="1" w:styleId="xl49013">
    <w:name w:val="xl490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14">
    <w:name w:val="xl490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9015">
    <w:name w:val="xl490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9016">
    <w:name w:val="xl490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7">
    <w:name w:val="xl49017"/>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18">
    <w:name w:val="xl4901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000000"/>
      <w:sz w:val="24"/>
      <w:szCs w:val="24"/>
    </w:rPr>
  </w:style>
  <w:style w:type="paragraph" w:customStyle="1" w:styleId="xl49019">
    <w:name w:val="xl49019"/>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0">
    <w:name w:val="xl4902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1">
    <w:name w:val="xl4902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2">
    <w:name w:val="xl49022"/>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3">
    <w:name w:val="xl49023"/>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4">
    <w:name w:val="xl4902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5">
    <w:name w:val="xl4902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26">
    <w:name w:val="xl4902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49027">
    <w:name w:val="xl4902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8">
    <w:name w:val="xl49028"/>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29">
    <w:name w:val="xl4902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0">
    <w:name w:val="xl4903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1">
    <w:name w:val="xl49031"/>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2">
    <w:name w:val="xl4903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3">
    <w:name w:val="xl49033"/>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4">
    <w:name w:val="xl4903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5">
    <w:name w:val="xl49035"/>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9036">
    <w:name w:val="xl490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7">
    <w:name w:val="xl490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8">
    <w:name w:val="xl4903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39">
    <w:name w:val="xl49039"/>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0">
    <w:name w:val="xl49040"/>
    <w:basedOn w:val="a7"/>
    <w:uiPriority w:val="99"/>
    <w:qFormat/>
    <w:rsid w:val="003C6018"/>
    <w:pPr>
      <w:pBdr>
        <w:lef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1">
    <w:name w:val="xl49041"/>
    <w:basedOn w:val="a7"/>
    <w:uiPriority w:val="99"/>
    <w:qFormat/>
    <w:rsid w:val="003C6018"/>
    <w:pPr>
      <w:pBdr>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9042">
    <w:name w:val="xl49042"/>
    <w:basedOn w:val="a7"/>
    <w:uiPriority w:val="99"/>
    <w:qFormat/>
    <w:rsid w:val="003C6018"/>
    <w:pPr>
      <w:pBdr>
        <w:top w:val="single" w:sz="4" w:space="0" w:color="auto"/>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3">
    <w:name w:val="xl49043"/>
    <w:basedOn w:val="a7"/>
    <w:uiPriority w:val="99"/>
    <w:qFormat/>
    <w:rsid w:val="003C6018"/>
    <w:pPr>
      <w:pBdr>
        <w:left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4">
    <w:name w:val="xl49044"/>
    <w:basedOn w:val="a7"/>
    <w:uiPriority w:val="99"/>
    <w:qFormat/>
    <w:rsid w:val="003C6018"/>
    <w:pPr>
      <w:pBdr>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rPr>
      <w:color w:val="000000"/>
      <w:sz w:val="24"/>
      <w:szCs w:val="24"/>
    </w:rPr>
  </w:style>
  <w:style w:type="paragraph" w:customStyle="1" w:styleId="xl49045">
    <w:name w:val="xl49045"/>
    <w:basedOn w:val="a7"/>
    <w:uiPriority w:val="99"/>
    <w:qFormat/>
    <w:rsid w:val="003C6018"/>
    <w:pPr>
      <w:pBdr>
        <w:top w:val="single" w:sz="4" w:space="0" w:color="auto"/>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6">
    <w:name w:val="xl49046"/>
    <w:basedOn w:val="a7"/>
    <w:uiPriority w:val="99"/>
    <w:qFormat/>
    <w:rsid w:val="003C6018"/>
    <w:pPr>
      <w:pBdr>
        <w:left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7">
    <w:name w:val="xl4904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8">
    <w:name w:val="xl49048"/>
    <w:basedOn w:val="a7"/>
    <w:uiPriority w:val="99"/>
    <w:qFormat/>
    <w:rsid w:val="003C6018"/>
    <w:pPr>
      <w:pBdr>
        <w:top w:val="single" w:sz="4" w:space="0" w:color="auto"/>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49">
    <w:name w:val="xl49049"/>
    <w:basedOn w:val="a7"/>
    <w:uiPriority w:val="99"/>
    <w:qFormat/>
    <w:rsid w:val="003C6018"/>
    <w:pPr>
      <w:pBdr>
        <w:lef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0">
    <w:name w:val="xl49050"/>
    <w:basedOn w:val="a7"/>
    <w:uiPriority w:val="99"/>
    <w:qFormat/>
    <w:rsid w:val="003C6018"/>
    <w:pPr>
      <w:pBdr>
        <w:left w:val="single" w:sz="4" w:space="0" w:color="auto"/>
        <w:bottom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9051">
    <w:name w:val="xl4905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2">
    <w:name w:val="xl4905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3">
    <w:name w:val="xl4905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4">
    <w:name w:val="xl49054"/>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5">
    <w:name w:val="xl49055"/>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6">
    <w:name w:val="xl4905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9057">
    <w:name w:val="xl490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9058">
    <w:name w:val="xl490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59">
    <w:name w:val="xl49059"/>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0">
    <w:name w:val="xl49060"/>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1">
    <w:name w:val="xl49061"/>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2">
    <w:name w:val="xl49062"/>
    <w:basedOn w:val="a7"/>
    <w:uiPriority w:val="99"/>
    <w:qFormat/>
    <w:rsid w:val="003C6018"/>
    <w:pPr>
      <w:pBdr>
        <w:left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3">
    <w:name w:val="xl49063"/>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4"/>
      <w:szCs w:val="24"/>
    </w:rPr>
  </w:style>
  <w:style w:type="paragraph" w:customStyle="1" w:styleId="xl49064">
    <w:name w:val="xl49064"/>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5">
    <w:name w:val="xl4906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6">
    <w:name w:val="xl490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9067">
    <w:name w:val="xl4906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000000"/>
      <w:sz w:val="24"/>
      <w:szCs w:val="24"/>
    </w:rPr>
  </w:style>
  <w:style w:type="paragraph" w:customStyle="1" w:styleId="xl49068">
    <w:name w:val="xl490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sz w:val="24"/>
      <w:szCs w:val="24"/>
    </w:rPr>
  </w:style>
  <w:style w:type="paragraph" w:customStyle="1" w:styleId="xl49069">
    <w:name w:val="xl490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jc w:val="center"/>
      <w:textAlignment w:val="center"/>
    </w:pPr>
    <w:rPr>
      <w:color w:val="000000"/>
      <w:sz w:val="24"/>
      <w:szCs w:val="24"/>
    </w:rPr>
  </w:style>
  <w:style w:type="paragraph" w:customStyle="1" w:styleId="xl49070">
    <w:name w:val="xl490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99"/>
      <w:spacing w:before="100" w:beforeAutospacing="1" w:after="100" w:afterAutospacing="1"/>
      <w:textAlignment w:val="center"/>
    </w:pPr>
    <w:rPr>
      <w:color w:val="000000"/>
      <w:sz w:val="24"/>
      <w:szCs w:val="24"/>
    </w:rPr>
  </w:style>
  <w:style w:type="paragraph" w:customStyle="1" w:styleId="xl49071">
    <w:name w:val="xl490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9072">
    <w:name w:val="xl490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9073">
    <w:name w:val="xl490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9074">
    <w:name w:val="xl490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5">
    <w:name w:val="xl490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sz w:val="24"/>
      <w:szCs w:val="24"/>
    </w:rPr>
  </w:style>
  <w:style w:type="paragraph" w:customStyle="1" w:styleId="xl49076">
    <w:name w:val="xl490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sz w:val="24"/>
      <w:szCs w:val="24"/>
    </w:rPr>
  </w:style>
  <w:style w:type="paragraph" w:customStyle="1" w:styleId="xl49077">
    <w:name w:val="xl490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8">
    <w:name w:val="xl490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79">
    <w:name w:val="xl490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sz w:val="24"/>
      <w:szCs w:val="24"/>
    </w:rPr>
  </w:style>
  <w:style w:type="paragraph" w:customStyle="1" w:styleId="xl49080">
    <w:name w:val="xl490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sz w:val="24"/>
      <w:szCs w:val="24"/>
    </w:rPr>
  </w:style>
  <w:style w:type="paragraph" w:customStyle="1" w:styleId="xl49081">
    <w:name w:val="xl490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jc w:val="center"/>
      <w:textAlignment w:val="center"/>
    </w:pPr>
    <w:rPr>
      <w:color w:val="000000"/>
      <w:sz w:val="24"/>
      <w:szCs w:val="24"/>
    </w:rPr>
  </w:style>
  <w:style w:type="paragraph" w:customStyle="1" w:styleId="xl49082">
    <w:name w:val="xl490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DE9D9"/>
      <w:spacing w:before="100" w:beforeAutospacing="1" w:after="100" w:afterAutospacing="1"/>
      <w:textAlignment w:val="center"/>
    </w:pPr>
    <w:rPr>
      <w:color w:val="000000"/>
      <w:sz w:val="24"/>
      <w:szCs w:val="24"/>
    </w:rPr>
  </w:style>
  <w:style w:type="paragraph" w:customStyle="1" w:styleId="xl49083">
    <w:name w:val="xl4908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sz w:val="24"/>
      <w:szCs w:val="24"/>
    </w:rPr>
  </w:style>
  <w:style w:type="paragraph" w:customStyle="1" w:styleId="xl49084">
    <w:name w:val="xl490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jc w:val="center"/>
      <w:textAlignment w:val="center"/>
    </w:pPr>
    <w:rPr>
      <w:b/>
      <w:bCs/>
      <w:color w:val="000000"/>
      <w:sz w:val="24"/>
      <w:szCs w:val="24"/>
    </w:rPr>
  </w:style>
  <w:style w:type="paragraph" w:customStyle="1" w:styleId="xl49085">
    <w:name w:val="xl490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CFFCC"/>
      <w:spacing w:before="100" w:beforeAutospacing="1" w:after="100" w:afterAutospacing="1"/>
      <w:textAlignment w:val="center"/>
    </w:pPr>
    <w:rPr>
      <w:b/>
      <w:bCs/>
      <w:color w:val="000000"/>
      <w:sz w:val="24"/>
      <w:szCs w:val="24"/>
    </w:rPr>
  </w:style>
  <w:style w:type="paragraph" w:customStyle="1" w:styleId="xl49086">
    <w:name w:val="xl490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8795">
    <w:name w:val="xl48795"/>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6">
    <w:name w:val="xl48796"/>
    <w:basedOn w:val="a7"/>
    <w:uiPriority w:val="99"/>
    <w:qFormat/>
    <w:rsid w:val="003C6018"/>
    <w:pPr>
      <w:shd w:val="clear" w:color="000000" w:fill="FFFFFF"/>
      <w:spacing w:before="100" w:beforeAutospacing="1" w:after="100" w:afterAutospacing="1"/>
      <w:textAlignment w:val="center"/>
    </w:pPr>
    <w:rPr>
      <w:color w:val="FF0000"/>
    </w:rPr>
  </w:style>
  <w:style w:type="paragraph" w:customStyle="1" w:styleId="xl48797">
    <w:name w:val="xl48797"/>
    <w:basedOn w:val="a7"/>
    <w:uiPriority w:val="99"/>
    <w:qFormat/>
    <w:rsid w:val="003C6018"/>
    <w:pPr>
      <w:shd w:val="clear" w:color="000000" w:fill="FFFF00"/>
      <w:spacing w:before="100" w:beforeAutospacing="1" w:after="100" w:afterAutospacing="1"/>
      <w:textAlignment w:val="center"/>
    </w:pPr>
    <w:rPr>
      <w:color w:val="FF0000"/>
    </w:rPr>
  </w:style>
  <w:style w:type="paragraph" w:customStyle="1" w:styleId="xl48798">
    <w:name w:val="xl48798"/>
    <w:basedOn w:val="a7"/>
    <w:uiPriority w:val="99"/>
    <w:qFormat/>
    <w:rsid w:val="003C6018"/>
    <w:pPr>
      <w:shd w:val="clear" w:color="000000" w:fill="FFFFFF"/>
      <w:spacing w:before="100" w:beforeAutospacing="1" w:after="100" w:afterAutospacing="1"/>
      <w:textAlignment w:val="center"/>
    </w:pPr>
  </w:style>
  <w:style w:type="paragraph" w:customStyle="1" w:styleId="xl48799">
    <w:name w:val="xl48799"/>
    <w:basedOn w:val="a7"/>
    <w:uiPriority w:val="99"/>
    <w:qFormat/>
    <w:rsid w:val="003C6018"/>
    <w:pPr>
      <w:spacing w:before="100" w:beforeAutospacing="1" w:after="100" w:afterAutospacing="1"/>
      <w:textAlignment w:val="center"/>
    </w:pPr>
    <w:rPr>
      <w:color w:val="FF0000"/>
    </w:rPr>
  </w:style>
  <w:style w:type="paragraph" w:customStyle="1" w:styleId="xl48800">
    <w:name w:val="xl48800"/>
    <w:basedOn w:val="a7"/>
    <w:uiPriority w:val="99"/>
    <w:qFormat/>
    <w:rsid w:val="003C6018"/>
    <w:pPr>
      <w:pBdr>
        <w:top w:val="single" w:sz="4" w:space="0" w:color="auto"/>
        <w:left w:val="single" w:sz="4" w:space="0" w:color="auto"/>
        <w:bottom w:val="single" w:sz="4" w:space="0" w:color="auto"/>
      </w:pBdr>
      <w:spacing w:before="100" w:beforeAutospacing="1" w:after="100" w:afterAutospacing="1"/>
      <w:textAlignment w:val="center"/>
    </w:pPr>
    <w:rPr>
      <w:b/>
      <w:bCs/>
    </w:rPr>
  </w:style>
  <w:style w:type="paragraph" w:customStyle="1" w:styleId="xl48801">
    <w:name w:val="xl48801"/>
    <w:basedOn w:val="a7"/>
    <w:uiPriority w:val="99"/>
    <w:qFormat/>
    <w:rsid w:val="003C6018"/>
    <w:pPr>
      <w:spacing w:before="100" w:beforeAutospacing="1" w:after="100" w:afterAutospacing="1"/>
      <w:textAlignment w:val="center"/>
    </w:pPr>
    <w:rPr>
      <w:b/>
      <w:bCs/>
      <w:color w:val="FF0000"/>
    </w:rPr>
  </w:style>
  <w:style w:type="paragraph" w:customStyle="1" w:styleId="xl48802">
    <w:name w:val="xl48802"/>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48803">
    <w:name w:val="xl4880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48804">
    <w:name w:val="xl488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5">
    <w:name w:val="xl48805"/>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rPr>
  </w:style>
  <w:style w:type="paragraph" w:customStyle="1" w:styleId="xl48806">
    <w:name w:val="xl488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rPr>
  </w:style>
  <w:style w:type="paragraph" w:customStyle="1" w:styleId="xl48807">
    <w:name w:val="xl488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08">
    <w:name w:val="xl488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8809">
    <w:name w:val="xl488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8810">
    <w:name w:val="xl48810"/>
    <w:basedOn w:val="a7"/>
    <w:uiPriority w:val="99"/>
    <w:qFormat/>
    <w:rsid w:val="003C6018"/>
    <w:pPr>
      <w:shd w:val="clear" w:color="000000" w:fill="FFFFFF"/>
      <w:spacing w:before="100" w:beforeAutospacing="1" w:after="100" w:afterAutospacing="1"/>
      <w:textAlignment w:val="center"/>
    </w:pPr>
    <w:rPr>
      <w:b/>
      <w:bCs/>
      <w:color w:val="FF0000"/>
    </w:rPr>
  </w:style>
  <w:style w:type="paragraph" w:customStyle="1" w:styleId="xl48811">
    <w:name w:val="xl48811"/>
    <w:basedOn w:val="a7"/>
    <w:uiPriority w:val="99"/>
    <w:qFormat/>
    <w:rsid w:val="003C6018"/>
    <w:pPr>
      <w:pBdr>
        <w:top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2">
    <w:name w:val="xl488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3">
    <w:name w:val="xl488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rPr>
  </w:style>
  <w:style w:type="paragraph" w:customStyle="1" w:styleId="xl48814">
    <w:name w:val="xl488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815">
    <w:name w:val="xl488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6">
    <w:name w:val="xl488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17">
    <w:name w:val="xl48817"/>
    <w:basedOn w:val="a7"/>
    <w:uiPriority w:val="99"/>
    <w:qFormat/>
    <w:rsid w:val="003C6018"/>
    <w:pPr>
      <w:pBdr>
        <w:top w:val="single" w:sz="4" w:space="0" w:color="auto"/>
      </w:pBdr>
      <w:spacing w:before="100" w:beforeAutospacing="1" w:after="100" w:afterAutospacing="1"/>
      <w:jc w:val="center"/>
      <w:textAlignment w:val="center"/>
    </w:pPr>
    <w:rPr>
      <w:color w:val="FF0000"/>
    </w:rPr>
  </w:style>
  <w:style w:type="paragraph" w:customStyle="1" w:styleId="xl48818">
    <w:name w:val="xl488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rPr>
  </w:style>
  <w:style w:type="paragraph" w:customStyle="1" w:styleId="xl48819">
    <w:name w:val="xl48819"/>
    <w:basedOn w:val="a7"/>
    <w:uiPriority w:val="99"/>
    <w:qFormat/>
    <w:rsid w:val="003C6018"/>
    <w:pPr>
      <w:shd w:val="clear" w:color="000000" w:fill="C5D9F1"/>
      <w:spacing w:before="100" w:beforeAutospacing="1" w:after="100" w:afterAutospacing="1"/>
      <w:jc w:val="center"/>
      <w:textAlignment w:val="center"/>
    </w:pPr>
    <w:rPr>
      <w:b/>
      <w:bCs/>
    </w:rPr>
  </w:style>
  <w:style w:type="paragraph" w:customStyle="1" w:styleId="xl48820">
    <w:name w:val="xl48820"/>
    <w:basedOn w:val="a7"/>
    <w:uiPriority w:val="99"/>
    <w:qFormat/>
    <w:rsid w:val="003C6018"/>
    <w:pPr>
      <w:pBdr>
        <w:right w:val="single" w:sz="4" w:space="0" w:color="auto"/>
      </w:pBdr>
      <w:shd w:val="clear" w:color="000000" w:fill="C5D9F1"/>
      <w:spacing w:before="100" w:beforeAutospacing="1" w:after="100" w:afterAutospacing="1"/>
      <w:jc w:val="center"/>
      <w:textAlignment w:val="center"/>
    </w:pPr>
    <w:rPr>
      <w:b/>
      <w:bCs/>
    </w:rPr>
  </w:style>
  <w:style w:type="paragraph" w:customStyle="1" w:styleId="xl48821">
    <w:name w:val="xl488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2">
    <w:name w:val="xl488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3">
    <w:name w:val="xl488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4">
    <w:name w:val="xl488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8825">
    <w:name w:val="xl488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rPr>
  </w:style>
  <w:style w:type="paragraph" w:customStyle="1" w:styleId="xl48826">
    <w:name w:val="xl48826"/>
    <w:basedOn w:val="a7"/>
    <w:uiPriority w:val="99"/>
    <w:qFormat/>
    <w:rsid w:val="003C6018"/>
    <w:pPr>
      <w:shd w:val="clear" w:color="000000" w:fill="D9D9D9"/>
      <w:spacing w:before="100" w:beforeAutospacing="1" w:after="100" w:afterAutospacing="1"/>
      <w:textAlignment w:val="center"/>
    </w:pPr>
    <w:rPr>
      <w:b/>
      <w:bCs/>
    </w:rPr>
  </w:style>
  <w:style w:type="paragraph" w:customStyle="1" w:styleId="xl48827">
    <w:name w:val="xl488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28">
    <w:name w:val="xl488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48829">
    <w:name w:val="xl488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0">
    <w:name w:val="xl488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1">
    <w:name w:val="xl488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2">
    <w:name w:val="xl488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3">
    <w:name w:val="xl488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AEEF3"/>
      <w:spacing w:before="100" w:beforeAutospacing="1" w:after="100" w:afterAutospacing="1"/>
      <w:jc w:val="center"/>
      <w:textAlignment w:val="center"/>
    </w:pPr>
  </w:style>
  <w:style w:type="paragraph" w:customStyle="1" w:styleId="xl48834">
    <w:name w:val="xl48834"/>
    <w:basedOn w:val="a7"/>
    <w:uiPriority w:val="99"/>
    <w:qFormat/>
    <w:rsid w:val="003C6018"/>
    <w:pPr>
      <w:spacing w:before="100" w:beforeAutospacing="1" w:after="100" w:afterAutospacing="1"/>
      <w:textAlignment w:val="center"/>
    </w:pPr>
  </w:style>
  <w:style w:type="paragraph" w:customStyle="1" w:styleId="xl48835">
    <w:name w:val="xl4883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style>
  <w:style w:type="paragraph" w:customStyle="1" w:styleId="xl48836">
    <w:name w:val="xl488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8837">
    <w:name w:val="xl488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38">
    <w:name w:val="xl4883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39">
    <w:name w:val="xl488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0">
    <w:name w:val="xl48840"/>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1">
    <w:name w:val="xl48841"/>
    <w:basedOn w:val="a7"/>
    <w:uiPriority w:val="99"/>
    <w:qFormat/>
    <w:rsid w:val="003C6018"/>
    <w:pPr>
      <w:pBdr>
        <w:top w:val="single" w:sz="4" w:space="0" w:color="auto"/>
        <w:bottom w:val="single" w:sz="4" w:space="0" w:color="auto"/>
      </w:pBdr>
      <w:shd w:val="clear" w:color="000000" w:fill="FCD5B4"/>
      <w:spacing w:before="100" w:beforeAutospacing="1" w:after="100" w:afterAutospacing="1"/>
      <w:jc w:val="center"/>
      <w:textAlignment w:val="center"/>
    </w:pPr>
  </w:style>
  <w:style w:type="paragraph" w:customStyle="1" w:styleId="xl48842">
    <w:name w:val="xl48842"/>
    <w:basedOn w:val="a7"/>
    <w:uiPriority w:val="99"/>
    <w:qFormat/>
    <w:rsid w:val="003C6018"/>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3">
    <w:name w:val="xl488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4">
    <w:name w:val="xl488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45">
    <w:name w:val="xl48845"/>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46">
    <w:name w:val="xl48846"/>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47">
    <w:name w:val="xl488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48">
    <w:name w:val="xl488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49">
    <w:name w:val="xl4884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0">
    <w:name w:val="xl488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51">
    <w:name w:val="xl488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BBB59"/>
    </w:rPr>
  </w:style>
  <w:style w:type="paragraph" w:customStyle="1" w:styleId="xl48852">
    <w:name w:val="xl488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3">
    <w:name w:val="xl488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48854">
    <w:name w:val="xl48854"/>
    <w:basedOn w:val="a7"/>
    <w:uiPriority w:val="99"/>
    <w:qFormat/>
    <w:rsid w:val="003C6018"/>
    <w:pPr>
      <w:pBdr>
        <w:top w:val="single" w:sz="4" w:space="0" w:color="auto"/>
        <w:left w:val="single" w:sz="4" w:space="0" w:color="auto"/>
        <w:bottom w:val="single" w:sz="4" w:space="0" w:color="auto"/>
      </w:pBdr>
      <w:shd w:val="clear" w:color="000000" w:fill="FCD5B4"/>
      <w:spacing w:before="100" w:beforeAutospacing="1" w:after="100" w:afterAutospacing="1"/>
      <w:jc w:val="right"/>
      <w:textAlignment w:val="center"/>
    </w:pPr>
  </w:style>
  <w:style w:type="paragraph" w:customStyle="1" w:styleId="xl48855">
    <w:name w:val="xl488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48856">
    <w:name w:val="xl488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7">
    <w:name w:val="xl488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style>
  <w:style w:type="paragraph" w:customStyle="1" w:styleId="xl48858">
    <w:name w:val="xl48858"/>
    <w:basedOn w:val="a7"/>
    <w:uiPriority w:val="99"/>
    <w:qFormat/>
    <w:rsid w:val="003C6018"/>
    <w:pPr>
      <w:shd w:val="clear" w:color="000000" w:fill="FCD5B4"/>
      <w:spacing w:before="100" w:beforeAutospacing="1" w:after="100" w:afterAutospacing="1"/>
      <w:jc w:val="center"/>
      <w:textAlignment w:val="center"/>
    </w:pPr>
  </w:style>
  <w:style w:type="paragraph" w:customStyle="1" w:styleId="xl48859">
    <w:name w:val="xl48859"/>
    <w:basedOn w:val="a7"/>
    <w:uiPriority w:val="99"/>
    <w:qFormat/>
    <w:rsid w:val="003C6018"/>
    <w:pPr>
      <w:pBdr>
        <w:right w:val="single" w:sz="4" w:space="0" w:color="auto"/>
      </w:pBdr>
      <w:shd w:val="clear" w:color="000000" w:fill="FCD5B4"/>
      <w:spacing w:before="100" w:beforeAutospacing="1" w:after="100" w:afterAutospacing="1"/>
      <w:jc w:val="center"/>
      <w:textAlignment w:val="center"/>
    </w:pPr>
  </w:style>
  <w:style w:type="paragraph" w:customStyle="1" w:styleId="xl48860">
    <w:name w:val="xl488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9BBB59"/>
    </w:rPr>
  </w:style>
  <w:style w:type="paragraph" w:customStyle="1" w:styleId="xl48861">
    <w:name w:val="xl488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70C0"/>
    </w:rPr>
  </w:style>
  <w:style w:type="paragraph" w:customStyle="1" w:styleId="xl48862">
    <w:name w:val="xl4886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92D050"/>
    </w:rPr>
  </w:style>
  <w:style w:type="character" w:customStyle="1" w:styleId="FontStyle11">
    <w:name w:val="Font Style11"/>
    <w:uiPriority w:val="99"/>
    <w:rsid w:val="003C6018"/>
    <w:rPr>
      <w:rFonts w:ascii="Times New Roman" w:hAnsi="Times New Roman" w:cs="Times New Roman" w:hint="default"/>
      <w:color w:val="000000"/>
      <w:sz w:val="26"/>
      <w:szCs w:val="26"/>
    </w:rPr>
  </w:style>
  <w:style w:type="character" w:customStyle="1" w:styleId="font1001">
    <w:name w:val="font100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61">
    <w:name w:val="font2161"/>
    <w:basedOn w:val="a9"/>
    <w:rsid w:val="003C6018"/>
    <w:rPr>
      <w:rFonts w:ascii="Times New Roman" w:hAnsi="Times New Roman" w:cs="Times New Roman" w:hint="default"/>
      <w:b w:val="0"/>
      <w:bCs w:val="0"/>
      <w:i w:val="0"/>
      <w:iCs w:val="0"/>
      <w:strike w:val="0"/>
      <w:dstrike w:val="0"/>
      <w:color w:val="000000"/>
      <w:sz w:val="24"/>
      <w:szCs w:val="24"/>
      <w:u w:val="none"/>
      <w:effect w:val="none"/>
    </w:rPr>
  </w:style>
  <w:style w:type="character" w:customStyle="1" w:styleId="font2151">
    <w:name w:val="font2151"/>
    <w:basedOn w:val="a9"/>
    <w:rsid w:val="003C6018"/>
    <w:rPr>
      <w:rFonts w:ascii="Times New Roman" w:hAnsi="Times New Roman" w:cs="Times New Roman" w:hint="default"/>
      <w:b w:val="0"/>
      <w:bCs w:val="0"/>
      <w:i w:val="0"/>
      <w:iCs w:val="0"/>
      <w:strike w:val="0"/>
      <w:dstrike w:val="0"/>
      <w:color w:val="auto"/>
      <w:sz w:val="24"/>
      <w:szCs w:val="24"/>
      <w:u w:val="none"/>
      <w:effect w:val="none"/>
    </w:rPr>
  </w:style>
  <w:style w:type="paragraph" w:customStyle="1" w:styleId="xl3115">
    <w:name w:val="xl31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6">
    <w:name w:val="xl3116"/>
    <w:basedOn w:val="a7"/>
    <w:uiPriority w:val="99"/>
    <w:qFormat/>
    <w:rsid w:val="003C6018"/>
    <w:pPr>
      <w:spacing w:before="100" w:beforeAutospacing="1" w:after="100" w:afterAutospacing="1"/>
      <w:textAlignment w:val="center"/>
    </w:pPr>
    <w:rPr>
      <w:sz w:val="24"/>
      <w:szCs w:val="24"/>
    </w:rPr>
  </w:style>
  <w:style w:type="paragraph" w:customStyle="1" w:styleId="xl3117">
    <w:name w:val="xl311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18">
    <w:name w:val="xl31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119">
    <w:name w:val="xl31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sz w:val="24"/>
      <w:szCs w:val="24"/>
    </w:rPr>
  </w:style>
  <w:style w:type="paragraph" w:customStyle="1" w:styleId="xl3120">
    <w:name w:val="xl31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1">
    <w:name w:val="xl31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2">
    <w:name w:val="xl31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3">
    <w:name w:val="xl31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4">
    <w:name w:val="xl31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5">
    <w:name w:val="xl31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jc w:val="center"/>
      <w:textAlignment w:val="center"/>
    </w:pPr>
    <w:rPr>
      <w:sz w:val="24"/>
      <w:szCs w:val="24"/>
    </w:rPr>
  </w:style>
  <w:style w:type="paragraph" w:customStyle="1" w:styleId="xl3126">
    <w:name w:val="xl31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27">
    <w:name w:val="xl312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8">
    <w:name w:val="xl312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29">
    <w:name w:val="xl312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0">
    <w:name w:val="xl3130"/>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131">
    <w:name w:val="xl3131"/>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3132">
    <w:name w:val="xl3132"/>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3133">
    <w:name w:val="xl3133"/>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4">
    <w:name w:val="xl313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5">
    <w:name w:val="xl313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6">
    <w:name w:val="xl313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7">
    <w:name w:val="xl313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38">
    <w:name w:val="xl3138"/>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39">
    <w:name w:val="xl313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140">
    <w:name w:val="xl31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1">
    <w:name w:val="xl314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2">
    <w:name w:val="xl31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3">
    <w:name w:val="xl31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4">
    <w:name w:val="xl314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5">
    <w:name w:val="xl3145"/>
    <w:basedOn w:val="a7"/>
    <w:uiPriority w:val="99"/>
    <w:qFormat/>
    <w:rsid w:val="003C6018"/>
    <w:pPr>
      <w:pBdr>
        <w:top w:val="single" w:sz="4" w:space="0" w:color="auto"/>
        <w:left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6">
    <w:name w:val="xl3146"/>
    <w:basedOn w:val="a7"/>
    <w:uiPriority w:val="99"/>
    <w:qFormat/>
    <w:rsid w:val="003C6018"/>
    <w:pPr>
      <w:pBdr>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7">
    <w:name w:val="xl314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48">
    <w:name w:val="xl314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3149">
    <w:name w:val="xl3149"/>
    <w:basedOn w:val="a7"/>
    <w:uiPriority w:val="99"/>
    <w:qFormat/>
    <w:rsid w:val="003C6018"/>
    <w:pPr>
      <w:spacing w:before="100" w:beforeAutospacing="1" w:after="100" w:afterAutospacing="1"/>
      <w:jc w:val="right"/>
      <w:textAlignment w:val="center"/>
    </w:pPr>
    <w:rPr>
      <w:sz w:val="24"/>
      <w:szCs w:val="24"/>
    </w:rPr>
  </w:style>
  <w:style w:type="paragraph" w:customStyle="1" w:styleId="xl3150">
    <w:name w:val="xl3150"/>
    <w:basedOn w:val="a7"/>
    <w:uiPriority w:val="99"/>
    <w:qFormat/>
    <w:rsid w:val="003C6018"/>
    <w:pPr>
      <w:pBdr>
        <w:top w:val="single" w:sz="4" w:space="0" w:color="auto"/>
        <w:left w:val="single" w:sz="4" w:space="0" w:color="auto"/>
        <w:bottom w:val="single" w:sz="4" w:space="0" w:color="auto"/>
      </w:pBdr>
      <w:spacing w:before="100" w:beforeAutospacing="1" w:after="100" w:afterAutospacing="1"/>
      <w:jc w:val="center"/>
      <w:textAlignment w:val="center"/>
    </w:pPr>
    <w:rPr>
      <w:sz w:val="24"/>
      <w:szCs w:val="24"/>
    </w:rPr>
  </w:style>
  <w:style w:type="paragraph" w:customStyle="1" w:styleId="xl3151">
    <w:name w:val="xl315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2">
    <w:name w:val="xl315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3153">
    <w:name w:val="xl31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character" w:customStyle="1" w:styleId="Default0">
    <w:name w:val="Default Знак"/>
    <w:link w:val="Default"/>
    <w:rsid w:val="003C6018"/>
    <w:rPr>
      <w:color w:val="000000"/>
      <w:sz w:val="24"/>
      <w:szCs w:val="24"/>
    </w:rPr>
  </w:style>
  <w:style w:type="numbering" w:customStyle="1" w:styleId="1ai2112">
    <w:name w:val="1 / a / i2112"/>
    <w:basedOn w:val="ab"/>
    <w:next w:val="1ai"/>
    <w:rsid w:val="003C6018"/>
    <w:pPr>
      <w:numPr>
        <w:numId w:val="52"/>
      </w:numPr>
    </w:pPr>
  </w:style>
  <w:style w:type="numbering" w:customStyle="1" w:styleId="1ai211">
    <w:name w:val="1 / a / i211"/>
    <w:rsid w:val="003C6018"/>
    <w:pPr>
      <w:numPr>
        <w:numId w:val="3"/>
      </w:numPr>
    </w:pPr>
  </w:style>
  <w:style w:type="character" w:customStyle="1" w:styleId="285pt">
    <w:name w:val="Основной текст (2) + 8;5 pt;Полужирный"/>
    <w:basedOn w:val="2fff"/>
    <w:rsid w:val="003C6018"/>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ru-RU" w:eastAsia="ru-RU" w:bidi="ru-RU"/>
    </w:rPr>
  </w:style>
  <w:style w:type="character" w:customStyle="1" w:styleId="29pt">
    <w:name w:val="Основной текст (2) + 9 pt"/>
    <w:basedOn w:val="2fff"/>
    <w:rsid w:val="003C6018"/>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2Candara55pt0pt150">
    <w:name w:val="Основной текст (2) + Candara;5;5 pt;Интервал 0 pt;Масштаб 150%"/>
    <w:basedOn w:val="2fff"/>
    <w:rsid w:val="003C6018"/>
    <w:rPr>
      <w:rFonts w:ascii="Candara" w:eastAsia="Candara" w:hAnsi="Candara" w:cs="Candara"/>
      <w:b w:val="0"/>
      <w:bCs w:val="0"/>
      <w:i w:val="0"/>
      <w:iCs w:val="0"/>
      <w:smallCaps w:val="0"/>
      <w:strike w:val="0"/>
      <w:color w:val="000000"/>
      <w:spacing w:val="-10"/>
      <w:w w:val="150"/>
      <w:position w:val="0"/>
      <w:sz w:val="11"/>
      <w:szCs w:val="11"/>
      <w:u w:val="none"/>
      <w:shd w:val="clear" w:color="auto" w:fill="FFFFFF"/>
      <w:lang w:val="ru-RU" w:eastAsia="ru-RU" w:bidi="ru-RU"/>
    </w:rPr>
  </w:style>
  <w:style w:type="character" w:customStyle="1" w:styleId="29pt0">
    <w:name w:val="Основной текст (2) + 9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18"/>
      <w:szCs w:val="18"/>
      <w:u w:val="none"/>
      <w:shd w:val="clear" w:color="auto" w:fill="FFFFFF"/>
      <w:lang w:val="ru-RU" w:eastAsia="ru-RU" w:bidi="ru-RU"/>
    </w:rPr>
  </w:style>
  <w:style w:type="character" w:customStyle="1" w:styleId="2105pt">
    <w:name w:val="Основной текст (2) + 10;5 pt;Курсив"/>
    <w:basedOn w:val="2fff"/>
    <w:rsid w:val="003C6018"/>
    <w:rPr>
      <w:rFonts w:ascii="Times New Roman" w:eastAsia="Times New Roman" w:hAnsi="Times New Roman" w:cs="Times New Roman"/>
      <w:b w:val="0"/>
      <w:bCs w:val="0"/>
      <w:i/>
      <w:iCs/>
      <w:smallCaps w:val="0"/>
      <w:strike w:val="0"/>
      <w:color w:val="000000"/>
      <w:spacing w:val="0"/>
      <w:w w:val="100"/>
      <w:position w:val="0"/>
      <w:sz w:val="21"/>
      <w:szCs w:val="21"/>
      <w:u w:val="none"/>
      <w:shd w:val="clear" w:color="auto" w:fill="FFFFFF"/>
      <w:lang w:val="en-US" w:eastAsia="en-US" w:bidi="en-US"/>
    </w:rPr>
  </w:style>
  <w:style w:type="paragraph" w:customStyle="1" w:styleId="xl3154">
    <w:name w:val="xl3154"/>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5">
    <w:name w:val="xl3155"/>
    <w:basedOn w:val="a7"/>
    <w:uiPriority w:val="99"/>
    <w:qFormat/>
    <w:rsid w:val="003C6018"/>
    <w:pPr>
      <w:pBdr>
        <w:top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6">
    <w:name w:val="xl3156"/>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3157">
    <w:name w:val="xl3157"/>
    <w:basedOn w:val="a7"/>
    <w:uiPriority w:val="99"/>
    <w:qFormat/>
    <w:rsid w:val="003C6018"/>
    <w:pPr>
      <w:pBdr>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b/>
      <w:bCs/>
    </w:rPr>
  </w:style>
  <w:style w:type="paragraph" w:customStyle="1" w:styleId="xl3158">
    <w:name w:val="xl315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63">
    <w:name w:val="xl4463"/>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4">
    <w:name w:val="xl4464"/>
    <w:basedOn w:val="a7"/>
    <w:uiPriority w:val="99"/>
    <w:qFormat/>
    <w:rsid w:val="003C6018"/>
    <w:pPr>
      <w:shd w:val="clear" w:color="000000" w:fill="FFFFFF"/>
      <w:spacing w:before="100" w:beforeAutospacing="1" w:after="100" w:afterAutospacing="1"/>
      <w:jc w:val="right"/>
      <w:textAlignment w:val="center"/>
    </w:pPr>
    <w:rPr>
      <w:sz w:val="24"/>
      <w:szCs w:val="24"/>
    </w:rPr>
  </w:style>
  <w:style w:type="paragraph" w:customStyle="1" w:styleId="xl4465">
    <w:name w:val="xl4465"/>
    <w:basedOn w:val="a7"/>
    <w:uiPriority w:val="99"/>
    <w:qFormat/>
    <w:rsid w:val="003C6018"/>
    <w:pPr>
      <w:shd w:val="clear" w:color="000000" w:fill="FFFFFF"/>
      <w:spacing w:before="100" w:beforeAutospacing="1" w:after="100" w:afterAutospacing="1"/>
      <w:textAlignment w:val="center"/>
    </w:pPr>
    <w:rPr>
      <w:b/>
      <w:bCs/>
      <w:sz w:val="24"/>
      <w:szCs w:val="24"/>
    </w:rPr>
  </w:style>
  <w:style w:type="paragraph" w:customStyle="1" w:styleId="xl4466">
    <w:name w:val="xl4466"/>
    <w:basedOn w:val="a7"/>
    <w:uiPriority w:val="99"/>
    <w:qFormat/>
    <w:rsid w:val="003C6018"/>
    <w:pPr>
      <w:shd w:val="clear" w:color="000000" w:fill="FFFFFF"/>
      <w:spacing w:before="100" w:beforeAutospacing="1" w:after="100" w:afterAutospacing="1"/>
      <w:jc w:val="center"/>
      <w:textAlignment w:val="center"/>
    </w:pPr>
    <w:rPr>
      <w:sz w:val="24"/>
      <w:szCs w:val="24"/>
    </w:rPr>
  </w:style>
  <w:style w:type="paragraph" w:customStyle="1" w:styleId="xl4467">
    <w:name w:val="xl4467"/>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468">
    <w:name w:val="xl44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69">
    <w:name w:val="xl4469"/>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470">
    <w:name w:val="xl447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1">
    <w:name w:val="xl447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72">
    <w:name w:val="xl44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3">
    <w:name w:val="xl44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4">
    <w:name w:val="xl44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75">
    <w:name w:val="xl44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6">
    <w:name w:val="xl447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477">
    <w:name w:val="xl44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78">
    <w:name w:val="xl44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479">
    <w:name w:val="xl44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480">
    <w:name w:val="xl44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1">
    <w:name w:val="xl44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2">
    <w:name w:val="xl44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483">
    <w:name w:val="xl44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84">
    <w:name w:val="xl44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5">
    <w:name w:val="xl44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486">
    <w:name w:val="xl44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487">
    <w:name w:val="xl44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8">
    <w:name w:val="xl44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89">
    <w:name w:val="xl44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490">
    <w:name w:val="xl44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491">
    <w:name w:val="xl44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2">
    <w:name w:val="xl44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3">
    <w:name w:val="xl44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4">
    <w:name w:val="xl44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5">
    <w:name w:val="xl449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6">
    <w:name w:val="xl44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97">
    <w:name w:val="xl44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8">
    <w:name w:val="xl44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499">
    <w:name w:val="xl449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0">
    <w:name w:val="xl450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1">
    <w:name w:val="xl450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02">
    <w:name w:val="xl450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3">
    <w:name w:val="xl450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04">
    <w:name w:val="xl450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05">
    <w:name w:val="xl450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506">
    <w:name w:val="xl450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507">
    <w:name w:val="xl450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508">
    <w:name w:val="xl450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09">
    <w:name w:val="xl450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0">
    <w:name w:val="xl451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11">
    <w:name w:val="xl45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12">
    <w:name w:val="xl45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13">
    <w:name w:val="xl45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14">
    <w:name w:val="xl451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5">
    <w:name w:val="xl45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16">
    <w:name w:val="xl4516"/>
    <w:basedOn w:val="a7"/>
    <w:uiPriority w:val="99"/>
    <w:qFormat/>
    <w:rsid w:val="003C6018"/>
    <w:pPr>
      <w:shd w:val="clear" w:color="000000" w:fill="FF0000"/>
      <w:spacing w:before="100" w:beforeAutospacing="1" w:after="100" w:afterAutospacing="1"/>
      <w:textAlignment w:val="center"/>
    </w:pPr>
    <w:rPr>
      <w:color w:val="FF0000"/>
      <w:sz w:val="24"/>
      <w:szCs w:val="24"/>
    </w:rPr>
  </w:style>
  <w:style w:type="paragraph" w:customStyle="1" w:styleId="xl4517">
    <w:name w:val="xl4517"/>
    <w:basedOn w:val="a7"/>
    <w:uiPriority w:val="99"/>
    <w:qFormat/>
    <w:rsid w:val="003C6018"/>
    <w:pPr>
      <w:shd w:val="clear" w:color="000000" w:fill="FFFFFF"/>
      <w:spacing w:before="100" w:beforeAutospacing="1" w:after="100" w:afterAutospacing="1"/>
      <w:textAlignment w:val="center"/>
    </w:pPr>
    <w:rPr>
      <w:color w:val="FF0000"/>
      <w:sz w:val="24"/>
      <w:szCs w:val="24"/>
    </w:rPr>
  </w:style>
  <w:style w:type="paragraph" w:customStyle="1" w:styleId="xl4518">
    <w:name w:val="xl4518"/>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519">
    <w:name w:val="xl451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0">
    <w:name w:val="xl4520"/>
    <w:basedOn w:val="a7"/>
    <w:uiPriority w:val="99"/>
    <w:qFormat/>
    <w:rsid w:val="003C6018"/>
    <w:pPr>
      <w:pBdr>
        <w:top w:val="single" w:sz="4" w:space="0" w:color="auto"/>
        <w:bottom w:val="single" w:sz="4" w:space="0" w:color="auto"/>
      </w:pBdr>
      <w:spacing w:before="100" w:beforeAutospacing="1" w:after="100" w:afterAutospacing="1"/>
      <w:textAlignment w:val="center"/>
    </w:pPr>
    <w:rPr>
      <w:b/>
      <w:bCs/>
      <w:color w:val="FF0000"/>
      <w:sz w:val="24"/>
      <w:szCs w:val="24"/>
    </w:rPr>
  </w:style>
  <w:style w:type="paragraph" w:customStyle="1" w:styleId="xl4521">
    <w:name w:val="xl4521"/>
    <w:basedOn w:val="a7"/>
    <w:uiPriority w:val="99"/>
    <w:qFormat/>
    <w:rsid w:val="003C6018"/>
    <w:pPr>
      <w:pBdr>
        <w:top w:val="single" w:sz="4" w:space="0" w:color="auto"/>
        <w:bottom w:val="single" w:sz="4" w:space="0" w:color="auto"/>
        <w:right w:val="single" w:sz="4" w:space="0" w:color="auto"/>
      </w:pBdr>
      <w:spacing w:before="100" w:beforeAutospacing="1" w:after="100" w:afterAutospacing="1"/>
      <w:textAlignment w:val="center"/>
    </w:pPr>
    <w:rPr>
      <w:b/>
      <w:bCs/>
      <w:color w:val="FF0000"/>
      <w:sz w:val="24"/>
      <w:szCs w:val="24"/>
    </w:rPr>
  </w:style>
  <w:style w:type="paragraph" w:customStyle="1" w:styleId="xl4522">
    <w:name w:val="xl452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523">
    <w:name w:val="xl4523"/>
    <w:basedOn w:val="a7"/>
    <w:uiPriority w:val="99"/>
    <w:qFormat/>
    <w:rsid w:val="003C6018"/>
    <w:pPr>
      <w:shd w:val="clear" w:color="000000" w:fill="FFFFFF"/>
      <w:spacing w:before="100" w:beforeAutospacing="1" w:after="100" w:afterAutospacing="1"/>
      <w:jc w:val="center"/>
      <w:textAlignment w:val="center"/>
    </w:pPr>
    <w:rPr>
      <w:b/>
      <w:bCs/>
      <w:color w:val="FF0000"/>
      <w:sz w:val="24"/>
      <w:szCs w:val="24"/>
    </w:rPr>
  </w:style>
  <w:style w:type="paragraph" w:customStyle="1" w:styleId="xl4524">
    <w:name w:val="xl4524"/>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5">
    <w:name w:val="xl4525"/>
    <w:basedOn w:val="a7"/>
    <w:uiPriority w:val="99"/>
    <w:qFormat/>
    <w:rsid w:val="003C6018"/>
    <w:pPr>
      <w:pBdr>
        <w:top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526">
    <w:name w:val="xl452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27">
    <w:name w:val="xl45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8">
    <w:name w:val="xl45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29">
    <w:name w:val="xl45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0">
    <w:name w:val="xl45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531">
    <w:name w:val="xl453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2">
    <w:name w:val="xl45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3">
    <w:name w:val="xl453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34">
    <w:name w:val="xl45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35">
    <w:name w:val="xl4535"/>
    <w:basedOn w:val="a7"/>
    <w:uiPriority w:val="99"/>
    <w:qFormat/>
    <w:rsid w:val="003C6018"/>
    <w:pPr>
      <w:shd w:val="clear" w:color="000000" w:fill="92D050"/>
      <w:spacing w:before="100" w:beforeAutospacing="1" w:after="100" w:afterAutospacing="1"/>
      <w:textAlignment w:val="center"/>
    </w:pPr>
    <w:rPr>
      <w:sz w:val="24"/>
      <w:szCs w:val="24"/>
    </w:rPr>
  </w:style>
  <w:style w:type="paragraph" w:customStyle="1" w:styleId="xl4536">
    <w:name w:val="xl45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537">
    <w:name w:val="xl45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538">
    <w:name w:val="xl45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39">
    <w:name w:val="xl45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color w:val="FF0000"/>
      <w:sz w:val="24"/>
      <w:szCs w:val="24"/>
    </w:rPr>
  </w:style>
  <w:style w:type="paragraph" w:customStyle="1" w:styleId="xl4540">
    <w:name w:val="xl4540"/>
    <w:basedOn w:val="a7"/>
    <w:uiPriority w:val="99"/>
    <w:qFormat/>
    <w:rsid w:val="003C6018"/>
    <w:pPr>
      <w:shd w:val="clear" w:color="000000" w:fill="B7DEE8"/>
      <w:spacing w:before="100" w:beforeAutospacing="1" w:after="100" w:afterAutospacing="1"/>
      <w:textAlignment w:val="center"/>
    </w:pPr>
    <w:rPr>
      <w:sz w:val="24"/>
      <w:szCs w:val="24"/>
    </w:rPr>
  </w:style>
  <w:style w:type="paragraph" w:customStyle="1" w:styleId="xl4541">
    <w:name w:val="xl45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2">
    <w:name w:val="xl45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3">
    <w:name w:val="xl45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4">
    <w:name w:val="xl45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5">
    <w:name w:val="xl45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546">
    <w:name w:val="xl45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7">
    <w:name w:val="xl45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48">
    <w:name w:val="xl4548"/>
    <w:basedOn w:val="a7"/>
    <w:uiPriority w:val="99"/>
    <w:qFormat/>
    <w:rsid w:val="003C6018"/>
    <w:pPr>
      <w:shd w:val="clear" w:color="000000" w:fill="FFFFFF"/>
      <w:spacing w:before="100" w:beforeAutospacing="1" w:after="100" w:afterAutospacing="1"/>
      <w:textAlignment w:val="center"/>
    </w:pPr>
    <w:rPr>
      <w:sz w:val="24"/>
      <w:szCs w:val="24"/>
    </w:rPr>
  </w:style>
  <w:style w:type="paragraph" w:customStyle="1" w:styleId="xl4549">
    <w:name w:val="xl45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b/>
      <w:bCs/>
      <w:sz w:val="24"/>
      <w:szCs w:val="24"/>
    </w:rPr>
  </w:style>
  <w:style w:type="paragraph" w:customStyle="1" w:styleId="xl4550">
    <w:name w:val="xl45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1">
    <w:name w:val="xl45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2">
    <w:name w:val="xl455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3">
    <w:name w:val="xl45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4">
    <w:name w:val="xl45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5">
    <w:name w:val="xl455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6">
    <w:name w:val="xl45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7">
    <w:name w:val="xl455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58">
    <w:name w:val="xl455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59">
    <w:name w:val="xl4559"/>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0">
    <w:name w:val="xl456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1">
    <w:name w:val="xl456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2">
    <w:name w:val="xl45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3">
    <w:name w:val="xl45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4">
    <w:name w:val="xl45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5">
    <w:name w:val="xl456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6">
    <w:name w:val="xl456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7">
    <w:name w:val="xl456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68">
    <w:name w:val="xl45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69">
    <w:name w:val="xl45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0">
    <w:name w:val="xl457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1">
    <w:name w:val="xl457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2">
    <w:name w:val="xl457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3">
    <w:name w:val="xl457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4">
    <w:name w:val="xl45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75">
    <w:name w:val="xl457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6">
    <w:name w:val="xl45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577">
    <w:name w:val="xl457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78">
    <w:name w:val="xl45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8CCE4"/>
      <w:spacing w:before="100" w:beforeAutospacing="1" w:after="100" w:afterAutospacing="1"/>
      <w:jc w:val="center"/>
      <w:textAlignment w:val="center"/>
    </w:pPr>
    <w:rPr>
      <w:sz w:val="24"/>
      <w:szCs w:val="24"/>
    </w:rPr>
  </w:style>
  <w:style w:type="paragraph" w:customStyle="1" w:styleId="xl4579">
    <w:name w:val="xl457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0">
    <w:name w:val="xl458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1">
    <w:name w:val="xl458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2">
    <w:name w:val="xl458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3">
    <w:name w:val="xl458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84">
    <w:name w:val="xl45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5">
    <w:name w:val="xl45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6">
    <w:name w:val="xl45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587">
    <w:name w:val="xl458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88">
    <w:name w:val="xl458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89">
    <w:name w:val="xl45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0">
    <w:name w:val="xl459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1">
    <w:name w:val="xl459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2">
    <w:name w:val="xl459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3">
    <w:name w:val="xl459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4">
    <w:name w:val="xl459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595">
    <w:name w:val="xl4595"/>
    <w:basedOn w:val="a7"/>
    <w:uiPriority w:val="99"/>
    <w:qFormat/>
    <w:rsid w:val="003C6018"/>
    <w:pPr>
      <w:spacing w:before="100" w:beforeAutospacing="1" w:after="100" w:afterAutospacing="1"/>
      <w:textAlignment w:val="center"/>
    </w:pPr>
    <w:rPr>
      <w:sz w:val="24"/>
      <w:szCs w:val="24"/>
    </w:rPr>
  </w:style>
  <w:style w:type="paragraph" w:customStyle="1" w:styleId="xl4596">
    <w:name w:val="xl459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7">
    <w:name w:val="xl4597"/>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598">
    <w:name w:val="xl459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599">
    <w:name w:val="xl45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0">
    <w:name w:val="xl46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1">
    <w:name w:val="xl460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2">
    <w:name w:val="xl460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03">
    <w:name w:val="xl4603"/>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04">
    <w:name w:val="xl4604"/>
    <w:basedOn w:val="a7"/>
    <w:uiPriority w:val="99"/>
    <w:qFormat/>
    <w:rsid w:val="003C6018"/>
    <w:pPr>
      <w:pBdr>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605">
    <w:name w:val="xl4605"/>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6">
    <w:name w:val="xl4606"/>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07">
    <w:name w:val="xl4607"/>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8">
    <w:name w:val="xl46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609">
    <w:name w:val="xl460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0">
    <w:name w:val="xl46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11">
    <w:name w:val="xl461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12">
    <w:name w:val="xl461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13">
    <w:name w:val="xl46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4">
    <w:name w:val="xl46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15">
    <w:name w:val="xl461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FFFF"/>
      <w:sz w:val="24"/>
      <w:szCs w:val="24"/>
    </w:rPr>
  </w:style>
  <w:style w:type="paragraph" w:customStyle="1" w:styleId="xl4616">
    <w:name w:val="xl461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17">
    <w:name w:val="xl46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618">
    <w:name w:val="xl46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619">
    <w:name w:val="xl461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0">
    <w:name w:val="xl46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21">
    <w:name w:val="xl46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2">
    <w:name w:val="xl46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textAlignment w:val="center"/>
    </w:pPr>
    <w:rPr>
      <w:b/>
      <w:bCs/>
      <w:sz w:val="24"/>
      <w:szCs w:val="24"/>
    </w:rPr>
  </w:style>
  <w:style w:type="paragraph" w:customStyle="1" w:styleId="xl4623">
    <w:name w:val="xl46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sz w:val="24"/>
      <w:szCs w:val="24"/>
    </w:rPr>
  </w:style>
  <w:style w:type="paragraph" w:customStyle="1" w:styleId="xl4624">
    <w:name w:val="xl462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5">
    <w:name w:val="xl4625"/>
    <w:basedOn w:val="a7"/>
    <w:uiPriority w:val="99"/>
    <w:qFormat/>
    <w:rsid w:val="003C6018"/>
    <w:pPr>
      <w:pBdr>
        <w:top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6">
    <w:name w:val="xl46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7">
    <w:name w:val="xl46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jc w:val="center"/>
      <w:textAlignment w:val="center"/>
    </w:pPr>
    <w:rPr>
      <w:b/>
      <w:bCs/>
      <w:color w:val="FF0000"/>
      <w:sz w:val="24"/>
      <w:szCs w:val="24"/>
    </w:rPr>
  </w:style>
  <w:style w:type="paragraph" w:customStyle="1" w:styleId="xl4628">
    <w:name w:val="xl46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29">
    <w:name w:val="xl46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textAlignment w:val="center"/>
    </w:pPr>
    <w:rPr>
      <w:b/>
      <w:bCs/>
      <w:sz w:val="24"/>
      <w:szCs w:val="24"/>
    </w:rPr>
  </w:style>
  <w:style w:type="paragraph" w:customStyle="1" w:styleId="xl4630">
    <w:name w:val="xl46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sz w:val="24"/>
      <w:szCs w:val="24"/>
    </w:rPr>
  </w:style>
  <w:style w:type="paragraph" w:customStyle="1" w:styleId="xl4631">
    <w:name w:val="xl46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2">
    <w:name w:val="xl463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jc w:val="center"/>
      <w:textAlignment w:val="center"/>
    </w:pPr>
    <w:rPr>
      <w:b/>
      <w:bCs/>
      <w:color w:val="FF0000"/>
      <w:sz w:val="24"/>
      <w:szCs w:val="24"/>
    </w:rPr>
  </w:style>
  <w:style w:type="paragraph" w:customStyle="1" w:styleId="xl4633">
    <w:name w:val="xl46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4">
    <w:name w:val="xl463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textAlignment w:val="center"/>
    </w:pPr>
    <w:rPr>
      <w:b/>
      <w:bCs/>
      <w:sz w:val="24"/>
      <w:szCs w:val="24"/>
    </w:rPr>
  </w:style>
  <w:style w:type="paragraph" w:customStyle="1" w:styleId="xl4635">
    <w:name w:val="xl46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sz w:val="24"/>
      <w:szCs w:val="24"/>
    </w:rPr>
  </w:style>
  <w:style w:type="paragraph" w:customStyle="1" w:styleId="xl4636">
    <w:name w:val="xl46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7">
    <w:name w:val="xl46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C4D79B"/>
      <w:spacing w:before="100" w:beforeAutospacing="1" w:after="100" w:afterAutospacing="1"/>
      <w:jc w:val="center"/>
      <w:textAlignment w:val="center"/>
    </w:pPr>
    <w:rPr>
      <w:b/>
      <w:bCs/>
      <w:color w:val="FF0000"/>
      <w:sz w:val="24"/>
      <w:szCs w:val="24"/>
    </w:rPr>
  </w:style>
  <w:style w:type="paragraph" w:customStyle="1" w:styleId="xl4638">
    <w:name w:val="xl46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39">
    <w:name w:val="xl46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40">
    <w:name w:val="xl4640"/>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1">
    <w:name w:val="xl46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42">
    <w:name w:val="xl464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4"/>
      <w:szCs w:val="24"/>
    </w:rPr>
  </w:style>
  <w:style w:type="paragraph" w:customStyle="1" w:styleId="xl4643">
    <w:name w:val="xl464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44">
    <w:name w:val="xl46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5">
    <w:name w:val="xl46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6">
    <w:name w:val="xl46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sz w:val="24"/>
      <w:szCs w:val="24"/>
    </w:rPr>
  </w:style>
  <w:style w:type="paragraph" w:customStyle="1" w:styleId="xl4647">
    <w:name w:val="xl46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648">
    <w:name w:val="xl46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49">
    <w:name w:val="xl46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50">
    <w:name w:val="xl465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1">
    <w:name w:val="xl4651"/>
    <w:basedOn w:val="a7"/>
    <w:uiPriority w:val="99"/>
    <w:qFormat/>
    <w:rsid w:val="003C6018"/>
    <w:pPr>
      <w:pBdr>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2">
    <w:name w:val="xl4652"/>
    <w:basedOn w:val="a7"/>
    <w:uiPriority w:val="99"/>
    <w:qFormat/>
    <w:rsid w:val="003C6018"/>
    <w:pPr>
      <w:pBdr>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653">
    <w:name w:val="xl4653"/>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4654">
    <w:name w:val="xl465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5">
    <w:name w:val="xl4655"/>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6">
    <w:name w:val="xl465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D8E4BC"/>
      <w:spacing w:before="100" w:beforeAutospacing="1" w:after="100" w:afterAutospacing="1"/>
      <w:jc w:val="center"/>
      <w:textAlignment w:val="center"/>
    </w:pPr>
    <w:rPr>
      <w:sz w:val="24"/>
      <w:szCs w:val="24"/>
    </w:rPr>
  </w:style>
  <w:style w:type="paragraph" w:customStyle="1" w:styleId="xl4657">
    <w:name w:val="xl465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0000"/>
      <w:spacing w:before="100" w:beforeAutospacing="1" w:after="100" w:afterAutospacing="1"/>
      <w:jc w:val="center"/>
      <w:textAlignment w:val="center"/>
    </w:pPr>
    <w:rPr>
      <w:sz w:val="24"/>
      <w:szCs w:val="24"/>
    </w:rPr>
  </w:style>
  <w:style w:type="paragraph" w:customStyle="1" w:styleId="xl4658">
    <w:name w:val="xl465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59">
    <w:name w:val="xl465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4"/>
      <w:szCs w:val="24"/>
    </w:rPr>
  </w:style>
  <w:style w:type="paragraph" w:customStyle="1" w:styleId="xl4660">
    <w:name w:val="xl4660"/>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61">
    <w:name w:val="xl466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24"/>
      <w:szCs w:val="24"/>
    </w:rPr>
  </w:style>
  <w:style w:type="paragraph" w:customStyle="1" w:styleId="xl4662">
    <w:name w:val="xl466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3">
    <w:name w:val="xl466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4"/>
      <w:szCs w:val="24"/>
    </w:rPr>
  </w:style>
  <w:style w:type="paragraph" w:customStyle="1" w:styleId="xl4664">
    <w:name w:val="xl466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65">
    <w:name w:val="xl4665"/>
    <w:basedOn w:val="a7"/>
    <w:uiPriority w:val="99"/>
    <w:qFormat/>
    <w:rsid w:val="003C6018"/>
    <w:pPr>
      <w:pBdr>
        <w:top w:val="single" w:sz="4" w:space="0" w:color="auto"/>
        <w:left w:val="single" w:sz="4" w:space="0" w:color="auto"/>
        <w:right w:val="single" w:sz="4" w:space="0" w:color="auto"/>
      </w:pBdr>
      <w:spacing w:before="100" w:beforeAutospacing="1" w:after="100" w:afterAutospacing="1"/>
      <w:textAlignment w:val="center"/>
    </w:pPr>
    <w:rPr>
      <w:sz w:val="24"/>
      <w:szCs w:val="24"/>
    </w:rPr>
  </w:style>
  <w:style w:type="paragraph" w:customStyle="1" w:styleId="xl4666">
    <w:name w:val="xl466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67">
    <w:name w:val="xl466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FFFF"/>
      <w:sz w:val="24"/>
      <w:szCs w:val="24"/>
    </w:rPr>
  </w:style>
  <w:style w:type="paragraph" w:customStyle="1" w:styleId="xl4668">
    <w:name w:val="xl466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69">
    <w:name w:val="xl466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FFFF"/>
      <w:sz w:val="24"/>
      <w:szCs w:val="24"/>
    </w:rPr>
  </w:style>
  <w:style w:type="paragraph" w:customStyle="1" w:styleId="xl4670">
    <w:name w:val="xl4670"/>
    <w:basedOn w:val="a7"/>
    <w:uiPriority w:val="99"/>
    <w:qFormat/>
    <w:rsid w:val="003C6018"/>
    <w:pPr>
      <w:pBdr>
        <w:top w:val="single" w:sz="4" w:space="0" w:color="auto"/>
        <w:righ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1">
    <w:name w:val="xl4671"/>
    <w:basedOn w:val="a7"/>
    <w:uiPriority w:val="99"/>
    <w:qFormat/>
    <w:rsid w:val="003C6018"/>
    <w:pPr>
      <w:pBdr>
        <w:top w:val="single" w:sz="4" w:space="0" w:color="auto"/>
        <w:left w:val="single" w:sz="4" w:space="0" w:color="auto"/>
      </w:pBdr>
      <w:shd w:val="clear" w:color="000000" w:fill="FFFFFF"/>
      <w:spacing w:before="100" w:beforeAutospacing="1" w:after="100" w:afterAutospacing="1"/>
      <w:jc w:val="center"/>
    </w:pPr>
    <w:rPr>
      <w:rFonts w:ascii="Arial CYR" w:hAnsi="Arial CYR" w:cs="Arial CYR"/>
      <w:sz w:val="24"/>
      <w:szCs w:val="24"/>
    </w:rPr>
  </w:style>
  <w:style w:type="paragraph" w:customStyle="1" w:styleId="xl4672">
    <w:name w:val="xl467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3">
    <w:name w:val="xl467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b/>
      <w:bCs/>
      <w:sz w:val="24"/>
      <w:szCs w:val="24"/>
    </w:rPr>
  </w:style>
  <w:style w:type="paragraph" w:customStyle="1" w:styleId="xl4674">
    <w:name w:val="xl467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4675">
    <w:name w:val="xl467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6">
    <w:name w:val="xl4676"/>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4677">
    <w:name w:val="xl467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78">
    <w:name w:val="xl467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79">
    <w:name w:val="xl467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0">
    <w:name w:val="xl468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i/>
      <w:iCs/>
      <w:sz w:val="24"/>
      <w:szCs w:val="24"/>
    </w:rPr>
  </w:style>
  <w:style w:type="paragraph" w:customStyle="1" w:styleId="xl4681">
    <w:name w:val="xl468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2">
    <w:name w:val="xl468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3">
    <w:name w:val="xl4683"/>
    <w:basedOn w:val="a7"/>
    <w:uiPriority w:val="99"/>
    <w:qFormat/>
    <w:rsid w:val="003C6018"/>
    <w:pPr>
      <w:shd w:val="clear" w:color="000000" w:fill="FFFFFF"/>
      <w:spacing w:before="100" w:beforeAutospacing="1" w:after="100" w:afterAutospacing="1"/>
      <w:textAlignment w:val="center"/>
    </w:pPr>
    <w:rPr>
      <w:i/>
      <w:iCs/>
      <w:sz w:val="24"/>
      <w:szCs w:val="24"/>
    </w:rPr>
  </w:style>
  <w:style w:type="paragraph" w:customStyle="1" w:styleId="xl4684">
    <w:name w:val="xl468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685">
    <w:name w:val="xl468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6">
    <w:name w:val="xl468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7">
    <w:name w:val="xl4687"/>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88">
    <w:name w:val="xl468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89">
    <w:name w:val="xl4689"/>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4690">
    <w:name w:val="xl4690"/>
    <w:basedOn w:val="a7"/>
    <w:uiPriority w:val="99"/>
    <w:qFormat/>
    <w:rsid w:val="003C6018"/>
    <w:pPr>
      <w:pBdr>
        <w:top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4691">
    <w:name w:val="xl469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692">
    <w:name w:val="xl469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3">
    <w:name w:val="xl469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textAlignment w:val="center"/>
    </w:pPr>
    <w:rPr>
      <w:b/>
      <w:bCs/>
      <w:sz w:val="24"/>
      <w:szCs w:val="24"/>
    </w:rPr>
  </w:style>
  <w:style w:type="paragraph" w:customStyle="1" w:styleId="xl4694">
    <w:name w:val="xl469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5">
    <w:name w:val="xl4695"/>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6">
    <w:name w:val="xl469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7">
    <w:name w:val="xl469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8">
    <w:name w:val="xl4698"/>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699">
    <w:name w:val="xl469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B7DEE8"/>
      <w:spacing w:before="100" w:beforeAutospacing="1" w:after="100" w:afterAutospacing="1"/>
      <w:jc w:val="center"/>
      <w:textAlignment w:val="center"/>
    </w:pPr>
    <w:rPr>
      <w:b/>
      <w:bCs/>
      <w:sz w:val="24"/>
      <w:szCs w:val="24"/>
    </w:rPr>
  </w:style>
  <w:style w:type="paragraph" w:customStyle="1" w:styleId="xl4700">
    <w:name w:val="xl470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01">
    <w:name w:val="xl4701"/>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2">
    <w:name w:val="xl4702"/>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03">
    <w:name w:val="xl4703"/>
    <w:basedOn w:val="a7"/>
    <w:uiPriority w:val="99"/>
    <w:qFormat/>
    <w:rsid w:val="003C6018"/>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4">
    <w:name w:val="xl4704"/>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5">
    <w:name w:val="xl4705"/>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6">
    <w:name w:val="xl4706"/>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7">
    <w:name w:val="xl4707"/>
    <w:basedOn w:val="a7"/>
    <w:uiPriority w:val="99"/>
    <w:qFormat/>
    <w:rsid w:val="003C6018"/>
    <w:pPr>
      <w:pBdr>
        <w:left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8">
    <w:name w:val="xl4708"/>
    <w:basedOn w:val="a7"/>
    <w:uiPriority w:val="99"/>
    <w:qFormat/>
    <w:rsid w:val="003C6018"/>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09">
    <w:name w:val="xl4709"/>
    <w:basedOn w:val="a7"/>
    <w:uiPriority w:val="99"/>
    <w:qFormat/>
    <w:rsid w:val="003C6018"/>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10">
    <w:name w:val="xl471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1">
    <w:name w:val="xl4711"/>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i/>
      <w:iCs/>
      <w:color w:val="FFFFFF"/>
      <w:sz w:val="24"/>
      <w:szCs w:val="24"/>
    </w:rPr>
  </w:style>
  <w:style w:type="paragraph" w:customStyle="1" w:styleId="xl4712">
    <w:name w:val="xl4712"/>
    <w:basedOn w:val="a7"/>
    <w:uiPriority w:val="99"/>
    <w:qFormat/>
    <w:rsid w:val="003C6018"/>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sz w:val="24"/>
      <w:szCs w:val="24"/>
    </w:rPr>
  </w:style>
  <w:style w:type="paragraph" w:customStyle="1" w:styleId="xl4713">
    <w:name w:val="xl471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4">
    <w:name w:val="xl471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4715">
    <w:name w:val="xl471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6">
    <w:name w:val="xl471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FFFF"/>
      <w:sz w:val="24"/>
      <w:szCs w:val="24"/>
    </w:rPr>
  </w:style>
  <w:style w:type="paragraph" w:customStyle="1" w:styleId="xl4717">
    <w:name w:val="xl471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sz w:val="24"/>
      <w:szCs w:val="24"/>
    </w:rPr>
  </w:style>
  <w:style w:type="paragraph" w:customStyle="1" w:styleId="xl4718">
    <w:name w:val="xl4718"/>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i/>
      <w:iCs/>
      <w:sz w:val="24"/>
      <w:szCs w:val="24"/>
    </w:rPr>
  </w:style>
  <w:style w:type="paragraph" w:customStyle="1" w:styleId="xl4719">
    <w:name w:val="xl4719"/>
    <w:basedOn w:val="a7"/>
    <w:uiPriority w:val="99"/>
    <w:qFormat/>
    <w:rsid w:val="003C6018"/>
    <w:pPr>
      <w:shd w:val="clear" w:color="000000" w:fill="FFFFFF"/>
      <w:spacing w:before="100" w:beforeAutospacing="1" w:after="100" w:afterAutospacing="1"/>
      <w:textAlignment w:val="center"/>
    </w:pPr>
    <w:rPr>
      <w:b/>
      <w:bCs/>
      <w:i/>
      <w:iCs/>
      <w:sz w:val="24"/>
      <w:szCs w:val="24"/>
    </w:rPr>
  </w:style>
  <w:style w:type="paragraph" w:customStyle="1" w:styleId="xl4720">
    <w:name w:val="xl472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1">
    <w:name w:val="xl472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i/>
      <w:iCs/>
      <w:sz w:val="24"/>
      <w:szCs w:val="24"/>
    </w:rPr>
  </w:style>
  <w:style w:type="paragraph" w:customStyle="1" w:styleId="xl4722">
    <w:name w:val="xl472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3">
    <w:name w:val="xl472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i/>
      <w:iCs/>
      <w:sz w:val="24"/>
      <w:szCs w:val="24"/>
    </w:rPr>
  </w:style>
  <w:style w:type="paragraph" w:customStyle="1" w:styleId="xl4724">
    <w:name w:val="xl472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4725">
    <w:name w:val="xl472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6">
    <w:name w:val="xl472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textAlignment w:val="center"/>
    </w:pPr>
    <w:rPr>
      <w:b/>
      <w:bCs/>
      <w:sz w:val="24"/>
      <w:szCs w:val="24"/>
    </w:rPr>
  </w:style>
  <w:style w:type="paragraph" w:customStyle="1" w:styleId="xl4727">
    <w:name w:val="xl472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sz w:val="24"/>
      <w:szCs w:val="24"/>
    </w:rPr>
  </w:style>
  <w:style w:type="paragraph" w:customStyle="1" w:styleId="xl4728">
    <w:name w:val="xl472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29">
    <w:name w:val="xl472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2DCDB"/>
      <w:spacing w:before="100" w:beforeAutospacing="1" w:after="100" w:afterAutospacing="1"/>
      <w:jc w:val="center"/>
      <w:textAlignment w:val="center"/>
    </w:pPr>
    <w:rPr>
      <w:b/>
      <w:bCs/>
      <w:color w:val="FF0000"/>
      <w:sz w:val="24"/>
      <w:szCs w:val="24"/>
    </w:rPr>
  </w:style>
  <w:style w:type="paragraph" w:customStyle="1" w:styleId="xl4730">
    <w:name w:val="xl473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1">
    <w:name w:val="xl473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732">
    <w:name w:val="xl4732"/>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FFFF"/>
      <w:sz w:val="24"/>
      <w:szCs w:val="24"/>
    </w:rPr>
  </w:style>
  <w:style w:type="paragraph" w:customStyle="1" w:styleId="xl4733">
    <w:name w:val="xl473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4">
    <w:name w:val="xl4734"/>
    <w:basedOn w:val="a7"/>
    <w:uiPriority w:val="99"/>
    <w:qFormat/>
    <w:rsid w:val="003C6018"/>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sz w:val="24"/>
      <w:szCs w:val="24"/>
    </w:rPr>
  </w:style>
  <w:style w:type="paragraph" w:customStyle="1" w:styleId="xl4735">
    <w:name w:val="xl473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6">
    <w:name w:val="xl473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sz w:val="24"/>
      <w:szCs w:val="24"/>
    </w:rPr>
  </w:style>
  <w:style w:type="paragraph" w:customStyle="1" w:styleId="xl4737">
    <w:name w:val="xl473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sz w:val="24"/>
      <w:szCs w:val="24"/>
    </w:rPr>
  </w:style>
  <w:style w:type="paragraph" w:customStyle="1" w:styleId="xl4738">
    <w:name w:val="xl473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center"/>
      <w:textAlignment w:val="center"/>
    </w:pPr>
    <w:rPr>
      <w:b/>
      <w:bCs/>
      <w:color w:val="FF0000"/>
      <w:sz w:val="24"/>
      <w:szCs w:val="24"/>
    </w:rPr>
  </w:style>
  <w:style w:type="paragraph" w:customStyle="1" w:styleId="xl4739">
    <w:name w:val="xl473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4740">
    <w:name w:val="xl474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1">
    <w:name w:val="xl474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2">
    <w:name w:val="xl4742"/>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3">
    <w:name w:val="xl4743"/>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4">
    <w:name w:val="xl4744"/>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5">
    <w:name w:val="xl4745"/>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textAlignment w:val="center"/>
    </w:pPr>
    <w:rPr>
      <w:b/>
      <w:bCs/>
      <w:sz w:val="24"/>
      <w:szCs w:val="24"/>
    </w:rPr>
  </w:style>
  <w:style w:type="paragraph" w:customStyle="1" w:styleId="xl4746">
    <w:name w:val="xl4746"/>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7">
    <w:name w:val="xl4747"/>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48">
    <w:name w:val="xl4748"/>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0000"/>
      <w:sz w:val="24"/>
      <w:szCs w:val="24"/>
    </w:rPr>
  </w:style>
  <w:style w:type="paragraph" w:customStyle="1" w:styleId="xl4749">
    <w:name w:val="xl4749"/>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4750">
    <w:name w:val="xl4750"/>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sz w:val="24"/>
      <w:szCs w:val="24"/>
    </w:rPr>
  </w:style>
  <w:style w:type="paragraph" w:customStyle="1" w:styleId="xl4751">
    <w:name w:val="xl4751"/>
    <w:basedOn w:val="a7"/>
    <w:uiPriority w:val="99"/>
    <w:qFormat/>
    <w:rsid w:val="003C6018"/>
    <w:pPr>
      <w:pBdr>
        <w:top w:val="single" w:sz="4" w:space="0" w:color="auto"/>
        <w:left w:val="single" w:sz="4" w:space="0" w:color="auto"/>
        <w:bottom w:val="single" w:sz="4" w:space="0" w:color="auto"/>
        <w:right w:val="single" w:sz="4" w:space="0" w:color="auto"/>
      </w:pBdr>
      <w:shd w:val="clear" w:color="000000" w:fill="E4DFEC"/>
      <w:spacing w:before="100" w:beforeAutospacing="1" w:after="100" w:afterAutospacing="1"/>
      <w:jc w:val="center"/>
      <w:textAlignment w:val="center"/>
    </w:pPr>
    <w:rPr>
      <w:b/>
      <w:bCs/>
      <w:color w:val="FFFFFF"/>
      <w:sz w:val="24"/>
      <w:szCs w:val="24"/>
    </w:rPr>
  </w:style>
  <w:style w:type="character" w:customStyle="1" w:styleId="4f">
    <w:name w:val="Неразрешенное упоминание4"/>
    <w:basedOn w:val="a9"/>
    <w:uiPriority w:val="99"/>
    <w:semiHidden/>
    <w:unhideWhenUsed/>
    <w:rsid w:val="003C6018"/>
    <w:rPr>
      <w:color w:val="605E5C"/>
      <w:shd w:val="clear" w:color="auto" w:fill="E1DFDD"/>
    </w:rPr>
  </w:style>
  <w:style w:type="numbering" w:customStyle="1" w:styleId="05">
    <w:name w:val="0.5 Список Заг."/>
    <w:uiPriority w:val="99"/>
    <w:rsid w:val="003C6018"/>
    <w:pPr>
      <w:numPr>
        <w:numId w:val="53"/>
      </w:numPr>
    </w:pPr>
  </w:style>
  <w:style w:type="paragraph" w:customStyle="1" w:styleId="11">
    <w:name w:val="1.1 Заг. Частей"/>
    <w:basedOn w:val="a7"/>
    <w:next w:val="12"/>
    <w:uiPriority w:val="99"/>
    <w:qFormat/>
    <w:rsid w:val="003C6018"/>
    <w:pPr>
      <w:widowControl w:val="0"/>
      <w:numPr>
        <w:numId w:val="54"/>
      </w:numPr>
      <w:spacing w:before="6600" w:after="120" w:line="300" w:lineRule="auto"/>
      <w:ind w:left="709" w:right="709"/>
      <w:jc w:val="center"/>
      <w:outlineLvl w:val="0"/>
    </w:pPr>
    <w:rPr>
      <w:b/>
      <w:iCs/>
      <w:caps/>
      <w:snapToGrid w:val="0"/>
      <w:spacing w:val="20"/>
      <w:sz w:val="24"/>
      <w:szCs w:val="22"/>
      <w:lang w:eastAsia="ja-JP"/>
    </w:rPr>
  </w:style>
  <w:style w:type="paragraph" w:customStyle="1" w:styleId="12">
    <w:name w:val="1.2 Заг. Глав"/>
    <w:next w:val="13"/>
    <w:uiPriority w:val="99"/>
    <w:qFormat/>
    <w:rsid w:val="003C6018"/>
    <w:pPr>
      <w:keepNext/>
      <w:keepLines/>
      <w:pageBreakBefore/>
      <w:numPr>
        <w:ilvl w:val="1"/>
        <w:numId w:val="54"/>
      </w:numPr>
      <w:spacing w:after="120" w:line="300" w:lineRule="auto"/>
      <w:jc w:val="both"/>
      <w:outlineLvl w:val="1"/>
    </w:pPr>
    <w:rPr>
      <w:b/>
      <w:caps/>
      <w:spacing w:val="20"/>
      <w:sz w:val="28"/>
      <w:szCs w:val="26"/>
      <w:lang w:eastAsia="en-US"/>
    </w:rPr>
  </w:style>
  <w:style w:type="paragraph" w:customStyle="1" w:styleId="13">
    <w:name w:val="1.3 Заг. Частей Глав"/>
    <w:next w:val="a7"/>
    <w:uiPriority w:val="99"/>
    <w:qFormat/>
    <w:rsid w:val="003C6018"/>
    <w:pPr>
      <w:keepNext/>
      <w:keepLines/>
      <w:numPr>
        <w:ilvl w:val="2"/>
        <w:numId w:val="54"/>
      </w:numPr>
      <w:spacing w:after="120" w:line="300" w:lineRule="auto"/>
      <w:jc w:val="both"/>
      <w:outlineLvl w:val="2"/>
    </w:pPr>
    <w:rPr>
      <w:b/>
      <w:smallCaps/>
      <w:spacing w:val="20"/>
      <w:sz w:val="28"/>
      <w:szCs w:val="24"/>
      <w:lang w:eastAsia="en-US"/>
    </w:rPr>
  </w:style>
  <w:style w:type="paragraph" w:customStyle="1" w:styleId="15">
    <w:name w:val="1.5 Заг. Параграфов"/>
    <w:next w:val="a7"/>
    <w:link w:val="150"/>
    <w:uiPriority w:val="99"/>
    <w:qFormat/>
    <w:rsid w:val="003C6018"/>
    <w:pPr>
      <w:keepNext/>
      <w:keepLines/>
      <w:numPr>
        <w:ilvl w:val="4"/>
        <w:numId w:val="54"/>
      </w:numPr>
      <w:spacing w:after="120" w:line="300" w:lineRule="auto"/>
      <w:jc w:val="both"/>
    </w:pPr>
    <w:rPr>
      <w:b/>
      <w:i/>
      <w:iCs/>
      <w:snapToGrid w:val="0"/>
      <w:spacing w:val="20"/>
      <w:sz w:val="28"/>
      <w:szCs w:val="22"/>
      <w:lang w:eastAsia="en-US"/>
    </w:rPr>
  </w:style>
  <w:style w:type="paragraph" w:customStyle="1" w:styleId="16">
    <w:name w:val="1.6 Заг. Подпараграфов"/>
    <w:next w:val="a7"/>
    <w:uiPriority w:val="99"/>
    <w:qFormat/>
    <w:rsid w:val="003C6018"/>
    <w:pPr>
      <w:keepNext/>
      <w:keepLines/>
      <w:numPr>
        <w:ilvl w:val="5"/>
        <w:numId w:val="54"/>
      </w:numPr>
      <w:spacing w:after="160" w:line="259" w:lineRule="auto"/>
      <w:jc w:val="both"/>
    </w:pPr>
    <w:rPr>
      <w:i/>
      <w:iCs/>
      <w:snapToGrid w:val="0"/>
      <w:spacing w:val="20"/>
      <w:sz w:val="28"/>
      <w:szCs w:val="22"/>
      <w:lang w:eastAsia="en-US"/>
    </w:rPr>
  </w:style>
  <w:style w:type="paragraph" w:customStyle="1" w:styleId="20">
    <w:name w:val="2.0 Наз. Рис."/>
    <w:link w:val="200"/>
    <w:uiPriority w:val="99"/>
    <w:qFormat/>
    <w:rsid w:val="003C6018"/>
    <w:pPr>
      <w:keepLines/>
      <w:numPr>
        <w:ilvl w:val="6"/>
        <w:numId w:val="54"/>
      </w:numPr>
      <w:spacing w:before="160" w:after="320" w:line="252" w:lineRule="auto"/>
      <w:jc w:val="center"/>
    </w:pPr>
    <w:rPr>
      <w:i/>
      <w:iCs/>
      <w:snapToGrid w:val="0"/>
      <w:spacing w:val="10"/>
      <w:sz w:val="28"/>
      <w:szCs w:val="22"/>
      <w:lang w:eastAsia="en-US"/>
    </w:rPr>
  </w:style>
  <w:style w:type="paragraph" w:customStyle="1" w:styleId="30">
    <w:name w:val="3.0 Т. Наз."/>
    <w:link w:val="300"/>
    <w:uiPriority w:val="99"/>
    <w:qFormat/>
    <w:rsid w:val="003C6018"/>
    <w:pPr>
      <w:keepNext/>
      <w:keepLines/>
      <w:numPr>
        <w:ilvl w:val="7"/>
        <w:numId w:val="54"/>
      </w:numPr>
      <w:spacing w:before="120" w:after="240" w:line="252" w:lineRule="auto"/>
      <w:jc w:val="center"/>
    </w:pPr>
    <w:rPr>
      <w:i/>
      <w:iCs/>
      <w:snapToGrid w:val="0"/>
      <w:spacing w:val="10"/>
      <w:sz w:val="28"/>
      <w:szCs w:val="22"/>
      <w:lang w:eastAsia="en-US"/>
    </w:rPr>
  </w:style>
  <w:style w:type="paragraph" w:customStyle="1" w:styleId="1ffffa">
    <w:name w:val="в таблице1"/>
    <w:basedOn w:val="a7"/>
    <w:link w:val="1ffffb"/>
    <w:qFormat/>
    <w:rsid w:val="003C6018"/>
    <w:pPr>
      <w:jc w:val="center"/>
    </w:pPr>
    <w:rPr>
      <w:sz w:val="24"/>
      <w:szCs w:val="24"/>
    </w:rPr>
  </w:style>
  <w:style w:type="character" w:customStyle="1" w:styleId="1ffffb">
    <w:name w:val="в таблице1 Знак"/>
    <w:basedOn w:val="a9"/>
    <w:link w:val="1ffffa"/>
    <w:rsid w:val="003C6018"/>
    <w:rPr>
      <w:sz w:val="24"/>
      <w:szCs w:val="24"/>
    </w:rPr>
  </w:style>
  <w:style w:type="table" w:customStyle="1" w:styleId="3176">
    <w:name w:val="Сетка таблицы317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9">
    <w:name w:val="Сетка таблицы36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10pt">
    <w:name w:val="Основной текст (2) + 10 pt"/>
    <w:basedOn w:val="2fff"/>
    <w:rsid w:val="003C6018"/>
    <w:rPr>
      <w:rFonts w:ascii="Arial" w:eastAsia="Arial" w:hAnsi="Arial" w:cs="Arial"/>
      <w:color w:val="000000"/>
      <w:spacing w:val="0"/>
      <w:w w:val="100"/>
      <w:position w:val="0"/>
      <w:sz w:val="20"/>
      <w:szCs w:val="20"/>
      <w:shd w:val="clear" w:color="auto" w:fill="FFFFFF"/>
      <w:lang w:val="ru-RU" w:eastAsia="ru-RU" w:bidi="ru-RU"/>
    </w:rPr>
  </w:style>
  <w:style w:type="paragraph" w:customStyle="1" w:styleId="1ffffc">
    <w:name w:val="Таблица1"/>
    <w:basedOn w:val="a7"/>
    <w:link w:val="1ffffd"/>
    <w:qFormat/>
    <w:rsid w:val="003C6018"/>
    <w:pPr>
      <w:keepNext/>
      <w:jc w:val="right"/>
    </w:pPr>
    <w:rPr>
      <w:b/>
      <w:bCs/>
      <w:sz w:val="24"/>
      <w:szCs w:val="24"/>
      <w:lang w:val="tt-RU"/>
    </w:rPr>
  </w:style>
  <w:style w:type="character" w:customStyle="1" w:styleId="1ffffd">
    <w:name w:val="Таблица1 Знак"/>
    <w:basedOn w:val="a9"/>
    <w:link w:val="1ffffc"/>
    <w:rsid w:val="003C6018"/>
    <w:rPr>
      <w:b/>
      <w:bCs/>
      <w:sz w:val="24"/>
      <w:szCs w:val="24"/>
      <w:lang w:val="tt-RU"/>
    </w:rPr>
  </w:style>
  <w:style w:type="character" w:customStyle="1" w:styleId="aff9">
    <w:name w:val="Список Знак"/>
    <w:aliases w:val="List Char Знак"/>
    <w:link w:val="aff8"/>
    <w:rsid w:val="003C6018"/>
  </w:style>
  <w:style w:type="paragraph" w:customStyle="1" w:styleId="a4">
    <w:name w:val="Табличный_нумерованный"/>
    <w:basedOn w:val="a7"/>
    <w:link w:val="affffffffffffb"/>
    <w:uiPriority w:val="99"/>
    <w:qFormat/>
    <w:rsid w:val="003C6018"/>
    <w:pPr>
      <w:numPr>
        <w:numId w:val="55"/>
      </w:numPr>
      <w:spacing w:line="360" w:lineRule="auto"/>
    </w:pPr>
    <w:rPr>
      <w:sz w:val="24"/>
      <w:szCs w:val="24"/>
    </w:rPr>
  </w:style>
  <w:style w:type="character" w:customStyle="1" w:styleId="affffffffffffb">
    <w:name w:val="Табличный_нумерованный Знак"/>
    <w:link w:val="a4"/>
    <w:uiPriority w:val="99"/>
    <w:rsid w:val="003C6018"/>
    <w:rPr>
      <w:sz w:val="24"/>
      <w:szCs w:val="24"/>
    </w:rPr>
  </w:style>
  <w:style w:type="character" w:customStyle="1" w:styleId="aff">
    <w:name w:val="Таблица Знак"/>
    <w:link w:val="afe"/>
    <w:uiPriority w:val="99"/>
    <w:locked/>
    <w:rsid w:val="003C6018"/>
    <w:rPr>
      <w:rFonts w:ascii="Arial" w:hAnsi="Arial"/>
    </w:rPr>
  </w:style>
  <w:style w:type="paragraph" w:customStyle="1" w:styleId="a0">
    <w:name w:val="Список нумерованный"/>
    <w:basedOn w:val="a7"/>
    <w:uiPriority w:val="99"/>
    <w:qFormat/>
    <w:rsid w:val="003C6018"/>
    <w:pPr>
      <w:numPr>
        <w:numId w:val="56"/>
      </w:numPr>
      <w:spacing w:after="60" w:line="360" w:lineRule="auto"/>
      <w:jc w:val="both"/>
    </w:pPr>
    <w:rPr>
      <w:sz w:val="24"/>
      <w:szCs w:val="24"/>
    </w:rPr>
  </w:style>
  <w:style w:type="paragraph" w:customStyle="1" w:styleId="00">
    <w:name w:val="0.0 Текст"/>
    <w:basedOn w:val="a7"/>
    <w:link w:val="000"/>
    <w:qFormat/>
    <w:rsid w:val="003C6018"/>
    <w:pPr>
      <w:snapToGrid w:val="0"/>
      <w:spacing w:before="40" w:after="400" w:line="300" w:lineRule="auto"/>
      <w:ind w:firstLine="709"/>
      <w:contextualSpacing/>
      <w:jc w:val="both"/>
    </w:pPr>
    <w:rPr>
      <w:sz w:val="24"/>
      <w:szCs w:val="22"/>
      <w:lang w:eastAsia="en-US"/>
    </w:rPr>
  </w:style>
  <w:style w:type="character" w:customStyle="1" w:styleId="000">
    <w:name w:val="0.0 Текст Знак"/>
    <w:basedOn w:val="a9"/>
    <w:link w:val="00"/>
    <w:rsid w:val="003C6018"/>
    <w:rPr>
      <w:sz w:val="24"/>
      <w:szCs w:val="22"/>
      <w:lang w:eastAsia="en-US"/>
    </w:rPr>
  </w:style>
  <w:style w:type="paragraph" w:customStyle="1" w:styleId="051">
    <w:name w:val="0.5 Список 1"/>
    <w:basedOn w:val="00"/>
    <w:link w:val="0510"/>
    <w:qFormat/>
    <w:rsid w:val="003C6018"/>
    <w:pPr>
      <w:spacing w:after="40"/>
      <w:ind w:left="1276" w:hanging="425"/>
      <w:contextualSpacing w:val="0"/>
    </w:pPr>
  </w:style>
  <w:style w:type="character" w:customStyle="1" w:styleId="0510">
    <w:name w:val="0.5 Список 1 Знак"/>
    <w:basedOn w:val="000"/>
    <w:link w:val="051"/>
    <w:rsid w:val="003C6018"/>
    <w:rPr>
      <w:sz w:val="24"/>
      <w:szCs w:val="22"/>
      <w:lang w:eastAsia="en-US"/>
    </w:rPr>
  </w:style>
  <w:style w:type="paragraph" w:customStyle="1" w:styleId="04-">
    <w:name w:val="0.4 Список -"/>
    <w:aliases w:val="-"/>
    <w:basedOn w:val="a7"/>
    <w:link w:val="04-0"/>
    <w:uiPriority w:val="99"/>
    <w:qFormat/>
    <w:rsid w:val="003C6018"/>
    <w:pPr>
      <w:numPr>
        <w:numId w:val="57"/>
      </w:numPr>
      <w:snapToGrid w:val="0"/>
      <w:spacing w:after="40" w:line="300" w:lineRule="auto"/>
      <w:ind w:left="1135" w:hanging="284"/>
      <w:contextualSpacing/>
      <w:jc w:val="both"/>
    </w:pPr>
    <w:rPr>
      <w:sz w:val="24"/>
      <w:szCs w:val="22"/>
      <w:lang w:eastAsia="en-US"/>
    </w:rPr>
  </w:style>
  <w:style w:type="character" w:customStyle="1" w:styleId="04-0">
    <w:name w:val="0.4 Список - Знак"/>
    <w:aliases w:val="- Знак"/>
    <w:basedOn w:val="a9"/>
    <w:link w:val="04-"/>
    <w:uiPriority w:val="99"/>
    <w:rsid w:val="003C6018"/>
    <w:rPr>
      <w:sz w:val="24"/>
      <w:szCs w:val="22"/>
      <w:lang w:eastAsia="en-US"/>
    </w:rPr>
  </w:style>
  <w:style w:type="paragraph" w:customStyle="1" w:styleId="144">
    <w:name w:val="1.4 Заг. Подглав"/>
    <w:next w:val="00"/>
    <w:link w:val="145"/>
    <w:qFormat/>
    <w:rsid w:val="003C6018"/>
    <w:pPr>
      <w:keepNext/>
      <w:keepLines/>
      <w:spacing w:after="40" w:line="360" w:lineRule="auto"/>
      <w:jc w:val="center"/>
      <w:outlineLvl w:val="3"/>
    </w:pPr>
    <w:rPr>
      <w:b/>
      <w:iCs/>
      <w:spacing w:val="20"/>
      <w:sz w:val="24"/>
      <w:szCs w:val="22"/>
      <w:lang w:eastAsia="en-US"/>
    </w:rPr>
  </w:style>
  <w:style w:type="character" w:customStyle="1" w:styleId="150">
    <w:name w:val="1.5 Заг. Параграфов Знак"/>
    <w:basedOn w:val="a9"/>
    <w:link w:val="15"/>
    <w:uiPriority w:val="99"/>
    <w:rsid w:val="003C6018"/>
    <w:rPr>
      <w:b/>
      <w:i/>
      <w:iCs/>
      <w:snapToGrid w:val="0"/>
      <w:spacing w:val="20"/>
      <w:sz w:val="28"/>
      <w:szCs w:val="22"/>
      <w:lang w:eastAsia="en-US"/>
    </w:rPr>
  </w:style>
  <w:style w:type="paragraph" w:customStyle="1" w:styleId="01">
    <w:name w:val="0.1 Пробел"/>
    <w:basedOn w:val="00"/>
    <w:link w:val="010"/>
    <w:qFormat/>
    <w:rsid w:val="003C6018"/>
    <w:pPr>
      <w:spacing w:after="40"/>
    </w:pPr>
  </w:style>
  <w:style w:type="character" w:customStyle="1" w:styleId="010">
    <w:name w:val="0.1 Пробел Знак"/>
    <w:basedOn w:val="000"/>
    <w:link w:val="01"/>
    <w:rsid w:val="003C6018"/>
    <w:rPr>
      <w:sz w:val="24"/>
      <w:szCs w:val="22"/>
      <w:lang w:eastAsia="en-US"/>
    </w:rPr>
  </w:style>
  <w:style w:type="paragraph" w:customStyle="1" w:styleId="340">
    <w:name w:val="3.4 Т. Центр"/>
    <w:link w:val="341"/>
    <w:qFormat/>
    <w:rsid w:val="003C6018"/>
    <w:pPr>
      <w:jc w:val="center"/>
    </w:pPr>
    <w:rPr>
      <w:lang w:eastAsia="en-US"/>
    </w:rPr>
  </w:style>
  <w:style w:type="character" w:customStyle="1" w:styleId="341">
    <w:name w:val="3.4 Т. Центр Знак"/>
    <w:basedOn w:val="a9"/>
    <w:link w:val="340"/>
    <w:rsid w:val="003C6018"/>
    <w:rPr>
      <w:lang w:eastAsia="en-US"/>
    </w:rPr>
  </w:style>
  <w:style w:type="character" w:customStyle="1" w:styleId="300">
    <w:name w:val="3.0 Т. Наз. Знак"/>
    <w:basedOn w:val="a9"/>
    <w:link w:val="30"/>
    <w:uiPriority w:val="99"/>
    <w:rsid w:val="003C6018"/>
    <w:rPr>
      <w:i/>
      <w:iCs/>
      <w:snapToGrid w:val="0"/>
      <w:spacing w:val="10"/>
      <w:sz w:val="28"/>
      <w:szCs w:val="22"/>
      <w:lang w:eastAsia="en-US"/>
    </w:rPr>
  </w:style>
  <w:style w:type="paragraph" w:customStyle="1" w:styleId="330">
    <w:name w:val="3.3 Т. Слева + 0"/>
    <w:basedOn w:val="a7"/>
    <w:uiPriority w:val="99"/>
    <w:qFormat/>
    <w:rsid w:val="003C6018"/>
    <w:pPr>
      <w:spacing w:line="360" w:lineRule="auto"/>
      <w:ind w:firstLine="709"/>
    </w:pPr>
    <w:rPr>
      <w:sz w:val="24"/>
      <w:szCs w:val="24"/>
      <w:lang w:eastAsia="en-US"/>
    </w:rPr>
  </w:style>
  <w:style w:type="table" w:styleId="3-3">
    <w:name w:val="Medium Grid 3 Accent 3"/>
    <w:basedOn w:val="aa"/>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customStyle="1" w:styleId="350">
    <w:name w:val="3.5 Т. Справа"/>
    <w:basedOn w:val="340"/>
    <w:uiPriority w:val="99"/>
    <w:qFormat/>
    <w:rsid w:val="003C6018"/>
    <w:pPr>
      <w:ind w:right="142"/>
      <w:jc w:val="right"/>
    </w:pPr>
  </w:style>
  <w:style w:type="paragraph" w:customStyle="1" w:styleId="3311">
    <w:name w:val="3.31 Т. Слева + 1"/>
    <w:basedOn w:val="a7"/>
    <w:uiPriority w:val="99"/>
    <w:qFormat/>
    <w:rsid w:val="003C6018"/>
    <w:pPr>
      <w:spacing w:line="360" w:lineRule="auto"/>
      <w:ind w:firstLine="284"/>
    </w:pPr>
    <w:rPr>
      <w:sz w:val="24"/>
      <w:szCs w:val="24"/>
      <w:lang w:eastAsia="en-US"/>
    </w:rPr>
  </w:style>
  <w:style w:type="character" w:customStyle="1" w:styleId="145">
    <w:name w:val="1.4 Заг. Подглав Знак"/>
    <w:basedOn w:val="a9"/>
    <w:link w:val="144"/>
    <w:rsid w:val="003C6018"/>
    <w:rPr>
      <w:b/>
      <w:iCs/>
      <w:spacing w:val="20"/>
      <w:sz w:val="24"/>
      <w:szCs w:val="22"/>
      <w:lang w:eastAsia="en-US"/>
    </w:rPr>
  </w:style>
  <w:style w:type="paragraph" w:customStyle="1" w:styleId="370">
    <w:name w:val="3.7 Слева ПШ"/>
    <w:basedOn w:val="a7"/>
    <w:link w:val="371"/>
    <w:qFormat/>
    <w:rsid w:val="003C6018"/>
    <w:pPr>
      <w:snapToGrid w:val="0"/>
      <w:spacing w:line="360" w:lineRule="auto"/>
      <w:ind w:firstLine="709"/>
      <w:jc w:val="both"/>
    </w:pPr>
    <w:rPr>
      <w:sz w:val="24"/>
      <w:szCs w:val="22"/>
      <w:lang w:eastAsia="en-US"/>
    </w:rPr>
  </w:style>
  <w:style w:type="character" w:customStyle="1" w:styleId="371">
    <w:name w:val="3.7 Слева ПШ Знак"/>
    <w:basedOn w:val="a9"/>
    <w:link w:val="370"/>
    <w:rsid w:val="003C6018"/>
    <w:rPr>
      <w:sz w:val="24"/>
      <w:szCs w:val="22"/>
      <w:lang w:eastAsia="en-US"/>
    </w:rPr>
  </w:style>
  <w:style w:type="character" w:customStyle="1" w:styleId="200">
    <w:name w:val="2.0 Наз. Рис. Знак"/>
    <w:basedOn w:val="a9"/>
    <w:link w:val="20"/>
    <w:uiPriority w:val="99"/>
    <w:rsid w:val="003C6018"/>
    <w:rPr>
      <w:i/>
      <w:iCs/>
      <w:snapToGrid w:val="0"/>
      <w:spacing w:val="10"/>
      <w:sz w:val="28"/>
      <w:szCs w:val="22"/>
      <w:lang w:eastAsia="en-US"/>
    </w:rPr>
  </w:style>
  <w:style w:type="paragraph" w:customStyle="1" w:styleId="03">
    <w:name w:val="0.3 Центр"/>
    <w:basedOn w:val="a7"/>
    <w:link w:val="030"/>
    <w:qFormat/>
    <w:rsid w:val="003C6018"/>
    <w:pPr>
      <w:snapToGrid w:val="0"/>
      <w:spacing w:line="300" w:lineRule="auto"/>
      <w:ind w:firstLine="709"/>
      <w:contextualSpacing/>
      <w:jc w:val="center"/>
    </w:pPr>
    <w:rPr>
      <w:sz w:val="24"/>
      <w:szCs w:val="24"/>
      <w:lang w:eastAsia="en-US"/>
    </w:rPr>
  </w:style>
  <w:style w:type="character" w:customStyle="1" w:styleId="030">
    <w:name w:val="0.3 Центр Знак"/>
    <w:basedOn w:val="a9"/>
    <w:link w:val="03"/>
    <w:rsid w:val="003C6018"/>
    <w:rPr>
      <w:sz w:val="24"/>
      <w:szCs w:val="24"/>
      <w:lang w:eastAsia="en-US"/>
    </w:rPr>
  </w:style>
  <w:style w:type="paragraph" w:customStyle="1" w:styleId="31d">
    <w:name w:val="3.1 Т. Подзаг."/>
    <w:link w:val="31e"/>
    <w:qFormat/>
    <w:rsid w:val="003C6018"/>
    <w:pPr>
      <w:spacing w:before="40" w:after="40"/>
      <w:jc w:val="both"/>
    </w:pPr>
    <w:rPr>
      <w:b/>
      <w:bCs/>
      <w:smallCaps/>
      <w:spacing w:val="20"/>
      <w:lang w:eastAsia="en-US"/>
    </w:rPr>
  </w:style>
  <w:style w:type="character" w:customStyle="1" w:styleId="31e">
    <w:name w:val="3.1 Т. Подзаг. Знак"/>
    <w:basedOn w:val="a9"/>
    <w:link w:val="31d"/>
    <w:rsid w:val="003C6018"/>
    <w:rPr>
      <w:b/>
      <w:bCs/>
      <w:smallCaps/>
      <w:spacing w:val="20"/>
      <w:lang w:eastAsia="en-US"/>
    </w:rPr>
  </w:style>
  <w:style w:type="paragraph" w:customStyle="1" w:styleId="21f1">
    <w:name w:val="2.1 Наз. записки"/>
    <w:basedOn w:val="a7"/>
    <w:link w:val="21f2"/>
    <w:qFormat/>
    <w:rsid w:val="003C6018"/>
    <w:pPr>
      <w:widowControl w:val="0"/>
      <w:spacing w:line="300" w:lineRule="auto"/>
      <w:ind w:left="567" w:right="567" w:firstLine="709"/>
      <w:jc w:val="center"/>
    </w:pPr>
    <w:rPr>
      <w:rFonts w:eastAsiaTheme="minorEastAsia" w:cstheme="minorBidi"/>
      <w:b/>
      <w:caps/>
      <w:spacing w:val="10"/>
      <w:sz w:val="32"/>
      <w:szCs w:val="36"/>
      <w:lang w:eastAsia="en-US"/>
    </w:rPr>
  </w:style>
  <w:style w:type="character" w:customStyle="1" w:styleId="21f2">
    <w:name w:val="2.1 Наз. записки Знак"/>
    <w:basedOn w:val="a9"/>
    <w:link w:val="21f1"/>
    <w:rsid w:val="003C6018"/>
    <w:rPr>
      <w:rFonts w:eastAsiaTheme="minorEastAsia" w:cstheme="minorBidi"/>
      <w:b/>
      <w:caps/>
      <w:spacing w:val="10"/>
      <w:sz w:val="32"/>
      <w:szCs w:val="36"/>
      <w:lang w:eastAsia="en-US"/>
    </w:rPr>
  </w:style>
  <w:style w:type="character" w:customStyle="1" w:styleId="affffffffffffc">
    <w:name w:val="таблица Знак"/>
    <w:basedOn w:val="a9"/>
    <w:link w:val="affffffffffffd"/>
    <w:locked/>
    <w:rsid w:val="003C6018"/>
    <w:rPr>
      <w:rFonts w:cstheme="minorHAnsi"/>
      <w:color w:val="000000"/>
    </w:rPr>
  </w:style>
  <w:style w:type="paragraph" w:customStyle="1" w:styleId="affffffffffffd">
    <w:name w:val="таблица"/>
    <w:basedOn w:val="a7"/>
    <w:link w:val="affffffffffffc"/>
    <w:autoRedefine/>
    <w:qFormat/>
    <w:rsid w:val="003C6018"/>
    <w:pPr>
      <w:spacing w:line="360" w:lineRule="auto"/>
      <w:ind w:firstLine="709"/>
      <w:jc w:val="center"/>
    </w:pPr>
    <w:rPr>
      <w:rFonts w:cstheme="minorHAnsi"/>
      <w:color w:val="000000"/>
    </w:rPr>
  </w:style>
  <w:style w:type="character" w:customStyle="1" w:styleId="FontStyle17">
    <w:name w:val="Font Style17"/>
    <w:uiPriority w:val="99"/>
    <w:rsid w:val="003C6018"/>
    <w:rPr>
      <w:rFonts w:ascii="Times New Roman" w:hAnsi="Times New Roman" w:cs="Times New Roman"/>
      <w:color w:val="000000"/>
      <w:sz w:val="22"/>
      <w:szCs w:val="22"/>
    </w:rPr>
  </w:style>
  <w:style w:type="paragraph" w:customStyle="1" w:styleId="12f3">
    <w:name w:val="Стиль 12 пт полужирный По правому краю"/>
    <w:basedOn w:val="a7"/>
    <w:uiPriority w:val="99"/>
    <w:qFormat/>
    <w:rsid w:val="003C6018"/>
    <w:pPr>
      <w:spacing w:line="360" w:lineRule="auto"/>
      <w:ind w:firstLine="697"/>
      <w:jc w:val="right"/>
    </w:pPr>
    <w:rPr>
      <w:b/>
      <w:bCs/>
      <w:sz w:val="24"/>
      <w:szCs w:val="24"/>
    </w:rPr>
  </w:style>
  <w:style w:type="character" w:customStyle="1" w:styleId="affffff5">
    <w:name w:val="Рисунок Знак"/>
    <w:basedOn w:val="a9"/>
    <w:link w:val="affffff4"/>
    <w:rsid w:val="003C6018"/>
    <w:rPr>
      <w:rFonts w:ascii="Arial" w:hAnsi="Arial" w:cs="Arial"/>
      <w:spacing w:val="-5"/>
      <w:lang w:eastAsia="en-US"/>
    </w:rPr>
  </w:style>
  <w:style w:type="paragraph" w:customStyle="1" w:styleId="affffffffffffe">
    <w:name w:val="в таблице"/>
    <w:basedOn w:val="a7"/>
    <w:link w:val="afffffffffffff"/>
    <w:qFormat/>
    <w:rsid w:val="003C6018"/>
    <w:pPr>
      <w:framePr w:hSpace="180" w:wrap="around" w:vAnchor="text" w:hAnchor="margin" w:y="356"/>
      <w:tabs>
        <w:tab w:val="left" w:pos="3969"/>
      </w:tabs>
      <w:ind w:firstLine="6"/>
      <w:jc w:val="both"/>
    </w:pPr>
    <w:rPr>
      <w:sz w:val="24"/>
      <w:szCs w:val="24"/>
    </w:rPr>
  </w:style>
  <w:style w:type="paragraph" w:customStyle="1" w:styleId="afffffffffffff0">
    <w:name w:val="табличн заголовок"/>
    <w:basedOn w:val="a7"/>
    <w:link w:val="afffffffffffff1"/>
    <w:qFormat/>
    <w:rsid w:val="003C6018"/>
    <w:pPr>
      <w:framePr w:hSpace="180" w:wrap="around" w:vAnchor="text" w:hAnchor="margin" w:y="356"/>
      <w:tabs>
        <w:tab w:val="left" w:pos="3969"/>
      </w:tabs>
      <w:jc w:val="center"/>
    </w:pPr>
    <w:rPr>
      <w:b/>
      <w:sz w:val="24"/>
      <w:szCs w:val="24"/>
    </w:rPr>
  </w:style>
  <w:style w:type="character" w:customStyle="1" w:styleId="afffffffffffff">
    <w:name w:val="в таблице Знак"/>
    <w:basedOn w:val="a9"/>
    <w:link w:val="affffffffffffe"/>
    <w:rsid w:val="003C6018"/>
    <w:rPr>
      <w:sz w:val="24"/>
      <w:szCs w:val="24"/>
    </w:rPr>
  </w:style>
  <w:style w:type="character" w:customStyle="1" w:styleId="afffffffffffff1">
    <w:name w:val="табличн заголовок Знак"/>
    <w:basedOn w:val="a9"/>
    <w:link w:val="afffffffffffff0"/>
    <w:rsid w:val="003C6018"/>
    <w:rPr>
      <w:b/>
      <w:sz w:val="24"/>
      <w:szCs w:val="24"/>
    </w:rPr>
  </w:style>
  <w:style w:type="paragraph" w:customStyle="1" w:styleId="512">
    <w:name w:val="Заголовок 51"/>
    <w:basedOn w:val="a7"/>
    <w:next w:val="a7"/>
    <w:uiPriority w:val="9"/>
    <w:unhideWhenUsed/>
    <w:qFormat/>
    <w:rsid w:val="003C6018"/>
    <w:pPr>
      <w:keepNext/>
      <w:keepLines/>
      <w:spacing w:before="40" w:line="360" w:lineRule="auto"/>
      <w:ind w:firstLine="709"/>
      <w:jc w:val="both"/>
      <w:outlineLvl w:val="4"/>
    </w:pPr>
    <w:rPr>
      <w:rFonts w:ascii="Calibri Light" w:hAnsi="Calibri Light"/>
      <w:color w:val="2E74B5"/>
      <w:sz w:val="24"/>
      <w:szCs w:val="22"/>
    </w:rPr>
  </w:style>
  <w:style w:type="paragraph" w:customStyle="1" w:styleId="afffffffffffff2">
    <w:name w:val="Чертежный"/>
    <w:uiPriority w:val="99"/>
    <w:qFormat/>
    <w:rsid w:val="003C6018"/>
    <w:pPr>
      <w:jc w:val="both"/>
    </w:pPr>
    <w:rPr>
      <w:rFonts w:ascii="ISOCPEUR" w:hAnsi="ISOCPEUR"/>
      <w:i/>
      <w:sz w:val="28"/>
      <w:lang w:val="uk-UA"/>
    </w:rPr>
  </w:style>
  <w:style w:type="paragraph" w:customStyle="1" w:styleId="afffffffffffff3">
    <w:name w:val="Штамп"/>
    <w:basedOn w:val="a7"/>
    <w:uiPriority w:val="99"/>
    <w:qFormat/>
    <w:rsid w:val="003C6018"/>
    <w:pPr>
      <w:spacing w:line="360" w:lineRule="auto"/>
      <w:jc w:val="center"/>
    </w:pPr>
    <w:rPr>
      <w:rFonts w:ascii="ГОСТ тип А" w:hAnsi="ГОСТ тип А"/>
      <w:i/>
      <w:noProof/>
      <w:sz w:val="18"/>
      <w:szCs w:val="24"/>
    </w:rPr>
  </w:style>
  <w:style w:type="table" w:customStyle="1" w:styleId="GridTableLight">
    <w:name w:val="Grid Table Light"/>
    <w:basedOn w:val="aa"/>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afffffffffffff4">
    <w:name w:val="МГП Обычный"/>
    <w:basedOn w:val="a7"/>
    <w:link w:val="afffffffffffff5"/>
    <w:qFormat/>
    <w:rsid w:val="003C6018"/>
    <w:pPr>
      <w:ind w:left="113" w:firstLine="851"/>
      <w:jc w:val="both"/>
    </w:pPr>
    <w:rPr>
      <w:color w:val="000000"/>
      <w:sz w:val="28"/>
      <w:szCs w:val="28"/>
      <w:lang w:eastAsia="en-US"/>
    </w:rPr>
  </w:style>
  <w:style w:type="character" w:customStyle="1" w:styleId="afffffffffffff5">
    <w:name w:val="МГП Обычный Знак"/>
    <w:link w:val="afffffffffffff4"/>
    <w:rsid w:val="003C6018"/>
    <w:rPr>
      <w:color w:val="000000"/>
      <w:sz w:val="28"/>
      <w:szCs w:val="28"/>
      <w:lang w:eastAsia="en-US"/>
    </w:rPr>
  </w:style>
  <w:style w:type="paragraph" w:customStyle="1" w:styleId="414">
    <w:name w:val="Оглавление 41"/>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13">
    <w:name w:val="Оглавление 51"/>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12">
    <w:name w:val="Оглавление 61"/>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12">
    <w:name w:val="Оглавление 71"/>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12">
    <w:name w:val="Оглавление 81"/>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10">
    <w:name w:val="Оглавление 91"/>
    <w:basedOn w:val="a7"/>
    <w:next w:val="a7"/>
    <w:autoRedefine/>
    <w:uiPriority w:val="39"/>
    <w:unhideWhenUsed/>
    <w:qFormat/>
    <w:rsid w:val="003C6018"/>
    <w:pPr>
      <w:spacing w:line="360" w:lineRule="auto"/>
      <w:ind w:left="1920" w:firstLine="709"/>
    </w:pPr>
    <w:rPr>
      <w:rFonts w:ascii="Calibri" w:hAnsi="Calibri"/>
      <w:sz w:val="18"/>
      <w:szCs w:val="18"/>
    </w:rPr>
  </w:style>
  <w:style w:type="character" w:customStyle="1" w:styleId="FontStyle16">
    <w:name w:val="Font Style16"/>
    <w:uiPriority w:val="99"/>
    <w:rsid w:val="003C6018"/>
    <w:rPr>
      <w:rFonts w:ascii="Times New Roman" w:hAnsi="Times New Roman" w:cs="Times New Roman"/>
      <w:sz w:val="22"/>
      <w:szCs w:val="22"/>
    </w:rPr>
  </w:style>
  <w:style w:type="character" w:customStyle="1" w:styleId="FontStyle19">
    <w:name w:val="Font Style19"/>
    <w:uiPriority w:val="99"/>
    <w:rsid w:val="003C6018"/>
    <w:rPr>
      <w:rFonts w:ascii="Book Antiqua" w:hAnsi="Book Antiqua" w:cs="Book Antiqua"/>
      <w:sz w:val="18"/>
      <w:szCs w:val="18"/>
    </w:rPr>
  </w:style>
  <w:style w:type="character" w:customStyle="1" w:styleId="FontStyle20">
    <w:name w:val="Font Style20"/>
    <w:uiPriority w:val="99"/>
    <w:rsid w:val="003C6018"/>
    <w:rPr>
      <w:rFonts w:ascii="Times New Roman" w:hAnsi="Times New Roman" w:cs="Times New Roman"/>
      <w:sz w:val="22"/>
      <w:szCs w:val="22"/>
    </w:rPr>
  </w:style>
  <w:style w:type="character" w:customStyle="1" w:styleId="FontStyle21">
    <w:name w:val="Font Style21"/>
    <w:uiPriority w:val="99"/>
    <w:rsid w:val="003C6018"/>
    <w:rPr>
      <w:rFonts w:ascii="Times New Roman" w:hAnsi="Times New Roman" w:cs="Times New Roman"/>
      <w:b/>
      <w:bCs/>
      <w:sz w:val="24"/>
      <w:szCs w:val="24"/>
    </w:rPr>
  </w:style>
  <w:style w:type="character" w:customStyle="1" w:styleId="FontStyle22">
    <w:name w:val="Font Style22"/>
    <w:uiPriority w:val="99"/>
    <w:rsid w:val="003C6018"/>
    <w:rPr>
      <w:rFonts w:ascii="Garamond" w:hAnsi="Garamond" w:cs="Garamond"/>
      <w:b/>
      <w:bCs/>
      <w:sz w:val="22"/>
      <w:szCs w:val="22"/>
    </w:rPr>
  </w:style>
  <w:style w:type="paragraph" w:customStyle="1" w:styleId="afffffffffffff6">
    <w:name w:val="#Таблица"/>
    <w:basedOn w:val="a7"/>
    <w:uiPriority w:val="99"/>
    <w:qFormat/>
    <w:rsid w:val="003C6018"/>
    <w:pPr>
      <w:jc w:val="center"/>
    </w:pPr>
    <w:rPr>
      <w:color w:val="000000"/>
      <w:sz w:val="24"/>
      <w:szCs w:val="24"/>
    </w:rPr>
  </w:style>
  <w:style w:type="paragraph" w:customStyle="1" w:styleId="afffffffffffff7">
    <w:name w:val="#Основной текст"/>
    <w:basedOn w:val="a7"/>
    <w:uiPriority w:val="99"/>
    <w:qFormat/>
    <w:rsid w:val="003C6018"/>
    <w:pPr>
      <w:ind w:firstLine="851"/>
      <w:jc w:val="both"/>
    </w:pPr>
    <w:rPr>
      <w:sz w:val="24"/>
      <w:szCs w:val="24"/>
    </w:rPr>
  </w:style>
  <w:style w:type="character" w:customStyle="1" w:styleId="514">
    <w:name w:val="Заголовок 5 Знак1"/>
    <w:basedOn w:val="a9"/>
    <w:uiPriority w:val="9"/>
    <w:semiHidden/>
    <w:rsid w:val="003C6018"/>
    <w:rPr>
      <w:rFonts w:asciiTheme="majorHAnsi" w:eastAsiaTheme="majorEastAsia" w:hAnsiTheme="majorHAnsi" w:cstheme="majorBidi"/>
      <w:color w:val="365F91" w:themeColor="accent1" w:themeShade="BF"/>
      <w:sz w:val="24"/>
    </w:rPr>
  </w:style>
  <w:style w:type="paragraph" w:customStyle="1" w:styleId="424">
    <w:name w:val="Оглавление 42"/>
    <w:basedOn w:val="a7"/>
    <w:next w:val="a7"/>
    <w:autoRedefine/>
    <w:uiPriority w:val="39"/>
    <w:unhideWhenUsed/>
    <w:qFormat/>
    <w:rsid w:val="003C6018"/>
    <w:pPr>
      <w:spacing w:line="360" w:lineRule="auto"/>
      <w:ind w:left="720" w:firstLine="709"/>
    </w:pPr>
    <w:rPr>
      <w:rFonts w:ascii="Calibri" w:hAnsi="Calibri"/>
      <w:sz w:val="18"/>
      <w:szCs w:val="18"/>
    </w:rPr>
  </w:style>
  <w:style w:type="paragraph" w:customStyle="1" w:styleId="522">
    <w:name w:val="Оглавление 52"/>
    <w:basedOn w:val="a7"/>
    <w:next w:val="a7"/>
    <w:autoRedefine/>
    <w:uiPriority w:val="39"/>
    <w:unhideWhenUsed/>
    <w:qFormat/>
    <w:rsid w:val="003C6018"/>
    <w:pPr>
      <w:spacing w:line="360" w:lineRule="auto"/>
      <w:ind w:left="960" w:firstLine="709"/>
    </w:pPr>
    <w:rPr>
      <w:rFonts w:ascii="Calibri" w:hAnsi="Calibri"/>
      <w:sz w:val="18"/>
      <w:szCs w:val="18"/>
    </w:rPr>
  </w:style>
  <w:style w:type="paragraph" w:customStyle="1" w:styleId="621">
    <w:name w:val="Оглавление 62"/>
    <w:basedOn w:val="a7"/>
    <w:next w:val="a7"/>
    <w:autoRedefine/>
    <w:uiPriority w:val="39"/>
    <w:unhideWhenUsed/>
    <w:qFormat/>
    <w:rsid w:val="003C6018"/>
    <w:pPr>
      <w:spacing w:line="360" w:lineRule="auto"/>
      <w:ind w:left="1200" w:firstLine="709"/>
    </w:pPr>
    <w:rPr>
      <w:rFonts w:ascii="Calibri" w:hAnsi="Calibri"/>
      <w:sz w:val="18"/>
      <w:szCs w:val="18"/>
    </w:rPr>
  </w:style>
  <w:style w:type="paragraph" w:customStyle="1" w:styleId="721">
    <w:name w:val="Оглавление 72"/>
    <w:basedOn w:val="a7"/>
    <w:next w:val="a7"/>
    <w:autoRedefine/>
    <w:uiPriority w:val="39"/>
    <w:unhideWhenUsed/>
    <w:qFormat/>
    <w:rsid w:val="003C6018"/>
    <w:pPr>
      <w:spacing w:line="360" w:lineRule="auto"/>
      <w:ind w:left="1440" w:firstLine="709"/>
    </w:pPr>
    <w:rPr>
      <w:rFonts w:ascii="Calibri" w:hAnsi="Calibri"/>
      <w:sz w:val="18"/>
      <w:szCs w:val="18"/>
    </w:rPr>
  </w:style>
  <w:style w:type="paragraph" w:customStyle="1" w:styleId="821">
    <w:name w:val="Оглавление 82"/>
    <w:basedOn w:val="a7"/>
    <w:next w:val="a7"/>
    <w:autoRedefine/>
    <w:uiPriority w:val="39"/>
    <w:unhideWhenUsed/>
    <w:qFormat/>
    <w:rsid w:val="003C6018"/>
    <w:pPr>
      <w:spacing w:line="360" w:lineRule="auto"/>
      <w:ind w:left="1680" w:firstLine="709"/>
    </w:pPr>
    <w:rPr>
      <w:rFonts w:ascii="Calibri" w:hAnsi="Calibri"/>
      <w:sz w:val="18"/>
      <w:szCs w:val="18"/>
    </w:rPr>
  </w:style>
  <w:style w:type="paragraph" w:customStyle="1" w:styleId="920">
    <w:name w:val="Оглавление 92"/>
    <w:basedOn w:val="a7"/>
    <w:next w:val="a7"/>
    <w:autoRedefine/>
    <w:uiPriority w:val="39"/>
    <w:unhideWhenUsed/>
    <w:qFormat/>
    <w:rsid w:val="003C6018"/>
    <w:pPr>
      <w:spacing w:line="360" w:lineRule="auto"/>
      <w:ind w:left="1920" w:firstLine="709"/>
    </w:pPr>
    <w:rPr>
      <w:rFonts w:ascii="Calibri" w:hAnsi="Calibri"/>
      <w:sz w:val="18"/>
      <w:szCs w:val="18"/>
    </w:rPr>
  </w:style>
  <w:style w:type="paragraph" w:customStyle="1" w:styleId="headertext">
    <w:name w:val="headertext"/>
    <w:basedOn w:val="a7"/>
    <w:uiPriority w:val="99"/>
    <w:qFormat/>
    <w:rsid w:val="003C6018"/>
    <w:pPr>
      <w:spacing w:before="100" w:beforeAutospacing="1" w:after="100" w:afterAutospacing="1"/>
    </w:pPr>
    <w:rPr>
      <w:sz w:val="24"/>
      <w:szCs w:val="24"/>
    </w:rPr>
  </w:style>
  <w:style w:type="character" w:customStyle="1" w:styleId="FontStyle71">
    <w:name w:val="Font Style71"/>
    <w:rsid w:val="003C6018"/>
    <w:rPr>
      <w:rFonts w:ascii="Times New Roman" w:hAnsi="Times New Roman" w:cs="Times New Roman"/>
      <w:sz w:val="24"/>
      <w:szCs w:val="24"/>
    </w:rPr>
  </w:style>
  <w:style w:type="character" w:customStyle="1" w:styleId="105pt">
    <w:name w:val="Колонтитул + 10;5 pt"/>
    <w:rsid w:val="003C6018"/>
    <w:rPr>
      <w:rFonts w:ascii="Times New Roman" w:eastAsia="Times New Roman" w:hAnsi="Times New Roman" w:cs="Times New Roman"/>
      <w:b w:val="0"/>
      <w:bCs w:val="0"/>
      <w:i w:val="0"/>
      <w:iCs w:val="0"/>
      <w:smallCaps w:val="0"/>
      <w:strike w:val="0"/>
      <w:spacing w:val="0"/>
      <w:sz w:val="21"/>
      <w:szCs w:val="21"/>
    </w:rPr>
  </w:style>
  <w:style w:type="numbering" w:customStyle="1" w:styleId="67">
    <w:name w:val="Нет списка6"/>
    <w:next w:val="ab"/>
    <w:uiPriority w:val="99"/>
    <w:semiHidden/>
    <w:rsid w:val="003C6018"/>
  </w:style>
  <w:style w:type="paragraph" w:customStyle="1" w:styleId="1ffffe">
    <w:name w:val="1 Основной текст"/>
    <w:basedOn w:val="a7"/>
    <w:uiPriority w:val="99"/>
    <w:qFormat/>
    <w:rsid w:val="003C6018"/>
    <w:pPr>
      <w:spacing w:before="200" w:line="276" w:lineRule="auto"/>
      <w:ind w:firstLine="709"/>
      <w:jc w:val="both"/>
    </w:pPr>
    <w:rPr>
      <w:rFonts w:eastAsia="Calibri"/>
      <w:sz w:val="24"/>
      <w:szCs w:val="24"/>
      <w:lang w:eastAsia="en-US"/>
    </w:rPr>
  </w:style>
  <w:style w:type="paragraph" w:customStyle="1" w:styleId="afffffffffffff8">
    <w:name w:val="Подзаголовок для информации об изменениях"/>
    <w:basedOn w:val="a7"/>
    <w:next w:val="a7"/>
    <w:uiPriority w:val="99"/>
    <w:qFormat/>
    <w:rsid w:val="003C6018"/>
    <w:pPr>
      <w:widowControl w:val="0"/>
      <w:autoSpaceDE w:val="0"/>
      <w:autoSpaceDN w:val="0"/>
      <w:adjustRightInd w:val="0"/>
      <w:ind w:firstLine="720"/>
      <w:jc w:val="both"/>
    </w:pPr>
    <w:rPr>
      <w:rFonts w:ascii="Arial" w:hAnsi="Arial" w:cs="Arial"/>
      <w:b/>
      <w:bCs/>
      <w:color w:val="353842"/>
      <w:sz w:val="24"/>
      <w:szCs w:val="24"/>
    </w:rPr>
  </w:style>
  <w:style w:type="character" w:customStyle="1" w:styleId="Normal1">
    <w:name w:val="Normal Знак1"/>
    <w:link w:val="1f2"/>
    <w:locked/>
    <w:rsid w:val="003C6018"/>
    <w:rPr>
      <w:snapToGrid w:val="0"/>
      <w:sz w:val="24"/>
    </w:rPr>
  </w:style>
  <w:style w:type="paragraph" w:customStyle="1" w:styleId="2">
    <w:name w:val="Список_маркерный_2_уровень"/>
    <w:basedOn w:val="1"/>
    <w:link w:val="2fffe"/>
    <w:rsid w:val="003C6018"/>
    <w:pPr>
      <w:numPr>
        <w:ilvl w:val="1"/>
      </w:numPr>
      <w:tabs>
        <w:tab w:val="num" w:pos="360"/>
      </w:tabs>
    </w:pPr>
    <w:rPr>
      <w:lang w:val="x-none" w:eastAsia="x-none"/>
    </w:rPr>
  </w:style>
  <w:style w:type="paragraph" w:customStyle="1" w:styleId="1">
    <w:name w:val="Список_маркерный_1_уровень"/>
    <w:link w:val="1fffff"/>
    <w:uiPriority w:val="99"/>
    <w:qFormat/>
    <w:rsid w:val="003C6018"/>
    <w:pPr>
      <w:numPr>
        <w:numId w:val="58"/>
      </w:numPr>
      <w:spacing w:before="60" w:after="100"/>
      <w:jc w:val="both"/>
    </w:pPr>
    <w:rPr>
      <w:rFonts w:eastAsia="MS Mincho"/>
      <w:snapToGrid w:val="0"/>
      <w:sz w:val="24"/>
      <w:szCs w:val="24"/>
    </w:rPr>
  </w:style>
  <w:style w:type="character" w:customStyle="1" w:styleId="1fffff">
    <w:name w:val="Список_маркерный_1_уровень Знак"/>
    <w:link w:val="1"/>
    <w:uiPriority w:val="99"/>
    <w:rsid w:val="003C6018"/>
    <w:rPr>
      <w:rFonts w:eastAsia="MS Mincho"/>
      <w:snapToGrid w:val="0"/>
      <w:sz w:val="24"/>
      <w:szCs w:val="24"/>
    </w:rPr>
  </w:style>
  <w:style w:type="character" w:customStyle="1" w:styleId="2fffe">
    <w:name w:val="Список_маркерный_2_уровень Знак"/>
    <w:link w:val="2"/>
    <w:rsid w:val="003C6018"/>
    <w:rPr>
      <w:rFonts w:eastAsia="MS Mincho"/>
      <w:snapToGrid w:val="0"/>
      <w:sz w:val="24"/>
      <w:szCs w:val="24"/>
      <w:lang w:val="x-none" w:eastAsia="x-none"/>
    </w:rPr>
  </w:style>
  <w:style w:type="character" w:customStyle="1" w:styleId="4f0">
    <w:name w:val="Заголовок №4_"/>
    <w:link w:val="4f1"/>
    <w:rsid w:val="003C6018"/>
    <w:rPr>
      <w:sz w:val="25"/>
      <w:szCs w:val="25"/>
      <w:shd w:val="clear" w:color="auto" w:fill="FFFFFF"/>
    </w:rPr>
  </w:style>
  <w:style w:type="paragraph" w:customStyle="1" w:styleId="4f1">
    <w:name w:val="Заголовок №4"/>
    <w:basedOn w:val="a7"/>
    <w:link w:val="4f0"/>
    <w:qFormat/>
    <w:rsid w:val="003C6018"/>
    <w:pPr>
      <w:shd w:val="clear" w:color="auto" w:fill="FFFFFF"/>
      <w:spacing w:after="420" w:line="0" w:lineRule="atLeast"/>
      <w:ind w:hanging="3660"/>
      <w:outlineLvl w:val="3"/>
    </w:pPr>
    <w:rPr>
      <w:sz w:val="25"/>
      <w:szCs w:val="25"/>
    </w:rPr>
  </w:style>
  <w:style w:type="character" w:customStyle="1" w:styleId="8TimesNewRoman125pt">
    <w:name w:val="Основной текст (8) + Times New Roman;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81pt">
    <w:name w:val="Основной текст (8) + Интервал 1 pt"/>
    <w:rsid w:val="003C6018"/>
    <w:rPr>
      <w:rFonts w:ascii="Segoe UI" w:eastAsia="Segoe UI" w:hAnsi="Segoe UI" w:cs="Segoe UI"/>
      <w:b w:val="0"/>
      <w:bCs w:val="0"/>
      <w:i w:val="0"/>
      <w:iCs w:val="0"/>
      <w:smallCaps w:val="0"/>
      <w:strike w:val="0"/>
      <w:spacing w:val="30"/>
      <w:sz w:val="18"/>
      <w:szCs w:val="18"/>
    </w:rPr>
  </w:style>
  <w:style w:type="character" w:customStyle="1" w:styleId="160">
    <w:name w:val="Основной текст (16)_"/>
    <w:rsid w:val="003C6018"/>
    <w:rPr>
      <w:rFonts w:ascii="Segoe UI" w:eastAsia="Segoe UI" w:hAnsi="Segoe UI" w:cs="Segoe UI"/>
      <w:b w:val="0"/>
      <w:bCs w:val="0"/>
      <w:i w:val="0"/>
      <w:iCs w:val="0"/>
      <w:smallCaps w:val="0"/>
      <w:strike w:val="0"/>
      <w:sz w:val="356"/>
      <w:szCs w:val="356"/>
    </w:rPr>
  </w:style>
  <w:style w:type="character" w:customStyle="1" w:styleId="170">
    <w:name w:val="Основной текст (17)_"/>
    <w:rsid w:val="003C6018"/>
    <w:rPr>
      <w:rFonts w:ascii="Segoe UI" w:eastAsia="Segoe UI" w:hAnsi="Segoe UI" w:cs="Segoe UI"/>
      <w:b w:val="0"/>
      <w:bCs w:val="0"/>
      <w:i w:val="0"/>
      <w:iCs w:val="0"/>
      <w:smallCaps w:val="0"/>
      <w:strike w:val="0"/>
      <w:sz w:val="9"/>
      <w:szCs w:val="9"/>
    </w:rPr>
  </w:style>
  <w:style w:type="character" w:customStyle="1" w:styleId="SegoeUI9pt">
    <w:name w:val="Основной текст + Segoe UI;9 pt"/>
    <w:rsid w:val="003C6018"/>
    <w:rPr>
      <w:rFonts w:ascii="Segoe UI" w:eastAsia="Segoe UI" w:hAnsi="Segoe UI" w:cs="Segoe UI"/>
      <w:b w:val="0"/>
      <w:bCs w:val="0"/>
      <w:i w:val="0"/>
      <w:iCs w:val="0"/>
      <w:smallCaps w:val="0"/>
      <w:strike w:val="0"/>
      <w:spacing w:val="0"/>
      <w:sz w:val="18"/>
      <w:szCs w:val="18"/>
    </w:rPr>
  </w:style>
  <w:style w:type="character" w:customStyle="1" w:styleId="68">
    <w:name w:val="Подпись к картинке (6)_"/>
    <w:link w:val="69"/>
    <w:rsid w:val="003C6018"/>
    <w:rPr>
      <w:sz w:val="25"/>
      <w:szCs w:val="25"/>
      <w:shd w:val="clear" w:color="auto" w:fill="FFFFFF"/>
    </w:rPr>
  </w:style>
  <w:style w:type="paragraph" w:customStyle="1" w:styleId="69">
    <w:name w:val="Подпись к картинке (6)"/>
    <w:basedOn w:val="a7"/>
    <w:link w:val="68"/>
    <w:qFormat/>
    <w:rsid w:val="003C6018"/>
    <w:pPr>
      <w:shd w:val="clear" w:color="auto" w:fill="FFFFFF"/>
      <w:spacing w:line="0" w:lineRule="atLeast"/>
    </w:pPr>
    <w:rPr>
      <w:sz w:val="25"/>
      <w:szCs w:val="25"/>
    </w:rPr>
  </w:style>
  <w:style w:type="character" w:customStyle="1" w:styleId="425">
    <w:name w:val="Заголовок №4 (2)_"/>
    <w:link w:val="426"/>
    <w:rsid w:val="003C6018"/>
    <w:rPr>
      <w:sz w:val="25"/>
      <w:szCs w:val="25"/>
      <w:shd w:val="clear" w:color="auto" w:fill="FFFFFF"/>
    </w:rPr>
  </w:style>
  <w:style w:type="paragraph" w:customStyle="1" w:styleId="426">
    <w:name w:val="Заголовок №4 (2)"/>
    <w:basedOn w:val="a7"/>
    <w:link w:val="425"/>
    <w:qFormat/>
    <w:rsid w:val="003C6018"/>
    <w:pPr>
      <w:shd w:val="clear" w:color="auto" w:fill="FFFFFF"/>
      <w:spacing w:line="446" w:lineRule="exact"/>
      <w:ind w:firstLine="580"/>
      <w:jc w:val="both"/>
      <w:outlineLvl w:val="3"/>
    </w:pPr>
    <w:rPr>
      <w:sz w:val="25"/>
      <w:szCs w:val="25"/>
    </w:rPr>
  </w:style>
  <w:style w:type="character" w:customStyle="1" w:styleId="21f3">
    <w:name w:val="Основной текст (21)_"/>
    <w:link w:val="21f4"/>
    <w:rsid w:val="003C6018"/>
    <w:rPr>
      <w:sz w:val="25"/>
      <w:szCs w:val="25"/>
      <w:shd w:val="clear" w:color="auto" w:fill="FFFFFF"/>
    </w:rPr>
  </w:style>
  <w:style w:type="paragraph" w:customStyle="1" w:styleId="21f4">
    <w:name w:val="Основной текст (21)"/>
    <w:basedOn w:val="a7"/>
    <w:link w:val="21f3"/>
    <w:qFormat/>
    <w:rsid w:val="003C6018"/>
    <w:pPr>
      <w:shd w:val="clear" w:color="auto" w:fill="FFFFFF"/>
      <w:spacing w:line="446" w:lineRule="exact"/>
      <w:jc w:val="both"/>
    </w:pPr>
    <w:rPr>
      <w:sz w:val="25"/>
      <w:szCs w:val="25"/>
    </w:rPr>
  </w:style>
  <w:style w:type="character" w:customStyle="1" w:styleId="3125pt">
    <w:name w:val="Заголовок №3 + 12;5 pt"/>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01">
    <w:name w:val="Основной текст (20)_"/>
    <w:link w:val="202"/>
    <w:rsid w:val="003C6018"/>
    <w:rPr>
      <w:sz w:val="19"/>
      <w:szCs w:val="19"/>
      <w:shd w:val="clear" w:color="auto" w:fill="FFFFFF"/>
    </w:rPr>
  </w:style>
  <w:style w:type="paragraph" w:customStyle="1" w:styleId="202">
    <w:name w:val="Основной текст (20)"/>
    <w:basedOn w:val="a7"/>
    <w:link w:val="201"/>
    <w:qFormat/>
    <w:rsid w:val="003C6018"/>
    <w:pPr>
      <w:shd w:val="clear" w:color="auto" w:fill="FFFFFF"/>
      <w:spacing w:line="230" w:lineRule="exact"/>
      <w:jc w:val="both"/>
    </w:pPr>
    <w:rPr>
      <w:sz w:val="19"/>
      <w:szCs w:val="19"/>
    </w:rPr>
  </w:style>
  <w:style w:type="character" w:customStyle="1" w:styleId="2ffff">
    <w:name w:val="Оглавление (2)"/>
    <w:rsid w:val="003C6018"/>
    <w:rPr>
      <w:rFonts w:ascii="Times New Roman" w:eastAsia="Times New Roman" w:hAnsi="Times New Roman" w:cs="Times New Roman"/>
      <w:b w:val="0"/>
      <w:bCs w:val="0"/>
      <w:i w:val="0"/>
      <w:iCs w:val="0"/>
      <w:smallCaps w:val="0"/>
      <w:strike w:val="0"/>
      <w:spacing w:val="0"/>
      <w:sz w:val="25"/>
      <w:szCs w:val="25"/>
    </w:rPr>
  </w:style>
  <w:style w:type="character" w:customStyle="1" w:styleId="251">
    <w:name w:val="Основной текст (25)_"/>
    <w:link w:val="252"/>
    <w:rsid w:val="003C6018"/>
    <w:rPr>
      <w:sz w:val="12"/>
      <w:szCs w:val="12"/>
      <w:shd w:val="clear" w:color="auto" w:fill="FFFFFF"/>
    </w:rPr>
  </w:style>
  <w:style w:type="paragraph" w:customStyle="1" w:styleId="252">
    <w:name w:val="Основной текст (25)"/>
    <w:basedOn w:val="a7"/>
    <w:link w:val="251"/>
    <w:qFormat/>
    <w:rsid w:val="003C6018"/>
    <w:pPr>
      <w:shd w:val="clear" w:color="auto" w:fill="FFFFFF"/>
      <w:spacing w:line="0" w:lineRule="atLeast"/>
    </w:pPr>
    <w:rPr>
      <w:sz w:val="12"/>
      <w:szCs w:val="12"/>
    </w:rPr>
  </w:style>
  <w:style w:type="character" w:customStyle="1" w:styleId="290">
    <w:name w:val="Основной текст (29)_"/>
    <w:link w:val="291"/>
    <w:rsid w:val="003C6018"/>
    <w:rPr>
      <w:sz w:val="24"/>
      <w:szCs w:val="24"/>
      <w:shd w:val="clear" w:color="auto" w:fill="FFFFFF"/>
    </w:rPr>
  </w:style>
  <w:style w:type="paragraph" w:customStyle="1" w:styleId="291">
    <w:name w:val="Основной текст (29)"/>
    <w:basedOn w:val="a7"/>
    <w:link w:val="290"/>
    <w:qFormat/>
    <w:rsid w:val="003C6018"/>
    <w:pPr>
      <w:shd w:val="clear" w:color="auto" w:fill="FFFFFF"/>
      <w:spacing w:line="0" w:lineRule="atLeast"/>
    </w:pPr>
    <w:rPr>
      <w:sz w:val="24"/>
      <w:szCs w:val="24"/>
    </w:rPr>
  </w:style>
  <w:style w:type="character" w:customStyle="1" w:styleId="351">
    <w:name w:val="Основной текст (35)_"/>
    <w:link w:val="352"/>
    <w:rsid w:val="003C6018"/>
    <w:rPr>
      <w:sz w:val="13"/>
      <w:szCs w:val="13"/>
      <w:shd w:val="clear" w:color="auto" w:fill="FFFFFF"/>
    </w:rPr>
  </w:style>
  <w:style w:type="paragraph" w:customStyle="1" w:styleId="352">
    <w:name w:val="Основной текст (35)"/>
    <w:basedOn w:val="a7"/>
    <w:link w:val="351"/>
    <w:qFormat/>
    <w:rsid w:val="003C6018"/>
    <w:pPr>
      <w:shd w:val="clear" w:color="auto" w:fill="FFFFFF"/>
      <w:spacing w:after="420" w:line="0" w:lineRule="atLeast"/>
    </w:pPr>
    <w:rPr>
      <w:sz w:val="13"/>
      <w:szCs w:val="13"/>
    </w:rPr>
  </w:style>
  <w:style w:type="character" w:customStyle="1" w:styleId="301">
    <w:name w:val="Основной текст (30)_"/>
    <w:link w:val="302"/>
    <w:rsid w:val="003C6018"/>
    <w:rPr>
      <w:spacing w:val="20"/>
      <w:sz w:val="13"/>
      <w:szCs w:val="13"/>
      <w:shd w:val="clear" w:color="auto" w:fill="FFFFFF"/>
      <w:lang w:val="en-US"/>
    </w:rPr>
  </w:style>
  <w:style w:type="paragraph" w:customStyle="1" w:styleId="302">
    <w:name w:val="Основной текст (30)"/>
    <w:basedOn w:val="a7"/>
    <w:link w:val="301"/>
    <w:qFormat/>
    <w:rsid w:val="003C6018"/>
    <w:pPr>
      <w:shd w:val="clear" w:color="auto" w:fill="FFFFFF"/>
      <w:spacing w:line="0" w:lineRule="atLeast"/>
    </w:pPr>
    <w:rPr>
      <w:spacing w:val="20"/>
      <w:sz w:val="13"/>
      <w:szCs w:val="13"/>
      <w:lang w:val="en-US"/>
    </w:rPr>
  </w:style>
  <w:style w:type="character" w:customStyle="1" w:styleId="131pt">
    <w:name w:val="Основной текст (13) + Интервал 1 pt"/>
    <w:rsid w:val="003C6018"/>
    <w:rPr>
      <w:rFonts w:ascii="Times New Roman" w:eastAsia="Times New Roman" w:hAnsi="Times New Roman" w:cs="Times New Roman"/>
      <w:b w:val="0"/>
      <w:bCs w:val="0"/>
      <w:i w:val="0"/>
      <w:iCs w:val="0"/>
      <w:smallCaps w:val="0"/>
      <w:strike w:val="0"/>
      <w:spacing w:val="30"/>
      <w:sz w:val="25"/>
      <w:szCs w:val="25"/>
      <w:lang w:val="en-US"/>
    </w:rPr>
  </w:style>
  <w:style w:type="character" w:customStyle="1" w:styleId="52pt">
    <w:name w:val="Основной текст (5) + Интервал 2 pt"/>
    <w:rsid w:val="003C6018"/>
    <w:rPr>
      <w:rFonts w:ascii="Times New Roman" w:eastAsia="Times New Roman" w:hAnsi="Times New Roman" w:cs="Times New Roman"/>
      <w:b w:val="0"/>
      <w:bCs w:val="0"/>
      <w:i w:val="0"/>
      <w:iCs w:val="0"/>
      <w:smallCaps w:val="0"/>
      <w:strike w:val="0"/>
      <w:spacing w:val="40"/>
      <w:sz w:val="21"/>
      <w:szCs w:val="21"/>
      <w:lang w:val="en-US"/>
    </w:rPr>
  </w:style>
  <w:style w:type="character" w:customStyle="1" w:styleId="232">
    <w:name w:val="Основной текст (23)_"/>
    <w:link w:val="233"/>
    <w:rsid w:val="003C6018"/>
    <w:rPr>
      <w:sz w:val="8"/>
      <w:szCs w:val="8"/>
      <w:shd w:val="clear" w:color="auto" w:fill="FFFFFF"/>
    </w:rPr>
  </w:style>
  <w:style w:type="paragraph" w:customStyle="1" w:styleId="233">
    <w:name w:val="Основной текст (23)"/>
    <w:basedOn w:val="a7"/>
    <w:link w:val="232"/>
    <w:qFormat/>
    <w:rsid w:val="003C6018"/>
    <w:pPr>
      <w:shd w:val="clear" w:color="auto" w:fill="FFFFFF"/>
      <w:spacing w:line="0" w:lineRule="atLeast"/>
    </w:pPr>
    <w:rPr>
      <w:sz w:val="8"/>
      <w:szCs w:val="8"/>
    </w:rPr>
  </w:style>
  <w:style w:type="character" w:customStyle="1" w:styleId="137">
    <w:name w:val="Основной текст (13) + Не курсив"/>
    <w:rsid w:val="003C6018"/>
    <w:rPr>
      <w:rFonts w:ascii="Times New Roman" w:eastAsia="Times New Roman" w:hAnsi="Times New Roman" w:cs="Times New Roman"/>
      <w:b w:val="0"/>
      <w:bCs w:val="0"/>
      <w:i/>
      <w:iCs/>
      <w:smallCaps w:val="0"/>
      <w:strike w:val="0"/>
      <w:spacing w:val="0"/>
      <w:sz w:val="25"/>
      <w:szCs w:val="25"/>
      <w:lang w:val="en-US"/>
    </w:rPr>
  </w:style>
  <w:style w:type="character" w:customStyle="1" w:styleId="241">
    <w:name w:val="Основной текст (24)_"/>
    <w:link w:val="242"/>
    <w:rsid w:val="003C6018"/>
    <w:rPr>
      <w:sz w:val="13"/>
      <w:szCs w:val="13"/>
      <w:shd w:val="clear" w:color="auto" w:fill="FFFFFF"/>
    </w:rPr>
  </w:style>
  <w:style w:type="paragraph" w:customStyle="1" w:styleId="242">
    <w:name w:val="Основной текст (24)"/>
    <w:basedOn w:val="a7"/>
    <w:link w:val="241"/>
    <w:qFormat/>
    <w:rsid w:val="003C6018"/>
    <w:pPr>
      <w:shd w:val="clear" w:color="auto" w:fill="FFFFFF"/>
      <w:spacing w:before="60" w:after="240" w:line="0" w:lineRule="atLeast"/>
    </w:pPr>
    <w:rPr>
      <w:sz w:val="13"/>
      <w:szCs w:val="13"/>
    </w:rPr>
  </w:style>
  <w:style w:type="character" w:customStyle="1" w:styleId="1pt">
    <w:name w:val="Основной текст + Курсив;Интервал 1 pt"/>
    <w:rsid w:val="003C6018"/>
    <w:rPr>
      <w:rFonts w:ascii="Times New Roman" w:eastAsia="Times New Roman" w:hAnsi="Times New Roman" w:cs="Times New Roman"/>
      <w:b w:val="0"/>
      <w:bCs w:val="0"/>
      <w:i/>
      <w:iCs/>
      <w:smallCaps w:val="0"/>
      <w:strike w:val="0"/>
      <w:spacing w:val="30"/>
      <w:sz w:val="25"/>
      <w:szCs w:val="25"/>
      <w:lang w:val="en-US"/>
    </w:rPr>
  </w:style>
  <w:style w:type="character" w:customStyle="1" w:styleId="261">
    <w:name w:val="Основной текст (26)_"/>
    <w:link w:val="262"/>
    <w:rsid w:val="003C6018"/>
    <w:rPr>
      <w:sz w:val="13"/>
      <w:szCs w:val="13"/>
      <w:shd w:val="clear" w:color="auto" w:fill="FFFFFF"/>
    </w:rPr>
  </w:style>
  <w:style w:type="paragraph" w:customStyle="1" w:styleId="262">
    <w:name w:val="Основной текст (26)"/>
    <w:basedOn w:val="a7"/>
    <w:link w:val="261"/>
    <w:qFormat/>
    <w:rsid w:val="003C6018"/>
    <w:pPr>
      <w:shd w:val="clear" w:color="auto" w:fill="FFFFFF"/>
      <w:spacing w:line="0" w:lineRule="atLeast"/>
    </w:pPr>
    <w:rPr>
      <w:sz w:val="13"/>
      <w:szCs w:val="13"/>
    </w:rPr>
  </w:style>
  <w:style w:type="character" w:customStyle="1" w:styleId="afffffffffffff9">
    <w:name w:val="Основной текст + Курсив;Малые прописные"/>
    <w:rsid w:val="003C6018"/>
    <w:rPr>
      <w:rFonts w:ascii="Times New Roman" w:eastAsia="Times New Roman" w:hAnsi="Times New Roman" w:cs="Times New Roman"/>
      <w:b w:val="0"/>
      <w:bCs w:val="0"/>
      <w:i/>
      <w:iCs/>
      <w:smallCaps/>
      <w:strike w:val="0"/>
      <w:spacing w:val="0"/>
      <w:sz w:val="25"/>
      <w:szCs w:val="25"/>
    </w:rPr>
  </w:style>
  <w:style w:type="character" w:customStyle="1" w:styleId="TrebuchetMS11pt1pt">
    <w:name w:val="Основной текст + Trebuchet MS;11 pt;Интервал 1 pt"/>
    <w:rsid w:val="003C6018"/>
    <w:rPr>
      <w:rFonts w:ascii="Trebuchet MS" w:eastAsia="Trebuchet MS" w:hAnsi="Trebuchet MS" w:cs="Trebuchet MS"/>
      <w:b w:val="0"/>
      <w:bCs w:val="0"/>
      <w:i w:val="0"/>
      <w:iCs w:val="0"/>
      <w:smallCaps w:val="0"/>
      <w:strike w:val="0"/>
      <w:spacing w:val="20"/>
      <w:sz w:val="22"/>
      <w:szCs w:val="22"/>
    </w:rPr>
  </w:style>
  <w:style w:type="character" w:customStyle="1" w:styleId="270">
    <w:name w:val="Основной текст (27)_"/>
    <w:link w:val="271"/>
    <w:rsid w:val="003C6018"/>
    <w:rPr>
      <w:sz w:val="13"/>
      <w:szCs w:val="13"/>
      <w:shd w:val="clear" w:color="auto" w:fill="FFFFFF"/>
    </w:rPr>
  </w:style>
  <w:style w:type="paragraph" w:customStyle="1" w:styleId="271">
    <w:name w:val="Основной текст (27)"/>
    <w:basedOn w:val="a7"/>
    <w:link w:val="270"/>
    <w:qFormat/>
    <w:rsid w:val="003C6018"/>
    <w:pPr>
      <w:shd w:val="clear" w:color="auto" w:fill="FFFFFF"/>
      <w:spacing w:line="0" w:lineRule="atLeast"/>
    </w:pPr>
    <w:rPr>
      <w:sz w:val="13"/>
      <w:szCs w:val="13"/>
    </w:rPr>
  </w:style>
  <w:style w:type="character" w:customStyle="1" w:styleId="280">
    <w:name w:val="Основной текст (28)_"/>
    <w:link w:val="281"/>
    <w:rsid w:val="003C6018"/>
    <w:rPr>
      <w:shd w:val="clear" w:color="auto" w:fill="FFFFFF"/>
      <w:lang w:val="en-US"/>
    </w:rPr>
  </w:style>
  <w:style w:type="paragraph" w:customStyle="1" w:styleId="281">
    <w:name w:val="Основной текст (28)"/>
    <w:basedOn w:val="a7"/>
    <w:link w:val="280"/>
    <w:qFormat/>
    <w:rsid w:val="003C6018"/>
    <w:pPr>
      <w:shd w:val="clear" w:color="auto" w:fill="FFFFFF"/>
      <w:spacing w:after="360" w:line="0" w:lineRule="atLeast"/>
      <w:ind w:hanging="3660"/>
    </w:pPr>
    <w:rPr>
      <w:lang w:val="en-US"/>
    </w:rPr>
  </w:style>
  <w:style w:type="character" w:customStyle="1" w:styleId="286pt">
    <w:name w:val="Основной текст (28) + 6 pt;Не курсив"/>
    <w:rsid w:val="003C6018"/>
    <w:rPr>
      <w:rFonts w:ascii="Times New Roman" w:eastAsia="Times New Roman" w:hAnsi="Times New Roman" w:cs="Times New Roman"/>
      <w:b w:val="0"/>
      <w:bCs w:val="0"/>
      <w:i/>
      <w:iCs/>
      <w:smallCaps w:val="0"/>
      <w:strike w:val="0"/>
      <w:spacing w:val="0"/>
      <w:sz w:val="12"/>
      <w:szCs w:val="12"/>
    </w:rPr>
  </w:style>
  <w:style w:type="character" w:customStyle="1" w:styleId="21f5">
    <w:name w:val="Основной текст (21) + Не полужирный;Не курсив"/>
    <w:rsid w:val="003C6018"/>
    <w:rPr>
      <w:rFonts w:ascii="Times New Roman" w:eastAsia="Times New Roman" w:hAnsi="Times New Roman" w:cs="Times New Roman"/>
      <w:b/>
      <w:bCs/>
      <w:i/>
      <w:iCs/>
      <w:smallCaps w:val="0"/>
      <w:strike w:val="0"/>
      <w:spacing w:val="0"/>
      <w:sz w:val="25"/>
      <w:szCs w:val="25"/>
    </w:rPr>
  </w:style>
  <w:style w:type="character" w:customStyle="1" w:styleId="1pt0">
    <w:name w:val="Основной текст + Полужирный;Курсив;Интервал 1 pt"/>
    <w:rsid w:val="003C6018"/>
    <w:rPr>
      <w:rFonts w:ascii="Times New Roman" w:eastAsia="Times New Roman" w:hAnsi="Times New Roman" w:cs="Times New Roman"/>
      <w:b/>
      <w:bCs/>
      <w:i/>
      <w:iCs/>
      <w:smallCaps w:val="0"/>
      <w:strike w:val="0"/>
      <w:spacing w:val="30"/>
      <w:sz w:val="25"/>
      <w:szCs w:val="25"/>
      <w:lang w:val="en-US"/>
    </w:rPr>
  </w:style>
  <w:style w:type="character" w:customStyle="1" w:styleId="105pt0">
    <w:name w:val="Основной текст + 10;5 pt"/>
    <w:rsid w:val="003C6018"/>
    <w:rPr>
      <w:rFonts w:ascii="Times New Roman" w:eastAsia="Times New Roman" w:hAnsi="Times New Roman" w:cs="Times New Roman"/>
      <w:b w:val="0"/>
      <w:bCs w:val="0"/>
      <w:i w:val="0"/>
      <w:iCs w:val="0"/>
      <w:smallCaps w:val="0"/>
      <w:strike w:val="0"/>
      <w:spacing w:val="0"/>
      <w:sz w:val="21"/>
      <w:szCs w:val="21"/>
    </w:rPr>
  </w:style>
  <w:style w:type="character" w:customStyle="1" w:styleId="5125pt">
    <w:name w:val="Основной текст (5)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265pt1pt">
    <w:name w:val="Заголовок №2 + 6;5 pt;Курсив;Интервал 1 pt"/>
    <w:rsid w:val="003C6018"/>
    <w:rPr>
      <w:rFonts w:ascii="Times New Roman" w:eastAsia="Times New Roman" w:hAnsi="Times New Roman" w:cs="Times New Roman"/>
      <w:b w:val="0"/>
      <w:bCs w:val="0"/>
      <w:i/>
      <w:iCs/>
      <w:smallCaps w:val="0"/>
      <w:strike w:val="0"/>
      <w:spacing w:val="20"/>
      <w:sz w:val="13"/>
      <w:szCs w:val="13"/>
      <w:u w:val="single"/>
      <w:lang w:val="en-US"/>
    </w:rPr>
  </w:style>
  <w:style w:type="character" w:customStyle="1" w:styleId="2125pt">
    <w:name w:val="Заголовок №2 + 12;5 pt"/>
    <w:rsid w:val="003C6018"/>
    <w:rPr>
      <w:rFonts w:ascii="Times New Roman" w:eastAsia="Times New Roman" w:hAnsi="Times New Roman" w:cs="Times New Roman"/>
      <w:b w:val="0"/>
      <w:bCs w:val="0"/>
      <w:i w:val="0"/>
      <w:iCs w:val="0"/>
      <w:smallCaps w:val="0"/>
      <w:strike w:val="0"/>
      <w:spacing w:val="0"/>
      <w:sz w:val="25"/>
      <w:szCs w:val="25"/>
      <w:lang w:val="en-US"/>
    </w:rPr>
  </w:style>
  <w:style w:type="character" w:customStyle="1" w:styleId="13105pt">
    <w:name w:val="Основной текст (13) + 10;5 pt;Не курсив"/>
    <w:rsid w:val="003C6018"/>
    <w:rPr>
      <w:rFonts w:ascii="Times New Roman" w:eastAsia="Times New Roman" w:hAnsi="Times New Roman" w:cs="Times New Roman"/>
      <w:b w:val="0"/>
      <w:bCs w:val="0"/>
      <w:i/>
      <w:iCs/>
      <w:smallCaps w:val="0"/>
      <w:strike w:val="0"/>
      <w:spacing w:val="0"/>
      <w:sz w:val="21"/>
      <w:szCs w:val="21"/>
    </w:rPr>
  </w:style>
  <w:style w:type="character" w:customStyle="1" w:styleId="135pt1pt">
    <w:name w:val="Основной текст (13) + 5 pt;Малые прописные;Интервал 1 pt"/>
    <w:rsid w:val="003C6018"/>
    <w:rPr>
      <w:rFonts w:ascii="Times New Roman" w:eastAsia="Times New Roman" w:hAnsi="Times New Roman" w:cs="Times New Roman"/>
      <w:b w:val="0"/>
      <w:bCs w:val="0"/>
      <w:i w:val="0"/>
      <w:iCs w:val="0"/>
      <w:smallCaps/>
      <w:strike w:val="0"/>
      <w:spacing w:val="30"/>
      <w:sz w:val="10"/>
      <w:szCs w:val="10"/>
      <w:lang w:val="en-US"/>
    </w:rPr>
  </w:style>
  <w:style w:type="character" w:customStyle="1" w:styleId="215pt40">
    <w:name w:val="Основной текст + 21;5 pt;Масштаб 40%"/>
    <w:rsid w:val="003C6018"/>
    <w:rPr>
      <w:rFonts w:ascii="Times New Roman" w:eastAsia="Times New Roman" w:hAnsi="Times New Roman" w:cs="Times New Roman"/>
      <w:b w:val="0"/>
      <w:bCs w:val="0"/>
      <w:i w:val="0"/>
      <w:iCs w:val="0"/>
      <w:smallCaps w:val="0"/>
      <w:strike w:val="0"/>
      <w:spacing w:val="0"/>
      <w:w w:val="40"/>
      <w:sz w:val="43"/>
      <w:szCs w:val="43"/>
    </w:rPr>
  </w:style>
  <w:style w:type="character" w:customStyle="1" w:styleId="31f">
    <w:name w:val="Основной текст (31)_"/>
    <w:link w:val="31f0"/>
    <w:rsid w:val="003C6018"/>
    <w:rPr>
      <w:sz w:val="13"/>
      <w:szCs w:val="13"/>
      <w:shd w:val="clear" w:color="auto" w:fill="FFFFFF"/>
    </w:rPr>
  </w:style>
  <w:style w:type="paragraph" w:customStyle="1" w:styleId="31f0">
    <w:name w:val="Основной текст (31)"/>
    <w:basedOn w:val="a7"/>
    <w:link w:val="31f"/>
    <w:qFormat/>
    <w:rsid w:val="003C6018"/>
    <w:pPr>
      <w:shd w:val="clear" w:color="auto" w:fill="FFFFFF"/>
      <w:spacing w:before="60" w:after="180" w:line="0" w:lineRule="atLeast"/>
    </w:pPr>
    <w:rPr>
      <w:sz w:val="13"/>
      <w:szCs w:val="13"/>
    </w:rPr>
  </w:style>
  <w:style w:type="character" w:customStyle="1" w:styleId="328">
    <w:name w:val="Основной текст (32)_"/>
    <w:link w:val="329"/>
    <w:rsid w:val="003C6018"/>
    <w:rPr>
      <w:spacing w:val="20"/>
      <w:sz w:val="11"/>
      <w:szCs w:val="11"/>
      <w:shd w:val="clear" w:color="auto" w:fill="FFFFFF"/>
    </w:rPr>
  </w:style>
  <w:style w:type="paragraph" w:customStyle="1" w:styleId="329">
    <w:name w:val="Основной текст (32)"/>
    <w:basedOn w:val="a7"/>
    <w:link w:val="328"/>
    <w:qFormat/>
    <w:rsid w:val="003C6018"/>
    <w:pPr>
      <w:shd w:val="clear" w:color="auto" w:fill="FFFFFF"/>
      <w:spacing w:before="300" w:line="0" w:lineRule="atLeast"/>
      <w:jc w:val="both"/>
    </w:pPr>
    <w:rPr>
      <w:spacing w:val="20"/>
      <w:sz w:val="11"/>
      <w:szCs w:val="11"/>
    </w:rPr>
  </w:style>
  <w:style w:type="character" w:customStyle="1" w:styleId="331">
    <w:name w:val="Основной текст (33)_"/>
    <w:link w:val="332"/>
    <w:rsid w:val="003C6018"/>
    <w:rPr>
      <w:spacing w:val="20"/>
      <w:sz w:val="29"/>
      <w:szCs w:val="29"/>
      <w:shd w:val="clear" w:color="auto" w:fill="FFFFFF"/>
    </w:rPr>
  </w:style>
  <w:style w:type="paragraph" w:customStyle="1" w:styleId="332">
    <w:name w:val="Основной текст (33)"/>
    <w:basedOn w:val="a7"/>
    <w:link w:val="331"/>
    <w:qFormat/>
    <w:rsid w:val="003C6018"/>
    <w:pPr>
      <w:shd w:val="clear" w:color="auto" w:fill="FFFFFF"/>
      <w:spacing w:line="0" w:lineRule="atLeast"/>
      <w:jc w:val="both"/>
    </w:pPr>
    <w:rPr>
      <w:spacing w:val="20"/>
      <w:sz w:val="29"/>
      <w:szCs w:val="29"/>
    </w:rPr>
  </w:style>
  <w:style w:type="character" w:customStyle="1" w:styleId="33-1pt">
    <w:name w:val="Основной текст (33) + Интервал -1 pt"/>
    <w:rsid w:val="003C6018"/>
    <w:rPr>
      <w:rFonts w:ascii="Times New Roman" w:eastAsia="Times New Roman" w:hAnsi="Times New Roman" w:cs="Times New Roman"/>
      <w:b w:val="0"/>
      <w:bCs w:val="0"/>
      <w:i w:val="0"/>
      <w:iCs w:val="0"/>
      <w:smallCaps w:val="0"/>
      <w:strike w:val="0"/>
      <w:spacing w:val="-30"/>
      <w:sz w:val="29"/>
      <w:szCs w:val="29"/>
      <w:lang w:val="en-US"/>
    </w:rPr>
  </w:style>
  <w:style w:type="character" w:customStyle="1" w:styleId="3365pt0pt">
    <w:name w:val="Основной текст (33) + 6;5 pt;Не курсив;Не малые прописные;Интервал 0 pt"/>
    <w:rsid w:val="003C6018"/>
    <w:rPr>
      <w:rFonts w:ascii="Times New Roman" w:eastAsia="Times New Roman" w:hAnsi="Times New Roman" w:cs="Times New Roman"/>
      <w:b w:val="0"/>
      <w:bCs w:val="0"/>
      <w:i/>
      <w:iCs/>
      <w:smallCaps/>
      <w:strike w:val="0"/>
      <w:spacing w:val="0"/>
      <w:sz w:val="13"/>
      <w:szCs w:val="13"/>
    </w:rPr>
  </w:style>
  <w:style w:type="character" w:customStyle="1" w:styleId="342">
    <w:name w:val="Основной текст (34)_"/>
    <w:link w:val="343"/>
    <w:rsid w:val="003C6018"/>
    <w:rPr>
      <w:sz w:val="13"/>
      <w:szCs w:val="13"/>
      <w:shd w:val="clear" w:color="auto" w:fill="FFFFFF"/>
      <w:lang w:val="en-US"/>
    </w:rPr>
  </w:style>
  <w:style w:type="paragraph" w:customStyle="1" w:styleId="343">
    <w:name w:val="Основной текст (34)"/>
    <w:basedOn w:val="a7"/>
    <w:link w:val="342"/>
    <w:qFormat/>
    <w:rsid w:val="003C6018"/>
    <w:pPr>
      <w:shd w:val="clear" w:color="auto" w:fill="FFFFFF"/>
      <w:spacing w:after="180" w:line="0" w:lineRule="atLeast"/>
      <w:jc w:val="both"/>
    </w:pPr>
    <w:rPr>
      <w:sz w:val="13"/>
      <w:szCs w:val="13"/>
      <w:lang w:val="en-US"/>
    </w:rPr>
  </w:style>
  <w:style w:type="character" w:customStyle="1" w:styleId="12pt0">
    <w:name w:val="Основной текст + 12 pt;Курсив"/>
    <w:rsid w:val="003C6018"/>
    <w:rPr>
      <w:rFonts w:ascii="Times New Roman" w:eastAsia="Times New Roman" w:hAnsi="Times New Roman" w:cs="Times New Roman"/>
      <w:b w:val="0"/>
      <w:bCs w:val="0"/>
      <w:i/>
      <w:iCs/>
      <w:smallCaps w:val="0"/>
      <w:strike w:val="0"/>
      <w:spacing w:val="0"/>
      <w:sz w:val="24"/>
      <w:szCs w:val="24"/>
    </w:rPr>
  </w:style>
  <w:style w:type="character" w:customStyle="1" w:styleId="13115pt">
    <w:name w:val="Основной текст (13) + 11;5 pt;Не курсив"/>
    <w:rsid w:val="003C6018"/>
    <w:rPr>
      <w:rFonts w:ascii="Times New Roman" w:eastAsia="Times New Roman" w:hAnsi="Times New Roman" w:cs="Times New Roman"/>
      <w:b w:val="0"/>
      <w:bCs w:val="0"/>
      <w:i/>
      <w:iCs/>
      <w:smallCaps w:val="0"/>
      <w:strike w:val="0"/>
      <w:spacing w:val="0"/>
      <w:sz w:val="23"/>
      <w:szCs w:val="23"/>
    </w:rPr>
  </w:style>
  <w:style w:type="character" w:customStyle="1" w:styleId="1312pt1pt">
    <w:name w:val="Основной текст (13) + 12 pt;Интервал 1 pt"/>
    <w:rsid w:val="003C6018"/>
    <w:rPr>
      <w:rFonts w:ascii="Times New Roman" w:eastAsia="Times New Roman" w:hAnsi="Times New Roman" w:cs="Times New Roman"/>
      <w:b w:val="0"/>
      <w:bCs w:val="0"/>
      <w:i w:val="0"/>
      <w:iCs w:val="0"/>
      <w:smallCaps w:val="0"/>
      <w:strike w:val="0"/>
      <w:spacing w:val="30"/>
      <w:sz w:val="24"/>
      <w:szCs w:val="24"/>
    </w:rPr>
  </w:style>
  <w:style w:type="character" w:customStyle="1" w:styleId="360">
    <w:name w:val="Основной текст (36)_"/>
    <w:link w:val="361"/>
    <w:rsid w:val="003C6018"/>
    <w:rPr>
      <w:rFonts w:ascii="Segoe UI" w:eastAsia="Segoe UI" w:hAnsi="Segoe UI" w:cs="Segoe UI"/>
      <w:sz w:val="12"/>
      <w:szCs w:val="12"/>
      <w:shd w:val="clear" w:color="auto" w:fill="FFFFFF"/>
    </w:rPr>
  </w:style>
  <w:style w:type="paragraph" w:customStyle="1" w:styleId="361">
    <w:name w:val="Основной текст (36)"/>
    <w:basedOn w:val="a7"/>
    <w:link w:val="360"/>
    <w:qFormat/>
    <w:rsid w:val="003C6018"/>
    <w:pPr>
      <w:shd w:val="clear" w:color="auto" w:fill="FFFFFF"/>
      <w:spacing w:line="0" w:lineRule="atLeast"/>
    </w:pPr>
    <w:rPr>
      <w:rFonts w:ascii="Segoe UI" w:eastAsia="Segoe UI" w:hAnsi="Segoe UI" w:cs="Segoe UI"/>
      <w:sz w:val="12"/>
      <w:szCs w:val="12"/>
    </w:rPr>
  </w:style>
  <w:style w:type="character" w:customStyle="1" w:styleId="36TimesNewRoman125pt">
    <w:name w:val="Основной текст (36) + Times New Roman;12;5 pt;Курсив"/>
    <w:rsid w:val="003C6018"/>
    <w:rPr>
      <w:rFonts w:ascii="Times New Roman" w:eastAsia="Times New Roman" w:hAnsi="Times New Roman" w:cs="Times New Roman"/>
      <w:b w:val="0"/>
      <w:bCs w:val="0"/>
      <w:i/>
      <w:iCs/>
      <w:smallCaps w:val="0"/>
      <w:strike w:val="0"/>
      <w:spacing w:val="0"/>
      <w:sz w:val="25"/>
      <w:szCs w:val="25"/>
    </w:rPr>
  </w:style>
  <w:style w:type="character" w:customStyle="1" w:styleId="1365pt1pt">
    <w:name w:val="Основной текст (13) + 6;5 pt;Интервал 1 pt"/>
    <w:rsid w:val="003C6018"/>
    <w:rPr>
      <w:rFonts w:ascii="Times New Roman" w:eastAsia="Times New Roman" w:hAnsi="Times New Roman" w:cs="Times New Roman"/>
      <w:b w:val="0"/>
      <w:bCs w:val="0"/>
      <w:i w:val="0"/>
      <w:iCs w:val="0"/>
      <w:smallCaps w:val="0"/>
      <w:strike w:val="0"/>
      <w:spacing w:val="20"/>
      <w:sz w:val="13"/>
      <w:szCs w:val="13"/>
    </w:rPr>
  </w:style>
  <w:style w:type="character" w:customStyle="1" w:styleId="1365pt">
    <w:name w:val="Основной текст (13) + 6;5 pt;Не курсив"/>
    <w:rsid w:val="003C6018"/>
    <w:rPr>
      <w:rFonts w:ascii="Times New Roman" w:eastAsia="Times New Roman" w:hAnsi="Times New Roman" w:cs="Times New Roman"/>
      <w:b w:val="0"/>
      <w:bCs w:val="0"/>
      <w:i/>
      <w:iCs/>
      <w:smallCaps w:val="0"/>
      <w:strike w:val="0"/>
      <w:spacing w:val="0"/>
      <w:sz w:val="13"/>
      <w:szCs w:val="13"/>
    </w:rPr>
  </w:style>
  <w:style w:type="character" w:customStyle="1" w:styleId="1pt1">
    <w:name w:val="Основной текст + Интервал 1 pt"/>
    <w:rsid w:val="003C6018"/>
    <w:rPr>
      <w:rFonts w:ascii="Times New Roman" w:eastAsia="Times New Roman" w:hAnsi="Times New Roman" w:cs="Times New Roman"/>
      <w:b w:val="0"/>
      <w:bCs w:val="0"/>
      <w:i w:val="0"/>
      <w:iCs w:val="0"/>
      <w:smallCaps w:val="0"/>
      <w:strike w:val="0"/>
      <w:spacing w:val="30"/>
      <w:sz w:val="25"/>
      <w:szCs w:val="25"/>
    </w:rPr>
  </w:style>
  <w:style w:type="character" w:customStyle="1" w:styleId="afffffffffffffa">
    <w:name w:val="Текст_Жирный"/>
    <w:uiPriority w:val="1"/>
    <w:rsid w:val="003C6018"/>
    <w:rPr>
      <w:rFonts w:ascii="Times New Roman" w:hAnsi="Times New Roman"/>
      <w:b/>
    </w:rPr>
  </w:style>
  <w:style w:type="paragraph" w:customStyle="1" w:styleId="4f2">
    <w:name w:val="4"/>
    <w:basedOn w:val="a7"/>
    <w:next w:val="af5"/>
    <w:uiPriority w:val="99"/>
    <w:qFormat/>
    <w:rsid w:val="003C6018"/>
    <w:pPr>
      <w:jc w:val="center"/>
    </w:pPr>
    <w:rPr>
      <w:rFonts w:asciiTheme="minorHAnsi" w:eastAsiaTheme="minorEastAsia" w:hAnsiTheme="minorHAnsi" w:cstheme="minorBidi"/>
      <w:b/>
      <w:bCs/>
      <w:sz w:val="24"/>
      <w:szCs w:val="24"/>
    </w:rPr>
  </w:style>
  <w:style w:type="paragraph" w:customStyle="1" w:styleId="Normal">
    <w:name w:val="Normal Знак Знак Знак Знак Знак Знак"/>
    <w:link w:val="Normal0"/>
    <w:qFormat/>
    <w:rsid w:val="003C6018"/>
    <w:pPr>
      <w:spacing w:before="100" w:after="100"/>
      <w:jc w:val="both"/>
    </w:pPr>
    <w:rPr>
      <w:snapToGrid w:val="0"/>
      <w:sz w:val="24"/>
      <w:szCs w:val="24"/>
    </w:rPr>
  </w:style>
  <w:style w:type="character" w:customStyle="1" w:styleId="Normal0">
    <w:name w:val="Normal Знак Знак Знак Знак Знак Знак Знак"/>
    <w:link w:val="Normal"/>
    <w:rsid w:val="003C6018"/>
    <w:rPr>
      <w:snapToGrid w:val="0"/>
      <w:sz w:val="24"/>
      <w:szCs w:val="24"/>
    </w:rPr>
  </w:style>
  <w:style w:type="paragraph" w:customStyle="1" w:styleId="Normal2">
    <w:name w:val="Normal Знак Знак"/>
    <w:uiPriority w:val="99"/>
    <w:qFormat/>
    <w:rsid w:val="003C6018"/>
    <w:pPr>
      <w:snapToGrid w:val="0"/>
      <w:spacing w:before="100" w:after="100"/>
      <w:jc w:val="both"/>
    </w:pPr>
    <w:rPr>
      <w:sz w:val="24"/>
    </w:rPr>
  </w:style>
  <w:style w:type="paragraph" w:customStyle="1" w:styleId="Iauiue">
    <w:name w:val="Iau?iue"/>
    <w:uiPriority w:val="99"/>
    <w:qFormat/>
    <w:rsid w:val="003C6018"/>
    <w:pPr>
      <w:widowControl w:val="0"/>
      <w:autoSpaceDE w:val="0"/>
      <w:autoSpaceDN w:val="0"/>
      <w:adjustRightInd w:val="0"/>
    </w:pPr>
  </w:style>
  <w:style w:type="paragraph" w:customStyle="1" w:styleId="Normal3">
    <w:name w:val="Normal Знак"/>
    <w:uiPriority w:val="99"/>
    <w:qFormat/>
    <w:rsid w:val="003C6018"/>
    <w:rPr>
      <w:sz w:val="22"/>
      <w:szCs w:val="24"/>
    </w:rPr>
  </w:style>
  <w:style w:type="paragraph" w:customStyle="1" w:styleId="afffffffffffffb">
    <w:name w:val="Названия таблиц Знак Знак"/>
    <w:basedOn w:val="a7"/>
    <w:link w:val="afffffffffffffc"/>
    <w:autoRedefine/>
    <w:qFormat/>
    <w:rsid w:val="003C6018"/>
    <w:pPr>
      <w:suppressAutoHyphens/>
      <w:spacing w:before="20" w:after="60"/>
      <w:jc w:val="center"/>
    </w:pPr>
    <w:rPr>
      <w:rFonts w:ascii="Bookman Old Style" w:hAnsi="Bookman Old Style"/>
      <w:b/>
      <w:color w:val="000000"/>
      <w:sz w:val="24"/>
      <w:szCs w:val="24"/>
      <w:lang w:val="x-none" w:eastAsia="x-none"/>
    </w:rPr>
  </w:style>
  <w:style w:type="character" w:customStyle="1" w:styleId="afffffffffffffc">
    <w:name w:val="Названия таблиц Знак Знак Знак"/>
    <w:link w:val="afffffffffffffb"/>
    <w:rsid w:val="003C6018"/>
    <w:rPr>
      <w:rFonts w:ascii="Bookman Old Style" w:hAnsi="Bookman Old Style"/>
      <w:b/>
      <w:color w:val="000000"/>
      <w:sz w:val="24"/>
      <w:szCs w:val="24"/>
      <w:lang w:val="x-none" w:eastAsia="x-none"/>
    </w:rPr>
  </w:style>
  <w:style w:type="paragraph" w:customStyle="1" w:styleId="Normal4">
    <w:name w:val="Normal Знак Знак Знак"/>
    <w:uiPriority w:val="99"/>
    <w:qFormat/>
    <w:rsid w:val="003C6018"/>
    <w:pPr>
      <w:spacing w:before="100" w:after="100"/>
      <w:jc w:val="both"/>
    </w:pPr>
    <w:rPr>
      <w:snapToGrid w:val="0"/>
      <w:sz w:val="24"/>
      <w:szCs w:val="24"/>
    </w:rPr>
  </w:style>
  <w:style w:type="paragraph" w:customStyle="1" w:styleId="afffffffffffffd">
    <w:name w:val="Текст акта"/>
    <w:uiPriority w:val="99"/>
    <w:qFormat/>
    <w:rsid w:val="003C6018"/>
    <w:pPr>
      <w:widowControl w:val="0"/>
      <w:ind w:firstLine="709"/>
      <w:jc w:val="both"/>
    </w:pPr>
    <w:rPr>
      <w:sz w:val="28"/>
      <w:szCs w:val="24"/>
    </w:rPr>
  </w:style>
  <w:style w:type="paragraph" w:customStyle="1" w:styleId="12f4">
    <w:name w:val="Стиль 12 пт Знак Знак Знак Знак"/>
    <w:basedOn w:val="a7"/>
    <w:link w:val="12f5"/>
    <w:qFormat/>
    <w:rsid w:val="003C6018"/>
    <w:pPr>
      <w:spacing w:before="120"/>
      <w:ind w:firstLine="709"/>
      <w:jc w:val="both"/>
    </w:pPr>
    <w:rPr>
      <w:color w:val="000000"/>
      <w:sz w:val="26"/>
      <w:szCs w:val="24"/>
      <w:lang w:val="x-none" w:eastAsia="x-none"/>
    </w:rPr>
  </w:style>
  <w:style w:type="character" w:customStyle="1" w:styleId="12f5">
    <w:name w:val="Стиль 12 пт Знак Знак Знак Знак Знак"/>
    <w:link w:val="12f4"/>
    <w:rsid w:val="003C6018"/>
    <w:rPr>
      <w:color w:val="000000"/>
      <w:sz w:val="26"/>
      <w:szCs w:val="24"/>
      <w:lang w:val="x-none" w:eastAsia="x-none"/>
    </w:rPr>
  </w:style>
  <w:style w:type="character" w:customStyle="1" w:styleId="1fffff0">
    <w:name w:val="Текст концевой сноски Знак1"/>
    <w:basedOn w:val="a9"/>
    <w:uiPriority w:val="99"/>
    <w:semiHidden/>
    <w:rsid w:val="003C6018"/>
    <w:rPr>
      <w:rFonts w:ascii="Times New Roman" w:hAnsi="Times New Roman"/>
      <w:sz w:val="20"/>
      <w:szCs w:val="20"/>
    </w:rPr>
  </w:style>
  <w:style w:type="paragraph" w:customStyle="1" w:styleId="4f3">
    <w:name w:val="Стиль4 Знак Знак Знак Знак"/>
    <w:basedOn w:val="af1"/>
    <w:link w:val="4f4"/>
    <w:qFormat/>
    <w:rsid w:val="003C6018"/>
    <w:pPr>
      <w:spacing w:line="240" w:lineRule="auto"/>
      <w:ind w:left="0" w:firstLine="708"/>
      <w:jc w:val="both"/>
    </w:pPr>
    <w:rPr>
      <w:sz w:val="24"/>
      <w:szCs w:val="24"/>
      <w:lang w:val="x-none" w:eastAsia="x-none"/>
    </w:rPr>
  </w:style>
  <w:style w:type="character" w:customStyle="1" w:styleId="4f4">
    <w:name w:val="Стиль4 Знак Знак Знак Знак Знак"/>
    <w:link w:val="4f3"/>
    <w:locked/>
    <w:rsid w:val="003C6018"/>
    <w:rPr>
      <w:sz w:val="24"/>
      <w:szCs w:val="24"/>
      <w:lang w:val="x-none" w:eastAsia="x-none"/>
    </w:rPr>
  </w:style>
  <w:style w:type="paragraph" w:customStyle="1" w:styleId="Normal5">
    <w:name w:val="Normal Знак Знак Знак Знак"/>
    <w:uiPriority w:val="99"/>
    <w:qFormat/>
    <w:rsid w:val="003C6018"/>
    <w:pPr>
      <w:spacing w:before="100" w:after="100"/>
      <w:jc w:val="both"/>
    </w:pPr>
    <w:rPr>
      <w:snapToGrid w:val="0"/>
      <w:sz w:val="24"/>
      <w:szCs w:val="24"/>
    </w:rPr>
  </w:style>
  <w:style w:type="character" w:customStyle="1" w:styleId="Normal11">
    <w:name w:val="Normal Знак Знак1"/>
    <w:rsid w:val="003C6018"/>
    <w:rPr>
      <w:sz w:val="22"/>
      <w:szCs w:val="24"/>
      <w:lang w:val="ru-RU" w:eastAsia="ru-RU" w:bidi="ar-SA"/>
    </w:rPr>
  </w:style>
  <w:style w:type="character" w:customStyle="1" w:styleId="afffffffffffffe">
    <w:name w:val="Символ сноски"/>
    <w:rsid w:val="003C6018"/>
    <w:rPr>
      <w:vertAlign w:val="superscript"/>
    </w:rPr>
  </w:style>
  <w:style w:type="character" w:customStyle="1" w:styleId="FontStyle24">
    <w:name w:val="Font Style24"/>
    <w:rsid w:val="003C6018"/>
    <w:rPr>
      <w:rFonts w:ascii="Times New Roman" w:hAnsi="Times New Roman" w:cs="Times New Roman"/>
      <w:sz w:val="22"/>
      <w:szCs w:val="22"/>
    </w:rPr>
  </w:style>
  <w:style w:type="character" w:customStyle="1" w:styleId="affffffffffffff">
    <w:name w:val="Знак Знак Знак Знак Знак Знак Знак Знак"/>
    <w:rsid w:val="003C6018"/>
    <w:rPr>
      <w:sz w:val="24"/>
      <w:szCs w:val="24"/>
      <w:lang w:val="ru-RU" w:eastAsia="ru-RU" w:bidi="ar-SA"/>
    </w:rPr>
  </w:style>
  <w:style w:type="paragraph" w:customStyle="1" w:styleId="S310">
    <w:name w:val="S_Нумерованный_3.1"/>
    <w:basedOn w:val="a7"/>
    <w:link w:val="S311"/>
    <w:autoRedefine/>
    <w:qFormat/>
    <w:rsid w:val="003C6018"/>
    <w:pPr>
      <w:ind w:firstLine="720"/>
      <w:jc w:val="both"/>
    </w:pPr>
    <w:rPr>
      <w:sz w:val="28"/>
      <w:szCs w:val="28"/>
      <w:lang w:val="x-none" w:eastAsia="x-none"/>
    </w:rPr>
  </w:style>
  <w:style w:type="character" w:customStyle="1" w:styleId="S311">
    <w:name w:val="S_Нумерованный_3.1 Знак Знак"/>
    <w:link w:val="S310"/>
    <w:rsid w:val="003C6018"/>
    <w:rPr>
      <w:sz w:val="28"/>
      <w:szCs w:val="28"/>
      <w:lang w:val="x-none" w:eastAsia="x-none"/>
    </w:rPr>
  </w:style>
  <w:style w:type="character" w:customStyle="1" w:styleId="ConsPlusNormal3">
    <w:name w:val="ConsPlusNormal Знак Знак"/>
    <w:rsid w:val="003C6018"/>
    <w:rPr>
      <w:rFonts w:ascii="Arial" w:eastAsia="Times New Roman" w:hAnsi="Arial" w:cs="Arial"/>
      <w:sz w:val="20"/>
      <w:szCs w:val="20"/>
    </w:rPr>
  </w:style>
  <w:style w:type="paragraph" w:customStyle="1" w:styleId="enkoMain">
    <w:name w:val="enko_Main"/>
    <w:basedOn w:val="a7"/>
    <w:uiPriority w:val="99"/>
    <w:qFormat/>
    <w:rsid w:val="003C6018"/>
    <w:pPr>
      <w:suppressAutoHyphens/>
      <w:ind w:firstLine="709"/>
      <w:jc w:val="both"/>
    </w:pPr>
    <w:rPr>
      <w:rFonts w:ascii="Bookman Old Style" w:hAnsi="Bookman Old Style" w:cs="Bookman Old Style"/>
      <w:sz w:val="24"/>
      <w:szCs w:val="24"/>
      <w:lang w:eastAsia="en-US"/>
    </w:rPr>
  </w:style>
  <w:style w:type="paragraph" w:customStyle="1" w:styleId="enkoVidel">
    <w:name w:val="enko_Videl"/>
    <w:basedOn w:val="a7"/>
    <w:link w:val="enkoVidel0"/>
    <w:uiPriority w:val="99"/>
    <w:qFormat/>
    <w:rsid w:val="003C6018"/>
    <w:pPr>
      <w:ind w:firstLine="709"/>
      <w:jc w:val="both"/>
    </w:pPr>
    <w:rPr>
      <w:rFonts w:ascii="Bookman Old Style" w:hAnsi="Bookman Old Style"/>
      <w:sz w:val="24"/>
      <w:szCs w:val="24"/>
      <w:u w:val="single"/>
      <w:lang w:val="x-none" w:eastAsia="x-none"/>
    </w:rPr>
  </w:style>
  <w:style w:type="character" w:customStyle="1" w:styleId="enkoVidel0">
    <w:name w:val="enko_Videl Знак"/>
    <w:link w:val="enkoVidel"/>
    <w:uiPriority w:val="99"/>
    <w:rsid w:val="003C6018"/>
    <w:rPr>
      <w:rFonts w:ascii="Bookman Old Style" w:hAnsi="Bookman Old Style"/>
      <w:sz w:val="24"/>
      <w:szCs w:val="24"/>
      <w:u w:val="single"/>
      <w:lang w:val="x-none" w:eastAsia="x-none"/>
    </w:rPr>
  </w:style>
  <w:style w:type="paragraph" w:customStyle="1" w:styleId="enkoMark">
    <w:name w:val="enko_Mark"/>
    <w:basedOn w:val="enkoMain"/>
    <w:uiPriority w:val="99"/>
    <w:qFormat/>
    <w:rsid w:val="003C6018"/>
    <w:pPr>
      <w:numPr>
        <w:numId w:val="59"/>
      </w:numPr>
      <w:suppressAutoHyphens w:val="0"/>
    </w:pPr>
    <w:rPr>
      <w:lang w:eastAsia="ru-RU"/>
    </w:rPr>
  </w:style>
  <w:style w:type="character" w:customStyle="1" w:styleId="1fffff1">
    <w:name w:val="Строгий1"/>
    <w:rsid w:val="003C6018"/>
    <w:rPr>
      <w:b/>
    </w:rPr>
  </w:style>
  <w:style w:type="paragraph" w:customStyle="1" w:styleId="affffffffffffff0">
    <w:name w:val="Таблица_номер_таблицы"/>
    <w:link w:val="affffffffffffff1"/>
    <w:qFormat/>
    <w:rsid w:val="003C6018"/>
    <w:pPr>
      <w:keepNext/>
      <w:jc w:val="right"/>
    </w:pPr>
    <w:rPr>
      <w:bCs/>
      <w:sz w:val="24"/>
      <w:szCs w:val="22"/>
    </w:rPr>
  </w:style>
  <w:style w:type="character" w:customStyle="1" w:styleId="affffffffffffff1">
    <w:name w:val="Таблица_номер_таблицы Знак"/>
    <w:link w:val="affffffffffffff0"/>
    <w:rsid w:val="003C6018"/>
    <w:rPr>
      <w:bCs/>
      <w:sz w:val="24"/>
      <w:szCs w:val="22"/>
    </w:rPr>
  </w:style>
  <w:style w:type="paragraph" w:customStyle="1" w:styleId="2ffff0">
    <w:name w:val="Заголовок_подзаголовок_2"/>
    <w:next w:val="afffffa"/>
    <w:link w:val="2ffff1"/>
    <w:qFormat/>
    <w:rsid w:val="003C6018"/>
    <w:pPr>
      <w:keepNext/>
      <w:spacing w:before="120" w:after="60"/>
      <w:ind w:left="567" w:right="567"/>
      <w:jc w:val="both"/>
    </w:pPr>
    <w:rPr>
      <w:b/>
      <w:bCs/>
      <w:sz w:val="24"/>
      <w:szCs w:val="24"/>
    </w:rPr>
  </w:style>
  <w:style w:type="character" w:customStyle="1" w:styleId="2ffff1">
    <w:name w:val="Заголовок_подзаголовок_2 Знак"/>
    <w:link w:val="2ffff0"/>
    <w:rsid w:val="003C6018"/>
    <w:rPr>
      <w:b/>
      <w:bCs/>
      <w:sz w:val="24"/>
      <w:szCs w:val="24"/>
    </w:rPr>
  </w:style>
  <w:style w:type="paragraph" w:customStyle="1" w:styleId="affffffffffffff2">
    <w:name w:val="Таблица_название_таблицы"/>
    <w:next w:val="afffffa"/>
    <w:link w:val="affffffffffffff3"/>
    <w:qFormat/>
    <w:rsid w:val="003C6018"/>
    <w:pPr>
      <w:keepNext/>
      <w:spacing w:after="120"/>
      <w:jc w:val="center"/>
    </w:pPr>
    <w:rPr>
      <w:bCs/>
      <w:sz w:val="24"/>
      <w:szCs w:val="22"/>
    </w:rPr>
  </w:style>
  <w:style w:type="character" w:customStyle="1" w:styleId="affffffffffffff3">
    <w:name w:val="Таблица_название_таблицы Знак"/>
    <w:link w:val="affffffffffffff2"/>
    <w:rsid w:val="003C6018"/>
    <w:rPr>
      <w:bCs/>
      <w:sz w:val="24"/>
      <w:szCs w:val="22"/>
    </w:rPr>
  </w:style>
  <w:style w:type="character" w:customStyle="1" w:styleId="affffffffffffff4">
    <w:name w:val="Текст_Желтый"/>
    <w:uiPriority w:val="1"/>
    <w:rsid w:val="003C6018"/>
    <w:rPr>
      <w:b w:val="0"/>
      <w:color w:val="auto"/>
      <w:bdr w:val="none" w:sz="0" w:space="0" w:color="auto"/>
      <w:shd w:val="clear" w:color="auto" w:fill="FFFF00"/>
    </w:rPr>
  </w:style>
  <w:style w:type="paragraph" w:customStyle="1" w:styleId="11f8">
    <w:name w:val="Табличный_таблица_11"/>
    <w:link w:val="11f9"/>
    <w:qFormat/>
    <w:rsid w:val="003C6018"/>
    <w:pPr>
      <w:jc w:val="center"/>
    </w:pPr>
    <w:rPr>
      <w:sz w:val="22"/>
      <w:szCs w:val="22"/>
    </w:rPr>
  </w:style>
  <w:style w:type="character" w:customStyle="1" w:styleId="11f9">
    <w:name w:val="Табличный_таблица_11 Знак"/>
    <w:link w:val="11f8"/>
    <w:rsid w:val="003C6018"/>
    <w:rPr>
      <w:sz w:val="22"/>
      <w:szCs w:val="22"/>
    </w:rPr>
  </w:style>
  <w:style w:type="paragraph" w:customStyle="1" w:styleId="3ff">
    <w:name w:val="Заголовок_подзаголовок_3"/>
    <w:next w:val="afffffa"/>
    <w:link w:val="3ff0"/>
    <w:qFormat/>
    <w:rsid w:val="003C6018"/>
    <w:pPr>
      <w:keepNext/>
      <w:spacing w:before="120" w:after="60"/>
      <w:ind w:left="567" w:right="567"/>
    </w:pPr>
    <w:rPr>
      <w:b/>
      <w:bCs/>
      <w:sz w:val="24"/>
      <w:szCs w:val="24"/>
      <w:u w:val="single"/>
    </w:rPr>
  </w:style>
  <w:style w:type="character" w:customStyle="1" w:styleId="3ff0">
    <w:name w:val="Заголовок_подзаголовок_3 Знак"/>
    <w:link w:val="3ff"/>
    <w:rsid w:val="003C6018"/>
    <w:rPr>
      <w:b/>
      <w:bCs/>
      <w:sz w:val="24"/>
      <w:szCs w:val="24"/>
      <w:u w:val="single"/>
    </w:rPr>
  </w:style>
  <w:style w:type="character" w:customStyle="1" w:styleId="affffffffffffff5">
    <w:name w:val="Текст_Обычный"/>
    <w:qFormat/>
    <w:rsid w:val="003C6018"/>
    <w:rPr>
      <w:b w:val="0"/>
      <w:bCs w:val="0"/>
    </w:rPr>
  </w:style>
  <w:style w:type="paragraph" w:customStyle="1" w:styleId="11fa">
    <w:name w:val="Табличный_боковик_правый_11"/>
    <w:link w:val="11fb"/>
    <w:qFormat/>
    <w:rsid w:val="003C6018"/>
    <w:pPr>
      <w:jc w:val="right"/>
    </w:pPr>
    <w:rPr>
      <w:sz w:val="22"/>
      <w:szCs w:val="24"/>
    </w:rPr>
  </w:style>
  <w:style w:type="character" w:customStyle="1" w:styleId="11fb">
    <w:name w:val="Табличный_боковик_правый_11 Знак"/>
    <w:link w:val="11fa"/>
    <w:rsid w:val="003C6018"/>
    <w:rPr>
      <w:sz w:val="22"/>
      <w:szCs w:val="24"/>
    </w:rPr>
  </w:style>
  <w:style w:type="paragraph" w:customStyle="1" w:styleId="11fc">
    <w:name w:val="Табличный_боковик_11"/>
    <w:link w:val="11fd"/>
    <w:qFormat/>
    <w:rsid w:val="003C6018"/>
    <w:rPr>
      <w:sz w:val="22"/>
      <w:szCs w:val="24"/>
    </w:rPr>
  </w:style>
  <w:style w:type="character" w:customStyle="1" w:styleId="11fd">
    <w:name w:val="Табличный_боковик_11 Знак"/>
    <w:link w:val="11fc"/>
    <w:rsid w:val="003C6018"/>
    <w:rPr>
      <w:sz w:val="22"/>
      <w:szCs w:val="24"/>
    </w:rPr>
  </w:style>
  <w:style w:type="character" w:customStyle="1" w:styleId="affffffffffffff6">
    <w:name w:val="Текст_Подчеркнутый"/>
    <w:uiPriority w:val="1"/>
    <w:rsid w:val="003C6018"/>
    <w:rPr>
      <w:rFonts w:ascii="Times New Roman" w:hAnsi="Times New Roman"/>
      <w:u w:val="single"/>
    </w:rPr>
  </w:style>
  <w:style w:type="paragraph" w:customStyle="1" w:styleId="1fffff2">
    <w:name w:val="Заголовок_подзаголовок_1"/>
    <w:next w:val="afffffa"/>
    <w:link w:val="1fffff3"/>
    <w:qFormat/>
    <w:rsid w:val="003C6018"/>
    <w:pPr>
      <w:keepNext/>
      <w:spacing w:before="120" w:after="60"/>
      <w:ind w:left="567" w:right="567"/>
      <w:jc w:val="both"/>
    </w:pPr>
    <w:rPr>
      <w:b/>
      <w:bCs/>
      <w:sz w:val="24"/>
      <w:szCs w:val="24"/>
      <w:u w:val="single"/>
    </w:rPr>
  </w:style>
  <w:style w:type="character" w:customStyle="1" w:styleId="1fffff3">
    <w:name w:val="Заголовок_подзаголовок_1 Знак"/>
    <w:link w:val="1fffff2"/>
    <w:rsid w:val="003C6018"/>
    <w:rPr>
      <w:b/>
      <w:bCs/>
      <w:sz w:val="24"/>
      <w:szCs w:val="24"/>
      <w:u w:val="single"/>
    </w:rPr>
  </w:style>
  <w:style w:type="paragraph" w:customStyle="1" w:styleId="110">
    <w:name w:val="Табличный_маркированный_11"/>
    <w:link w:val="11fe"/>
    <w:uiPriority w:val="99"/>
    <w:qFormat/>
    <w:rsid w:val="003C6018"/>
    <w:pPr>
      <w:numPr>
        <w:numId w:val="60"/>
      </w:numPr>
      <w:ind w:left="397" w:hanging="397"/>
      <w:jc w:val="both"/>
    </w:pPr>
    <w:rPr>
      <w:sz w:val="22"/>
      <w:szCs w:val="22"/>
    </w:rPr>
  </w:style>
  <w:style w:type="character" w:customStyle="1" w:styleId="11fe">
    <w:name w:val="Табличный_маркированный_11 Знак"/>
    <w:link w:val="110"/>
    <w:uiPriority w:val="99"/>
    <w:rsid w:val="003C6018"/>
    <w:rPr>
      <w:sz w:val="22"/>
      <w:szCs w:val="22"/>
    </w:rPr>
  </w:style>
  <w:style w:type="paragraph" w:customStyle="1" w:styleId="enko">
    <w:name w:val="enko_Таблицы_простой"/>
    <w:basedOn w:val="a7"/>
    <w:link w:val="enko0"/>
    <w:uiPriority w:val="99"/>
    <w:qFormat/>
    <w:rsid w:val="003C6018"/>
    <w:pPr>
      <w:snapToGrid w:val="0"/>
    </w:pPr>
    <w:rPr>
      <w:rFonts w:ascii="Bookman Old Style" w:hAnsi="Bookman Old Style"/>
      <w:sz w:val="22"/>
      <w:szCs w:val="22"/>
      <w:lang w:val="x-none" w:eastAsia="x-none"/>
    </w:rPr>
  </w:style>
  <w:style w:type="character" w:customStyle="1" w:styleId="enko0">
    <w:name w:val="enko_Таблицы_простой Знак"/>
    <w:link w:val="enko"/>
    <w:uiPriority w:val="99"/>
    <w:locked/>
    <w:rsid w:val="003C6018"/>
    <w:rPr>
      <w:rFonts w:ascii="Bookman Old Style" w:hAnsi="Bookman Old Style"/>
      <w:sz w:val="22"/>
      <w:szCs w:val="22"/>
      <w:lang w:val="x-none" w:eastAsia="x-none"/>
    </w:rPr>
  </w:style>
  <w:style w:type="character" w:customStyle="1" w:styleId="2ffff2">
    <w:name w:val="Текст Знак2"/>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rsid w:val="003C6018"/>
    <w:rPr>
      <w:rFonts w:ascii="Courier New" w:eastAsia="Times New Roman" w:hAnsi="Courier New" w:cs="Times New Roman"/>
      <w:sz w:val="20"/>
      <w:szCs w:val="20"/>
      <w:lang w:eastAsia="ru-RU"/>
    </w:rPr>
  </w:style>
  <w:style w:type="paragraph" w:customStyle="1" w:styleId="affffffffffffff7">
    <w:name w:val="Примечание"/>
    <w:next w:val="afffffa"/>
    <w:link w:val="affffffffffffff8"/>
    <w:autoRedefine/>
    <w:qFormat/>
    <w:rsid w:val="003C6018"/>
    <w:pPr>
      <w:ind w:left="680" w:right="567" w:hanging="113"/>
    </w:pPr>
    <w:rPr>
      <w:sz w:val="22"/>
      <w:szCs w:val="24"/>
    </w:rPr>
  </w:style>
  <w:style w:type="character" w:customStyle="1" w:styleId="affffffffffffff8">
    <w:name w:val="Примечание Знак"/>
    <w:link w:val="affffffffffffff7"/>
    <w:rsid w:val="003C6018"/>
    <w:rPr>
      <w:sz w:val="22"/>
      <w:szCs w:val="24"/>
    </w:rPr>
  </w:style>
  <w:style w:type="paragraph" w:customStyle="1" w:styleId="14">
    <w:name w:val="Список_нумерованный_1_уровень"/>
    <w:link w:val="1fffff4"/>
    <w:uiPriority w:val="99"/>
    <w:qFormat/>
    <w:rsid w:val="003C6018"/>
    <w:pPr>
      <w:numPr>
        <w:ilvl w:val="1"/>
        <w:numId w:val="61"/>
      </w:numPr>
      <w:spacing w:before="60" w:after="100"/>
      <w:ind w:left="567"/>
      <w:jc w:val="both"/>
    </w:pPr>
    <w:rPr>
      <w:sz w:val="24"/>
      <w:szCs w:val="24"/>
    </w:rPr>
  </w:style>
  <w:style w:type="character" w:customStyle="1" w:styleId="1fffff4">
    <w:name w:val="Список_нумерованный_1_уровень Знак"/>
    <w:link w:val="14"/>
    <w:uiPriority w:val="99"/>
    <w:rsid w:val="003C6018"/>
    <w:rPr>
      <w:sz w:val="24"/>
      <w:szCs w:val="24"/>
    </w:rPr>
  </w:style>
  <w:style w:type="paragraph" w:customStyle="1" w:styleId="23">
    <w:name w:val="Список_нумерованный_2_уровень"/>
    <w:basedOn w:val="14"/>
    <w:link w:val="2ffff3"/>
    <w:uiPriority w:val="99"/>
    <w:qFormat/>
    <w:rsid w:val="003C6018"/>
    <w:pPr>
      <w:numPr>
        <w:ilvl w:val="2"/>
      </w:numPr>
      <w:ind w:left="1080" w:hanging="360"/>
    </w:pPr>
    <w:rPr>
      <w:lang w:val="x-none" w:eastAsia="x-none"/>
    </w:rPr>
  </w:style>
  <w:style w:type="character" w:customStyle="1" w:styleId="2ffff3">
    <w:name w:val="Список_нумерованный_2_уровень Знак"/>
    <w:link w:val="23"/>
    <w:uiPriority w:val="99"/>
    <w:rsid w:val="003C6018"/>
    <w:rPr>
      <w:sz w:val="24"/>
      <w:szCs w:val="24"/>
      <w:lang w:val="x-none" w:eastAsia="x-none"/>
    </w:rPr>
  </w:style>
  <w:style w:type="paragraph" w:customStyle="1" w:styleId="3ff1">
    <w:name w:val="Список_нумерованный_3_уровень"/>
    <w:basedOn w:val="14"/>
    <w:uiPriority w:val="99"/>
    <w:qFormat/>
    <w:rsid w:val="003C6018"/>
    <w:pPr>
      <w:numPr>
        <w:ilvl w:val="0"/>
        <w:numId w:val="0"/>
      </w:numPr>
      <w:tabs>
        <w:tab w:val="num" w:pos="2880"/>
      </w:tabs>
      <w:ind w:left="2880" w:hanging="360"/>
    </w:pPr>
  </w:style>
  <w:style w:type="character" w:customStyle="1" w:styleId="affffffffffffff9">
    <w:name w:val="Текст_Красный"/>
    <w:uiPriority w:val="1"/>
    <w:rsid w:val="003C6018"/>
    <w:rPr>
      <w:color w:val="FF0000"/>
    </w:rPr>
  </w:style>
  <w:style w:type="paragraph" w:customStyle="1" w:styleId="affffffffffffffa">
    <w:name w:val="Название рисунка"/>
    <w:basedOn w:val="a7"/>
    <w:next w:val="af3"/>
    <w:link w:val="affffffffffffffb"/>
    <w:qFormat/>
    <w:rsid w:val="003C6018"/>
    <w:pPr>
      <w:widowControl w:val="0"/>
      <w:spacing w:after="240"/>
      <w:contextualSpacing/>
      <w:jc w:val="center"/>
    </w:pPr>
    <w:rPr>
      <w:rFonts w:ascii="Arial" w:eastAsia="MS Mincho" w:hAnsi="Arial"/>
      <w:sz w:val="28"/>
      <w:szCs w:val="22"/>
      <w:lang w:val="x-none" w:eastAsia="x-none"/>
    </w:rPr>
  </w:style>
  <w:style w:type="character" w:customStyle="1" w:styleId="affffffffffffffb">
    <w:name w:val="Название рисунка Знак"/>
    <w:link w:val="affffffffffffffa"/>
    <w:rsid w:val="003C6018"/>
    <w:rPr>
      <w:rFonts w:ascii="Arial" w:eastAsia="MS Mincho" w:hAnsi="Arial"/>
      <w:sz w:val="28"/>
      <w:szCs w:val="22"/>
      <w:lang w:val="x-none" w:eastAsia="x-none"/>
    </w:rPr>
  </w:style>
  <w:style w:type="paragraph" w:customStyle="1" w:styleId="Pa7">
    <w:name w:val="Pa7"/>
    <w:basedOn w:val="a7"/>
    <w:next w:val="a7"/>
    <w:uiPriority w:val="99"/>
    <w:qFormat/>
    <w:rsid w:val="003C6018"/>
    <w:pPr>
      <w:autoSpaceDE w:val="0"/>
      <w:autoSpaceDN w:val="0"/>
      <w:adjustRightInd w:val="0"/>
      <w:spacing w:line="161" w:lineRule="atLeast"/>
    </w:pPr>
    <w:rPr>
      <w:rFonts w:ascii="PragmaticaC" w:eastAsia="Calibri" w:hAnsi="PragmaticaC"/>
      <w:sz w:val="24"/>
      <w:szCs w:val="24"/>
      <w:lang w:eastAsia="en-US"/>
    </w:rPr>
  </w:style>
  <w:style w:type="paragraph" w:customStyle="1" w:styleId="a3">
    <w:name w:val="Рисунки"/>
    <w:basedOn w:val="afe"/>
    <w:link w:val="affffffffffffffc"/>
    <w:uiPriority w:val="99"/>
    <w:qFormat/>
    <w:rsid w:val="003C6018"/>
    <w:pPr>
      <w:numPr>
        <w:numId w:val="62"/>
      </w:numPr>
      <w:spacing w:before="120" w:after="120"/>
      <w:ind w:left="1429" w:hanging="357"/>
    </w:pPr>
    <w:rPr>
      <w:rFonts w:ascii="Times New Roman" w:hAnsi="Times New Roman"/>
      <w:sz w:val="28"/>
      <w:szCs w:val="24"/>
    </w:rPr>
  </w:style>
  <w:style w:type="character" w:customStyle="1" w:styleId="affffffffffffffc">
    <w:name w:val="Рисунки Знак"/>
    <w:link w:val="a3"/>
    <w:uiPriority w:val="99"/>
    <w:rsid w:val="003C6018"/>
    <w:rPr>
      <w:sz w:val="28"/>
      <w:szCs w:val="24"/>
    </w:rPr>
  </w:style>
  <w:style w:type="character" w:customStyle="1" w:styleId="6Exact">
    <w:name w:val="Основной текст (6) Exact"/>
    <w:basedOn w:val="a9"/>
    <w:rsid w:val="003C6018"/>
    <w:rPr>
      <w:rFonts w:ascii="Arial" w:eastAsia="Arial" w:hAnsi="Arial" w:cs="Arial"/>
      <w:b/>
      <w:bCs/>
      <w:i w:val="0"/>
      <w:iCs w:val="0"/>
      <w:smallCaps w:val="0"/>
      <w:strike w:val="0"/>
      <w:u w:val="none"/>
    </w:rPr>
  </w:style>
  <w:style w:type="character" w:customStyle="1" w:styleId="Arial12pt">
    <w:name w:val="Колонтитул + Arial;12 pt;Не курсив"/>
    <w:basedOn w:val="affffffffffd"/>
    <w:rsid w:val="003C6018"/>
    <w:rPr>
      <w:rFonts w:ascii="Arial" w:eastAsia="Arial" w:hAnsi="Arial" w:cs="Arial"/>
      <w:b/>
      <w:bCs/>
      <w:i/>
      <w:iCs/>
      <w:smallCaps w:val="0"/>
      <w:strike w:val="0"/>
      <w:color w:val="000000"/>
      <w:spacing w:val="0"/>
      <w:w w:val="100"/>
      <w:position w:val="0"/>
      <w:sz w:val="24"/>
      <w:szCs w:val="24"/>
      <w:u w:val="none"/>
      <w:shd w:val="clear" w:color="auto" w:fill="FFFFFF"/>
      <w:lang w:val="ru-RU" w:eastAsia="ru-RU" w:bidi="ru-RU"/>
    </w:rPr>
  </w:style>
  <w:style w:type="character" w:customStyle="1" w:styleId="ArialUnicodeMS12pt">
    <w:name w:val="Колонтитул + Arial Unicode MS;12 pt;Не полужирный;Не курсив"/>
    <w:basedOn w:val="affffffffffd"/>
    <w:rsid w:val="003C6018"/>
    <w:rPr>
      <w:rFonts w:ascii="Arial Unicode MS" w:eastAsia="Arial Unicode MS" w:hAnsi="Arial Unicode MS" w:cs="Arial Unicode MS"/>
      <w:b/>
      <w:bCs/>
      <w:i/>
      <w:iCs/>
      <w:smallCaps w:val="0"/>
      <w:strike w:val="0"/>
      <w:color w:val="000000"/>
      <w:spacing w:val="0"/>
      <w:w w:val="100"/>
      <w:position w:val="0"/>
      <w:sz w:val="24"/>
      <w:szCs w:val="24"/>
      <w:u w:val="none"/>
      <w:shd w:val="clear" w:color="auto" w:fill="FFFFFF"/>
      <w:lang w:val="ru-RU" w:eastAsia="ru-RU" w:bidi="ru-RU"/>
    </w:rPr>
  </w:style>
  <w:style w:type="paragraph" w:customStyle="1" w:styleId="2ffff4">
    <w:name w:val="Знак Знак Знак2 Знак Знак Знак Знак"/>
    <w:basedOn w:val="a7"/>
    <w:uiPriority w:val="99"/>
    <w:qFormat/>
    <w:rsid w:val="003C6018"/>
    <w:pPr>
      <w:widowControl w:val="0"/>
      <w:adjustRightInd w:val="0"/>
      <w:spacing w:after="160" w:line="240" w:lineRule="exact"/>
      <w:jc w:val="right"/>
    </w:pPr>
    <w:rPr>
      <w:sz w:val="24"/>
      <w:szCs w:val="24"/>
      <w:lang w:val="en-GB" w:eastAsia="en-US"/>
    </w:rPr>
  </w:style>
  <w:style w:type="numbering" w:customStyle="1" w:styleId="77">
    <w:name w:val="Нет списка7"/>
    <w:next w:val="ab"/>
    <w:uiPriority w:val="99"/>
    <w:semiHidden/>
    <w:unhideWhenUsed/>
    <w:rsid w:val="003C6018"/>
  </w:style>
  <w:style w:type="numbering" w:customStyle="1" w:styleId="86">
    <w:name w:val="Нет списка8"/>
    <w:next w:val="ab"/>
    <w:uiPriority w:val="99"/>
    <w:semiHidden/>
    <w:unhideWhenUsed/>
    <w:rsid w:val="003C6018"/>
  </w:style>
  <w:style w:type="paragraph" w:customStyle="1" w:styleId="138">
    <w:name w:val="Обычный+13пт"/>
    <w:uiPriority w:val="99"/>
    <w:qFormat/>
    <w:rsid w:val="003C6018"/>
    <w:pPr>
      <w:spacing w:after="200" w:line="276" w:lineRule="auto"/>
    </w:pPr>
    <w:rPr>
      <w:rFonts w:asciiTheme="minorHAnsi" w:eastAsiaTheme="minorEastAsia" w:hAnsiTheme="minorHAnsi" w:cstheme="minorBidi"/>
      <w:sz w:val="22"/>
      <w:szCs w:val="22"/>
    </w:rPr>
  </w:style>
  <w:style w:type="numbering" w:customStyle="1" w:styleId="96">
    <w:name w:val="Нет списка9"/>
    <w:next w:val="ab"/>
    <w:uiPriority w:val="99"/>
    <w:semiHidden/>
    <w:unhideWhenUsed/>
    <w:rsid w:val="003C6018"/>
  </w:style>
  <w:style w:type="numbering" w:customStyle="1" w:styleId="104">
    <w:name w:val="Нет списка10"/>
    <w:next w:val="ab"/>
    <w:uiPriority w:val="99"/>
    <w:semiHidden/>
    <w:unhideWhenUsed/>
    <w:rsid w:val="003C6018"/>
  </w:style>
  <w:style w:type="paragraph" w:customStyle="1" w:styleId="4f5">
    <w:name w:val="ЗАГОЛОВОК 4"/>
    <w:basedOn w:val="a7"/>
    <w:link w:val="4f6"/>
    <w:qFormat/>
    <w:rsid w:val="003C6018"/>
    <w:pPr>
      <w:spacing w:line="360" w:lineRule="auto"/>
      <w:ind w:firstLine="709"/>
      <w:jc w:val="center"/>
    </w:pPr>
    <w:rPr>
      <w:rFonts w:cstheme="minorBidi"/>
      <w:b/>
      <w:sz w:val="24"/>
      <w:szCs w:val="22"/>
    </w:rPr>
  </w:style>
  <w:style w:type="character" w:customStyle="1" w:styleId="4f6">
    <w:name w:val="ЗАГОЛОВОК 4 Знак"/>
    <w:basedOn w:val="a9"/>
    <w:link w:val="4f5"/>
    <w:rsid w:val="003C6018"/>
    <w:rPr>
      <w:rFonts w:cstheme="minorBidi"/>
      <w:b/>
      <w:sz w:val="24"/>
      <w:szCs w:val="22"/>
    </w:rPr>
  </w:style>
  <w:style w:type="paragraph" w:customStyle="1" w:styleId="affffffffffffffd">
    <w:name w:val="Переменные"/>
    <w:basedOn w:val="af3"/>
    <w:uiPriority w:val="99"/>
    <w:qFormat/>
    <w:rsid w:val="003C6018"/>
    <w:pPr>
      <w:framePr w:hSpace="0" w:wrap="auto" w:vAnchor="margin" w:hAnchor="text" w:xAlign="left" w:yAlign="inline"/>
      <w:tabs>
        <w:tab w:val="left" w:pos="482"/>
      </w:tabs>
      <w:spacing w:line="336" w:lineRule="auto"/>
      <w:ind w:left="482" w:hanging="482"/>
      <w:jc w:val="both"/>
    </w:pPr>
    <w:rPr>
      <w:szCs w:val="24"/>
      <w:lang w:val="uk-UA"/>
    </w:rPr>
  </w:style>
  <w:style w:type="paragraph" w:customStyle="1" w:styleId="affffffffffffffe">
    <w:name w:val="Формула"/>
    <w:basedOn w:val="af3"/>
    <w:uiPriority w:val="99"/>
    <w:qFormat/>
    <w:rsid w:val="003C6018"/>
    <w:pPr>
      <w:framePr w:hSpace="0" w:wrap="auto" w:vAnchor="margin" w:hAnchor="text" w:xAlign="left" w:yAlign="inline"/>
      <w:tabs>
        <w:tab w:val="center" w:pos="4536"/>
        <w:tab w:val="right" w:pos="9356"/>
      </w:tabs>
      <w:spacing w:line="336" w:lineRule="auto"/>
      <w:jc w:val="both"/>
    </w:pPr>
    <w:rPr>
      <w:szCs w:val="24"/>
      <w:lang w:val="uk-UA"/>
    </w:rPr>
  </w:style>
  <w:style w:type="paragraph" w:customStyle="1" w:styleId="afffffffffffffff">
    <w:name w:val="Листинг программы"/>
    <w:uiPriority w:val="99"/>
    <w:qFormat/>
    <w:rsid w:val="003C6018"/>
    <w:pPr>
      <w:suppressAutoHyphens/>
    </w:pPr>
    <w:rPr>
      <w:noProof/>
    </w:rPr>
  </w:style>
  <w:style w:type="character" w:customStyle="1" w:styleId="itemtitle">
    <w:name w:val="itemtitle"/>
    <w:basedOn w:val="a9"/>
    <w:rsid w:val="003C6018"/>
  </w:style>
  <w:style w:type="character" w:customStyle="1" w:styleId="text31">
    <w:name w:val="text31"/>
    <w:basedOn w:val="a9"/>
    <w:rsid w:val="003C6018"/>
    <w:rPr>
      <w:rFonts w:ascii="Arial" w:hAnsi="Arial" w:cs="Arial" w:hint="default"/>
      <w:b/>
      <w:bCs/>
      <w:strike w:val="0"/>
      <w:dstrike w:val="0"/>
      <w:color w:val="7F5E01"/>
      <w:sz w:val="21"/>
      <w:szCs w:val="21"/>
      <w:u w:val="none"/>
      <w:effect w:val="none"/>
    </w:rPr>
  </w:style>
  <w:style w:type="paragraph" w:customStyle="1" w:styleId="1fffff5">
    <w:name w:val="Название1"/>
    <w:basedOn w:val="a7"/>
    <w:uiPriority w:val="99"/>
    <w:qFormat/>
    <w:rsid w:val="003C6018"/>
    <w:pPr>
      <w:spacing w:before="100" w:beforeAutospacing="1" w:after="100" w:afterAutospacing="1"/>
    </w:pPr>
    <w:rPr>
      <w:rFonts w:ascii="Arial" w:hAnsi="Arial" w:cs="Arial"/>
      <w:b/>
      <w:bCs/>
      <w:sz w:val="23"/>
      <w:szCs w:val="23"/>
    </w:rPr>
  </w:style>
  <w:style w:type="character" w:customStyle="1" w:styleId="smallsectiontitlefont">
    <w:name w:val="small_section_title_font"/>
    <w:basedOn w:val="a9"/>
    <w:rsid w:val="003C6018"/>
  </w:style>
  <w:style w:type="paragraph" w:customStyle="1" w:styleId="c2">
    <w:name w:val="c2"/>
    <w:basedOn w:val="a7"/>
    <w:uiPriority w:val="99"/>
    <w:qFormat/>
    <w:rsid w:val="003C6018"/>
    <w:pPr>
      <w:spacing w:before="100" w:beforeAutospacing="1" w:after="100" w:afterAutospacing="1"/>
    </w:pPr>
    <w:rPr>
      <w:sz w:val="24"/>
      <w:szCs w:val="24"/>
    </w:rPr>
  </w:style>
  <w:style w:type="character" w:customStyle="1" w:styleId="topic1">
    <w:name w:val="topic1"/>
    <w:basedOn w:val="a9"/>
    <w:rsid w:val="003C6018"/>
    <w:rPr>
      <w:b/>
      <w:bCs/>
      <w:color w:val="9D014A"/>
      <w:sz w:val="20"/>
      <w:szCs w:val="20"/>
    </w:rPr>
  </w:style>
  <w:style w:type="character" w:customStyle="1" w:styleId="price1">
    <w:name w:val="price1"/>
    <w:basedOn w:val="a9"/>
    <w:rsid w:val="003C6018"/>
    <w:rPr>
      <w:b/>
      <w:bCs/>
      <w:strike w:val="0"/>
      <w:dstrike w:val="0"/>
      <w:sz w:val="17"/>
      <w:szCs w:val="17"/>
      <w:u w:val="none"/>
      <w:effect w:val="none"/>
    </w:rPr>
  </w:style>
  <w:style w:type="paragraph" w:customStyle="1" w:styleId="c7">
    <w:name w:val="c7"/>
    <w:basedOn w:val="a7"/>
    <w:uiPriority w:val="99"/>
    <w:qFormat/>
    <w:rsid w:val="003C6018"/>
    <w:pPr>
      <w:spacing w:before="100" w:beforeAutospacing="1" w:after="100" w:afterAutospacing="1"/>
    </w:pPr>
    <w:rPr>
      <w:sz w:val="24"/>
      <w:szCs w:val="24"/>
    </w:rPr>
  </w:style>
  <w:style w:type="paragraph" w:customStyle="1" w:styleId="c5">
    <w:name w:val="c5"/>
    <w:basedOn w:val="a7"/>
    <w:uiPriority w:val="99"/>
    <w:qFormat/>
    <w:rsid w:val="003C6018"/>
    <w:pPr>
      <w:spacing w:before="100" w:beforeAutospacing="1" w:after="100" w:afterAutospacing="1"/>
    </w:pPr>
    <w:rPr>
      <w:sz w:val="24"/>
      <w:szCs w:val="24"/>
    </w:rPr>
  </w:style>
  <w:style w:type="paragraph" w:customStyle="1" w:styleId="c1">
    <w:name w:val="c1"/>
    <w:basedOn w:val="a7"/>
    <w:uiPriority w:val="99"/>
    <w:qFormat/>
    <w:rsid w:val="003C6018"/>
    <w:pPr>
      <w:spacing w:before="100" w:beforeAutospacing="1" w:after="100" w:afterAutospacing="1"/>
    </w:pPr>
    <w:rPr>
      <w:sz w:val="24"/>
      <w:szCs w:val="24"/>
    </w:rPr>
  </w:style>
  <w:style w:type="paragraph" w:customStyle="1" w:styleId="c4">
    <w:name w:val="c4"/>
    <w:basedOn w:val="a7"/>
    <w:uiPriority w:val="99"/>
    <w:qFormat/>
    <w:rsid w:val="003C6018"/>
    <w:pPr>
      <w:spacing w:before="100" w:beforeAutospacing="1" w:after="100" w:afterAutospacing="1"/>
    </w:pPr>
    <w:rPr>
      <w:sz w:val="24"/>
      <w:szCs w:val="24"/>
    </w:rPr>
  </w:style>
  <w:style w:type="character" w:customStyle="1" w:styleId="bheader">
    <w:name w:val="bheader"/>
    <w:basedOn w:val="a9"/>
    <w:rsid w:val="003C6018"/>
    <w:rPr>
      <w:b/>
      <w:bCs/>
      <w:color w:val="495E79"/>
    </w:rPr>
  </w:style>
  <w:style w:type="character" w:customStyle="1" w:styleId="bb111">
    <w:name w:val="bb111"/>
    <w:basedOn w:val="a9"/>
    <w:rsid w:val="003C6018"/>
    <w:rPr>
      <w:rFonts w:ascii="Verdana" w:hAnsi="Verdana" w:hint="default"/>
      <w:b/>
      <w:bCs/>
      <w:color w:val="000000"/>
      <w:sz w:val="17"/>
      <w:szCs w:val="17"/>
    </w:rPr>
  </w:style>
  <w:style w:type="paragraph" w:customStyle="1" w:styleId="0">
    <w:name w:val="Стиль0"/>
    <w:uiPriority w:val="99"/>
    <w:qFormat/>
    <w:rsid w:val="003C6018"/>
    <w:pPr>
      <w:jc w:val="both"/>
    </w:pPr>
    <w:rPr>
      <w:rFonts w:ascii="Arial" w:hAnsi="Arial"/>
      <w:sz w:val="22"/>
    </w:rPr>
  </w:style>
  <w:style w:type="paragraph" w:customStyle="1" w:styleId="1fffff6">
    <w:name w:val="Стиль Заголовок 1"/>
    <w:aliases w:val="ЗАГОЛОВОК 1 + не полужирный не курсив"/>
    <w:basedOn w:val="10"/>
    <w:uiPriority w:val="99"/>
    <w:qFormat/>
    <w:rsid w:val="003C6018"/>
    <w:pPr>
      <w:keepLines/>
      <w:numPr>
        <w:numId w:val="0"/>
      </w:numPr>
      <w:tabs>
        <w:tab w:val="clear" w:pos="1134"/>
        <w:tab w:val="left" w:pos="110"/>
        <w:tab w:val="num" w:pos="284"/>
        <w:tab w:val="left" w:pos="720"/>
        <w:tab w:val="left" w:pos="1080"/>
        <w:tab w:val="left" w:pos="3350"/>
      </w:tabs>
      <w:autoSpaceDE w:val="0"/>
      <w:autoSpaceDN w:val="0"/>
      <w:adjustRightInd w:val="0"/>
      <w:spacing w:after="120" w:line="360" w:lineRule="auto"/>
      <w:ind w:left="284" w:hanging="284"/>
    </w:pPr>
    <w:rPr>
      <w:b w:val="0"/>
      <w:caps/>
      <w:kern w:val="32"/>
      <w:sz w:val="24"/>
      <w:szCs w:val="24"/>
    </w:rPr>
  </w:style>
  <w:style w:type="character" w:customStyle="1" w:styleId="3ff2">
    <w:name w:val="3 Знак"/>
    <w:basedOn w:val="a9"/>
    <w:rsid w:val="003C6018"/>
    <w:rPr>
      <w:i/>
      <w:sz w:val="28"/>
      <w:szCs w:val="28"/>
      <w:lang w:val="ru-RU" w:eastAsia="ru-RU" w:bidi="ar-SA"/>
    </w:rPr>
  </w:style>
  <w:style w:type="paragraph" w:customStyle="1" w:styleId="afffffffffffffff0">
    <w:name w:val="Подзаголовок к."/>
    <w:basedOn w:val="25"/>
    <w:uiPriority w:val="99"/>
    <w:qFormat/>
    <w:rsid w:val="003C6018"/>
    <w:pPr>
      <w:tabs>
        <w:tab w:val="num" w:pos="576"/>
      </w:tabs>
      <w:spacing w:before="240" w:after="60"/>
      <w:ind w:left="576" w:hanging="576"/>
      <w:jc w:val="left"/>
    </w:pPr>
    <w:rPr>
      <w:rFonts w:cs="Arial"/>
      <w:b w:val="0"/>
      <w:bCs/>
      <w:i/>
      <w:iCs/>
      <w14:shadow w14:blurRad="50800" w14:dist="38100" w14:dir="2700000" w14:sx="100000" w14:sy="100000" w14:kx="0" w14:ky="0" w14:algn="tl">
        <w14:srgbClr w14:val="000000">
          <w14:alpha w14:val="60000"/>
        </w14:srgbClr>
      </w14:shadow>
    </w:rPr>
  </w:style>
  <w:style w:type="paragraph" w:customStyle="1" w:styleId="151">
    <w:name w:val="Стиль15"/>
    <w:basedOn w:val="af1"/>
    <w:uiPriority w:val="99"/>
    <w:qFormat/>
    <w:rsid w:val="003C6018"/>
    <w:pPr>
      <w:spacing w:after="120" w:line="240" w:lineRule="auto"/>
      <w:ind w:left="283" w:firstLine="709"/>
      <w:jc w:val="both"/>
    </w:pPr>
    <w:rPr>
      <w:b/>
      <w:sz w:val="24"/>
      <w:szCs w:val="24"/>
    </w:rPr>
  </w:style>
  <w:style w:type="character" w:customStyle="1" w:styleId="152">
    <w:name w:val="Стиль15 Знак"/>
    <w:basedOn w:val="af2"/>
    <w:rsid w:val="003C6018"/>
    <w:rPr>
      <w:rFonts w:ascii="Times New Roman" w:eastAsia="Times New Roman" w:hAnsi="Times New Roman" w:cs="Times New Roman"/>
      <w:b/>
      <w:sz w:val="24"/>
      <w:szCs w:val="24"/>
      <w:lang w:val="ru-RU" w:eastAsia="ru-RU" w:bidi="ar-SA"/>
    </w:rPr>
  </w:style>
  <w:style w:type="paragraph" w:customStyle="1" w:styleId="191">
    <w:name w:val="Стиль19"/>
    <w:basedOn w:val="a7"/>
    <w:uiPriority w:val="99"/>
    <w:qFormat/>
    <w:rsid w:val="003C6018"/>
    <w:pPr>
      <w:shd w:val="clear" w:color="auto" w:fill="FFFFFF"/>
      <w:autoSpaceDE w:val="0"/>
      <w:autoSpaceDN w:val="0"/>
      <w:adjustRightInd w:val="0"/>
      <w:jc w:val="center"/>
    </w:pPr>
    <w:rPr>
      <w:sz w:val="28"/>
      <w:szCs w:val="28"/>
      <w:u w:val="single"/>
    </w:rPr>
  </w:style>
  <w:style w:type="character" w:customStyle="1" w:styleId="192">
    <w:name w:val="Стиль19 Знак"/>
    <w:basedOn w:val="a9"/>
    <w:rsid w:val="003C6018"/>
    <w:rPr>
      <w:sz w:val="28"/>
      <w:szCs w:val="28"/>
      <w:u w:val="single"/>
      <w:lang w:val="ru-RU" w:eastAsia="ru-RU" w:bidi="ar-SA"/>
    </w:rPr>
  </w:style>
  <w:style w:type="paragraph" w:customStyle="1" w:styleId="afffffffffffffff1">
    <w:name w:val="Заголовок для д"/>
    <w:basedOn w:val="10"/>
    <w:uiPriority w:val="99"/>
    <w:qFormat/>
    <w:rsid w:val="003C6018"/>
    <w:pPr>
      <w:keepNext w:val="0"/>
      <w:numPr>
        <w:numId w:val="0"/>
      </w:numPr>
      <w:tabs>
        <w:tab w:val="clear" w:pos="1134"/>
      </w:tabs>
      <w:spacing w:before="0" w:after="0" w:line="360" w:lineRule="auto"/>
      <w:jc w:val="center"/>
      <w:outlineLvl w:val="9"/>
    </w:pPr>
    <w:rPr>
      <w:bCs/>
      <w:caps/>
      <w:kern w:val="0"/>
      <w:sz w:val="28"/>
      <w:szCs w:val="28"/>
    </w:rPr>
  </w:style>
  <w:style w:type="paragraph" w:customStyle="1" w:styleId="afffffffffffffff2">
    <w:name w:val="Пораграф для д"/>
    <w:basedOn w:val="10"/>
    <w:uiPriority w:val="99"/>
    <w:qFormat/>
    <w:rsid w:val="003C6018"/>
    <w:pPr>
      <w:keepNext w:val="0"/>
      <w:numPr>
        <w:numId w:val="0"/>
      </w:numPr>
      <w:tabs>
        <w:tab w:val="clear" w:pos="1134"/>
      </w:tabs>
      <w:spacing w:before="0" w:after="0" w:line="360" w:lineRule="auto"/>
      <w:jc w:val="center"/>
      <w:outlineLvl w:val="9"/>
    </w:pPr>
    <w:rPr>
      <w:b w:val="0"/>
      <w:bCs/>
      <w:kern w:val="0"/>
      <w:sz w:val="28"/>
      <w:szCs w:val="28"/>
      <w:u w:val="single"/>
    </w:rPr>
  </w:style>
  <w:style w:type="paragraph" w:customStyle="1" w:styleId="afffffffffffffff3">
    <w:name w:val="подплраграф для д"/>
    <w:basedOn w:val="10"/>
    <w:uiPriority w:val="99"/>
    <w:qFormat/>
    <w:rsid w:val="003C6018"/>
    <w:pPr>
      <w:keepNext w:val="0"/>
      <w:numPr>
        <w:numId w:val="0"/>
      </w:numPr>
      <w:tabs>
        <w:tab w:val="clear" w:pos="1134"/>
      </w:tabs>
      <w:spacing w:before="0" w:after="0" w:line="360" w:lineRule="auto"/>
      <w:jc w:val="center"/>
      <w:outlineLvl w:val="9"/>
    </w:pPr>
    <w:rPr>
      <w:b w:val="0"/>
      <w:bCs/>
      <w:i/>
      <w:kern w:val="0"/>
      <w:sz w:val="28"/>
      <w:szCs w:val="28"/>
    </w:rPr>
  </w:style>
  <w:style w:type="character" w:customStyle="1" w:styleId="afffffffffffffff4">
    <w:name w:val="Пораграф для д Знак"/>
    <w:basedOn w:val="a9"/>
    <w:rsid w:val="003C6018"/>
    <w:rPr>
      <w:rFonts w:ascii="Times New Roman" w:eastAsiaTheme="majorEastAsia" w:hAnsi="Times New Roman" w:cstheme="majorBidi"/>
      <w:b/>
      <w:bCs/>
      <w:sz w:val="28"/>
      <w:szCs w:val="28"/>
      <w:u w:val="single"/>
      <w:lang w:val="ru-RU" w:eastAsia="ru-RU" w:bidi="ar-SA"/>
    </w:rPr>
  </w:style>
  <w:style w:type="paragraph" w:customStyle="1" w:styleId="-13">
    <w:name w:val="Д - 1"/>
    <w:basedOn w:val="10"/>
    <w:uiPriority w:val="99"/>
    <w:qFormat/>
    <w:rsid w:val="003C6018"/>
    <w:pPr>
      <w:numPr>
        <w:numId w:val="0"/>
      </w:numPr>
      <w:tabs>
        <w:tab w:val="clear" w:pos="1134"/>
      </w:tabs>
      <w:jc w:val="left"/>
    </w:pPr>
    <w:rPr>
      <w:rFonts w:cs="Arial"/>
      <w:b w:val="0"/>
      <w:bCs/>
      <w:caps/>
      <w:kern w:val="32"/>
      <w:sz w:val="28"/>
      <w:szCs w:val="28"/>
    </w:rPr>
  </w:style>
  <w:style w:type="paragraph" w:customStyle="1" w:styleId="-23">
    <w:name w:val="Д - 2"/>
    <w:basedOn w:val="10"/>
    <w:uiPriority w:val="99"/>
    <w:qFormat/>
    <w:rsid w:val="003C6018"/>
    <w:pPr>
      <w:numPr>
        <w:numId w:val="0"/>
      </w:numPr>
      <w:tabs>
        <w:tab w:val="clear" w:pos="1134"/>
      </w:tabs>
      <w:jc w:val="left"/>
    </w:pPr>
    <w:rPr>
      <w:rFonts w:cs="Arial"/>
      <w:b w:val="0"/>
      <w:bCs/>
      <w:kern w:val="32"/>
      <w:sz w:val="28"/>
      <w:szCs w:val="28"/>
      <w:u w:val="single"/>
    </w:rPr>
  </w:style>
  <w:style w:type="paragraph" w:customStyle="1" w:styleId="-33">
    <w:name w:val="Д - 3"/>
    <w:basedOn w:val="10"/>
    <w:uiPriority w:val="99"/>
    <w:qFormat/>
    <w:rsid w:val="003C6018"/>
    <w:pPr>
      <w:numPr>
        <w:numId w:val="0"/>
      </w:numPr>
      <w:tabs>
        <w:tab w:val="clear" w:pos="1134"/>
      </w:tabs>
      <w:jc w:val="left"/>
    </w:pPr>
    <w:rPr>
      <w:rFonts w:cs="Arial"/>
      <w:b w:val="0"/>
      <w:bCs/>
      <w:i/>
      <w:kern w:val="32"/>
      <w:sz w:val="28"/>
      <w:szCs w:val="28"/>
    </w:rPr>
  </w:style>
  <w:style w:type="paragraph" w:customStyle="1" w:styleId="plain">
    <w:name w:val="plain"/>
    <w:basedOn w:val="a7"/>
    <w:uiPriority w:val="99"/>
    <w:qFormat/>
    <w:rsid w:val="003C6018"/>
    <w:pPr>
      <w:spacing w:before="100" w:beforeAutospacing="1" w:after="100" w:afterAutospacing="1"/>
      <w:jc w:val="both"/>
    </w:pPr>
    <w:rPr>
      <w:rFonts w:ascii="Verdana" w:hAnsi="Verdana"/>
      <w:color w:val="000000"/>
      <w:sz w:val="17"/>
      <w:szCs w:val="17"/>
    </w:rPr>
  </w:style>
  <w:style w:type="paragraph" w:customStyle="1" w:styleId="afffffffffffffff5">
    <w:name w:val="Абзац_пост"/>
    <w:basedOn w:val="a7"/>
    <w:uiPriority w:val="99"/>
    <w:qFormat/>
    <w:rsid w:val="003C6018"/>
    <w:pPr>
      <w:spacing w:before="120"/>
      <w:ind w:firstLine="720"/>
      <w:jc w:val="both"/>
    </w:pPr>
    <w:rPr>
      <w:sz w:val="26"/>
      <w:szCs w:val="24"/>
    </w:rPr>
  </w:style>
  <w:style w:type="paragraph" w:customStyle="1" w:styleId="31f1">
    <w:name w:val="Основной текст с отступом 31"/>
    <w:basedOn w:val="a7"/>
    <w:uiPriority w:val="99"/>
    <w:qFormat/>
    <w:rsid w:val="003C6018"/>
    <w:pPr>
      <w:overflowPunct w:val="0"/>
      <w:autoSpaceDE w:val="0"/>
      <w:autoSpaceDN w:val="0"/>
      <w:adjustRightInd w:val="0"/>
      <w:ind w:left="851"/>
      <w:jc w:val="both"/>
      <w:textAlignment w:val="baseline"/>
    </w:pPr>
    <w:rPr>
      <w:rFonts w:ascii="Arial" w:hAnsi="Arial"/>
      <w:sz w:val="28"/>
      <w:szCs w:val="24"/>
    </w:rPr>
  </w:style>
  <w:style w:type="paragraph" w:customStyle="1" w:styleId="BodyTextIndent21">
    <w:name w:val="Body Text Indent 21"/>
    <w:basedOn w:val="a7"/>
    <w:uiPriority w:val="99"/>
    <w:qFormat/>
    <w:rsid w:val="003C6018"/>
    <w:pPr>
      <w:overflowPunct w:val="0"/>
      <w:autoSpaceDE w:val="0"/>
      <w:autoSpaceDN w:val="0"/>
      <w:adjustRightInd w:val="0"/>
      <w:spacing w:after="120" w:line="480" w:lineRule="auto"/>
      <w:ind w:left="283"/>
      <w:textAlignment w:val="baseline"/>
    </w:pPr>
    <w:rPr>
      <w:sz w:val="24"/>
      <w:szCs w:val="24"/>
    </w:rPr>
  </w:style>
  <w:style w:type="paragraph" w:customStyle="1" w:styleId="text2">
    <w:name w:val="text2"/>
    <w:basedOn w:val="a7"/>
    <w:uiPriority w:val="99"/>
    <w:qFormat/>
    <w:rsid w:val="003C6018"/>
    <w:pPr>
      <w:spacing w:before="100" w:beforeAutospacing="1" w:after="100" w:afterAutospacing="1"/>
    </w:pPr>
    <w:rPr>
      <w:sz w:val="24"/>
      <w:szCs w:val="24"/>
    </w:rPr>
  </w:style>
  <w:style w:type="paragraph" w:customStyle="1" w:styleId="text0">
    <w:name w:val="text0"/>
    <w:basedOn w:val="a7"/>
    <w:uiPriority w:val="99"/>
    <w:qFormat/>
    <w:rsid w:val="003C6018"/>
    <w:pPr>
      <w:spacing w:before="100" w:beforeAutospacing="1" w:after="100" w:afterAutospacing="1"/>
    </w:pPr>
    <w:rPr>
      <w:sz w:val="24"/>
      <w:szCs w:val="24"/>
    </w:rPr>
  </w:style>
  <w:style w:type="character" w:customStyle="1" w:styleId="docunderlineita">
    <w:name w:val="docunderlineita"/>
    <w:basedOn w:val="a9"/>
    <w:rsid w:val="003C6018"/>
  </w:style>
  <w:style w:type="character" w:customStyle="1" w:styleId="docunderline">
    <w:name w:val="docunderline"/>
    <w:basedOn w:val="a9"/>
    <w:rsid w:val="003C6018"/>
  </w:style>
  <w:style w:type="paragraph" w:styleId="afffffffffffffff6">
    <w:name w:val="index heading"/>
    <w:basedOn w:val="a7"/>
    <w:next w:val="1f0"/>
    <w:rsid w:val="003C6018"/>
    <w:rPr>
      <w:sz w:val="24"/>
      <w:szCs w:val="24"/>
    </w:rPr>
  </w:style>
  <w:style w:type="table" w:customStyle="1" w:styleId="4f7">
    <w:name w:val="Сетка таблицы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2">
    <w:name w:val="Сетка таблицы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2a">
    <w:name w:val="Сетка таблицы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33">
    <w:name w:val="Сетка таблицы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4">
    <w:name w:val="Сетка таблицы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3">
    <w:name w:val="Сетка таблицы35"/>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2">
    <w:name w:val="Сетка таблицы3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
    <w:name w:val="Сетка таблицы3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0">
    <w:name w:val="Сетка таблицы3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5d">
    <w:name w:val="Сетка таблицы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a">
    <w:name w:val="Сетка таблицы6"/>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8">
    <w:name w:val="Сетка таблицы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0">
    <w:name w:val="Сетка таблицы39"/>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7">
    <w:name w:val="Сетка таблицы316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77">
    <w:name w:val="Сетка таблицы3177"/>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23">
    <w:name w:val="Сетка таблицы35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68">
    <w:name w:val="Сетка таблицы316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
    <w:name w:val="Сетка таблицы38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720">
    <w:name w:val="Сетка таблицы37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01">
    <w:name w:val="Сетка таблицы382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87">
    <w:name w:val="Сетка таблицы8"/>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97">
    <w:name w:val="Сетка таблицы9"/>
    <w:basedOn w:val="aa"/>
    <w:next w:val="afc"/>
    <w:uiPriority w:val="3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
    <w:name w:val="Нет списка15"/>
    <w:next w:val="ab"/>
    <w:uiPriority w:val="99"/>
    <w:semiHidden/>
    <w:unhideWhenUsed/>
    <w:rsid w:val="003C6018"/>
  </w:style>
  <w:style w:type="table" w:customStyle="1" w:styleId="105">
    <w:name w:val="Сетка таблицы1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f3">
    <w:name w:val="3.1 Таблица"/>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
    <w:name w:val="Средняя сетка 3 - Акцент 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00">
    <w:name w:val="Сетка таблицы310"/>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1">
    <w:name w:val="Нет списка16"/>
    <w:next w:val="ab"/>
    <w:uiPriority w:val="99"/>
    <w:semiHidden/>
    <w:unhideWhenUsed/>
    <w:rsid w:val="003C6018"/>
  </w:style>
  <w:style w:type="table" w:customStyle="1" w:styleId="3117">
    <w:name w:val="Сетка таблицы3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5">
    <w:name w:val="Сетка таблицы4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5">
    <w:name w:val="Сетка таблицы51"/>
    <w:basedOn w:val="aa"/>
    <w:next w:val="afc"/>
    <w:uiPriority w:val="5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10">
    <w:name w:val="Сетка таблицы32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
    <w:name w:val="Сетка таблицы5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3">
    <w:name w:val="Сетка таблицы61"/>
    <w:basedOn w:val="aa"/>
    <w:next w:val="afc"/>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3">
    <w:name w:val="Сетка таблицы7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813">
    <w:name w:val="Сетка таблицы8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516">
    <w:name w:val="Нет списка51"/>
    <w:next w:val="ab"/>
    <w:uiPriority w:val="99"/>
    <w:semiHidden/>
    <w:unhideWhenUsed/>
    <w:rsid w:val="003C6018"/>
  </w:style>
  <w:style w:type="numbering" w:customStyle="1" w:styleId="614">
    <w:name w:val="Нет списка61"/>
    <w:next w:val="ab"/>
    <w:uiPriority w:val="99"/>
    <w:semiHidden/>
    <w:rsid w:val="003C6018"/>
  </w:style>
  <w:style w:type="table" w:customStyle="1" w:styleId="3310">
    <w:name w:val="Сетка таблицы3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0">
    <w:name w:val="Сетка таблицы34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510">
    <w:name w:val="Сетка таблицы35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610">
    <w:name w:val="Сетка таблицы36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cantSplit/>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character" w:customStyle="1" w:styleId="2ffff5">
    <w:name w:val="Название Знак2"/>
    <w:basedOn w:val="a9"/>
    <w:uiPriority w:val="10"/>
    <w:rsid w:val="003C6018"/>
    <w:rPr>
      <w:rFonts w:asciiTheme="majorHAnsi" w:eastAsiaTheme="majorEastAsia" w:hAnsiTheme="majorHAnsi" w:cstheme="majorBidi"/>
      <w:spacing w:val="-10"/>
      <w:kern w:val="28"/>
      <w:sz w:val="56"/>
      <w:szCs w:val="56"/>
    </w:rPr>
  </w:style>
  <w:style w:type="numbering" w:customStyle="1" w:styleId="714">
    <w:name w:val="Нет списка71"/>
    <w:next w:val="ab"/>
    <w:uiPriority w:val="99"/>
    <w:semiHidden/>
    <w:unhideWhenUsed/>
    <w:rsid w:val="003C6018"/>
  </w:style>
  <w:style w:type="table" w:customStyle="1" w:styleId="33110">
    <w:name w:val="Сетка таблицы33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1fffff7">
    <w:name w:val="Сетка таблицы светлая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5113">
    <w:name w:val="Нет списка511"/>
    <w:next w:val="ab"/>
    <w:uiPriority w:val="99"/>
    <w:semiHidden/>
    <w:unhideWhenUsed/>
    <w:rsid w:val="003C6018"/>
  </w:style>
  <w:style w:type="numbering" w:customStyle="1" w:styleId="6110">
    <w:name w:val="Нет списка611"/>
    <w:next w:val="ab"/>
    <w:uiPriority w:val="99"/>
    <w:semiHidden/>
    <w:rsid w:val="003C6018"/>
  </w:style>
  <w:style w:type="numbering" w:customStyle="1" w:styleId="7110">
    <w:name w:val="Нет списка711"/>
    <w:next w:val="ab"/>
    <w:uiPriority w:val="99"/>
    <w:semiHidden/>
    <w:unhideWhenUsed/>
    <w:rsid w:val="003C6018"/>
  </w:style>
  <w:style w:type="numbering" w:customStyle="1" w:styleId="814">
    <w:name w:val="Нет списка81"/>
    <w:next w:val="ab"/>
    <w:uiPriority w:val="99"/>
    <w:semiHidden/>
    <w:unhideWhenUsed/>
    <w:rsid w:val="003C6018"/>
  </w:style>
  <w:style w:type="numbering" w:customStyle="1" w:styleId="912">
    <w:name w:val="Нет списка91"/>
    <w:next w:val="ab"/>
    <w:uiPriority w:val="99"/>
    <w:semiHidden/>
    <w:unhideWhenUsed/>
    <w:rsid w:val="003C6018"/>
  </w:style>
  <w:style w:type="numbering" w:customStyle="1" w:styleId="1010">
    <w:name w:val="Нет списка101"/>
    <w:next w:val="ab"/>
    <w:uiPriority w:val="99"/>
    <w:semiHidden/>
    <w:unhideWhenUsed/>
    <w:rsid w:val="003C6018"/>
  </w:style>
  <w:style w:type="paragraph" w:customStyle="1" w:styleId="2ffff6">
    <w:name w:val="Название2"/>
    <w:basedOn w:val="a7"/>
    <w:uiPriority w:val="99"/>
    <w:qFormat/>
    <w:rsid w:val="003C6018"/>
    <w:pPr>
      <w:ind w:left="-720" w:firstLine="720"/>
      <w:jc w:val="center"/>
    </w:pPr>
    <w:rPr>
      <w:rFonts w:ascii="Arial CYR" w:hAnsi="Arial CYR"/>
      <w:b/>
      <w:sz w:val="28"/>
      <w:szCs w:val="24"/>
    </w:rPr>
  </w:style>
  <w:style w:type="character" w:customStyle="1" w:styleId="12pt1">
    <w:name w:val="Основной текст + 12 pt"/>
    <w:basedOn w:val="affffff"/>
    <w:rsid w:val="003C6018"/>
    <w:rPr>
      <w:rFonts w:ascii="Times New Roman" w:eastAsia="Times New Roman" w:hAnsi="Times New Roman" w:cs="Times New Roman"/>
      <w:b w:val="0"/>
      <w:bCs w:val="0"/>
      <w:color w:val="000000"/>
      <w:spacing w:val="0"/>
      <w:w w:val="100"/>
      <w:position w:val="0"/>
      <w:sz w:val="24"/>
      <w:szCs w:val="24"/>
      <w:shd w:val="clear" w:color="auto" w:fill="FFFFFF"/>
      <w:lang w:val="ru-RU"/>
    </w:rPr>
  </w:style>
  <w:style w:type="character" w:customStyle="1" w:styleId="125pt0pt">
    <w:name w:val="Основной текст + 12;5 pt;Полужирный;Интервал 0 pt"/>
    <w:basedOn w:val="affffff"/>
    <w:rsid w:val="003C6018"/>
    <w:rPr>
      <w:rFonts w:ascii="Times New Roman" w:eastAsia="Times New Roman" w:hAnsi="Times New Roman" w:cs="Times New Roman"/>
      <w:b/>
      <w:bCs/>
      <w:color w:val="000000"/>
      <w:spacing w:val="-10"/>
      <w:w w:val="100"/>
      <w:position w:val="0"/>
      <w:sz w:val="25"/>
      <w:szCs w:val="25"/>
      <w:shd w:val="clear" w:color="auto" w:fill="FFFFFF"/>
      <w:lang w:val="ru-RU"/>
    </w:rPr>
  </w:style>
  <w:style w:type="character" w:customStyle="1" w:styleId="18pt0pt">
    <w:name w:val="Основной текст + 18 pt;Интервал 0 pt"/>
    <w:basedOn w:val="affffff"/>
    <w:rsid w:val="003C6018"/>
    <w:rPr>
      <w:rFonts w:ascii="Times New Roman" w:eastAsia="Times New Roman" w:hAnsi="Times New Roman" w:cs="Times New Roman"/>
      <w:b w:val="0"/>
      <w:bCs w:val="0"/>
      <w:color w:val="000000"/>
      <w:spacing w:val="-10"/>
      <w:w w:val="100"/>
      <w:position w:val="0"/>
      <w:sz w:val="36"/>
      <w:szCs w:val="36"/>
      <w:shd w:val="clear" w:color="auto" w:fill="FFFFFF"/>
      <w:lang w:val="ru-RU"/>
    </w:rPr>
  </w:style>
  <w:style w:type="character" w:customStyle="1" w:styleId="5pt">
    <w:name w:val="Основной текст + 5 pt"/>
    <w:basedOn w:val="affffff"/>
    <w:rsid w:val="003C6018"/>
    <w:rPr>
      <w:rFonts w:ascii="Times New Roman" w:eastAsia="Times New Roman" w:hAnsi="Times New Roman" w:cs="Times New Roman"/>
      <w:b w:val="0"/>
      <w:bCs w:val="0"/>
      <w:color w:val="000000"/>
      <w:spacing w:val="0"/>
      <w:w w:val="100"/>
      <w:position w:val="0"/>
      <w:sz w:val="10"/>
      <w:szCs w:val="10"/>
      <w:shd w:val="clear" w:color="auto" w:fill="FFFFFF"/>
    </w:rPr>
  </w:style>
  <w:style w:type="table" w:customStyle="1" w:styleId="PlainTable2">
    <w:name w:val="Plain Table 2"/>
    <w:basedOn w:val="aa"/>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10">
    <w:name w:val="Нет списка141"/>
    <w:next w:val="ab"/>
    <w:uiPriority w:val="99"/>
    <w:semiHidden/>
    <w:unhideWhenUsed/>
    <w:rsid w:val="003C6018"/>
  </w:style>
  <w:style w:type="character" w:customStyle="1" w:styleId="fontstyle01">
    <w:name w:val="fontstyle01"/>
    <w:basedOn w:val="a9"/>
    <w:rsid w:val="003C6018"/>
    <w:rPr>
      <w:rFonts w:ascii="Times New Roman" w:hAnsi="Times New Roman" w:cs="Times New Roman" w:hint="default"/>
      <w:b w:val="0"/>
      <w:bCs w:val="0"/>
      <w:i w:val="0"/>
      <w:iCs w:val="0"/>
      <w:color w:val="000000"/>
      <w:sz w:val="24"/>
      <w:szCs w:val="24"/>
    </w:rPr>
  </w:style>
  <w:style w:type="table" w:customStyle="1" w:styleId="22c">
    <w:name w:val="Сетка таблицы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Iauiue26">
    <w:name w:val="Iau?iue26"/>
    <w:uiPriority w:val="99"/>
    <w:qFormat/>
    <w:rsid w:val="003C6018"/>
    <w:rPr>
      <w:lang w:val="en-US"/>
    </w:rPr>
  </w:style>
  <w:style w:type="paragraph" w:customStyle="1" w:styleId="Iauiue27">
    <w:name w:val="Iau?iue27"/>
    <w:uiPriority w:val="99"/>
    <w:qFormat/>
    <w:rsid w:val="003C6018"/>
    <w:rPr>
      <w:lang w:val="en-US"/>
    </w:rPr>
  </w:style>
  <w:style w:type="table" w:customStyle="1" w:styleId="7111">
    <w:name w:val="Сетка таблицы71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27">
    <w:name w:val="Сетка таблицы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10">
    <w:name w:val="Нет списка151"/>
    <w:next w:val="ab"/>
    <w:uiPriority w:val="99"/>
    <w:semiHidden/>
    <w:unhideWhenUsed/>
    <w:rsid w:val="003C6018"/>
  </w:style>
  <w:style w:type="paragraph" w:customStyle="1" w:styleId="afffffffffffffff7">
    <w:name w:val="ДОК Титульник Должности"/>
    <w:basedOn w:val="a7"/>
    <w:uiPriority w:val="99"/>
    <w:qFormat/>
    <w:rsid w:val="003C6018"/>
    <w:pPr>
      <w:spacing w:line="360" w:lineRule="auto"/>
      <w:contextualSpacing/>
      <w:jc w:val="center"/>
    </w:pPr>
    <w:rPr>
      <w:noProof/>
      <w:sz w:val="28"/>
      <w:szCs w:val="22"/>
      <w:lang w:val="en-US"/>
    </w:rPr>
  </w:style>
  <w:style w:type="paragraph" w:customStyle="1" w:styleId="1fffff8">
    <w:name w:val="Для таблицы (приложения 1)"/>
    <w:basedOn w:val="a7"/>
    <w:uiPriority w:val="99"/>
    <w:qFormat/>
    <w:rsid w:val="003C6018"/>
    <w:pPr>
      <w:widowControl w:val="0"/>
      <w:adjustRightInd w:val="0"/>
      <w:spacing w:line="240" w:lineRule="atLeast"/>
      <w:textAlignment w:val="baseline"/>
    </w:pPr>
    <w:rPr>
      <w:rFonts w:ascii="Arial" w:hAnsi="Arial"/>
      <w:bCs/>
      <w:color w:val="000000"/>
      <w:spacing w:val="-5"/>
      <w:sz w:val="18"/>
      <w:szCs w:val="22"/>
      <w:lang w:eastAsia="en-US"/>
    </w:rPr>
  </w:style>
  <w:style w:type="table" w:customStyle="1" w:styleId="TableGrid">
    <w:name w:val="TableGrid"/>
    <w:rsid w:val="003C6018"/>
    <w:rPr>
      <w:rFonts w:asciiTheme="minorHAnsi" w:hAnsiTheme="minorHAnsi" w:cstheme="minorBidi"/>
      <w:sz w:val="22"/>
      <w:szCs w:val="22"/>
    </w:rPr>
    <w:tblPr>
      <w:tblCellMar>
        <w:top w:w="0" w:type="dxa"/>
        <w:left w:w="0" w:type="dxa"/>
        <w:bottom w:w="0" w:type="dxa"/>
        <w:right w:w="0" w:type="dxa"/>
      </w:tblCellMar>
    </w:tblPr>
  </w:style>
  <w:style w:type="paragraph" w:customStyle="1" w:styleId="afffffffffffffff8">
    <w:name w:val="текст таблиц"/>
    <w:basedOn w:val="a7"/>
    <w:link w:val="afffffffffffffff9"/>
    <w:qFormat/>
    <w:rsid w:val="003C6018"/>
    <w:pPr>
      <w:jc w:val="center"/>
    </w:pPr>
    <w:rPr>
      <w:sz w:val="24"/>
      <w:szCs w:val="24"/>
    </w:rPr>
  </w:style>
  <w:style w:type="character" w:customStyle="1" w:styleId="afffffffffffffff9">
    <w:name w:val="текст таблиц Знак"/>
    <w:basedOn w:val="a9"/>
    <w:link w:val="afffffffffffffff8"/>
    <w:rsid w:val="003C6018"/>
    <w:rPr>
      <w:sz w:val="24"/>
      <w:szCs w:val="24"/>
    </w:rPr>
  </w:style>
  <w:style w:type="table" w:customStyle="1" w:styleId="8110">
    <w:name w:val="Сетка таблицы8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530">
    <w:name w:val="Оглавление 53"/>
    <w:basedOn w:val="a7"/>
    <w:next w:val="a7"/>
    <w:autoRedefine/>
    <w:uiPriority w:val="39"/>
    <w:unhideWhenUsed/>
    <w:qFormat/>
    <w:rsid w:val="003C6018"/>
    <w:pPr>
      <w:spacing w:after="100" w:line="259" w:lineRule="auto"/>
      <w:ind w:left="880"/>
    </w:pPr>
    <w:rPr>
      <w:rFonts w:ascii="Calibri" w:hAnsi="Calibri"/>
      <w:sz w:val="22"/>
      <w:szCs w:val="22"/>
    </w:rPr>
  </w:style>
  <w:style w:type="paragraph" w:customStyle="1" w:styleId="630">
    <w:name w:val="Оглавление 63"/>
    <w:basedOn w:val="a7"/>
    <w:next w:val="a7"/>
    <w:autoRedefine/>
    <w:uiPriority w:val="39"/>
    <w:unhideWhenUsed/>
    <w:qFormat/>
    <w:rsid w:val="003C6018"/>
    <w:pPr>
      <w:spacing w:after="100" w:line="259" w:lineRule="auto"/>
      <w:ind w:left="1100"/>
    </w:pPr>
    <w:rPr>
      <w:rFonts w:ascii="Calibri" w:hAnsi="Calibri"/>
      <w:sz w:val="22"/>
      <w:szCs w:val="22"/>
    </w:rPr>
  </w:style>
  <w:style w:type="paragraph" w:customStyle="1" w:styleId="730">
    <w:name w:val="Оглавление 73"/>
    <w:basedOn w:val="a7"/>
    <w:next w:val="a7"/>
    <w:autoRedefine/>
    <w:uiPriority w:val="39"/>
    <w:unhideWhenUsed/>
    <w:qFormat/>
    <w:rsid w:val="003C6018"/>
    <w:pPr>
      <w:spacing w:after="100" w:line="259" w:lineRule="auto"/>
      <w:ind w:left="1320"/>
    </w:pPr>
    <w:rPr>
      <w:rFonts w:ascii="Calibri" w:hAnsi="Calibri"/>
      <w:sz w:val="22"/>
      <w:szCs w:val="22"/>
    </w:rPr>
  </w:style>
  <w:style w:type="paragraph" w:customStyle="1" w:styleId="830">
    <w:name w:val="Оглавление 83"/>
    <w:basedOn w:val="a7"/>
    <w:next w:val="a7"/>
    <w:autoRedefine/>
    <w:uiPriority w:val="39"/>
    <w:unhideWhenUsed/>
    <w:qFormat/>
    <w:rsid w:val="003C6018"/>
    <w:pPr>
      <w:spacing w:after="100" w:line="259" w:lineRule="auto"/>
      <w:ind w:left="1540"/>
    </w:pPr>
    <w:rPr>
      <w:rFonts w:ascii="Calibri" w:hAnsi="Calibri"/>
      <w:sz w:val="22"/>
      <w:szCs w:val="22"/>
    </w:rPr>
  </w:style>
  <w:style w:type="numbering" w:customStyle="1" w:styleId="1610">
    <w:name w:val="Нет списка161"/>
    <w:next w:val="ab"/>
    <w:uiPriority w:val="99"/>
    <w:semiHidden/>
    <w:unhideWhenUsed/>
    <w:rsid w:val="003C6018"/>
  </w:style>
  <w:style w:type="table" w:customStyle="1" w:styleId="523">
    <w:name w:val="Сетка таблицы5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
    <w:name w:val="Нет списка17"/>
    <w:next w:val="ab"/>
    <w:uiPriority w:val="99"/>
    <w:semiHidden/>
    <w:unhideWhenUsed/>
    <w:rsid w:val="003C6018"/>
  </w:style>
  <w:style w:type="table" w:customStyle="1" w:styleId="5120">
    <w:name w:val="Сетка таблицы5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2">
    <w:name w:val="Сетка таблицы8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110">
    <w:name w:val="Нет списка4111"/>
    <w:next w:val="ab"/>
    <w:uiPriority w:val="99"/>
    <w:semiHidden/>
    <w:unhideWhenUsed/>
    <w:rsid w:val="003C6018"/>
  </w:style>
  <w:style w:type="table" w:customStyle="1" w:styleId="9110">
    <w:name w:val="Сетка таблицы91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11">
    <w:name w:val="Сетка таблицы10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ffffffffffa">
    <w:name w:val="Основной ГП"/>
    <w:link w:val="afffffffffffffffb"/>
    <w:qFormat/>
    <w:rsid w:val="003C6018"/>
    <w:pPr>
      <w:spacing w:after="120" w:line="276" w:lineRule="auto"/>
      <w:ind w:firstLine="709"/>
      <w:jc w:val="right"/>
    </w:pPr>
    <w:rPr>
      <w:rFonts w:eastAsia="Calibri" w:cs="Tahoma"/>
      <w:b/>
      <w:szCs w:val="24"/>
      <w:lang w:eastAsia="en-US"/>
    </w:rPr>
  </w:style>
  <w:style w:type="character" w:customStyle="1" w:styleId="afffffffffffffffb">
    <w:name w:val="Основной ГП Знак"/>
    <w:link w:val="afffffffffffffffa"/>
    <w:rsid w:val="003C6018"/>
    <w:rPr>
      <w:rFonts w:eastAsia="Calibri" w:cs="Tahoma"/>
      <w:b/>
      <w:szCs w:val="24"/>
      <w:lang w:eastAsia="en-US"/>
    </w:rPr>
  </w:style>
  <w:style w:type="table" w:customStyle="1" w:styleId="1213">
    <w:name w:val="Сетка таблицы121"/>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1">
    <w:name w:val="Сетка таблицы911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
    <w:name w:val="Нет списка18"/>
    <w:next w:val="ab"/>
    <w:uiPriority w:val="99"/>
    <w:semiHidden/>
    <w:unhideWhenUsed/>
    <w:rsid w:val="003C6018"/>
  </w:style>
  <w:style w:type="table" w:customStyle="1" w:styleId="139">
    <w:name w:val="Сетка таблицы1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copyright-span">
    <w:name w:val="copyright-span"/>
    <w:basedOn w:val="a9"/>
    <w:rsid w:val="003C6018"/>
  </w:style>
  <w:style w:type="table" w:customStyle="1" w:styleId="33111">
    <w:name w:val="Сетка таблицы3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11">
    <w:name w:val="Сетка таблицы34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
    <w:name w:val="Нет списка19"/>
    <w:next w:val="ab"/>
    <w:uiPriority w:val="99"/>
    <w:semiHidden/>
    <w:unhideWhenUsed/>
    <w:rsid w:val="003C6018"/>
  </w:style>
  <w:style w:type="table" w:customStyle="1" w:styleId="146">
    <w:name w:val="Сетка таблицы14"/>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
    <w:name w:val="Средняя сетка 3 - Акцент 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11">
    <w:name w:val="Сетка таблицы35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0">
    <w:name w:val="Нет списка110"/>
    <w:next w:val="ab"/>
    <w:uiPriority w:val="99"/>
    <w:semiHidden/>
    <w:unhideWhenUsed/>
    <w:rsid w:val="003C6018"/>
  </w:style>
  <w:style w:type="numbering" w:customStyle="1" w:styleId="51110">
    <w:name w:val="Нет списка5111"/>
    <w:next w:val="ab"/>
    <w:uiPriority w:val="99"/>
    <w:semiHidden/>
    <w:unhideWhenUsed/>
    <w:rsid w:val="003C6018"/>
  </w:style>
  <w:style w:type="numbering" w:customStyle="1" w:styleId="6111">
    <w:name w:val="Нет списка6111"/>
    <w:next w:val="ab"/>
    <w:uiPriority w:val="99"/>
    <w:semiHidden/>
    <w:rsid w:val="003C6018"/>
  </w:style>
  <w:style w:type="character" w:customStyle="1" w:styleId="1fffff9">
    <w:name w:val="Заголовок Знак1"/>
    <w:basedOn w:val="a9"/>
    <w:uiPriority w:val="10"/>
    <w:rsid w:val="003C6018"/>
    <w:rPr>
      <w:rFonts w:asciiTheme="majorHAnsi" w:eastAsiaTheme="majorEastAsia" w:hAnsiTheme="majorHAnsi" w:cstheme="majorBidi"/>
      <w:spacing w:val="-10"/>
      <w:kern w:val="28"/>
      <w:sz w:val="56"/>
      <w:szCs w:val="56"/>
    </w:rPr>
  </w:style>
  <w:style w:type="numbering" w:customStyle="1" w:styleId="71110">
    <w:name w:val="Нет списка7111"/>
    <w:next w:val="ab"/>
    <w:uiPriority w:val="99"/>
    <w:semiHidden/>
    <w:unhideWhenUsed/>
    <w:rsid w:val="003C6018"/>
  </w:style>
  <w:style w:type="numbering" w:customStyle="1" w:styleId="8111">
    <w:name w:val="Нет списка811"/>
    <w:next w:val="ab"/>
    <w:uiPriority w:val="99"/>
    <w:semiHidden/>
    <w:unhideWhenUsed/>
    <w:rsid w:val="003C6018"/>
  </w:style>
  <w:style w:type="numbering" w:customStyle="1" w:styleId="9112">
    <w:name w:val="Нет списка911"/>
    <w:next w:val="ab"/>
    <w:uiPriority w:val="99"/>
    <w:semiHidden/>
    <w:unhideWhenUsed/>
    <w:rsid w:val="003C6018"/>
  </w:style>
  <w:style w:type="numbering" w:customStyle="1" w:styleId="10110">
    <w:name w:val="Нет списка1011"/>
    <w:next w:val="ab"/>
    <w:uiPriority w:val="99"/>
    <w:semiHidden/>
    <w:unhideWhenUsed/>
    <w:rsid w:val="003C6018"/>
  </w:style>
  <w:style w:type="numbering" w:customStyle="1" w:styleId="13111">
    <w:name w:val="Нет списка13111"/>
    <w:next w:val="ab"/>
    <w:semiHidden/>
    <w:rsid w:val="003C6018"/>
  </w:style>
  <w:style w:type="table" w:customStyle="1" w:styleId="154">
    <w:name w:val="Сетка таблицы15"/>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1">
    <w:name w:val="section1"/>
    <w:basedOn w:val="a7"/>
    <w:uiPriority w:val="99"/>
    <w:qFormat/>
    <w:rsid w:val="003C6018"/>
    <w:pPr>
      <w:spacing w:before="100" w:beforeAutospacing="1" w:after="100" w:afterAutospacing="1" w:line="400" w:lineRule="atLeast"/>
    </w:pPr>
    <w:rPr>
      <w:rFonts w:ascii="Verdana" w:hAnsi="Verdana"/>
      <w:color w:val="656A6E"/>
      <w:sz w:val="24"/>
      <w:szCs w:val="24"/>
    </w:rPr>
  </w:style>
  <w:style w:type="paragraph" w:customStyle="1" w:styleId="afffffffffffffffc">
    <w:name w:val="Основной стиль"/>
    <w:basedOn w:val="a7"/>
    <w:uiPriority w:val="99"/>
    <w:qFormat/>
    <w:rsid w:val="003C6018"/>
    <w:pPr>
      <w:suppressAutoHyphens/>
      <w:ind w:firstLine="680"/>
      <w:jc w:val="both"/>
    </w:pPr>
    <w:rPr>
      <w:rFonts w:ascii="Arial" w:hAnsi="Arial"/>
      <w:sz w:val="24"/>
      <w:szCs w:val="28"/>
      <w:lang w:eastAsia="ar-SA"/>
    </w:rPr>
  </w:style>
  <w:style w:type="paragraph" w:customStyle="1" w:styleId="afffffffffffffffd">
    <w:name w:val="Стиль пункта схемы"/>
    <w:basedOn w:val="a7"/>
    <w:link w:val="afffffffffffffffe"/>
    <w:qFormat/>
    <w:rsid w:val="003C6018"/>
    <w:pPr>
      <w:suppressAutoHyphens/>
      <w:autoSpaceDE w:val="0"/>
      <w:spacing w:line="360" w:lineRule="auto"/>
      <w:ind w:firstLine="680"/>
      <w:jc w:val="both"/>
    </w:pPr>
    <w:rPr>
      <w:rFonts w:cs="Calibri"/>
      <w:sz w:val="28"/>
      <w:szCs w:val="28"/>
      <w:lang w:eastAsia="ar-SA"/>
    </w:rPr>
  </w:style>
  <w:style w:type="character" w:customStyle="1" w:styleId="affffffffffffffff">
    <w:name w:val="ВерИндекс"/>
    <w:basedOn w:val="a9"/>
    <w:rsid w:val="003C6018"/>
    <w:rPr>
      <w:vertAlign w:val="superscript"/>
    </w:rPr>
  </w:style>
  <w:style w:type="character" w:customStyle="1" w:styleId="WW8Num1z0">
    <w:name w:val="WW8Num1z0"/>
    <w:rsid w:val="003C6018"/>
    <w:rPr>
      <w:rFonts w:ascii="Symbol" w:hAnsi="Symbol"/>
    </w:rPr>
  </w:style>
  <w:style w:type="character" w:customStyle="1" w:styleId="WW8Num1z1">
    <w:name w:val="WW8Num1z1"/>
    <w:rsid w:val="003C6018"/>
    <w:rPr>
      <w:rFonts w:ascii="Courier New" w:hAnsi="Courier New"/>
    </w:rPr>
  </w:style>
  <w:style w:type="character" w:customStyle="1" w:styleId="WW8Num1z2">
    <w:name w:val="WW8Num1z2"/>
    <w:rsid w:val="003C6018"/>
    <w:rPr>
      <w:rFonts w:ascii="Wingdings" w:hAnsi="Wingdings"/>
    </w:rPr>
  </w:style>
  <w:style w:type="character" w:customStyle="1" w:styleId="WW8Num4z0">
    <w:name w:val="WW8Num4z0"/>
    <w:rsid w:val="003C6018"/>
    <w:rPr>
      <w:i w:val="0"/>
    </w:rPr>
  </w:style>
  <w:style w:type="character" w:customStyle="1" w:styleId="WW8Num5z0">
    <w:name w:val="WW8Num5z0"/>
    <w:rsid w:val="003C6018"/>
    <w:rPr>
      <w:rFonts w:ascii="Symbol" w:hAnsi="Symbol"/>
    </w:rPr>
  </w:style>
  <w:style w:type="character" w:customStyle="1" w:styleId="WW8Num5z1">
    <w:name w:val="WW8Num5z1"/>
    <w:rsid w:val="003C6018"/>
    <w:rPr>
      <w:rFonts w:ascii="Courier New" w:hAnsi="Courier New" w:cs="Courier New"/>
    </w:rPr>
  </w:style>
  <w:style w:type="character" w:customStyle="1" w:styleId="WW8Num5z2">
    <w:name w:val="WW8Num5z2"/>
    <w:rsid w:val="003C6018"/>
    <w:rPr>
      <w:rFonts w:ascii="Wingdings" w:hAnsi="Wingdings"/>
    </w:rPr>
  </w:style>
  <w:style w:type="character" w:customStyle="1" w:styleId="WW8Num8z0">
    <w:name w:val="WW8Num8z0"/>
    <w:rsid w:val="003C6018"/>
    <w:rPr>
      <w:rFonts w:ascii="Symbol" w:hAnsi="Symbol"/>
    </w:rPr>
  </w:style>
  <w:style w:type="character" w:customStyle="1" w:styleId="WW8Num8z1">
    <w:name w:val="WW8Num8z1"/>
    <w:rsid w:val="003C6018"/>
    <w:rPr>
      <w:rFonts w:ascii="Courier New" w:hAnsi="Courier New"/>
    </w:rPr>
  </w:style>
  <w:style w:type="character" w:customStyle="1" w:styleId="WW8Num8z2">
    <w:name w:val="WW8Num8z2"/>
    <w:rsid w:val="003C6018"/>
    <w:rPr>
      <w:rFonts w:ascii="Wingdings" w:hAnsi="Wingdings"/>
    </w:rPr>
  </w:style>
  <w:style w:type="character" w:customStyle="1" w:styleId="WW8Num9z0">
    <w:name w:val="WW8Num9z0"/>
    <w:rsid w:val="003C6018"/>
    <w:rPr>
      <w:rFonts w:ascii="Symbol" w:hAnsi="Symbol"/>
    </w:rPr>
  </w:style>
  <w:style w:type="character" w:customStyle="1" w:styleId="WW8Num9z1">
    <w:name w:val="WW8Num9z1"/>
    <w:rsid w:val="003C6018"/>
    <w:rPr>
      <w:rFonts w:ascii="Times New Roman" w:eastAsia="Times New Roman" w:hAnsi="Times New Roman" w:cs="Times New Roman"/>
    </w:rPr>
  </w:style>
  <w:style w:type="character" w:customStyle="1" w:styleId="WW8Num9z2">
    <w:name w:val="WW8Num9z2"/>
    <w:rsid w:val="003C6018"/>
    <w:rPr>
      <w:rFonts w:ascii="Wingdings" w:hAnsi="Wingdings"/>
    </w:rPr>
  </w:style>
  <w:style w:type="character" w:customStyle="1" w:styleId="WW8Num9z4">
    <w:name w:val="WW8Num9z4"/>
    <w:rsid w:val="003C6018"/>
    <w:rPr>
      <w:rFonts w:ascii="Courier New" w:hAnsi="Courier New"/>
    </w:rPr>
  </w:style>
  <w:style w:type="character" w:customStyle="1" w:styleId="WW8Num10z0">
    <w:name w:val="WW8Num10z0"/>
    <w:rsid w:val="003C6018"/>
    <w:rPr>
      <w:b w:val="0"/>
      <w:i w:val="0"/>
      <w:color w:val="000000"/>
      <w:sz w:val="22"/>
    </w:rPr>
  </w:style>
  <w:style w:type="character" w:customStyle="1" w:styleId="1fffffa">
    <w:name w:val="Основной шрифт абзаца1"/>
    <w:rsid w:val="003C6018"/>
  </w:style>
  <w:style w:type="character" w:customStyle="1" w:styleId="affffffffffffffff0">
    <w:name w:val="Символ нумерации"/>
    <w:rsid w:val="003C6018"/>
  </w:style>
  <w:style w:type="character" w:customStyle="1" w:styleId="affffffffffffffff1">
    <w:name w:val="Маркеры списка"/>
    <w:rsid w:val="003C6018"/>
    <w:rPr>
      <w:rFonts w:ascii="StarSymbol" w:eastAsia="StarSymbol" w:hAnsi="StarSymbol" w:cs="StarSymbol"/>
      <w:sz w:val="18"/>
      <w:szCs w:val="18"/>
    </w:rPr>
  </w:style>
  <w:style w:type="paragraph" w:customStyle="1" w:styleId="1fffffb">
    <w:name w:val="Указатель1"/>
    <w:basedOn w:val="a7"/>
    <w:uiPriority w:val="99"/>
    <w:qFormat/>
    <w:rsid w:val="003C6018"/>
    <w:pPr>
      <w:suppressLineNumbers/>
      <w:suppressAutoHyphens/>
    </w:pPr>
    <w:rPr>
      <w:rFonts w:cs="Tahoma"/>
      <w:sz w:val="24"/>
      <w:szCs w:val="24"/>
      <w:lang w:eastAsia="ar-SA"/>
    </w:rPr>
  </w:style>
  <w:style w:type="paragraph" w:customStyle="1" w:styleId="affffffffffffffff2">
    <w:name w:val="Обычный сжат межстрочн"/>
    <w:basedOn w:val="a7"/>
    <w:uiPriority w:val="99"/>
    <w:qFormat/>
    <w:rsid w:val="003C6018"/>
    <w:pPr>
      <w:widowControl w:val="0"/>
      <w:suppressAutoHyphens/>
      <w:overflowPunct w:val="0"/>
      <w:autoSpaceDE w:val="0"/>
      <w:spacing w:line="224" w:lineRule="atLeast"/>
      <w:ind w:firstLine="284"/>
      <w:jc w:val="both"/>
    </w:pPr>
    <w:rPr>
      <w:sz w:val="24"/>
      <w:szCs w:val="24"/>
      <w:lang w:eastAsia="ar-SA"/>
    </w:rPr>
  </w:style>
  <w:style w:type="paragraph" w:customStyle="1" w:styleId="affffffffffffffff3">
    <w:name w:val="Содержимое врезки"/>
    <w:basedOn w:val="af3"/>
    <w:uiPriority w:val="99"/>
    <w:qFormat/>
    <w:rsid w:val="003C6018"/>
    <w:pPr>
      <w:framePr w:hSpace="0" w:wrap="auto" w:vAnchor="margin" w:hAnchor="text" w:xAlign="left" w:yAlign="inline"/>
      <w:suppressAutoHyphens/>
      <w:jc w:val="both"/>
    </w:pPr>
    <w:rPr>
      <w:sz w:val="24"/>
      <w:szCs w:val="24"/>
      <w:lang w:eastAsia="ar-SA"/>
    </w:rPr>
  </w:style>
  <w:style w:type="character" w:customStyle="1" w:styleId="WW8Num2z0">
    <w:name w:val="WW8Num2z0"/>
    <w:rsid w:val="003C6018"/>
    <w:rPr>
      <w:rFonts w:ascii="Symbol" w:hAnsi="Symbol"/>
    </w:rPr>
  </w:style>
  <w:style w:type="character" w:customStyle="1" w:styleId="WW8Num3z0">
    <w:name w:val="WW8Num3z0"/>
    <w:rsid w:val="003C6018"/>
    <w:rPr>
      <w:rFonts w:ascii="Symbol" w:hAnsi="Symbol"/>
    </w:rPr>
  </w:style>
  <w:style w:type="character" w:customStyle="1" w:styleId="WW8Num6z0">
    <w:name w:val="WW8Num6z0"/>
    <w:rsid w:val="003C6018"/>
    <w:rPr>
      <w:rFonts w:ascii="Symbol" w:hAnsi="Symbol"/>
    </w:rPr>
  </w:style>
  <w:style w:type="character" w:customStyle="1" w:styleId="WW8Num7z0">
    <w:name w:val="WW8Num7z0"/>
    <w:rsid w:val="003C6018"/>
    <w:rPr>
      <w:rFonts w:ascii="Symbol" w:hAnsi="Symbol"/>
    </w:rPr>
  </w:style>
  <w:style w:type="character" w:customStyle="1" w:styleId="Absatz-Standardschriftart">
    <w:name w:val="Absatz-Standardschriftart"/>
    <w:rsid w:val="003C6018"/>
  </w:style>
  <w:style w:type="character" w:customStyle="1" w:styleId="WW-Absatz-Standardschriftart">
    <w:name w:val="WW-Absatz-Standardschriftart"/>
    <w:rsid w:val="003C6018"/>
  </w:style>
  <w:style w:type="character" w:customStyle="1" w:styleId="WW-Absatz-Standardschriftart1">
    <w:name w:val="WW-Absatz-Standardschriftart1"/>
    <w:rsid w:val="003C6018"/>
  </w:style>
  <w:style w:type="character" w:customStyle="1" w:styleId="WW-Absatz-Standardschriftart11">
    <w:name w:val="WW-Absatz-Standardschriftart11"/>
    <w:rsid w:val="003C6018"/>
  </w:style>
  <w:style w:type="character" w:customStyle="1" w:styleId="WW-Absatz-Standardschriftart111">
    <w:name w:val="WW-Absatz-Standardschriftart111"/>
    <w:rsid w:val="003C6018"/>
  </w:style>
  <w:style w:type="character" w:customStyle="1" w:styleId="WW-Absatz-Standardschriftart1111">
    <w:name w:val="WW-Absatz-Standardschriftart1111"/>
    <w:rsid w:val="003C6018"/>
  </w:style>
  <w:style w:type="character" w:customStyle="1" w:styleId="WW-Absatz-Standardschriftart11111">
    <w:name w:val="WW-Absatz-Standardschriftart11111"/>
    <w:rsid w:val="003C6018"/>
  </w:style>
  <w:style w:type="character" w:customStyle="1" w:styleId="WW-Absatz-Standardschriftart111111">
    <w:name w:val="WW-Absatz-Standardschriftart111111"/>
    <w:rsid w:val="003C6018"/>
  </w:style>
  <w:style w:type="character" w:customStyle="1" w:styleId="WW-Absatz-Standardschriftart1111111">
    <w:name w:val="WW-Absatz-Standardschriftart1111111"/>
    <w:rsid w:val="003C6018"/>
  </w:style>
  <w:style w:type="character" w:customStyle="1" w:styleId="WW-Absatz-Standardschriftart11111111">
    <w:name w:val="WW-Absatz-Standardschriftart11111111"/>
    <w:rsid w:val="003C6018"/>
  </w:style>
  <w:style w:type="character" w:customStyle="1" w:styleId="WW8Num2z1">
    <w:name w:val="WW8Num2z1"/>
    <w:rsid w:val="003C6018"/>
    <w:rPr>
      <w:rFonts w:ascii="Courier New" w:hAnsi="Courier New" w:cs="Courier New"/>
    </w:rPr>
  </w:style>
  <w:style w:type="character" w:customStyle="1" w:styleId="WW8Num2z2">
    <w:name w:val="WW8Num2z2"/>
    <w:rsid w:val="003C6018"/>
    <w:rPr>
      <w:rFonts w:ascii="Wingdings" w:hAnsi="Wingdings"/>
    </w:rPr>
  </w:style>
  <w:style w:type="character" w:customStyle="1" w:styleId="WW8Num3z1">
    <w:name w:val="WW8Num3z1"/>
    <w:rsid w:val="003C6018"/>
    <w:rPr>
      <w:rFonts w:ascii="Courier New" w:hAnsi="Courier New"/>
    </w:rPr>
  </w:style>
  <w:style w:type="character" w:customStyle="1" w:styleId="WW8Num3z2">
    <w:name w:val="WW8Num3z2"/>
    <w:rsid w:val="003C6018"/>
    <w:rPr>
      <w:rFonts w:ascii="Wingdings" w:hAnsi="Wingdings"/>
    </w:rPr>
  </w:style>
  <w:style w:type="character" w:customStyle="1" w:styleId="WW8Num4z1">
    <w:name w:val="WW8Num4z1"/>
    <w:rsid w:val="003C6018"/>
    <w:rPr>
      <w:rFonts w:ascii="Courier New" w:hAnsi="Courier New"/>
    </w:rPr>
  </w:style>
  <w:style w:type="character" w:customStyle="1" w:styleId="WW8Num4z2">
    <w:name w:val="WW8Num4z2"/>
    <w:rsid w:val="003C6018"/>
    <w:rPr>
      <w:rFonts w:ascii="Wingdings" w:hAnsi="Wingdings"/>
    </w:rPr>
  </w:style>
  <w:style w:type="character" w:customStyle="1" w:styleId="WW8Num7z1">
    <w:name w:val="WW8Num7z1"/>
    <w:rsid w:val="003C6018"/>
    <w:rPr>
      <w:rFonts w:ascii="Courier New" w:hAnsi="Courier New" w:cs="Courier New"/>
    </w:rPr>
  </w:style>
  <w:style w:type="character" w:customStyle="1" w:styleId="WW8Num7z2">
    <w:name w:val="WW8Num7z2"/>
    <w:rsid w:val="003C6018"/>
    <w:rPr>
      <w:rFonts w:ascii="Wingdings" w:hAnsi="Wingdings"/>
    </w:rPr>
  </w:style>
  <w:style w:type="character" w:customStyle="1" w:styleId="WW8Num10z1">
    <w:name w:val="WW8Num10z1"/>
    <w:rsid w:val="003C6018"/>
    <w:rPr>
      <w:rFonts w:ascii="Courier New" w:hAnsi="Courier New" w:cs="Courier New"/>
    </w:rPr>
  </w:style>
  <w:style w:type="character" w:customStyle="1" w:styleId="WW8Num10z2">
    <w:name w:val="WW8Num10z2"/>
    <w:rsid w:val="003C6018"/>
    <w:rPr>
      <w:rFonts w:ascii="Wingdings" w:hAnsi="Wingdings"/>
    </w:rPr>
  </w:style>
  <w:style w:type="character" w:customStyle="1" w:styleId="WW8Num11z0">
    <w:name w:val="WW8Num11z0"/>
    <w:rsid w:val="003C6018"/>
    <w:rPr>
      <w:rFonts w:ascii="Symbol" w:hAnsi="Symbol"/>
    </w:rPr>
  </w:style>
  <w:style w:type="character" w:customStyle="1" w:styleId="WW8Num11z1">
    <w:name w:val="WW8Num11z1"/>
    <w:rsid w:val="003C6018"/>
    <w:rPr>
      <w:rFonts w:ascii="Courier New" w:hAnsi="Courier New" w:cs="Courier New"/>
    </w:rPr>
  </w:style>
  <w:style w:type="character" w:customStyle="1" w:styleId="WW8Num11z2">
    <w:name w:val="WW8Num11z2"/>
    <w:rsid w:val="003C6018"/>
    <w:rPr>
      <w:rFonts w:ascii="Wingdings" w:hAnsi="Wingdings"/>
    </w:rPr>
  </w:style>
  <w:style w:type="character" w:customStyle="1" w:styleId="WW8Num12z0">
    <w:name w:val="WW8Num12z0"/>
    <w:rsid w:val="003C6018"/>
    <w:rPr>
      <w:rFonts w:ascii="Symbol" w:hAnsi="Symbol"/>
    </w:rPr>
  </w:style>
  <w:style w:type="character" w:customStyle="1" w:styleId="WW8Num12z1">
    <w:name w:val="WW8Num12z1"/>
    <w:rsid w:val="003C6018"/>
    <w:rPr>
      <w:rFonts w:ascii="Courier New" w:hAnsi="Courier New" w:cs="Courier New"/>
    </w:rPr>
  </w:style>
  <w:style w:type="character" w:customStyle="1" w:styleId="WW8Num12z2">
    <w:name w:val="WW8Num12z2"/>
    <w:rsid w:val="003C6018"/>
    <w:rPr>
      <w:rFonts w:ascii="Wingdings" w:hAnsi="Wingdings"/>
    </w:rPr>
  </w:style>
  <w:style w:type="character" w:customStyle="1" w:styleId="WW8Num13z0">
    <w:name w:val="WW8Num13z0"/>
    <w:rsid w:val="003C6018"/>
    <w:rPr>
      <w:rFonts w:ascii="Symbol" w:hAnsi="Symbol"/>
    </w:rPr>
  </w:style>
  <w:style w:type="character" w:customStyle="1" w:styleId="WW8Num13z1">
    <w:name w:val="WW8Num13z1"/>
    <w:rsid w:val="003C6018"/>
    <w:rPr>
      <w:rFonts w:ascii="Courier New" w:hAnsi="Courier New"/>
    </w:rPr>
  </w:style>
  <w:style w:type="character" w:customStyle="1" w:styleId="WW8Num13z2">
    <w:name w:val="WW8Num13z2"/>
    <w:rsid w:val="003C6018"/>
    <w:rPr>
      <w:rFonts w:ascii="Wingdings" w:hAnsi="Wingdings"/>
    </w:rPr>
  </w:style>
  <w:style w:type="character" w:customStyle="1" w:styleId="WW8Num14z0">
    <w:name w:val="WW8Num14z0"/>
    <w:rsid w:val="003C6018"/>
    <w:rPr>
      <w:rFonts w:ascii="Symbol" w:hAnsi="Symbol"/>
    </w:rPr>
  </w:style>
  <w:style w:type="character" w:customStyle="1" w:styleId="WW8Num16z0">
    <w:name w:val="WW8Num16z0"/>
    <w:rsid w:val="003C6018"/>
    <w:rPr>
      <w:rFonts w:ascii="Symbol" w:hAnsi="Symbol"/>
    </w:rPr>
  </w:style>
  <w:style w:type="character" w:customStyle="1" w:styleId="WW8Num16z1">
    <w:name w:val="WW8Num16z1"/>
    <w:rsid w:val="003C6018"/>
    <w:rPr>
      <w:rFonts w:ascii="Courier New" w:hAnsi="Courier New"/>
    </w:rPr>
  </w:style>
  <w:style w:type="character" w:customStyle="1" w:styleId="WW8Num16z2">
    <w:name w:val="WW8Num16z2"/>
    <w:rsid w:val="003C6018"/>
    <w:rPr>
      <w:rFonts w:ascii="Wingdings" w:hAnsi="Wingdings"/>
    </w:rPr>
  </w:style>
  <w:style w:type="character" w:customStyle="1" w:styleId="WW8Num17z0">
    <w:name w:val="WW8Num17z0"/>
    <w:rsid w:val="003C6018"/>
    <w:rPr>
      <w:rFonts w:ascii="Symbol" w:hAnsi="Symbol"/>
    </w:rPr>
  </w:style>
  <w:style w:type="character" w:customStyle="1" w:styleId="WW8Num17z1">
    <w:name w:val="WW8Num17z1"/>
    <w:rsid w:val="003C6018"/>
    <w:rPr>
      <w:rFonts w:ascii="Courier New" w:hAnsi="Courier New"/>
    </w:rPr>
  </w:style>
  <w:style w:type="character" w:customStyle="1" w:styleId="WW8Num17z2">
    <w:name w:val="WW8Num17z2"/>
    <w:rsid w:val="003C6018"/>
    <w:rPr>
      <w:rFonts w:ascii="Wingdings" w:hAnsi="Wingdings"/>
    </w:rPr>
  </w:style>
  <w:style w:type="character" w:customStyle="1" w:styleId="WW8Num18z0">
    <w:name w:val="WW8Num18z0"/>
    <w:rsid w:val="003C6018"/>
    <w:rPr>
      <w:rFonts w:ascii="Symbol" w:hAnsi="Symbol"/>
    </w:rPr>
  </w:style>
  <w:style w:type="character" w:customStyle="1" w:styleId="WW8Num18z1">
    <w:name w:val="WW8Num18z1"/>
    <w:rsid w:val="003C6018"/>
    <w:rPr>
      <w:rFonts w:ascii="Courier New" w:hAnsi="Courier New" w:cs="Courier New"/>
    </w:rPr>
  </w:style>
  <w:style w:type="character" w:customStyle="1" w:styleId="WW8Num18z2">
    <w:name w:val="WW8Num18z2"/>
    <w:rsid w:val="003C6018"/>
    <w:rPr>
      <w:rFonts w:ascii="Wingdings" w:hAnsi="Wingdings"/>
    </w:rPr>
  </w:style>
  <w:style w:type="character" w:customStyle="1" w:styleId="WW8Num19z0">
    <w:name w:val="WW8Num19z0"/>
    <w:rsid w:val="003C6018"/>
    <w:rPr>
      <w:rFonts w:ascii="Symbol" w:hAnsi="Symbol"/>
    </w:rPr>
  </w:style>
  <w:style w:type="character" w:customStyle="1" w:styleId="WW8Num19z1">
    <w:name w:val="WW8Num19z1"/>
    <w:rsid w:val="003C6018"/>
    <w:rPr>
      <w:rFonts w:ascii="Courier New" w:hAnsi="Courier New"/>
    </w:rPr>
  </w:style>
  <w:style w:type="character" w:customStyle="1" w:styleId="WW8Num19z2">
    <w:name w:val="WW8Num19z2"/>
    <w:rsid w:val="003C6018"/>
    <w:rPr>
      <w:rFonts w:ascii="Wingdings" w:hAnsi="Wingdings"/>
    </w:rPr>
  </w:style>
  <w:style w:type="character" w:customStyle="1" w:styleId="WW8Num20z0">
    <w:name w:val="WW8Num20z0"/>
    <w:rsid w:val="003C6018"/>
    <w:rPr>
      <w:rFonts w:ascii="Symbol" w:hAnsi="Symbol"/>
    </w:rPr>
  </w:style>
  <w:style w:type="character" w:customStyle="1" w:styleId="WW8Num20z1">
    <w:name w:val="WW8Num20z1"/>
    <w:rsid w:val="003C6018"/>
    <w:rPr>
      <w:rFonts w:ascii="Courier New" w:hAnsi="Courier New"/>
    </w:rPr>
  </w:style>
  <w:style w:type="character" w:customStyle="1" w:styleId="WW8Num20z2">
    <w:name w:val="WW8Num20z2"/>
    <w:rsid w:val="003C6018"/>
    <w:rPr>
      <w:rFonts w:ascii="Wingdings" w:hAnsi="Wingdings"/>
    </w:rPr>
  </w:style>
  <w:style w:type="character" w:customStyle="1" w:styleId="WW8Num21z0">
    <w:name w:val="WW8Num21z0"/>
    <w:rsid w:val="003C6018"/>
    <w:rPr>
      <w:rFonts w:ascii="Symbol" w:hAnsi="Symbol"/>
    </w:rPr>
  </w:style>
  <w:style w:type="character" w:customStyle="1" w:styleId="WW8Num21z1">
    <w:name w:val="WW8Num21z1"/>
    <w:rsid w:val="003C6018"/>
    <w:rPr>
      <w:rFonts w:ascii="Courier New" w:hAnsi="Courier New" w:cs="Courier New"/>
    </w:rPr>
  </w:style>
  <w:style w:type="character" w:customStyle="1" w:styleId="WW8Num21z2">
    <w:name w:val="WW8Num21z2"/>
    <w:rsid w:val="003C6018"/>
    <w:rPr>
      <w:rFonts w:ascii="Wingdings" w:hAnsi="Wingdings"/>
    </w:rPr>
  </w:style>
  <w:style w:type="character" w:customStyle="1" w:styleId="WW8Num22z0">
    <w:name w:val="WW8Num22z0"/>
    <w:rsid w:val="003C6018"/>
    <w:rPr>
      <w:rFonts w:ascii="Symbol" w:hAnsi="Symbol"/>
    </w:rPr>
  </w:style>
  <w:style w:type="character" w:customStyle="1" w:styleId="WW8Num22z1">
    <w:name w:val="WW8Num22z1"/>
    <w:rsid w:val="003C6018"/>
    <w:rPr>
      <w:rFonts w:ascii="Courier New" w:hAnsi="Courier New" w:cs="Courier New"/>
    </w:rPr>
  </w:style>
  <w:style w:type="character" w:customStyle="1" w:styleId="WW8Num22z2">
    <w:name w:val="WW8Num22z2"/>
    <w:rsid w:val="003C6018"/>
    <w:rPr>
      <w:rFonts w:ascii="Wingdings" w:hAnsi="Wingdings"/>
    </w:rPr>
  </w:style>
  <w:style w:type="character" w:customStyle="1" w:styleId="WW8Num23z0">
    <w:name w:val="WW8Num23z0"/>
    <w:rsid w:val="003C6018"/>
    <w:rPr>
      <w:rFonts w:ascii="Symbol" w:hAnsi="Symbol"/>
    </w:rPr>
  </w:style>
  <w:style w:type="character" w:customStyle="1" w:styleId="WW8Num23z1">
    <w:name w:val="WW8Num23z1"/>
    <w:rsid w:val="003C6018"/>
    <w:rPr>
      <w:rFonts w:ascii="Courier New" w:hAnsi="Courier New"/>
    </w:rPr>
  </w:style>
  <w:style w:type="character" w:customStyle="1" w:styleId="WW8Num23z2">
    <w:name w:val="WW8Num23z2"/>
    <w:rsid w:val="003C6018"/>
    <w:rPr>
      <w:rFonts w:ascii="Wingdings" w:hAnsi="Wingdings"/>
    </w:rPr>
  </w:style>
  <w:style w:type="character" w:customStyle="1" w:styleId="WW8Num24z0">
    <w:name w:val="WW8Num24z0"/>
    <w:rsid w:val="003C6018"/>
    <w:rPr>
      <w:rFonts w:ascii="Times New Roman" w:eastAsia="Times New Roman" w:hAnsi="Times New Roman" w:cs="Times New Roman"/>
    </w:rPr>
  </w:style>
  <w:style w:type="character" w:customStyle="1" w:styleId="WW8Num24z1">
    <w:name w:val="WW8Num24z1"/>
    <w:rsid w:val="003C6018"/>
    <w:rPr>
      <w:rFonts w:ascii="Courier New" w:hAnsi="Courier New"/>
    </w:rPr>
  </w:style>
  <w:style w:type="character" w:customStyle="1" w:styleId="WW8Num24z2">
    <w:name w:val="WW8Num24z2"/>
    <w:rsid w:val="003C6018"/>
    <w:rPr>
      <w:rFonts w:ascii="Wingdings" w:hAnsi="Wingdings"/>
    </w:rPr>
  </w:style>
  <w:style w:type="character" w:customStyle="1" w:styleId="WW8Num24z3">
    <w:name w:val="WW8Num24z3"/>
    <w:rsid w:val="003C6018"/>
    <w:rPr>
      <w:rFonts w:ascii="Symbol" w:hAnsi="Symbol"/>
    </w:rPr>
  </w:style>
  <w:style w:type="character" w:customStyle="1" w:styleId="WW8Num25z0">
    <w:name w:val="WW8Num25z0"/>
    <w:rsid w:val="003C6018"/>
    <w:rPr>
      <w:rFonts w:ascii="Symbol" w:hAnsi="Symbol"/>
    </w:rPr>
  </w:style>
  <w:style w:type="character" w:customStyle="1" w:styleId="WW8Num25z1">
    <w:name w:val="WW8Num25z1"/>
    <w:rsid w:val="003C6018"/>
    <w:rPr>
      <w:rFonts w:ascii="Courier New" w:hAnsi="Courier New" w:cs="Courier New"/>
    </w:rPr>
  </w:style>
  <w:style w:type="character" w:customStyle="1" w:styleId="WW8Num25z2">
    <w:name w:val="WW8Num25z2"/>
    <w:rsid w:val="003C6018"/>
    <w:rPr>
      <w:rFonts w:ascii="Wingdings" w:hAnsi="Wingdings"/>
    </w:rPr>
  </w:style>
  <w:style w:type="character" w:customStyle="1" w:styleId="WW8Num26z0">
    <w:name w:val="WW8Num26z0"/>
    <w:rsid w:val="003C6018"/>
    <w:rPr>
      <w:rFonts w:ascii="Symbol" w:hAnsi="Symbol"/>
    </w:rPr>
  </w:style>
  <w:style w:type="character" w:customStyle="1" w:styleId="WW8Num26z1">
    <w:name w:val="WW8Num26z1"/>
    <w:rsid w:val="003C6018"/>
    <w:rPr>
      <w:rFonts w:ascii="Courier New" w:hAnsi="Courier New"/>
    </w:rPr>
  </w:style>
  <w:style w:type="character" w:customStyle="1" w:styleId="WW8Num26z2">
    <w:name w:val="WW8Num26z2"/>
    <w:rsid w:val="003C6018"/>
    <w:rPr>
      <w:rFonts w:ascii="Wingdings" w:hAnsi="Wingdings"/>
    </w:rPr>
  </w:style>
  <w:style w:type="character" w:customStyle="1" w:styleId="WW8Num27z0">
    <w:name w:val="WW8Num27z0"/>
    <w:rsid w:val="003C6018"/>
    <w:rPr>
      <w:rFonts w:ascii="Symbol" w:hAnsi="Symbol"/>
    </w:rPr>
  </w:style>
  <w:style w:type="character" w:customStyle="1" w:styleId="WW8Num27z1">
    <w:name w:val="WW8Num27z1"/>
    <w:rsid w:val="003C6018"/>
    <w:rPr>
      <w:rFonts w:ascii="Courier New" w:hAnsi="Courier New" w:cs="Courier New"/>
    </w:rPr>
  </w:style>
  <w:style w:type="character" w:customStyle="1" w:styleId="WW8Num27z2">
    <w:name w:val="WW8Num27z2"/>
    <w:rsid w:val="003C6018"/>
    <w:rPr>
      <w:rFonts w:ascii="Wingdings" w:hAnsi="Wingdings"/>
    </w:rPr>
  </w:style>
  <w:style w:type="character" w:customStyle="1" w:styleId="WW8Num28z0">
    <w:name w:val="WW8Num28z0"/>
    <w:rsid w:val="003C6018"/>
    <w:rPr>
      <w:rFonts w:ascii="Symbol" w:hAnsi="Symbol"/>
    </w:rPr>
  </w:style>
  <w:style w:type="character" w:customStyle="1" w:styleId="WW8Num30z0">
    <w:name w:val="WW8Num30z0"/>
    <w:rsid w:val="003C6018"/>
    <w:rPr>
      <w:rFonts w:ascii="Symbol" w:hAnsi="Symbol"/>
    </w:rPr>
  </w:style>
  <w:style w:type="character" w:customStyle="1" w:styleId="WW8Num30z1">
    <w:name w:val="WW8Num30z1"/>
    <w:rsid w:val="003C6018"/>
    <w:rPr>
      <w:rFonts w:ascii="Courier New" w:hAnsi="Courier New" w:cs="Courier New"/>
    </w:rPr>
  </w:style>
  <w:style w:type="character" w:customStyle="1" w:styleId="WW8Num30z2">
    <w:name w:val="WW8Num30z2"/>
    <w:rsid w:val="003C6018"/>
    <w:rPr>
      <w:rFonts w:ascii="Wingdings" w:hAnsi="Wingdings"/>
    </w:rPr>
  </w:style>
  <w:style w:type="character" w:customStyle="1" w:styleId="WW8Num32z0">
    <w:name w:val="WW8Num32z0"/>
    <w:rsid w:val="003C6018"/>
    <w:rPr>
      <w:rFonts w:ascii="Symbol" w:hAnsi="Symbol"/>
    </w:rPr>
  </w:style>
  <w:style w:type="character" w:customStyle="1" w:styleId="WW8Num32z1">
    <w:name w:val="WW8Num32z1"/>
    <w:rsid w:val="003C6018"/>
    <w:rPr>
      <w:rFonts w:ascii="Courier New" w:hAnsi="Courier New"/>
    </w:rPr>
  </w:style>
  <w:style w:type="character" w:customStyle="1" w:styleId="WW8Num32z2">
    <w:name w:val="WW8Num32z2"/>
    <w:rsid w:val="003C6018"/>
    <w:rPr>
      <w:rFonts w:ascii="Wingdings" w:hAnsi="Wingdings"/>
    </w:rPr>
  </w:style>
  <w:style w:type="character" w:customStyle="1" w:styleId="WW8Num35z0">
    <w:name w:val="WW8Num35z0"/>
    <w:rsid w:val="003C6018"/>
    <w:rPr>
      <w:rFonts w:ascii="Symbol" w:hAnsi="Symbol"/>
    </w:rPr>
  </w:style>
  <w:style w:type="character" w:customStyle="1" w:styleId="WW8Num35z1">
    <w:name w:val="WW8Num35z1"/>
    <w:rsid w:val="003C6018"/>
    <w:rPr>
      <w:rFonts w:ascii="Courier New" w:hAnsi="Courier New" w:cs="Courier New"/>
    </w:rPr>
  </w:style>
  <w:style w:type="character" w:customStyle="1" w:styleId="WW8Num35z2">
    <w:name w:val="WW8Num35z2"/>
    <w:rsid w:val="003C6018"/>
    <w:rPr>
      <w:rFonts w:ascii="Wingdings" w:hAnsi="Wingdings"/>
    </w:rPr>
  </w:style>
  <w:style w:type="character" w:customStyle="1" w:styleId="WW8Num36z0">
    <w:name w:val="WW8Num36z0"/>
    <w:rsid w:val="003C6018"/>
    <w:rPr>
      <w:rFonts w:ascii="Symbol" w:hAnsi="Symbol"/>
    </w:rPr>
  </w:style>
  <w:style w:type="character" w:customStyle="1" w:styleId="WW8Num38z0">
    <w:name w:val="WW8Num38z0"/>
    <w:rsid w:val="003C6018"/>
    <w:rPr>
      <w:rFonts w:ascii="Symbol" w:hAnsi="Symbol"/>
    </w:rPr>
  </w:style>
  <w:style w:type="character" w:customStyle="1" w:styleId="WW8Num38z1">
    <w:name w:val="WW8Num38z1"/>
    <w:rsid w:val="003C6018"/>
    <w:rPr>
      <w:rFonts w:ascii="Courier New" w:hAnsi="Courier New"/>
    </w:rPr>
  </w:style>
  <w:style w:type="character" w:customStyle="1" w:styleId="WW8Num38z2">
    <w:name w:val="WW8Num38z2"/>
    <w:rsid w:val="003C6018"/>
    <w:rPr>
      <w:rFonts w:ascii="Wingdings" w:hAnsi="Wingdings"/>
    </w:rPr>
  </w:style>
  <w:style w:type="character" w:customStyle="1" w:styleId="WW8Num39z0">
    <w:name w:val="WW8Num39z0"/>
    <w:rsid w:val="003C6018"/>
    <w:rPr>
      <w:rFonts w:ascii="Symbol" w:hAnsi="Symbol"/>
    </w:rPr>
  </w:style>
  <w:style w:type="character" w:customStyle="1" w:styleId="WW8Num39z1">
    <w:name w:val="WW8Num39z1"/>
    <w:rsid w:val="003C6018"/>
    <w:rPr>
      <w:rFonts w:ascii="Courier New" w:hAnsi="Courier New"/>
    </w:rPr>
  </w:style>
  <w:style w:type="character" w:customStyle="1" w:styleId="WW8Num39z2">
    <w:name w:val="WW8Num39z2"/>
    <w:rsid w:val="003C6018"/>
    <w:rPr>
      <w:rFonts w:ascii="Wingdings" w:hAnsi="Wingdings"/>
    </w:rPr>
  </w:style>
  <w:style w:type="character" w:customStyle="1" w:styleId="WW8Num40z0">
    <w:name w:val="WW8Num40z0"/>
    <w:rsid w:val="003C6018"/>
    <w:rPr>
      <w:rFonts w:ascii="Symbol" w:hAnsi="Symbol"/>
    </w:rPr>
  </w:style>
  <w:style w:type="character" w:customStyle="1" w:styleId="WW8Num40z1">
    <w:name w:val="WW8Num40z1"/>
    <w:rsid w:val="003C6018"/>
    <w:rPr>
      <w:rFonts w:ascii="Courier New" w:hAnsi="Courier New" w:cs="Courier New"/>
    </w:rPr>
  </w:style>
  <w:style w:type="character" w:customStyle="1" w:styleId="WW8Num40z2">
    <w:name w:val="WW8Num40z2"/>
    <w:rsid w:val="003C6018"/>
    <w:rPr>
      <w:rFonts w:ascii="Wingdings" w:hAnsi="Wingdings"/>
    </w:rPr>
  </w:style>
  <w:style w:type="character" w:customStyle="1" w:styleId="WW8Num41z0">
    <w:name w:val="WW8Num41z0"/>
    <w:rsid w:val="003C6018"/>
    <w:rPr>
      <w:rFonts w:ascii="Symbol" w:hAnsi="Symbol"/>
    </w:rPr>
  </w:style>
  <w:style w:type="character" w:customStyle="1" w:styleId="WW8Num41z1">
    <w:name w:val="WW8Num41z1"/>
    <w:rsid w:val="003C6018"/>
    <w:rPr>
      <w:rFonts w:ascii="Courier New" w:hAnsi="Courier New" w:cs="Courier New"/>
    </w:rPr>
  </w:style>
  <w:style w:type="character" w:customStyle="1" w:styleId="WW8Num41z2">
    <w:name w:val="WW8Num41z2"/>
    <w:rsid w:val="003C6018"/>
    <w:rPr>
      <w:rFonts w:ascii="Wingdings" w:hAnsi="Wingdings"/>
    </w:rPr>
  </w:style>
  <w:style w:type="character" w:customStyle="1" w:styleId="WW8Num42z0">
    <w:name w:val="WW8Num42z0"/>
    <w:rsid w:val="003C6018"/>
    <w:rPr>
      <w:rFonts w:ascii="Symbol" w:hAnsi="Symbol"/>
    </w:rPr>
  </w:style>
  <w:style w:type="character" w:customStyle="1" w:styleId="WW8Num42z1">
    <w:name w:val="WW8Num42z1"/>
    <w:rsid w:val="003C6018"/>
    <w:rPr>
      <w:rFonts w:ascii="Courier New" w:hAnsi="Courier New"/>
    </w:rPr>
  </w:style>
  <w:style w:type="character" w:customStyle="1" w:styleId="WW8Num42z2">
    <w:name w:val="WW8Num42z2"/>
    <w:rsid w:val="003C6018"/>
    <w:rPr>
      <w:rFonts w:ascii="Wingdings" w:hAnsi="Wingdings"/>
    </w:rPr>
  </w:style>
  <w:style w:type="character" w:customStyle="1" w:styleId="WW8Num43z0">
    <w:name w:val="WW8Num43z0"/>
    <w:rsid w:val="003C6018"/>
    <w:rPr>
      <w:rFonts w:ascii="Times New Roman" w:eastAsia="Times New Roman" w:hAnsi="Times New Roman" w:cs="Times New Roman"/>
    </w:rPr>
  </w:style>
  <w:style w:type="character" w:customStyle="1" w:styleId="WW8Num43z1">
    <w:name w:val="WW8Num43z1"/>
    <w:rsid w:val="003C6018"/>
    <w:rPr>
      <w:rFonts w:ascii="Symbol" w:hAnsi="Symbol"/>
    </w:rPr>
  </w:style>
  <w:style w:type="character" w:customStyle="1" w:styleId="WW8Num43z2">
    <w:name w:val="WW8Num43z2"/>
    <w:rsid w:val="003C6018"/>
    <w:rPr>
      <w:rFonts w:ascii="Wingdings" w:hAnsi="Wingdings"/>
    </w:rPr>
  </w:style>
  <w:style w:type="character" w:customStyle="1" w:styleId="WW8Num43z4">
    <w:name w:val="WW8Num43z4"/>
    <w:rsid w:val="003C6018"/>
    <w:rPr>
      <w:rFonts w:ascii="Courier New" w:hAnsi="Courier New"/>
    </w:rPr>
  </w:style>
  <w:style w:type="character" w:customStyle="1" w:styleId="WW8Num44z0">
    <w:name w:val="WW8Num44z0"/>
    <w:rsid w:val="003C6018"/>
    <w:rPr>
      <w:rFonts w:ascii="Symbol" w:hAnsi="Symbol"/>
    </w:rPr>
  </w:style>
  <w:style w:type="character" w:customStyle="1" w:styleId="WW8Num44z1">
    <w:name w:val="WW8Num44z1"/>
    <w:rsid w:val="003C6018"/>
    <w:rPr>
      <w:rFonts w:ascii="Courier New" w:hAnsi="Courier New" w:cs="Courier New"/>
    </w:rPr>
  </w:style>
  <w:style w:type="character" w:customStyle="1" w:styleId="WW8Num44z2">
    <w:name w:val="WW8Num44z2"/>
    <w:rsid w:val="003C6018"/>
    <w:rPr>
      <w:rFonts w:ascii="Wingdings" w:hAnsi="Wingdings"/>
    </w:rPr>
  </w:style>
  <w:style w:type="character" w:customStyle="1" w:styleId="WW8Num45z0">
    <w:name w:val="WW8Num45z0"/>
    <w:rsid w:val="003C6018"/>
    <w:rPr>
      <w:rFonts w:ascii="Symbol" w:hAnsi="Symbol"/>
    </w:rPr>
  </w:style>
  <w:style w:type="character" w:customStyle="1" w:styleId="WW8Num46z0">
    <w:name w:val="WW8Num46z0"/>
    <w:rsid w:val="003C6018"/>
    <w:rPr>
      <w:rFonts w:ascii="Times New Roman" w:eastAsia="Times New Roman" w:hAnsi="Times New Roman" w:cs="Times New Roman"/>
    </w:rPr>
  </w:style>
  <w:style w:type="character" w:customStyle="1" w:styleId="WW8Num46z1">
    <w:name w:val="WW8Num46z1"/>
    <w:rsid w:val="003C6018"/>
    <w:rPr>
      <w:rFonts w:ascii="Courier New" w:hAnsi="Courier New"/>
    </w:rPr>
  </w:style>
  <w:style w:type="character" w:customStyle="1" w:styleId="WW8Num46z2">
    <w:name w:val="WW8Num46z2"/>
    <w:rsid w:val="003C6018"/>
    <w:rPr>
      <w:rFonts w:ascii="Wingdings" w:hAnsi="Wingdings"/>
    </w:rPr>
  </w:style>
  <w:style w:type="character" w:customStyle="1" w:styleId="WW8Num46z3">
    <w:name w:val="WW8Num46z3"/>
    <w:rsid w:val="003C6018"/>
    <w:rPr>
      <w:rFonts w:ascii="Symbol" w:hAnsi="Symbol"/>
    </w:rPr>
  </w:style>
  <w:style w:type="character" w:customStyle="1" w:styleId="WW8Num47z0">
    <w:name w:val="WW8Num47z0"/>
    <w:rsid w:val="003C6018"/>
    <w:rPr>
      <w:rFonts w:ascii="Symbol" w:hAnsi="Symbol"/>
    </w:rPr>
  </w:style>
  <w:style w:type="character" w:customStyle="1" w:styleId="WW8Num47z1">
    <w:name w:val="WW8Num47z1"/>
    <w:rsid w:val="003C6018"/>
    <w:rPr>
      <w:rFonts w:ascii="Courier New" w:hAnsi="Courier New"/>
    </w:rPr>
  </w:style>
  <w:style w:type="character" w:customStyle="1" w:styleId="WW8Num47z2">
    <w:name w:val="WW8Num47z2"/>
    <w:rsid w:val="003C6018"/>
    <w:rPr>
      <w:rFonts w:ascii="Wingdings" w:hAnsi="Wingdings"/>
    </w:rPr>
  </w:style>
  <w:style w:type="character" w:customStyle="1" w:styleId="WW8Num48z0">
    <w:name w:val="WW8Num48z0"/>
    <w:rsid w:val="003C6018"/>
    <w:rPr>
      <w:rFonts w:ascii="Symbol" w:hAnsi="Symbol"/>
    </w:rPr>
  </w:style>
  <w:style w:type="character" w:customStyle="1" w:styleId="WW8Num48z1">
    <w:name w:val="WW8Num48z1"/>
    <w:rsid w:val="003C6018"/>
    <w:rPr>
      <w:rFonts w:ascii="Courier New" w:hAnsi="Courier New"/>
    </w:rPr>
  </w:style>
  <w:style w:type="character" w:customStyle="1" w:styleId="WW8Num48z2">
    <w:name w:val="WW8Num48z2"/>
    <w:rsid w:val="003C6018"/>
    <w:rPr>
      <w:rFonts w:ascii="Wingdings" w:hAnsi="Wingdings"/>
    </w:rPr>
  </w:style>
  <w:style w:type="paragraph" w:customStyle="1" w:styleId="affffffffffffffff4">
    <w:name w:val="Стиль порядка"/>
    <w:basedOn w:val="a7"/>
    <w:uiPriority w:val="99"/>
    <w:qFormat/>
    <w:rsid w:val="003C6018"/>
    <w:pPr>
      <w:tabs>
        <w:tab w:val="left" w:pos="1080"/>
        <w:tab w:val="left" w:pos="1260"/>
      </w:tabs>
      <w:spacing w:line="360" w:lineRule="auto"/>
      <w:ind w:firstLine="720"/>
      <w:jc w:val="both"/>
    </w:pPr>
    <w:rPr>
      <w:sz w:val="28"/>
      <w:szCs w:val="28"/>
    </w:rPr>
  </w:style>
  <w:style w:type="character" w:customStyle="1" w:styleId="1fffffc">
    <w:name w:val="Схема документа Знак1"/>
    <w:basedOn w:val="a9"/>
    <w:uiPriority w:val="99"/>
    <w:semiHidden/>
    <w:rsid w:val="003C6018"/>
    <w:rPr>
      <w:rFonts w:ascii="Tahoma" w:eastAsia="Times New Roman" w:hAnsi="Tahoma" w:cs="Tahoma"/>
      <w:sz w:val="16"/>
      <w:szCs w:val="16"/>
      <w:lang w:eastAsia="ru-RU"/>
    </w:rPr>
  </w:style>
  <w:style w:type="paragraph" w:customStyle="1" w:styleId="affffffffffffffff5">
    <w:name w:val="Стиль пункта схемы Знак Знак Знак Знак Знак Знак"/>
    <w:basedOn w:val="a7"/>
    <w:link w:val="affffffffffffffff6"/>
    <w:qFormat/>
    <w:rsid w:val="003C6018"/>
    <w:pPr>
      <w:autoSpaceDE w:val="0"/>
      <w:autoSpaceDN w:val="0"/>
      <w:adjustRightInd w:val="0"/>
      <w:spacing w:line="360" w:lineRule="auto"/>
      <w:ind w:firstLine="680"/>
      <w:jc w:val="both"/>
    </w:pPr>
    <w:rPr>
      <w:sz w:val="28"/>
      <w:szCs w:val="28"/>
    </w:rPr>
  </w:style>
  <w:style w:type="character" w:customStyle="1" w:styleId="affffffffffffffff6">
    <w:name w:val="Стиль пункта схемы Знак Знак Знак Знак Знак Знак Знак"/>
    <w:basedOn w:val="a9"/>
    <w:link w:val="affffffffffffffff5"/>
    <w:rsid w:val="003C6018"/>
    <w:rPr>
      <w:sz w:val="28"/>
      <w:szCs w:val="28"/>
    </w:rPr>
  </w:style>
  <w:style w:type="paragraph" w:customStyle="1" w:styleId="32b">
    <w:name w:val="Основной текст с отступом 32"/>
    <w:basedOn w:val="a7"/>
    <w:uiPriority w:val="99"/>
    <w:qFormat/>
    <w:rsid w:val="003C6018"/>
    <w:pPr>
      <w:overflowPunct w:val="0"/>
      <w:autoSpaceDE w:val="0"/>
      <w:autoSpaceDN w:val="0"/>
      <w:adjustRightInd w:val="0"/>
      <w:ind w:firstLine="567"/>
      <w:jc w:val="both"/>
      <w:textAlignment w:val="baseline"/>
    </w:pPr>
    <w:rPr>
      <w:rFonts w:ascii="Arial CYR" w:hAnsi="Arial CYR"/>
      <w:i/>
      <w:sz w:val="24"/>
      <w:szCs w:val="24"/>
    </w:rPr>
  </w:style>
  <w:style w:type="paragraph" w:customStyle="1" w:styleId="1fffffd">
    <w:name w:val="Нор Абзац1"/>
    <w:basedOn w:val="a7"/>
    <w:uiPriority w:val="99"/>
    <w:qFormat/>
    <w:rsid w:val="003C6018"/>
    <w:pPr>
      <w:overflowPunct w:val="0"/>
      <w:autoSpaceDE w:val="0"/>
      <w:autoSpaceDN w:val="0"/>
      <w:adjustRightInd w:val="0"/>
      <w:spacing w:before="60"/>
      <w:ind w:firstLine="397"/>
      <w:jc w:val="both"/>
      <w:textAlignment w:val="baseline"/>
    </w:pPr>
    <w:rPr>
      <w:sz w:val="24"/>
      <w:szCs w:val="24"/>
    </w:rPr>
  </w:style>
  <w:style w:type="paragraph" w:customStyle="1" w:styleId="OEM">
    <w:name w:val="Нормальный (OEM)"/>
    <w:basedOn w:val="a7"/>
    <w:next w:val="a7"/>
    <w:uiPriority w:val="99"/>
    <w:qFormat/>
    <w:rsid w:val="003C6018"/>
    <w:pPr>
      <w:widowControl w:val="0"/>
      <w:autoSpaceDE w:val="0"/>
      <w:autoSpaceDN w:val="0"/>
      <w:adjustRightInd w:val="0"/>
      <w:jc w:val="both"/>
    </w:pPr>
    <w:rPr>
      <w:rFonts w:ascii="Courier New" w:hAnsi="Courier New" w:cs="Courier New"/>
      <w:sz w:val="24"/>
      <w:szCs w:val="24"/>
    </w:rPr>
  </w:style>
  <w:style w:type="character" w:customStyle="1" w:styleId="afffffffffffffffe">
    <w:name w:val="Стиль пункта схемы Знак"/>
    <w:basedOn w:val="a9"/>
    <w:link w:val="afffffffffffffffd"/>
    <w:rsid w:val="003C6018"/>
    <w:rPr>
      <w:rFonts w:cs="Calibri"/>
      <w:sz w:val="28"/>
      <w:szCs w:val="28"/>
      <w:lang w:eastAsia="ar-SA"/>
    </w:rPr>
  </w:style>
  <w:style w:type="numbering" w:customStyle="1" w:styleId="1411">
    <w:name w:val="Нет списка1411"/>
    <w:next w:val="ab"/>
    <w:uiPriority w:val="99"/>
    <w:semiHidden/>
    <w:unhideWhenUsed/>
    <w:rsid w:val="003C6018"/>
  </w:style>
  <w:style w:type="table" w:customStyle="1" w:styleId="4210">
    <w:name w:val="Сетка таблицы42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
    <w:name w:val="Нет списка1511"/>
    <w:next w:val="ab"/>
    <w:uiPriority w:val="99"/>
    <w:semiHidden/>
    <w:unhideWhenUsed/>
    <w:rsid w:val="003C6018"/>
  </w:style>
  <w:style w:type="table" w:customStyle="1" w:styleId="5210">
    <w:name w:val="Сетка таблицы5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fffffe">
    <w:name w:val="Заголовок 1 с Нум"/>
    <w:basedOn w:val="10"/>
    <w:uiPriority w:val="99"/>
    <w:qFormat/>
    <w:rsid w:val="003C6018"/>
    <w:pPr>
      <w:numPr>
        <w:numId w:val="0"/>
      </w:numPr>
      <w:tabs>
        <w:tab w:val="clear" w:pos="1134"/>
      </w:tabs>
      <w:ind w:firstLine="540"/>
    </w:pPr>
    <w:rPr>
      <w:rFonts w:cs="Arial"/>
      <w:bCs/>
      <w:kern w:val="32"/>
      <w:sz w:val="24"/>
      <w:szCs w:val="32"/>
    </w:rPr>
  </w:style>
  <w:style w:type="paragraph" w:customStyle="1" w:styleId="Table">
    <w:name w:val="Table №"/>
    <w:basedOn w:val="af3"/>
    <w:uiPriority w:val="99"/>
    <w:qFormat/>
    <w:rsid w:val="003C6018"/>
    <w:pPr>
      <w:framePr w:hSpace="0" w:wrap="auto" w:vAnchor="margin" w:hAnchor="text" w:xAlign="left" w:yAlign="inline"/>
      <w:suppressAutoHyphens/>
      <w:spacing w:after="120"/>
      <w:ind w:left="1418"/>
      <w:jc w:val="left"/>
    </w:pPr>
    <w:rPr>
      <w:rFonts w:ascii="Arial Narrow" w:hAnsi="Arial Narrow"/>
      <w:b/>
      <w:bCs/>
      <w:sz w:val="24"/>
      <w:szCs w:val="24"/>
    </w:rPr>
  </w:style>
  <w:style w:type="character" w:customStyle="1" w:styleId="FontStyle40">
    <w:name w:val="Font Style40"/>
    <w:basedOn w:val="a9"/>
    <w:rsid w:val="003C6018"/>
    <w:rPr>
      <w:rFonts w:ascii="Times New Roman" w:hAnsi="Times New Roman" w:cs="Times New Roman"/>
      <w:color w:val="000000"/>
      <w:sz w:val="22"/>
      <w:szCs w:val="22"/>
    </w:rPr>
  </w:style>
  <w:style w:type="character" w:customStyle="1" w:styleId="FontStyle46">
    <w:name w:val="Font Style46"/>
    <w:basedOn w:val="a9"/>
    <w:rsid w:val="003C6018"/>
    <w:rPr>
      <w:rFonts w:ascii="Times New Roman" w:hAnsi="Times New Roman" w:cs="Times New Roman"/>
      <w:color w:val="000000"/>
      <w:spacing w:val="30"/>
      <w:sz w:val="22"/>
      <w:szCs w:val="22"/>
    </w:rPr>
  </w:style>
  <w:style w:type="character" w:customStyle="1" w:styleId="FontStyle48">
    <w:name w:val="Font Style48"/>
    <w:basedOn w:val="a9"/>
    <w:rsid w:val="003C6018"/>
    <w:rPr>
      <w:rFonts w:ascii="Times New Roman" w:hAnsi="Times New Roman" w:cs="Times New Roman"/>
      <w:color w:val="000000"/>
      <w:spacing w:val="20"/>
      <w:sz w:val="22"/>
      <w:szCs w:val="22"/>
    </w:rPr>
  </w:style>
  <w:style w:type="character" w:customStyle="1" w:styleId="FontStyle49">
    <w:name w:val="Font Style49"/>
    <w:basedOn w:val="a9"/>
    <w:rsid w:val="003C6018"/>
    <w:rPr>
      <w:rFonts w:ascii="Times New Roman" w:hAnsi="Times New Roman" w:cs="Times New Roman"/>
      <w:color w:val="000000"/>
      <w:spacing w:val="50"/>
      <w:sz w:val="16"/>
      <w:szCs w:val="16"/>
    </w:rPr>
  </w:style>
  <w:style w:type="character" w:customStyle="1" w:styleId="FontStyle52">
    <w:name w:val="Font Style52"/>
    <w:basedOn w:val="a9"/>
    <w:rsid w:val="003C6018"/>
    <w:rPr>
      <w:rFonts w:ascii="Times New Roman" w:hAnsi="Times New Roman" w:cs="Times New Roman"/>
      <w:color w:val="000000"/>
      <w:spacing w:val="30"/>
      <w:sz w:val="22"/>
      <w:szCs w:val="22"/>
    </w:rPr>
  </w:style>
  <w:style w:type="character" w:customStyle="1" w:styleId="FontStyle54">
    <w:name w:val="Font Style54"/>
    <w:basedOn w:val="a9"/>
    <w:rsid w:val="003C6018"/>
    <w:rPr>
      <w:rFonts w:ascii="Times New Roman" w:hAnsi="Times New Roman" w:cs="Times New Roman"/>
      <w:color w:val="000000"/>
      <w:spacing w:val="40"/>
      <w:sz w:val="20"/>
      <w:szCs w:val="20"/>
    </w:rPr>
  </w:style>
  <w:style w:type="character" w:customStyle="1" w:styleId="FontStyle55">
    <w:name w:val="Font Style55"/>
    <w:basedOn w:val="a9"/>
    <w:rsid w:val="003C6018"/>
    <w:rPr>
      <w:rFonts w:ascii="Times New Roman" w:hAnsi="Times New Roman" w:cs="Times New Roman"/>
      <w:b/>
      <w:bCs/>
      <w:i/>
      <w:iCs/>
      <w:color w:val="000000"/>
      <w:spacing w:val="20"/>
      <w:sz w:val="22"/>
      <w:szCs w:val="22"/>
    </w:rPr>
  </w:style>
  <w:style w:type="character" w:customStyle="1" w:styleId="FontStyle57">
    <w:name w:val="Font Style57"/>
    <w:basedOn w:val="a9"/>
    <w:rsid w:val="003C6018"/>
    <w:rPr>
      <w:rFonts w:ascii="Times New Roman" w:hAnsi="Times New Roman" w:cs="Times New Roman"/>
      <w:smallCaps/>
      <w:color w:val="000000"/>
      <w:spacing w:val="20"/>
      <w:sz w:val="20"/>
      <w:szCs w:val="20"/>
    </w:rPr>
  </w:style>
  <w:style w:type="character" w:customStyle="1" w:styleId="FontStyle60">
    <w:name w:val="Font Style60"/>
    <w:basedOn w:val="a9"/>
    <w:rsid w:val="003C6018"/>
    <w:rPr>
      <w:rFonts w:ascii="Times New Roman" w:hAnsi="Times New Roman" w:cs="Times New Roman"/>
      <w:smallCaps/>
      <w:color w:val="000000"/>
      <w:spacing w:val="20"/>
      <w:sz w:val="20"/>
      <w:szCs w:val="20"/>
    </w:rPr>
  </w:style>
  <w:style w:type="character" w:customStyle="1" w:styleId="FontStyle14">
    <w:name w:val="Font Style14"/>
    <w:basedOn w:val="a9"/>
    <w:rsid w:val="003C6018"/>
    <w:rPr>
      <w:rFonts w:ascii="Times New Roman" w:hAnsi="Times New Roman" w:cs="Times New Roman"/>
      <w:color w:val="000000"/>
      <w:sz w:val="26"/>
      <w:szCs w:val="26"/>
    </w:rPr>
  </w:style>
  <w:style w:type="character" w:customStyle="1" w:styleId="FontStyle28">
    <w:name w:val="Font Style28"/>
    <w:basedOn w:val="a9"/>
    <w:rsid w:val="003C6018"/>
    <w:rPr>
      <w:rFonts w:ascii="Times New Roman" w:hAnsi="Times New Roman" w:cs="Times New Roman"/>
      <w:color w:val="000000"/>
      <w:spacing w:val="30"/>
      <w:sz w:val="22"/>
      <w:szCs w:val="22"/>
    </w:rPr>
  </w:style>
  <w:style w:type="character" w:customStyle="1" w:styleId="FontStyle36">
    <w:name w:val="Font Style36"/>
    <w:basedOn w:val="a9"/>
    <w:rsid w:val="003C6018"/>
    <w:rPr>
      <w:rFonts w:ascii="Times New Roman" w:hAnsi="Times New Roman" w:cs="Times New Roman"/>
      <w:color w:val="000000"/>
      <w:sz w:val="20"/>
      <w:szCs w:val="20"/>
    </w:rPr>
  </w:style>
  <w:style w:type="character" w:customStyle="1" w:styleId="FontStyle25">
    <w:name w:val="Font Style25"/>
    <w:basedOn w:val="a9"/>
    <w:rsid w:val="003C6018"/>
    <w:rPr>
      <w:rFonts w:ascii="Times New Roman" w:hAnsi="Times New Roman" w:cs="Times New Roman"/>
      <w:color w:val="000000"/>
      <w:spacing w:val="10"/>
      <w:sz w:val="24"/>
      <w:szCs w:val="24"/>
    </w:rPr>
  </w:style>
  <w:style w:type="character" w:customStyle="1" w:styleId="FontStyle26">
    <w:name w:val="Font Style26"/>
    <w:basedOn w:val="a9"/>
    <w:rsid w:val="003C6018"/>
    <w:rPr>
      <w:rFonts w:ascii="Times New Roman" w:hAnsi="Times New Roman" w:cs="Times New Roman"/>
      <w:i/>
      <w:iCs/>
      <w:color w:val="000000"/>
      <w:spacing w:val="20"/>
      <w:sz w:val="24"/>
      <w:szCs w:val="24"/>
    </w:rPr>
  </w:style>
  <w:style w:type="character" w:customStyle="1" w:styleId="FontStyle35">
    <w:name w:val="Font Style35"/>
    <w:basedOn w:val="a9"/>
    <w:rsid w:val="003C6018"/>
    <w:rPr>
      <w:rFonts w:ascii="Arial Narrow" w:hAnsi="Arial Narrow" w:cs="Arial Narrow"/>
      <w:b/>
      <w:bCs/>
      <w:color w:val="000000"/>
      <w:spacing w:val="20"/>
      <w:sz w:val="20"/>
      <w:szCs w:val="20"/>
    </w:rPr>
  </w:style>
  <w:style w:type="character" w:customStyle="1" w:styleId="FontStyle32">
    <w:name w:val="Font Style32"/>
    <w:basedOn w:val="a9"/>
    <w:rsid w:val="003C6018"/>
    <w:rPr>
      <w:rFonts w:ascii="Times New Roman" w:hAnsi="Times New Roman" w:cs="Times New Roman"/>
      <w:b/>
      <w:bCs/>
      <w:color w:val="000000"/>
      <w:sz w:val="24"/>
      <w:szCs w:val="24"/>
    </w:rPr>
  </w:style>
  <w:style w:type="character" w:customStyle="1" w:styleId="FontStyle33">
    <w:name w:val="Font Style33"/>
    <w:basedOn w:val="a9"/>
    <w:rsid w:val="003C6018"/>
    <w:rPr>
      <w:rFonts w:ascii="Times New Roman" w:hAnsi="Times New Roman" w:cs="Times New Roman"/>
      <w:color w:val="000000"/>
      <w:spacing w:val="10"/>
      <w:sz w:val="24"/>
      <w:szCs w:val="24"/>
    </w:rPr>
  </w:style>
  <w:style w:type="paragraph" w:customStyle="1" w:styleId="maintext">
    <w:name w:val="maintext"/>
    <w:basedOn w:val="a7"/>
    <w:uiPriority w:val="99"/>
    <w:qFormat/>
    <w:rsid w:val="003C6018"/>
    <w:pPr>
      <w:spacing w:before="75" w:after="15"/>
      <w:ind w:firstLine="200"/>
      <w:jc w:val="both"/>
    </w:pPr>
    <w:rPr>
      <w:rFonts w:ascii="Arial" w:hAnsi="Arial" w:cs="Arial"/>
      <w:color w:val="000033"/>
      <w:sz w:val="24"/>
      <w:szCs w:val="24"/>
    </w:rPr>
  </w:style>
  <w:style w:type="paragraph" w:customStyle="1" w:styleId="DefaultParagraphFontChar">
    <w:name w:val="Default Paragraph Font Char"/>
    <w:aliases w:val=" Char Char2, Char1 Char,Char Char2,Char1 Char"/>
    <w:basedOn w:val="a7"/>
    <w:uiPriority w:val="99"/>
    <w:qFormat/>
    <w:rsid w:val="003C6018"/>
    <w:pPr>
      <w:spacing w:before="100" w:beforeAutospacing="1" w:after="100" w:afterAutospacing="1"/>
    </w:pPr>
    <w:rPr>
      <w:rFonts w:ascii="Tahoma" w:hAnsi="Tahoma"/>
      <w:sz w:val="24"/>
      <w:szCs w:val="24"/>
      <w:lang w:val="en-US" w:eastAsia="en-US"/>
    </w:rPr>
  </w:style>
  <w:style w:type="character" w:customStyle="1" w:styleId="FontStyle13">
    <w:name w:val="Font Style13"/>
    <w:basedOn w:val="a9"/>
    <w:uiPriority w:val="99"/>
    <w:rsid w:val="003C6018"/>
    <w:rPr>
      <w:rFonts w:ascii="Times New Roman" w:hAnsi="Times New Roman" w:cs="Times New Roman"/>
      <w:sz w:val="24"/>
      <w:szCs w:val="24"/>
    </w:rPr>
  </w:style>
  <w:style w:type="character" w:customStyle="1" w:styleId="FontStyle244">
    <w:name w:val="Font Style244"/>
    <w:basedOn w:val="a9"/>
    <w:uiPriority w:val="99"/>
    <w:rsid w:val="003C6018"/>
    <w:rPr>
      <w:rFonts w:ascii="Courier New" w:hAnsi="Courier New" w:cs="Courier New"/>
      <w:sz w:val="24"/>
      <w:szCs w:val="24"/>
    </w:rPr>
  </w:style>
  <w:style w:type="character" w:customStyle="1" w:styleId="FontStyle245">
    <w:name w:val="Font Style245"/>
    <w:basedOn w:val="a9"/>
    <w:uiPriority w:val="99"/>
    <w:rsid w:val="003C6018"/>
    <w:rPr>
      <w:rFonts w:ascii="Courier New" w:hAnsi="Courier New" w:cs="Courier New"/>
      <w:b/>
      <w:bCs/>
      <w:sz w:val="24"/>
      <w:szCs w:val="24"/>
    </w:rPr>
  </w:style>
  <w:style w:type="character" w:customStyle="1" w:styleId="FontStyle246">
    <w:name w:val="Font Style246"/>
    <w:basedOn w:val="a9"/>
    <w:uiPriority w:val="99"/>
    <w:rsid w:val="003C6018"/>
    <w:rPr>
      <w:rFonts w:ascii="Courier New" w:hAnsi="Courier New" w:cs="Courier New"/>
      <w:b/>
      <w:bCs/>
      <w:sz w:val="24"/>
      <w:szCs w:val="24"/>
    </w:rPr>
  </w:style>
  <w:style w:type="numbering" w:customStyle="1" w:styleId="1611">
    <w:name w:val="Нет списка1611"/>
    <w:next w:val="ab"/>
    <w:uiPriority w:val="99"/>
    <w:semiHidden/>
    <w:unhideWhenUsed/>
    <w:rsid w:val="003C6018"/>
  </w:style>
  <w:style w:type="table" w:customStyle="1" w:styleId="6112">
    <w:name w:val="Сетка таблицы6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0">
    <w:name w:val="Нет списка171"/>
    <w:next w:val="ab"/>
    <w:uiPriority w:val="99"/>
    <w:semiHidden/>
    <w:unhideWhenUsed/>
    <w:rsid w:val="003C6018"/>
  </w:style>
  <w:style w:type="table" w:customStyle="1" w:styleId="71111">
    <w:name w:val="Сетка таблицы711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
    <w:name w:val="Нет списка20"/>
    <w:next w:val="ab"/>
    <w:uiPriority w:val="99"/>
    <w:semiHidden/>
    <w:unhideWhenUsed/>
    <w:rsid w:val="003C6018"/>
  </w:style>
  <w:style w:type="table" w:customStyle="1" w:styleId="162">
    <w:name w:val="Сетка таблицы16"/>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
    <w:name w:val="Средняя сетка 3 - Акцент 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11">
    <w:name w:val="Сетка таблицы36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ffff7">
    <w:name w:val="Сетка таблицы светлая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30">
    <w:name w:val="Нет списка123"/>
    <w:next w:val="ab"/>
    <w:uiPriority w:val="99"/>
    <w:semiHidden/>
    <w:unhideWhenUsed/>
    <w:rsid w:val="003C6018"/>
  </w:style>
  <w:style w:type="numbering" w:customStyle="1" w:styleId="334">
    <w:name w:val="Нет списка33"/>
    <w:next w:val="ab"/>
    <w:uiPriority w:val="99"/>
    <w:semiHidden/>
    <w:unhideWhenUsed/>
    <w:rsid w:val="003C6018"/>
  </w:style>
  <w:style w:type="numbering" w:customStyle="1" w:styleId="430">
    <w:name w:val="Нет списка43"/>
    <w:next w:val="ab"/>
    <w:uiPriority w:val="99"/>
    <w:semiHidden/>
    <w:unhideWhenUsed/>
    <w:rsid w:val="003C6018"/>
  </w:style>
  <w:style w:type="numbering" w:customStyle="1" w:styleId="524">
    <w:name w:val="Нет списка52"/>
    <w:next w:val="ab"/>
    <w:uiPriority w:val="99"/>
    <w:semiHidden/>
    <w:unhideWhenUsed/>
    <w:rsid w:val="003C6018"/>
  </w:style>
  <w:style w:type="numbering" w:customStyle="1" w:styleId="622">
    <w:name w:val="Нет списка62"/>
    <w:next w:val="ab"/>
    <w:uiPriority w:val="99"/>
    <w:semiHidden/>
    <w:rsid w:val="003C6018"/>
  </w:style>
  <w:style w:type="numbering" w:customStyle="1" w:styleId="722">
    <w:name w:val="Нет списка72"/>
    <w:next w:val="ab"/>
    <w:uiPriority w:val="99"/>
    <w:semiHidden/>
    <w:unhideWhenUsed/>
    <w:rsid w:val="003C6018"/>
  </w:style>
  <w:style w:type="numbering" w:customStyle="1" w:styleId="823">
    <w:name w:val="Нет списка82"/>
    <w:next w:val="ab"/>
    <w:uiPriority w:val="99"/>
    <w:semiHidden/>
    <w:unhideWhenUsed/>
    <w:rsid w:val="003C6018"/>
  </w:style>
  <w:style w:type="numbering" w:customStyle="1" w:styleId="921">
    <w:name w:val="Нет списка92"/>
    <w:next w:val="ab"/>
    <w:uiPriority w:val="99"/>
    <w:semiHidden/>
    <w:unhideWhenUsed/>
    <w:rsid w:val="003C6018"/>
  </w:style>
  <w:style w:type="numbering" w:customStyle="1" w:styleId="1020">
    <w:name w:val="Нет списка102"/>
    <w:next w:val="ab"/>
    <w:uiPriority w:val="99"/>
    <w:semiHidden/>
    <w:unhideWhenUsed/>
    <w:rsid w:val="003C6018"/>
  </w:style>
  <w:style w:type="table" w:customStyle="1" w:styleId="172">
    <w:name w:val="Сетка таблицы17"/>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4">
    <w:name w:val="Сетка таблицы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0">
    <w:name w:val="Нет списка142"/>
    <w:next w:val="ab"/>
    <w:uiPriority w:val="99"/>
    <w:semiHidden/>
    <w:unhideWhenUsed/>
    <w:rsid w:val="003C6018"/>
  </w:style>
  <w:style w:type="table" w:customStyle="1" w:styleId="431">
    <w:name w:val="Сетка таблицы4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0">
    <w:name w:val="Нет списка152"/>
    <w:next w:val="ab"/>
    <w:uiPriority w:val="99"/>
    <w:semiHidden/>
    <w:unhideWhenUsed/>
    <w:rsid w:val="003C6018"/>
  </w:style>
  <w:style w:type="table" w:customStyle="1" w:styleId="531">
    <w:name w:val="Сетка таблицы5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0">
    <w:name w:val="Нет списка162"/>
    <w:next w:val="ab"/>
    <w:uiPriority w:val="99"/>
    <w:semiHidden/>
    <w:unhideWhenUsed/>
    <w:rsid w:val="003C6018"/>
  </w:style>
  <w:style w:type="table" w:customStyle="1" w:styleId="623">
    <w:name w:val="Сетка таблицы6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0">
    <w:name w:val="Нет списка172"/>
    <w:next w:val="ab"/>
    <w:uiPriority w:val="99"/>
    <w:semiHidden/>
    <w:unhideWhenUsed/>
    <w:rsid w:val="003C6018"/>
  </w:style>
  <w:style w:type="table" w:customStyle="1" w:styleId="723">
    <w:name w:val="Сетка таблицы7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10">
    <w:name w:val="Сетка таблицы37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1">
    <w:name w:val="Сетка таблицы38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1">
    <w:name w:val="Сетка таблицы39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1">
    <w:name w:val="Сетка таблицы310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11">
    <w:name w:val="Сетка таблицы311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
    <w:name w:val="Сетка таблицы3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0">
    <w:name w:val="Сетка таблицы3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paragraph" w:styleId="affffffffffffffff7">
    <w:name w:val="table of figures"/>
    <w:basedOn w:val="a7"/>
    <w:next w:val="a7"/>
    <w:uiPriority w:val="99"/>
    <w:unhideWhenUsed/>
    <w:rsid w:val="003C6018"/>
    <w:pPr>
      <w:ind w:firstLine="709"/>
      <w:jc w:val="both"/>
    </w:pPr>
    <w:rPr>
      <w:sz w:val="24"/>
      <w:szCs w:val="22"/>
    </w:rPr>
  </w:style>
  <w:style w:type="numbering" w:customStyle="1" w:styleId="243">
    <w:name w:val="Нет списка24"/>
    <w:next w:val="ab"/>
    <w:uiPriority w:val="99"/>
    <w:semiHidden/>
    <w:unhideWhenUsed/>
    <w:rsid w:val="003C6018"/>
  </w:style>
  <w:style w:type="table" w:customStyle="1" w:styleId="183">
    <w:name w:val="Сетка таблицы1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4">
    <w:name w:val="Средняя сетка 3 - Акцент 34"/>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40">
    <w:name w:val="Сетка таблицы31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50">
    <w:name w:val="Нет списка115"/>
    <w:next w:val="ab"/>
    <w:uiPriority w:val="99"/>
    <w:semiHidden/>
    <w:unhideWhenUsed/>
    <w:rsid w:val="003C6018"/>
  </w:style>
  <w:style w:type="table" w:customStyle="1" w:styleId="3ff3">
    <w:name w:val="Сетка таблицы светлая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60">
    <w:name w:val="Нет списка116"/>
    <w:next w:val="ab"/>
    <w:uiPriority w:val="99"/>
    <w:semiHidden/>
    <w:unhideWhenUsed/>
    <w:rsid w:val="003C6018"/>
  </w:style>
  <w:style w:type="numbering" w:customStyle="1" w:styleId="253">
    <w:name w:val="Нет списка25"/>
    <w:next w:val="ab"/>
    <w:uiPriority w:val="99"/>
    <w:semiHidden/>
    <w:unhideWhenUsed/>
    <w:rsid w:val="003C6018"/>
  </w:style>
  <w:style w:type="numbering" w:customStyle="1" w:styleId="1240">
    <w:name w:val="Нет списка124"/>
    <w:next w:val="ab"/>
    <w:uiPriority w:val="99"/>
    <w:semiHidden/>
    <w:unhideWhenUsed/>
    <w:rsid w:val="003C6018"/>
  </w:style>
  <w:style w:type="numbering" w:customStyle="1" w:styleId="345">
    <w:name w:val="Нет списка34"/>
    <w:next w:val="ab"/>
    <w:uiPriority w:val="99"/>
    <w:semiHidden/>
    <w:unhideWhenUsed/>
    <w:rsid w:val="003C6018"/>
  </w:style>
  <w:style w:type="numbering" w:customStyle="1" w:styleId="440">
    <w:name w:val="Нет списка44"/>
    <w:next w:val="ab"/>
    <w:uiPriority w:val="99"/>
    <w:semiHidden/>
    <w:unhideWhenUsed/>
    <w:rsid w:val="003C6018"/>
  </w:style>
  <w:style w:type="numbering" w:customStyle="1" w:styleId="532">
    <w:name w:val="Нет списка53"/>
    <w:next w:val="ab"/>
    <w:uiPriority w:val="99"/>
    <w:semiHidden/>
    <w:unhideWhenUsed/>
    <w:rsid w:val="003C6018"/>
  </w:style>
  <w:style w:type="numbering" w:customStyle="1" w:styleId="631">
    <w:name w:val="Нет списка63"/>
    <w:next w:val="ab"/>
    <w:uiPriority w:val="99"/>
    <w:semiHidden/>
    <w:rsid w:val="003C6018"/>
  </w:style>
  <w:style w:type="numbering" w:customStyle="1" w:styleId="731">
    <w:name w:val="Нет списка73"/>
    <w:next w:val="ab"/>
    <w:uiPriority w:val="99"/>
    <w:semiHidden/>
    <w:unhideWhenUsed/>
    <w:rsid w:val="003C6018"/>
  </w:style>
  <w:style w:type="numbering" w:customStyle="1" w:styleId="831">
    <w:name w:val="Нет списка83"/>
    <w:next w:val="ab"/>
    <w:uiPriority w:val="99"/>
    <w:semiHidden/>
    <w:unhideWhenUsed/>
    <w:rsid w:val="003C6018"/>
  </w:style>
  <w:style w:type="numbering" w:customStyle="1" w:styleId="930">
    <w:name w:val="Нет списка93"/>
    <w:next w:val="ab"/>
    <w:uiPriority w:val="99"/>
    <w:semiHidden/>
    <w:unhideWhenUsed/>
    <w:rsid w:val="003C6018"/>
  </w:style>
  <w:style w:type="numbering" w:customStyle="1" w:styleId="1030">
    <w:name w:val="Нет списка103"/>
    <w:next w:val="ab"/>
    <w:uiPriority w:val="99"/>
    <w:semiHidden/>
    <w:unhideWhenUsed/>
    <w:rsid w:val="003C6018"/>
  </w:style>
  <w:style w:type="numbering" w:customStyle="1" w:styleId="1330">
    <w:name w:val="Нет списка133"/>
    <w:next w:val="ab"/>
    <w:semiHidden/>
    <w:rsid w:val="003C6018"/>
  </w:style>
  <w:style w:type="table" w:customStyle="1" w:styleId="194">
    <w:name w:val="Сетка таблицы19"/>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f6">
    <w:name w:val="Таблица простая 21"/>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30">
    <w:name w:val="Нет списка143"/>
    <w:next w:val="ab"/>
    <w:uiPriority w:val="99"/>
    <w:semiHidden/>
    <w:unhideWhenUsed/>
    <w:rsid w:val="003C6018"/>
  </w:style>
  <w:style w:type="table" w:customStyle="1" w:styleId="244">
    <w:name w:val="Сетка таблицы2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3">
    <w:name w:val="Сетка таблицы7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41">
    <w:name w:val="Сетка таблицы4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30">
    <w:name w:val="Нет списка153"/>
    <w:next w:val="ab"/>
    <w:uiPriority w:val="99"/>
    <w:semiHidden/>
    <w:unhideWhenUsed/>
    <w:rsid w:val="003C6018"/>
  </w:style>
  <w:style w:type="table" w:customStyle="1" w:styleId="832">
    <w:name w:val="Сетка таблицы8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3C6018"/>
    <w:rPr>
      <w:rFonts w:asciiTheme="minorHAnsi" w:hAnsiTheme="minorHAnsi" w:cstheme="minorBidi"/>
      <w:sz w:val="22"/>
      <w:szCs w:val="22"/>
    </w:rPr>
    <w:tblPr>
      <w:tblCellMar>
        <w:top w:w="0" w:type="dxa"/>
        <w:left w:w="0" w:type="dxa"/>
        <w:bottom w:w="0" w:type="dxa"/>
        <w:right w:w="0" w:type="dxa"/>
      </w:tblCellMar>
    </w:tblPr>
  </w:style>
  <w:style w:type="numbering" w:customStyle="1" w:styleId="163">
    <w:name w:val="Нет списка163"/>
    <w:next w:val="ab"/>
    <w:uiPriority w:val="99"/>
    <w:semiHidden/>
    <w:unhideWhenUsed/>
    <w:rsid w:val="003C6018"/>
  </w:style>
  <w:style w:type="table" w:customStyle="1" w:styleId="540">
    <w:name w:val="Сетка таблицы54"/>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8">
    <w:name w:val="3.1 Таблица1"/>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1">
    <w:name w:val="Средняя сетка 3 - Акцент 31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50">
    <w:name w:val="Сетка таблицы315"/>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3">
    <w:name w:val="Нет списка173"/>
    <w:next w:val="ab"/>
    <w:uiPriority w:val="99"/>
    <w:semiHidden/>
    <w:unhideWhenUsed/>
    <w:rsid w:val="003C6018"/>
  </w:style>
  <w:style w:type="table" w:customStyle="1" w:styleId="211b">
    <w:name w:val="Сетка таблицы211"/>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4">
    <w:name w:val="Сетка таблицы411"/>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30">
    <w:name w:val="Сетка таблицы51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1">
    <w:name w:val="Сетка таблицы5111"/>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32">
    <w:name w:val="Сетка таблицы63"/>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210">
    <w:name w:val="Сетка таблицы821"/>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20">
    <w:name w:val="Нет списка412"/>
    <w:next w:val="ab"/>
    <w:uiPriority w:val="99"/>
    <w:semiHidden/>
    <w:unhideWhenUsed/>
    <w:rsid w:val="003C6018"/>
  </w:style>
  <w:style w:type="table" w:customStyle="1" w:styleId="922">
    <w:name w:val="Сетка таблицы9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21">
    <w:name w:val="Сетка таблицы10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21">
    <w:name w:val="Сетка таблицы122"/>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10">
    <w:name w:val="Нет списка181"/>
    <w:next w:val="ab"/>
    <w:uiPriority w:val="99"/>
    <w:semiHidden/>
    <w:unhideWhenUsed/>
    <w:rsid w:val="003C6018"/>
  </w:style>
  <w:style w:type="table" w:customStyle="1" w:styleId="1312">
    <w:name w:val="Сетка таблицы1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20">
    <w:name w:val="Сетка таблицы3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10">
    <w:name w:val="Нет списка191"/>
    <w:next w:val="ab"/>
    <w:uiPriority w:val="99"/>
    <w:semiHidden/>
    <w:unhideWhenUsed/>
    <w:rsid w:val="003C6018"/>
  </w:style>
  <w:style w:type="table" w:customStyle="1" w:styleId="1412">
    <w:name w:val="Сетка таблицы14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1">
    <w:name w:val="Средняя сетка 3 - Акцент 32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numbering" w:customStyle="1" w:styleId="1101">
    <w:name w:val="Нет списка1101"/>
    <w:next w:val="ab"/>
    <w:uiPriority w:val="99"/>
    <w:semiHidden/>
    <w:unhideWhenUsed/>
    <w:rsid w:val="003C6018"/>
  </w:style>
  <w:style w:type="table" w:customStyle="1" w:styleId="11ff">
    <w:name w:val="Сетка таблицы светлая1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10">
    <w:name w:val="Нет списка1221"/>
    <w:next w:val="ab"/>
    <w:uiPriority w:val="99"/>
    <w:semiHidden/>
    <w:unhideWhenUsed/>
    <w:rsid w:val="003C6018"/>
  </w:style>
  <w:style w:type="numbering" w:customStyle="1" w:styleId="3211">
    <w:name w:val="Нет списка321"/>
    <w:next w:val="ab"/>
    <w:uiPriority w:val="99"/>
    <w:semiHidden/>
    <w:unhideWhenUsed/>
    <w:rsid w:val="003C6018"/>
  </w:style>
  <w:style w:type="numbering" w:customStyle="1" w:styleId="4211">
    <w:name w:val="Нет списка421"/>
    <w:next w:val="ab"/>
    <w:uiPriority w:val="99"/>
    <w:semiHidden/>
    <w:unhideWhenUsed/>
    <w:rsid w:val="003C6018"/>
  </w:style>
  <w:style w:type="numbering" w:customStyle="1" w:styleId="5121">
    <w:name w:val="Нет списка512"/>
    <w:next w:val="ab"/>
    <w:uiPriority w:val="99"/>
    <w:semiHidden/>
    <w:unhideWhenUsed/>
    <w:rsid w:val="003C6018"/>
  </w:style>
  <w:style w:type="numbering" w:customStyle="1" w:styleId="6120">
    <w:name w:val="Нет списка612"/>
    <w:next w:val="ab"/>
    <w:uiPriority w:val="99"/>
    <w:semiHidden/>
    <w:rsid w:val="003C6018"/>
  </w:style>
  <w:style w:type="numbering" w:customStyle="1" w:styleId="7120">
    <w:name w:val="Нет списка712"/>
    <w:next w:val="ab"/>
    <w:uiPriority w:val="99"/>
    <w:semiHidden/>
    <w:unhideWhenUsed/>
    <w:rsid w:val="003C6018"/>
  </w:style>
  <w:style w:type="numbering" w:customStyle="1" w:styleId="81110">
    <w:name w:val="Нет списка8111"/>
    <w:next w:val="ab"/>
    <w:uiPriority w:val="99"/>
    <w:semiHidden/>
    <w:unhideWhenUsed/>
    <w:rsid w:val="003C6018"/>
  </w:style>
  <w:style w:type="numbering" w:customStyle="1" w:styleId="91110">
    <w:name w:val="Нет списка9111"/>
    <w:next w:val="ab"/>
    <w:uiPriority w:val="99"/>
    <w:semiHidden/>
    <w:unhideWhenUsed/>
    <w:rsid w:val="003C6018"/>
  </w:style>
  <w:style w:type="numbering" w:customStyle="1" w:styleId="10111">
    <w:name w:val="Нет списка10111"/>
    <w:next w:val="ab"/>
    <w:uiPriority w:val="99"/>
    <w:semiHidden/>
    <w:unhideWhenUsed/>
    <w:rsid w:val="003C6018"/>
  </w:style>
  <w:style w:type="numbering" w:customStyle="1" w:styleId="13120">
    <w:name w:val="Нет списка1312"/>
    <w:next w:val="ab"/>
    <w:semiHidden/>
    <w:rsid w:val="003C6018"/>
  </w:style>
  <w:style w:type="table" w:customStyle="1" w:styleId="1512">
    <w:name w:val="Сетка таблицы15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2">
    <w:name w:val="Сетка таблицы22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11">
    <w:name w:val="Нет списка14111"/>
    <w:next w:val="ab"/>
    <w:uiPriority w:val="99"/>
    <w:semiHidden/>
    <w:unhideWhenUsed/>
    <w:rsid w:val="003C6018"/>
  </w:style>
  <w:style w:type="table" w:customStyle="1" w:styleId="4220">
    <w:name w:val="Сетка таблицы42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11">
    <w:name w:val="Нет списка15111"/>
    <w:next w:val="ab"/>
    <w:uiPriority w:val="99"/>
    <w:semiHidden/>
    <w:unhideWhenUsed/>
    <w:rsid w:val="003C6018"/>
  </w:style>
  <w:style w:type="table" w:customStyle="1" w:styleId="5220">
    <w:name w:val="Сетка таблицы5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11">
    <w:name w:val="Нет списка16111"/>
    <w:next w:val="ab"/>
    <w:uiPriority w:val="99"/>
    <w:semiHidden/>
    <w:unhideWhenUsed/>
    <w:rsid w:val="003C6018"/>
  </w:style>
  <w:style w:type="table" w:customStyle="1" w:styleId="6121">
    <w:name w:val="Сетка таблицы6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1">
    <w:name w:val="Нет списка1711"/>
    <w:next w:val="ab"/>
    <w:uiPriority w:val="99"/>
    <w:semiHidden/>
    <w:unhideWhenUsed/>
    <w:rsid w:val="003C6018"/>
  </w:style>
  <w:style w:type="table" w:customStyle="1" w:styleId="7121">
    <w:name w:val="Сетка таблицы71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10">
    <w:name w:val="Нет списка201"/>
    <w:next w:val="ab"/>
    <w:uiPriority w:val="99"/>
    <w:semiHidden/>
    <w:unhideWhenUsed/>
    <w:rsid w:val="003C6018"/>
  </w:style>
  <w:style w:type="table" w:customStyle="1" w:styleId="1612">
    <w:name w:val="Сетка таблицы161"/>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1">
    <w:name w:val="Средняя сетка 3 - Акцент 331"/>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21f7">
    <w:name w:val="Сетка таблицы светлая21"/>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1">
    <w:name w:val="Нет списка1141"/>
    <w:next w:val="ab"/>
    <w:uiPriority w:val="99"/>
    <w:semiHidden/>
    <w:unhideWhenUsed/>
    <w:rsid w:val="003C6018"/>
  </w:style>
  <w:style w:type="numbering" w:customStyle="1" w:styleId="2310">
    <w:name w:val="Нет списка231"/>
    <w:next w:val="ab"/>
    <w:uiPriority w:val="99"/>
    <w:semiHidden/>
    <w:unhideWhenUsed/>
    <w:rsid w:val="003C6018"/>
  </w:style>
  <w:style w:type="numbering" w:customStyle="1" w:styleId="1231">
    <w:name w:val="Нет списка1231"/>
    <w:next w:val="ab"/>
    <w:uiPriority w:val="99"/>
    <w:semiHidden/>
    <w:unhideWhenUsed/>
    <w:rsid w:val="003C6018"/>
  </w:style>
  <w:style w:type="numbering" w:customStyle="1" w:styleId="3312">
    <w:name w:val="Нет списка331"/>
    <w:next w:val="ab"/>
    <w:uiPriority w:val="99"/>
    <w:semiHidden/>
    <w:unhideWhenUsed/>
    <w:rsid w:val="003C6018"/>
  </w:style>
  <w:style w:type="numbering" w:customStyle="1" w:styleId="4310">
    <w:name w:val="Нет списка431"/>
    <w:next w:val="ab"/>
    <w:uiPriority w:val="99"/>
    <w:semiHidden/>
    <w:unhideWhenUsed/>
    <w:rsid w:val="003C6018"/>
  </w:style>
  <w:style w:type="numbering" w:customStyle="1" w:styleId="5211">
    <w:name w:val="Нет списка521"/>
    <w:next w:val="ab"/>
    <w:uiPriority w:val="99"/>
    <w:semiHidden/>
    <w:unhideWhenUsed/>
    <w:rsid w:val="003C6018"/>
  </w:style>
  <w:style w:type="numbering" w:customStyle="1" w:styleId="6210">
    <w:name w:val="Нет списка621"/>
    <w:next w:val="ab"/>
    <w:uiPriority w:val="99"/>
    <w:semiHidden/>
    <w:rsid w:val="003C6018"/>
  </w:style>
  <w:style w:type="numbering" w:customStyle="1" w:styleId="7210">
    <w:name w:val="Нет списка721"/>
    <w:next w:val="ab"/>
    <w:uiPriority w:val="99"/>
    <w:semiHidden/>
    <w:unhideWhenUsed/>
    <w:rsid w:val="003C6018"/>
  </w:style>
  <w:style w:type="numbering" w:customStyle="1" w:styleId="8211">
    <w:name w:val="Нет списка821"/>
    <w:next w:val="ab"/>
    <w:uiPriority w:val="99"/>
    <w:semiHidden/>
    <w:unhideWhenUsed/>
    <w:rsid w:val="003C6018"/>
  </w:style>
  <w:style w:type="numbering" w:customStyle="1" w:styleId="9210">
    <w:name w:val="Нет списка921"/>
    <w:next w:val="ab"/>
    <w:uiPriority w:val="99"/>
    <w:semiHidden/>
    <w:unhideWhenUsed/>
    <w:rsid w:val="003C6018"/>
  </w:style>
  <w:style w:type="numbering" w:customStyle="1" w:styleId="10210">
    <w:name w:val="Нет списка1021"/>
    <w:next w:val="ab"/>
    <w:uiPriority w:val="99"/>
    <w:semiHidden/>
    <w:unhideWhenUsed/>
    <w:rsid w:val="003C6018"/>
  </w:style>
  <w:style w:type="numbering" w:customStyle="1" w:styleId="1321">
    <w:name w:val="Нет списка1321"/>
    <w:next w:val="ab"/>
    <w:semiHidden/>
    <w:rsid w:val="003C6018"/>
  </w:style>
  <w:style w:type="table" w:customStyle="1" w:styleId="1712">
    <w:name w:val="Сетка таблицы171"/>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11">
    <w:name w:val="Сетка таблицы231"/>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1">
    <w:name w:val="Нет списка1421"/>
    <w:next w:val="ab"/>
    <w:uiPriority w:val="99"/>
    <w:semiHidden/>
    <w:unhideWhenUsed/>
    <w:rsid w:val="003C6018"/>
  </w:style>
  <w:style w:type="table" w:customStyle="1" w:styleId="4311">
    <w:name w:val="Сетка таблицы431"/>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1">
    <w:name w:val="Нет списка1521"/>
    <w:next w:val="ab"/>
    <w:uiPriority w:val="99"/>
    <w:semiHidden/>
    <w:unhideWhenUsed/>
    <w:rsid w:val="003C6018"/>
  </w:style>
  <w:style w:type="table" w:customStyle="1" w:styleId="5310">
    <w:name w:val="Сетка таблицы53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1">
    <w:name w:val="Нет списка1621"/>
    <w:next w:val="ab"/>
    <w:uiPriority w:val="99"/>
    <w:semiHidden/>
    <w:unhideWhenUsed/>
    <w:rsid w:val="003C6018"/>
  </w:style>
  <w:style w:type="table" w:customStyle="1" w:styleId="6211">
    <w:name w:val="Сетка таблицы6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1">
    <w:name w:val="Нет списка1721"/>
    <w:next w:val="ab"/>
    <w:uiPriority w:val="99"/>
    <w:semiHidden/>
    <w:unhideWhenUsed/>
    <w:rsid w:val="003C6018"/>
  </w:style>
  <w:style w:type="table" w:customStyle="1" w:styleId="7211">
    <w:name w:val="Сетка таблицы721"/>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0">
    <w:name w:val="Сетка таблицы312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1">
    <w:name w:val="Сетка таблицы3131"/>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63">
    <w:name w:val="Нет списка26"/>
    <w:next w:val="ab"/>
    <w:uiPriority w:val="99"/>
    <w:semiHidden/>
    <w:unhideWhenUsed/>
    <w:rsid w:val="003C6018"/>
  </w:style>
  <w:style w:type="table" w:customStyle="1" w:styleId="204">
    <w:name w:val="Сетка таблицы20"/>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5">
    <w:name w:val="Средняя сетка 3 - Акцент 35"/>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60">
    <w:name w:val="Сетка таблицы316"/>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70">
    <w:name w:val="Нет списка117"/>
    <w:next w:val="ab"/>
    <w:uiPriority w:val="99"/>
    <w:semiHidden/>
    <w:unhideWhenUsed/>
    <w:rsid w:val="003C6018"/>
  </w:style>
  <w:style w:type="table" w:customStyle="1" w:styleId="4f8">
    <w:name w:val="Сетка таблицы светлая4"/>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80">
    <w:name w:val="Нет списка118"/>
    <w:next w:val="ab"/>
    <w:uiPriority w:val="99"/>
    <w:semiHidden/>
    <w:unhideWhenUsed/>
    <w:rsid w:val="003C6018"/>
  </w:style>
  <w:style w:type="numbering" w:customStyle="1" w:styleId="272">
    <w:name w:val="Нет списка27"/>
    <w:next w:val="ab"/>
    <w:uiPriority w:val="99"/>
    <w:semiHidden/>
    <w:unhideWhenUsed/>
    <w:rsid w:val="003C6018"/>
  </w:style>
  <w:style w:type="numbering" w:customStyle="1" w:styleId="1250">
    <w:name w:val="Нет списка125"/>
    <w:next w:val="ab"/>
    <w:uiPriority w:val="99"/>
    <w:semiHidden/>
    <w:unhideWhenUsed/>
    <w:rsid w:val="003C6018"/>
  </w:style>
  <w:style w:type="numbering" w:customStyle="1" w:styleId="354">
    <w:name w:val="Нет списка35"/>
    <w:next w:val="ab"/>
    <w:uiPriority w:val="99"/>
    <w:semiHidden/>
    <w:unhideWhenUsed/>
    <w:rsid w:val="003C6018"/>
  </w:style>
  <w:style w:type="numbering" w:customStyle="1" w:styleId="450">
    <w:name w:val="Нет списка45"/>
    <w:next w:val="ab"/>
    <w:uiPriority w:val="99"/>
    <w:semiHidden/>
    <w:unhideWhenUsed/>
    <w:rsid w:val="003C6018"/>
  </w:style>
  <w:style w:type="numbering" w:customStyle="1" w:styleId="541">
    <w:name w:val="Нет списка54"/>
    <w:next w:val="ab"/>
    <w:uiPriority w:val="99"/>
    <w:semiHidden/>
    <w:unhideWhenUsed/>
    <w:rsid w:val="003C6018"/>
  </w:style>
  <w:style w:type="numbering" w:customStyle="1" w:styleId="640">
    <w:name w:val="Нет списка64"/>
    <w:next w:val="ab"/>
    <w:uiPriority w:val="99"/>
    <w:semiHidden/>
    <w:rsid w:val="003C6018"/>
  </w:style>
  <w:style w:type="numbering" w:customStyle="1" w:styleId="740">
    <w:name w:val="Нет списка74"/>
    <w:next w:val="ab"/>
    <w:uiPriority w:val="99"/>
    <w:semiHidden/>
    <w:unhideWhenUsed/>
    <w:rsid w:val="003C6018"/>
  </w:style>
  <w:style w:type="numbering" w:customStyle="1" w:styleId="840">
    <w:name w:val="Нет списка84"/>
    <w:next w:val="ab"/>
    <w:uiPriority w:val="99"/>
    <w:semiHidden/>
    <w:unhideWhenUsed/>
    <w:rsid w:val="003C6018"/>
  </w:style>
  <w:style w:type="numbering" w:customStyle="1" w:styleId="940">
    <w:name w:val="Нет списка94"/>
    <w:next w:val="ab"/>
    <w:uiPriority w:val="99"/>
    <w:semiHidden/>
    <w:unhideWhenUsed/>
    <w:rsid w:val="003C6018"/>
  </w:style>
  <w:style w:type="numbering" w:customStyle="1" w:styleId="1040">
    <w:name w:val="Нет списка104"/>
    <w:next w:val="ab"/>
    <w:uiPriority w:val="99"/>
    <w:semiHidden/>
    <w:unhideWhenUsed/>
    <w:rsid w:val="003C6018"/>
  </w:style>
  <w:style w:type="numbering" w:customStyle="1" w:styleId="1340">
    <w:name w:val="Нет списка134"/>
    <w:next w:val="ab"/>
    <w:semiHidden/>
    <w:rsid w:val="003C6018"/>
  </w:style>
  <w:style w:type="table" w:customStyle="1" w:styleId="1102">
    <w:name w:val="Сетка таблицы110"/>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d">
    <w:name w:val="Таблица простая 22"/>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40">
    <w:name w:val="Нет списка144"/>
    <w:next w:val="ab"/>
    <w:uiPriority w:val="99"/>
    <w:semiHidden/>
    <w:unhideWhenUsed/>
    <w:rsid w:val="003C6018"/>
  </w:style>
  <w:style w:type="table" w:customStyle="1" w:styleId="254">
    <w:name w:val="Сетка таблицы2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41">
    <w:name w:val="Сетка таблицы7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51">
    <w:name w:val="Сетка таблицы4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40">
    <w:name w:val="Нет списка154"/>
    <w:next w:val="ab"/>
    <w:uiPriority w:val="99"/>
    <w:semiHidden/>
    <w:unhideWhenUsed/>
    <w:rsid w:val="003C6018"/>
  </w:style>
  <w:style w:type="table" w:customStyle="1" w:styleId="841">
    <w:name w:val="Сетка таблицы8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Grid2"/>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20">
    <w:name w:val="Сетка таблицы81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4">
    <w:name w:val="Нет списка164"/>
    <w:next w:val="ab"/>
    <w:uiPriority w:val="99"/>
    <w:semiHidden/>
    <w:unhideWhenUsed/>
    <w:rsid w:val="003C6018"/>
  </w:style>
  <w:style w:type="table" w:customStyle="1" w:styleId="550">
    <w:name w:val="Сетка таблицы55"/>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3">
    <w:name w:val="3.1 Таблица2"/>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2">
    <w:name w:val="Средняя сетка 3 - Акцент 31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70">
    <w:name w:val="Сетка таблицы317"/>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4">
    <w:name w:val="Нет списка174"/>
    <w:next w:val="ab"/>
    <w:uiPriority w:val="99"/>
    <w:semiHidden/>
    <w:unhideWhenUsed/>
    <w:rsid w:val="003C6018"/>
  </w:style>
  <w:style w:type="table" w:customStyle="1" w:styleId="1123">
    <w:name w:val="Сетка таблицы112"/>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30">
    <w:name w:val="Нет списка1113"/>
    <w:next w:val="ab"/>
    <w:uiPriority w:val="99"/>
    <w:semiHidden/>
    <w:unhideWhenUsed/>
    <w:rsid w:val="003C6018"/>
  </w:style>
  <w:style w:type="table" w:customStyle="1" w:styleId="2121">
    <w:name w:val="Сетка таблицы212"/>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30">
    <w:name w:val="Нет списка213"/>
    <w:next w:val="ab"/>
    <w:uiPriority w:val="99"/>
    <w:semiHidden/>
    <w:unhideWhenUsed/>
    <w:rsid w:val="003C6018"/>
  </w:style>
  <w:style w:type="table" w:customStyle="1" w:styleId="5140">
    <w:name w:val="Сетка таблицы5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30">
    <w:name w:val="Нет списка1213"/>
    <w:next w:val="ab"/>
    <w:uiPriority w:val="99"/>
    <w:semiHidden/>
    <w:unhideWhenUsed/>
    <w:rsid w:val="003C6018"/>
  </w:style>
  <w:style w:type="table" w:customStyle="1" w:styleId="3220">
    <w:name w:val="Сетка таблицы322"/>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20">
    <w:name w:val="Сетка таблицы5112"/>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41">
    <w:name w:val="Сетка таблицы6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32">
    <w:name w:val="Нет списка313"/>
    <w:next w:val="ab"/>
    <w:uiPriority w:val="99"/>
    <w:semiHidden/>
    <w:unhideWhenUsed/>
    <w:rsid w:val="003C6018"/>
  </w:style>
  <w:style w:type="table" w:customStyle="1" w:styleId="8220">
    <w:name w:val="Сетка таблицы822"/>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30">
    <w:name w:val="Нет списка413"/>
    <w:next w:val="ab"/>
    <w:uiPriority w:val="99"/>
    <w:semiHidden/>
    <w:unhideWhenUsed/>
    <w:rsid w:val="003C6018"/>
  </w:style>
  <w:style w:type="table" w:customStyle="1" w:styleId="931">
    <w:name w:val="Сетка таблицы9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31">
    <w:name w:val="Сетка таблицы10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32">
    <w:name w:val="Сетка таблицы123"/>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3">
    <w:name w:val="Сетка таблицы9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20">
    <w:name w:val="Сетка таблицы911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0">
    <w:name w:val="Нет списка182"/>
    <w:next w:val="ab"/>
    <w:uiPriority w:val="99"/>
    <w:semiHidden/>
    <w:unhideWhenUsed/>
    <w:rsid w:val="003C6018"/>
  </w:style>
  <w:style w:type="table" w:customStyle="1" w:styleId="1322">
    <w:name w:val="Сетка таблицы1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30">
    <w:name w:val="Сетка таблицы3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20">
    <w:name w:val="Сетка таблицы34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20">
    <w:name w:val="Нет списка192"/>
    <w:next w:val="ab"/>
    <w:uiPriority w:val="99"/>
    <w:semiHidden/>
    <w:unhideWhenUsed/>
    <w:rsid w:val="003C6018"/>
  </w:style>
  <w:style w:type="table" w:customStyle="1" w:styleId="1422">
    <w:name w:val="Сетка таблицы14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2">
    <w:name w:val="Средняя сетка 3 - Акцент 32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20">
    <w:name w:val="Сетка таблицы35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20">
    <w:name w:val="Нет списка1102"/>
    <w:next w:val="ab"/>
    <w:uiPriority w:val="99"/>
    <w:semiHidden/>
    <w:unhideWhenUsed/>
    <w:rsid w:val="003C6018"/>
  </w:style>
  <w:style w:type="table" w:customStyle="1" w:styleId="12f6">
    <w:name w:val="Сетка таблицы светлая1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222">
    <w:name w:val="Нет списка1222"/>
    <w:next w:val="ab"/>
    <w:uiPriority w:val="99"/>
    <w:semiHidden/>
    <w:unhideWhenUsed/>
    <w:rsid w:val="003C6018"/>
  </w:style>
  <w:style w:type="numbering" w:customStyle="1" w:styleId="3221">
    <w:name w:val="Нет списка322"/>
    <w:next w:val="ab"/>
    <w:uiPriority w:val="99"/>
    <w:semiHidden/>
    <w:unhideWhenUsed/>
    <w:rsid w:val="003C6018"/>
  </w:style>
  <w:style w:type="numbering" w:customStyle="1" w:styleId="4221">
    <w:name w:val="Нет списка422"/>
    <w:next w:val="ab"/>
    <w:uiPriority w:val="99"/>
    <w:semiHidden/>
    <w:unhideWhenUsed/>
    <w:rsid w:val="003C6018"/>
  </w:style>
  <w:style w:type="numbering" w:customStyle="1" w:styleId="5131">
    <w:name w:val="Нет списка513"/>
    <w:next w:val="ab"/>
    <w:uiPriority w:val="99"/>
    <w:semiHidden/>
    <w:unhideWhenUsed/>
    <w:rsid w:val="003C6018"/>
  </w:style>
  <w:style w:type="numbering" w:customStyle="1" w:styleId="6130">
    <w:name w:val="Нет списка613"/>
    <w:next w:val="ab"/>
    <w:uiPriority w:val="99"/>
    <w:semiHidden/>
    <w:rsid w:val="003C6018"/>
  </w:style>
  <w:style w:type="numbering" w:customStyle="1" w:styleId="7130">
    <w:name w:val="Нет списка713"/>
    <w:next w:val="ab"/>
    <w:uiPriority w:val="99"/>
    <w:semiHidden/>
    <w:unhideWhenUsed/>
    <w:rsid w:val="003C6018"/>
  </w:style>
  <w:style w:type="numbering" w:customStyle="1" w:styleId="8121">
    <w:name w:val="Нет списка812"/>
    <w:next w:val="ab"/>
    <w:uiPriority w:val="99"/>
    <w:semiHidden/>
    <w:unhideWhenUsed/>
    <w:rsid w:val="003C6018"/>
  </w:style>
  <w:style w:type="numbering" w:customStyle="1" w:styleId="9121">
    <w:name w:val="Нет списка912"/>
    <w:next w:val="ab"/>
    <w:uiPriority w:val="99"/>
    <w:semiHidden/>
    <w:unhideWhenUsed/>
    <w:rsid w:val="003C6018"/>
  </w:style>
  <w:style w:type="numbering" w:customStyle="1" w:styleId="1012">
    <w:name w:val="Нет списка1012"/>
    <w:next w:val="ab"/>
    <w:uiPriority w:val="99"/>
    <w:semiHidden/>
    <w:unhideWhenUsed/>
    <w:rsid w:val="003C6018"/>
  </w:style>
  <w:style w:type="numbering" w:customStyle="1" w:styleId="1313">
    <w:name w:val="Нет списка1313"/>
    <w:next w:val="ab"/>
    <w:semiHidden/>
    <w:rsid w:val="003C6018"/>
  </w:style>
  <w:style w:type="table" w:customStyle="1" w:styleId="1522">
    <w:name w:val="Сетка таблицы15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21">
    <w:name w:val="Сетка таблицы22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20">
    <w:name w:val="Нет списка1412"/>
    <w:next w:val="ab"/>
    <w:uiPriority w:val="99"/>
    <w:semiHidden/>
    <w:unhideWhenUsed/>
    <w:rsid w:val="003C6018"/>
  </w:style>
  <w:style w:type="table" w:customStyle="1" w:styleId="4230">
    <w:name w:val="Сетка таблицы42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20">
    <w:name w:val="Нет списка1512"/>
    <w:next w:val="ab"/>
    <w:uiPriority w:val="99"/>
    <w:semiHidden/>
    <w:unhideWhenUsed/>
    <w:rsid w:val="003C6018"/>
  </w:style>
  <w:style w:type="table" w:customStyle="1" w:styleId="5230">
    <w:name w:val="Сетка таблицы5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20">
    <w:name w:val="Нет списка1612"/>
    <w:next w:val="ab"/>
    <w:uiPriority w:val="99"/>
    <w:semiHidden/>
    <w:unhideWhenUsed/>
    <w:rsid w:val="003C6018"/>
  </w:style>
  <w:style w:type="table" w:customStyle="1" w:styleId="6131">
    <w:name w:val="Сетка таблицы6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20">
    <w:name w:val="Нет списка1712"/>
    <w:next w:val="ab"/>
    <w:uiPriority w:val="99"/>
    <w:semiHidden/>
    <w:unhideWhenUsed/>
    <w:rsid w:val="003C6018"/>
  </w:style>
  <w:style w:type="table" w:customStyle="1" w:styleId="7131">
    <w:name w:val="Сетка таблицы71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20">
    <w:name w:val="Нет списка202"/>
    <w:next w:val="ab"/>
    <w:uiPriority w:val="99"/>
    <w:semiHidden/>
    <w:unhideWhenUsed/>
    <w:rsid w:val="003C6018"/>
  </w:style>
  <w:style w:type="table" w:customStyle="1" w:styleId="1622">
    <w:name w:val="Сетка таблицы162"/>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2">
    <w:name w:val="Средняя сетка 3 - Акцент 332"/>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20">
    <w:name w:val="Сетка таблицы36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22e">
    <w:name w:val="Сетка таблицы светлая22"/>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2">
    <w:name w:val="Нет списка1142"/>
    <w:next w:val="ab"/>
    <w:uiPriority w:val="99"/>
    <w:semiHidden/>
    <w:unhideWhenUsed/>
    <w:rsid w:val="003C6018"/>
  </w:style>
  <w:style w:type="numbering" w:customStyle="1" w:styleId="2320">
    <w:name w:val="Нет списка232"/>
    <w:next w:val="ab"/>
    <w:uiPriority w:val="99"/>
    <w:semiHidden/>
    <w:unhideWhenUsed/>
    <w:rsid w:val="003C6018"/>
  </w:style>
  <w:style w:type="numbering" w:customStyle="1" w:styleId="12320">
    <w:name w:val="Нет списка1232"/>
    <w:next w:val="ab"/>
    <w:uiPriority w:val="99"/>
    <w:semiHidden/>
    <w:unhideWhenUsed/>
    <w:rsid w:val="003C6018"/>
  </w:style>
  <w:style w:type="numbering" w:customStyle="1" w:styleId="3321">
    <w:name w:val="Нет списка332"/>
    <w:next w:val="ab"/>
    <w:uiPriority w:val="99"/>
    <w:semiHidden/>
    <w:unhideWhenUsed/>
    <w:rsid w:val="003C6018"/>
  </w:style>
  <w:style w:type="numbering" w:customStyle="1" w:styleId="432">
    <w:name w:val="Нет списка432"/>
    <w:next w:val="ab"/>
    <w:uiPriority w:val="99"/>
    <w:semiHidden/>
    <w:unhideWhenUsed/>
    <w:rsid w:val="003C6018"/>
  </w:style>
  <w:style w:type="numbering" w:customStyle="1" w:styleId="5221">
    <w:name w:val="Нет списка522"/>
    <w:next w:val="ab"/>
    <w:uiPriority w:val="99"/>
    <w:semiHidden/>
    <w:unhideWhenUsed/>
    <w:rsid w:val="003C6018"/>
  </w:style>
  <w:style w:type="numbering" w:customStyle="1" w:styleId="6220">
    <w:name w:val="Нет списка622"/>
    <w:next w:val="ab"/>
    <w:uiPriority w:val="99"/>
    <w:semiHidden/>
    <w:rsid w:val="003C6018"/>
  </w:style>
  <w:style w:type="numbering" w:customStyle="1" w:styleId="7220">
    <w:name w:val="Нет списка722"/>
    <w:next w:val="ab"/>
    <w:uiPriority w:val="99"/>
    <w:semiHidden/>
    <w:unhideWhenUsed/>
    <w:rsid w:val="003C6018"/>
  </w:style>
  <w:style w:type="numbering" w:customStyle="1" w:styleId="8221">
    <w:name w:val="Нет списка822"/>
    <w:next w:val="ab"/>
    <w:uiPriority w:val="99"/>
    <w:semiHidden/>
    <w:unhideWhenUsed/>
    <w:rsid w:val="003C6018"/>
  </w:style>
  <w:style w:type="numbering" w:customStyle="1" w:styleId="9220">
    <w:name w:val="Нет списка922"/>
    <w:next w:val="ab"/>
    <w:uiPriority w:val="99"/>
    <w:semiHidden/>
    <w:unhideWhenUsed/>
    <w:rsid w:val="003C6018"/>
  </w:style>
  <w:style w:type="numbering" w:customStyle="1" w:styleId="1022">
    <w:name w:val="Нет списка1022"/>
    <w:next w:val="ab"/>
    <w:uiPriority w:val="99"/>
    <w:semiHidden/>
    <w:unhideWhenUsed/>
    <w:rsid w:val="003C6018"/>
  </w:style>
  <w:style w:type="numbering" w:customStyle="1" w:styleId="13220">
    <w:name w:val="Нет списка1322"/>
    <w:next w:val="ab"/>
    <w:semiHidden/>
    <w:rsid w:val="003C6018"/>
  </w:style>
  <w:style w:type="table" w:customStyle="1" w:styleId="1722">
    <w:name w:val="Сетка таблицы172"/>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21">
    <w:name w:val="Сетка таблицы232"/>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20">
    <w:name w:val="Нет списка1422"/>
    <w:next w:val="ab"/>
    <w:uiPriority w:val="99"/>
    <w:semiHidden/>
    <w:unhideWhenUsed/>
    <w:rsid w:val="003C6018"/>
  </w:style>
  <w:style w:type="table" w:customStyle="1" w:styleId="4320">
    <w:name w:val="Сетка таблицы432"/>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20">
    <w:name w:val="Нет списка1522"/>
    <w:next w:val="ab"/>
    <w:uiPriority w:val="99"/>
    <w:semiHidden/>
    <w:unhideWhenUsed/>
    <w:rsid w:val="003C6018"/>
  </w:style>
  <w:style w:type="table" w:customStyle="1" w:styleId="5320">
    <w:name w:val="Сетка таблицы53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20">
    <w:name w:val="Нет списка1622"/>
    <w:next w:val="ab"/>
    <w:uiPriority w:val="99"/>
    <w:semiHidden/>
    <w:unhideWhenUsed/>
    <w:rsid w:val="003C6018"/>
  </w:style>
  <w:style w:type="table" w:customStyle="1" w:styleId="6221">
    <w:name w:val="Сетка таблицы6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20">
    <w:name w:val="Нет списка1722"/>
    <w:next w:val="ab"/>
    <w:uiPriority w:val="99"/>
    <w:semiHidden/>
    <w:unhideWhenUsed/>
    <w:rsid w:val="003C6018"/>
  </w:style>
  <w:style w:type="table" w:customStyle="1" w:styleId="7221">
    <w:name w:val="Сетка таблицы722"/>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21">
    <w:name w:val="Сетка таблицы37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2">
    <w:name w:val="Сетка таблицы38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2">
    <w:name w:val="Сетка таблицы39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2">
    <w:name w:val="Сетка таблицы310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20">
    <w:name w:val="Сетка таблицы311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20">
    <w:name w:val="Сетка таблицы312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20">
    <w:name w:val="Сетка таблицы3132"/>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282">
    <w:name w:val="Нет списка28"/>
    <w:next w:val="ab"/>
    <w:uiPriority w:val="99"/>
    <w:semiHidden/>
    <w:unhideWhenUsed/>
    <w:rsid w:val="003C6018"/>
  </w:style>
  <w:style w:type="table" w:customStyle="1" w:styleId="264">
    <w:name w:val="Сетка таблицы2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6">
    <w:name w:val="Средняя сетка 3 - Акцент 36"/>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80">
    <w:name w:val="Сетка таблицы318"/>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90">
    <w:name w:val="Нет списка119"/>
    <w:next w:val="ab"/>
    <w:uiPriority w:val="99"/>
    <w:semiHidden/>
    <w:unhideWhenUsed/>
    <w:rsid w:val="003C6018"/>
  </w:style>
  <w:style w:type="table" w:customStyle="1" w:styleId="5e">
    <w:name w:val="Сетка таблицы светлая5"/>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00">
    <w:name w:val="Нет списка1110"/>
    <w:next w:val="ab"/>
    <w:uiPriority w:val="99"/>
    <w:semiHidden/>
    <w:unhideWhenUsed/>
    <w:rsid w:val="003C6018"/>
  </w:style>
  <w:style w:type="numbering" w:customStyle="1" w:styleId="292">
    <w:name w:val="Нет списка29"/>
    <w:next w:val="ab"/>
    <w:uiPriority w:val="99"/>
    <w:semiHidden/>
    <w:unhideWhenUsed/>
    <w:rsid w:val="003C6018"/>
  </w:style>
  <w:style w:type="numbering" w:customStyle="1" w:styleId="1260">
    <w:name w:val="Нет списка126"/>
    <w:next w:val="ab"/>
    <w:uiPriority w:val="99"/>
    <w:semiHidden/>
    <w:unhideWhenUsed/>
    <w:rsid w:val="003C6018"/>
  </w:style>
  <w:style w:type="numbering" w:customStyle="1" w:styleId="363">
    <w:name w:val="Нет списка36"/>
    <w:next w:val="ab"/>
    <w:uiPriority w:val="99"/>
    <w:semiHidden/>
    <w:unhideWhenUsed/>
    <w:rsid w:val="003C6018"/>
  </w:style>
  <w:style w:type="numbering" w:customStyle="1" w:styleId="460">
    <w:name w:val="Нет списка46"/>
    <w:next w:val="ab"/>
    <w:uiPriority w:val="99"/>
    <w:semiHidden/>
    <w:unhideWhenUsed/>
    <w:rsid w:val="003C6018"/>
  </w:style>
  <w:style w:type="numbering" w:customStyle="1" w:styleId="551">
    <w:name w:val="Нет списка55"/>
    <w:next w:val="ab"/>
    <w:uiPriority w:val="99"/>
    <w:semiHidden/>
    <w:unhideWhenUsed/>
    <w:rsid w:val="003C6018"/>
  </w:style>
  <w:style w:type="numbering" w:customStyle="1" w:styleId="650">
    <w:name w:val="Нет списка65"/>
    <w:next w:val="ab"/>
    <w:uiPriority w:val="99"/>
    <w:semiHidden/>
    <w:rsid w:val="003C6018"/>
  </w:style>
  <w:style w:type="numbering" w:customStyle="1" w:styleId="750">
    <w:name w:val="Нет списка75"/>
    <w:next w:val="ab"/>
    <w:uiPriority w:val="99"/>
    <w:semiHidden/>
    <w:unhideWhenUsed/>
    <w:rsid w:val="003C6018"/>
  </w:style>
  <w:style w:type="numbering" w:customStyle="1" w:styleId="850">
    <w:name w:val="Нет списка85"/>
    <w:next w:val="ab"/>
    <w:uiPriority w:val="99"/>
    <w:semiHidden/>
    <w:unhideWhenUsed/>
    <w:rsid w:val="003C6018"/>
  </w:style>
  <w:style w:type="numbering" w:customStyle="1" w:styleId="950">
    <w:name w:val="Нет списка95"/>
    <w:next w:val="ab"/>
    <w:uiPriority w:val="99"/>
    <w:semiHidden/>
    <w:unhideWhenUsed/>
    <w:rsid w:val="003C6018"/>
  </w:style>
  <w:style w:type="numbering" w:customStyle="1" w:styleId="1050">
    <w:name w:val="Нет списка105"/>
    <w:next w:val="ab"/>
    <w:uiPriority w:val="99"/>
    <w:semiHidden/>
    <w:unhideWhenUsed/>
    <w:rsid w:val="003C6018"/>
  </w:style>
  <w:style w:type="numbering" w:customStyle="1" w:styleId="1350">
    <w:name w:val="Нет списка135"/>
    <w:next w:val="ab"/>
    <w:semiHidden/>
    <w:rsid w:val="003C6018"/>
  </w:style>
  <w:style w:type="table" w:customStyle="1" w:styleId="1133">
    <w:name w:val="Сетка таблицы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5">
    <w:name w:val="Таблица простая 23"/>
    <w:basedOn w:val="aa"/>
    <w:next w:val="PlainTable2"/>
    <w:uiPriority w:val="42"/>
    <w:rsid w:val="003C6018"/>
    <w:rPr>
      <w:rFonts w:asciiTheme="minorHAnsi" w:eastAsiaTheme="minorEastAsia" w:hAnsiTheme="minorHAnsi" w:cstheme="minorBidi"/>
      <w:sz w:val="22"/>
      <w:szCs w:val="22"/>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1450">
    <w:name w:val="Нет списка145"/>
    <w:next w:val="ab"/>
    <w:uiPriority w:val="99"/>
    <w:semiHidden/>
    <w:unhideWhenUsed/>
    <w:rsid w:val="003C6018"/>
  </w:style>
  <w:style w:type="table" w:customStyle="1" w:styleId="273">
    <w:name w:val="Сетка таблицы27"/>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51">
    <w:name w:val="Сетка таблицы75"/>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461">
    <w:name w:val="Сетка таблицы4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55">
    <w:name w:val="Нет списка155"/>
    <w:next w:val="ab"/>
    <w:uiPriority w:val="99"/>
    <w:semiHidden/>
    <w:unhideWhenUsed/>
    <w:rsid w:val="003C6018"/>
  </w:style>
  <w:style w:type="table" w:customStyle="1" w:styleId="851">
    <w:name w:val="Сетка таблицы85"/>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Grid3"/>
    <w:rsid w:val="003C6018"/>
    <w:rPr>
      <w:rFonts w:asciiTheme="minorHAnsi" w:hAnsiTheme="minorHAnsi" w:cstheme="minorBidi"/>
      <w:sz w:val="22"/>
      <w:szCs w:val="22"/>
    </w:rPr>
    <w:tblPr>
      <w:tblCellMar>
        <w:top w:w="0" w:type="dxa"/>
        <w:left w:w="0" w:type="dxa"/>
        <w:bottom w:w="0" w:type="dxa"/>
        <w:right w:w="0" w:type="dxa"/>
      </w:tblCellMar>
    </w:tblPr>
  </w:style>
  <w:style w:type="table" w:customStyle="1" w:styleId="8130">
    <w:name w:val="Сетка таблицы81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65">
    <w:name w:val="Нет списка165"/>
    <w:next w:val="ab"/>
    <w:uiPriority w:val="99"/>
    <w:semiHidden/>
    <w:unhideWhenUsed/>
    <w:rsid w:val="003C6018"/>
  </w:style>
  <w:style w:type="table" w:customStyle="1" w:styleId="560">
    <w:name w:val="Сетка таблицы56"/>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33">
    <w:name w:val="3.1 Таблица3"/>
    <w:basedOn w:val="3-3"/>
    <w:uiPriority w:val="99"/>
    <w:rsid w:val="003C6018"/>
    <w:rPr>
      <w:rFonts w:ascii="Times New Roman" w:hAnsi="Times New Roman"/>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vAlign w:val="center"/>
    </w:tcPr>
    <w:tblStylePr w:type="firstRow">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Row">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9BBB59"/>
      </w:tcPr>
    </w:tblStylePr>
    <w:tblStylePr w:type="fir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lastCol">
      <w:pPr>
        <w:jc w:val="center"/>
      </w:pPr>
      <w:rPr>
        <w:rFonts w:ascii="Times New Roman" w:hAnsi="Times New Roman"/>
        <w:b/>
        <w:bCs/>
        <w:i w:val="0"/>
        <w:iCs w:val="0"/>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9BBB59"/>
        <w:vAlign w:val="center"/>
      </w:tcPr>
    </w:tblStylePr>
    <w:tblStylePr w:type="band1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CDDDAC"/>
        <w:vAlign w:val="center"/>
      </w:tcPr>
    </w:tblStylePr>
    <w:tblStylePr w:type="band2Vert">
      <w:pPr>
        <w:jc w:val="center"/>
      </w:pPr>
      <w:rPr>
        <w:rFonts w:ascii="Times New Roman" w:hAnsi="Times New Roman"/>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tblStylePr w:type="band1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l2br w:val="nil"/>
          <w:tr2bl w:val="nil"/>
        </w:tcBorders>
        <w:shd w:val="clear" w:color="auto" w:fill="CDDDAC"/>
        <w:vAlign w:val="center"/>
      </w:tcPr>
    </w:tblStylePr>
    <w:tblStylePr w:type="band2Horz">
      <w:pPr>
        <w:jc w:val="center"/>
      </w:pPr>
      <w:rPr>
        <w:rFonts w:ascii="Times New Roman" w:hAnsi="Times New Roman"/>
        <w:color w:val="auto"/>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vAlign w:val="center"/>
      </w:tcPr>
    </w:tblStylePr>
  </w:style>
  <w:style w:type="table" w:customStyle="1" w:styleId="3-313">
    <w:name w:val="Средняя сетка 3 - Акцент 31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190">
    <w:name w:val="Сетка таблицы319"/>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5">
    <w:name w:val="Нет списка175"/>
    <w:next w:val="ab"/>
    <w:uiPriority w:val="99"/>
    <w:semiHidden/>
    <w:unhideWhenUsed/>
    <w:rsid w:val="003C6018"/>
  </w:style>
  <w:style w:type="table" w:customStyle="1" w:styleId="1143">
    <w:name w:val="Сетка таблицы114"/>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40">
    <w:name w:val="Нет списка1114"/>
    <w:next w:val="ab"/>
    <w:uiPriority w:val="99"/>
    <w:semiHidden/>
    <w:unhideWhenUsed/>
    <w:rsid w:val="003C6018"/>
  </w:style>
  <w:style w:type="table" w:customStyle="1" w:styleId="2131">
    <w:name w:val="Сетка таблицы213"/>
    <w:basedOn w:val="aa"/>
    <w:next w:val="afc"/>
    <w:uiPriority w:val="59"/>
    <w:rsid w:val="003C6018"/>
    <w:rPr>
      <w:rFonts w:ascii="Calibri" w:eastAsia="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1">
    <w:name w:val="Сетка таблицы41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140">
    <w:name w:val="Нет списка214"/>
    <w:next w:val="ab"/>
    <w:uiPriority w:val="99"/>
    <w:semiHidden/>
    <w:unhideWhenUsed/>
    <w:rsid w:val="003C6018"/>
  </w:style>
  <w:style w:type="table" w:customStyle="1" w:styleId="5150">
    <w:name w:val="Сетка таблицы51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14">
    <w:name w:val="Нет списка1214"/>
    <w:next w:val="ab"/>
    <w:uiPriority w:val="99"/>
    <w:semiHidden/>
    <w:unhideWhenUsed/>
    <w:rsid w:val="003C6018"/>
  </w:style>
  <w:style w:type="table" w:customStyle="1" w:styleId="3230">
    <w:name w:val="Сетка таблицы323"/>
    <w:basedOn w:val="aa"/>
    <w:next w:val="afc"/>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30">
    <w:name w:val="Сетка таблицы5113"/>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51">
    <w:name w:val="Сетка таблицы65"/>
    <w:basedOn w:val="aa"/>
    <w:next w:val="afc"/>
    <w:uiPriority w:val="39"/>
    <w:rsid w:val="003C6018"/>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141">
    <w:name w:val="Нет списка314"/>
    <w:next w:val="ab"/>
    <w:uiPriority w:val="99"/>
    <w:semiHidden/>
    <w:unhideWhenUsed/>
    <w:rsid w:val="003C6018"/>
  </w:style>
  <w:style w:type="table" w:customStyle="1" w:styleId="8230">
    <w:name w:val="Сетка таблицы823"/>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4140">
    <w:name w:val="Нет списка414"/>
    <w:next w:val="ab"/>
    <w:uiPriority w:val="99"/>
    <w:semiHidden/>
    <w:unhideWhenUsed/>
    <w:rsid w:val="003C6018"/>
  </w:style>
  <w:style w:type="table" w:customStyle="1" w:styleId="941">
    <w:name w:val="Сетка таблицы94"/>
    <w:basedOn w:val="aa"/>
    <w:next w:val="afc"/>
    <w:uiPriority w:val="59"/>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1041">
    <w:name w:val="Сетка таблицы104"/>
    <w:basedOn w:val="aa"/>
    <w:next w:val="afc"/>
    <w:uiPriority w:val="59"/>
    <w:rsid w:val="003C601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41">
    <w:name w:val="Сетка таблицы124"/>
    <w:basedOn w:val="aa"/>
    <w:next w:val="afc"/>
    <w:uiPriority w:val="59"/>
    <w:rsid w:val="003C6018"/>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4">
    <w:name w:val="Сетка таблицы914"/>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3">
    <w:name w:val="Сетка таблицы911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30">
    <w:name w:val="Нет списка183"/>
    <w:next w:val="ab"/>
    <w:uiPriority w:val="99"/>
    <w:semiHidden/>
    <w:unhideWhenUsed/>
    <w:rsid w:val="003C6018"/>
  </w:style>
  <w:style w:type="table" w:customStyle="1" w:styleId="1331">
    <w:name w:val="Сетка таблицы1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340">
    <w:name w:val="Сетка таблицы334"/>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430">
    <w:name w:val="Сетка таблицы34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930">
    <w:name w:val="Нет списка193"/>
    <w:next w:val="ab"/>
    <w:uiPriority w:val="99"/>
    <w:semiHidden/>
    <w:unhideWhenUsed/>
    <w:rsid w:val="003C6018"/>
  </w:style>
  <w:style w:type="table" w:customStyle="1" w:styleId="1431">
    <w:name w:val="Сетка таблицы14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23">
    <w:name w:val="Средняя сетка 3 - Акцент 32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530">
    <w:name w:val="Сетка таблицы35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03">
    <w:name w:val="Нет списка1103"/>
    <w:next w:val="ab"/>
    <w:uiPriority w:val="99"/>
    <w:semiHidden/>
    <w:unhideWhenUsed/>
    <w:rsid w:val="003C6018"/>
  </w:style>
  <w:style w:type="table" w:customStyle="1" w:styleId="13a">
    <w:name w:val="Сетка таблицы светлая1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230">
    <w:name w:val="Нет списка1123"/>
    <w:next w:val="ab"/>
    <w:uiPriority w:val="99"/>
    <w:semiHidden/>
    <w:unhideWhenUsed/>
    <w:rsid w:val="003C6018"/>
  </w:style>
  <w:style w:type="numbering" w:customStyle="1" w:styleId="2230">
    <w:name w:val="Нет списка223"/>
    <w:next w:val="ab"/>
    <w:uiPriority w:val="99"/>
    <w:semiHidden/>
    <w:unhideWhenUsed/>
    <w:rsid w:val="003C6018"/>
  </w:style>
  <w:style w:type="numbering" w:customStyle="1" w:styleId="1223">
    <w:name w:val="Нет списка1223"/>
    <w:next w:val="ab"/>
    <w:uiPriority w:val="99"/>
    <w:semiHidden/>
    <w:unhideWhenUsed/>
    <w:rsid w:val="003C6018"/>
  </w:style>
  <w:style w:type="numbering" w:customStyle="1" w:styleId="3231">
    <w:name w:val="Нет списка323"/>
    <w:next w:val="ab"/>
    <w:uiPriority w:val="99"/>
    <w:semiHidden/>
    <w:unhideWhenUsed/>
    <w:rsid w:val="003C6018"/>
  </w:style>
  <w:style w:type="numbering" w:customStyle="1" w:styleId="4231">
    <w:name w:val="Нет списка423"/>
    <w:next w:val="ab"/>
    <w:uiPriority w:val="99"/>
    <w:semiHidden/>
    <w:unhideWhenUsed/>
    <w:rsid w:val="003C6018"/>
  </w:style>
  <w:style w:type="numbering" w:customStyle="1" w:styleId="5141">
    <w:name w:val="Нет списка514"/>
    <w:next w:val="ab"/>
    <w:uiPriority w:val="99"/>
    <w:semiHidden/>
    <w:unhideWhenUsed/>
    <w:rsid w:val="003C6018"/>
  </w:style>
  <w:style w:type="numbering" w:customStyle="1" w:styleId="6140">
    <w:name w:val="Нет списка614"/>
    <w:next w:val="ab"/>
    <w:uiPriority w:val="99"/>
    <w:semiHidden/>
    <w:rsid w:val="003C6018"/>
  </w:style>
  <w:style w:type="numbering" w:customStyle="1" w:styleId="7140">
    <w:name w:val="Нет списка714"/>
    <w:next w:val="ab"/>
    <w:uiPriority w:val="99"/>
    <w:semiHidden/>
    <w:unhideWhenUsed/>
    <w:rsid w:val="003C6018"/>
  </w:style>
  <w:style w:type="numbering" w:customStyle="1" w:styleId="8131">
    <w:name w:val="Нет списка813"/>
    <w:next w:val="ab"/>
    <w:uiPriority w:val="99"/>
    <w:semiHidden/>
    <w:unhideWhenUsed/>
    <w:rsid w:val="003C6018"/>
  </w:style>
  <w:style w:type="numbering" w:customStyle="1" w:styleId="9130">
    <w:name w:val="Нет списка913"/>
    <w:next w:val="ab"/>
    <w:uiPriority w:val="99"/>
    <w:semiHidden/>
    <w:unhideWhenUsed/>
    <w:rsid w:val="003C6018"/>
  </w:style>
  <w:style w:type="numbering" w:customStyle="1" w:styleId="1013">
    <w:name w:val="Нет списка1013"/>
    <w:next w:val="ab"/>
    <w:uiPriority w:val="99"/>
    <w:semiHidden/>
    <w:unhideWhenUsed/>
    <w:rsid w:val="003C6018"/>
  </w:style>
  <w:style w:type="numbering" w:customStyle="1" w:styleId="1314">
    <w:name w:val="Нет списка1314"/>
    <w:next w:val="ab"/>
    <w:semiHidden/>
    <w:rsid w:val="003C6018"/>
  </w:style>
  <w:style w:type="table" w:customStyle="1" w:styleId="1531">
    <w:name w:val="Сетка таблицы15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31">
    <w:name w:val="Сетка таблицы22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13">
    <w:name w:val="Нет списка1413"/>
    <w:next w:val="ab"/>
    <w:uiPriority w:val="99"/>
    <w:semiHidden/>
    <w:unhideWhenUsed/>
    <w:rsid w:val="003C6018"/>
  </w:style>
  <w:style w:type="table" w:customStyle="1" w:styleId="4240">
    <w:name w:val="Сетка таблицы424"/>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13">
    <w:name w:val="Нет списка1513"/>
    <w:next w:val="ab"/>
    <w:uiPriority w:val="99"/>
    <w:semiHidden/>
    <w:unhideWhenUsed/>
    <w:rsid w:val="003C6018"/>
  </w:style>
  <w:style w:type="table" w:customStyle="1" w:styleId="5240">
    <w:name w:val="Сетка таблицы52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13">
    <w:name w:val="Нет списка1613"/>
    <w:next w:val="ab"/>
    <w:uiPriority w:val="99"/>
    <w:semiHidden/>
    <w:unhideWhenUsed/>
    <w:rsid w:val="003C6018"/>
  </w:style>
  <w:style w:type="table" w:customStyle="1" w:styleId="6141">
    <w:name w:val="Сетка таблицы6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13">
    <w:name w:val="Нет списка1713"/>
    <w:next w:val="ab"/>
    <w:uiPriority w:val="99"/>
    <w:semiHidden/>
    <w:unhideWhenUsed/>
    <w:rsid w:val="003C6018"/>
  </w:style>
  <w:style w:type="table" w:customStyle="1" w:styleId="7141">
    <w:name w:val="Сетка таблицы714"/>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030">
    <w:name w:val="Нет списка203"/>
    <w:next w:val="ab"/>
    <w:uiPriority w:val="99"/>
    <w:semiHidden/>
    <w:unhideWhenUsed/>
    <w:rsid w:val="003C6018"/>
  </w:style>
  <w:style w:type="table" w:customStyle="1" w:styleId="1630">
    <w:name w:val="Сетка таблицы163"/>
    <w:basedOn w:val="aa"/>
    <w:next w:val="afc"/>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33">
    <w:name w:val="Средняя сетка 3 - Акцент 333"/>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630">
    <w:name w:val="Сетка таблицы36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1330">
    <w:name w:val="Нет списка1133"/>
    <w:next w:val="ab"/>
    <w:uiPriority w:val="99"/>
    <w:semiHidden/>
    <w:unhideWhenUsed/>
    <w:rsid w:val="003C6018"/>
  </w:style>
  <w:style w:type="table" w:customStyle="1" w:styleId="236">
    <w:name w:val="Сетка таблицы светлая23"/>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430">
    <w:name w:val="Нет списка1143"/>
    <w:next w:val="ab"/>
    <w:uiPriority w:val="99"/>
    <w:semiHidden/>
    <w:unhideWhenUsed/>
    <w:rsid w:val="003C6018"/>
  </w:style>
  <w:style w:type="numbering" w:customStyle="1" w:styleId="2330">
    <w:name w:val="Нет списка233"/>
    <w:next w:val="ab"/>
    <w:uiPriority w:val="99"/>
    <w:semiHidden/>
    <w:unhideWhenUsed/>
    <w:rsid w:val="003C6018"/>
  </w:style>
  <w:style w:type="numbering" w:customStyle="1" w:styleId="1233">
    <w:name w:val="Нет списка1233"/>
    <w:next w:val="ab"/>
    <w:uiPriority w:val="99"/>
    <w:semiHidden/>
    <w:unhideWhenUsed/>
    <w:rsid w:val="003C6018"/>
  </w:style>
  <w:style w:type="numbering" w:customStyle="1" w:styleId="3331">
    <w:name w:val="Нет списка333"/>
    <w:next w:val="ab"/>
    <w:uiPriority w:val="99"/>
    <w:semiHidden/>
    <w:unhideWhenUsed/>
    <w:rsid w:val="003C6018"/>
  </w:style>
  <w:style w:type="numbering" w:customStyle="1" w:styleId="433">
    <w:name w:val="Нет списка433"/>
    <w:next w:val="ab"/>
    <w:uiPriority w:val="99"/>
    <w:semiHidden/>
    <w:unhideWhenUsed/>
    <w:rsid w:val="003C6018"/>
  </w:style>
  <w:style w:type="numbering" w:customStyle="1" w:styleId="5231">
    <w:name w:val="Нет списка523"/>
    <w:next w:val="ab"/>
    <w:uiPriority w:val="99"/>
    <w:semiHidden/>
    <w:unhideWhenUsed/>
    <w:rsid w:val="003C6018"/>
  </w:style>
  <w:style w:type="numbering" w:customStyle="1" w:styleId="6230">
    <w:name w:val="Нет списка623"/>
    <w:next w:val="ab"/>
    <w:uiPriority w:val="99"/>
    <w:semiHidden/>
    <w:rsid w:val="003C6018"/>
  </w:style>
  <w:style w:type="numbering" w:customStyle="1" w:styleId="7230">
    <w:name w:val="Нет списка723"/>
    <w:next w:val="ab"/>
    <w:uiPriority w:val="99"/>
    <w:semiHidden/>
    <w:unhideWhenUsed/>
    <w:rsid w:val="003C6018"/>
  </w:style>
  <w:style w:type="numbering" w:customStyle="1" w:styleId="8231">
    <w:name w:val="Нет списка823"/>
    <w:next w:val="ab"/>
    <w:uiPriority w:val="99"/>
    <w:semiHidden/>
    <w:unhideWhenUsed/>
    <w:rsid w:val="003C6018"/>
  </w:style>
  <w:style w:type="numbering" w:customStyle="1" w:styleId="923">
    <w:name w:val="Нет списка923"/>
    <w:next w:val="ab"/>
    <w:uiPriority w:val="99"/>
    <w:semiHidden/>
    <w:unhideWhenUsed/>
    <w:rsid w:val="003C6018"/>
  </w:style>
  <w:style w:type="numbering" w:customStyle="1" w:styleId="1023">
    <w:name w:val="Нет списка1023"/>
    <w:next w:val="ab"/>
    <w:uiPriority w:val="99"/>
    <w:semiHidden/>
    <w:unhideWhenUsed/>
    <w:rsid w:val="003C6018"/>
  </w:style>
  <w:style w:type="numbering" w:customStyle="1" w:styleId="1323">
    <w:name w:val="Нет списка1323"/>
    <w:next w:val="ab"/>
    <w:semiHidden/>
    <w:rsid w:val="003C6018"/>
  </w:style>
  <w:style w:type="table" w:customStyle="1" w:styleId="1730">
    <w:name w:val="Сетка таблицы173"/>
    <w:basedOn w:val="aa"/>
    <w:next w:val="afc"/>
    <w:rsid w:val="003C6018"/>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31">
    <w:name w:val="Сетка таблицы233"/>
    <w:basedOn w:val="aa"/>
    <w:next w:val="afc"/>
    <w:uiPriority w:val="59"/>
    <w:rsid w:val="003C6018"/>
    <w:rPr>
      <w:rFonts w:asciiTheme="minorHAnsi" w:eastAsia="Calibr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23">
    <w:name w:val="Нет списка1423"/>
    <w:next w:val="ab"/>
    <w:uiPriority w:val="99"/>
    <w:semiHidden/>
    <w:unhideWhenUsed/>
    <w:rsid w:val="003C6018"/>
  </w:style>
  <w:style w:type="table" w:customStyle="1" w:styleId="4330">
    <w:name w:val="Сетка таблицы433"/>
    <w:basedOn w:val="aa"/>
    <w:next w:val="afc"/>
    <w:rsid w:val="003C6018"/>
    <w:rPr>
      <w:rFonts w:asciiTheme="minorHAnsi" w:eastAsiaTheme="minorEastAsia"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numbering" w:customStyle="1" w:styleId="1523">
    <w:name w:val="Нет списка1523"/>
    <w:next w:val="ab"/>
    <w:uiPriority w:val="99"/>
    <w:semiHidden/>
    <w:unhideWhenUsed/>
    <w:rsid w:val="003C6018"/>
  </w:style>
  <w:style w:type="table" w:customStyle="1" w:styleId="533">
    <w:name w:val="Сетка таблицы53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623">
    <w:name w:val="Нет списка1623"/>
    <w:next w:val="ab"/>
    <w:uiPriority w:val="99"/>
    <w:semiHidden/>
    <w:unhideWhenUsed/>
    <w:rsid w:val="003C6018"/>
  </w:style>
  <w:style w:type="table" w:customStyle="1" w:styleId="6231">
    <w:name w:val="Сетка таблицы6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1723">
    <w:name w:val="Нет списка1723"/>
    <w:next w:val="ab"/>
    <w:uiPriority w:val="99"/>
    <w:semiHidden/>
    <w:unhideWhenUsed/>
    <w:rsid w:val="003C6018"/>
  </w:style>
  <w:style w:type="table" w:customStyle="1" w:styleId="7231">
    <w:name w:val="Сетка таблицы723"/>
    <w:basedOn w:val="aa"/>
    <w:next w:val="afc"/>
    <w:rsid w:val="003C6018"/>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73">
    <w:name w:val="Сетка таблицы37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83">
    <w:name w:val="Сетка таблицы38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93">
    <w:name w:val="Сетка таблицы39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03">
    <w:name w:val="Сетка таблицы310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130">
    <w:name w:val="Сетка таблицы311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230">
    <w:name w:val="Сетка таблицы312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table" w:customStyle="1" w:styleId="31330">
    <w:name w:val="Сетка таблицы3133"/>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303">
    <w:name w:val="Нет списка30"/>
    <w:next w:val="ab"/>
    <w:uiPriority w:val="99"/>
    <w:semiHidden/>
    <w:unhideWhenUsed/>
    <w:rsid w:val="003C6018"/>
  </w:style>
  <w:style w:type="table" w:customStyle="1" w:styleId="283">
    <w:name w:val="Сетка таблицы28"/>
    <w:basedOn w:val="aa"/>
    <w:next w:val="afc"/>
    <w:uiPriority w:val="59"/>
    <w:rsid w:val="003C6018"/>
    <w:rPr>
      <w:rFonts w:ascii="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37">
    <w:name w:val="Средняя сетка 3 - Акцент 37"/>
    <w:basedOn w:val="aa"/>
    <w:next w:val="3-3"/>
    <w:uiPriority w:val="69"/>
    <w:rsid w:val="003C6018"/>
    <w:rPr>
      <w:rFonts w:ascii="Calibri" w:hAnsi="Calibri"/>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table" w:customStyle="1" w:styleId="3200">
    <w:name w:val="Сетка таблицы320"/>
    <w:basedOn w:val="aa"/>
    <w:next w:val="afc"/>
    <w:rsid w:val="003C6018"/>
    <w:pPr>
      <w:jc w:val="center"/>
    </w:p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cantSplit/>
      <w:jc w:val="center"/>
    </w:trPr>
    <w:tcPr>
      <w:vAlign w:val="center"/>
    </w:tcPr>
    <w:tblStylePr w:type="firstRow">
      <w:pPr>
        <w:keepNext w:val="0"/>
        <w:keepLines w:val="0"/>
        <w:pageBreakBefore w:val="0"/>
        <w:widowControl/>
        <w:suppressLineNumbers w:val="0"/>
        <w:suppressAutoHyphens w:val="0"/>
        <w:wordWrap/>
        <w:spacing w:beforeLines="0" w:before="0" w:beforeAutospacing="0" w:afterLines="0" w:after="0" w:afterAutospacing="0" w:line="240" w:lineRule="auto"/>
        <w:ind w:leftChars="0" w:left="0" w:rightChars="0" w:right="0" w:firstLineChars="0" w:firstLine="0"/>
        <w:jc w:val="center"/>
        <w:outlineLvl w:val="9"/>
      </w:pPr>
      <w:rPr>
        <w:rFonts w:ascii="Times New Roman" w:hAnsi="Times New Roman"/>
        <w:b/>
        <w:sz w:val="20"/>
        <w:u w:val="none"/>
      </w:rPr>
      <w:tblPr/>
      <w:trPr>
        <w:tblHeader/>
      </w:trPr>
      <w:tcPr>
        <w:shd w:val="clear" w:color="auto" w:fill="D9D9D9" w:themeFill="background1" w:themeFillShade="D9"/>
      </w:tcPr>
    </w:tblStylePr>
    <w:tblStylePr w:type="firstCol">
      <w:pPr>
        <w:wordWrap/>
        <w:spacing w:beforeLines="0" w:before="0" w:beforeAutospacing="0" w:afterLines="0" w:after="0" w:afterAutospacing="0" w:line="240" w:lineRule="auto"/>
        <w:ind w:leftChars="0" w:left="0" w:rightChars="0" w:right="0" w:firstLineChars="0" w:firstLine="0"/>
        <w:jc w:val="center"/>
      </w:pPr>
      <w:rPr>
        <w:rFonts w:ascii="Times New Roman" w:hAnsi="Times New Roman"/>
        <w:sz w:val="20"/>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FFFFFF" w:themeFill="background1"/>
      </w:tcPr>
    </w:tblStylePr>
  </w:style>
  <w:style w:type="numbering" w:customStyle="1" w:styleId="1200">
    <w:name w:val="Нет списка120"/>
    <w:next w:val="ab"/>
    <w:uiPriority w:val="99"/>
    <w:semiHidden/>
    <w:unhideWhenUsed/>
    <w:rsid w:val="003C6018"/>
  </w:style>
  <w:style w:type="table" w:customStyle="1" w:styleId="6b">
    <w:name w:val="Сетка таблицы светлая6"/>
    <w:basedOn w:val="aa"/>
    <w:next w:val="GridTableLight"/>
    <w:uiPriority w:val="40"/>
    <w:rsid w:val="003C6018"/>
    <w:rPr>
      <w:rFonts w:asciiTheme="minorHAnsi" w:eastAsiaTheme="minorEastAsia"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numbering" w:customStyle="1" w:styleId="11150">
    <w:name w:val="Нет списка1115"/>
    <w:next w:val="ab"/>
    <w:uiPriority w:val="99"/>
    <w:semiHidden/>
    <w:unhideWhenUsed/>
    <w:rsid w:val="003C6018"/>
  </w:style>
  <w:style w:type="numbering" w:customStyle="1" w:styleId="2100">
    <w:name w:val="Нет списка210"/>
    <w:next w:val="ab"/>
    <w:uiPriority w:val="99"/>
    <w:semiHidden/>
    <w:unhideWhenUsed/>
    <w:rsid w:val="003C6018"/>
  </w:style>
  <w:style w:type="numbering" w:customStyle="1" w:styleId="1270">
    <w:name w:val="Нет списка127"/>
    <w:next w:val="ab"/>
    <w:uiPriority w:val="99"/>
    <w:semiHidden/>
    <w:unhideWhenUsed/>
    <w:rsid w:val="003C60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74932">
      <w:bodyDiv w:val="1"/>
      <w:marLeft w:val="0"/>
      <w:marRight w:val="0"/>
      <w:marTop w:val="0"/>
      <w:marBottom w:val="0"/>
      <w:divBdr>
        <w:top w:val="none" w:sz="0" w:space="0" w:color="auto"/>
        <w:left w:val="none" w:sz="0" w:space="0" w:color="auto"/>
        <w:bottom w:val="none" w:sz="0" w:space="0" w:color="auto"/>
        <w:right w:val="none" w:sz="0" w:space="0" w:color="auto"/>
      </w:divBdr>
    </w:div>
    <w:div w:id="17195557">
      <w:bodyDiv w:val="1"/>
      <w:marLeft w:val="0"/>
      <w:marRight w:val="0"/>
      <w:marTop w:val="0"/>
      <w:marBottom w:val="0"/>
      <w:divBdr>
        <w:top w:val="none" w:sz="0" w:space="0" w:color="auto"/>
        <w:left w:val="none" w:sz="0" w:space="0" w:color="auto"/>
        <w:bottom w:val="none" w:sz="0" w:space="0" w:color="auto"/>
        <w:right w:val="none" w:sz="0" w:space="0" w:color="auto"/>
      </w:divBdr>
    </w:div>
    <w:div w:id="18626111">
      <w:bodyDiv w:val="1"/>
      <w:marLeft w:val="0"/>
      <w:marRight w:val="0"/>
      <w:marTop w:val="0"/>
      <w:marBottom w:val="0"/>
      <w:divBdr>
        <w:top w:val="none" w:sz="0" w:space="0" w:color="auto"/>
        <w:left w:val="none" w:sz="0" w:space="0" w:color="auto"/>
        <w:bottom w:val="none" w:sz="0" w:space="0" w:color="auto"/>
        <w:right w:val="none" w:sz="0" w:space="0" w:color="auto"/>
      </w:divBdr>
    </w:div>
    <w:div w:id="44523752">
      <w:bodyDiv w:val="1"/>
      <w:marLeft w:val="0"/>
      <w:marRight w:val="0"/>
      <w:marTop w:val="0"/>
      <w:marBottom w:val="0"/>
      <w:divBdr>
        <w:top w:val="none" w:sz="0" w:space="0" w:color="auto"/>
        <w:left w:val="none" w:sz="0" w:space="0" w:color="auto"/>
        <w:bottom w:val="none" w:sz="0" w:space="0" w:color="auto"/>
        <w:right w:val="none" w:sz="0" w:space="0" w:color="auto"/>
      </w:divBdr>
    </w:div>
    <w:div w:id="46225468">
      <w:bodyDiv w:val="1"/>
      <w:marLeft w:val="0"/>
      <w:marRight w:val="0"/>
      <w:marTop w:val="0"/>
      <w:marBottom w:val="0"/>
      <w:divBdr>
        <w:top w:val="none" w:sz="0" w:space="0" w:color="auto"/>
        <w:left w:val="none" w:sz="0" w:space="0" w:color="auto"/>
        <w:bottom w:val="none" w:sz="0" w:space="0" w:color="auto"/>
        <w:right w:val="none" w:sz="0" w:space="0" w:color="auto"/>
      </w:divBdr>
    </w:div>
    <w:div w:id="59330969">
      <w:bodyDiv w:val="1"/>
      <w:marLeft w:val="0"/>
      <w:marRight w:val="0"/>
      <w:marTop w:val="0"/>
      <w:marBottom w:val="0"/>
      <w:divBdr>
        <w:top w:val="none" w:sz="0" w:space="0" w:color="auto"/>
        <w:left w:val="none" w:sz="0" w:space="0" w:color="auto"/>
        <w:bottom w:val="none" w:sz="0" w:space="0" w:color="auto"/>
        <w:right w:val="none" w:sz="0" w:space="0" w:color="auto"/>
      </w:divBdr>
    </w:div>
    <w:div w:id="67271368">
      <w:bodyDiv w:val="1"/>
      <w:marLeft w:val="0"/>
      <w:marRight w:val="0"/>
      <w:marTop w:val="0"/>
      <w:marBottom w:val="0"/>
      <w:divBdr>
        <w:top w:val="none" w:sz="0" w:space="0" w:color="auto"/>
        <w:left w:val="none" w:sz="0" w:space="0" w:color="auto"/>
        <w:bottom w:val="none" w:sz="0" w:space="0" w:color="auto"/>
        <w:right w:val="none" w:sz="0" w:space="0" w:color="auto"/>
      </w:divBdr>
    </w:div>
    <w:div w:id="67920377">
      <w:bodyDiv w:val="1"/>
      <w:marLeft w:val="0"/>
      <w:marRight w:val="0"/>
      <w:marTop w:val="0"/>
      <w:marBottom w:val="0"/>
      <w:divBdr>
        <w:top w:val="none" w:sz="0" w:space="0" w:color="auto"/>
        <w:left w:val="none" w:sz="0" w:space="0" w:color="auto"/>
        <w:bottom w:val="none" w:sz="0" w:space="0" w:color="auto"/>
        <w:right w:val="none" w:sz="0" w:space="0" w:color="auto"/>
      </w:divBdr>
    </w:div>
    <w:div w:id="90663961">
      <w:bodyDiv w:val="1"/>
      <w:marLeft w:val="0"/>
      <w:marRight w:val="0"/>
      <w:marTop w:val="0"/>
      <w:marBottom w:val="0"/>
      <w:divBdr>
        <w:top w:val="none" w:sz="0" w:space="0" w:color="auto"/>
        <w:left w:val="none" w:sz="0" w:space="0" w:color="auto"/>
        <w:bottom w:val="none" w:sz="0" w:space="0" w:color="auto"/>
        <w:right w:val="none" w:sz="0" w:space="0" w:color="auto"/>
      </w:divBdr>
    </w:div>
    <w:div w:id="109668858">
      <w:bodyDiv w:val="1"/>
      <w:marLeft w:val="0"/>
      <w:marRight w:val="0"/>
      <w:marTop w:val="0"/>
      <w:marBottom w:val="0"/>
      <w:divBdr>
        <w:top w:val="none" w:sz="0" w:space="0" w:color="auto"/>
        <w:left w:val="none" w:sz="0" w:space="0" w:color="auto"/>
        <w:bottom w:val="none" w:sz="0" w:space="0" w:color="auto"/>
        <w:right w:val="none" w:sz="0" w:space="0" w:color="auto"/>
      </w:divBdr>
    </w:div>
    <w:div w:id="112528650">
      <w:bodyDiv w:val="1"/>
      <w:marLeft w:val="0"/>
      <w:marRight w:val="0"/>
      <w:marTop w:val="0"/>
      <w:marBottom w:val="0"/>
      <w:divBdr>
        <w:top w:val="none" w:sz="0" w:space="0" w:color="auto"/>
        <w:left w:val="none" w:sz="0" w:space="0" w:color="auto"/>
        <w:bottom w:val="none" w:sz="0" w:space="0" w:color="auto"/>
        <w:right w:val="none" w:sz="0" w:space="0" w:color="auto"/>
      </w:divBdr>
    </w:div>
    <w:div w:id="131099946">
      <w:bodyDiv w:val="1"/>
      <w:marLeft w:val="0"/>
      <w:marRight w:val="0"/>
      <w:marTop w:val="0"/>
      <w:marBottom w:val="0"/>
      <w:divBdr>
        <w:top w:val="none" w:sz="0" w:space="0" w:color="auto"/>
        <w:left w:val="none" w:sz="0" w:space="0" w:color="auto"/>
        <w:bottom w:val="none" w:sz="0" w:space="0" w:color="auto"/>
        <w:right w:val="none" w:sz="0" w:space="0" w:color="auto"/>
      </w:divBdr>
    </w:div>
    <w:div w:id="138231570">
      <w:bodyDiv w:val="1"/>
      <w:marLeft w:val="0"/>
      <w:marRight w:val="0"/>
      <w:marTop w:val="0"/>
      <w:marBottom w:val="0"/>
      <w:divBdr>
        <w:top w:val="none" w:sz="0" w:space="0" w:color="auto"/>
        <w:left w:val="none" w:sz="0" w:space="0" w:color="auto"/>
        <w:bottom w:val="none" w:sz="0" w:space="0" w:color="auto"/>
        <w:right w:val="none" w:sz="0" w:space="0" w:color="auto"/>
      </w:divBdr>
    </w:div>
    <w:div w:id="147524976">
      <w:bodyDiv w:val="1"/>
      <w:marLeft w:val="0"/>
      <w:marRight w:val="0"/>
      <w:marTop w:val="0"/>
      <w:marBottom w:val="0"/>
      <w:divBdr>
        <w:top w:val="none" w:sz="0" w:space="0" w:color="auto"/>
        <w:left w:val="none" w:sz="0" w:space="0" w:color="auto"/>
        <w:bottom w:val="none" w:sz="0" w:space="0" w:color="auto"/>
        <w:right w:val="none" w:sz="0" w:space="0" w:color="auto"/>
      </w:divBdr>
    </w:div>
    <w:div w:id="157042370">
      <w:bodyDiv w:val="1"/>
      <w:marLeft w:val="0"/>
      <w:marRight w:val="0"/>
      <w:marTop w:val="0"/>
      <w:marBottom w:val="0"/>
      <w:divBdr>
        <w:top w:val="none" w:sz="0" w:space="0" w:color="auto"/>
        <w:left w:val="none" w:sz="0" w:space="0" w:color="auto"/>
        <w:bottom w:val="none" w:sz="0" w:space="0" w:color="auto"/>
        <w:right w:val="none" w:sz="0" w:space="0" w:color="auto"/>
      </w:divBdr>
    </w:div>
    <w:div w:id="173998609">
      <w:bodyDiv w:val="1"/>
      <w:marLeft w:val="0"/>
      <w:marRight w:val="0"/>
      <w:marTop w:val="0"/>
      <w:marBottom w:val="0"/>
      <w:divBdr>
        <w:top w:val="none" w:sz="0" w:space="0" w:color="auto"/>
        <w:left w:val="none" w:sz="0" w:space="0" w:color="auto"/>
        <w:bottom w:val="none" w:sz="0" w:space="0" w:color="auto"/>
        <w:right w:val="none" w:sz="0" w:space="0" w:color="auto"/>
      </w:divBdr>
    </w:div>
    <w:div w:id="202406519">
      <w:bodyDiv w:val="1"/>
      <w:marLeft w:val="0"/>
      <w:marRight w:val="0"/>
      <w:marTop w:val="0"/>
      <w:marBottom w:val="0"/>
      <w:divBdr>
        <w:top w:val="none" w:sz="0" w:space="0" w:color="auto"/>
        <w:left w:val="none" w:sz="0" w:space="0" w:color="auto"/>
        <w:bottom w:val="none" w:sz="0" w:space="0" w:color="auto"/>
        <w:right w:val="none" w:sz="0" w:space="0" w:color="auto"/>
      </w:divBdr>
      <w:divsChild>
        <w:div w:id="1948849531">
          <w:marLeft w:val="0"/>
          <w:marRight w:val="0"/>
          <w:marTop w:val="0"/>
          <w:marBottom w:val="0"/>
          <w:divBdr>
            <w:top w:val="none" w:sz="0" w:space="0" w:color="auto"/>
            <w:left w:val="none" w:sz="0" w:space="0" w:color="auto"/>
            <w:bottom w:val="none" w:sz="0" w:space="0" w:color="auto"/>
            <w:right w:val="none" w:sz="0" w:space="0" w:color="auto"/>
          </w:divBdr>
          <w:divsChild>
            <w:div w:id="114645989">
              <w:marLeft w:val="0"/>
              <w:marRight w:val="0"/>
              <w:marTop w:val="0"/>
              <w:marBottom w:val="0"/>
              <w:divBdr>
                <w:top w:val="none" w:sz="0" w:space="0" w:color="auto"/>
                <w:left w:val="none" w:sz="0" w:space="0" w:color="auto"/>
                <w:bottom w:val="none" w:sz="0" w:space="0" w:color="auto"/>
                <w:right w:val="none" w:sz="0" w:space="0" w:color="auto"/>
              </w:divBdr>
            </w:div>
            <w:div w:id="194121507">
              <w:marLeft w:val="0"/>
              <w:marRight w:val="0"/>
              <w:marTop w:val="0"/>
              <w:marBottom w:val="0"/>
              <w:divBdr>
                <w:top w:val="none" w:sz="0" w:space="0" w:color="auto"/>
                <w:left w:val="none" w:sz="0" w:space="0" w:color="auto"/>
                <w:bottom w:val="none" w:sz="0" w:space="0" w:color="auto"/>
                <w:right w:val="none" w:sz="0" w:space="0" w:color="auto"/>
              </w:divBdr>
            </w:div>
            <w:div w:id="641883615">
              <w:marLeft w:val="0"/>
              <w:marRight w:val="0"/>
              <w:marTop w:val="0"/>
              <w:marBottom w:val="0"/>
              <w:divBdr>
                <w:top w:val="none" w:sz="0" w:space="0" w:color="auto"/>
                <w:left w:val="none" w:sz="0" w:space="0" w:color="auto"/>
                <w:bottom w:val="none" w:sz="0" w:space="0" w:color="auto"/>
                <w:right w:val="none" w:sz="0" w:space="0" w:color="auto"/>
              </w:divBdr>
            </w:div>
            <w:div w:id="998652364">
              <w:marLeft w:val="0"/>
              <w:marRight w:val="0"/>
              <w:marTop w:val="0"/>
              <w:marBottom w:val="0"/>
              <w:divBdr>
                <w:top w:val="none" w:sz="0" w:space="0" w:color="auto"/>
                <w:left w:val="none" w:sz="0" w:space="0" w:color="auto"/>
                <w:bottom w:val="none" w:sz="0" w:space="0" w:color="auto"/>
                <w:right w:val="none" w:sz="0" w:space="0" w:color="auto"/>
              </w:divBdr>
            </w:div>
            <w:div w:id="1065224043">
              <w:marLeft w:val="0"/>
              <w:marRight w:val="0"/>
              <w:marTop w:val="0"/>
              <w:marBottom w:val="0"/>
              <w:divBdr>
                <w:top w:val="none" w:sz="0" w:space="0" w:color="auto"/>
                <w:left w:val="none" w:sz="0" w:space="0" w:color="auto"/>
                <w:bottom w:val="none" w:sz="0" w:space="0" w:color="auto"/>
                <w:right w:val="none" w:sz="0" w:space="0" w:color="auto"/>
              </w:divBdr>
            </w:div>
            <w:div w:id="1559782837">
              <w:marLeft w:val="0"/>
              <w:marRight w:val="0"/>
              <w:marTop w:val="0"/>
              <w:marBottom w:val="0"/>
              <w:divBdr>
                <w:top w:val="none" w:sz="0" w:space="0" w:color="auto"/>
                <w:left w:val="none" w:sz="0" w:space="0" w:color="auto"/>
                <w:bottom w:val="none" w:sz="0" w:space="0" w:color="auto"/>
                <w:right w:val="none" w:sz="0" w:space="0" w:color="auto"/>
              </w:divBdr>
            </w:div>
            <w:div w:id="1673753147">
              <w:marLeft w:val="0"/>
              <w:marRight w:val="0"/>
              <w:marTop w:val="0"/>
              <w:marBottom w:val="0"/>
              <w:divBdr>
                <w:top w:val="none" w:sz="0" w:space="0" w:color="auto"/>
                <w:left w:val="none" w:sz="0" w:space="0" w:color="auto"/>
                <w:bottom w:val="none" w:sz="0" w:space="0" w:color="auto"/>
                <w:right w:val="none" w:sz="0" w:space="0" w:color="auto"/>
              </w:divBdr>
            </w:div>
            <w:div w:id="1768043122">
              <w:marLeft w:val="0"/>
              <w:marRight w:val="0"/>
              <w:marTop w:val="0"/>
              <w:marBottom w:val="0"/>
              <w:divBdr>
                <w:top w:val="none" w:sz="0" w:space="0" w:color="auto"/>
                <w:left w:val="none" w:sz="0" w:space="0" w:color="auto"/>
                <w:bottom w:val="none" w:sz="0" w:space="0" w:color="auto"/>
                <w:right w:val="none" w:sz="0" w:space="0" w:color="auto"/>
              </w:divBdr>
            </w:div>
            <w:div w:id="201753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7875">
      <w:bodyDiv w:val="1"/>
      <w:marLeft w:val="0"/>
      <w:marRight w:val="0"/>
      <w:marTop w:val="0"/>
      <w:marBottom w:val="0"/>
      <w:divBdr>
        <w:top w:val="none" w:sz="0" w:space="0" w:color="auto"/>
        <w:left w:val="none" w:sz="0" w:space="0" w:color="auto"/>
        <w:bottom w:val="none" w:sz="0" w:space="0" w:color="auto"/>
        <w:right w:val="none" w:sz="0" w:space="0" w:color="auto"/>
      </w:divBdr>
    </w:div>
    <w:div w:id="207693947">
      <w:bodyDiv w:val="1"/>
      <w:marLeft w:val="0"/>
      <w:marRight w:val="0"/>
      <w:marTop w:val="0"/>
      <w:marBottom w:val="0"/>
      <w:divBdr>
        <w:top w:val="none" w:sz="0" w:space="0" w:color="auto"/>
        <w:left w:val="none" w:sz="0" w:space="0" w:color="auto"/>
        <w:bottom w:val="none" w:sz="0" w:space="0" w:color="auto"/>
        <w:right w:val="none" w:sz="0" w:space="0" w:color="auto"/>
      </w:divBdr>
    </w:div>
    <w:div w:id="218169541">
      <w:bodyDiv w:val="1"/>
      <w:marLeft w:val="0"/>
      <w:marRight w:val="0"/>
      <w:marTop w:val="0"/>
      <w:marBottom w:val="0"/>
      <w:divBdr>
        <w:top w:val="none" w:sz="0" w:space="0" w:color="auto"/>
        <w:left w:val="none" w:sz="0" w:space="0" w:color="auto"/>
        <w:bottom w:val="none" w:sz="0" w:space="0" w:color="auto"/>
        <w:right w:val="none" w:sz="0" w:space="0" w:color="auto"/>
      </w:divBdr>
    </w:div>
    <w:div w:id="220021520">
      <w:bodyDiv w:val="1"/>
      <w:marLeft w:val="0"/>
      <w:marRight w:val="0"/>
      <w:marTop w:val="0"/>
      <w:marBottom w:val="0"/>
      <w:divBdr>
        <w:top w:val="none" w:sz="0" w:space="0" w:color="auto"/>
        <w:left w:val="none" w:sz="0" w:space="0" w:color="auto"/>
        <w:bottom w:val="none" w:sz="0" w:space="0" w:color="auto"/>
        <w:right w:val="none" w:sz="0" w:space="0" w:color="auto"/>
      </w:divBdr>
    </w:div>
    <w:div w:id="226841665">
      <w:bodyDiv w:val="1"/>
      <w:marLeft w:val="0"/>
      <w:marRight w:val="0"/>
      <w:marTop w:val="0"/>
      <w:marBottom w:val="0"/>
      <w:divBdr>
        <w:top w:val="none" w:sz="0" w:space="0" w:color="auto"/>
        <w:left w:val="none" w:sz="0" w:space="0" w:color="auto"/>
        <w:bottom w:val="none" w:sz="0" w:space="0" w:color="auto"/>
        <w:right w:val="none" w:sz="0" w:space="0" w:color="auto"/>
      </w:divBdr>
    </w:div>
    <w:div w:id="230235681">
      <w:bodyDiv w:val="1"/>
      <w:marLeft w:val="0"/>
      <w:marRight w:val="0"/>
      <w:marTop w:val="0"/>
      <w:marBottom w:val="0"/>
      <w:divBdr>
        <w:top w:val="none" w:sz="0" w:space="0" w:color="auto"/>
        <w:left w:val="none" w:sz="0" w:space="0" w:color="auto"/>
        <w:bottom w:val="none" w:sz="0" w:space="0" w:color="auto"/>
        <w:right w:val="none" w:sz="0" w:space="0" w:color="auto"/>
      </w:divBdr>
    </w:div>
    <w:div w:id="242225898">
      <w:bodyDiv w:val="1"/>
      <w:marLeft w:val="0"/>
      <w:marRight w:val="0"/>
      <w:marTop w:val="0"/>
      <w:marBottom w:val="0"/>
      <w:divBdr>
        <w:top w:val="none" w:sz="0" w:space="0" w:color="auto"/>
        <w:left w:val="none" w:sz="0" w:space="0" w:color="auto"/>
        <w:bottom w:val="none" w:sz="0" w:space="0" w:color="auto"/>
        <w:right w:val="none" w:sz="0" w:space="0" w:color="auto"/>
      </w:divBdr>
    </w:div>
    <w:div w:id="245921368">
      <w:bodyDiv w:val="1"/>
      <w:marLeft w:val="0"/>
      <w:marRight w:val="0"/>
      <w:marTop w:val="0"/>
      <w:marBottom w:val="0"/>
      <w:divBdr>
        <w:top w:val="none" w:sz="0" w:space="0" w:color="auto"/>
        <w:left w:val="none" w:sz="0" w:space="0" w:color="auto"/>
        <w:bottom w:val="none" w:sz="0" w:space="0" w:color="auto"/>
        <w:right w:val="none" w:sz="0" w:space="0" w:color="auto"/>
      </w:divBdr>
    </w:div>
    <w:div w:id="253828251">
      <w:bodyDiv w:val="1"/>
      <w:marLeft w:val="0"/>
      <w:marRight w:val="0"/>
      <w:marTop w:val="0"/>
      <w:marBottom w:val="0"/>
      <w:divBdr>
        <w:top w:val="none" w:sz="0" w:space="0" w:color="auto"/>
        <w:left w:val="none" w:sz="0" w:space="0" w:color="auto"/>
        <w:bottom w:val="none" w:sz="0" w:space="0" w:color="auto"/>
        <w:right w:val="none" w:sz="0" w:space="0" w:color="auto"/>
      </w:divBdr>
    </w:div>
    <w:div w:id="297221954">
      <w:bodyDiv w:val="1"/>
      <w:marLeft w:val="0"/>
      <w:marRight w:val="0"/>
      <w:marTop w:val="0"/>
      <w:marBottom w:val="0"/>
      <w:divBdr>
        <w:top w:val="none" w:sz="0" w:space="0" w:color="auto"/>
        <w:left w:val="none" w:sz="0" w:space="0" w:color="auto"/>
        <w:bottom w:val="none" w:sz="0" w:space="0" w:color="auto"/>
        <w:right w:val="none" w:sz="0" w:space="0" w:color="auto"/>
      </w:divBdr>
    </w:div>
    <w:div w:id="306667086">
      <w:bodyDiv w:val="1"/>
      <w:marLeft w:val="0"/>
      <w:marRight w:val="0"/>
      <w:marTop w:val="0"/>
      <w:marBottom w:val="0"/>
      <w:divBdr>
        <w:top w:val="none" w:sz="0" w:space="0" w:color="auto"/>
        <w:left w:val="none" w:sz="0" w:space="0" w:color="auto"/>
        <w:bottom w:val="none" w:sz="0" w:space="0" w:color="auto"/>
        <w:right w:val="none" w:sz="0" w:space="0" w:color="auto"/>
      </w:divBdr>
    </w:div>
    <w:div w:id="336156736">
      <w:bodyDiv w:val="1"/>
      <w:marLeft w:val="0"/>
      <w:marRight w:val="0"/>
      <w:marTop w:val="0"/>
      <w:marBottom w:val="0"/>
      <w:divBdr>
        <w:top w:val="none" w:sz="0" w:space="0" w:color="auto"/>
        <w:left w:val="none" w:sz="0" w:space="0" w:color="auto"/>
        <w:bottom w:val="none" w:sz="0" w:space="0" w:color="auto"/>
        <w:right w:val="none" w:sz="0" w:space="0" w:color="auto"/>
      </w:divBdr>
    </w:div>
    <w:div w:id="349331619">
      <w:bodyDiv w:val="1"/>
      <w:marLeft w:val="0"/>
      <w:marRight w:val="0"/>
      <w:marTop w:val="0"/>
      <w:marBottom w:val="0"/>
      <w:divBdr>
        <w:top w:val="none" w:sz="0" w:space="0" w:color="auto"/>
        <w:left w:val="none" w:sz="0" w:space="0" w:color="auto"/>
        <w:bottom w:val="none" w:sz="0" w:space="0" w:color="auto"/>
        <w:right w:val="none" w:sz="0" w:space="0" w:color="auto"/>
      </w:divBdr>
    </w:div>
    <w:div w:id="356975961">
      <w:bodyDiv w:val="1"/>
      <w:marLeft w:val="0"/>
      <w:marRight w:val="0"/>
      <w:marTop w:val="0"/>
      <w:marBottom w:val="0"/>
      <w:divBdr>
        <w:top w:val="none" w:sz="0" w:space="0" w:color="auto"/>
        <w:left w:val="none" w:sz="0" w:space="0" w:color="auto"/>
        <w:bottom w:val="none" w:sz="0" w:space="0" w:color="auto"/>
        <w:right w:val="none" w:sz="0" w:space="0" w:color="auto"/>
      </w:divBdr>
    </w:div>
    <w:div w:id="368602993">
      <w:bodyDiv w:val="1"/>
      <w:marLeft w:val="0"/>
      <w:marRight w:val="0"/>
      <w:marTop w:val="0"/>
      <w:marBottom w:val="0"/>
      <w:divBdr>
        <w:top w:val="none" w:sz="0" w:space="0" w:color="auto"/>
        <w:left w:val="none" w:sz="0" w:space="0" w:color="auto"/>
        <w:bottom w:val="none" w:sz="0" w:space="0" w:color="auto"/>
        <w:right w:val="none" w:sz="0" w:space="0" w:color="auto"/>
      </w:divBdr>
    </w:div>
    <w:div w:id="393772039">
      <w:bodyDiv w:val="1"/>
      <w:marLeft w:val="0"/>
      <w:marRight w:val="0"/>
      <w:marTop w:val="0"/>
      <w:marBottom w:val="0"/>
      <w:divBdr>
        <w:top w:val="none" w:sz="0" w:space="0" w:color="auto"/>
        <w:left w:val="none" w:sz="0" w:space="0" w:color="auto"/>
        <w:bottom w:val="none" w:sz="0" w:space="0" w:color="auto"/>
        <w:right w:val="none" w:sz="0" w:space="0" w:color="auto"/>
      </w:divBdr>
    </w:div>
    <w:div w:id="393814931">
      <w:bodyDiv w:val="1"/>
      <w:marLeft w:val="0"/>
      <w:marRight w:val="0"/>
      <w:marTop w:val="0"/>
      <w:marBottom w:val="0"/>
      <w:divBdr>
        <w:top w:val="none" w:sz="0" w:space="0" w:color="auto"/>
        <w:left w:val="none" w:sz="0" w:space="0" w:color="auto"/>
        <w:bottom w:val="none" w:sz="0" w:space="0" w:color="auto"/>
        <w:right w:val="none" w:sz="0" w:space="0" w:color="auto"/>
      </w:divBdr>
    </w:div>
    <w:div w:id="394089094">
      <w:bodyDiv w:val="1"/>
      <w:marLeft w:val="0"/>
      <w:marRight w:val="0"/>
      <w:marTop w:val="0"/>
      <w:marBottom w:val="0"/>
      <w:divBdr>
        <w:top w:val="none" w:sz="0" w:space="0" w:color="auto"/>
        <w:left w:val="none" w:sz="0" w:space="0" w:color="auto"/>
        <w:bottom w:val="none" w:sz="0" w:space="0" w:color="auto"/>
        <w:right w:val="none" w:sz="0" w:space="0" w:color="auto"/>
      </w:divBdr>
    </w:div>
    <w:div w:id="394551973">
      <w:bodyDiv w:val="1"/>
      <w:marLeft w:val="0"/>
      <w:marRight w:val="0"/>
      <w:marTop w:val="0"/>
      <w:marBottom w:val="0"/>
      <w:divBdr>
        <w:top w:val="none" w:sz="0" w:space="0" w:color="auto"/>
        <w:left w:val="none" w:sz="0" w:space="0" w:color="auto"/>
        <w:bottom w:val="none" w:sz="0" w:space="0" w:color="auto"/>
        <w:right w:val="none" w:sz="0" w:space="0" w:color="auto"/>
      </w:divBdr>
    </w:div>
    <w:div w:id="399056355">
      <w:bodyDiv w:val="1"/>
      <w:marLeft w:val="0"/>
      <w:marRight w:val="0"/>
      <w:marTop w:val="0"/>
      <w:marBottom w:val="0"/>
      <w:divBdr>
        <w:top w:val="none" w:sz="0" w:space="0" w:color="auto"/>
        <w:left w:val="none" w:sz="0" w:space="0" w:color="auto"/>
        <w:bottom w:val="none" w:sz="0" w:space="0" w:color="auto"/>
        <w:right w:val="none" w:sz="0" w:space="0" w:color="auto"/>
      </w:divBdr>
    </w:div>
    <w:div w:id="403991395">
      <w:bodyDiv w:val="1"/>
      <w:marLeft w:val="0"/>
      <w:marRight w:val="0"/>
      <w:marTop w:val="0"/>
      <w:marBottom w:val="0"/>
      <w:divBdr>
        <w:top w:val="none" w:sz="0" w:space="0" w:color="auto"/>
        <w:left w:val="none" w:sz="0" w:space="0" w:color="auto"/>
        <w:bottom w:val="none" w:sz="0" w:space="0" w:color="auto"/>
        <w:right w:val="none" w:sz="0" w:space="0" w:color="auto"/>
      </w:divBdr>
    </w:div>
    <w:div w:id="411049172">
      <w:bodyDiv w:val="1"/>
      <w:marLeft w:val="0"/>
      <w:marRight w:val="0"/>
      <w:marTop w:val="0"/>
      <w:marBottom w:val="0"/>
      <w:divBdr>
        <w:top w:val="none" w:sz="0" w:space="0" w:color="auto"/>
        <w:left w:val="none" w:sz="0" w:space="0" w:color="auto"/>
        <w:bottom w:val="none" w:sz="0" w:space="0" w:color="auto"/>
        <w:right w:val="none" w:sz="0" w:space="0" w:color="auto"/>
      </w:divBdr>
    </w:div>
    <w:div w:id="419331632">
      <w:bodyDiv w:val="1"/>
      <w:marLeft w:val="0"/>
      <w:marRight w:val="0"/>
      <w:marTop w:val="0"/>
      <w:marBottom w:val="0"/>
      <w:divBdr>
        <w:top w:val="none" w:sz="0" w:space="0" w:color="auto"/>
        <w:left w:val="none" w:sz="0" w:space="0" w:color="auto"/>
        <w:bottom w:val="none" w:sz="0" w:space="0" w:color="auto"/>
        <w:right w:val="none" w:sz="0" w:space="0" w:color="auto"/>
      </w:divBdr>
    </w:div>
    <w:div w:id="428743303">
      <w:bodyDiv w:val="1"/>
      <w:marLeft w:val="0"/>
      <w:marRight w:val="0"/>
      <w:marTop w:val="0"/>
      <w:marBottom w:val="0"/>
      <w:divBdr>
        <w:top w:val="none" w:sz="0" w:space="0" w:color="auto"/>
        <w:left w:val="none" w:sz="0" w:space="0" w:color="auto"/>
        <w:bottom w:val="none" w:sz="0" w:space="0" w:color="auto"/>
        <w:right w:val="none" w:sz="0" w:space="0" w:color="auto"/>
      </w:divBdr>
    </w:div>
    <w:div w:id="430324309">
      <w:bodyDiv w:val="1"/>
      <w:marLeft w:val="0"/>
      <w:marRight w:val="0"/>
      <w:marTop w:val="0"/>
      <w:marBottom w:val="0"/>
      <w:divBdr>
        <w:top w:val="none" w:sz="0" w:space="0" w:color="auto"/>
        <w:left w:val="none" w:sz="0" w:space="0" w:color="auto"/>
        <w:bottom w:val="none" w:sz="0" w:space="0" w:color="auto"/>
        <w:right w:val="none" w:sz="0" w:space="0" w:color="auto"/>
      </w:divBdr>
    </w:div>
    <w:div w:id="454065259">
      <w:bodyDiv w:val="1"/>
      <w:marLeft w:val="0"/>
      <w:marRight w:val="0"/>
      <w:marTop w:val="0"/>
      <w:marBottom w:val="0"/>
      <w:divBdr>
        <w:top w:val="none" w:sz="0" w:space="0" w:color="auto"/>
        <w:left w:val="none" w:sz="0" w:space="0" w:color="auto"/>
        <w:bottom w:val="none" w:sz="0" w:space="0" w:color="auto"/>
        <w:right w:val="none" w:sz="0" w:space="0" w:color="auto"/>
      </w:divBdr>
    </w:div>
    <w:div w:id="460656228">
      <w:bodyDiv w:val="1"/>
      <w:marLeft w:val="0"/>
      <w:marRight w:val="0"/>
      <w:marTop w:val="0"/>
      <w:marBottom w:val="0"/>
      <w:divBdr>
        <w:top w:val="none" w:sz="0" w:space="0" w:color="auto"/>
        <w:left w:val="none" w:sz="0" w:space="0" w:color="auto"/>
        <w:bottom w:val="none" w:sz="0" w:space="0" w:color="auto"/>
        <w:right w:val="none" w:sz="0" w:space="0" w:color="auto"/>
      </w:divBdr>
    </w:div>
    <w:div w:id="467549763">
      <w:bodyDiv w:val="1"/>
      <w:marLeft w:val="0"/>
      <w:marRight w:val="0"/>
      <w:marTop w:val="0"/>
      <w:marBottom w:val="0"/>
      <w:divBdr>
        <w:top w:val="none" w:sz="0" w:space="0" w:color="auto"/>
        <w:left w:val="none" w:sz="0" w:space="0" w:color="auto"/>
        <w:bottom w:val="none" w:sz="0" w:space="0" w:color="auto"/>
        <w:right w:val="none" w:sz="0" w:space="0" w:color="auto"/>
      </w:divBdr>
    </w:div>
    <w:div w:id="483086664">
      <w:bodyDiv w:val="1"/>
      <w:marLeft w:val="0"/>
      <w:marRight w:val="0"/>
      <w:marTop w:val="0"/>
      <w:marBottom w:val="0"/>
      <w:divBdr>
        <w:top w:val="none" w:sz="0" w:space="0" w:color="auto"/>
        <w:left w:val="none" w:sz="0" w:space="0" w:color="auto"/>
        <w:bottom w:val="none" w:sz="0" w:space="0" w:color="auto"/>
        <w:right w:val="none" w:sz="0" w:space="0" w:color="auto"/>
      </w:divBdr>
    </w:div>
    <w:div w:id="493911235">
      <w:bodyDiv w:val="1"/>
      <w:marLeft w:val="0"/>
      <w:marRight w:val="0"/>
      <w:marTop w:val="0"/>
      <w:marBottom w:val="0"/>
      <w:divBdr>
        <w:top w:val="none" w:sz="0" w:space="0" w:color="auto"/>
        <w:left w:val="none" w:sz="0" w:space="0" w:color="auto"/>
        <w:bottom w:val="none" w:sz="0" w:space="0" w:color="auto"/>
        <w:right w:val="none" w:sz="0" w:space="0" w:color="auto"/>
      </w:divBdr>
    </w:div>
    <w:div w:id="499126382">
      <w:bodyDiv w:val="1"/>
      <w:marLeft w:val="0"/>
      <w:marRight w:val="0"/>
      <w:marTop w:val="0"/>
      <w:marBottom w:val="0"/>
      <w:divBdr>
        <w:top w:val="none" w:sz="0" w:space="0" w:color="auto"/>
        <w:left w:val="none" w:sz="0" w:space="0" w:color="auto"/>
        <w:bottom w:val="none" w:sz="0" w:space="0" w:color="auto"/>
        <w:right w:val="none" w:sz="0" w:space="0" w:color="auto"/>
      </w:divBdr>
    </w:div>
    <w:div w:id="504707975">
      <w:bodyDiv w:val="1"/>
      <w:marLeft w:val="0"/>
      <w:marRight w:val="0"/>
      <w:marTop w:val="0"/>
      <w:marBottom w:val="0"/>
      <w:divBdr>
        <w:top w:val="none" w:sz="0" w:space="0" w:color="auto"/>
        <w:left w:val="none" w:sz="0" w:space="0" w:color="auto"/>
        <w:bottom w:val="none" w:sz="0" w:space="0" w:color="auto"/>
        <w:right w:val="none" w:sz="0" w:space="0" w:color="auto"/>
      </w:divBdr>
    </w:div>
    <w:div w:id="505025468">
      <w:bodyDiv w:val="1"/>
      <w:marLeft w:val="0"/>
      <w:marRight w:val="0"/>
      <w:marTop w:val="0"/>
      <w:marBottom w:val="0"/>
      <w:divBdr>
        <w:top w:val="none" w:sz="0" w:space="0" w:color="auto"/>
        <w:left w:val="none" w:sz="0" w:space="0" w:color="auto"/>
        <w:bottom w:val="none" w:sz="0" w:space="0" w:color="auto"/>
        <w:right w:val="none" w:sz="0" w:space="0" w:color="auto"/>
      </w:divBdr>
    </w:div>
    <w:div w:id="520241499">
      <w:bodyDiv w:val="1"/>
      <w:marLeft w:val="0"/>
      <w:marRight w:val="0"/>
      <w:marTop w:val="0"/>
      <w:marBottom w:val="0"/>
      <w:divBdr>
        <w:top w:val="none" w:sz="0" w:space="0" w:color="auto"/>
        <w:left w:val="none" w:sz="0" w:space="0" w:color="auto"/>
        <w:bottom w:val="none" w:sz="0" w:space="0" w:color="auto"/>
        <w:right w:val="none" w:sz="0" w:space="0" w:color="auto"/>
      </w:divBdr>
    </w:div>
    <w:div w:id="533546599">
      <w:bodyDiv w:val="1"/>
      <w:marLeft w:val="0"/>
      <w:marRight w:val="0"/>
      <w:marTop w:val="0"/>
      <w:marBottom w:val="0"/>
      <w:divBdr>
        <w:top w:val="none" w:sz="0" w:space="0" w:color="auto"/>
        <w:left w:val="none" w:sz="0" w:space="0" w:color="auto"/>
        <w:bottom w:val="none" w:sz="0" w:space="0" w:color="auto"/>
        <w:right w:val="none" w:sz="0" w:space="0" w:color="auto"/>
      </w:divBdr>
    </w:div>
    <w:div w:id="535121822">
      <w:bodyDiv w:val="1"/>
      <w:marLeft w:val="0"/>
      <w:marRight w:val="0"/>
      <w:marTop w:val="0"/>
      <w:marBottom w:val="0"/>
      <w:divBdr>
        <w:top w:val="none" w:sz="0" w:space="0" w:color="auto"/>
        <w:left w:val="none" w:sz="0" w:space="0" w:color="auto"/>
        <w:bottom w:val="none" w:sz="0" w:space="0" w:color="auto"/>
        <w:right w:val="none" w:sz="0" w:space="0" w:color="auto"/>
      </w:divBdr>
    </w:div>
    <w:div w:id="539243909">
      <w:bodyDiv w:val="1"/>
      <w:marLeft w:val="0"/>
      <w:marRight w:val="0"/>
      <w:marTop w:val="0"/>
      <w:marBottom w:val="0"/>
      <w:divBdr>
        <w:top w:val="none" w:sz="0" w:space="0" w:color="auto"/>
        <w:left w:val="none" w:sz="0" w:space="0" w:color="auto"/>
        <w:bottom w:val="none" w:sz="0" w:space="0" w:color="auto"/>
        <w:right w:val="none" w:sz="0" w:space="0" w:color="auto"/>
      </w:divBdr>
    </w:div>
    <w:div w:id="548222317">
      <w:bodyDiv w:val="1"/>
      <w:marLeft w:val="0"/>
      <w:marRight w:val="0"/>
      <w:marTop w:val="0"/>
      <w:marBottom w:val="0"/>
      <w:divBdr>
        <w:top w:val="none" w:sz="0" w:space="0" w:color="auto"/>
        <w:left w:val="none" w:sz="0" w:space="0" w:color="auto"/>
        <w:bottom w:val="none" w:sz="0" w:space="0" w:color="auto"/>
        <w:right w:val="none" w:sz="0" w:space="0" w:color="auto"/>
      </w:divBdr>
    </w:div>
    <w:div w:id="553587493">
      <w:bodyDiv w:val="1"/>
      <w:marLeft w:val="0"/>
      <w:marRight w:val="0"/>
      <w:marTop w:val="0"/>
      <w:marBottom w:val="0"/>
      <w:divBdr>
        <w:top w:val="none" w:sz="0" w:space="0" w:color="auto"/>
        <w:left w:val="none" w:sz="0" w:space="0" w:color="auto"/>
        <w:bottom w:val="none" w:sz="0" w:space="0" w:color="auto"/>
        <w:right w:val="none" w:sz="0" w:space="0" w:color="auto"/>
      </w:divBdr>
    </w:div>
    <w:div w:id="573395780">
      <w:bodyDiv w:val="1"/>
      <w:marLeft w:val="0"/>
      <w:marRight w:val="0"/>
      <w:marTop w:val="0"/>
      <w:marBottom w:val="0"/>
      <w:divBdr>
        <w:top w:val="none" w:sz="0" w:space="0" w:color="auto"/>
        <w:left w:val="none" w:sz="0" w:space="0" w:color="auto"/>
        <w:bottom w:val="none" w:sz="0" w:space="0" w:color="auto"/>
        <w:right w:val="none" w:sz="0" w:space="0" w:color="auto"/>
      </w:divBdr>
    </w:div>
    <w:div w:id="576287683">
      <w:bodyDiv w:val="1"/>
      <w:marLeft w:val="0"/>
      <w:marRight w:val="0"/>
      <w:marTop w:val="0"/>
      <w:marBottom w:val="0"/>
      <w:divBdr>
        <w:top w:val="none" w:sz="0" w:space="0" w:color="auto"/>
        <w:left w:val="none" w:sz="0" w:space="0" w:color="auto"/>
        <w:bottom w:val="none" w:sz="0" w:space="0" w:color="auto"/>
        <w:right w:val="none" w:sz="0" w:space="0" w:color="auto"/>
      </w:divBdr>
    </w:div>
    <w:div w:id="594826885">
      <w:bodyDiv w:val="1"/>
      <w:marLeft w:val="0"/>
      <w:marRight w:val="0"/>
      <w:marTop w:val="0"/>
      <w:marBottom w:val="0"/>
      <w:divBdr>
        <w:top w:val="none" w:sz="0" w:space="0" w:color="auto"/>
        <w:left w:val="none" w:sz="0" w:space="0" w:color="auto"/>
        <w:bottom w:val="none" w:sz="0" w:space="0" w:color="auto"/>
        <w:right w:val="none" w:sz="0" w:space="0" w:color="auto"/>
      </w:divBdr>
    </w:div>
    <w:div w:id="620919658">
      <w:bodyDiv w:val="1"/>
      <w:marLeft w:val="0"/>
      <w:marRight w:val="0"/>
      <w:marTop w:val="0"/>
      <w:marBottom w:val="0"/>
      <w:divBdr>
        <w:top w:val="none" w:sz="0" w:space="0" w:color="auto"/>
        <w:left w:val="none" w:sz="0" w:space="0" w:color="auto"/>
        <w:bottom w:val="none" w:sz="0" w:space="0" w:color="auto"/>
        <w:right w:val="none" w:sz="0" w:space="0" w:color="auto"/>
      </w:divBdr>
    </w:div>
    <w:div w:id="629290963">
      <w:bodyDiv w:val="1"/>
      <w:marLeft w:val="0"/>
      <w:marRight w:val="0"/>
      <w:marTop w:val="0"/>
      <w:marBottom w:val="0"/>
      <w:divBdr>
        <w:top w:val="none" w:sz="0" w:space="0" w:color="auto"/>
        <w:left w:val="none" w:sz="0" w:space="0" w:color="auto"/>
        <w:bottom w:val="none" w:sz="0" w:space="0" w:color="auto"/>
        <w:right w:val="none" w:sz="0" w:space="0" w:color="auto"/>
      </w:divBdr>
    </w:div>
    <w:div w:id="642078823">
      <w:bodyDiv w:val="1"/>
      <w:marLeft w:val="0"/>
      <w:marRight w:val="0"/>
      <w:marTop w:val="0"/>
      <w:marBottom w:val="0"/>
      <w:divBdr>
        <w:top w:val="none" w:sz="0" w:space="0" w:color="auto"/>
        <w:left w:val="none" w:sz="0" w:space="0" w:color="auto"/>
        <w:bottom w:val="none" w:sz="0" w:space="0" w:color="auto"/>
        <w:right w:val="none" w:sz="0" w:space="0" w:color="auto"/>
      </w:divBdr>
    </w:div>
    <w:div w:id="642347697">
      <w:bodyDiv w:val="1"/>
      <w:marLeft w:val="0"/>
      <w:marRight w:val="0"/>
      <w:marTop w:val="0"/>
      <w:marBottom w:val="0"/>
      <w:divBdr>
        <w:top w:val="none" w:sz="0" w:space="0" w:color="auto"/>
        <w:left w:val="none" w:sz="0" w:space="0" w:color="auto"/>
        <w:bottom w:val="none" w:sz="0" w:space="0" w:color="auto"/>
        <w:right w:val="none" w:sz="0" w:space="0" w:color="auto"/>
      </w:divBdr>
    </w:div>
    <w:div w:id="656762193">
      <w:bodyDiv w:val="1"/>
      <w:marLeft w:val="0"/>
      <w:marRight w:val="0"/>
      <w:marTop w:val="0"/>
      <w:marBottom w:val="0"/>
      <w:divBdr>
        <w:top w:val="none" w:sz="0" w:space="0" w:color="auto"/>
        <w:left w:val="none" w:sz="0" w:space="0" w:color="auto"/>
        <w:bottom w:val="none" w:sz="0" w:space="0" w:color="auto"/>
        <w:right w:val="none" w:sz="0" w:space="0" w:color="auto"/>
      </w:divBdr>
    </w:div>
    <w:div w:id="666975852">
      <w:bodyDiv w:val="1"/>
      <w:marLeft w:val="0"/>
      <w:marRight w:val="0"/>
      <w:marTop w:val="0"/>
      <w:marBottom w:val="0"/>
      <w:divBdr>
        <w:top w:val="none" w:sz="0" w:space="0" w:color="auto"/>
        <w:left w:val="none" w:sz="0" w:space="0" w:color="auto"/>
        <w:bottom w:val="none" w:sz="0" w:space="0" w:color="auto"/>
        <w:right w:val="none" w:sz="0" w:space="0" w:color="auto"/>
      </w:divBdr>
    </w:div>
    <w:div w:id="694773755">
      <w:bodyDiv w:val="1"/>
      <w:marLeft w:val="0"/>
      <w:marRight w:val="0"/>
      <w:marTop w:val="0"/>
      <w:marBottom w:val="0"/>
      <w:divBdr>
        <w:top w:val="none" w:sz="0" w:space="0" w:color="auto"/>
        <w:left w:val="none" w:sz="0" w:space="0" w:color="auto"/>
        <w:bottom w:val="none" w:sz="0" w:space="0" w:color="auto"/>
        <w:right w:val="none" w:sz="0" w:space="0" w:color="auto"/>
      </w:divBdr>
    </w:div>
    <w:div w:id="707098362">
      <w:bodyDiv w:val="1"/>
      <w:marLeft w:val="0"/>
      <w:marRight w:val="0"/>
      <w:marTop w:val="0"/>
      <w:marBottom w:val="0"/>
      <w:divBdr>
        <w:top w:val="none" w:sz="0" w:space="0" w:color="auto"/>
        <w:left w:val="none" w:sz="0" w:space="0" w:color="auto"/>
        <w:bottom w:val="none" w:sz="0" w:space="0" w:color="auto"/>
        <w:right w:val="none" w:sz="0" w:space="0" w:color="auto"/>
      </w:divBdr>
    </w:div>
    <w:div w:id="722826892">
      <w:bodyDiv w:val="1"/>
      <w:marLeft w:val="0"/>
      <w:marRight w:val="0"/>
      <w:marTop w:val="0"/>
      <w:marBottom w:val="0"/>
      <w:divBdr>
        <w:top w:val="none" w:sz="0" w:space="0" w:color="auto"/>
        <w:left w:val="none" w:sz="0" w:space="0" w:color="auto"/>
        <w:bottom w:val="none" w:sz="0" w:space="0" w:color="auto"/>
        <w:right w:val="none" w:sz="0" w:space="0" w:color="auto"/>
      </w:divBdr>
    </w:div>
    <w:div w:id="735934572">
      <w:bodyDiv w:val="1"/>
      <w:marLeft w:val="0"/>
      <w:marRight w:val="0"/>
      <w:marTop w:val="0"/>
      <w:marBottom w:val="0"/>
      <w:divBdr>
        <w:top w:val="none" w:sz="0" w:space="0" w:color="auto"/>
        <w:left w:val="none" w:sz="0" w:space="0" w:color="auto"/>
        <w:bottom w:val="none" w:sz="0" w:space="0" w:color="auto"/>
        <w:right w:val="none" w:sz="0" w:space="0" w:color="auto"/>
      </w:divBdr>
    </w:div>
    <w:div w:id="764837351">
      <w:bodyDiv w:val="1"/>
      <w:marLeft w:val="0"/>
      <w:marRight w:val="0"/>
      <w:marTop w:val="0"/>
      <w:marBottom w:val="0"/>
      <w:divBdr>
        <w:top w:val="none" w:sz="0" w:space="0" w:color="auto"/>
        <w:left w:val="none" w:sz="0" w:space="0" w:color="auto"/>
        <w:bottom w:val="none" w:sz="0" w:space="0" w:color="auto"/>
        <w:right w:val="none" w:sz="0" w:space="0" w:color="auto"/>
      </w:divBdr>
    </w:div>
    <w:div w:id="768159722">
      <w:bodyDiv w:val="1"/>
      <w:marLeft w:val="0"/>
      <w:marRight w:val="0"/>
      <w:marTop w:val="0"/>
      <w:marBottom w:val="0"/>
      <w:divBdr>
        <w:top w:val="none" w:sz="0" w:space="0" w:color="auto"/>
        <w:left w:val="none" w:sz="0" w:space="0" w:color="auto"/>
        <w:bottom w:val="none" w:sz="0" w:space="0" w:color="auto"/>
        <w:right w:val="none" w:sz="0" w:space="0" w:color="auto"/>
      </w:divBdr>
    </w:div>
    <w:div w:id="776830029">
      <w:bodyDiv w:val="1"/>
      <w:marLeft w:val="0"/>
      <w:marRight w:val="0"/>
      <w:marTop w:val="0"/>
      <w:marBottom w:val="0"/>
      <w:divBdr>
        <w:top w:val="none" w:sz="0" w:space="0" w:color="auto"/>
        <w:left w:val="none" w:sz="0" w:space="0" w:color="auto"/>
        <w:bottom w:val="none" w:sz="0" w:space="0" w:color="auto"/>
        <w:right w:val="none" w:sz="0" w:space="0" w:color="auto"/>
      </w:divBdr>
    </w:div>
    <w:div w:id="779686942">
      <w:bodyDiv w:val="1"/>
      <w:marLeft w:val="0"/>
      <w:marRight w:val="0"/>
      <w:marTop w:val="0"/>
      <w:marBottom w:val="0"/>
      <w:divBdr>
        <w:top w:val="none" w:sz="0" w:space="0" w:color="auto"/>
        <w:left w:val="none" w:sz="0" w:space="0" w:color="auto"/>
        <w:bottom w:val="none" w:sz="0" w:space="0" w:color="auto"/>
        <w:right w:val="none" w:sz="0" w:space="0" w:color="auto"/>
      </w:divBdr>
    </w:div>
    <w:div w:id="780418412">
      <w:bodyDiv w:val="1"/>
      <w:marLeft w:val="0"/>
      <w:marRight w:val="0"/>
      <w:marTop w:val="0"/>
      <w:marBottom w:val="0"/>
      <w:divBdr>
        <w:top w:val="none" w:sz="0" w:space="0" w:color="auto"/>
        <w:left w:val="none" w:sz="0" w:space="0" w:color="auto"/>
        <w:bottom w:val="none" w:sz="0" w:space="0" w:color="auto"/>
        <w:right w:val="none" w:sz="0" w:space="0" w:color="auto"/>
      </w:divBdr>
    </w:div>
    <w:div w:id="788476491">
      <w:bodyDiv w:val="1"/>
      <w:marLeft w:val="0"/>
      <w:marRight w:val="0"/>
      <w:marTop w:val="0"/>
      <w:marBottom w:val="0"/>
      <w:divBdr>
        <w:top w:val="none" w:sz="0" w:space="0" w:color="auto"/>
        <w:left w:val="none" w:sz="0" w:space="0" w:color="auto"/>
        <w:bottom w:val="none" w:sz="0" w:space="0" w:color="auto"/>
        <w:right w:val="none" w:sz="0" w:space="0" w:color="auto"/>
      </w:divBdr>
    </w:div>
    <w:div w:id="815874390">
      <w:bodyDiv w:val="1"/>
      <w:marLeft w:val="0"/>
      <w:marRight w:val="0"/>
      <w:marTop w:val="0"/>
      <w:marBottom w:val="0"/>
      <w:divBdr>
        <w:top w:val="none" w:sz="0" w:space="0" w:color="auto"/>
        <w:left w:val="none" w:sz="0" w:space="0" w:color="auto"/>
        <w:bottom w:val="none" w:sz="0" w:space="0" w:color="auto"/>
        <w:right w:val="none" w:sz="0" w:space="0" w:color="auto"/>
      </w:divBdr>
    </w:div>
    <w:div w:id="818693970">
      <w:bodyDiv w:val="1"/>
      <w:marLeft w:val="0"/>
      <w:marRight w:val="0"/>
      <w:marTop w:val="0"/>
      <w:marBottom w:val="0"/>
      <w:divBdr>
        <w:top w:val="none" w:sz="0" w:space="0" w:color="auto"/>
        <w:left w:val="none" w:sz="0" w:space="0" w:color="auto"/>
        <w:bottom w:val="none" w:sz="0" w:space="0" w:color="auto"/>
        <w:right w:val="none" w:sz="0" w:space="0" w:color="auto"/>
      </w:divBdr>
    </w:div>
    <w:div w:id="830409368">
      <w:bodyDiv w:val="1"/>
      <w:marLeft w:val="0"/>
      <w:marRight w:val="0"/>
      <w:marTop w:val="0"/>
      <w:marBottom w:val="0"/>
      <w:divBdr>
        <w:top w:val="none" w:sz="0" w:space="0" w:color="auto"/>
        <w:left w:val="none" w:sz="0" w:space="0" w:color="auto"/>
        <w:bottom w:val="none" w:sz="0" w:space="0" w:color="auto"/>
        <w:right w:val="none" w:sz="0" w:space="0" w:color="auto"/>
      </w:divBdr>
    </w:div>
    <w:div w:id="839387473">
      <w:bodyDiv w:val="1"/>
      <w:marLeft w:val="0"/>
      <w:marRight w:val="0"/>
      <w:marTop w:val="0"/>
      <w:marBottom w:val="0"/>
      <w:divBdr>
        <w:top w:val="none" w:sz="0" w:space="0" w:color="auto"/>
        <w:left w:val="none" w:sz="0" w:space="0" w:color="auto"/>
        <w:bottom w:val="none" w:sz="0" w:space="0" w:color="auto"/>
        <w:right w:val="none" w:sz="0" w:space="0" w:color="auto"/>
      </w:divBdr>
    </w:div>
    <w:div w:id="849375140">
      <w:bodyDiv w:val="1"/>
      <w:marLeft w:val="0"/>
      <w:marRight w:val="0"/>
      <w:marTop w:val="0"/>
      <w:marBottom w:val="0"/>
      <w:divBdr>
        <w:top w:val="none" w:sz="0" w:space="0" w:color="auto"/>
        <w:left w:val="none" w:sz="0" w:space="0" w:color="auto"/>
        <w:bottom w:val="none" w:sz="0" w:space="0" w:color="auto"/>
        <w:right w:val="none" w:sz="0" w:space="0" w:color="auto"/>
      </w:divBdr>
    </w:div>
    <w:div w:id="878586784">
      <w:bodyDiv w:val="1"/>
      <w:marLeft w:val="0"/>
      <w:marRight w:val="0"/>
      <w:marTop w:val="0"/>
      <w:marBottom w:val="0"/>
      <w:divBdr>
        <w:top w:val="none" w:sz="0" w:space="0" w:color="auto"/>
        <w:left w:val="none" w:sz="0" w:space="0" w:color="auto"/>
        <w:bottom w:val="none" w:sz="0" w:space="0" w:color="auto"/>
        <w:right w:val="none" w:sz="0" w:space="0" w:color="auto"/>
      </w:divBdr>
    </w:div>
    <w:div w:id="881357907">
      <w:bodyDiv w:val="1"/>
      <w:marLeft w:val="0"/>
      <w:marRight w:val="0"/>
      <w:marTop w:val="0"/>
      <w:marBottom w:val="0"/>
      <w:divBdr>
        <w:top w:val="none" w:sz="0" w:space="0" w:color="auto"/>
        <w:left w:val="none" w:sz="0" w:space="0" w:color="auto"/>
        <w:bottom w:val="none" w:sz="0" w:space="0" w:color="auto"/>
        <w:right w:val="none" w:sz="0" w:space="0" w:color="auto"/>
      </w:divBdr>
    </w:div>
    <w:div w:id="885217155">
      <w:bodyDiv w:val="1"/>
      <w:marLeft w:val="0"/>
      <w:marRight w:val="0"/>
      <w:marTop w:val="0"/>
      <w:marBottom w:val="0"/>
      <w:divBdr>
        <w:top w:val="none" w:sz="0" w:space="0" w:color="auto"/>
        <w:left w:val="none" w:sz="0" w:space="0" w:color="auto"/>
        <w:bottom w:val="none" w:sz="0" w:space="0" w:color="auto"/>
        <w:right w:val="none" w:sz="0" w:space="0" w:color="auto"/>
      </w:divBdr>
    </w:div>
    <w:div w:id="904604722">
      <w:bodyDiv w:val="1"/>
      <w:marLeft w:val="0"/>
      <w:marRight w:val="0"/>
      <w:marTop w:val="0"/>
      <w:marBottom w:val="0"/>
      <w:divBdr>
        <w:top w:val="none" w:sz="0" w:space="0" w:color="auto"/>
        <w:left w:val="none" w:sz="0" w:space="0" w:color="auto"/>
        <w:bottom w:val="none" w:sz="0" w:space="0" w:color="auto"/>
        <w:right w:val="none" w:sz="0" w:space="0" w:color="auto"/>
      </w:divBdr>
    </w:div>
    <w:div w:id="921186173">
      <w:bodyDiv w:val="1"/>
      <w:marLeft w:val="0"/>
      <w:marRight w:val="0"/>
      <w:marTop w:val="0"/>
      <w:marBottom w:val="0"/>
      <w:divBdr>
        <w:top w:val="none" w:sz="0" w:space="0" w:color="auto"/>
        <w:left w:val="none" w:sz="0" w:space="0" w:color="auto"/>
        <w:bottom w:val="none" w:sz="0" w:space="0" w:color="auto"/>
        <w:right w:val="none" w:sz="0" w:space="0" w:color="auto"/>
      </w:divBdr>
    </w:div>
    <w:div w:id="949319907">
      <w:bodyDiv w:val="1"/>
      <w:marLeft w:val="0"/>
      <w:marRight w:val="0"/>
      <w:marTop w:val="0"/>
      <w:marBottom w:val="0"/>
      <w:divBdr>
        <w:top w:val="none" w:sz="0" w:space="0" w:color="auto"/>
        <w:left w:val="none" w:sz="0" w:space="0" w:color="auto"/>
        <w:bottom w:val="none" w:sz="0" w:space="0" w:color="auto"/>
        <w:right w:val="none" w:sz="0" w:space="0" w:color="auto"/>
      </w:divBdr>
    </w:div>
    <w:div w:id="952906673">
      <w:bodyDiv w:val="1"/>
      <w:marLeft w:val="0"/>
      <w:marRight w:val="0"/>
      <w:marTop w:val="0"/>
      <w:marBottom w:val="0"/>
      <w:divBdr>
        <w:top w:val="none" w:sz="0" w:space="0" w:color="auto"/>
        <w:left w:val="none" w:sz="0" w:space="0" w:color="auto"/>
        <w:bottom w:val="none" w:sz="0" w:space="0" w:color="auto"/>
        <w:right w:val="none" w:sz="0" w:space="0" w:color="auto"/>
      </w:divBdr>
    </w:div>
    <w:div w:id="962997670">
      <w:bodyDiv w:val="1"/>
      <w:marLeft w:val="0"/>
      <w:marRight w:val="0"/>
      <w:marTop w:val="0"/>
      <w:marBottom w:val="0"/>
      <w:divBdr>
        <w:top w:val="none" w:sz="0" w:space="0" w:color="auto"/>
        <w:left w:val="none" w:sz="0" w:space="0" w:color="auto"/>
        <w:bottom w:val="none" w:sz="0" w:space="0" w:color="auto"/>
        <w:right w:val="none" w:sz="0" w:space="0" w:color="auto"/>
      </w:divBdr>
    </w:div>
    <w:div w:id="975573786">
      <w:bodyDiv w:val="1"/>
      <w:marLeft w:val="0"/>
      <w:marRight w:val="0"/>
      <w:marTop w:val="0"/>
      <w:marBottom w:val="0"/>
      <w:divBdr>
        <w:top w:val="none" w:sz="0" w:space="0" w:color="auto"/>
        <w:left w:val="none" w:sz="0" w:space="0" w:color="auto"/>
        <w:bottom w:val="none" w:sz="0" w:space="0" w:color="auto"/>
        <w:right w:val="none" w:sz="0" w:space="0" w:color="auto"/>
      </w:divBdr>
    </w:div>
    <w:div w:id="976685243">
      <w:bodyDiv w:val="1"/>
      <w:marLeft w:val="0"/>
      <w:marRight w:val="0"/>
      <w:marTop w:val="0"/>
      <w:marBottom w:val="0"/>
      <w:divBdr>
        <w:top w:val="none" w:sz="0" w:space="0" w:color="auto"/>
        <w:left w:val="none" w:sz="0" w:space="0" w:color="auto"/>
        <w:bottom w:val="none" w:sz="0" w:space="0" w:color="auto"/>
        <w:right w:val="none" w:sz="0" w:space="0" w:color="auto"/>
      </w:divBdr>
    </w:div>
    <w:div w:id="1002782601">
      <w:bodyDiv w:val="1"/>
      <w:marLeft w:val="0"/>
      <w:marRight w:val="0"/>
      <w:marTop w:val="0"/>
      <w:marBottom w:val="0"/>
      <w:divBdr>
        <w:top w:val="none" w:sz="0" w:space="0" w:color="auto"/>
        <w:left w:val="none" w:sz="0" w:space="0" w:color="auto"/>
        <w:bottom w:val="none" w:sz="0" w:space="0" w:color="auto"/>
        <w:right w:val="none" w:sz="0" w:space="0" w:color="auto"/>
      </w:divBdr>
    </w:div>
    <w:div w:id="1028146215">
      <w:bodyDiv w:val="1"/>
      <w:marLeft w:val="0"/>
      <w:marRight w:val="0"/>
      <w:marTop w:val="0"/>
      <w:marBottom w:val="0"/>
      <w:divBdr>
        <w:top w:val="none" w:sz="0" w:space="0" w:color="auto"/>
        <w:left w:val="none" w:sz="0" w:space="0" w:color="auto"/>
        <w:bottom w:val="none" w:sz="0" w:space="0" w:color="auto"/>
        <w:right w:val="none" w:sz="0" w:space="0" w:color="auto"/>
      </w:divBdr>
    </w:div>
    <w:div w:id="1034843410">
      <w:bodyDiv w:val="1"/>
      <w:marLeft w:val="0"/>
      <w:marRight w:val="0"/>
      <w:marTop w:val="0"/>
      <w:marBottom w:val="0"/>
      <w:divBdr>
        <w:top w:val="none" w:sz="0" w:space="0" w:color="auto"/>
        <w:left w:val="none" w:sz="0" w:space="0" w:color="auto"/>
        <w:bottom w:val="none" w:sz="0" w:space="0" w:color="auto"/>
        <w:right w:val="none" w:sz="0" w:space="0" w:color="auto"/>
      </w:divBdr>
    </w:div>
    <w:div w:id="1046904517">
      <w:bodyDiv w:val="1"/>
      <w:marLeft w:val="0"/>
      <w:marRight w:val="0"/>
      <w:marTop w:val="0"/>
      <w:marBottom w:val="0"/>
      <w:divBdr>
        <w:top w:val="none" w:sz="0" w:space="0" w:color="auto"/>
        <w:left w:val="none" w:sz="0" w:space="0" w:color="auto"/>
        <w:bottom w:val="none" w:sz="0" w:space="0" w:color="auto"/>
        <w:right w:val="none" w:sz="0" w:space="0" w:color="auto"/>
      </w:divBdr>
    </w:div>
    <w:div w:id="1068765707">
      <w:bodyDiv w:val="1"/>
      <w:marLeft w:val="0"/>
      <w:marRight w:val="0"/>
      <w:marTop w:val="0"/>
      <w:marBottom w:val="0"/>
      <w:divBdr>
        <w:top w:val="none" w:sz="0" w:space="0" w:color="auto"/>
        <w:left w:val="none" w:sz="0" w:space="0" w:color="auto"/>
        <w:bottom w:val="none" w:sz="0" w:space="0" w:color="auto"/>
        <w:right w:val="none" w:sz="0" w:space="0" w:color="auto"/>
      </w:divBdr>
    </w:div>
    <w:div w:id="1084953993">
      <w:bodyDiv w:val="1"/>
      <w:marLeft w:val="0"/>
      <w:marRight w:val="0"/>
      <w:marTop w:val="0"/>
      <w:marBottom w:val="0"/>
      <w:divBdr>
        <w:top w:val="none" w:sz="0" w:space="0" w:color="auto"/>
        <w:left w:val="none" w:sz="0" w:space="0" w:color="auto"/>
        <w:bottom w:val="none" w:sz="0" w:space="0" w:color="auto"/>
        <w:right w:val="none" w:sz="0" w:space="0" w:color="auto"/>
      </w:divBdr>
    </w:div>
    <w:div w:id="1092317984">
      <w:bodyDiv w:val="1"/>
      <w:marLeft w:val="0"/>
      <w:marRight w:val="0"/>
      <w:marTop w:val="0"/>
      <w:marBottom w:val="0"/>
      <w:divBdr>
        <w:top w:val="none" w:sz="0" w:space="0" w:color="auto"/>
        <w:left w:val="none" w:sz="0" w:space="0" w:color="auto"/>
        <w:bottom w:val="none" w:sz="0" w:space="0" w:color="auto"/>
        <w:right w:val="none" w:sz="0" w:space="0" w:color="auto"/>
      </w:divBdr>
    </w:div>
    <w:div w:id="1106196989">
      <w:bodyDiv w:val="1"/>
      <w:marLeft w:val="0"/>
      <w:marRight w:val="0"/>
      <w:marTop w:val="0"/>
      <w:marBottom w:val="0"/>
      <w:divBdr>
        <w:top w:val="none" w:sz="0" w:space="0" w:color="auto"/>
        <w:left w:val="none" w:sz="0" w:space="0" w:color="auto"/>
        <w:bottom w:val="none" w:sz="0" w:space="0" w:color="auto"/>
        <w:right w:val="none" w:sz="0" w:space="0" w:color="auto"/>
      </w:divBdr>
    </w:div>
    <w:div w:id="1185482807">
      <w:bodyDiv w:val="1"/>
      <w:marLeft w:val="0"/>
      <w:marRight w:val="0"/>
      <w:marTop w:val="0"/>
      <w:marBottom w:val="0"/>
      <w:divBdr>
        <w:top w:val="none" w:sz="0" w:space="0" w:color="auto"/>
        <w:left w:val="none" w:sz="0" w:space="0" w:color="auto"/>
        <w:bottom w:val="none" w:sz="0" w:space="0" w:color="auto"/>
        <w:right w:val="none" w:sz="0" w:space="0" w:color="auto"/>
      </w:divBdr>
    </w:div>
    <w:div w:id="1187331887">
      <w:bodyDiv w:val="1"/>
      <w:marLeft w:val="0"/>
      <w:marRight w:val="0"/>
      <w:marTop w:val="0"/>
      <w:marBottom w:val="0"/>
      <w:divBdr>
        <w:top w:val="none" w:sz="0" w:space="0" w:color="auto"/>
        <w:left w:val="none" w:sz="0" w:space="0" w:color="auto"/>
        <w:bottom w:val="none" w:sz="0" w:space="0" w:color="auto"/>
        <w:right w:val="none" w:sz="0" w:space="0" w:color="auto"/>
      </w:divBdr>
    </w:div>
    <w:div w:id="1215704441">
      <w:bodyDiv w:val="1"/>
      <w:marLeft w:val="0"/>
      <w:marRight w:val="0"/>
      <w:marTop w:val="0"/>
      <w:marBottom w:val="0"/>
      <w:divBdr>
        <w:top w:val="none" w:sz="0" w:space="0" w:color="auto"/>
        <w:left w:val="none" w:sz="0" w:space="0" w:color="auto"/>
        <w:bottom w:val="none" w:sz="0" w:space="0" w:color="auto"/>
        <w:right w:val="none" w:sz="0" w:space="0" w:color="auto"/>
      </w:divBdr>
    </w:div>
    <w:div w:id="1233006172">
      <w:bodyDiv w:val="1"/>
      <w:marLeft w:val="0"/>
      <w:marRight w:val="0"/>
      <w:marTop w:val="0"/>
      <w:marBottom w:val="0"/>
      <w:divBdr>
        <w:top w:val="none" w:sz="0" w:space="0" w:color="auto"/>
        <w:left w:val="none" w:sz="0" w:space="0" w:color="auto"/>
        <w:bottom w:val="none" w:sz="0" w:space="0" w:color="auto"/>
        <w:right w:val="none" w:sz="0" w:space="0" w:color="auto"/>
      </w:divBdr>
    </w:div>
    <w:div w:id="1251810297">
      <w:bodyDiv w:val="1"/>
      <w:marLeft w:val="0"/>
      <w:marRight w:val="0"/>
      <w:marTop w:val="0"/>
      <w:marBottom w:val="0"/>
      <w:divBdr>
        <w:top w:val="none" w:sz="0" w:space="0" w:color="auto"/>
        <w:left w:val="none" w:sz="0" w:space="0" w:color="auto"/>
        <w:bottom w:val="none" w:sz="0" w:space="0" w:color="auto"/>
        <w:right w:val="none" w:sz="0" w:space="0" w:color="auto"/>
      </w:divBdr>
    </w:div>
    <w:div w:id="1256596349">
      <w:bodyDiv w:val="1"/>
      <w:marLeft w:val="0"/>
      <w:marRight w:val="0"/>
      <w:marTop w:val="0"/>
      <w:marBottom w:val="0"/>
      <w:divBdr>
        <w:top w:val="none" w:sz="0" w:space="0" w:color="auto"/>
        <w:left w:val="none" w:sz="0" w:space="0" w:color="auto"/>
        <w:bottom w:val="none" w:sz="0" w:space="0" w:color="auto"/>
        <w:right w:val="none" w:sz="0" w:space="0" w:color="auto"/>
      </w:divBdr>
    </w:div>
    <w:div w:id="1262953630">
      <w:bodyDiv w:val="1"/>
      <w:marLeft w:val="0"/>
      <w:marRight w:val="0"/>
      <w:marTop w:val="0"/>
      <w:marBottom w:val="0"/>
      <w:divBdr>
        <w:top w:val="none" w:sz="0" w:space="0" w:color="auto"/>
        <w:left w:val="none" w:sz="0" w:space="0" w:color="auto"/>
        <w:bottom w:val="none" w:sz="0" w:space="0" w:color="auto"/>
        <w:right w:val="none" w:sz="0" w:space="0" w:color="auto"/>
      </w:divBdr>
    </w:div>
    <w:div w:id="1297448311">
      <w:bodyDiv w:val="1"/>
      <w:marLeft w:val="0"/>
      <w:marRight w:val="0"/>
      <w:marTop w:val="0"/>
      <w:marBottom w:val="0"/>
      <w:divBdr>
        <w:top w:val="none" w:sz="0" w:space="0" w:color="auto"/>
        <w:left w:val="none" w:sz="0" w:space="0" w:color="auto"/>
        <w:bottom w:val="none" w:sz="0" w:space="0" w:color="auto"/>
        <w:right w:val="none" w:sz="0" w:space="0" w:color="auto"/>
      </w:divBdr>
    </w:div>
    <w:div w:id="1304193796">
      <w:bodyDiv w:val="1"/>
      <w:marLeft w:val="0"/>
      <w:marRight w:val="0"/>
      <w:marTop w:val="0"/>
      <w:marBottom w:val="0"/>
      <w:divBdr>
        <w:top w:val="none" w:sz="0" w:space="0" w:color="auto"/>
        <w:left w:val="none" w:sz="0" w:space="0" w:color="auto"/>
        <w:bottom w:val="none" w:sz="0" w:space="0" w:color="auto"/>
        <w:right w:val="none" w:sz="0" w:space="0" w:color="auto"/>
      </w:divBdr>
    </w:div>
    <w:div w:id="1351033765">
      <w:bodyDiv w:val="1"/>
      <w:marLeft w:val="0"/>
      <w:marRight w:val="0"/>
      <w:marTop w:val="0"/>
      <w:marBottom w:val="0"/>
      <w:divBdr>
        <w:top w:val="none" w:sz="0" w:space="0" w:color="auto"/>
        <w:left w:val="none" w:sz="0" w:space="0" w:color="auto"/>
        <w:bottom w:val="none" w:sz="0" w:space="0" w:color="auto"/>
        <w:right w:val="none" w:sz="0" w:space="0" w:color="auto"/>
      </w:divBdr>
    </w:div>
    <w:div w:id="1359771876">
      <w:bodyDiv w:val="1"/>
      <w:marLeft w:val="0"/>
      <w:marRight w:val="0"/>
      <w:marTop w:val="0"/>
      <w:marBottom w:val="0"/>
      <w:divBdr>
        <w:top w:val="none" w:sz="0" w:space="0" w:color="auto"/>
        <w:left w:val="none" w:sz="0" w:space="0" w:color="auto"/>
        <w:bottom w:val="none" w:sz="0" w:space="0" w:color="auto"/>
        <w:right w:val="none" w:sz="0" w:space="0" w:color="auto"/>
      </w:divBdr>
    </w:div>
    <w:div w:id="1374035926">
      <w:bodyDiv w:val="1"/>
      <w:marLeft w:val="0"/>
      <w:marRight w:val="0"/>
      <w:marTop w:val="0"/>
      <w:marBottom w:val="0"/>
      <w:divBdr>
        <w:top w:val="none" w:sz="0" w:space="0" w:color="auto"/>
        <w:left w:val="none" w:sz="0" w:space="0" w:color="auto"/>
        <w:bottom w:val="none" w:sz="0" w:space="0" w:color="auto"/>
        <w:right w:val="none" w:sz="0" w:space="0" w:color="auto"/>
      </w:divBdr>
    </w:div>
    <w:div w:id="1397436136">
      <w:bodyDiv w:val="1"/>
      <w:marLeft w:val="0"/>
      <w:marRight w:val="0"/>
      <w:marTop w:val="0"/>
      <w:marBottom w:val="0"/>
      <w:divBdr>
        <w:top w:val="none" w:sz="0" w:space="0" w:color="auto"/>
        <w:left w:val="none" w:sz="0" w:space="0" w:color="auto"/>
        <w:bottom w:val="none" w:sz="0" w:space="0" w:color="auto"/>
        <w:right w:val="none" w:sz="0" w:space="0" w:color="auto"/>
      </w:divBdr>
    </w:div>
    <w:div w:id="1405952794">
      <w:bodyDiv w:val="1"/>
      <w:marLeft w:val="0"/>
      <w:marRight w:val="0"/>
      <w:marTop w:val="0"/>
      <w:marBottom w:val="0"/>
      <w:divBdr>
        <w:top w:val="none" w:sz="0" w:space="0" w:color="auto"/>
        <w:left w:val="none" w:sz="0" w:space="0" w:color="auto"/>
        <w:bottom w:val="none" w:sz="0" w:space="0" w:color="auto"/>
        <w:right w:val="none" w:sz="0" w:space="0" w:color="auto"/>
      </w:divBdr>
    </w:div>
    <w:div w:id="1407415054">
      <w:bodyDiv w:val="1"/>
      <w:marLeft w:val="0"/>
      <w:marRight w:val="0"/>
      <w:marTop w:val="0"/>
      <w:marBottom w:val="0"/>
      <w:divBdr>
        <w:top w:val="none" w:sz="0" w:space="0" w:color="auto"/>
        <w:left w:val="none" w:sz="0" w:space="0" w:color="auto"/>
        <w:bottom w:val="none" w:sz="0" w:space="0" w:color="auto"/>
        <w:right w:val="none" w:sz="0" w:space="0" w:color="auto"/>
      </w:divBdr>
    </w:div>
    <w:div w:id="1466778042">
      <w:bodyDiv w:val="1"/>
      <w:marLeft w:val="0"/>
      <w:marRight w:val="0"/>
      <w:marTop w:val="0"/>
      <w:marBottom w:val="0"/>
      <w:divBdr>
        <w:top w:val="none" w:sz="0" w:space="0" w:color="auto"/>
        <w:left w:val="none" w:sz="0" w:space="0" w:color="auto"/>
        <w:bottom w:val="none" w:sz="0" w:space="0" w:color="auto"/>
        <w:right w:val="none" w:sz="0" w:space="0" w:color="auto"/>
      </w:divBdr>
    </w:div>
    <w:div w:id="1478108996">
      <w:bodyDiv w:val="1"/>
      <w:marLeft w:val="0"/>
      <w:marRight w:val="0"/>
      <w:marTop w:val="0"/>
      <w:marBottom w:val="0"/>
      <w:divBdr>
        <w:top w:val="none" w:sz="0" w:space="0" w:color="auto"/>
        <w:left w:val="none" w:sz="0" w:space="0" w:color="auto"/>
        <w:bottom w:val="none" w:sz="0" w:space="0" w:color="auto"/>
        <w:right w:val="none" w:sz="0" w:space="0" w:color="auto"/>
      </w:divBdr>
    </w:div>
    <w:div w:id="1478766023">
      <w:bodyDiv w:val="1"/>
      <w:marLeft w:val="0"/>
      <w:marRight w:val="0"/>
      <w:marTop w:val="0"/>
      <w:marBottom w:val="0"/>
      <w:divBdr>
        <w:top w:val="none" w:sz="0" w:space="0" w:color="auto"/>
        <w:left w:val="none" w:sz="0" w:space="0" w:color="auto"/>
        <w:bottom w:val="none" w:sz="0" w:space="0" w:color="auto"/>
        <w:right w:val="none" w:sz="0" w:space="0" w:color="auto"/>
      </w:divBdr>
    </w:div>
    <w:div w:id="1480221146">
      <w:bodyDiv w:val="1"/>
      <w:marLeft w:val="0"/>
      <w:marRight w:val="0"/>
      <w:marTop w:val="0"/>
      <w:marBottom w:val="0"/>
      <w:divBdr>
        <w:top w:val="none" w:sz="0" w:space="0" w:color="auto"/>
        <w:left w:val="none" w:sz="0" w:space="0" w:color="auto"/>
        <w:bottom w:val="none" w:sz="0" w:space="0" w:color="auto"/>
        <w:right w:val="none" w:sz="0" w:space="0" w:color="auto"/>
      </w:divBdr>
    </w:div>
    <w:div w:id="1488788134">
      <w:bodyDiv w:val="1"/>
      <w:marLeft w:val="0"/>
      <w:marRight w:val="0"/>
      <w:marTop w:val="0"/>
      <w:marBottom w:val="0"/>
      <w:divBdr>
        <w:top w:val="none" w:sz="0" w:space="0" w:color="auto"/>
        <w:left w:val="none" w:sz="0" w:space="0" w:color="auto"/>
        <w:bottom w:val="none" w:sz="0" w:space="0" w:color="auto"/>
        <w:right w:val="none" w:sz="0" w:space="0" w:color="auto"/>
      </w:divBdr>
    </w:div>
    <w:div w:id="1519272500">
      <w:bodyDiv w:val="1"/>
      <w:marLeft w:val="0"/>
      <w:marRight w:val="0"/>
      <w:marTop w:val="0"/>
      <w:marBottom w:val="0"/>
      <w:divBdr>
        <w:top w:val="none" w:sz="0" w:space="0" w:color="auto"/>
        <w:left w:val="none" w:sz="0" w:space="0" w:color="auto"/>
        <w:bottom w:val="none" w:sz="0" w:space="0" w:color="auto"/>
        <w:right w:val="none" w:sz="0" w:space="0" w:color="auto"/>
      </w:divBdr>
    </w:div>
    <w:div w:id="1522623373">
      <w:bodyDiv w:val="1"/>
      <w:marLeft w:val="0"/>
      <w:marRight w:val="0"/>
      <w:marTop w:val="0"/>
      <w:marBottom w:val="0"/>
      <w:divBdr>
        <w:top w:val="none" w:sz="0" w:space="0" w:color="auto"/>
        <w:left w:val="none" w:sz="0" w:space="0" w:color="auto"/>
        <w:bottom w:val="none" w:sz="0" w:space="0" w:color="auto"/>
        <w:right w:val="none" w:sz="0" w:space="0" w:color="auto"/>
      </w:divBdr>
    </w:div>
    <w:div w:id="1526216799">
      <w:bodyDiv w:val="1"/>
      <w:marLeft w:val="0"/>
      <w:marRight w:val="0"/>
      <w:marTop w:val="0"/>
      <w:marBottom w:val="0"/>
      <w:divBdr>
        <w:top w:val="none" w:sz="0" w:space="0" w:color="auto"/>
        <w:left w:val="none" w:sz="0" w:space="0" w:color="auto"/>
        <w:bottom w:val="none" w:sz="0" w:space="0" w:color="auto"/>
        <w:right w:val="none" w:sz="0" w:space="0" w:color="auto"/>
      </w:divBdr>
    </w:div>
    <w:div w:id="1533804776">
      <w:bodyDiv w:val="1"/>
      <w:marLeft w:val="0"/>
      <w:marRight w:val="0"/>
      <w:marTop w:val="0"/>
      <w:marBottom w:val="0"/>
      <w:divBdr>
        <w:top w:val="none" w:sz="0" w:space="0" w:color="auto"/>
        <w:left w:val="none" w:sz="0" w:space="0" w:color="auto"/>
        <w:bottom w:val="none" w:sz="0" w:space="0" w:color="auto"/>
        <w:right w:val="none" w:sz="0" w:space="0" w:color="auto"/>
      </w:divBdr>
    </w:div>
    <w:div w:id="1566065415">
      <w:bodyDiv w:val="1"/>
      <w:marLeft w:val="0"/>
      <w:marRight w:val="0"/>
      <w:marTop w:val="0"/>
      <w:marBottom w:val="0"/>
      <w:divBdr>
        <w:top w:val="none" w:sz="0" w:space="0" w:color="auto"/>
        <w:left w:val="none" w:sz="0" w:space="0" w:color="auto"/>
        <w:bottom w:val="none" w:sz="0" w:space="0" w:color="auto"/>
        <w:right w:val="none" w:sz="0" w:space="0" w:color="auto"/>
      </w:divBdr>
    </w:div>
    <w:div w:id="1577547131">
      <w:bodyDiv w:val="1"/>
      <w:marLeft w:val="0"/>
      <w:marRight w:val="0"/>
      <w:marTop w:val="0"/>
      <w:marBottom w:val="0"/>
      <w:divBdr>
        <w:top w:val="none" w:sz="0" w:space="0" w:color="auto"/>
        <w:left w:val="none" w:sz="0" w:space="0" w:color="auto"/>
        <w:bottom w:val="none" w:sz="0" w:space="0" w:color="auto"/>
        <w:right w:val="none" w:sz="0" w:space="0" w:color="auto"/>
      </w:divBdr>
      <w:divsChild>
        <w:div w:id="276838640">
          <w:marLeft w:val="0"/>
          <w:marRight w:val="0"/>
          <w:marTop w:val="0"/>
          <w:marBottom w:val="0"/>
          <w:divBdr>
            <w:top w:val="none" w:sz="0" w:space="0" w:color="auto"/>
            <w:left w:val="none" w:sz="0" w:space="0" w:color="auto"/>
            <w:bottom w:val="none" w:sz="0" w:space="0" w:color="auto"/>
            <w:right w:val="none" w:sz="0" w:space="0" w:color="auto"/>
          </w:divBdr>
          <w:divsChild>
            <w:div w:id="155535876">
              <w:marLeft w:val="0"/>
              <w:marRight w:val="0"/>
              <w:marTop w:val="0"/>
              <w:marBottom w:val="0"/>
              <w:divBdr>
                <w:top w:val="none" w:sz="0" w:space="0" w:color="auto"/>
                <w:left w:val="none" w:sz="0" w:space="0" w:color="auto"/>
                <w:bottom w:val="none" w:sz="0" w:space="0" w:color="auto"/>
                <w:right w:val="none" w:sz="0" w:space="0" w:color="auto"/>
              </w:divBdr>
            </w:div>
            <w:div w:id="171460754">
              <w:marLeft w:val="0"/>
              <w:marRight w:val="0"/>
              <w:marTop w:val="0"/>
              <w:marBottom w:val="0"/>
              <w:divBdr>
                <w:top w:val="none" w:sz="0" w:space="0" w:color="auto"/>
                <w:left w:val="none" w:sz="0" w:space="0" w:color="auto"/>
                <w:bottom w:val="none" w:sz="0" w:space="0" w:color="auto"/>
                <w:right w:val="none" w:sz="0" w:space="0" w:color="auto"/>
              </w:divBdr>
            </w:div>
            <w:div w:id="266042922">
              <w:marLeft w:val="0"/>
              <w:marRight w:val="0"/>
              <w:marTop w:val="0"/>
              <w:marBottom w:val="0"/>
              <w:divBdr>
                <w:top w:val="none" w:sz="0" w:space="0" w:color="auto"/>
                <w:left w:val="none" w:sz="0" w:space="0" w:color="auto"/>
                <w:bottom w:val="none" w:sz="0" w:space="0" w:color="auto"/>
                <w:right w:val="none" w:sz="0" w:space="0" w:color="auto"/>
              </w:divBdr>
            </w:div>
            <w:div w:id="664938398">
              <w:marLeft w:val="0"/>
              <w:marRight w:val="0"/>
              <w:marTop w:val="0"/>
              <w:marBottom w:val="0"/>
              <w:divBdr>
                <w:top w:val="none" w:sz="0" w:space="0" w:color="auto"/>
                <w:left w:val="none" w:sz="0" w:space="0" w:color="auto"/>
                <w:bottom w:val="none" w:sz="0" w:space="0" w:color="auto"/>
                <w:right w:val="none" w:sz="0" w:space="0" w:color="auto"/>
              </w:divBdr>
            </w:div>
            <w:div w:id="751658947">
              <w:marLeft w:val="0"/>
              <w:marRight w:val="0"/>
              <w:marTop w:val="0"/>
              <w:marBottom w:val="0"/>
              <w:divBdr>
                <w:top w:val="none" w:sz="0" w:space="0" w:color="auto"/>
                <w:left w:val="none" w:sz="0" w:space="0" w:color="auto"/>
                <w:bottom w:val="none" w:sz="0" w:space="0" w:color="auto"/>
                <w:right w:val="none" w:sz="0" w:space="0" w:color="auto"/>
              </w:divBdr>
            </w:div>
            <w:div w:id="1230582437">
              <w:marLeft w:val="0"/>
              <w:marRight w:val="0"/>
              <w:marTop w:val="0"/>
              <w:marBottom w:val="0"/>
              <w:divBdr>
                <w:top w:val="none" w:sz="0" w:space="0" w:color="auto"/>
                <w:left w:val="none" w:sz="0" w:space="0" w:color="auto"/>
                <w:bottom w:val="none" w:sz="0" w:space="0" w:color="auto"/>
                <w:right w:val="none" w:sz="0" w:space="0" w:color="auto"/>
              </w:divBdr>
            </w:div>
            <w:div w:id="1464696054">
              <w:marLeft w:val="0"/>
              <w:marRight w:val="0"/>
              <w:marTop w:val="0"/>
              <w:marBottom w:val="0"/>
              <w:divBdr>
                <w:top w:val="none" w:sz="0" w:space="0" w:color="auto"/>
                <w:left w:val="none" w:sz="0" w:space="0" w:color="auto"/>
                <w:bottom w:val="none" w:sz="0" w:space="0" w:color="auto"/>
                <w:right w:val="none" w:sz="0" w:space="0" w:color="auto"/>
              </w:divBdr>
            </w:div>
            <w:div w:id="1794666681">
              <w:marLeft w:val="0"/>
              <w:marRight w:val="0"/>
              <w:marTop w:val="0"/>
              <w:marBottom w:val="0"/>
              <w:divBdr>
                <w:top w:val="none" w:sz="0" w:space="0" w:color="auto"/>
                <w:left w:val="none" w:sz="0" w:space="0" w:color="auto"/>
                <w:bottom w:val="none" w:sz="0" w:space="0" w:color="auto"/>
                <w:right w:val="none" w:sz="0" w:space="0" w:color="auto"/>
              </w:divBdr>
            </w:div>
            <w:div w:id="18134739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1277666">
      <w:bodyDiv w:val="1"/>
      <w:marLeft w:val="0"/>
      <w:marRight w:val="0"/>
      <w:marTop w:val="0"/>
      <w:marBottom w:val="0"/>
      <w:divBdr>
        <w:top w:val="none" w:sz="0" w:space="0" w:color="auto"/>
        <w:left w:val="none" w:sz="0" w:space="0" w:color="auto"/>
        <w:bottom w:val="none" w:sz="0" w:space="0" w:color="auto"/>
        <w:right w:val="none" w:sz="0" w:space="0" w:color="auto"/>
      </w:divBdr>
    </w:div>
    <w:div w:id="1617172740">
      <w:bodyDiv w:val="1"/>
      <w:marLeft w:val="0"/>
      <w:marRight w:val="0"/>
      <w:marTop w:val="0"/>
      <w:marBottom w:val="0"/>
      <w:divBdr>
        <w:top w:val="none" w:sz="0" w:space="0" w:color="auto"/>
        <w:left w:val="none" w:sz="0" w:space="0" w:color="auto"/>
        <w:bottom w:val="none" w:sz="0" w:space="0" w:color="auto"/>
        <w:right w:val="none" w:sz="0" w:space="0" w:color="auto"/>
      </w:divBdr>
    </w:div>
    <w:div w:id="1622566985">
      <w:bodyDiv w:val="1"/>
      <w:marLeft w:val="0"/>
      <w:marRight w:val="0"/>
      <w:marTop w:val="0"/>
      <w:marBottom w:val="0"/>
      <w:divBdr>
        <w:top w:val="none" w:sz="0" w:space="0" w:color="auto"/>
        <w:left w:val="none" w:sz="0" w:space="0" w:color="auto"/>
        <w:bottom w:val="none" w:sz="0" w:space="0" w:color="auto"/>
        <w:right w:val="none" w:sz="0" w:space="0" w:color="auto"/>
      </w:divBdr>
    </w:div>
    <w:div w:id="1630429374">
      <w:bodyDiv w:val="1"/>
      <w:marLeft w:val="0"/>
      <w:marRight w:val="0"/>
      <w:marTop w:val="0"/>
      <w:marBottom w:val="0"/>
      <w:divBdr>
        <w:top w:val="none" w:sz="0" w:space="0" w:color="auto"/>
        <w:left w:val="none" w:sz="0" w:space="0" w:color="auto"/>
        <w:bottom w:val="none" w:sz="0" w:space="0" w:color="auto"/>
        <w:right w:val="none" w:sz="0" w:space="0" w:color="auto"/>
      </w:divBdr>
    </w:div>
    <w:div w:id="1635329917">
      <w:bodyDiv w:val="1"/>
      <w:marLeft w:val="0"/>
      <w:marRight w:val="0"/>
      <w:marTop w:val="0"/>
      <w:marBottom w:val="0"/>
      <w:divBdr>
        <w:top w:val="none" w:sz="0" w:space="0" w:color="auto"/>
        <w:left w:val="none" w:sz="0" w:space="0" w:color="auto"/>
        <w:bottom w:val="none" w:sz="0" w:space="0" w:color="auto"/>
        <w:right w:val="none" w:sz="0" w:space="0" w:color="auto"/>
      </w:divBdr>
    </w:div>
    <w:div w:id="1646735395">
      <w:bodyDiv w:val="1"/>
      <w:marLeft w:val="0"/>
      <w:marRight w:val="0"/>
      <w:marTop w:val="0"/>
      <w:marBottom w:val="0"/>
      <w:divBdr>
        <w:top w:val="none" w:sz="0" w:space="0" w:color="auto"/>
        <w:left w:val="none" w:sz="0" w:space="0" w:color="auto"/>
        <w:bottom w:val="none" w:sz="0" w:space="0" w:color="auto"/>
        <w:right w:val="none" w:sz="0" w:space="0" w:color="auto"/>
      </w:divBdr>
    </w:div>
    <w:div w:id="1655257350">
      <w:bodyDiv w:val="1"/>
      <w:marLeft w:val="0"/>
      <w:marRight w:val="0"/>
      <w:marTop w:val="0"/>
      <w:marBottom w:val="0"/>
      <w:divBdr>
        <w:top w:val="none" w:sz="0" w:space="0" w:color="auto"/>
        <w:left w:val="none" w:sz="0" w:space="0" w:color="auto"/>
        <w:bottom w:val="none" w:sz="0" w:space="0" w:color="auto"/>
        <w:right w:val="none" w:sz="0" w:space="0" w:color="auto"/>
      </w:divBdr>
    </w:div>
    <w:div w:id="1656715309">
      <w:bodyDiv w:val="1"/>
      <w:marLeft w:val="0"/>
      <w:marRight w:val="0"/>
      <w:marTop w:val="0"/>
      <w:marBottom w:val="0"/>
      <w:divBdr>
        <w:top w:val="none" w:sz="0" w:space="0" w:color="auto"/>
        <w:left w:val="none" w:sz="0" w:space="0" w:color="auto"/>
        <w:bottom w:val="none" w:sz="0" w:space="0" w:color="auto"/>
        <w:right w:val="none" w:sz="0" w:space="0" w:color="auto"/>
      </w:divBdr>
    </w:div>
    <w:div w:id="1664813064">
      <w:bodyDiv w:val="1"/>
      <w:marLeft w:val="0"/>
      <w:marRight w:val="0"/>
      <w:marTop w:val="0"/>
      <w:marBottom w:val="0"/>
      <w:divBdr>
        <w:top w:val="none" w:sz="0" w:space="0" w:color="auto"/>
        <w:left w:val="none" w:sz="0" w:space="0" w:color="auto"/>
        <w:bottom w:val="none" w:sz="0" w:space="0" w:color="auto"/>
        <w:right w:val="none" w:sz="0" w:space="0" w:color="auto"/>
      </w:divBdr>
    </w:div>
    <w:div w:id="1737893125">
      <w:bodyDiv w:val="1"/>
      <w:marLeft w:val="0"/>
      <w:marRight w:val="0"/>
      <w:marTop w:val="0"/>
      <w:marBottom w:val="0"/>
      <w:divBdr>
        <w:top w:val="none" w:sz="0" w:space="0" w:color="auto"/>
        <w:left w:val="none" w:sz="0" w:space="0" w:color="auto"/>
        <w:bottom w:val="none" w:sz="0" w:space="0" w:color="auto"/>
        <w:right w:val="none" w:sz="0" w:space="0" w:color="auto"/>
      </w:divBdr>
    </w:div>
    <w:div w:id="1750693589">
      <w:bodyDiv w:val="1"/>
      <w:marLeft w:val="0"/>
      <w:marRight w:val="0"/>
      <w:marTop w:val="0"/>
      <w:marBottom w:val="0"/>
      <w:divBdr>
        <w:top w:val="none" w:sz="0" w:space="0" w:color="auto"/>
        <w:left w:val="none" w:sz="0" w:space="0" w:color="auto"/>
        <w:bottom w:val="none" w:sz="0" w:space="0" w:color="auto"/>
        <w:right w:val="none" w:sz="0" w:space="0" w:color="auto"/>
      </w:divBdr>
    </w:div>
    <w:div w:id="1771389961">
      <w:bodyDiv w:val="1"/>
      <w:marLeft w:val="0"/>
      <w:marRight w:val="0"/>
      <w:marTop w:val="0"/>
      <w:marBottom w:val="0"/>
      <w:divBdr>
        <w:top w:val="none" w:sz="0" w:space="0" w:color="auto"/>
        <w:left w:val="none" w:sz="0" w:space="0" w:color="auto"/>
        <w:bottom w:val="none" w:sz="0" w:space="0" w:color="auto"/>
        <w:right w:val="none" w:sz="0" w:space="0" w:color="auto"/>
      </w:divBdr>
    </w:div>
    <w:div w:id="1775785811">
      <w:bodyDiv w:val="1"/>
      <w:marLeft w:val="0"/>
      <w:marRight w:val="0"/>
      <w:marTop w:val="0"/>
      <w:marBottom w:val="0"/>
      <w:divBdr>
        <w:top w:val="none" w:sz="0" w:space="0" w:color="auto"/>
        <w:left w:val="none" w:sz="0" w:space="0" w:color="auto"/>
        <w:bottom w:val="none" w:sz="0" w:space="0" w:color="auto"/>
        <w:right w:val="none" w:sz="0" w:space="0" w:color="auto"/>
      </w:divBdr>
    </w:div>
    <w:div w:id="1780179414">
      <w:bodyDiv w:val="1"/>
      <w:marLeft w:val="0"/>
      <w:marRight w:val="0"/>
      <w:marTop w:val="0"/>
      <w:marBottom w:val="0"/>
      <w:divBdr>
        <w:top w:val="none" w:sz="0" w:space="0" w:color="auto"/>
        <w:left w:val="none" w:sz="0" w:space="0" w:color="auto"/>
        <w:bottom w:val="none" w:sz="0" w:space="0" w:color="auto"/>
        <w:right w:val="none" w:sz="0" w:space="0" w:color="auto"/>
      </w:divBdr>
    </w:div>
    <w:div w:id="1790776683">
      <w:bodyDiv w:val="1"/>
      <w:marLeft w:val="0"/>
      <w:marRight w:val="0"/>
      <w:marTop w:val="0"/>
      <w:marBottom w:val="0"/>
      <w:divBdr>
        <w:top w:val="none" w:sz="0" w:space="0" w:color="auto"/>
        <w:left w:val="none" w:sz="0" w:space="0" w:color="auto"/>
        <w:bottom w:val="none" w:sz="0" w:space="0" w:color="auto"/>
        <w:right w:val="none" w:sz="0" w:space="0" w:color="auto"/>
      </w:divBdr>
    </w:div>
    <w:div w:id="1794009562">
      <w:bodyDiv w:val="1"/>
      <w:marLeft w:val="0"/>
      <w:marRight w:val="0"/>
      <w:marTop w:val="0"/>
      <w:marBottom w:val="0"/>
      <w:divBdr>
        <w:top w:val="none" w:sz="0" w:space="0" w:color="auto"/>
        <w:left w:val="none" w:sz="0" w:space="0" w:color="auto"/>
        <w:bottom w:val="none" w:sz="0" w:space="0" w:color="auto"/>
        <w:right w:val="none" w:sz="0" w:space="0" w:color="auto"/>
      </w:divBdr>
    </w:div>
    <w:div w:id="1798143686">
      <w:bodyDiv w:val="1"/>
      <w:marLeft w:val="0"/>
      <w:marRight w:val="0"/>
      <w:marTop w:val="0"/>
      <w:marBottom w:val="0"/>
      <w:divBdr>
        <w:top w:val="none" w:sz="0" w:space="0" w:color="auto"/>
        <w:left w:val="none" w:sz="0" w:space="0" w:color="auto"/>
        <w:bottom w:val="none" w:sz="0" w:space="0" w:color="auto"/>
        <w:right w:val="none" w:sz="0" w:space="0" w:color="auto"/>
      </w:divBdr>
    </w:div>
    <w:div w:id="1803963552">
      <w:bodyDiv w:val="1"/>
      <w:marLeft w:val="0"/>
      <w:marRight w:val="0"/>
      <w:marTop w:val="0"/>
      <w:marBottom w:val="0"/>
      <w:divBdr>
        <w:top w:val="none" w:sz="0" w:space="0" w:color="auto"/>
        <w:left w:val="none" w:sz="0" w:space="0" w:color="auto"/>
        <w:bottom w:val="none" w:sz="0" w:space="0" w:color="auto"/>
        <w:right w:val="none" w:sz="0" w:space="0" w:color="auto"/>
      </w:divBdr>
    </w:div>
    <w:div w:id="1819110411">
      <w:bodyDiv w:val="1"/>
      <w:marLeft w:val="0"/>
      <w:marRight w:val="0"/>
      <w:marTop w:val="0"/>
      <w:marBottom w:val="0"/>
      <w:divBdr>
        <w:top w:val="none" w:sz="0" w:space="0" w:color="auto"/>
        <w:left w:val="none" w:sz="0" w:space="0" w:color="auto"/>
        <w:bottom w:val="none" w:sz="0" w:space="0" w:color="auto"/>
        <w:right w:val="none" w:sz="0" w:space="0" w:color="auto"/>
      </w:divBdr>
    </w:div>
    <w:div w:id="1823037316">
      <w:bodyDiv w:val="1"/>
      <w:marLeft w:val="0"/>
      <w:marRight w:val="0"/>
      <w:marTop w:val="0"/>
      <w:marBottom w:val="0"/>
      <w:divBdr>
        <w:top w:val="none" w:sz="0" w:space="0" w:color="auto"/>
        <w:left w:val="none" w:sz="0" w:space="0" w:color="auto"/>
        <w:bottom w:val="none" w:sz="0" w:space="0" w:color="auto"/>
        <w:right w:val="none" w:sz="0" w:space="0" w:color="auto"/>
      </w:divBdr>
    </w:div>
    <w:div w:id="1830750665">
      <w:bodyDiv w:val="1"/>
      <w:marLeft w:val="0"/>
      <w:marRight w:val="0"/>
      <w:marTop w:val="0"/>
      <w:marBottom w:val="0"/>
      <w:divBdr>
        <w:top w:val="none" w:sz="0" w:space="0" w:color="auto"/>
        <w:left w:val="none" w:sz="0" w:space="0" w:color="auto"/>
        <w:bottom w:val="none" w:sz="0" w:space="0" w:color="auto"/>
        <w:right w:val="none" w:sz="0" w:space="0" w:color="auto"/>
      </w:divBdr>
    </w:div>
    <w:div w:id="1837261962">
      <w:bodyDiv w:val="1"/>
      <w:marLeft w:val="0"/>
      <w:marRight w:val="0"/>
      <w:marTop w:val="0"/>
      <w:marBottom w:val="0"/>
      <w:divBdr>
        <w:top w:val="none" w:sz="0" w:space="0" w:color="auto"/>
        <w:left w:val="none" w:sz="0" w:space="0" w:color="auto"/>
        <w:bottom w:val="none" w:sz="0" w:space="0" w:color="auto"/>
        <w:right w:val="none" w:sz="0" w:space="0" w:color="auto"/>
      </w:divBdr>
    </w:div>
    <w:div w:id="1839035912">
      <w:bodyDiv w:val="1"/>
      <w:marLeft w:val="0"/>
      <w:marRight w:val="0"/>
      <w:marTop w:val="0"/>
      <w:marBottom w:val="0"/>
      <w:divBdr>
        <w:top w:val="none" w:sz="0" w:space="0" w:color="auto"/>
        <w:left w:val="none" w:sz="0" w:space="0" w:color="auto"/>
        <w:bottom w:val="none" w:sz="0" w:space="0" w:color="auto"/>
        <w:right w:val="none" w:sz="0" w:space="0" w:color="auto"/>
      </w:divBdr>
    </w:div>
    <w:div w:id="1840273671">
      <w:bodyDiv w:val="1"/>
      <w:marLeft w:val="0"/>
      <w:marRight w:val="0"/>
      <w:marTop w:val="0"/>
      <w:marBottom w:val="0"/>
      <w:divBdr>
        <w:top w:val="none" w:sz="0" w:space="0" w:color="auto"/>
        <w:left w:val="none" w:sz="0" w:space="0" w:color="auto"/>
        <w:bottom w:val="none" w:sz="0" w:space="0" w:color="auto"/>
        <w:right w:val="none" w:sz="0" w:space="0" w:color="auto"/>
      </w:divBdr>
    </w:div>
    <w:div w:id="1855875278">
      <w:bodyDiv w:val="1"/>
      <w:marLeft w:val="0"/>
      <w:marRight w:val="0"/>
      <w:marTop w:val="0"/>
      <w:marBottom w:val="0"/>
      <w:divBdr>
        <w:top w:val="none" w:sz="0" w:space="0" w:color="auto"/>
        <w:left w:val="none" w:sz="0" w:space="0" w:color="auto"/>
        <w:bottom w:val="none" w:sz="0" w:space="0" w:color="auto"/>
        <w:right w:val="none" w:sz="0" w:space="0" w:color="auto"/>
      </w:divBdr>
    </w:div>
    <w:div w:id="1888685658">
      <w:bodyDiv w:val="1"/>
      <w:marLeft w:val="0"/>
      <w:marRight w:val="0"/>
      <w:marTop w:val="0"/>
      <w:marBottom w:val="0"/>
      <w:divBdr>
        <w:top w:val="none" w:sz="0" w:space="0" w:color="auto"/>
        <w:left w:val="none" w:sz="0" w:space="0" w:color="auto"/>
        <w:bottom w:val="none" w:sz="0" w:space="0" w:color="auto"/>
        <w:right w:val="none" w:sz="0" w:space="0" w:color="auto"/>
      </w:divBdr>
    </w:div>
    <w:div w:id="1908372409">
      <w:bodyDiv w:val="1"/>
      <w:marLeft w:val="0"/>
      <w:marRight w:val="0"/>
      <w:marTop w:val="0"/>
      <w:marBottom w:val="0"/>
      <w:divBdr>
        <w:top w:val="none" w:sz="0" w:space="0" w:color="auto"/>
        <w:left w:val="none" w:sz="0" w:space="0" w:color="auto"/>
        <w:bottom w:val="none" w:sz="0" w:space="0" w:color="auto"/>
        <w:right w:val="none" w:sz="0" w:space="0" w:color="auto"/>
      </w:divBdr>
    </w:div>
    <w:div w:id="1910186629">
      <w:bodyDiv w:val="1"/>
      <w:marLeft w:val="0"/>
      <w:marRight w:val="0"/>
      <w:marTop w:val="0"/>
      <w:marBottom w:val="0"/>
      <w:divBdr>
        <w:top w:val="none" w:sz="0" w:space="0" w:color="auto"/>
        <w:left w:val="none" w:sz="0" w:space="0" w:color="auto"/>
        <w:bottom w:val="none" w:sz="0" w:space="0" w:color="auto"/>
        <w:right w:val="none" w:sz="0" w:space="0" w:color="auto"/>
      </w:divBdr>
    </w:div>
    <w:div w:id="1942254484">
      <w:bodyDiv w:val="1"/>
      <w:marLeft w:val="0"/>
      <w:marRight w:val="0"/>
      <w:marTop w:val="0"/>
      <w:marBottom w:val="0"/>
      <w:divBdr>
        <w:top w:val="none" w:sz="0" w:space="0" w:color="auto"/>
        <w:left w:val="none" w:sz="0" w:space="0" w:color="auto"/>
        <w:bottom w:val="none" w:sz="0" w:space="0" w:color="auto"/>
        <w:right w:val="none" w:sz="0" w:space="0" w:color="auto"/>
      </w:divBdr>
    </w:div>
    <w:div w:id="1946426311">
      <w:bodyDiv w:val="1"/>
      <w:marLeft w:val="0"/>
      <w:marRight w:val="0"/>
      <w:marTop w:val="0"/>
      <w:marBottom w:val="0"/>
      <w:divBdr>
        <w:top w:val="none" w:sz="0" w:space="0" w:color="auto"/>
        <w:left w:val="none" w:sz="0" w:space="0" w:color="auto"/>
        <w:bottom w:val="none" w:sz="0" w:space="0" w:color="auto"/>
        <w:right w:val="none" w:sz="0" w:space="0" w:color="auto"/>
      </w:divBdr>
    </w:div>
    <w:div w:id="1948850120">
      <w:bodyDiv w:val="1"/>
      <w:marLeft w:val="0"/>
      <w:marRight w:val="0"/>
      <w:marTop w:val="0"/>
      <w:marBottom w:val="0"/>
      <w:divBdr>
        <w:top w:val="none" w:sz="0" w:space="0" w:color="auto"/>
        <w:left w:val="none" w:sz="0" w:space="0" w:color="auto"/>
        <w:bottom w:val="none" w:sz="0" w:space="0" w:color="auto"/>
        <w:right w:val="none" w:sz="0" w:space="0" w:color="auto"/>
      </w:divBdr>
    </w:div>
    <w:div w:id="2001812769">
      <w:bodyDiv w:val="1"/>
      <w:marLeft w:val="0"/>
      <w:marRight w:val="0"/>
      <w:marTop w:val="0"/>
      <w:marBottom w:val="0"/>
      <w:divBdr>
        <w:top w:val="none" w:sz="0" w:space="0" w:color="auto"/>
        <w:left w:val="none" w:sz="0" w:space="0" w:color="auto"/>
        <w:bottom w:val="none" w:sz="0" w:space="0" w:color="auto"/>
        <w:right w:val="none" w:sz="0" w:space="0" w:color="auto"/>
      </w:divBdr>
    </w:div>
    <w:div w:id="2011640611">
      <w:bodyDiv w:val="1"/>
      <w:marLeft w:val="0"/>
      <w:marRight w:val="0"/>
      <w:marTop w:val="0"/>
      <w:marBottom w:val="0"/>
      <w:divBdr>
        <w:top w:val="none" w:sz="0" w:space="0" w:color="auto"/>
        <w:left w:val="none" w:sz="0" w:space="0" w:color="auto"/>
        <w:bottom w:val="none" w:sz="0" w:space="0" w:color="auto"/>
        <w:right w:val="none" w:sz="0" w:space="0" w:color="auto"/>
      </w:divBdr>
    </w:div>
    <w:div w:id="2017347143">
      <w:bodyDiv w:val="1"/>
      <w:marLeft w:val="0"/>
      <w:marRight w:val="0"/>
      <w:marTop w:val="0"/>
      <w:marBottom w:val="0"/>
      <w:divBdr>
        <w:top w:val="none" w:sz="0" w:space="0" w:color="auto"/>
        <w:left w:val="none" w:sz="0" w:space="0" w:color="auto"/>
        <w:bottom w:val="none" w:sz="0" w:space="0" w:color="auto"/>
        <w:right w:val="none" w:sz="0" w:space="0" w:color="auto"/>
      </w:divBdr>
    </w:div>
    <w:div w:id="2017997742">
      <w:bodyDiv w:val="1"/>
      <w:marLeft w:val="0"/>
      <w:marRight w:val="0"/>
      <w:marTop w:val="0"/>
      <w:marBottom w:val="0"/>
      <w:divBdr>
        <w:top w:val="none" w:sz="0" w:space="0" w:color="auto"/>
        <w:left w:val="none" w:sz="0" w:space="0" w:color="auto"/>
        <w:bottom w:val="none" w:sz="0" w:space="0" w:color="auto"/>
        <w:right w:val="none" w:sz="0" w:space="0" w:color="auto"/>
      </w:divBdr>
    </w:div>
    <w:div w:id="2021393649">
      <w:bodyDiv w:val="1"/>
      <w:marLeft w:val="0"/>
      <w:marRight w:val="0"/>
      <w:marTop w:val="0"/>
      <w:marBottom w:val="0"/>
      <w:divBdr>
        <w:top w:val="none" w:sz="0" w:space="0" w:color="auto"/>
        <w:left w:val="none" w:sz="0" w:space="0" w:color="auto"/>
        <w:bottom w:val="none" w:sz="0" w:space="0" w:color="auto"/>
        <w:right w:val="none" w:sz="0" w:space="0" w:color="auto"/>
      </w:divBdr>
    </w:div>
    <w:div w:id="2026714017">
      <w:bodyDiv w:val="1"/>
      <w:marLeft w:val="0"/>
      <w:marRight w:val="0"/>
      <w:marTop w:val="0"/>
      <w:marBottom w:val="0"/>
      <w:divBdr>
        <w:top w:val="none" w:sz="0" w:space="0" w:color="auto"/>
        <w:left w:val="none" w:sz="0" w:space="0" w:color="auto"/>
        <w:bottom w:val="none" w:sz="0" w:space="0" w:color="auto"/>
        <w:right w:val="none" w:sz="0" w:space="0" w:color="auto"/>
      </w:divBdr>
    </w:div>
    <w:div w:id="2038041205">
      <w:bodyDiv w:val="1"/>
      <w:marLeft w:val="0"/>
      <w:marRight w:val="0"/>
      <w:marTop w:val="0"/>
      <w:marBottom w:val="0"/>
      <w:divBdr>
        <w:top w:val="none" w:sz="0" w:space="0" w:color="auto"/>
        <w:left w:val="none" w:sz="0" w:space="0" w:color="auto"/>
        <w:bottom w:val="none" w:sz="0" w:space="0" w:color="auto"/>
        <w:right w:val="none" w:sz="0" w:space="0" w:color="auto"/>
      </w:divBdr>
    </w:div>
    <w:div w:id="2051949094">
      <w:bodyDiv w:val="1"/>
      <w:marLeft w:val="0"/>
      <w:marRight w:val="0"/>
      <w:marTop w:val="0"/>
      <w:marBottom w:val="0"/>
      <w:divBdr>
        <w:top w:val="none" w:sz="0" w:space="0" w:color="auto"/>
        <w:left w:val="none" w:sz="0" w:space="0" w:color="auto"/>
        <w:bottom w:val="none" w:sz="0" w:space="0" w:color="auto"/>
        <w:right w:val="none" w:sz="0" w:space="0" w:color="auto"/>
      </w:divBdr>
    </w:div>
    <w:div w:id="2056001126">
      <w:bodyDiv w:val="1"/>
      <w:marLeft w:val="0"/>
      <w:marRight w:val="0"/>
      <w:marTop w:val="0"/>
      <w:marBottom w:val="0"/>
      <w:divBdr>
        <w:top w:val="none" w:sz="0" w:space="0" w:color="auto"/>
        <w:left w:val="none" w:sz="0" w:space="0" w:color="auto"/>
        <w:bottom w:val="none" w:sz="0" w:space="0" w:color="auto"/>
        <w:right w:val="none" w:sz="0" w:space="0" w:color="auto"/>
      </w:divBdr>
    </w:div>
    <w:div w:id="2089570987">
      <w:bodyDiv w:val="1"/>
      <w:marLeft w:val="0"/>
      <w:marRight w:val="0"/>
      <w:marTop w:val="0"/>
      <w:marBottom w:val="0"/>
      <w:divBdr>
        <w:top w:val="none" w:sz="0" w:space="0" w:color="auto"/>
        <w:left w:val="none" w:sz="0" w:space="0" w:color="auto"/>
        <w:bottom w:val="none" w:sz="0" w:space="0" w:color="auto"/>
        <w:right w:val="none" w:sz="0" w:space="0" w:color="auto"/>
      </w:divBdr>
    </w:div>
    <w:div w:id="2119178111">
      <w:bodyDiv w:val="1"/>
      <w:marLeft w:val="0"/>
      <w:marRight w:val="0"/>
      <w:marTop w:val="0"/>
      <w:marBottom w:val="0"/>
      <w:divBdr>
        <w:top w:val="none" w:sz="0" w:space="0" w:color="auto"/>
        <w:left w:val="none" w:sz="0" w:space="0" w:color="auto"/>
        <w:bottom w:val="none" w:sz="0" w:space="0" w:color="auto"/>
        <w:right w:val="none" w:sz="0" w:space="0" w:color="auto"/>
      </w:divBdr>
    </w:div>
    <w:div w:id="2119641643">
      <w:bodyDiv w:val="1"/>
      <w:marLeft w:val="0"/>
      <w:marRight w:val="0"/>
      <w:marTop w:val="0"/>
      <w:marBottom w:val="0"/>
      <w:divBdr>
        <w:top w:val="none" w:sz="0" w:space="0" w:color="auto"/>
        <w:left w:val="none" w:sz="0" w:space="0" w:color="auto"/>
        <w:bottom w:val="none" w:sz="0" w:space="0" w:color="auto"/>
        <w:right w:val="none" w:sz="0" w:space="0" w:color="auto"/>
      </w:divBdr>
    </w:div>
    <w:div w:id="2140489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hyperlink" Target="consultantplus://offline/ref=EF86F6D5F41568F90FC9BEF487C846D266FE097AA85ED8C659229EE36E4277A7BF79DC2DB785FCBCk1Y1F" TargetMode="External"/><Relationship Id="rId17" Type="http://schemas.openxmlformats.org/officeDocument/2006/relationships/image" Target="media/image4.png"/><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0B909D7B9A254C465C62B525683590B8B5CC98CEC9A43F290762080CB62DFDBD7EAD7C532C70CC77E3B2BD24ZBK" TargetMode="External"/><Relationship Id="rId24" Type="http://schemas.openxmlformats.org/officeDocument/2006/relationships/footer" Target="footer7.xm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footer" Target="footer6.xml"/><Relationship Id="rId28" Type="http://schemas.openxmlformats.org/officeDocument/2006/relationships/theme" Target="theme/theme1.xml"/><Relationship Id="rId10" Type="http://schemas.openxmlformats.org/officeDocument/2006/relationships/hyperlink" Target="consultantplus://offline/ref=0B909D7B9A254C465C62B525683590B8B5CC98CEC9A43F290762080CB62DFDBD7EAD7C532C70CC77E3B2BD24ZBK" TargetMode="Externa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footer" Target="footer5.xm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3A9717-ACD9-4FB8-9144-666353F5E6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78</TotalTime>
  <Pages>89</Pages>
  <Words>26044</Words>
  <Characters>148457</Characters>
  <Application>Microsoft Office Word</Application>
  <DocSecurity>0</DocSecurity>
  <Lines>1237</Lines>
  <Paragraphs>348</Paragraphs>
  <ScaleCrop>false</ScaleCrop>
  <HeadingPairs>
    <vt:vector size="2" baseType="variant">
      <vt:variant>
        <vt:lpstr>Название</vt:lpstr>
      </vt:variant>
      <vt:variant>
        <vt:i4>1</vt:i4>
      </vt:variant>
    </vt:vector>
  </HeadingPairs>
  <TitlesOfParts>
    <vt:vector size="1" baseType="lpstr">
      <vt:lpstr/>
    </vt:vector>
  </TitlesOfParts>
  <Company>WolfishLair</Company>
  <LinksUpToDate>false</LinksUpToDate>
  <CharactersWithSpaces>174153</CharactersWithSpaces>
  <SharedDoc>false</SharedDoc>
  <HLinks>
    <vt:vector size="222" baseType="variant">
      <vt:variant>
        <vt:i4>1441842</vt:i4>
      </vt:variant>
      <vt:variant>
        <vt:i4>218</vt:i4>
      </vt:variant>
      <vt:variant>
        <vt:i4>0</vt:i4>
      </vt:variant>
      <vt:variant>
        <vt:i4>5</vt:i4>
      </vt:variant>
      <vt:variant>
        <vt:lpwstr/>
      </vt:variant>
      <vt:variant>
        <vt:lpwstr>_Toc308088192</vt:lpwstr>
      </vt:variant>
      <vt:variant>
        <vt:i4>1441842</vt:i4>
      </vt:variant>
      <vt:variant>
        <vt:i4>212</vt:i4>
      </vt:variant>
      <vt:variant>
        <vt:i4>0</vt:i4>
      </vt:variant>
      <vt:variant>
        <vt:i4>5</vt:i4>
      </vt:variant>
      <vt:variant>
        <vt:lpwstr/>
      </vt:variant>
      <vt:variant>
        <vt:lpwstr>_Toc308088191</vt:lpwstr>
      </vt:variant>
      <vt:variant>
        <vt:i4>1441842</vt:i4>
      </vt:variant>
      <vt:variant>
        <vt:i4>206</vt:i4>
      </vt:variant>
      <vt:variant>
        <vt:i4>0</vt:i4>
      </vt:variant>
      <vt:variant>
        <vt:i4>5</vt:i4>
      </vt:variant>
      <vt:variant>
        <vt:lpwstr/>
      </vt:variant>
      <vt:variant>
        <vt:lpwstr>_Toc308088190</vt:lpwstr>
      </vt:variant>
      <vt:variant>
        <vt:i4>1507378</vt:i4>
      </vt:variant>
      <vt:variant>
        <vt:i4>200</vt:i4>
      </vt:variant>
      <vt:variant>
        <vt:i4>0</vt:i4>
      </vt:variant>
      <vt:variant>
        <vt:i4>5</vt:i4>
      </vt:variant>
      <vt:variant>
        <vt:lpwstr/>
      </vt:variant>
      <vt:variant>
        <vt:lpwstr>_Toc308088189</vt:lpwstr>
      </vt:variant>
      <vt:variant>
        <vt:i4>1507378</vt:i4>
      </vt:variant>
      <vt:variant>
        <vt:i4>194</vt:i4>
      </vt:variant>
      <vt:variant>
        <vt:i4>0</vt:i4>
      </vt:variant>
      <vt:variant>
        <vt:i4>5</vt:i4>
      </vt:variant>
      <vt:variant>
        <vt:lpwstr/>
      </vt:variant>
      <vt:variant>
        <vt:lpwstr>_Toc308088188</vt:lpwstr>
      </vt:variant>
      <vt:variant>
        <vt:i4>1507378</vt:i4>
      </vt:variant>
      <vt:variant>
        <vt:i4>188</vt:i4>
      </vt:variant>
      <vt:variant>
        <vt:i4>0</vt:i4>
      </vt:variant>
      <vt:variant>
        <vt:i4>5</vt:i4>
      </vt:variant>
      <vt:variant>
        <vt:lpwstr/>
      </vt:variant>
      <vt:variant>
        <vt:lpwstr>_Toc308088187</vt:lpwstr>
      </vt:variant>
      <vt:variant>
        <vt:i4>1507378</vt:i4>
      </vt:variant>
      <vt:variant>
        <vt:i4>182</vt:i4>
      </vt:variant>
      <vt:variant>
        <vt:i4>0</vt:i4>
      </vt:variant>
      <vt:variant>
        <vt:i4>5</vt:i4>
      </vt:variant>
      <vt:variant>
        <vt:lpwstr/>
      </vt:variant>
      <vt:variant>
        <vt:lpwstr>_Toc308088186</vt:lpwstr>
      </vt:variant>
      <vt:variant>
        <vt:i4>1507378</vt:i4>
      </vt:variant>
      <vt:variant>
        <vt:i4>176</vt:i4>
      </vt:variant>
      <vt:variant>
        <vt:i4>0</vt:i4>
      </vt:variant>
      <vt:variant>
        <vt:i4>5</vt:i4>
      </vt:variant>
      <vt:variant>
        <vt:lpwstr/>
      </vt:variant>
      <vt:variant>
        <vt:lpwstr>_Toc308088185</vt:lpwstr>
      </vt:variant>
      <vt:variant>
        <vt:i4>1507378</vt:i4>
      </vt:variant>
      <vt:variant>
        <vt:i4>170</vt:i4>
      </vt:variant>
      <vt:variant>
        <vt:i4>0</vt:i4>
      </vt:variant>
      <vt:variant>
        <vt:i4>5</vt:i4>
      </vt:variant>
      <vt:variant>
        <vt:lpwstr/>
      </vt:variant>
      <vt:variant>
        <vt:lpwstr>_Toc308088184</vt:lpwstr>
      </vt:variant>
      <vt:variant>
        <vt:i4>1507378</vt:i4>
      </vt:variant>
      <vt:variant>
        <vt:i4>164</vt:i4>
      </vt:variant>
      <vt:variant>
        <vt:i4>0</vt:i4>
      </vt:variant>
      <vt:variant>
        <vt:i4>5</vt:i4>
      </vt:variant>
      <vt:variant>
        <vt:lpwstr/>
      </vt:variant>
      <vt:variant>
        <vt:lpwstr>_Toc308088183</vt:lpwstr>
      </vt:variant>
      <vt:variant>
        <vt:i4>1507378</vt:i4>
      </vt:variant>
      <vt:variant>
        <vt:i4>158</vt:i4>
      </vt:variant>
      <vt:variant>
        <vt:i4>0</vt:i4>
      </vt:variant>
      <vt:variant>
        <vt:i4>5</vt:i4>
      </vt:variant>
      <vt:variant>
        <vt:lpwstr/>
      </vt:variant>
      <vt:variant>
        <vt:lpwstr>_Toc308088182</vt:lpwstr>
      </vt:variant>
      <vt:variant>
        <vt:i4>1507378</vt:i4>
      </vt:variant>
      <vt:variant>
        <vt:i4>152</vt:i4>
      </vt:variant>
      <vt:variant>
        <vt:i4>0</vt:i4>
      </vt:variant>
      <vt:variant>
        <vt:i4>5</vt:i4>
      </vt:variant>
      <vt:variant>
        <vt:lpwstr/>
      </vt:variant>
      <vt:variant>
        <vt:lpwstr>_Toc308088181</vt:lpwstr>
      </vt:variant>
      <vt:variant>
        <vt:i4>1507378</vt:i4>
      </vt:variant>
      <vt:variant>
        <vt:i4>146</vt:i4>
      </vt:variant>
      <vt:variant>
        <vt:i4>0</vt:i4>
      </vt:variant>
      <vt:variant>
        <vt:i4>5</vt:i4>
      </vt:variant>
      <vt:variant>
        <vt:lpwstr/>
      </vt:variant>
      <vt:variant>
        <vt:lpwstr>_Toc308088180</vt:lpwstr>
      </vt:variant>
      <vt:variant>
        <vt:i4>1572914</vt:i4>
      </vt:variant>
      <vt:variant>
        <vt:i4>140</vt:i4>
      </vt:variant>
      <vt:variant>
        <vt:i4>0</vt:i4>
      </vt:variant>
      <vt:variant>
        <vt:i4>5</vt:i4>
      </vt:variant>
      <vt:variant>
        <vt:lpwstr/>
      </vt:variant>
      <vt:variant>
        <vt:lpwstr>_Toc308088179</vt:lpwstr>
      </vt:variant>
      <vt:variant>
        <vt:i4>1572914</vt:i4>
      </vt:variant>
      <vt:variant>
        <vt:i4>134</vt:i4>
      </vt:variant>
      <vt:variant>
        <vt:i4>0</vt:i4>
      </vt:variant>
      <vt:variant>
        <vt:i4>5</vt:i4>
      </vt:variant>
      <vt:variant>
        <vt:lpwstr/>
      </vt:variant>
      <vt:variant>
        <vt:lpwstr>_Toc308088178</vt:lpwstr>
      </vt:variant>
      <vt:variant>
        <vt:i4>1572914</vt:i4>
      </vt:variant>
      <vt:variant>
        <vt:i4>128</vt:i4>
      </vt:variant>
      <vt:variant>
        <vt:i4>0</vt:i4>
      </vt:variant>
      <vt:variant>
        <vt:i4>5</vt:i4>
      </vt:variant>
      <vt:variant>
        <vt:lpwstr/>
      </vt:variant>
      <vt:variant>
        <vt:lpwstr>_Toc308088177</vt:lpwstr>
      </vt:variant>
      <vt:variant>
        <vt:i4>1572914</vt:i4>
      </vt:variant>
      <vt:variant>
        <vt:i4>122</vt:i4>
      </vt:variant>
      <vt:variant>
        <vt:i4>0</vt:i4>
      </vt:variant>
      <vt:variant>
        <vt:i4>5</vt:i4>
      </vt:variant>
      <vt:variant>
        <vt:lpwstr/>
      </vt:variant>
      <vt:variant>
        <vt:lpwstr>_Toc308088176</vt:lpwstr>
      </vt:variant>
      <vt:variant>
        <vt:i4>1572914</vt:i4>
      </vt:variant>
      <vt:variant>
        <vt:i4>116</vt:i4>
      </vt:variant>
      <vt:variant>
        <vt:i4>0</vt:i4>
      </vt:variant>
      <vt:variant>
        <vt:i4>5</vt:i4>
      </vt:variant>
      <vt:variant>
        <vt:lpwstr/>
      </vt:variant>
      <vt:variant>
        <vt:lpwstr>_Toc308088175</vt:lpwstr>
      </vt:variant>
      <vt:variant>
        <vt:i4>1572914</vt:i4>
      </vt:variant>
      <vt:variant>
        <vt:i4>110</vt:i4>
      </vt:variant>
      <vt:variant>
        <vt:i4>0</vt:i4>
      </vt:variant>
      <vt:variant>
        <vt:i4>5</vt:i4>
      </vt:variant>
      <vt:variant>
        <vt:lpwstr/>
      </vt:variant>
      <vt:variant>
        <vt:lpwstr>_Toc308088174</vt:lpwstr>
      </vt:variant>
      <vt:variant>
        <vt:i4>1572914</vt:i4>
      </vt:variant>
      <vt:variant>
        <vt:i4>104</vt:i4>
      </vt:variant>
      <vt:variant>
        <vt:i4>0</vt:i4>
      </vt:variant>
      <vt:variant>
        <vt:i4>5</vt:i4>
      </vt:variant>
      <vt:variant>
        <vt:lpwstr/>
      </vt:variant>
      <vt:variant>
        <vt:lpwstr>_Toc308088173</vt:lpwstr>
      </vt:variant>
      <vt:variant>
        <vt:i4>1572914</vt:i4>
      </vt:variant>
      <vt:variant>
        <vt:i4>98</vt:i4>
      </vt:variant>
      <vt:variant>
        <vt:i4>0</vt:i4>
      </vt:variant>
      <vt:variant>
        <vt:i4>5</vt:i4>
      </vt:variant>
      <vt:variant>
        <vt:lpwstr/>
      </vt:variant>
      <vt:variant>
        <vt:lpwstr>_Toc308088172</vt:lpwstr>
      </vt:variant>
      <vt:variant>
        <vt:i4>1572914</vt:i4>
      </vt:variant>
      <vt:variant>
        <vt:i4>92</vt:i4>
      </vt:variant>
      <vt:variant>
        <vt:i4>0</vt:i4>
      </vt:variant>
      <vt:variant>
        <vt:i4>5</vt:i4>
      </vt:variant>
      <vt:variant>
        <vt:lpwstr/>
      </vt:variant>
      <vt:variant>
        <vt:lpwstr>_Toc308088171</vt:lpwstr>
      </vt:variant>
      <vt:variant>
        <vt:i4>1572914</vt:i4>
      </vt:variant>
      <vt:variant>
        <vt:i4>86</vt:i4>
      </vt:variant>
      <vt:variant>
        <vt:i4>0</vt:i4>
      </vt:variant>
      <vt:variant>
        <vt:i4>5</vt:i4>
      </vt:variant>
      <vt:variant>
        <vt:lpwstr/>
      </vt:variant>
      <vt:variant>
        <vt:lpwstr>_Toc308088170</vt:lpwstr>
      </vt:variant>
      <vt:variant>
        <vt:i4>1638450</vt:i4>
      </vt:variant>
      <vt:variant>
        <vt:i4>80</vt:i4>
      </vt:variant>
      <vt:variant>
        <vt:i4>0</vt:i4>
      </vt:variant>
      <vt:variant>
        <vt:i4>5</vt:i4>
      </vt:variant>
      <vt:variant>
        <vt:lpwstr/>
      </vt:variant>
      <vt:variant>
        <vt:lpwstr>_Toc308088169</vt:lpwstr>
      </vt:variant>
      <vt:variant>
        <vt:i4>1638450</vt:i4>
      </vt:variant>
      <vt:variant>
        <vt:i4>74</vt:i4>
      </vt:variant>
      <vt:variant>
        <vt:i4>0</vt:i4>
      </vt:variant>
      <vt:variant>
        <vt:i4>5</vt:i4>
      </vt:variant>
      <vt:variant>
        <vt:lpwstr/>
      </vt:variant>
      <vt:variant>
        <vt:lpwstr>_Toc308088168</vt:lpwstr>
      </vt:variant>
      <vt:variant>
        <vt:i4>1638450</vt:i4>
      </vt:variant>
      <vt:variant>
        <vt:i4>68</vt:i4>
      </vt:variant>
      <vt:variant>
        <vt:i4>0</vt:i4>
      </vt:variant>
      <vt:variant>
        <vt:i4>5</vt:i4>
      </vt:variant>
      <vt:variant>
        <vt:lpwstr/>
      </vt:variant>
      <vt:variant>
        <vt:lpwstr>_Toc308088167</vt:lpwstr>
      </vt:variant>
      <vt:variant>
        <vt:i4>1638450</vt:i4>
      </vt:variant>
      <vt:variant>
        <vt:i4>62</vt:i4>
      </vt:variant>
      <vt:variant>
        <vt:i4>0</vt:i4>
      </vt:variant>
      <vt:variant>
        <vt:i4>5</vt:i4>
      </vt:variant>
      <vt:variant>
        <vt:lpwstr/>
      </vt:variant>
      <vt:variant>
        <vt:lpwstr>_Toc308088166</vt:lpwstr>
      </vt:variant>
      <vt:variant>
        <vt:i4>1638450</vt:i4>
      </vt:variant>
      <vt:variant>
        <vt:i4>56</vt:i4>
      </vt:variant>
      <vt:variant>
        <vt:i4>0</vt:i4>
      </vt:variant>
      <vt:variant>
        <vt:i4>5</vt:i4>
      </vt:variant>
      <vt:variant>
        <vt:lpwstr/>
      </vt:variant>
      <vt:variant>
        <vt:lpwstr>_Toc308088165</vt:lpwstr>
      </vt:variant>
      <vt:variant>
        <vt:i4>1638450</vt:i4>
      </vt:variant>
      <vt:variant>
        <vt:i4>50</vt:i4>
      </vt:variant>
      <vt:variant>
        <vt:i4>0</vt:i4>
      </vt:variant>
      <vt:variant>
        <vt:i4>5</vt:i4>
      </vt:variant>
      <vt:variant>
        <vt:lpwstr/>
      </vt:variant>
      <vt:variant>
        <vt:lpwstr>_Toc308088164</vt:lpwstr>
      </vt:variant>
      <vt:variant>
        <vt:i4>1638450</vt:i4>
      </vt:variant>
      <vt:variant>
        <vt:i4>44</vt:i4>
      </vt:variant>
      <vt:variant>
        <vt:i4>0</vt:i4>
      </vt:variant>
      <vt:variant>
        <vt:i4>5</vt:i4>
      </vt:variant>
      <vt:variant>
        <vt:lpwstr/>
      </vt:variant>
      <vt:variant>
        <vt:lpwstr>_Toc308088163</vt:lpwstr>
      </vt:variant>
      <vt:variant>
        <vt:i4>1638450</vt:i4>
      </vt:variant>
      <vt:variant>
        <vt:i4>38</vt:i4>
      </vt:variant>
      <vt:variant>
        <vt:i4>0</vt:i4>
      </vt:variant>
      <vt:variant>
        <vt:i4>5</vt:i4>
      </vt:variant>
      <vt:variant>
        <vt:lpwstr/>
      </vt:variant>
      <vt:variant>
        <vt:lpwstr>_Toc308088162</vt:lpwstr>
      </vt:variant>
      <vt:variant>
        <vt:i4>1638450</vt:i4>
      </vt:variant>
      <vt:variant>
        <vt:i4>32</vt:i4>
      </vt:variant>
      <vt:variant>
        <vt:i4>0</vt:i4>
      </vt:variant>
      <vt:variant>
        <vt:i4>5</vt:i4>
      </vt:variant>
      <vt:variant>
        <vt:lpwstr/>
      </vt:variant>
      <vt:variant>
        <vt:lpwstr>_Toc308088161</vt:lpwstr>
      </vt:variant>
      <vt:variant>
        <vt:i4>1638450</vt:i4>
      </vt:variant>
      <vt:variant>
        <vt:i4>26</vt:i4>
      </vt:variant>
      <vt:variant>
        <vt:i4>0</vt:i4>
      </vt:variant>
      <vt:variant>
        <vt:i4>5</vt:i4>
      </vt:variant>
      <vt:variant>
        <vt:lpwstr/>
      </vt:variant>
      <vt:variant>
        <vt:lpwstr>_Toc308088160</vt:lpwstr>
      </vt:variant>
      <vt:variant>
        <vt:i4>1703986</vt:i4>
      </vt:variant>
      <vt:variant>
        <vt:i4>20</vt:i4>
      </vt:variant>
      <vt:variant>
        <vt:i4>0</vt:i4>
      </vt:variant>
      <vt:variant>
        <vt:i4>5</vt:i4>
      </vt:variant>
      <vt:variant>
        <vt:lpwstr/>
      </vt:variant>
      <vt:variant>
        <vt:lpwstr>_Toc308088159</vt:lpwstr>
      </vt:variant>
      <vt:variant>
        <vt:i4>1703986</vt:i4>
      </vt:variant>
      <vt:variant>
        <vt:i4>14</vt:i4>
      </vt:variant>
      <vt:variant>
        <vt:i4>0</vt:i4>
      </vt:variant>
      <vt:variant>
        <vt:i4>5</vt:i4>
      </vt:variant>
      <vt:variant>
        <vt:lpwstr/>
      </vt:variant>
      <vt:variant>
        <vt:lpwstr>_Toc308088158</vt:lpwstr>
      </vt:variant>
      <vt:variant>
        <vt:i4>1703986</vt:i4>
      </vt:variant>
      <vt:variant>
        <vt:i4>8</vt:i4>
      </vt:variant>
      <vt:variant>
        <vt:i4>0</vt:i4>
      </vt:variant>
      <vt:variant>
        <vt:i4>5</vt:i4>
      </vt:variant>
      <vt:variant>
        <vt:lpwstr/>
      </vt:variant>
      <vt:variant>
        <vt:lpwstr>_Toc308088157</vt:lpwstr>
      </vt:variant>
      <vt:variant>
        <vt:i4>1703986</vt:i4>
      </vt:variant>
      <vt:variant>
        <vt:i4>2</vt:i4>
      </vt:variant>
      <vt:variant>
        <vt:i4>0</vt:i4>
      </vt:variant>
      <vt:variant>
        <vt:i4>5</vt:i4>
      </vt:variant>
      <vt:variant>
        <vt:lpwstr/>
      </vt:variant>
      <vt:variant>
        <vt:lpwstr>_Toc308088156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492А</dc:subject>
  <dc:creator>Лукьянова Людмила А.</dc:creator>
  <cp:lastModifiedBy>RePack by Diakov</cp:lastModifiedBy>
  <cp:revision>5</cp:revision>
  <cp:lastPrinted>2022-04-22T05:45:00Z</cp:lastPrinted>
  <dcterms:created xsi:type="dcterms:W3CDTF">2022-04-21T12:03:00Z</dcterms:created>
  <dcterms:modified xsi:type="dcterms:W3CDTF">2022-04-22T05:55:00Z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Н.Контр">
    <vt:lpwstr>Стулий</vt:lpwstr>
  </property>
</Properties>
</file>