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D2444C" w14:textId="1CD53B92" w:rsidR="00B754BF" w:rsidRDefault="002D434A" w:rsidP="00B754BF">
      <w:pPr>
        <w:ind w:right="-103"/>
        <w:jc w:val="center"/>
      </w:pPr>
      <w:r>
        <w:rPr>
          <w:noProof/>
        </w:rPr>
        <w:drawing>
          <wp:inline distT="0" distB="0" distL="0" distR="0" wp14:anchorId="070863B8" wp14:editId="3EBABC43">
            <wp:extent cx="561975" cy="6953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93126B" w14:textId="77777777" w:rsidR="00B754BF" w:rsidRDefault="00B754BF" w:rsidP="00B754BF">
      <w:pPr>
        <w:shd w:val="clear" w:color="auto" w:fill="FFFFFF"/>
        <w:jc w:val="center"/>
        <w:rPr>
          <w:b/>
        </w:rPr>
      </w:pPr>
      <w:r>
        <w:rPr>
          <w:b/>
          <w:spacing w:val="-2"/>
        </w:rPr>
        <w:t>Сельское поселение Салым</w:t>
      </w:r>
    </w:p>
    <w:p w14:paraId="2036618C" w14:textId="77777777" w:rsidR="00B754BF" w:rsidRDefault="00B754BF" w:rsidP="00B754BF">
      <w:pPr>
        <w:shd w:val="clear" w:color="auto" w:fill="FFFFFF"/>
        <w:jc w:val="center"/>
        <w:rPr>
          <w:b/>
        </w:rPr>
      </w:pPr>
      <w:r>
        <w:rPr>
          <w:b/>
        </w:rPr>
        <w:t>Нефтеюганский район</w:t>
      </w:r>
    </w:p>
    <w:p w14:paraId="6149070F" w14:textId="77777777" w:rsidR="00B754BF" w:rsidRDefault="00B754BF" w:rsidP="00B754BF">
      <w:pPr>
        <w:shd w:val="clear" w:color="auto" w:fill="FFFFFF"/>
        <w:spacing w:line="360" w:lineRule="auto"/>
        <w:jc w:val="center"/>
        <w:rPr>
          <w:b/>
        </w:rPr>
      </w:pPr>
      <w:r>
        <w:rPr>
          <w:b/>
        </w:rPr>
        <w:t>Ханты-Мансийский автономный округ- Югра</w:t>
      </w:r>
    </w:p>
    <w:p w14:paraId="49A0A410" w14:textId="77777777" w:rsidR="00B754BF" w:rsidRDefault="00B754BF" w:rsidP="00B754BF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 xml:space="preserve">АДМИНИСТРАЦИЯ </w:t>
      </w:r>
    </w:p>
    <w:p w14:paraId="32C2DCF2" w14:textId="77777777" w:rsidR="00B754BF" w:rsidRDefault="00B754BF" w:rsidP="00B754BF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>
        <w:rPr>
          <w:b/>
          <w:spacing w:val="-10"/>
          <w:sz w:val="32"/>
          <w:szCs w:val="32"/>
        </w:rPr>
        <w:t>СЕЛЬСКОГО ПОСЕЛЕНИЯ САЛЫМ</w:t>
      </w:r>
      <w:r>
        <w:rPr>
          <w:spacing w:val="-10"/>
          <w:sz w:val="32"/>
          <w:szCs w:val="32"/>
        </w:rPr>
        <w:t xml:space="preserve"> </w:t>
      </w:r>
    </w:p>
    <w:p w14:paraId="78A2EF4D" w14:textId="77777777" w:rsidR="00B754BF" w:rsidRDefault="00B754BF" w:rsidP="00B754BF">
      <w:pPr>
        <w:shd w:val="clear" w:color="auto" w:fill="FFFFFF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DC35071" w14:textId="77777777" w:rsidR="00B754BF" w:rsidRDefault="00E20266" w:rsidP="00B754BF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 xml:space="preserve">18 февраля </w:t>
      </w:r>
      <w:r w:rsidR="002B08B5">
        <w:rPr>
          <w:sz w:val="26"/>
          <w:szCs w:val="26"/>
          <w:u w:val="single"/>
        </w:rPr>
        <w:t>202</w:t>
      </w:r>
      <w:r w:rsidR="000C4D22">
        <w:rPr>
          <w:sz w:val="26"/>
          <w:szCs w:val="26"/>
          <w:u w:val="single"/>
        </w:rPr>
        <w:t>5</w:t>
      </w:r>
      <w:r w:rsidR="00B754BF">
        <w:rPr>
          <w:sz w:val="26"/>
          <w:szCs w:val="26"/>
          <w:u w:val="single"/>
        </w:rPr>
        <w:t xml:space="preserve"> года</w:t>
      </w:r>
      <w:r w:rsidR="00B754BF">
        <w:rPr>
          <w:sz w:val="26"/>
          <w:szCs w:val="26"/>
        </w:rPr>
        <w:t xml:space="preserve">                                                                                          </w:t>
      </w:r>
      <w:r>
        <w:rPr>
          <w:sz w:val="26"/>
          <w:szCs w:val="26"/>
          <w:u w:val="single"/>
        </w:rPr>
        <w:t>№ 23</w:t>
      </w:r>
      <w:r w:rsidR="00B754BF">
        <w:rPr>
          <w:sz w:val="26"/>
          <w:szCs w:val="26"/>
          <w:u w:val="single"/>
        </w:rPr>
        <w:t>-п</w:t>
      </w:r>
    </w:p>
    <w:p w14:paraId="68F1AF14" w14:textId="77777777" w:rsidR="00B754BF" w:rsidRDefault="00B754BF" w:rsidP="00B754BF">
      <w:pPr>
        <w:shd w:val="clear" w:color="auto" w:fill="FFFFFF"/>
        <w:ind w:left="7"/>
        <w:jc w:val="center"/>
        <w:rPr>
          <w:spacing w:val="-13"/>
          <w:sz w:val="22"/>
          <w:szCs w:val="22"/>
        </w:rPr>
      </w:pPr>
      <w:r>
        <w:rPr>
          <w:spacing w:val="-13"/>
          <w:sz w:val="22"/>
          <w:szCs w:val="22"/>
        </w:rPr>
        <w:t>п. Салым</w:t>
      </w:r>
    </w:p>
    <w:p w14:paraId="1AD67CAB" w14:textId="77777777" w:rsidR="00E37C1B" w:rsidRPr="00392CBC" w:rsidRDefault="00E37C1B" w:rsidP="00392CBC">
      <w:pPr>
        <w:shd w:val="clear" w:color="auto" w:fill="FFFFFF"/>
        <w:ind w:left="7" w:firstLine="844"/>
        <w:jc w:val="center"/>
        <w:rPr>
          <w:spacing w:val="-13"/>
          <w:sz w:val="26"/>
          <w:szCs w:val="26"/>
        </w:rPr>
      </w:pPr>
    </w:p>
    <w:p w14:paraId="31795CE7" w14:textId="77777777" w:rsidR="00E20266" w:rsidRDefault="00392CBC" w:rsidP="00E20266">
      <w:pPr>
        <w:pStyle w:val="10"/>
        <w:shd w:val="clear" w:color="auto" w:fill="auto"/>
        <w:spacing w:before="0" w:after="0"/>
        <w:ind w:left="6" w:right="40" w:hanging="6"/>
        <w:rPr>
          <w:bCs/>
          <w:sz w:val="26"/>
          <w:szCs w:val="26"/>
        </w:rPr>
      </w:pPr>
      <w:r w:rsidRPr="00392CBC">
        <w:rPr>
          <w:sz w:val="26"/>
          <w:szCs w:val="26"/>
        </w:rPr>
        <w:t xml:space="preserve">О плане основных мероприятий </w:t>
      </w:r>
      <w:r w:rsidRPr="00392CBC">
        <w:rPr>
          <w:bCs/>
          <w:sz w:val="26"/>
          <w:szCs w:val="26"/>
        </w:rPr>
        <w:t>муниципального образования сельское поселение Салым в области предупреждения и ликвидации чре</w:t>
      </w:r>
      <w:r w:rsidRPr="00392CBC">
        <w:rPr>
          <w:bCs/>
          <w:sz w:val="26"/>
          <w:szCs w:val="26"/>
        </w:rPr>
        <w:t>з</w:t>
      </w:r>
      <w:r w:rsidRPr="00392CBC">
        <w:rPr>
          <w:bCs/>
          <w:sz w:val="26"/>
          <w:szCs w:val="26"/>
        </w:rPr>
        <w:t xml:space="preserve">вычайных ситуаций, обеспечения пожарной безопасности и безопасности людей на водных объектах </w:t>
      </w:r>
    </w:p>
    <w:p w14:paraId="17EDC6EA" w14:textId="77777777" w:rsidR="00392CBC" w:rsidRDefault="00392CBC" w:rsidP="00E20266">
      <w:pPr>
        <w:pStyle w:val="10"/>
        <w:shd w:val="clear" w:color="auto" w:fill="auto"/>
        <w:spacing w:before="0" w:after="0"/>
        <w:ind w:left="6" w:right="40" w:hanging="6"/>
        <w:rPr>
          <w:bCs/>
          <w:sz w:val="26"/>
          <w:szCs w:val="26"/>
        </w:rPr>
      </w:pPr>
      <w:r w:rsidRPr="00392CBC">
        <w:rPr>
          <w:bCs/>
          <w:sz w:val="26"/>
          <w:szCs w:val="26"/>
        </w:rPr>
        <w:t>на 202</w:t>
      </w:r>
      <w:r w:rsidR="000C4D22">
        <w:rPr>
          <w:bCs/>
          <w:sz w:val="26"/>
          <w:szCs w:val="26"/>
        </w:rPr>
        <w:t>5</w:t>
      </w:r>
      <w:r w:rsidRPr="00392CBC">
        <w:rPr>
          <w:bCs/>
          <w:sz w:val="26"/>
          <w:szCs w:val="26"/>
        </w:rPr>
        <w:t xml:space="preserve"> год</w:t>
      </w:r>
    </w:p>
    <w:p w14:paraId="17F4ACF1" w14:textId="77777777" w:rsidR="00392CBC" w:rsidRDefault="00392CBC" w:rsidP="00392CBC">
      <w:pPr>
        <w:pStyle w:val="10"/>
        <w:shd w:val="clear" w:color="auto" w:fill="auto"/>
        <w:spacing w:before="0" w:after="0"/>
        <w:ind w:left="6" w:right="40" w:firstLine="845"/>
        <w:rPr>
          <w:bCs/>
          <w:sz w:val="26"/>
          <w:szCs w:val="26"/>
        </w:rPr>
      </w:pPr>
    </w:p>
    <w:p w14:paraId="209B5A4B" w14:textId="77777777" w:rsidR="00392CBC" w:rsidRDefault="00392CBC" w:rsidP="00392CBC">
      <w:pPr>
        <w:pStyle w:val="10"/>
        <w:shd w:val="clear" w:color="auto" w:fill="auto"/>
        <w:spacing w:before="0" w:after="0"/>
        <w:ind w:left="6" w:right="40" w:firstLine="845"/>
        <w:rPr>
          <w:bCs/>
          <w:sz w:val="26"/>
          <w:szCs w:val="26"/>
        </w:rPr>
      </w:pPr>
    </w:p>
    <w:p w14:paraId="02E3A054" w14:textId="77777777" w:rsidR="00392CBC" w:rsidRDefault="00392CBC" w:rsidP="00392CBC">
      <w:pPr>
        <w:pStyle w:val="10"/>
        <w:shd w:val="clear" w:color="auto" w:fill="auto"/>
        <w:spacing w:before="0" w:after="0"/>
        <w:ind w:left="6" w:right="40" w:firstLine="845"/>
        <w:jc w:val="both"/>
        <w:rPr>
          <w:rStyle w:val="2pt"/>
          <w:sz w:val="26"/>
          <w:szCs w:val="26"/>
        </w:rPr>
      </w:pPr>
      <w:r w:rsidRPr="00392CBC">
        <w:rPr>
          <w:sz w:val="26"/>
          <w:szCs w:val="26"/>
        </w:rPr>
        <w:t>В соответствии с Федеральными законами от 06.10.2003 № 131-ФЗ «Об общих принципах организации местного самоуправления в Росси</w:t>
      </w:r>
      <w:r w:rsidRPr="00392CBC">
        <w:rPr>
          <w:sz w:val="26"/>
          <w:szCs w:val="26"/>
        </w:rPr>
        <w:t>й</w:t>
      </w:r>
      <w:r w:rsidRPr="00392CBC">
        <w:rPr>
          <w:sz w:val="26"/>
          <w:szCs w:val="26"/>
        </w:rPr>
        <w:t xml:space="preserve">ской Федерации», постановлением распоряжением Правительства Ханты-Мансийского автономного округа — Югры от </w:t>
      </w:r>
      <w:r w:rsidR="00B33EEE">
        <w:rPr>
          <w:sz w:val="26"/>
          <w:szCs w:val="26"/>
        </w:rPr>
        <w:t>05.02.2025</w:t>
      </w:r>
      <w:r w:rsidRPr="00392CBC">
        <w:rPr>
          <w:sz w:val="26"/>
          <w:szCs w:val="26"/>
        </w:rPr>
        <w:t xml:space="preserve"> № </w:t>
      </w:r>
      <w:r w:rsidR="00B33EEE">
        <w:rPr>
          <w:sz w:val="26"/>
          <w:szCs w:val="26"/>
        </w:rPr>
        <w:t>36</w:t>
      </w:r>
      <w:r w:rsidRPr="00392CBC">
        <w:rPr>
          <w:sz w:val="26"/>
          <w:szCs w:val="26"/>
        </w:rPr>
        <w:t>-рп «О плане основных мероприятий Ханты- Ма</w:t>
      </w:r>
      <w:r w:rsidRPr="00392CBC">
        <w:rPr>
          <w:sz w:val="26"/>
          <w:szCs w:val="26"/>
        </w:rPr>
        <w:t>н</w:t>
      </w:r>
      <w:r w:rsidRPr="00392CBC">
        <w:rPr>
          <w:sz w:val="26"/>
          <w:szCs w:val="26"/>
        </w:rPr>
        <w:t>сийского автономного округа - Югры в области гражданской обороны, предупреждения и ли</w:t>
      </w:r>
      <w:r w:rsidRPr="00392CBC">
        <w:rPr>
          <w:sz w:val="26"/>
          <w:szCs w:val="26"/>
        </w:rPr>
        <w:t>к</w:t>
      </w:r>
      <w:r w:rsidRPr="00392CBC">
        <w:rPr>
          <w:sz w:val="26"/>
          <w:szCs w:val="26"/>
        </w:rPr>
        <w:t xml:space="preserve">видации чрезвычайных ситуаций, обеспечения пожарной безопасности и безопасности </w:t>
      </w:r>
      <w:r w:rsidR="00B33EEE">
        <w:rPr>
          <w:sz w:val="26"/>
          <w:szCs w:val="26"/>
        </w:rPr>
        <w:t>людей на водных объектах на 2025</w:t>
      </w:r>
      <w:r w:rsidRPr="00392CBC">
        <w:rPr>
          <w:sz w:val="26"/>
          <w:szCs w:val="26"/>
        </w:rPr>
        <w:t xml:space="preserve"> год», в целях подготовки органов управления, </w:t>
      </w:r>
      <w:r w:rsidR="002031B4">
        <w:rPr>
          <w:sz w:val="26"/>
          <w:szCs w:val="26"/>
        </w:rPr>
        <w:t>комиссии</w:t>
      </w:r>
      <w:r w:rsidRPr="00392CBC">
        <w:rPr>
          <w:sz w:val="26"/>
          <w:szCs w:val="26"/>
        </w:rPr>
        <w:t xml:space="preserve"> чрезвычайных ситуаци</w:t>
      </w:r>
      <w:r w:rsidR="002031B4">
        <w:rPr>
          <w:sz w:val="26"/>
          <w:szCs w:val="26"/>
        </w:rPr>
        <w:t>и и пожарной безопасности сельского поселения Салым</w:t>
      </w:r>
      <w:r w:rsidRPr="00392CBC">
        <w:rPr>
          <w:sz w:val="26"/>
          <w:szCs w:val="26"/>
        </w:rPr>
        <w:t xml:space="preserve"> в области защиты населения и территорий от чрезвычайных ситуаций природного и техноге</w:t>
      </w:r>
      <w:r w:rsidRPr="00392CBC">
        <w:rPr>
          <w:sz w:val="26"/>
          <w:szCs w:val="26"/>
        </w:rPr>
        <w:t>н</w:t>
      </w:r>
      <w:r w:rsidRPr="00392CBC">
        <w:rPr>
          <w:sz w:val="26"/>
          <w:szCs w:val="26"/>
        </w:rPr>
        <w:t xml:space="preserve">ного характера, обеспечения пожарной безопасности и безопасности людей на водных объектах, </w:t>
      </w:r>
      <w:r w:rsidRPr="00392CBC">
        <w:rPr>
          <w:rStyle w:val="2pt"/>
          <w:sz w:val="26"/>
          <w:szCs w:val="26"/>
        </w:rPr>
        <w:t>постано</w:t>
      </w:r>
      <w:r w:rsidRPr="00392CBC">
        <w:rPr>
          <w:rStyle w:val="2pt"/>
          <w:sz w:val="26"/>
          <w:szCs w:val="26"/>
        </w:rPr>
        <w:t>в</w:t>
      </w:r>
      <w:r w:rsidRPr="00392CBC">
        <w:rPr>
          <w:rStyle w:val="2pt"/>
          <w:sz w:val="26"/>
          <w:szCs w:val="26"/>
        </w:rPr>
        <w:t>ляю:</w:t>
      </w:r>
    </w:p>
    <w:p w14:paraId="718A6904" w14:textId="77777777" w:rsidR="00E20266" w:rsidRDefault="00E20266" w:rsidP="00392CBC">
      <w:pPr>
        <w:pStyle w:val="10"/>
        <w:shd w:val="clear" w:color="auto" w:fill="auto"/>
        <w:spacing w:before="0" w:after="0"/>
        <w:ind w:left="6" w:right="40" w:firstLine="845"/>
        <w:jc w:val="both"/>
        <w:rPr>
          <w:rStyle w:val="2pt"/>
          <w:sz w:val="26"/>
          <w:szCs w:val="26"/>
        </w:rPr>
      </w:pPr>
    </w:p>
    <w:p w14:paraId="65EBA8A0" w14:textId="77777777" w:rsidR="00392CBC" w:rsidRDefault="00392CBC" w:rsidP="00392CBC">
      <w:pPr>
        <w:pStyle w:val="10"/>
        <w:shd w:val="clear" w:color="auto" w:fill="auto"/>
        <w:spacing w:before="0" w:after="0"/>
        <w:ind w:left="6" w:right="40" w:firstLine="845"/>
        <w:jc w:val="both"/>
        <w:rPr>
          <w:sz w:val="26"/>
          <w:szCs w:val="26"/>
        </w:rPr>
      </w:pPr>
      <w:r w:rsidRPr="00392CBC">
        <w:rPr>
          <w:sz w:val="26"/>
          <w:szCs w:val="26"/>
        </w:rPr>
        <w:t xml:space="preserve">1. Утвердить план основных мероприятий </w:t>
      </w:r>
      <w:r w:rsidRPr="00392CBC">
        <w:rPr>
          <w:bCs/>
          <w:sz w:val="26"/>
          <w:szCs w:val="26"/>
        </w:rPr>
        <w:t>муниципального образования сельское поселение Салым в области предупреждения и ликвид</w:t>
      </w:r>
      <w:r w:rsidRPr="00392CBC">
        <w:rPr>
          <w:bCs/>
          <w:sz w:val="26"/>
          <w:szCs w:val="26"/>
        </w:rPr>
        <w:t>а</w:t>
      </w:r>
      <w:r w:rsidRPr="00392CBC">
        <w:rPr>
          <w:bCs/>
          <w:sz w:val="26"/>
          <w:szCs w:val="26"/>
        </w:rPr>
        <w:t xml:space="preserve">ции чрезвычайных ситуаций, обеспечения пожарной безопасности и безопасности </w:t>
      </w:r>
      <w:r w:rsidR="002B08B5">
        <w:rPr>
          <w:bCs/>
          <w:sz w:val="26"/>
          <w:szCs w:val="26"/>
        </w:rPr>
        <w:t>людей на водных объектах на 202</w:t>
      </w:r>
      <w:r w:rsidR="00E20266">
        <w:rPr>
          <w:bCs/>
          <w:sz w:val="26"/>
          <w:szCs w:val="26"/>
        </w:rPr>
        <w:t>5</w:t>
      </w:r>
      <w:r w:rsidRPr="00392CBC">
        <w:rPr>
          <w:bCs/>
          <w:sz w:val="26"/>
          <w:szCs w:val="26"/>
        </w:rPr>
        <w:t xml:space="preserve"> год</w:t>
      </w:r>
      <w:r w:rsidRPr="00392CBC">
        <w:rPr>
          <w:sz w:val="26"/>
          <w:szCs w:val="26"/>
        </w:rPr>
        <w:t xml:space="preserve"> (далее - План мероприятий), согласно прил</w:t>
      </w:r>
      <w:r w:rsidRPr="00392CBC">
        <w:rPr>
          <w:sz w:val="26"/>
          <w:szCs w:val="26"/>
        </w:rPr>
        <w:t>о</w:t>
      </w:r>
      <w:r w:rsidRPr="00392CBC">
        <w:rPr>
          <w:sz w:val="26"/>
          <w:szCs w:val="26"/>
        </w:rPr>
        <w:t>жению.</w:t>
      </w:r>
    </w:p>
    <w:p w14:paraId="1CB101BB" w14:textId="77777777" w:rsidR="00E20266" w:rsidRPr="00392CBC" w:rsidRDefault="00E20266" w:rsidP="00392CBC">
      <w:pPr>
        <w:pStyle w:val="10"/>
        <w:shd w:val="clear" w:color="auto" w:fill="auto"/>
        <w:spacing w:before="0" w:after="0"/>
        <w:ind w:left="6" w:right="40" w:firstLine="845"/>
        <w:jc w:val="both"/>
        <w:rPr>
          <w:sz w:val="26"/>
          <w:szCs w:val="26"/>
        </w:rPr>
      </w:pPr>
      <w:r>
        <w:rPr>
          <w:sz w:val="26"/>
          <w:szCs w:val="26"/>
        </w:rPr>
        <w:t>2. Настоящее постановление подлежит размещению на официальном сайте органов местного самоуправления сельского поселения Салым.</w:t>
      </w:r>
    </w:p>
    <w:p w14:paraId="4D9C2339" w14:textId="77777777" w:rsidR="008E6D7D" w:rsidRDefault="00E20266" w:rsidP="00392CBC">
      <w:pPr>
        <w:shd w:val="clear" w:color="auto" w:fill="FFFFFF"/>
        <w:tabs>
          <w:tab w:val="left" w:pos="730"/>
        </w:tabs>
        <w:suppressAutoHyphens/>
        <w:ind w:left="6" w:firstLine="845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3</w:t>
      </w:r>
      <w:r w:rsidR="00CD3075" w:rsidRPr="00392CBC">
        <w:rPr>
          <w:color w:val="000000"/>
          <w:sz w:val="26"/>
          <w:szCs w:val="26"/>
        </w:rPr>
        <w:t xml:space="preserve">. Настоящее постановление вступает в силу после </w:t>
      </w:r>
      <w:r w:rsidR="00CD3075">
        <w:rPr>
          <w:color w:val="000000"/>
          <w:sz w:val="26"/>
          <w:szCs w:val="26"/>
        </w:rPr>
        <w:t>подписания</w:t>
      </w:r>
      <w:r w:rsidR="00CD3075" w:rsidRPr="00392CBC">
        <w:rPr>
          <w:color w:val="000000"/>
          <w:sz w:val="26"/>
          <w:szCs w:val="26"/>
        </w:rPr>
        <w:t>.</w:t>
      </w:r>
    </w:p>
    <w:p w14:paraId="7A0015B3" w14:textId="77777777" w:rsidR="00CD3075" w:rsidRDefault="00CD3075" w:rsidP="00392CBC">
      <w:pPr>
        <w:shd w:val="clear" w:color="auto" w:fill="FFFFFF"/>
        <w:tabs>
          <w:tab w:val="left" w:pos="730"/>
        </w:tabs>
        <w:suppressAutoHyphens/>
        <w:ind w:left="6" w:firstLine="845"/>
        <w:jc w:val="both"/>
        <w:rPr>
          <w:color w:val="000000"/>
          <w:sz w:val="26"/>
          <w:szCs w:val="26"/>
        </w:rPr>
      </w:pPr>
    </w:p>
    <w:p w14:paraId="704D659E" w14:textId="77777777" w:rsidR="00CD3075" w:rsidRPr="00392CBC" w:rsidRDefault="00CD3075" w:rsidP="00392CBC">
      <w:pPr>
        <w:shd w:val="clear" w:color="auto" w:fill="FFFFFF"/>
        <w:tabs>
          <w:tab w:val="left" w:pos="730"/>
        </w:tabs>
        <w:suppressAutoHyphens/>
        <w:ind w:left="6" w:firstLine="845"/>
        <w:jc w:val="both"/>
        <w:rPr>
          <w:color w:val="000000"/>
          <w:sz w:val="26"/>
          <w:szCs w:val="26"/>
        </w:rPr>
      </w:pPr>
    </w:p>
    <w:p w14:paraId="64404652" w14:textId="77777777" w:rsidR="00F45A84" w:rsidRPr="00392CBC" w:rsidRDefault="00167373" w:rsidP="00392CBC">
      <w:pPr>
        <w:shd w:val="clear" w:color="auto" w:fill="FFFFFF"/>
        <w:tabs>
          <w:tab w:val="left" w:pos="730"/>
        </w:tabs>
        <w:suppressAutoHyphens/>
        <w:ind w:left="6" w:firstLine="845"/>
        <w:rPr>
          <w:color w:val="000000"/>
          <w:sz w:val="26"/>
          <w:szCs w:val="26"/>
        </w:rPr>
      </w:pPr>
      <w:r w:rsidRPr="00392CBC">
        <w:rPr>
          <w:color w:val="000000"/>
          <w:sz w:val="26"/>
          <w:szCs w:val="26"/>
        </w:rPr>
        <w:t xml:space="preserve">  </w:t>
      </w:r>
    </w:p>
    <w:p w14:paraId="10D6B599" w14:textId="77777777" w:rsidR="00E20266" w:rsidRDefault="00283AB2" w:rsidP="00E20266">
      <w:pPr>
        <w:shd w:val="clear" w:color="auto" w:fill="FFFFFF"/>
        <w:tabs>
          <w:tab w:val="left" w:pos="730"/>
        </w:tabs>
        <w:suppressAutoHyphens/>
        <w:ind w:left="6" w:hanging="6"/>
        <w:jc w:val="both"/>
        <w:rPr>
          <w:color w:val="000000"/>
          <w:sz w:val="26"/>
          <w:szCs w:val="26"/>
        </w:rPr>
        <w:sectPr w:rsidR="00E20266" w:rsidSect="00392CBC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  <w:r w:rsidRPr="00392CBC">
        <w:rPr>
          <w:color w:val="000000"/>
          <w:sz w:val="26"/>
          <w:szCs w:val="26"/>
        </w:rPr>
        <w:t>Глав</w:t>
      </w:r>
      <w:r w:rsidR="003923EE" w:rsidRPr="00392CBC">
        <w:rPr>
          <w:color w:val="000000"/>
          <w:sz w:val="26"/>
          <w:szCs w:val="26"/>
        </w:rPr>
        <w:t>а</w:t>
      </w:r>
      <w:r w:rsidR="00167373" w:rsidRPr="00392CBC">
        <w:rPr>
          <w:color w:val="000000"/>
          <w:sz w:val="26"/>
          <w:szCs w:val="26"/>
        </w:rPr>
        <w:t xml:space="preserve"> </w:t>
      </w:r>
      <w:r w:rsidRPr="00392CBC">
        <w:rPr>
          <w:color w:val="000000"/>
          <w:sz w:val="26"/>
          <w:szCs w:val="26"/>
        </w:rPr>
        <w:t xml:space="preserve">поселения      </w:t>
      </w:r>
      <w:r w:rsidR="00FC2889" w:rsidRPr="00392CBC">
        <w:rPr>
          <w:color w:val="000000"/>
          <w:sz w:val="26"/>
          <w:szCs w:val="26"/>
        </w:rPr>
        <w:t xml:space="preserve">          </w:t>
      </w:r>
      <w:r w:rsidRPr="00392CBC">
        <w:rPr>
          <w:color w:val="000000"/>
          <w:sz w:val="26"/>
          <w:szCs w:val="26"/>
        </w:rPr>
        <w:t xml:space="preserve"> </w:t>
      </w:r>
      <w:r w:rsidR="00167373" w:rsidRPr="00392CBC">
        <w:rPr>
          <w:color w:val="000000"/>
          <w:sz w:val="26"/>
          <w:szCs w:val="26"/>
        </w:rPr>
        <w:t xml:space="preserve">  </w:t>
      </w:r>
      <w:r w:rsidR="002031B4">
        <w:rPr>
          <w:color w:val="000000"/>
          <w:sz w:val="26"/>
          <w:szCs w:val="26"/>
        </w:rPr>
        <w:t xml:space="preserve">                              </w:t>
      </w:r>
      <w:r w:rsidR="00167373" w:rsidRPr="00392CBC">
        <w:rPr>
          <w:color w:val="000000"/>
          <w:sz w:val="26"/>
          <w:szCs w:val="26"/>
        </w:rPr>
        <w:t xml:space="preserve">          </w:t>
      </w:r>
      <w:r w:rsidR="00B02D67" w:rsidRPr="00392CBC">
        <w:rPr>
          <w:color w:val="000000"/>
          <w:sz w:val="26"/>
          <w:szCs w:val="26"/>
        </w:rPr>
        <w:t xml:space="preserve">          </w:t>
      </w:r>
      <w:r w:rsidR="00B754BF" w:rsidRPr="00392CBC">
        <w:rPr>
          <w:color w:val="000000"/>
          <w:sz w:val="26"/>
          <w:szCs w:val="26"/>
        </w:rPr>
        <w:t xml:space="preserve">   </w:t>
      </w:r>
      <w:r w:rsidR="00B02D67" w:rsidRPr="00392CBC">
        <w:rPr>
          <w:color w:val="000000"/>
          <w:sz w:val="26"/>
          <w:szCs w:val="26"/>
        </w:rPr>
        <w:t xml:space="preserve">   </w:t>
      </w:r>
      <w:r w:rsidR="00167373" w:rsidRPr="00392CBC">
        <w:rPr>
          <w:color w:val="000000"/>
          <w:sz w:val="26"/>
          <w:szCs w:val="26"/>
        </w:rPr>
        <w:t xml:space="preserve"> </w:t>
      </w:r>
      <w:r w:rsidR="00507DFB" w:rsidRPr="00392CBC">
        <w:rPr>
          <w:color w:val="000000"/>
          <w:sz w:val="26"/>
          <w:szCs w:val="26"/>
        </w:rPr>
        <w:t>Н.В.</w:t>
      </w:r>
      <w:r w:rsidR="00507DFB" w:rsidRPr="006931A6">
        <w:rPr>
          <w:color w:val="000000"/>
          <w:sz w:val="26"/>
          <w:szCs w:val="26"/>
        </w:rPr>
        <w:t xml:space="preserve"> </w:t>
      </w:r>
      <w:r w:rsidR="002031B4">
        <w:rPr>
          <w:color w:val="000000"/>
          <w:sz w:val="26"/>
          <w:szCs w:val="26"/>
        </w:rPr>
        <w:t>Ахметзянова</w:t>
      </w:r>
    </w:p>
    <w:p w14:paraId="18016116" w14:textId="77777777" w:rsidR="00AC54AA" w:rsidRPr="00E20266" w:rsidRDefault="00E20266" w:rsidP="00E20266">
      <w:pPr>
        <w:shd w:val="clear" w:color="auto" w:fill="FFFFFF"/>
        <w:tabs>
          <w:tab w:val="left" w:pos="730"/>
        </w:tabs>
        <w:suppressAutoHyphens/>
        <w:ind w:left="6" w:hanging="6"/>
        <w:jc w:val="right"/>
        <w:rPr>
          <w:color w:val="000000"/>
          <w:sz w:val="26"/>
          <w:szCs w:val="26"/>
        </w:rPr>
      </w:pPr>
      <w:r w:rsidRPr="00E20266">
        <w:rPr>
          <w:color w:val="000000"/>
          <w:sz w:val="26"/>
          <w:szCs w:val="26"/>
        </w:rPr>
        <w:lastRenderedPageBreak/>
        <w:t>Приложение</w:t>
      </w:r>
    </w:p>
    <w:p w14:paraId="07F64CCE" w14:textId="77777777" w:rsidR="00E20266" w:rsidRPr="00E20266" w:rsidRDefault="00E20266" w:rsidP="00E20266">
      <w:pPr>
        <w:shd w:val="clear" w:color="auto" w:fill="FFFFFF"/>
        <w:tabs>
          <w:tab w:val="left" w:pos="730"/>
        </w:tabs>
        <w:suppressAutoHyphens/>
        <w:ind w:left="6" w:hanging="6"/>
        <w:jc w:val="right"/>
        <w:rPr>
          <w:color w:val="000000"/>
          <w:sz w:val="26"/>
          <w:szCs w:val="26"/>
        </w:rPr>
      </w:pPr>
      <w:r w:rsidRPr="00E20266">
        <w:rPr>
          <w:color w:val="000000"/>
          <w:sz w:val="26"/>
          <w:szCs w:val="26"/>
        </w:rPr>
        <w:t>к постановлению администрации</w:t>
      </w:r>
    </w:p>
    <w:p w14:paraId="0EED3D13" w14:textId="77777777" w:rsidR="00E20266" w:rsidRPr="00E20266" w:rsidRDefault="00E20266" w:rsidP="00E20266">
      <w:pPr>
        <w:shd w:val="clear" w:color="auto" w:fill="FFFFFF"/>
        <w:tabs>
          <w:tab w:val="left" w:pos="730"/>
        </w:tabs>
        <w:suppressAutoHyphens/>
        <w:ind w:left="6" w:hanging="6"/>
        <w:jc w:val="right"/>
        <w:rPr>
          <w:color w:val="000000"/>
          <w:sz w:val="26"/>
          <w:szCs w:val="26"/>
        </w:rPr>
      </w:pPr>
      <w:r w:rsidRPr="00E20266">
        <w:rPr>
          <w:color w:val="000000"/>
          <w:sz w:val="26"/>
          <w:szCs w:val="26"/>
        </w:rPr>
        <w:t>сельского поселения Салым</w:t>
      </w:r>
    </w:p>
    <w:p w14:paraId="3E4CCB42" w14:textId="77777777" w:rsidR="00E20266" w:rsidRPr="00E20266" w:rsidRDefault="00E20266" w:rsidP="00E20266">
      <w:pPr>
        <w:shd w:val="clear" w:color="auto" w:fill="FFFFFF"/>
        <w:tabs>
          <w:tab w:val="left" w:pos="730"/>
        </w:tabs>
        <w:suppressAutoHyphens/>
        <w:ind w:left="6" w:hanging="6"/>
        <w:jc w:val="right"/>
        <w:rPr>
          <w:color w:val="000000"/>
          <w:sz w:val="26"/>
          <w:szCs w:val="26"/>
        </w:rPr>
      </w:pPr>
      <w:r w:rsidRPr="00E20266">
        <w:rPr>
          <w:color w:val="000000"/>
          <w:sz w:val="26"/>
          <w:szCs w:val="26"/>
        </w:rPr>
        <w:t>от 18 февраля 2025 года № 23-п</w:t>
      </w:r>
    </w:p>
    <w:p w14:paraId="231E7626" w14:textId="77777777" w:rsidR="00286652" w:rsidRPr="00E20266" w:rsidRDefault="00286652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62A75B1B" w14:textId="77777777" w:rsidR="002031B4" w:rsidRDefault="002031B4" w:rsidP="00122B2C">
      <w:pPr>
        <w:widowControl w:val="0"/>
        <w:suppressAutoHyphens/>
        <w:autoSpaceDE w:val="0"/>
        <w:autoSpaceDN w:val="0"/>
        <w:adjustRightInd w:val="0"/>
        <w:jc w:val="both"/>
        <w:rPr>
          <w:sz w:val="26"/>
          <w:szCs w:val="26"/>
        </w:rPr>
      </w:pPr>
    </w:p>
    <w:p w14:paraId="495F09B4" w14:textId="77777777" w:rsidR="002031B4" w:rsidRPr="00445DA9" w:rsidRDefault="002031B4" w:rsidP="002031B4">
      <w:pPr>
        <w:jc w:val="center"/>
        <w:rPr>
          <w:b/>
          <w:bCs/>
          <w:sz w:val="28"/>
          <w:szCs w:val="28"/>
        </w:rPr>
      </w:pPr>
      <w:r w:rsidRPr="00445DA9">
        <w:rPr>
          <w:b/>
          <w:bCs/>
          <w:sz w:val="28"/>
          <w:szCs w:val="28"/>
        </w:rPr>
        <w:t>ПЛАН</w:t>
      </w:r>
    </w:p>
    <w:p w14:paraId="5E0411A2" w14:textId="77777777" w:rsidR="002031B4" w:rsidRDefault="002031B4" w:rsidP="002031B4">
      <w:pPr>
        <w:ind w:right="-21"/>
        <w:jc w:val="center"/>
        <w:outlineLvl w:val="0"/>
        <w:rPr>
          <w:b/>
          <w:bCs/>
          <w:sz w:val="28"/>
          <w:szCs w:val="28"/>
        </w:rPr>
      </w:pPr>
      <w:r w:rsidRPr="004E7DC0">
        <w:rPr>
          <w:b/>
          <w:bCs/>
          <w:sz w:val="28"/>
          <w:szCs w:val="28"/>
        </w:rPr>
        <w:t xml:space="preserve">основных мероприятий </w:t>
      </w:r>
      <w:r>
        <w:rPr>
          <w:b/>
          <w:bCs/>
          <w:sz w:val="28"/>
          <w:szCs w:val="28"/>
        </w:rPr>
        <w:t>муниципального образования сельское поселение Салым</w:t>
      </w:r>
    </w:p>
    <w:p w14:paraId="5D256C7C" w14:textId="77777777" w:rsidR="002031B4" w:rsidRPr="00445DA9" w:rsidRDefault="002031B4" w:rsidP="002031B4">
      <w:pPr>
        <w:ind w:right="-21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в области </w:t>
      </w:r>
      <w:r w:rsidRPr="00445DA9">
        <w:rPr>
          <w:b/>
          <w:bCs/>
          <w:sz w:val="28"/>
          <w:szCs w:val="28"/>
        </w:rPr>
        <w:t>предупреждения и ликвидации чрезвычайных ситуаций, обеспече</w:t>
      </w:r>
      <w:r>
        <w:rPr>
          <w:b/>
          <w:bCs/>
          <w:sz w:val="28"/>
          <w:szCs w:val="28"/>
        </w:rPr>
        <w:t xml:space="preserve">ния пожарной безопасности и </w:t>
      </w:r>
      <w:r w:rsidRPr="00445DA9">
        <w:rPr>
          <w:b/>
          <w:bCs/>
          <w:sz w:val="28"/>
          <w:szCs w:val="28"/>
        </w:rPr>
        <w:t>безопасности людей на водных объектах</w:t>
      </w:r>
    </w:p>
    <w:p w14:paraId="7FBFBBD1" w14:textId="77777777" w:rsidR="002031B4" w:rsidRPr="00445DA9" w:rsidRDefault="002031B4" w:rsidP="002031B4">
      <w:pPr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 202</w:t>
      </w:r>
      <w:r w:rsidR="000C4D2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 </w:t>
      </w:r>
      <w:r w:rsidRPr="00445DA9">
        <w:rPr>
          <w:b/>
          <w:bCs/>
          <w:sz w:val="28"/>
          <w:szCs w:val="28"/>
        </w:rPr>
        <w:t>год</w:t>
      </w:r>
    </w:p>
    <w:p w14:paraId="79953AE8" w14:textId="77777777" w:rsidR="002031B4" w:rsidRDefault="002031B4" w:rsidP="002031B4">
      <w:pPr>
        <w:jc w:val="center"/>
        <w:rPr>
          <w:sz w:val="28"/>
          <w:szCs w:val="28"/>
        </w:rPr>
      </w:pPr>
    </w:p>
    <w:tbl>
      <w:tblPr>
        <w:tblW w:w="15735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7797"/>
        <w:gridCol w:w="1842"/>
        <w:gridCol w:w="5387"/>
      </w:tblGrid>
      <w:tr w:rsidR="002031B4" w:rsidRPr="00B33EEE" w14:paraId="1DBE0CB0" w14:textId="77777777" w:rsidTr="002031B4">
        <w:trPr>
          <w:tblHeader/>
        </w:trPr>
        <w:tc>
          <w:tcPr>
            <w:tcW w:w="709" w:type="dxa"/>
            <w:vAlign w:val="center"/>
          </w:tcPr>
          <w:p w14:paraId="6D01CB64" w14:textId="77777777" w:rsidR="002031B4" w:rsidRPr="00B33EEE" w:rsidRDefault="002031B4" w:rsidP="002031B4">
            <w:pPr>
              <w:autoSpaceDE w:val="0"/>
              <w:autoSpaceDN w:val="0"/>
              <w:ind w:left="-57" w:right="-57"/>
              <w:jc w:val="center"/>
            </w:pPr>
            <w:r w:rsidRPr="00B33EEE">
              <w:t>№</w:t>
            </w:r>
          </w:p>
          <w:p w14:paraId="78E4B7EE" w14:textId="77777777" w:rsidR="002031B4" w:rsidRPr="00B33EEE" w:rsidRDefault="002031B4" w:rsidP="002031B4">
            <w:pPr>
              <w:autoSpaceDE w:val="0"/>
              <w:autoSpaceDN w:val="0"/>
              <w:ind w:left="-57" w:right="-57"/>
              <w:jc w:val="center"/>
            </w:pPr>
            <w:r w:rsidRPr="00B33EEE">
              <w:t>п/п</w:t>
            </w:r>
          </w:p>
          <w:p w14:paraId="7971285C" w14:textId="77777777" w:rsidR="002031B4" w:rsidRPr="00B33EEE" w:rsidRDefault="002031B4" w:rsidP="002031B4">
            <w:pPr>
              <w:autoSpaceDE w:val="0"/>
              <w:autoSpaceDN w:val="0"/>
              <w:ind w:left="-57" w:right="-57"/>
              <w:jc w:val="center"/>
            </w:pPr>
          </w:p>
        </w:tc>
        <w:tc>
          <w:tcPr>
            <w:tcW w:w="7797" w:type="dxa"/>
            <w:vAlign w:val="center"/>
          </w:tcPr>
          <w:p w14:paraId="052637DA" w14:textId="77777777" w:rsidR="002031B4" w:rsidRPr="00B33EEE" w:rsidRDefault="002031B4" w:rsidP="002031B4">
            <w:pPr>
              <w:autoSpaceDE w:val="0"/>
              <w:autoSpaceDN w:val="0"/>
              <w:jc w:val="center"/>
            </w:pPr>
            <w:r w:rsidRPr="00B33EEE">
              <w:t>Наименование мероприятий</w:t>
            </w:r>
          </w:p>
        </w:tc>
        <w:tc>
          <w:tcPr>
            <w:tcW w:w="1842" w:type="dxa"/>
            <w:vAlign w:val="center"/>
          </w:tcPr>
          <w:p w14:paraId="2639655D" w14:textId="77777777" w:rsidR="002031B4" w:rsidRPr="00B33EEE" w:rsidRDefault="002031B4" w:rsidP="002031B4">
            <w:pPr>
              <w:autoSpaceDE w:val="0"/>
              <w:autoSpaceDN w:val="0"/>
              <w:jc w:val="center"/>
            </w:pPr>
            <w:r w:rsidRPr="00B33EEE">
              <w:t>Срок</w:t>
            </w:r>
          </w:p>
          <w:p w14:paraId="02F258FC" w14:textId="77777777" w:rsidR="002031B4" w:rsidRPr="00B33EEE" w:rsidRDefault="002031B4" w:rsidP="002031B4">
            <w:pPr>
              <w:autoSpaceDE w:val="0"/>
              <w:autoSpaceDN w:val="0"/>
              <w:jc w:val="center"/>
            </w:pPr>
            <w:r w:rsidRPr="00B33EEE">
              <w:t>исполнения</w:t>
            </w:r>
          </w:p>
        </w:tc>
        <w:tc>
          <w:tcPr>
            <w:tcW w:w="5387" w:type="dxa"/>
            <w:vAlign w:val="center"/>
          </w:tcPr>
          <w:p w14:paraId="264C77DE" w14:textId="77777777" w:rsidR="002031B4" w:rsidRPr="00B33EEE" w:rsidRDefault="002031B4" w:rsidP="002031B4">
            <w:pPr>
              <w:autoSpaceDE w:val="0"/>
              <w:autoSpaceDN w:val="0"/>
              <w:jc w:val="center"/>
            </w:pPr>
            <w:r w:rsidRPr="00B33EEE">
              <w:t>Исполнители</w:t>
            </w:r>
          </w:p>
          <w:p w14:paraId="5E9F3B98" w14:textId="77777777" w:rsidR="002031B4" w:rsidRPr="00B33EEE" w:rsidRDefault="002031B4" w:rsidP="002031B4">
            <w:pPr>
              <w:autoSpaceDE w:val="0"/>
              <w:autoSpaceDN w:val="0"/>
              <w:jc w:val="center"/>
            </w:pPr>
            <w:r w:rsidRPr="00B33EEE">
              <w:t>соисполнители</w:t>
            </w:r>
          </w:p>
        </w:tc>
      </w:tr>
      <w:tr w:rsidR="002031B4" w:rsidRPr="00B33EEE" w14:paraId="43622AC5" w14:textId="77777777" w:rsidTr="002031B4">
        <w:trPr>
          <w:trHeight w:val="916"/>
        </w:trPr>
        <w:tc>
          <w:tcPr>
            <w:tcW w:w="15735" w:type="dxa"/>
            <w:gridSpan w:val="4"/>
            <w:vAlign w:val="center"/>
          </w:tcPr>
          <w:p w14:paraId="1EF986F1" w14:textId="77777777" w:rsidR="002031B4" w:rsidRPr="00B33EEE" w:rsidRDefault="002031B4" w:rsidP="002031B4">
            <w:pPr>
              <w:pStyle w:val="ab"/>
              <w:numPr>
                <w:ilvl w:val="0"/>
                <w:numId w:val="21"/>
              </w:numPr>
              <w:spacing w:before="60" w:after="60"/>
              <w:contextualSpacing/>
              <w:jc w:val="center"/>
              <w:rPr>
                <w:b/>
                <w:bCs/>
              </w:rPr>
            </w:pPr>
            <w:r w:rsidRPr="00B33EEE">
              <w:rPr>
                <w:b/>
                <w:bCs/>
              </w:rPr>
              <w:t>Основные мероприятия в области предупреждения и ликвидации чрезвычайных ситуаций,</w:t>
            </w:r>
          </w:p>
          <w:p w14:paraId="65BA9E92" w14:textId="77777777" w:rsidR="002031B4" w:rsidRPr="00B33EEE" w:rsidRDefault="002031B4" w:rsidP="002031B4">
            <w:pPr>
              <w:spacing w:before="60" w:after="60"/>
              <w:ind w:left="360"/>
              <w:jc w:val="center"/>
            </w:pPr>
            <w:r w:rsidRPr="00B33EEE">
              <w:rPr>
                <w:b/>
                <w:bCs/>
              </w:rPr>
              <w:t>обеспечения пожарной безопасности и безопасности людей на водных объектах</w:t>
            </w:r>
          </w:p>
        </w:tc>
      </w:tr>
      <w:tr w:rsidR="002031B4" w:rsidRPr="00B33EEE" w14:paraId="1E0220F5" w14:textId="77777777" w:rsidTr="002031B4">
        <w:trPr>
          <w:trHeight w:val="817"/>
        </w:trPr>
        <w:tc>
          <w:tcPr>
            <w:tcW w:w="709" w:type="dxa"/>
            <w:vAlign w:val="center"/>
          </w:tcPr>
          <w:p w14:paraId="280F9857" w14:textId="77777777" w:rsidR="002031B4" w:rsidRPr="00B33EEE" w:rsidRDefault="002031B4" w:rsidP="002031B4">
            <w:pPr>
              <w:ind w:left="-353" w:right="-57" w:firstLine="296"/>
              <w:jc w:val="center"/>
            </w:pPr>
            <w:r w:rsidRPr="00B33EEE">
              <w:t>1</w:t>
            </w:r>
          </w:p>
        </w:tc>
        <w:tc>
          <w:tcPr>
            <w:tcW w:w="7797" w:type="dxa"/>
            <w:vAlign w:val="center"/>
          </w:tcPr>
          <w:p w14:paraId="79541419" w14:textId="77777777" w:rsidR="002031B4" w:rsidRPr="00B33EEE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>Заседания Комиссии по предупреждению и ликвидации чрезвычайных ситуаций и обеспечению пожарной безопасности с.п. Салым</w:t>
            </w:r>
          </w:p>
        </w:tc>
        <w:tc>
          <w:tcPr>
            <w:tcW w:w="1842" w:type="dxa"/>
            <w:vAlign w:val="center"/>
          </w:tcPr>
          <w:p w14:paraId="299402C3" w14:textId="77777777" w:rsidR="002031B4" w:rsidRPr="00B33EEE" w:rsidRDefault="002031B4" w:rsidP="002031B4">
            <w:pPr>
              <w:suppressAutoHyphens/>
              <w:ind w:left="-52"/>
              <w:jc w:val="center"/>
            </w:pPr>
            <w:r w:rsidRPr="00B33EEE">
              <w:t>по отдельному плану</w:t>
            </w:r>
          </w:p>
        </w:tc>
        <w:tc>
          <w:tcPr>
            <w:tcW w:w="5387" w:type="dxa"/>
            <w:vAlign w:val="center"/>
          </w:tcPr>
          <w:p w14:paraId="2E3ABA19" w14:textId="77777777" w:rsidR="002031B4" w:rsidRPr="00B33EEE" w:rsidRDefault="002031B4" w:rsidP="002031B4">
            <w:pPr>
              <w:suppressAutoHyphens/>
            </w:pPr>
            <w:r w:rsidRPr="00B33EEE">
              <w:t xml:space="preserve">Администрация с.п. Салым,  КЧС и ОПБ </w:t>
            </w:r>
          </w:p>
        </w:tc>
      </w:tr>
      <w:tr w:rsidR="002031B4" w:rsidRPr="00B33EEE" w14:paraId="382A3EEF" w14:textId="77777777" w:rsidTr="002031B4">
        <w:trPr>
          <w:trHeight w:val="714"/>
        </w:trPr>
        <w:tc>
          <w:tcPr>
            <w:tcW w:w="709" w:type="dxa"/>
            <w:vAlign w:val="center"/>
          </w:tcPr>
          <w:p w14:paraId="52B7229B" w14:textId="77777777" w:rsidR="002031B4" w:rsidRPr="00B33EEE" w:rsidRDefault="002031B4" w:rsidP="002031B4">
            <w:pPr>
              <w:ind w:left="-57" w:right="-57"/>
              <w:jc w:val="center"/>
            </w:pPr>
            <w:r w:rsidRPr="00B33EEE">
              <w:t>2</w:t>
            </w:r>
          </w:p>
        </w:tc>
        <w:tc>
          <w:tcPr>
            <w:tcW w:w="7797" w:type="dxa"/>
            <w:vAlign w:val="center"/>
          </w:tcPr>
          <w:p w14:paraId="56B778B6" w14:textId="77777777" w:rsidR="002031B4" w:rsidRPr="00B33EEE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>Заседания эвакуационной комиссии с.п. Салым</w:t>
            </w:r>
          </w:p>
        </w:tc>
        <w:tc>
          <w:tcPr>
            <w:tcW w:w="1842" w:type="dxa"/>
            <w:vAlign w:val="center"/>
          </w:tcPr>
          <w:p w14:paraId="579EC73E" w14:textId="77777777" w:rsidR="002031B4" w:rsidRPr="00B33EEE" w:rsidRDefault="002031B4" w:rsidP="002031B4">
            <w:pPr>
              <w:suppressAutoHyphens/>
              <w:ind w:left="-52"/>
              <w:jc w:val="center"/>
            </w:pPr>
            <w:r w:rsidRPr="00B33EEE">
              <w:t>по отдельному плану</w:t>
            </w:r>
          </w:p>
        </w:tc>
        <w:tc>
          <w:tcPr>
            <w:tcW w:w="5387" w:type="dxa"/>
            <w:vAlign w:val="center"/>
          </w:tcPr>
          <w:p w14:paraId="014E694C" w14:textId="77777777" w:rsidR="002031B4" w:rsidRPr="00B33EEE" w:rsidRDefault="002031B4" w:rsidP="002031B4">
            <w:pPr>
              <w:suppressAutoHyphens/>
            </w:pPr>
            <w:r w:rsidRPr="00B33EEE">
              <w:t>Администрация с.п. Салым,  КЧС и ОПБ</w:t>
            </w:r>
          </w:p>
        </w:tc>
      </w:tr>
      <w:tr w:rsidR="002031B4" w:rsidRPr="00B33EEE" w14:paraId="05539AFE" w14:textId="77777777" w:rsidTr="002031B4">
        <w:trPr>
          <w:trHeight w:val="714"/>
        </w:trPr>
        <w:tc>
          <w:tcPr>
            <w:tcW w:w="709" w:type="dxa"/>
            <w:vAlign w:val="center"/>
          </w:tcPr>
          <w:p w14:paraId="47BD24C0" w14:textId="77777777" w:rsidR="002031B4" w:rsidRPr="00B33EEE" w:rsidRDefault="002031B4" w:rsidP="002031B4">
            <w:pPr>
              <w:ind w:left="-57" w:right="-57"/>
              <w:jc w:val="center"/>
            </w:pPr>
            <w:r w:rsidRPr="00B33EEE">
              <w:t>3</w:t>
            </w:r>
          </w:p>
        </w:tc>
        <w:tc>
          <w:tcPr>
            <w:tcW w:w="7797" w:type="dxa"/>
            <w:vAlign w:val="center"/>
          </w:tcPr>
          <w:p w14:paraId="3E37BB75" w14:textId="77777777" w:rsidR="002031B4" w:rsidRPr="00B33EEE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>Участие в работе Антитеррористической комиссии Нефтеюганского района</w:t>
            </w:r>
          </w:p>
        </w:tc>
        <w:tc>
          <w:tcPr>
            <w:tcW w:w="1842" w:type="dxa"/>
            <w:vAlign w:val="center"/>
          </w:tcPr>
          <w:p w14:paraId="7B1F4BF2" w14:textId="77777777" w:rsidR="002031B4" w:rsidRPr="00B33EEE" w:rsidRDefault="002031B4" w:rsidP="002031B4">
            <w:pPr>
              <w:suppressAutoHyphens/>
              <w:ind w:left="-52"/>
              <w:jc w:val="center"/>
            </w:pPr>
            <w:r w:rsidRPr="00B33EEE">
              <w:t>согласно плана работы АТК НР</w:t>
            </w:r>
          </w:p>
        </w:tc>
        <w:tc>
          <w:tcPr>
            <w:tcW w:w="5387" w:type="dxa"/>
            <w:vAlign w:val="center"/>
          </w:tcPr>
          <w:p w14:paraId="7AB177F3" w14:textId="77777777" w:rsidR="002031B4" w:rsidRPr="00B33EEE" w:rsidRDefault="002031B4" w:rsidP="002031B4">
            <w:pPr>
              <w:suppressAutoHyphens/>
            </w:pPr>
            <w:r w:rsidRPr="00B33EEE">
              <w:t>Администрация с.п. Салым</w:t>
            </w:r>
          </w:p>
        </w:tc>
      </w:tr>
      <w:tr w:rsidR="002031B4" w:rsidRPr="00B33EEE" w14:paraId="392D9020" w14:textId="77777777" w:rsidTr="002031B4">
        <w:trPr>
          <w:trHeight w:val="1274"/>
        </w:trPr>
        <w:tc>
          <w:tcPr>
            <w:tcW w:w="709" w:type="dxa"/>
            <w:vAlign w:val="center"/>
          </w:tcPr>
          <w:p w14:paraId="736DC388" w14:textId="77777777" w:rsidR="002031B4" w:rsidRPr="00B33EEE" w:rsidRDefault="002031B4" w:rsidP="002031B4">
            <w:pPr>
              <w:ind w:left="-57" w:right="-57"/>
              <w:jc w:val="center"/>
            </w:pPr>
            <w:r w:rsidRPr="00B33EEE">
              <w:t>4</w:t>
            </w:r>
          </w:p>
        </w:tc>
        <w:tc>
          <w:tcPr>
            <w:tcW w:w="7797" w:type="dxa"/>
            <w:vAlign w:val="center"/>
          </w:tcPr>
          <w:p w14:paraId="54F340A0" w14:textId="77777777" w:rsidR="002031B4" w:rsidRPr="00B33EEE" w:rsidRDefault="002031B4" w:rsidP="00710E40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>Реализация мероприятий, запланированных в 202</w:t>
            </w:r>
            <w:r w:rsidR="00710E40">
              <w:t>5</w:t>
            </w:r>
            <w:r w:rsidRPr="00B33EEE">
              <w:t xml:space="preserve"> году по муниципальной программе «</w:t>
            </w:r>
            <w:r w:rsidRPr="00B33EEE">
              <w:rPr>
                <w:rStyle w:val="news"/>
              </w:rPr>
              <w:t xml:space="preserve">Защита населения и территорий от чрезвычайных ситуаций, обеспечение пожарной безопасности </w:t>
            </w:r>
            <w:r w:rsidR="00710E40">
              <w:rPr>
                <w:rStyle w:val="news"/>
              </w:rPr>
              <w:t>на территории сельского поселения Салым</w:t>
            </w:r>
            <w:r w:rsidRPr="00B33EEE">
              <w:t>»</w:t>
            </w:r>
          </w:p>
        </w:tc>
        <w:tc>
          <w:tcPr>
            <w:tcW w:w="1842" w:type="dxa"/>
            <w:vAlign w:val="center"/>
          </w:tcPr>
          <w:p w14:paraId="13031CA9" w14:textId="77777777" w:rsidR="002031B4" w:rsidRPr="00B33EEE" w:rsidRDefault="002031B4" w:rsidP="002031B4">
            <w:pPr>
              <w:suppressAutoHyphens/>
              <w:ind w:left="-52"/>
              <w:jc w:val="center"/>
            </w:pPr>
            <w:r w:rsidRPr="00B33EEE">
              <w:t>в течение года</w:t>
            </w:r>
          </w:p>
        </w:tc>
        <w:tc>
          <w:tcPr>
            <w:tcW w:w="5387" w:type="dxa"/>
            <w:vAlign w:val="center"/>
          </w:tcPr>
          <w:p w14:paraId="796F2D66" w14:textId="77777777" w:rsidR="002031B4" w:rsidRPr="00B33EEE" w:rsidRDefault="002031B4" w:rsidP="002031B4">
            <w:pPr>
              <w:suppressAutoHyphens/>
            </w:pPr>
            <w:r w:rsidRPr="00B33EEE">
              <w:t>Администрация с.п. Салым</w:t>
            </w:r>
          </w:p>
        </w:tc>
      </w:tr>
      <w:tr w:rsidR="002031B4" w:rsidRPr="00B33EEE" w14:paraId="70953C1D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23FEEF06" w14:textId="77777777" w:rsidR="002031B4" w:rsidRPr="00B33EEE" w:rsidRDefault="002031B4" w:rsidP="002031B4">
            <w:pPr>
              <w:ind w:left="-57" w:right="-57"/>
              <w:jc w:val="center"/>
            </w:pPr>
            <w:r w:rsidRPr="00B33EEE">
              <w:lastRenderedPageBreak/>
              <w:t>5</w:t>
            </w:r>
          </w:p>
        </w:tc>
        <w:tc>
          <w:tcPr>
            <w:tcW w:w="7797" w:type="dxa"/>
            <w:vAlign w:val="center"/>
          </w:tcPr>
          <w:p w14:paraId="06247307" w14:textId="77777777" w:rsidR="002031B4" w:rsidRPr="00B33EEE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 xml:space="preserve">Проведение мероприятий по поддержанию в постоянной готовности систем оповещения </w:t>
            </w:r>
            <w:r w:rsidRPr="00B33EEE">
              <w:rPr>
                <w:color w:val="000000"/>
              </w:rPr>
              <w:t>населения с.п. Салым</w:t>
            </w:r>
          </w:p>
        </w:tc>
        <w:tc>
          <w:tcPr>
            <w:tcW w:w="1842" w:type="dxa"/>
            <w:vAlign w:val="center"/>
          </w:tcPr>
          <w:p w14:paraId="3F5D8FB6" w14:textId="77777777" w:rsidR="002031B4" w:rsidRPr="00B33EEE" w:rsidRDefault="005B588B" w:rsidP="002031B4">
            <w:pPr>
              <w:suppressAutoHyphens/>
              <w:ind w:left="-52"/>
              <w:jc w:val="center"/>
            </w:pPr>
            <w:r w:rsidRPr="00B33EEE">
              <w:t xml:space="preserve">в </w:t>
            </w:r>
            <w:r w:rsidR="002031B4" w:rsidRPr="00B33EEE">
              <w:t>течение года</w:t>
            </w:r>
          </w:p>
        </w:tc>
        <w:tc>
          <w:tcPr>
            <w:tcW w:w="5387" w:type="dxa"/>
            <w:vAlign w:val="center"/>
          </w:tcPr>
          <w:p w14:paraId="035F0D7E" w14:textId="77777777" w:rsidR="002031B4" w:rsidRPr="00B33EEE" w:rsidRDefault="002031B4" w:rsidP="002031B4">
            <w:pPr>
              <w:suppressAutoHyphens/>
            </w:pPr>
            <w:r w:rsidRPr="00B33EEE">
              <w:t>Администрация с.п. Салым</w:t>
            </w:r>
          </w:p>
        </w:tc>
      </w:tr>
      <w:tr w:rsidR="002031B4" w:rsidRPr="00B33EEE" w14:paraId="3BE126E6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28301E38" w14:textId="77777777" w:rsidR="002031B4" w:rsidRPr="00B33EEE" w:rsidRDefault="002031B4" w:rsidP="002031B4">
            <w:pPr>
              <w:ind w:left="-57" w:right="-57"/>
              <w:jc w:val="center"/>
            </w:pPr>
            <w:r w:rsidRPr="00B33EEE">
              <w:t>6</w:t>
            </w:r>
          </w:p>
        </w:tc>
        <w:tc>
          <w:tcPr>
            <w:tcW w:w="7797" w:type="dxa"/>
            <w:vAlign w:val="center"/>
          </w:tcPr>
          <w:p w14:paraId="59042395" w14:textId="77777777" w:rsidR="002031B4" w:rsidRPr="00B33EEE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>Осуществление постоянного мониторинга и прогнозирования ледовой, паводковой и пожароопасной обстановки на территории с.п. Салым</w:t>
            </w:r>
          </w:p>
        </w:tc>
        <w:tc>
          <w:tcPr>
            <w:tcW w:w="1842" w:type="dxa"/>
            <w:vAlign w:val="center"/>
          </w:tcPr>
          <w:p w14:paraId="0ED5F1C9" w14:textId="77777777" w:rsidR="002031B4" w:rsidRPr="00B33EEE" w:rsidRDefault="002031B4" w:rsidP="002031B4">
            <w:pPr>
              <w:suppressAutoHyphens/>
              <w:ind w:left="-52"/>
              <w:jc w:val="center"/>
            </w:pPr>
            <w:r w:rsidRPr="00B33EEE">
              <w:t>с 01 апреля по 30 сентября</w:t>
            </w:r>
          </w:p>
        </w:tc>
        <w:tc>
          <w:tcPr>
            <w:tcW w:w="5387" w:type="dxa"/>
            <w:vAlign w:val="center"/>
          </w:tcPr>
          <w:p w14:paraId="40A959A7" w14:textId="77777777" w:rsidR="002031B4" w:rsidRPr="00B33EEE" w:rsidRDefault="002031B4" w:rsidP="002031B4">
            <w:pPr>
              <w:suppressAutoHyphens/>
            </w:pPr>
            <w:r w:rsidRPr="00B33EEE">
              <w:t>Администрация с.п. Салым, ЕДДС Нефтеюганского района, Метеостанция п. Салым</w:t>
            </w:r>
            <w:r w:rsidR="00480CB7">
              <w:t xml:space="preserve"> </w:t>
            </w:r>
            <w:r w:rsidR="00480CB7" w:rsidRPr="00B33EEE">
              <w:t>(по согласованию)</w:t>
            </w:r>
          </w:p>
        </w:tc>
      </w:tr>
      <w:tr w:rsidR="002031B4" w:rsidRPr="00B33EEE" w14:paraId="6A9CFF99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479E071E" w14:textId="77777777" w:rsidR="002031B4" w:rsidRPr="00B33EEE" w:rsidRDefault="002031B4" w:rsidP="002031B4">
            <w:pPr>
              <w:ind w:left="-57" w:right="-57"/>
              <w:jc w:val="center"/>
            </w:pPr>
            <w:r w:rsidRPr="00B33EEE">
              <w:t>7</w:t>
            </w:r>
          </w:p>
        </w:tc>
        <w:tc>
          <w:tcPr>
            <w:tcW w:w="7797" w:type="dxa"/>
            <w:vAlign w:val="center"/>
          </w:tcPr>
          <w:p w14:paraId="1483E145" w14:textId="77777777" w:rsidR="002031B4" w:rsidRPr="00B33EEE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>Подготовка и предоставление в Комитет гражданской защиты населения Нефтеюганского района информации о состоянии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vAlign w:val="center"/>
          </w:tcPr>
          <w:p w14:paraId="2265BF9A" w14:textId="77777777" w:rsidR="002031B4" w:rsidRPr="00B33EEE" w:rsidRDefault="005B588B" w:rsidP="002031B4">
            <w:pPr>
              <w:suppressAutoHyphens/>
              <w:ind w:left="-52"/>
              <w:jc w:val="center"/>
            </w:pPr>
            <w:r w:rsidRPr="00B33EEE">
              <w:t>в</w:t>
            </w:r>
            <w:r w:rsidR="002031B4" w:rsidRPr="00B33EEE">
              <w:t xml:space="preserve"> течение года</w:t>
            </w:r>
          </w:p>
        </w:tc>
        <w:tc>
          <w:tcPr>
            <w:tcW w:w="5387" w:type="dxa"/>
            <w:vAlign w:val="center"/>
          </w:tcPr>
          <w:p w14:paraId="34743EE1" w14:textId="77777777" w:rsidR="002031B4" w:rsidRPr="00B33EEE" w:rsidRDefault="002031B4" w:rsidP="002031B4">
            <w:pPr>
              <w:suppressAutoHyphens/>
            </w:pPr>
            <w:r w:rsidRPr="00B33EEE">
              <w:t>Администрация с.п. Салым</w:t>
            </w:r>
          </w:p>
        </w:tc>
      </w:tr>
      <w:tr w:rsidR="002031B4" w:rsidRPr="00B33EEE" w14:paraId="08DFD6F7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240683D3" w14:textId="77777777" w:rsidR="002031B4" w:rsidRPr="00B33EEE" w:rsidRDefault="002031B4" w:rsidP="002031B4">
            <w:pPr>
              <w:ind w:left="-57" w:right="-57"/>
              <w:jc w:val="center"/>
            </w:pPr>
            <w:r w:rsidRPr="00B33EEE">
              <w:t>8</w:t>
            </w:r>
          </w:p>
        </w:tc>
        <w:tc>
          <w:tcPr>
            <w:tcW w:w="7797" w:type="dxa"/>
            <w:vAlign w:val="center"/>
          </w:tcPr>
          <w:p w14:paraId="28FBF711" w14:textId="77777777" w:rsidR="002031B4" w:rsidRPr="00B33EEE" w:rsidRDefault="002031B4" w:rsidP="002031B4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>Подготовка и предоставление в Комитет гражданской защиты населения Нефтеюганского района донесений (докладов) в области защиты населения и территории поселения от чрезвычайных ситуаций природного и техногенного характера</w:t>
            </w:r>
          </w:p>
        </w:tc>
        <w:tc>
          <w:tcPr>
            <w:tcW w:w="1842" w:type="dxa"/>
            <w:vAlign w:val="center"/>
          </w:tcPr>
          <w:p w14:paraId="6542109B" w14:textId="77777777" w:rsidR="002031B4" w:rsidRPr="00B33EEE" w:rsidRDefault="005B588B" w:rsidP="002031B4">
            <w:pPr>
              <w:suppressAutoHyphens/>
              <w:ind w:left="-52"/>
              <w:jc w:val="center"/>
            </w:pPr>
            <w:r w:rsidRPr="00B33EEE">
              <w:t xml:space="preserve">в </w:t>
            </w:r>
            <w:r w:rsidR="002031B4" w:rsidRPr="00B33EEE">
              <w:t>течение года</w:t>
            </w:r>
          </w:p>
        </w:tc>
        <w:tc>
          <w:tcPr>
            <w:tcW w:w="5387" w:type="dxa"/>
            <w:vAlign w:val="center"/>
          </w:tcPr>
          <w:p w14:paraId="3283E473" w14:textId="77777777" w:rsidR="002031B4" w:rsidRPr="00B33EEE" w:rsidRDefault="002031B4" w:rsidP="002031B4">
            <w:pPr>
              <w:suppressAutoHyphens/>
            </w:pPr>
            <w:r w:rsidRPr="00B33EEE">
              <w:t>Администрация с.п. Салым</w:t>
            </w:r>
          </w:p>
        </w:tc>
      </w:tr>
      <w:tr w:rsidR="00990BA0" w:rsidRPr="00B33EEE" w14:paraId="00243094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0E466447" w14:textId="77777777" w:rsidR="00990BA0" w:rsidRPr="00B33EEE" w:rsidRDefault="00990BA0" w:rsidP="00990BA0">
            <w:pPr>
              <w:ind w:left="-57" w:right="-57"/>
              <w:jc w:val="center"/>
            </w:pPr>
            <w:r w:rsidRPr="00B33EEE">
              <w:t>9</w:t>
            </w:r>
          </w:p>
        </w:tc>
        <w:tc>
          <w:tcPr>
            <w:tcW w:w="7797" w:type="dxa"/>
            <w:vAlign w:val="center"/>
          </w:tcPr>
          <w:p w14:paraId="3D81A127" w14:textId="77777777" w:rsidR="00990BA0" w:rsidRPr="00B33EEE" w:rsidRDefault="00990BA0" w:rsidP="00990BA0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 xml:space="preserve">Реализация мероприятий муниципальной программы сельского поселения Салым "Защита населения и территорий от чрезвычайных ситуаций, обеспечение пожарной безопасности в сельском поселении Салым" на 2025  </w:t>
            </w:r>
          </w:p>
        </w:tc>
        <w:tc>
          <w:tcPr>
            <w:tcW w:w="1842" w:type="dxa"/>
            <w:vAlign w:val="center"/>
          </w:tcPr>
          <w:p w14:paraId="31103933" w14:textId="77777777" w:rsidR="00990BA0" w:rsidRPr="00B33EEE" w:rsidRDefault="00990BA0" w:rsidP="00990BA0">
            <w:pPr>
              <w:suppressAutoHyphens/>
              <w:ind w:left="-52"/>
              <w:jc w:val="center"/>
            </w:pPr>
            <w:r w:rsidRPr="00B33EEE">
              <w:t>в течение года</w:t>
            </w:r>
          </w:p>
        </w:tc>
        <w:tc>
          <w:tcPr>
            <w:tcW w:w="5387" w:type="dxa"/>
            <w:vAlign w:val="center"/>
          </w:tcPr>
          <w:p w14:paraId="566F1FCF" w14:textId="77777777" w:rsidR="00990BA0" w:rsidRPr="00B33EEE" w:rsidRDefault="00990BA0" w:rsidP="00990BA0">
            <w:pPr>
              <w:suppressAutoHyphens/>
            </w:pPr>
            <w:r w:rsidRPr="00B33EEE">
              <w:t>Администрация с.п. Салым</w:t>
            </w:r>
          </w:p>
        </w:tc>
      </w:tr>
      <w:tr w:rsidR="00990BA0" w:rsidRPr="00B33EEE" w14:paraId="391F0DEF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07685238" w14:textId="77777777" w:rsidR="00990BA0" w:rsidRPr="00B33EEE" w:rsidRDefault="00990BA0" w:rsidP="00990BA0">
            <w:pPr>
              <w:ind w:left="-57" w:right="-57"/>
              <w:jc w:val="center"/>
            </w:pPr>
            <w:r w:rsidRPr="00B33EEE">
              <w:t>10</w:t>
            </w:r>
          </w:p>
        </w:tc>
        <w:tc>
          <w:tcPr>
            <w:tcW w:w="7797" w:type="dxa"/>
            <w:vAlign w:val="center"/>
          </w:tcPr>
          <w:p w14:paraId="4826E784" w14:textId="77777777" w:rsidR="00990BA0" w:rsidRPr="00B33EEE" w:rsidRDefault="00990BA0" w:rsidP="00990BA0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>Организация работы по привлечению добровольцев (волонтеров), добровольческих (волонтерских) общественных объедений  (организаций) к участию в профилактике пожарной безопасности и защиты населения и территорий от чрезвычайных ситуаций, в том числе информирование общества о путях обеспечения безопасности в указанных сферах.</w:t>
            </w:r>
          </w:p>
        </w:tc>
        <w:tc>
          <w:tcPr>
            <w:tcW w:w="1842" w:type="dxa"/>
            <w:vAlign w:val="center"/>
          </w:tcPr>
          <w:p w14:paraId="178C8B83" w14:textId="77777777" w:rsidR="00990BA0" w:rsidRPr="00B33EEE" w:rsidRDefault="00990BA0" w:rsidP="00990BA0">
            <w:pPr>
              <w:suppressAutoHyphens/>
              <w:ind w:left="-52"/>
              <w:jc w:val="center"/>
            </w:pPr>
            <w:r w:rsidRPr="00B33EEE">
              <w:t>в течение года</w:t>
            </w:r>
          </w:p>
        </w:tc>
        <w:tc>
          <w:tcPr>
            <w:tcW w:w="5387" w:type="dxa"/>
            <w:vAlign w:val="center"/>
          </w:tcPr>
          <w:p w14:paraId="05D0DF9C" w14:textId="77777777" w:rsidR="00990BA0" w:rsidRPr="00B33EEE" w:rsidRDefault="00990BA0" w:rsidP="00990BA0">
            <w:pPr>
              <w:suppressAutoHyphens/>
            </w:pPr>
            <w:r w:rsidRPr="00B33EEE">
              <w:t>Администрация с.п. Салым, народная дружина с.п. Салым (по согласованию), добровольно пожарная охрана с.п. Салым (по согласованию)</w:t>
            </w:r>
          </w:p>
        </w:tc>
      </w:tr>
      <w:tr w:rsidR="00990BA0" w:rsidRPr="00B33EEE" w14:paraId="0962F97A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77664E61" w14:textId="77777777" w:rsidR="00990BA0" w:rsidRPr="00B33EEE" w:rsidRDefault="00990BA0" w:rsidP="00990BA0">
            <w:pPr>
              <w:ind w:left="-57" w:right="-57"/>
              <w:jc w:val="center"/>
            </w:pPr>
            <w:r w:rsidRPr="00B33EEE">
              <w:t>11</w:t>
            </w:r>
          </w:p>
        </w:tc>
        <w:tc>
          <w:tcPr>
            <w:tcW w:w="7797" w:type="dxa"/>
            <w:vAlign w:val="center"/>
          </w:tcPr>
          <w:p w14:paraId="2AD9E729" w14:textId="77777777" w:rsidR="00990BA0" w:rsidRPr="00B33EEE" w:rsidRDefault="00990BA0" w:rsidP="00990BA0">
            <w:pPr>
              <w:numPr>
                <w:ilvl w:val="12"/>
                <w:numId w:val="0"/>
              </w:numPr>
              <w:suppressAutoHyphens/>
              <w:jc w:val="both"/>
            </w:pPr>
            <w:r w:rsidRPr="00B33EEE">
              <w:t>Разработка и утверждение нормативно правовых актов в области обеспечения пожарной безопасности, защиты населения и территорий от чрезвычайных ситуаций природного и техногенного характера, обеспечения безопасности людей на водных объектах</w:t>
            </w:r>
          </w:p>
        </w:tc>
        <w:tc>
          <w:tcPr>
            <w:tcW w:w="1842" w:type="dxa"/>
            <w:vAlign w:val="center"/>
          </w:tcPr>
          <w:p w14:paraId="0485D68E" w14:textId="77777777" w:rsidR="00990BA0" w:rsidRPr="00B33EEE" w:rsidRDefault="00990BA0" w:rsidP="00990BA0">
            <w:pPr>
              <w:suppressAutoHyphens/>
              <w:ind w:left="-52"/>
              <w:jc w:val="center"/>
            </w:pPr>
            <w:r w:rsidRPr="00B33EEE">
              <w:t>в течение года</w:t>
            </w:r>
          </w:p>
        </w:tc>
        <w:tc>
          <w:tcPr>
            <w:tcW w:w="5387" w:type="dxa"/>
            <w:vAlign w:val="center"/>
          </w:tcPr>
          <w:p w14:paraId="1D84C414" w14:textId="77777777" w:rsidR="00990BA0" w:rsidRPr="00B33EEE" w:rsidRDefault="00990BA0" w:rsidP="00990BA0">
            <w:pPr>
              <w:suppressAutoHyphens/>
            </w:pPr>
            <w:r w:rsidRPr="00B33EEE">
              <w:t>Администрация с.п. Салым</w:t>
            </w:r>
          </w:p>
        </w:tc>
      </w:tr>
      <w:tr w:rsidR="00990BA0" w:rsidRPr="00B33EEE" w14:paraId="6CEF976A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3509785D" w14:textId="77777777" w:rsidR="00990BA0" w:rsidRPr="00B33EEE" w:rsidRDefault="00990BA0" w:rsidP="00990BA0">
            <w:pPr>
              <w:ind w:left="-57" w:right="-57"/>
              <w:jc w:val="center"/>
            </w:pPr>
            <w:r w:rsidRPr="00B33EEE">
              <w:t>12</w:t>
            </w:r>
          </w:p>
        </w:tc>
        <w:tc>
          <w:tcPr>
            <w:tcW w:w="7797" w:type="dxa"/>
          </w:tcPr>
          <w:p w14:paraId="475B66B8" w14:textId="77777777" w:rsidR="00990BA0" w:rsidRPr="00B33EEE" w:rsidRDefault="00990BA0" w:rsidP="00990BA0">
            <w:pPr>
              <w:spacing w:line="220" w:lineRule="exact"/>
              <w:jc w:val="both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Участие в проводимой МЧС России акции «Чистый берег»</w:t>
            </w:r>
          </w:p>
        </w:tc>
        <w:tc>
          <w:tcPr>
            <w:tcW w:w="1842" w:type="dxa"/>
          </w:tcPr>
          <w:p w14:paraId="18808001" w14:textId="77777777" w:rsidR="00990BA0" w:rsidRPr="00B33EEE" w:rsidRDefault="00990BA0" w:rsidP="00990BA0">
            <w:pPr>
              <w:spacing w:line="220" w:lineRule="exact"/>
              <w:jc w:val="center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май-август</w:t>
            </w:r>
          </w:p>
        </w:tc>
        <w:tc>
          <w:tcPr>
            <w:tcW w:w="5387" w:type="dxa"/>
            <w:vAlign w:val="center"/>
          </w:tcPr>
          <w:p w14:paraId="14BB7411" w14:textId="77777777" w:rsidR="00990BA0" w:rsidRPr="00B33EEE" w:rsidRDefault="00990BA0" w:rsidP="00990BA0">
            <w:pPr>
              <w:spacing w:line="269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Комитет по делам народов Севера, охраны окружающей среды и водных ресурсов</w:t>
            </w:r>
            <w:r w:rsidR="00480CB7">
              <w:rPr>
                <w:rStyle w:val="11pt0pt"/>
                <w:rFonts w:eastAsia="Calibri"/>
                <w:sz w:val="24"/>
                <w:szCs w:val="24"/>
              </w:rPr>
              <w:t xml:space="preserve"> </w:t>
            </w:r>
            <w:r w:rsidR="00480CB7" w:rsidRPr="00B33EEE">
              <w:t>(по согласованию)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 xml:space="preserve">, </w:t>
            </w:r>
            <w:r w:rsidRPr="00B33EEE">
              <w:t>Администрация с.п. Салым</w:t>
            </w:r>
          </w:p>
          <w:p w14:paraId="76607183" w14:textId="77777777" w:rsidR="00990BA0" w:rsidRPr="00B33EEE" w:rsidRDefault="00990BA0" w:rsidP="00990BA0">
            <w:pPr>
              <w:suppressAutoHyphens/>
            </w:pPr>
          </w:p>
        </w:tc>
      </w:tr>
      <w:tr w:rsidR="00990BA0" w:rsidRPr="00B33EEE" w14:paraId="61E377B3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3E909BD8" w14:textId="77777777" w:rsidR="00990BA0" w:rsidRPr="00B33EEE" w:rsidRDefault="00990BA0" w:rsidP="00990BA0">
            <w:pPr>
              <w:ind w:left="-57" w:right="-57"/>
              <w:jc w:val="center"/>
            </w:pPr>
            <w:r w:rsidRPr="00B33EEE">
              <w:lastRenderedPageBreak/>
              <w:t>13</w:t>
            </w:r>
          </w:p>
        </w:tc>
        <w:tc>
          <w:tcPr>
            <w:tcW w:w="7797" w:type="dxa"/>
          </w:tcPr>
          <w:p w14:paraId="4CB77B52" w14:textId="77777777" w:rsidR="00990BA0" w:rsidRPr="00B33EEE" w:rsidRDefault="00990BA0" w:rsidP="00990BA0">
            <w:pPr>
              <w:spacing w:line="274" w:lineRule="exact"/>
              <w:jc w:val="both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Участие в проводимом Главным управлением МЧС России по ХМАО- Югре комплексе мероприятий по обеспечению безопасности на водных объектах в зимний и летний периоды</w:t>
            </w:r>
          </w:p>
        </w:tc>
        <w:tc>
          <w:tcPr>
            <w:tcW w:w="1842" w:type="dxa"/>
          </w:tcPr>
          <w:p w14:paraId="3602C810" w14:textId="77777777" w:rsidR="00990BA0" w:rsidRPr="00B33EEE" w:rsidRDefault="00990BA0" w:rsidP="00990BA0">
            <w:pPr>
              <w:spacing w:line="220" w:lineRule="exact"/>
              <w:jc w:val="center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до 31декабря</w:t>
            </w:r>
          </w:p>
        </w:tc>
        <w:tc>
          <w:tcPr>
            <w:tcW w:w="5387" w:type="dxa"/>
            <w:vAlign w:val="center"/>
          </w:tcPr>
          <w:p w14:paraId="23C1EE66" w14:textId="77777777" w:rsidR="00990BA0" w:rsidRPr="00B33EEE" w:rsidRDefault="00990BA0" w:rsidP="00990BA0">
            <w:pPr>
              <w:suppressAutoHyphens/>
            </w:pPr>
            <w:r w:rsidRPr="00B33EEE">
              <w:t>Администрация с.п. Салым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>, Нефтеюганское инспекторское отделение Центр ГИМС Главного управления МЧС России по ХМАО - Югре (по согласованию)</w:t>
            </w:r>
          </w:p>
        </w:tc>
      </w:tr>
      <w:tr w:rsidR="00990BA0" w:rsidRPr="00B33EEE" w14:paraId="5877D930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6E73F427" w14:textId="77777777" w:rsidR="00990BA0" w:rsidRPr="00B33EEE" w:rsidRDefault="00990BA0" w:rsidP="00990BA0">
            <w:pPr>
              <w:ind w:left="-57" w:right="-57"/>
              <w:jc w:val="center"/>
            </w:pPr>
            <w:r w:rsidRPr="00B33EEE">
              <w:t>14</w:t>
            </w:r>
          </w:p>
        </w:tc>
        <w:tc>
          <w:tcPr>
            <w:tcW w:w="7797" w:type="dxa"/>
          </w:tcPr>
          <w:p w14:paraId="716A6C1C" w14:textId="77777777" w:rsidR="00990BA0" w:rsidRPr="00B33EEE" w:rsidRDefault="00990BA0" w:rsidP="00990BA0">
            <w:pPr>
              <w:spacing w:line="264" w:lineRule="exact"/>
              <w:jc w:val="both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Участие в организации и осуществлении мероприятий по профилактике пожаров в пожароопасный период</w:t>
            </w:r>
          </w:p>
        </w:tc>
        <w:tc>
          <w:tcPr>
            <w:tcW w:w="1842" w:type="dxa"/>
          </w:tcPr>
          <w:p w14:paraId="1AC25666" w14:textId="77777777" w:rsidR="00990BA0" w:rsidRPr="00B33EEE" w:rsidRDefault="00990BA0" w:rsidP="00990BA0">
            <w:pPr>
              <w:spacing w:line="220" w:lineRule="exact"/>
              <w:jc w:val="center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апрель-сентябрь</w:t>
            </w:r>
          </w:p>
        </w:tc>
        <w:tc>
          <w:tcPr>
            <w:tcW w:w="5387" w:type="dxa"/>
            <w:vAlign w:val="center"/>
          </w:tcPr>
          <w:p w14:paraId="2C795402" w14:textId="77777777" w:rsidR="00990BA0" w:rsidRPr="00B33EEE" w:rsidRDefault="00990BA0" w:rsidP="00990BA0">
            <w:pPr>
              <w:spacing w:line="274" w:lineRule="exact"/>
            </w:pPr>
            <w:r w:rsidRPr="00B33EEE">
              <w:t>Администрация с.п. Салым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 xml:space="preserve"> , Нефтеюганское управление службы по контролю и надзору в сфере охраны окружающей среды, объектов животного мира и лесных отношений ХМАО-Югры (по согласованию),</w:t>
            </w:r>
          </w:p>
          <w:p w14:paraId="4598991B" w14:textId="77777777" w:rsidR="00990BA0" w:rsidRPr="00B33EEE" w:rsidRDefault="00990BA0" w:rsidP="00990BA0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Отдел МВД России по Нефтеюганскому району (далее - ОМВД) (по согласованию),</w:t>
            </w:r>
          </w:p>
          <w:p w14:paraId="0A368C7C" w14:textId="77777777" w:rsidR="00990BA0" w:rsidRPr="00B33EEE" w:rsidRDefault="00990BA0" w:rsidP="00990BA0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Отдел надзорной деятельности и профилактической работы по городам Пыть-Ях, Нефтеюганск и Нефтеюганскому району (далее - ОНД и ПР) (по согласованию),</w:t>
            </w:r>
          </w:p>
          <w:p w14:paraId="69B82532" w14:textId="77777777" w:rsidR="00990BA0" w:rsidRPr="00B33EEE" w:rsidRDefault="00990BA0" w:rsidP="00990BA0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Казенное учреждение ХМАО-Югры «Центроспас- Югория» по Нефтеюганскому району (далее - КУ ХМАО-Югры «Центроспас-Югория») (по согласованию), Руководители организаций (по согласованию)</w:t>
            </w:r>
          </w:p>
        </w:tc>
      </w:tr>
      <w:tr w:rsidR="00990BA0" w:rsidRPr="00B33EEE" w14:paraId="5E3398DA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08D3E11B" w14:textId="77777777" w:rsidR="00990BA0" w:rsidRPr="00B33EEE" w:rsidRDefault="00990BA0" w:rsidP="00990BA0">
            <w:pPr>
              <w:ind w:left="-57" w:right="-57"/>
              <w:jc w:val="center"/>
            </w:pPr>
            <w:r w:rsidRPr="00B33EEE">
              <w:t>15</w:t>
            </w:r>
          </w:p>
        </w:tc>
        <w:tc>
          <w:tcPr>
            <w:tcW w:w="7797" w:type="dxa"/>
          </w:tcPr>
          <w:p w14:paraId="436F740B" w14:textId="77777777" w:rsidR="00990BA0" w:rsidRPr="00B33EEE" w:rsidRDefault="00990BA0" w:rsidP="00990BA0">
            <w:pPr>
              <w:spacing w:line="264" w:lineRule="exact"/>
              <w:jc w:val="both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Организация и осуществление мероприятий в рамках проведения операции «Отопительный сезон»</w:t>
            </w:r>
          </w:p>
        </w:tc>
        <w:tc>
          <w:tcPr>
            <w:tcW w:w="1842" w:type="dxa"/>
          </w:tcPr>
          <w:p w14:paraId="25C39C6B" w14:textId="77777777" w:rsidR="00990BA0" w:rsidRPr="00B33EEE" w:rsidRDefault="00990BA0" w:rsidP="00990BA0">
            <w:pPr>
              <w:spacing w:line="220" w:lineRule="exact"/>
              <w:jc w:val="center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август-сентябрь</w:t>
            </w:r>
          </w:p>
        </w:tc>
        <w:tc>
          <w:tcPr>
            <w:tcW w:w="5387" w:type="dxa"/>
            <w:vAlign w:val="center"/>
          </w:tcPr>
          <w:p w14:paraId="5C548737" w14:textId="77777777" w:rsidR="00990BA0" w:rsidRPr="00B33EEE" w:rsidRDefault="00990BA0" w:rsidP="00990BA0">
            <w:pPr>
              <w:spacing w:line="274" w:lineRule="exact"/>
            </w:pPr>
            <w:r w:rsidRPr="00B33EEE">
              <w:t>Администрация с.п. Салым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 xml:space="preserve"> , ОНД и ПР (по согласованию),</w:t>
            </w:r>
          </w:p>
          <w:p w14:paraId="31D43AB9" w14:textId="77777777" w:rsidR="00990BA0" w:rsidRPr="00B33EEE" w:rsidRDefault="00990BA0" w:rsidP="00990BA0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ОМВД (по согласованию),</w:t>
            </w:r>
          </w:p>
          <w:p w14:paraId="35DD9AB5" w14:textId="77777777" w:rsidR="00990BA0" w:rsidRPr="00B33EEE" w:rsidRDefault="00990BA0" w:rsidP="00990BA0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КУ ХМАО-Югры «Центроспас-Югория»</w:t>
            </w:r>
          </w:p>
          <w:p w14:paraId="1184E0E2" w14:textId="77777777" w:rsidR="00990BA0" w:rsidRPr="00B33EEE" w:rsidRDefault="00990BA0" w:rsidP="00990BA0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(по согласованию),</w:t>
            </w:r>
          </w:p>
          <w:p w14:paraId="31B3EA63" w14:textId="77777777" w:rsidR="00990BA0" w:rsidRPr="00B33EEE" w:rsidRDefault="00990BA0" w:rsidP="00990BA0">
            <w:pPr>
              <w:suppressAutoHyphens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990BA0" w:rsidRPr="00B33EEE" w14:paraId="23A12AB1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7C7BC892" w14:textId="77777777" w:rsidR="00990BA0" w:rsidRPr="00B33EEE" w:rsidRDefault="00990BA0" w:rsidP="00990BA0">
            <w:pPr>
              <w:ind w:left="-57" w:right="-57"/>
              <w:jc w:val="center"/>
            </w:pPr>
            <w:r w:rsidRPr="00B33EEE">
              <w:t>16</w:t>
            </w:r>
          </w:p>
        </w:tc>
        <w:tc>
          <w:tcPr>
            <w:tcW w:w="7797" w:type="dxa"/>
          </w:tcPr>
          <w:p w14:paraId="33CA8007" w14:textId="77777777" w:rsidR="00990BA0" w:rsidRPr="00B33EEE" w:rsidRDefault="00990BA0" w:rsidP="00990BA0">
            <w:pPr>
              <w:spacing w:line="269" w:lineRule="exact"/>
              <w:jc w:val="both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Организация и осуществление мероприятий в рамках проведения операции «Новый год»</w:t>
            </w:r>
          </w:p>
        </w:tc>
        <w:tc>
          <w:tcPr>
            <w:tcW w:w="1842" w:type="dxa"/>
          </w:tcPr>
          <w:p w14:paraId="7A9E5119" w14:textId="77777777" w:rsidR="00990BA0" w:rsidRPr="00B33EEE" w:rsidRDefault="00990BA0" w:rsidP="00A945E5">
            <w:pPr>
              <w:spacing w:line="220" w:lineRule="exact"/>
              <w:jc w:val="center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  <w:vAlign w:val="center"/>
          </w:tcPr>
          <w:p w14:paraId="269A3401" w14:textId="77777777" w:rsidR="00990BA0" w:rsidRPr="00B33EEE" w:rsidRDefault="00990BA0" w:rsidP="00990BA0">
            <w:pPr>
              <w:spacing w:line="274" w:lineRule="exact"/>
            </w:pPr>
            <w:r w:rsidRPr="00B33EEE">
              <w:t>Администрация с.п. Салым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 xml:space="preserve"> , ОНД и ПР (по согласованию),</w:t>
            </w:r>
          </w:p>
          <w:p w14:paraId="04C9D106" w14:textId="77777777" w:rsidR="00990BA0" w:rsidRPr="00B33EEE" w:rsidRDefault="00990BA0" w:rsidP="00990BA0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ОМВД (по согласованию),</w:t>
            </w:r>
          </w:p>
          <w:p w14:paraId="4D6491AB" w14:textId="77777777" w:rsidR="00990BA0" w:rsidRPr="00B33EEE" w:rsidRDefault="00990BA0" w:rsidP="00990BA0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lastRenderedPageBreak/>
              <w:t>КУ ХМАО-Югры «Центроспас-Югория»</w:t>
            </w:r>
          </w:p>
          <w:p w14:paraId="263539B2" w14:textId="77777777" w:rsidR="00990BA0" w:rsidRPr="00B33EEE" w:rsidRDefault="00990BA0" w:rsidP="00990BA0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(по согласованию),</w:t>
            </w:r>
          </w:p>
          <w:p w14:paraId="62F31CB5" w14:textId="77777777" w:rsidR="00990BA0" w:rsidRPr="00B33EEE" w:rsidRDefault="00990BA0" w:rsidP="00990BA0">
            <w:pPr>
              <w:suppressAutoHyphens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990BA0" w:rsidRPr="00B33EEE" w14:paraId="7FE79240" w14:textId="77777777" w:rsidTr="002031B4">
        <w:trPr>
          <w:trHeight w:val="771"/>
        </w:trPr>
        <w:tc>
          <w:tcPr>
            <w:tcW w:w="709" w:type="dxa"/>
            <w:vAlign w:val="center"/>
          </w:tcPr>
          <w:p w14:paraId="78EF8118" w14:textId="77777777" w:rsidR="00990BA0" w:rsidRPr="00B33EEE" w:rsidRDefault="00990BA0" w:rsidP="00990BA0">
            <w:pPr>
              <w:ind w:left="-57" w:right="-57"/>
              <w:jc w:val="center"/>
            </w:pPr>
            <w:r w:rsidRPr="00B33EEE">
              <w:lastRenderedPageBreak/>
              <w:t>17</w:t>
            </w:r>
          </w:p>
        </w:tc>
        <w:tc>
          <w:tcPr>
            <w:tcW w:w="7797" w:type="dxa"/>
          </w:tcPr>
          <w:p w14:paraId="173869C9" w14:textId="77777777" w:rsidR="00990BA0" w:rsidRPr="00B33EEE" w:rsidRDefault="00990BA0" w:rsidP="00990BA0">
            <w:pPr>
              <w:spacing w:line="278" w:lineRule="exact"/>
              <w:jc w:val="both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Участие в публичных слушаниях по правоприменительной практике органов надзорной деятельности МЧС России</w:t>
            </w:r>
          </w:p>
        </w:tc>
        <w:tc>
          <w:tcPr>
            <w:tcW w:w="1842" w:type="dxa"/>
          </w:tcPr>
          <w:p w14:paraId="6A3F056E" w14:textId="77777777" w:rsidR="00990BA0" w:rsidRPr="00B33EEE" w:rsidRDefault="00990BA0" w:rsidP="00A945E5">
            <w:pPr>
              <w:spacing w:line="220" w:lineRule="exact"/>
              <w:jc w:val="center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vAlign w:val="center"/>
          </w:tcPr>
          <w:p w14:paraId="0EC03CC2" w14:textId="77777777" w:rsidR="00990BA0" w:rsidRPr="00B33EEE" w:rsidRDefault="00990BA0" w:rsidP="00990BA0">
            <w:pPr>
              <w:suppressAutoHyphens/>
            </w:pPr>
            <w:r w:rsidRPr="00B33EEE">
              <w:t xml:space="preserve">Администрация с.п. Салым, 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2B25F2" w:rsidRPr="00B33EEE" w14:paraId="2BAAC949" w14:textId="77777777" w:rsidTr="00CD3075">
        <w:trPr>
          <w:trHeight w:val="771"/>
        </w:trPr>
        <w:tc>
          <w:tcPr>
            <w:tcW w:w="709" w:type="dxa"/>
            <w:vAlign w:val="center"/>
          </w:tcPr>
          <w:p w14:paraId="71E28ECB" w14:textId="77777777" w:rsidR="002B25F2" w:rsidRPr="00B33EEE" w:rsidRDefault="002B068A" w:rsidP="002B25F2">
            <w:pPr>
              <w:ind w:left="-57" w:right="-57"/>
              <w:jc w:val="center"/>
            </w:pPr>
            <w:r w:rsidRPr="00B33EEE">
              <w:t>18</w:t>
            </w:r>
          </w:p>
        </w:tc>
        <w:tc>
          <w:tcPr>
            <w:tcW w:w="7797" w:type="dxa"/>
          </w:tcPr>
          <w:p w14:paraId="1B8CF12B" w14:textId="77777777" w:rsidR="002B25F2" w:rsidRPr="00B33EEE" w:rsidRDefault="002B25F2" w:rsidP="002B25F2">
            <w:pPr>
              <w:jc w:val="both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Организация работы по обеспечению пожарной безопасности объектов с массовым пребыванием людей, задействованных в проведении Нового года и Рождества, обеспечение безопасности при проведении Крещенских купаний</w:t>
            </w:r>
          </w:p>
        </w:tc>
        <w:tc>
          <w:tcPr>
            <w:tcW w:w="1842" w:type="dxa"/>
          </w:tcPr>
          <w:p w14:paraId="090CB5FF" w14:textId="77777777" w:rsidR="002B25F2" w:rsidRPr="00B33EEE" w:rsidRDefault="002B25F2" w:rsidP="00A945E5">
            <w:pPr>
              <w:spacing w:line="260" w:lineRule="exact"/>
              <w:jc w:val="center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январь</w:t>
            </w:r>
          </w:p>
        </w:tc>
        <w:tc>
          <w:tcPr>
            <w:tcW w:w="5387" w:type="dxa"/>
            <w:vAlign w:val="bottom"/>
          </w:tcPr>
          <w:p w14:paraId="47AEB407" w14:textId="77777777" w:rsidR="002B068A" w:rsidRPr="00B33EEE" w:rsidRDefault="002B068A" w:rsidP="002B068A">
            <w:pPr>
              <w:spacing w:line="274" w:lineRule="exact"/>
            </w:pPr>
            <w:r w:rsidRPr="00B33EEE">
              <w:t>Администрация с.п. Салым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 xml:space="preserve">, </w:t>
            </w:r>
          </w:p>
          <w:p w14:paraId="143D59D2" w14:textId="77777777" w:rsidR="002B068A" w:rsidRPr="00B33EEE" w:rsidRDefault="002B068A" w:rsidP="002B068A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Отдел МВД России по Нефтеюганскому району (далее - ОМВД) (по согласованию),</w:t>
            </w:r>
          </w:p>
          <w:p w14:paraId="10AB88A3" w14:textId="77777777" w:rsidR="002B068A" w:rsidRPr="00B33EEE" w:rsidRDefault="002B068A" w:rsidP="002B068A">
            <w:pPr>
              <w:spacing w:line="274" w:lineRule="exact"/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>Отдел надзорной деятельности и профилактической работы по городам Пыть-Ях, Нефтеюганск и Нефтеюганскому району (далее - ОНД и ПР) (по согласованию),</w:t>
            </w:r>
          </w:p>
          <w:p w14:paraId="1FA5834C" w14:textId="77777777" w:rsidR="002B25F2" w:rsidRPr="00B33EEE" w:rsidRDefault="002B068A" w:rsidP="002B068A">
            <w:pPr>
              <w:spacing w:line="293" w:lineRule="exact"/>
              <w:jc w:val="both"/>
              <w:rPr>
                <w:rFonts w:eastAsia="Calibri"/>
                <w:color w:val="000000"/>
                <w:spacing w:val="1"/>
                <w:shd w:val="clear" w:color="auto" w:fill="FFFFFF"/>
                <w:lang w:bidi="ru-RU"/>
              </w:rPr>
            </w:pPr>
            <w:r w:rsidRPr="00B33EEE">
              <w:rPr>
                <w:rStyle w:val="11pt0pt"/>
                <w:rFonts w:eastAsia="Calibri"/>
                <w:sz w:val="24"/>
                <w:szCs w:val="24"/>
              </w:rPr>
              <w:t xml:space="preserve">Казенное учреждение ХМАО-Югры «Центроспас- Югория» по Нефтеюганскому району (далее - КУ ХМАО-Югры «Центроспас-Югория») (по согласованию), Руководители организаций и учреждений (по согласованию), </w:t>
            </w:r>
          </w:p>
        </w:tc>
      </w:tr>
      <w:tr w:rsidR="002B068A" w:rsidRPr="00B33EEE" w14:paraId="1CCA6077" w14:textId="77777777" w:rsidTr="00CD3075">
        <w:trPr>
          <w:trHeight w:val="771"/>
        </w:trPr>
        <w:tc>
          <w:tcPr>
            <w:tcW w:w="709" w:type="dxa"/>
            <w:vAlign w:val="center"/>
          </w:tcPr>
          <w:p w14:paraId="51F8C4B8" w14:textId="77777777" w:rsidR="002B068A" w:rsidRPr="00B33EEE" w:rsidRDefault="002B068A" w:rsidP="002B068A">
            <w:pPr>
              <w:ind w:left="-57" w:right="-57"/>
              <w:jc w:val="center"/>
            </w:pPr>
            <w:r w:rsidRPr="00B33EEE">
              <w:t>19</w:t>
            </w:r>
          </w:p>
        </w:tc>
        <w:tc>
          <w:tcPr>
            <w:tcW w:w="7797" w:type="dxa"/>
            <w:vAlign w:val="bottom"/>
          </w:tcPr>
          <w:p w14:paraId="4F9FA075" w14:textId="77777777" w:rsidR="002B068A" w:rsidRPr="00B33EEE" w:rsidRDefault="002B068A" w:rsidP="002B068A">
            <w:pPr>
              <w:jc w:val="both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Организация работы по оборудованию комнат квартир и жилых домов, не подлежащих защите системой пожарной сигнализации и (или) системой оповещения и управления эвакуаций людей при пожаре, в которых проживают многодетные семьи, семьи, находящиеся в трудной жизненной ситуации, в социально опасном положении, автономными дымовыми пожарными извещателями, контроль за их исправным состоянием</w:t>
            </w:r>
          </w:p>
        </w:tc>
        <w:tc>
          <w:tcPr>
            <w:tcW w:w="1842" w:type="dxa"/>
          </w:tcPr>
          <w:p w14:paraId="39DB8BA2" w14:textId="77777777" w:rsidR="002B068A" w:rsidRPr="00B33EEE" w:rsidRDefault="002B068A" w:rsidP="002B068A">
            <w:pPr>
              <w:spacing w:line="260" w:lineRule="exact"/>
              <w:ind w:left="140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в течении года</w:t>
            </w:r>
          </w:p>
        </w:tc>
        <w:tc>
          <w:tcPr>
            <w:tcW w:w="5387" w:type="dxa"/>
          </w:tcPr>
          <w:p w14:paraId="3688AB9B" w14:textId="77777777" w:rsidR="002B068A" w:rsidRPr="00B33EEE" w:rsidRDefault="002B068A" w:rsidP="002B068A">
            <w:pPr>
              <w:spacing w:line="274" w:lineRule="exact"/>
            </w:pPr>
            <w:r w:rsidRPr="00B33EEE">
              <w:t>Администрация с.п. Салым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 xml:space="preserve">, </w:t>
            </w:r>
          </w:p>
          <w:p w14:paraId="342C2669" w14:textId="77777777" w:rsidR="002B068A" w:rsidRPr="00B33EEE" w:rsidRDefault="002B068A" w:rsidP="002B068A">
            <w:pPr>
              <w:jc w:val="both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, Управление социальной защиты населения по г. Нефтеюганску и Нефтеюганскому району</w:t>
            </w:r>
            <w:r w:rsidR="00E20266">
              <w:rPr>
                <w:rStyle w:val="2"/>
                <w:rFonts w:eastAsia="Arial Unicode MS"/>
                <w:sz w:val="24"/>
                <w:szCs w:val="24"/>
              </w:rPr>
              <w:t xml:space="preserve"> </w:t>
            </w:r>
            <w:r w:rsidR="00E20266" w:rsidRPr="00B33EEE">
              <w:rPr>
                <w:rStyle w:val="11pt0pt"/>
                <w:rFonts w:eastAsia="Calibri"/>
                <w:sz w:val="24"/>
                <w:szCs w:val="24"/>
              </w:rPr>
              <w:t>(по согласованию)</w:t>
            </w:r>
          </w:p>
        </w:tc>
      </w:tr>
      <w:tr w:rsidR="00990BA0" w:rsidRPr="00B33EEE" w14:paraId="21EF55FF" w14:textId="77777777" w:rsidTr="002031B4">
        <w:trPr>
          <w:trHeight w:val="1263"/>
        </w:trPr>
        <w:tc>
          <w:tcPr>
            <w:tcW w:w="15735" w:type="dxa"/>
            <w:gridSpan w:val="4"/>
            <w:vAlign w:val="center"/>
          </w:tcPr>
          <w:p w14:paraId="1AE3724D" w14:textId="77777777" w:rsidR="00990BA0" w:rsidRPr="00B33EEE" w:rsidRDefault="00990BA0" w:rsidP="00990BA0">
            <w:pPr>
              <w:pStyle w:val="ab"/>
              <w:numPr>
                <w:ilvl w:val="0"/>
                <w:numId w:val="21"/>
              </w:numPr>
              <w:ind w:left="0" w:firstLine="0"/>
              <w:contextualSpacing/>
              <w:jc w:val="center"/>
              <w:rPr>
                <w:b/>
              </w:rPr>
            </w:pPr>
            <w:r w:rsidRPr="00B33EEE">
              <w:rPr>
                <w:b/>
              </w:rPr>
              <w:t>Мероприятия по подготовке органов управления, сил и средств гражданской обороны и Нефтеюганского районного звена территориальной подсистемы Ханты-Мансийского автономного округа – Югры единой государственной системы предупреждения и ликвидации чрезвычайных ситуаций (далее – ТП РСЧС), должностных лиц, специалистов и населения:</w:t>
            </w:r>
          </w:p>
          <w:p w14:paraId="22A4A8E0" w14:textId="77777777" w:rsidR="00990BA0" w:rsidRPr="00B33EEE" w:rsidRDefault="00990BA0" w:rsidP="00990BA0">
            <w:pPr>
              <w:pStyle w:val="ab"/>
              <w:ind w:left="0"/>
              <w:rPr>
                <w:b/>
                <w:i/>
              </w:rPr>
            </w:pPr>
            <w:r w:rsidRPr="00B33EEE">
              <w:rPr>
                <w:b/>
                <w:i/>
              </w:rPr>
              <w:t xml:space="preserve">                                                       а) подготовка органов управления, сил и средств ГО и ТП РСЧС</w:t>
            </w:r>
          </w:p>
        </w:tc>
      </w:tr>
      <w:tr w:rsidR="002B068A" w:rsidRPr="00B33EEE" w14:paraId="09847F4E" w14:textId="77777777" w:rsidTr="002031B4">
        <w:trPr>
          <w:trHeight w:val="843"/>
        </w:trPr>
        <w:tc>
          <w:tcPr>
            <w:tcW w:w="709" w:type="dxa"/>
            <w:vAlign w:val="center"/>
          </w:tcPr>
          <w:p w14:paraId="75C2C916" w14:textId="77777777" w:rsidR="002B068A" w:rsidRPr="00B33EEE" w:rsidRDefault="002B068A" w:rsidP="002B068A">
            <w:pPr>
              <w:autoSpaceDE w:val="0"/>
              <w:autoSpaceDN w:val="0"/>
              <w:ind w:left="-57" w:right="-57"/>
              <w:jc w:val="center"/>
            </w:pPr>
            <w:r w:rsidRPr="00B33EEE">
              <w:lastRenderedPageBreak/>
              <w:t>1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4CA94CB3" w14:textId="77777777" w:rsidR="002B068A" w:rsidRPr="00B33EEE" w:rsidRDefault="002B068A" w:rsidP="002B068A">
            <w:pPr>
              <w:jc w:val="both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Участие в командно-штабном учении с органами управления и силами МЧС России и единой государственной системы предупреждения и ликвидации чрезвычайных ситуаций под руководством МЧС России по отработке вопросов ликвидации чрезвычайных ситуаций, возникающих в результате природных пожаров, защиты населенных пунктов, объектов экономики и социальной инфраструктуры от лесных (ландшафтных) пожаров, а также безаварийного пропуска весеннего половодья</w:t>
            </w:r>
          </w:p>
        </w:tc>
        <w:tc>
          <w:tcPr>
            <w:tcW w:w="1842" w:type="dxa"/>
            <w:shd w:val="clear" w:color="auto" w:fill="auto"/>
          </w:tcPr>
          <w:p w14:paraId="15F044AC" w14:textId="77777777" w:rsidR="002B068A" w:rsidRPr="00B33EEE" w:rsidRDefault="002B068A" w:rsidP="002B068A">
            <w:pPr>
              <w:spacing w:line="260" w:lineRule="exact"/>
              <w:ind w:left="280"/>
              <w:jc w:val="center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до 28 апреля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D874590" w14:textId="77777777" w:rsidR="002B068A" w:rsidRPr="00B33EEE" w:rsidRDefault="002B068A" w:rsidP="002B068A">
            <w:r w:rsidRPr="00B33EEE">
              <w:t xml:space="preserve">Администрация с.п. Салым,  КЧС и ОПБ, 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2B068A" w:rsidRPr="00B33EEE" w14:paraId="5EB4D5EC" w14:textId="77777777" w:rsidTr="00CD3075">
        <w:trPr>
          <w:trHeight w:val="843"/>
        </w:trPr>
        <w:tc>
          <w:tcPr>
            <w:tcW w:w="709" w:type="dxa"/>
            <w:vAlign w:val="center"/>
          </w:tcPr>
          <w:p w14:paraId="3B148C95" w14:textId="77777777" w:rsidR="002B068A" w:rsidRPr="00B33EEE" w:rsidRDefault="002B068A" w:rsidP="002B068A">
            <w:pPr>
              <w:autoSpaceDE w:val="0"/>
              <w:autoSpaceDN w:val="0"/>
              <w:ind w:left="-57" w:right="-57"/>
              <w:jc w:val="center"/>
            </w:pPr>
            <w:r w:rsidRPr="00B33EEE">
              <w:t>2</w:t>
            </w:r>
          </w:p>
        </w:tc>
        <w:tc>
          <w:tcPr>
            <w:tcW w:w="7797" w:type="dxa"/>
            <w:shd w:val="clear" w:color="auto" w:fill="auto"/>
          </w:tcPr>
          <w:p w14:paraId="1E620147" w14:textId="77777777" w:rsidR="002B068A" w:rsidRPr="00B33EEE" w:rsidRDefault="002B068A" w:rsidP="002B068A">
            <w:pPr>
              <w:spacing w:line="293" w:lineRule="exact"/>
              <w:jc w:val="both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Участие в штабной тренировке по гражданской обороне, проводимой МЧС России.</w:t>
            </w:r>
          </w:p>
        </w:tc>
        <w:tc>
          <w:tcPr>
            <w:tcW w:w="1842" w:type="dxa"/>
            <w:shd w:val="clear" w:color="auto" w:fill="auto"/>
          </w:tcPr>
          <w:p w14:paraId="30D7CFC5" w14:textId="77777777" w:rsidR="002B068A" w:rsidRPr="00B33EEE" w:rsidRDefault="002B068A" w:rsidP="002B068A">
            <w:pPr>
              <w:spacing w:line="260" w:lineRule="exact"/>
              <w:jc w:val="center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октябрь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24A7D46" w14:textId="77777777" w:rsidR="002B068A" w:rsidRPr="00B33EEE" w:rsidRDefault="002B068A" w:rsidP="002B068A">
            <w:r w:rsidRPr="00B33EEE">
              <w:t>Администрация с.п. Салым,  КЧС и ОПБ</w:t>
            </w:r>
          </w:p>
        </w:tc>
      </w:tr>
      <w:tr w:rsidR="0045731C" w:rsidRPr="00B33EEE" w14:paraId="373F08B7" w14:textId="77777777" w:rsidTr="00CD3075">
        <w:trPr>
          <w:trHeight w:val="843"/>
        </w:trPr>
        <w:tc>
          <w:tcPr>
            <w:tcW w:w="709" w:type="dxa"/>
            <w:vAlign w:val="center"/>
          </w:tcPr>
          <w:p w14:paraId="5A7FA35D" w14:textId="77777777" w:rsidR="0045731C" w:rsidRPr="00B33EEE" w:rsidRDefault="0045731C" w:rsidP="0045731C">
            <w:pPr>
              <w:autoSpaceDE w:val="0"/>
              <w:autoSpaceDN w:val="0"/>
              <w:ind w:left="-57" w:right="-57"/>
              <w:jc w:val="center"/>
            </w:pPr>
            <w:r w:rsidRPr="00B33EEE">
              <w:t>3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6DAAFE73" w14:textId="77777777" w:rsidR="0045731C" w:rsidRPr="00B33EEE" w:rsidRDefault="0045731C" w:rsidP="0045731C">
            <w:r w:rsidRPr="00B33EEE">
              <w:rPr>
                <w:rStyle w:val="2"/>
                <w:rFonts w:eastAsia="Arial Unicode MS"/>
                <w:sz w:val="24"/>
                <w:szCs w:val="24"/>
              </w:rPr>
              <w:t>Проверки готовности с проведением практических тренировок по развертыванию пунктов временного размещения (ПВР) к приему пострадавшего населения, организации жизнеобеспечения, состояние технических средств, техники и имущества</w:t>
            </w:r>
          </w:p>
        </w:tc>
        <w:tc>
          <w:tcPr>
            <w:tcW w:w="1842" w:type="dxa"/>
            <w:shd w:val="clear" w:color="auto" w:fill="auto"/>
          </w:tcPr>
          <w:p w14:paraId="53F06F8C" w14:textId="77777777" w:rsidR="0045731C" w:rsidRPr="00B33EEE" w:rsidRDefault="0045731C" w:rsidP="0045731C">
            <w:pPr>
              <w:spacing w:line="260" w:lineRule="exact"/>
              <w:ind w:left="160"/>
              <w:jc w:val="center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в течение года</w:t>
            </w:r>
          </w:p>
        </w:tc>
        <w:tc>
          <w:tcPr>
            <w:tcW w:w="5387" w:type="dxa"/>
            <w:shd w:val="clear" w:color="auto" w:fill="auto"/>
          </w:tcPr>
          <w:p w14:paraId="49F42BBF" w14:textId="77777777" w:rsidR="0045731C" w:rsidRPr="00B33EEE" w:rsidRDefault="0045731C" w:rsidP="00A945E5">
            <w:r w:rsidRPr="00B33EEE">
              <w:t>Администрация с.п. Салым,  КЧС и ОПБ с.п.Салым, персонал ПВР № 10</w:t>
            </w:r>
          </w:p>
        </w:tc>
      </w:tr>
      <w:tr w:rsidR="0045731C" w:rsidRPr="00B33EEE" w14:paraId="0FEA3D3C" w14:textId="77777777" w:rsidTr="00CD3075">
        <w:trPr>
          <w:trHeight w:val="714"/>
        </w:trPr>
        <w:tc>
          <w:tcPr>
            <w:tcW w:w="709" w:type="dxa"/>
            <w:vAlign w:val="center"/>
          </w:tcPr>
          <w:p w14:paraId="083E3584" w14:textId="77777777" w:rsidR="0045731C" w:rsidRPr="00B33EEE" w:rsidRDefault="0045731C" w:rsidP="0045731C">
            <w:pPr>
              <w:autoSpaceDE w:val="0"/>
              <w:autoSpaceDN w:val="0"/>
              <w:ind w:left="-57" w:right="-57"/>
              <w:jc w:val="center"/>
            </w:pPr>
            <w:r w:rsidRPr="00B33EEE">
              <w:t>4</w:t>
            </w:r>
          </w:p>
        </w:tc>
        <w:tc>
          <w:tcPr>
            <w:tcW w:w="7797" w:type="dxa"/>
            <w:shd w:val="clear" w:color="auto" w:fill="auto"/>
          </w:tcPr>
          <w:p w14:paraId="5597C50B" w14:textId="77777777" w:rsidR="0045731C" w:rsidRPr="00B33EEE" w:rsidRDefault="00EB716B" w:rsidP="00EB716B">
            <w:pPr>
              <w:keepNext/>
            </w:pPr>
            <w:r w:rsidRPr="00B33EEE">
              <w:rPr>
                <w:rFonts w:eastAsia="TimesNewRomanPSMT"/>
              </w:rPr>
              <w:t>Проведение</w:t>
            </w:r>
            <w:r w:rsidR="0045731C" w:rsidRPr="00B33EEE">
              <w:rPr>
                <w:rFonts w:eastAsia="TimesNewRomanPSMT"/>
              </w:rPr>
              <w:t xml:space="preserve"> комплексных учениях</w:t>
            </w:r>
            <w:r w:rsidRPr="00B33EEE">
              <w:rPr>
                <w:rFonts w:eastAsia="TimesNewRomanPSMT"/>
              </w:rPr>
              <w:t xml:space="preserve"> на тему </w:t>
            </w:r>
            <w:r w:rsidR="0045731C" w:rsidRPr="00B33EEE">
              <w:rPr>
                <w:rFonts w:eastAsia="TimesNewRomanPSMT"/>
              </w:rPr>
              <w:t>«Действие руководства и звеньев по профилактике и ликвидации последствий паводка»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3A6F2AC3" w14:textId="77777777" w:rsidR="0045731C" w:rsidRPr="00B33EEE" w:rsidRDefault="0045731C" w:rsidP="0045731C">
            <w:pPr>
              <w:autoSpaceDE w:val="0"/>
              <w:autoSpaceDN w:val="0"/>
              <w:jc w:val="center"/>
            </w:pPr>
            <w:r w:rsidRPr="00B33EEE">
              <w:t xml:space="preserve"> 12 мая</w:t>
            </w:r>
          </w:p>
        </w:tc>
        <w:tc>
          <w:tcPr>
            <w:tcW w:w="5387" w:type="dxa"/>
            <w:shd w:val="clear" w:color="auto" w:fill="auto"/>
          </w:tcPr>
          <w:p w14:paraId="55C846AB" w14:textId="77777777" w:rsidR="0045731C" w:rsidRPr="00B33EEE" w:rsidRDefault="0045731C" w:rsidP="00A945E5">
            <w:pPr>
              <w:pStyle w:val="af"/>
              <w:rPr>
                <w:sz w:val="24"/>
                <w:szCs w:val="24"/>
              </w:rPr>
            </w:pPr>
            <w:r w:rsidRPr="00B33EEE">
              <w:rPr>
                <w:sz w:val="24"/>
                <w:szCs w:val="24"/>
              </w:rPr>
              <w:t>Администрация с.п. Салым,  КЧС и ОПБ с.п.Салым, Отделение полиции № 2 ОМВД России по Нефтеюганскому району;</w:t>
            </w:r>
          </w:p>
          <w:p w14:paraId="7F4BE110" w14:textId="77777777" w:rsidR="0045731C" w:rsidRPr="00B33EEE" w:rsidRDefault="00E20266" w:rsidP="00A945E5">
            <w:r>
              <w:t xml:space="preserve">НД с.п. Салым 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>(по согласованию)</w:t>
            </w:r>
          </w:p>
          <w:p w14:paraId="1D0625F1" w14:textId="77777777" w:rsidR="0045731C" w:rsidRPr="00B33EEE" w:rsidRDefault="0045731C" w:rsidP="00A945E5"/>
        </w:tc>
      </w:tr>
      <w:tr w:rsidR="0045731C" w:rsidRPr="00B33EEE" w14:paraId="2BCC210C" w14:textId="77777777" w:rsidTr="00CD3075">
        <w:trPr>
          <w:trHeight w:val="714"/>
        </w:trPr>
        <w:tc>
          <w:tcPr>
            <w:tcW w:w="709" w:type="dxa"/>
            <w:vAlign w:val="center"/>
          </w:tcPr>
          <w:p w14:paraId="283BE07E" w14:textId="77777777" w:rsidR="0045731C" w:rsidRPr="00B33EEE" w:rsidRDefault="0045731C" w:rsidP="0045731C">
            <w:pPr>
              <w:autoSpaceDE w:val="0"/>
              <w:autoSpaceDN w:val="0"/>
              <w:ind w:left="-57" w:right="-57"/>
              <w:jc w:val="center"/>
            </w:pPr>
            <w:r w:rsidRPr="00B33EEE">
              <w:t>5</w:t>
            </w:r>
          </w:p>
        </w:tc>
        <w:tc>
          <w:tcPr>
            <w:tcW w:w="7797" w:type="dxa"/>
            <w:shd w:val="clear" w:color="auto" w:fill="auto"/>
          </w:tcPr>
          <w:p w14:paraId="1C20165F" w14:textId="77777777" w:rsidR="0045731C" w:rsidRPr="00B33EEE" w:rsidRDefault="00EB716B" w:rsidP="00EB716B">
            <w:pPr>
              <w:keepNext/>
              <w:rPr>
                <w:rFonts w:eastAsia="TimesNewRomanPSMT"/>
              </w:rPr>
            </w:pPr>
            <w:r w:rsidRPr="00B33EEE">
              <w:t xml:space="preserve">Проведение </w:t>
            </w:r>
            <w:r w:rsidRPr="00B33EEE">
              <w:rPr>
                <w:rStyle w:val="af0"/>
                <w:b w:val="0"/>
                <w:color w:val="333333"/>
                <w:shd w:val="clear" w:color="auto" w:fill="FFFFFF"/>
              </w:rPr>
              <w:t>тактико-специальных учений на тему</w:t>
            </w:r>
            <w:r w:rsidRPr="00B33EEE">
              <w:rPr>
                <w:rStyle w:val="af0"/>
                <w:color w:val="333333"/>
                <w:shd w:val="clear" w:color="auto" w:fill="FFFFFF"/>
              </w:rPr>
              <w:t xml:space="preserve"> «</w:t>
            </w:r>
            <w:r w:rsidR="0045731C" w:rsidRPr="00B33EEE">
              <w:t>Оповещение и сбор администрации ПВР при получении сигнала на развертывание</w:t>
            </w:r>
            <w:r w:rsidRPr="00B33EEE">
              <w:t>»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606F0C3" w14:textId="77777777" w:rsidR="0045731C" w:rsidRPr="00B33EEE" w:rsidRDefault="0045731C" w:rsidP="0045731C">
            <w:pPr>
              <w:autoSpaceDE w:val="0"/>
              <w:autoSpaceDN w:val="0"/>
              <w:jc w:val="center"/>
            </w:pPr>
            <w:r w:rsidRPr="00B33EEE">
              <w:t>13 мая</w:t>
            </w:r>
          </w:p>
        </w:tc>
        <w:tc>
          <w:tcPr>
            <w:tcW w:w="5387" w:type="dxa"/>
            <w:shd w:val="clear" w:color="auto" w:fill="auto"/>
          </w:tcPr>
          <w:p w14:paraId="234F2FCD" w14:textId="77777777" w:rsidR="0045731C" w:rsidRPr="00B33EEE" w:rsidRDefault="0045731C" w:rsidP="00A945E5">
            <w:pPr>
              <w:pStyle w:val="af"/>
              <w:rPr>
                <w:sz w:val="24"/>
                <w:szCs w:val="24"/>
              </w:rPr>
            </w:pPr>
            <w:r w:rsidRPr="00B33EEE">
              <w:rPr>
                <w:sz w:val="24"/>
                <w:szCs w:val="24"/>
              </w:rPr>
              <w:t>Администрация с.п. Салым,  КЧС и ОПБ с.п.Салым, персонал ПВР № 10</w:t>
            </w:r>
          </w:p>
          <w:p w14:paraId="2FE97F79" w14:textId="77777777" w:rsidR="0045731C" w:rsidRPr="00B33EEE" w:rsidRDefault="0045731C" w:rsidP="00A945E5">
            <w:pPr>
              <w:pStyle w:val="af"/>
              <w:rPr>
                <w:sz w:val="24"/>
                <w:szCs w:val="24"/>
              </w:rPr>
            </w:pPr>
          </w:p>
        </w:tc>
      </w:tr>
      <w:tr w:rsidR="00990BA0" w:rsidRPr="00B33EEE" w14:paraId="4E49BFC4" w14:textId="77777777" w:rsidTr="002031B4">
        <w:trPr>
          <w:trHeight w:val="545"/>
        </w:trPr>
        <w:tc>
          <w:tcPr>
            <w:tcW w:w="15735" w:type="dxa"/>
            <w:gridSpan w:val="4"/>
            <w:vAlign w:val="center"/>
          </w:tcPr>
          <w:p w14:paraId="511C85E7" w14:textId="77777777" w:rsidR="00990BA0" w:rsidRPr="00B33EEE" w:rsidRDefault="00990BA0" w:rsidP="00990BA0">
            <w:pPr>
              <w:pStyle w:val="af"/>
              <w:jc w:val="center"/>
              <w:rPr>
                <w:sz w:val="24"/>
                <w:szCs w:val="24"/>
              </w:rPr>
            </w:pPr>
            <w:r w:rsidRPr="00B33EEE">
              <w:rPr>
                <w:b/>
                <w:bCs/>
                <w:i/>
                <w:sz w:val="24"/>
                <w:szCs w:val="24"/>
              </w:rPr>
              <w:t>б) подготовка должностных лиц, специалистов и населения</w:t>
            </w:r>
          </w:p>
        </w:tc>
      </w:tr>
      <w:tr w:rsidR="00990BA0" w:rsidRPr="00B33EEE" w14:paraId="3B4C55B9" w14:textId="77777777" w:rsidTr="002031B4">
        <w:trPr>
          <w:trHeight w:val="545"/>
        </w:trPr>
        <w:tc>
          <w:tcPr>
            <w:tcW w:w="709" w:type="dxa"/>
            <w:vAlign w:val="center"/>
          </w:tcPr>
          <w:p w14:paraId="7E4E9BAA" w14:textId="77777777" w:rsidR="00990BA0" w:rsidRPr="00B33EEE" w:rsidRDefault="00990BA0" w:rsidP="00990BA0">
            <w:pPr>
              <w:spacing w:line="276" w:lineRule="auto"/>
              <w:jc w:val="center"/>
            </w:pPr>
            <w:r w:rsidRPr="00B33EEE">
              <w:t>1</w:t>
            </w:r>
          </w:p>
        </w:tc>
        <w:tc>
          <w:tcPr>
            <w:tcW w:w="7797" w:type="dxa"/>
            <w:shd w:val="clear" w:color="auto" w:fill="auto"/>
          </w:tcPr>
          <w:p w14:paraId="28B6C451" w14:textId="77777777" w:rsidR="00990BA0" w:rsidRPr="00B33EEE" w:rsidRDefault="00990BA0" w:rsidP="00990BA0">
            <w:pPr>
              <w:autoSpaceDE w:val="0"/>
              <w:autoSpaceDN w:val="0"/>
              <w:adjustRightInd w:val="0"/>
              <w:jc w:val="both"/>
              <w:rPr>
                <w:color w:val="000000"/>
              </w:rPr>
            </w:pPr>
            <w:r w:rsidRPr="00B33EEE">
              <w:t>Организация подготовки должностных лиц, специалистов гражданской обороны и единой государственной системы предупреждения и ликвидации чрезвычайных ситуаций, неработающего населения в области гражданской обороны и действий при возникновении чрезвычайных ситуаций природного и техногенного характера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06961F23" w14:textId="77777777" w:rsidR="00990BA0" w:rsidRPr="00B33EEE" w:rsidRDefault="00990BA0" w:rsidP="0008620E">
            <w:pPr>
              <w:tabs>
                <w:tab w:val="left" w:pos="567"/>
              </w:tabs>
              <w:spacing w:after="120" w:line="276" w:lineRule="auto"/>
              <w:jc w:val="center"/>
              <w:rPr>
                <w:color w:val="000000"/>
              </w:rPr>
            </w:pPr>
            <w:r w:rsidRPr="00B33EEE">
              <w:rPr>
                <w:color w:val="000000"/>
              </w:rPr>
              <w:t xml:space="preserve">до </w:t>
            </w:r>
            <w:r w:rsidR="0008620E" w:rsidRPr="00B33EEE">
              <w:rPr>
                <w:color w:val="000000"/>
              </w:rPr>
              <w:t>20</w:t>
            </w:r>
            <w:r w:rsidRPr="00B33EEE">
              <w:rPr>
                <w:color w:val="000000"/>
              </w:rPr>
              <w:t xml:space="preserve"> декабря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8352EAC" w14:textId="77777777" w:rsidR="00990BA0" w:rsidRPr="00B33EEE" w:rsidRDefault="00990BA0" w:rsidP="0008620E">
            <w:pPr>
              <w:pStyle w:val="af"/>
              <w:rPr>
                <w:sz w:val="24"/>
                <w:szCs w:val="24"/>
              </w:rPr>
            </w:pPr>
            <w:r w:rsidRPr="00B33EEE">
              <w:rPr>
                <w:sz w:val="24"/>
                <w:szCs w:val="24"/>
              </w:rPr>
              <w:t xml:space="preserve">Администрация с.п. Салым, </w:t>
            </w:r>
            <w:r w:rsidR="0008620E" w:rsidRPr="00B33EEE">
              <w:rPr>
                <w:sz w:val="24"/>
                <w:szCs w:val="24"/>
              </w:rPr>
              <w:t>р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>уководители организаций (по согласованию)</w:t>
            </w:r>
          </w:p>
        </w:tc>
      </w:tr>
      <w:tr w:rsidR="0008620E" w:rsidRPr="00B33EEE" w14:paraId="3CEB267C" w14:textId="77777777" w:rsidTr="00CD3075">
        <w:trPr>
          <w:trHeight w:val="545"/>
        </w:trPr>
        <w:tc>
          <w:tcPr>
            <w:tcW w:w="709" w:type="dxa"/>
            <w:vAlign w:val="center"/>
          </w:tcPr>
          <w:p w14:paraId="7A8180DB" w14:textId="77777777" w:rsidR="0008620E" w:rsidRPr="00B33EEE" w:rsidRDefault="0008620E" w:rsidP="0008620E">
            <w:pPr>
              <w:spacing w:line="276" w:lineRule="auto"/>
              <w:jc w:val="center"/>
            </w:pPr>
            <w:r w:rsidRPr="00B33EEE">
              <w:t>2</w:t>
            </w:r>
          </w:p>
        </w:tc>
        <w:tc>
          <w:tcPr>
            <w:tcW w:w="7797" w:type="dxa"/>
            <w:shd w:val="clear" w:color="auto" w:fill="auto"/>
            <w:vAlign w:val="bottom"/>
          </w:tcPr>
          <w:p w14:paraId="55394BEA" w14:textId="77777777" w:rsidR="0008620E" w:rsidRPr="00B33EEE" w:rsidRDefault="0008620E" w:rsidP="0008620E">
            <w:pPr>
              <w:spacing w:line="293" w:lineRule="exact"/>
              <w:jc w:val="both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 xml:space="preserve">Организация проведения противопожарной пропаганды, обучение населения мерам пожарной безопасности, а также информирование </w:t>
            </w:r>
            <w:r w:rsidRPr="00B33EEE">
              <w:rPr>
                <w:rStyle w:val="2"/>
                <w:rFonts w:eastAsia="Arial Unicode MS"/>
                <w:sz w:val="24"/>
                <w:szCs w:val="24"/>
              </w:rPr>
              <w:lastRenderedPageBreak/>
              <w:t>населения о мерах пожарной безопасности</w:t>
            </w:r>
          </w:p>
        </w:tc>
        <w:tc>
          <w:tcPr>
            <w:tcW w:w="1842" w:type="dxa"/>
            <w:shd w:val="clear" w:color="auto" w:fill="auto"/>
          </w:tcPr>
          <w:p w14:paraId="122241AD" w14:textId="77777777" w:rsidR="0008620E" w:rsidRPr="00B33EEE" w:rsidRDefault="0008620E" w:rsidP="0008620E">
            <w:pPr>
              <w:spacing w:line="260" w:lineRule="exact"/>
              <w:ind w:left="160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lastRenderedPageBreak/>
              <w:t>до 31 декабря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473E5261" w14:textId="77777777" w:rsidR="0008620E" w:rsidRPr="00B33EEE" w:rsidRDefault="0008620E" w:rsidP="0008620E">
            <w:pPr>
              <w:pStyle w:val="af"/>
              <w:rPr>
                <w:sz w:val="24"/>
                <w:szCs w:val="24"/>
              </w:rPr>
            </w:pPr>
            <w:r w:rsidRPr="00B33EEE">
              <w:rPr>
                <w:sz w:val="24"/>
                <w:szCs w:val="24"/>
              </w:rPr>
              <w:t>Администрация с.п. Салым</w:t>
            </w:r>
          </w:p>
        </w:tc>
      </w:tr>
      <w:tr w:rsidR="00990BA0" w:rsidRPr="00B33EEE" w14:paraId="4CA060C1" w14:textId="77777777" w:rsidTr="002031B4">
        <w:trPr>
          <w:trHeight w:val="698"/>
        </w:trPr>
        <w:tc>
          <w:tcPr>
            <w:tcW w:w="709" w:type="dxa"/>
            <w:vAlign w:val="center"/>
          </w:tcPr>
          <w:p w14:paraId="24303552" w14:textId="77777777" w:rsidR="00990BA0" w:rsidRPr="00B33EEE" w:rsidRDefault="0008620E" w:rsidP="00990BA0">
            <w:pPr>
              <w:ind w:left="-57" w:right="-57"/>
              <w:jc w:val="center"/>
            </w:pPr>
            <w:r w:rsidRPr="00B33EEE">
              <w:t>3</w:t>
            </w:r>
          </w:p>
        </w:tc>
        <w:tc>
          <w:tcPr>
            <w:tcW w:w="7797" w:type="dxa"/>
            <w:vAlign w:val="center"/>
          </w:tcPr>
          <w:p w14:paraId="687A4F32" w14:textId="77777777" w:rsidR="00990BA0" w:rsidRPr="00B33EEE" w:rsidRDefault="00990BA0" w:rsidP="00990BA0">
            <w:pPr>
              <w:ind w:left="115" w:right="85"/>
              <w:jc w:val="both"/>
            </w:pPr>
            <w:r w:rsidRPr="00B33EEE">
              <w:t>Участие в проведении мероприятий, посвящённых «Всемирному дню гражданской обороны»</w:t>
            </w:r>
          </w:p>
        </w:tc>
        <w:tc>
          <w:tcPr>
            <w:tcW w:w="1842" w:type="dxa"/>
            <w:vAlign w:val="center"/>
          </w:tcPr>
          <w:p w14:paraId="373D2B26" w14:textId="77777777" w:rsidR="00990BA0" w:rsidRPr="00B33EEE" w:rsidRDefault="00990BA0" w:rsidP="00990BA0">
            <w:pPr>
              <w:autoSpaceDE w:val="0"/>
              <w:autoSpaceDN w:val="0"/>
              <w:jc w:val="center"/>
            </w:pPr>
            <w:r w:rsidRPr="00B33EEE">
              <w:t>1 марта</w:t>
            </w:r>
          </w:p>
        </w:tc>
        <w:tc>
          <w:tcPr>
            <w:tcW w:w="5387" w:type="dxa"/>
            <w:vAlign w:val="center"/>
          </w:tcPr>
          <w:p w14:paraId="40AD1F8E" w14:textId="77777777" w:rsidR="00990BA0" w:rsidRPr="00B33EEE" w:rsidRDefault="00990BA0" w:rsidP="0008620E">
            <w:pPr>
              <w:autoSpaceDE w:val="0"/>
              <w:autoSpaceDN w:val="0"/>
              <w:ind w:right="-74"/>
            </w:pPr>
            <w:r w:rsidRPr="00B33EEE">
              <w:t xml:space="preserve">Администрация с.п. Салым, </w:t>
            </w:r>
            <w:r w:rsidR="0008620E" w:rsidRPr="00B33EEE">
              <w:t>р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>уководители организаций (по согласованию)</w:t>
            </w:r>
          </w:p>
        </w:tc>
      </w:tr>
      <w:tr w:rsidR="00990BA0" w:rsidRPr="00B33EEE" w14:paraId="2B1C2B80" w14:textId="77777777" w:rsidTr="002031B4">
        <w:trPr>
          <w:trHeight w:val="698"/>
        </w:trPr>
        <w:tc>
          <w:tcPr>
            <w:tcW w:w="709" w:type="dxa"/>
            <w:vAlign w:val="center"/>
          </w:tcPr>
          <w:p w14:paraId="3FACA19B" w14:textId="77777777" w:rsidR="00990BA0" w:rsidRPr="00B33EEE" w:rsidRDefault="0008620E" w:rsidP="00990BA0">
            <w:pPr>
              <w:ind w:left="-57" w:right="-57"/>
              <w:jc w:val="center"/>
            </w:pPr>
            <w:r w:rsidRPr="00B33EEE">
              <w:t>4</w:t>
            </w:r>
          </w:p>
        </w:tc>
        <w:tc>
          <w:tcPr>
            <w:tcW w:w="7797" w:type="dxa"/>
            <w:vAlign w:val="center"/>
          </w:tcPr>
          <w:p w14:paraId="5CC09AD0" w14:textId="77777777" w:rsidR="00990BA0" w:rsidRPr="00B33EEE" w:rsidRDefault="00990BA0" w:rsidP="00990BA0">
            <w:pPr>
              <w:ind w:left="115" w:right="85"/>
              <w:jc w:val="both"/>
            </w:pPr>
            <w:r w:rsidRPr="00B33EEE">
              <w:t>Участие в проведении мероприятий, посвященных «Дню гражданской обороны»</w:t>
            </w:r>
          </w:p>
        </w:tc>
        <w:tc>
          <w:tcPr>
            <w:tcW w:w="1842" w:type="dxa"/>
            <w:vAlign w:val="center"/>
          </w:tcPr>
          <w:p w14:paraId="63FFFFCB" w14:textId="77777777" w:rsidR="00990BA0" w:rsidRPr="00B33EEE" w:rsidRDefault="00990BA0" w:rsidP="00990BA0">
            <w:pPr>
              <w:autoSpaceDE w:val="0"/>
              <w:autoSpaceDN w:val="0"/>
              <w:jc w:val="center"/>
            </w:pPr>
            <w:r w:rsidRPr="00B33EEE">
              <w:t>4 октября</w:t>
            </w:r>
          </w:p>
        </w:tc>
        <w:tc>
          <w:tcPr>
            <w:tcW w:w="5387" w:type="dxa"/>
            <w:vAlign w:val="center"/>
          </w:tcPr>
          <w:p w14:paraId="6F04ED9A" w14:textId="77777777" w:rsidR="00990BA0" w:rsidRPr="00B33EEE" w:rsidRDefault="00990BA0" w:rsidP="00990BA0">
            <w:pPr>
              <w:autoSpaceDE w:val="0"/>
              <w:autoSpaceDN w:val="0"/>
              <w:ind w:right="-74"/>
            </w:pPr>
            <w:r w:rsidRPr="00B33EEE">
              <w:t xml:space="preserve">Администрация с.п. Салым, </w:t>
            </w:r>
            <w:r w:rsidR="0008620E" w:rsidRPr="00B33EEE">
              <w:rPr>
                <w:rStyle w:val="11pt0pt"/>
                <w:rFonts w:eastAsia="Calibri"/>
                <w:sz w:val="24"/>
                <w:szCs w:val="24"/>
              </w:rPr>
              <w:t>р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>уководители организаций (по согласованию)</w:t>
            </w:r>
          </w:p>
        </w:tc>
      </w:tr>
      <w:tr w:rsidR="00990BA0" w:rsidRPr="00B33EEE" w14:paraId="1B47A07C" w14:textId="77777777" w:rsidTr="002031B4">
        <w:trPr>
          <w:trHeight w:val="698"/>
        </w:trPr>
        <w:tc>
          <w:tcPr>
            <w:tcW w:w="709" w:type="dxa"/>
            <w:vAlign w:val="center"/>
          </w:tcPr>
          <w:p w14:paraId="72BD9F65" w14:textId="77777777" w:rsidR="00990BA0" w:rsidRPr="00B33EEE" w:rsidRDefault="0008620E" w:rsidP="00990BA0">
            <w:pPr>
              <w:ind w:left="-57" w:right="-57"/>
              <w:jc w:val="center"/>
            </w:pPr>
            <w:r w:rsidRPr="00B33EEE">
              <w:t>5</w:t>
            </w:r>
          </w:p>
        </w:tc>
        <w:tc>
          <w:tcPr>
            <w:tcW w:w="7797" w:type="dxa"/>
            <w:vAlign w:val="center"/>
          </w:tcPr>
          <w:p w14:paraId="6F98D3FC" w14:textId="77777777" w:rsidR="00990BA0" w:rsidRPr="00B33EEE" w:rsidRDefault="00990BA0" w:rsidP="00990BA0">
            <w:pPr>
              <w:ind w:left="115" w:right="85"/>
              <w:jc w:val="both"/>
            </w:pPr>
            <w:r w:rsidRPr="00B33EEE">
              <w:t>Участие в проведении мероприятий в рамках «Месячника гражданской обороны»</w:t>
            </w:r>
          </w:p>
        </w:tc>
        <w:tc>
          <w:tcPr>
            <w:tcW w:w="1842" w:type="dxa"/>
            <w:vAlign w:val="center"/>
          </w:tcPr>
          <w:p w14:paraId="550952C5" w14:textId="77777777" w:rsidR="00990BA0" w:rsidRPr="00B33EEE" w:rsidRDefault="00990BA0" w:rsidP="00990BA0">
            <w:pPr>
              <w:autoSpaceDE w:val="0"/>
              <w:autoSpaceDN w:val="0"/>
              <w:jc w:val="center"/>
            </w:pPr>
            <w:r w:rsidRPr="00B33EEE">
              <w:t>октябрь</w:t>
            </w:r>
          </w:p>
        </w:tc>
        <w:tc>
          <w:tcPr>
            <w:tcW w:w="5387" w:type="dxa"/>
            <w:vAlign w:val="center"/>
          </w:tcPr>
          <w:p w14:paraId="61B942E1" w14:textId="77777777" w:rsidR="00990BA0" w:rsidRPr="00B33EEE" w:rsidRDefault="00990BA0" w:rsidP="00990BA0">
            <w:pPr>
              <w:autoSpaceDE w:val="0"/>
              <w:autoSpaceDN w:val="0"/>
              <w:ind w:right="-74"/>
            </w:pPr>
            <w:r w:rsidRPr="00B33EEE">
              <w:t xml:space="preserve">Администрация с.п. Салым, </w:t>
            </w:r>
            <w:r w:rsidR="0008620E" w:rsidRPr="00B33EEE">
              <w:rPr>
                <w:rStyle w:val="11pt0pt"/>
                <w:rFonts w:eastAsia="Calibri"/>
                <w:sz w:val="24"/>
                <w:szCs w:val="24"/>
              </w:rPr>
              <w:t>р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>уководители организаций (по согласованию)</w:t>
            </w:r>
          </w:p>
        </w:tc>
      </w:tr>
      <w:tr w:rsidR="00990BA0" w:rsidRPr="00B33EEE" w14:paraId="0323C7EC" w14:textId="77777777" w:rsidTr="002031B4">
        <w:trPr>
          <w:trHeight w:val="698"/>
        </w:trPr>
        <w:tc>
          <w:tcPr>
            <w:tcW w:w="709" w:type="dxa"/>
            <w:vAlign w:val="center"/>
          </w:tcPr>
          <w:p w14:paraId="25E47A5C" w14:textId="77777777" w:rsidR="00990BA0" w:rsidRPr="00B33EEE" w:rsidRDefault="0008620E" w:rsidP="00990BA0">
            <w:pPr>
              <w:ind w:left="-57" w:right="-57"/>
              <w:jc w:val="center"/>
            </w:pPr>
            <w:r w:rsidRPr="00B33EEE">
              <w:t>6</w:t>
            </w:r>
          </w:p>
        </w:tc>
        <w:tc>
          <w:tcPr>
            <w:tcW w:w="7797" w:type="dxa"/>
            <w:vAlign w:val="center"/>
          </w:tcPr>
          <w:p w14:paraId="4936CF92" w14:textId="77777777" w:rsidR="00990BA0" w:rsidRPr="00B33EEE" w:rsidRDefault="00990BA0" w:rsidP="00990BA0">
            <w:pPr>
              <w:ind w:left="115" w:right="85"/>
              <w:jc w:val="both"/>
            </w:pPr>
            <w:r w:rsidRPr="00B33EEE">
              <w:t>Участие в смотре-конкурсе на звание «Лучший орган местного самоуправления муниципального образования в области обеспечения безопасности жизнедеятельности населения»</w:t>
            </w:r>
          </w:p>
        </w:tc>
        <w:tc>
          <w:tcPr>
            <w:tcW w:w="1842" w:type="dxa"/>
            <w:vAlign w:val="center"/>
          </w:tcPr>
          <w:p w14:paraId="56C5FE10" w14:textId="77777777" w:rsidR="00990BA0" w:rsidRPr="00B33EEE" w:rsidRDefault="00990BA0" w:rsidP="0008620E">
            <w:pPr>
              <w:autoSpaceDE w:val="0"/>
              <w:autoSpaceDN w:val="0"/>
              <w:jc w:val="center"/>
            </w:pPr>
            <w:r w:rsidRPr="00B33EEE">
              <w:t>август-</w:t>
            </w:r>
            <w:r w:rsidR="0008620E" w:rsidRPr="00B33EEE">
              <w:t>октябрь</w:t>
            </w:r>
          </w:p>
        </w:tc>
        <w:tc>
          <w:tcPr>
            <w:tcW w:w="5387" w:type="dxa"/>
            <w:vAlign w:val="center"/>
          </w:tcPr>
          <w:p w14:paraId="04B0867B" w14:textId="77777777" w:rsidR="00990BA0" w:rsidRPr="00B33EEE" w:rsidRDefault="00990BA0" w:rsidP="00990BA0">
            <w:pPr>
              <w:autoSpaceDE w:val="0"/>
              <w:autoSpaceDN w:val="0"/>
              <w:ind w:right="-74"/>
            </w:pPr>
            <w:r w:rsidRPr="00B33EEE">
              <w:t>Администрация с.п. Салым</w:t>
            </w:r>
          </w:p>
        </w:tc>
      </w:tr>
      <w:tr w:rsidR="00990BA0" w:rsidRPr="00B33EEE" w14:paraId="19C2E3A3" w14:textId="77777777" w:rsidTr="002031B4">
        <w:trPr>
          <w:trHeight w:val="698"/>
        </w:trPr>
        <w:tc>
          <w:tcPr>
            <w:tcW w:w="709" w:type="dxa"/>
            <w:vAlign w:val="center"/>
          </w:tcPr>
          <w:p w14:paraId="0EB954CC" w14:textId="77777777" w:rsidR="00990BA0" w:rsidRPr="00B33EEE" w:rsidRDefault="00A945E5" w:rsidP="00990BA0">
            <w:pPr>
              <w:ind w:left="-57" w:right="-57"/>
              <w:jc w:val="center"/>
            </w:pPr>
            <w:r>
              <w:t>7</w:t>
            </w:r>
          </w:p>
        </w:tc>
        <w:tc>
          <w:tcPr>
            <w:tcW w:w="7797" w:type="dxa"/>
            <w:vAlign w:val="center"/>
          </w:tcPr>
          <w:p w14:paraId="76F6C217" w14:textId="77777777" w:rsidR="00990BA0" w:rsidRPr="00B33EEE" w:rsidRDefault="00990BA0" w:rsidP="00990BA0">
            <w:pPr>
              <w:ind w:left="115" w:right="85"/>
              <w:jc w:val="both"/>
            </w:pPr>
            <w:r w:rsidRPr="00B33EEE">
              <w:t xml:space="preserve">Проведение на территории с.п. Салым месячника безопасности людей на водных объектах </w:t>
            </w:r>
          </w:p>
        </w:tc>
        <w:tc>
          <w:tcPr>
            <w:tcW w:w="1842" w:type="dxa"/>
            <w:vAlign w:val="center"/>
          </w:tcPr>
          <w:p w14:paraId="7380F519" w14:textId="77777777" w:rsidR="00990BA0" w:rsidRPr="00B33EEE" w:rsidRDefault="00990BA0" w:rsidP="00990BA0">
            <w:pPr>
              <w:autoSpaceDE w:val="0"/>
              <w:autoSpaceDN w:val="0"/>
              <w:jc w:val="center"/>
            </w:pPr>
            <w:r w:rsidRPr="00B33EEE">
              <w:t>январь-апрель, ноябрь-декабрь, июнь-август</w:t>
            </w:r>
          </w:p>
        </w:tc>
        <w:tc>
          <w:tcPr>
            <w:tcW w:w="5387" w:type="dxa"/>
            <w:vAlign w:val="center"/>
          </w:tcPr>
          <w:p w14:paraId="3547ACF4" w14:textId="77777777" w:rsidR="00990BA0" w:rsidRPr="00B33EEE" w:rsidRDefault="00990BA0" w:rsidP="00990BA0">
            <w:pPr>
              <w:autoSpaceDE w:val="0"/>
              <w:autoSpaceDN w:val="0"/>
              <w:ind w:right="-74"/>
            </w:pPr>
            <w:r w:rsidRPr="00B33EEE">
              <w:t xml:space="preserve">Администрация с.п. Салым, </w:t>
            </w:r>
            <w:r w:rsidRPr="00B33EEE">
              <w:rPr>
                <w:rStyle w:val="11pt0pt"/>
                <w:rFonts w:eastAsia="Calibri"/>
                <w:sz w:val="24"/>
                <w:szCs w:val="24"/>
              </w:rPr>
              <w:t>Руководители организаций (по согласованию)</w:t>
            </w:r>
          </w:p>
        </w:tc>
      </w:tr>
      <w:tr w:rsidR="00B33EEE" w:rsidRPr="00B33EEE" w14:paraId="72559A9A" w14:textId="77777777" w:rsidTr="00CD3075">
        <w:trPr>
          <w:trHeight w:val="698"/>
        </w:trPr>
        <w:tc>
          <w:tcPr>
            <w:tcW w:w="15735" w:type="dxa"/>
            <w:gridSpan w:val="4"/>
            <w:vAlign w:val="center"/>
          </w:tcPr>
          <w:p w14:paraId="64A39345" w14:textId="77777777" w:rsidR="00B33EEE" w:rsidRPr="00B33EEE" w:rsidRDefault="00B33EEE" w:rsidP="00B33EEE">
            <w:pPr>
              <w:autoSpaceDE w:val="0"/>
              <w:autoSpaceDN w:val="0"/>
              <w:ind w:right="-74"/>
              <w:jc w:val="center"/>
              <w:rPr>
                <w:b/>
              </w:rPr>
            </w:pPr>
            <w:r w:rsidRPr="00B33EEE">
              <w:rPr>
                <w:b/>
                <w:lang w:val="en-US"/>
              </w:rPr>
              <w:t>III</w:t>
            </w:r>
            <w:r w:rsidRPr="00B33EEE">
              <w:rPr>
                <w:b/>
              </w:rPr>
              <w:t xml:space="preserve">. Мероприятия по проверке готовности органов управления, сил и средств ГО и районного звена ТП РСЧС </w:t>
            </w:r>
            <w:r w:rsidRPr="00B33EEE">
              <w:rPr>
                <w:rStyle w:val="2"/>
                <w:rFonts w:eastAsia="Arial Unicode MS"/>
                <w:b/>
                <w:sz w:val="24"/>
                <w:szCs w:val="24"/>
              </w:rPr>
              <w:t>к действиям по предназначению</w:t>
            </w:r>
          </w:p>
        </w:tc>
      </w:tr>
      <w:tr w:rsidR="00B33EEE" w:rsidRPr="00B33EEE" w14:paraId="0952F213" w14:textId="77777777" w:rsidTr="00CD3075">
        <w:trPr>
          <w:trHeight w:val="698"/>
        </w:trPr>
        <w:tc>
          <w:tcPr>
            <w:tcW w:w="709" w:type="dxa"/>
            <w:vAlign w:val="center"/>
          </w:tcPr>
          <w:p w14:paraId="5918EC4C" w14:textId="77777777" w:rsidR="00B33EEE" w:rsidRPr="00B33EEE" w:rsidRDefault="00B33EEE" w:rsidP="00B33EEE">
            <w:pPr>
              <w:ind w:left="-57" w:right="-57"/>
              <w:jc w:val="center"/>
            </w:pPr>
            <w:r w:rsidRPr="00B33EEE">
              <w:t>1</w:t>
            </w:r>
          </w:p>
        </w:tc>
        <w:tc>
          <w:tcPr>
            <w:tcW w:w="7797" w:type="dxa"/>
          </w:tcPr>
          <w:p w14:paraId="2C2DFE3F" w14:textId="77777777" w:rsidR="00B33EEE" w:rsidRPr="00B33EEE" w:rsidRDefault="00B33EEE" w:rsidP="00B33EEE">
            <w:pPr>
              <w:jc w:val="both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Участие в проведении комплексных технических проверок готовности муниципальной автоматизированной системы централизованного оповещения населения на территории сельского поселения Салым</w:t>
            </w:r>
          </w:p>
        </w:tc>
        <w:tc>
          <w:tcPr>
            <w:tcW w:w="1842" w:type="dxa"/>
          </w:tcPr>
          <w:p w14:paraId="7B7F7A2B" w14:textId="77777777" w:rsidR="00B33EEE" w:rsidRPr="00B33EEE" w:rsidRDefault="00B33EEE" w:rsidP="00A945E5">
            <w:pPr>
              <w:spacing w:after="60" w:line="260" w:lineRule="exact"/>
              <w:jc w:val="center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5 марта,</w:t>
            </w:r>
          </w:p>
          <w:p w14:paraId="647EC82B" w14:textId="77777777" w:rsidR="00B33EEE" w:rsidRPr="00B33EEE" w:rsidRDefault="00B33EEE" w:rsidP="00A945E5">
            <w:pPr>
              <w:spacing w:before="60" w:line="260" w:lineRule="exact"/>
              <w:jc w:val="center"/>
            </w:pPr>
            <w:r w:rsidRPr="00B33EEE">
              <w:rPr>
                <w:rStyle w:val="2"/>
                <w:rFonts w:eastAsia="Arial Unicode MS"/>
                <w:sz w:val="24"/>
                <w:szCs w:val="24"/>
              </w:rPr>
              <w:t>1 октября</w:t>
            </w:r>
          </w:p>
        </w:tc>
        <w:tc>
          <w:tcPr>
            <w:tcW w:w="5387" w:type="dxa"/>
            <w:vAlign w:val="center"/>
          </w:tcPr>
          <w:p w14:paraId="6ED1FFE5" w14:textId="77777777" w:rsidR="00B33EEE" w:rsidRPr="00B33EEE" w:rsidRDefault="00B33EEE" w:rsidP="00B33EEE">
            <w:pPr>
              <w:autoSpaceDE w:val="0"/>
              <w:autoSpaceDN w:val="0"/>
              <w:ind w:right="-74"/>
            </w:pPr>
            <w:r w:rsidRPr="00B33EEE">
              <w:t>Администрация с.п. Салым</w:t>
            </w:r>
            <w:r w:rsidR="00A945E5">
              <w:t>, ЕДДС НР</w:t>
            </w:r>
            <w:r w:rsidR="00E20266">
              <w:t xml:space="preserve"> </w:t>
            </w:r>
            <w:r w:rsidR="00E20266" w:rsidRPr="00B33EEE">
              <w:rPr>
                <w:rStyle w:val="11pt0pt"/>
                <w:rFonts w:eastAsia="Calibri"/>
                <w:sz w:val="24"/>
                <w:szCs w:val="24"/>
              </w:rPr>
              <w:t>(по согласованию)</w:t>
            </w:r>
          </w:p>
        </w:tc>
      </w:tr>
    </w:tbl>
    <w:p w14:paraId="4E1D7C5F" w14:textId="77777777" w:rsidR="002031B4" w:rsidRPr="00B33EEE" w:rsidRDefault="002031B4" w:rsidP="00122B2C">
      <w:pPr>
        <w:widowControl w:val="0"/>
        <w:suppressAutoHyphens/>
        <w:autoSpaceDE w:val="0"/>
        <w:autoSpaceDN w:val="0"/>
        <w:adjustRightInd w:val="0"/>
        <w:jc w:val="both"/>
      </w:pPr>
    </w:p>
    <w:p w14:paraId="5C392E90" w14:textId="77777777" w:rsidR="002031B4" w:rsidRPr="00B33EEE" w:rsidRDefault="002031B4" w:rsidP="00122B2C">
      <w:pPr>
        <w:widowControl w:val="0"/>
        <w:suppressAutoHyphens/>
        <w:autoSpaceDE w:val="0"/>
        <w:autoSpaceDN w:val="0"/>
        <w:adjustRightInd w:val="0"/>
        <w:jc w:val="both"/>
      </w:pPr>
    </w:p>
    <w:p w14:paraId="18BC334A" w14:textId="77777777" w:rsidR="002031B4" w:rsidRPr="00B33EEE" w:rsidRDefault="002031B4" w:rsidP="00122B2C">
      <w:pPr>
        <w:widowControl w:val="0"/>
        <w:suppressAutoHyphens/>
        <w:autoSpaceDE w:val="0"/>
        <w:autoSpaceDN w:val="0"/>
        <w:adjustRightInd w:val="0"/>
        <w:jc w:val="both"/>
      </w:pPr>
    </w:p>
    <w:sectPr w:rsidR="002031B4" w:rsidRPr="00B33EEE" w:rsidSect="00E20266">
      <w:pgSz w:w="16838" w:h="11906" w:orient="landscape"/>
      <w:pgMar w:top="567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7232F"/>
    <w:multiLevelType w:val="hybridMultilevel"/>
    <w:tmpl w:val="9CD89A08"/>
    <w:lvl w:ilvl="0" w:tplc="C584E298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 w15:restartNumberingAfterBreak="0">
    <w:nsid w:val="0CD57278"/>
    <w:multiLevelType w:val="hybridMultilevel"/>
    <w:tmpl w:val="D6C25CE6"/>
    <w:lvl w:ilvl="0" w:tplc="9EBC06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D26607"/>
    <w:multiLevelType w:val="multilevel"/>
    <w:tmpl w:val="F4586EE0"/>
    <w:lvl w:ilvl="0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7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0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1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360" w:hanging="2160"/>
      </w:pPr>
      <w:rPr>
        <w:rFonts w:hint="default"/>
      </w:rPr>
    </w:lvl>
  </w:abstractNum>
  <w:abstractNum w:abstractNumId="3" w15:restartNumberingAfterBreak="0">
    <w:nsid w:val="152E2D26"/>
    <w:multiLevelType w:val="multilevel"/>
    <w:tmpl w:val="6208468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 w15:restartNumberingAfterBreak="0">
    <w:nsid w:val="19FA415E"/>
    <w:multiLevelType w:val="multilevel"/>
    <w:tmpl w:val="C9E60B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AC6363A"/>
    <w:multiLevelType w:val="multilevel"/>
    <w:tmpl w:val="FBAA36DE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31F119BA"/>
    <w:multiLevelType w:val="multilevel"/>
    <w:tmpl w:val="577C97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249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3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2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1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320" w:hanging="2160"/>
      </w:pPr>
      <w:rPr>
        <w:rFonts w:hint="default"/>
      </w:rPr>
    </w:lvl>
  </w:abstractNum>
  <w:abstractNum w:abstractNumId="7" w15:restartNumberingAfterBreak="0">
    <w:nsid w:val="343A56B1"/>
    <w:multiLevelType w:val="multilevel"/>
    <w:tmpl w:val="FE6058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8" w15:restartNumberingAfterBreak="0">
    <w:nsid w:val="436E1D9D"/>
    <w:multiLevelType w:val="hybridMultilevel"/>
    <w:tmpl w:val="41D616EC"/>
    <w:lvl w:ilvl="0" w:tplc="D9124026">
      <w:start w:val="1"/>
      <w:numFmt w:val="decimal"/>
      <w:lvlText w:val="%1."/>
      <w:lvlJc w:val="left"/>
      <w:pPr>
        <w:ind w:left="105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9" w15:restartNumberingAfterBreak="0">
    <w:nsid w:val="44372F20"/>
    <w:multiLevelType w:val="multilevel"/>
    <w:tmpl w:val="E25C6E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 w15:restartNumberingAfterBreak="0">
    <w:nsid w:val="45453160"/>
    <w:multiLevelType w:val="hybridMultilevel"/>
    <w:tmpl w:val="FA38C3C4"/>
    <w:lvl w:ilvl="0" w:tplc="1CF69380">
      <w:start w:val="1"/>
      <w:numFmt w:val="decimal"/>
      <w:lvlText w:val="%1."/>
      <w:lvlJc w:val="center"/>
      <w:pPr>
        <w:tabs>
          <w:tab w:val="num" w:pos="720"/>
        </w:tabs>
        <w:ind w:left="22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84F26CF"/>
    <w:multiLevelType w:val="hybridMultilevel"/>
    <w:tmpl w:val="A418BEF4"/>
    <w:lvl w:ilvl="0" w:tplc="3AAC39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548ECD2">
      <w:numFmt w:val="none"/>
      <w:lvlText w:val=""/>
      <w:lvlJc w:val="left"/>
      <w:pPr>
        <w:tabs>
          <w:tab w:val="num" w:pos="360"/>
        </w:tabs>
      </w:pPr>
    </w:lvl>
    <w:lvl w:ilvl="3" w:tplc="DE285E76">
      <w:numFmt w:val="none"/>
      <w:lvlText w:val=""/>
      <w:lvlJc w:val="left"/>
      <w:pPr>
        <w:tabs>
          <w:tab w:val="num" w:pos="360"/>
        </w:tabs>
      </w:pPr>
    </w:lvl>
    <w:lvl w:ilvl="4" w:tplc="727442B2">
      <w:numFmt w:val="none"/>
      <w:lvlText w:val=""/>
      <w:lvlJc w:val="left"/>
      <w:pPr>
        <w:tabs>
          <w:tab w:val="num" w:pos="360"/>
        </w:tabs>
      </w:pPr>
    </w:lvl>
    <w:lvl w:ilvl="5" w:tplc="33603926">
      <w:numFmt w:val="none"/>
      <w:lvlText w:val=""/>
      <w:lvlJc w:val="left"/>
      <w:pPr>
        <w:tabs>
          <w:tab w:val="num" w:pos="360"/>
        </w:tabs>
      </w:pPr>
    </w:lvl>
    <w:lvl w:ilvl="6" w:tplc="E2E64E66">
      <w:numFmt w:val="none"/>
      <w:lvlText w:val=""/>
      <w:lvlJc w:val="left"/>
      <w:pPr>
        <w:tabs>
          <w:tab w:val="num" w:pos="360"/>
        </w:tabs>
      </w:pPr>
    </w:lvl>
    <w:lvl w:ilvl="7" w:tplc="F30CAF16">
      <w:numFmt w:val="none"/>
      <w:lvlText w:val=""/>
      <w:lvlJc w:val="left"/>
      <w:pPr>
        <w:tabs>
          <w:tab w:val="num" w:pos="360"/>
        </w:tabs>
      </w:pPr>
    </w:lvl>
    <w:lvl w:ilvl="8" w:tplc="6EBEEFE4">
      <w:numFmt w:val="none"/>
      <w:lvlText w:val=""/>
      <w:lvlJc w:val="left"/>
      <w:pPr>
        <w:tabs>
          <w:tab w:val="num" w:pos="360"/>
        </w:tabs>
      </w:pPr>
    </w:lvl>
  </w:abstractNum>
  <w:abstractNum w:abstractNumId="12" w15:restartNumberingAfterBreak="0">
    <w:nsid w:val="58783144"/>
    <w:multiLevelType w:val="hybridMultilevel"/>
    <w:tmpl w:val="6BAE830A"/>
    <w:lvl w:ilvl="0" w:tplc="F7E4A6C2">
      <w:start w:val="1"/>
      <w:numFmt w:val="decimal"/>
      <w:lvlText w:val="2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0A44F48"/>
    <w:multiLevelType w:val="multilevel"/>
    <w:tmpl w:val="9B04761A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8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4" w15:restartNumberingAfterBreak="0">
    <w:nsid w:val="64DB742D"/>
    <w:multiLevelType w:val="multilevel"/>
    <w:tmpl w:val="67963C4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 w15:restartNumberingAfterBreak="0">
    <w:nsid w:val="6A686A58"/>
    <w:multiLevelType w:val="multilevel"/>
    <w:tmpl w:val="B3600270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70" w:hanging="6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0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0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10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560" w:hanging="1800"/>
      </w:pPr>
      <w:rPr>
        <w:rFonts w:hint="default"/>
      </w:rPr>
    </w:lvl>
  </w:abstractNum>
  <w:abstractNum w:abstractNumId="16" w15:restartNumberingAfterBreak="0">
    <w:nsid w:val="72B84676"/>
    <w:multiLevelType w:val="hybridMultilevel"/>
    <w:tmpl w:val="412A4E8C"/>
    <w:lvl w:ilvl="0" w:tplc="ACB8975C">
      <w:start w:val="1"/>
      <w:numFmt w:val="decimal"/>
      <w:lvlText w:val="2.%1."/>
      <w:lvlJc w:val="left"/>
      <w:pPr>
        <w:ind w:left="1977" w:hanging="141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CC2ECD"/>
    <w:multiLevelType w:val="multilevel"/>
    <w:tmpl w:val="A5F057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7A51392E"/>
    <w:multiLevelType w:val="multilevel"/>
    <w:tmpl w:val="1E366520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05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305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5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2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5" w:hanging="2160"/>
      </w:pPr>
      <w:rPr>
        <w:rFonts w:hint="default"/>
      </w:rPr>
    </w:lvl>
  </w:abstractNum>
  <w:abstractNum w:abstractNumId="19" w15:restartNumberingAfterBreak="0">
    <w:nsid w:val="7A863D17"/>
    <w:multiLevelType w:val="multilevel"/>
    <w:tmpl w:val="D156798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7EE6210D"/>
    <w:multiLevelType w:val="multilevel"/>
    <w:tmpl w:val="D0D4E7A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 w16cid:durableId="1364669186">
    <w:abstractNumId w:val="10"/>
  </w:num>
  <w:num w:numId="2" w16cid:durableId="182520296">
    <w:abstractNumId w:val="11"/>
  </w:num>
  <w:num w:numId="3" w16cid:durableId="755905305">
    <w:abstractNumId w:val="12"/>
  </w:num>
  <w:num w:numId="4" w16cid:durableId="50034365">
    <w:abstractNumId w:val="5"/>
  </w:num>
  <w:num w:numId="5" w16cid:durableId="111024278">
    <w:abstractNumId w:val="3"/>
  </w:num>
  <w:num w:numId="6" w16cid:durableId="1804688531">
    <w:abstractNumId w:val="18"/>
  </w:num>
  <w:num w:numId="7" w16cid:durableId="1333291188">
    <w:abstractNumId w:val="15"/>
  </w:num>
  <w:num w:numId="8" w16cid:durableId="207492249">
    <w:abstractNumId w:val="7"/>
  </w:num>
  <w:num w:numId="9" w16cid:durableId="1474518736">
    <w:abstractNumId w:val="14"/>
  </w:num>
  <w:num w:numId="10" w16cid:durableId="567499019">
    <w:abstractNumId w:val="0"/>
  </w:num>
  <w:num w:numId="11" w16cid:durableId="1212620927">
    <w:abstractNumId w:val="8"/>
  </w:num>
  <w:num w:numId="12" w16cid:durableId="1735467238">
    <w:abstractNumId w:val="2"/>
  </w:num>
  <w:num w:numId="13" w16cid:durableId="1447384930">
    <w:abstractNumId w:val="6"/>
  </w:num>
  <w:num w:numId="14" w16cid:durableId="529031957">
    <w:abstractNumId w:val="13"/>
  </w:num>
  <w:num w:numId="15" w16cid:durableId="2020034757">
    <w:abstractNumId w:val="19"/>
  </w:num>
  <w:num w:numId="16" w16cid:durableId="2102018227">
    <w:abstractNumId w:val="9"/>
  </w:num>
  <w:num w:numId="17" w16cid:durableId="1154568847">
    <w:abstractNumId w:val="20"/>
  </w:num>
  <w:num w:numId="18" w16cid:durableId="1948075318">
    <w:abstractNumId w:val="17"/>
  </w:num>
  <w:num w:numId="19" w16cid:durableId="1487817073">
    <w:abstractNumId w:val="16"/>
  </w:num>
  <w:num w:numId="20" w16cid:durableId="833305773">
    <w:abstractNumId w:val="4"/>
  </w:num>
  <w:num w:numId="21" w16cid:durableId="18374586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F07"/>
    <w:rsid w:val="00002B87"/>
    <w:rsid w:val="00002FF3"/>
    <w:rsid w:val="000054ED"/>
    <w:rsid w:val="00013949"/>
    <w:rsid w:val="00013AB6"/>
    <w:rsid w:val="000163B0"/>
    <w:rsid w:val="000337D6"/>
    <w:rsid w:val="00036927"/>
    <w:rsid w:val="000625CD"/>
    <w:rsid w:val="0006725A"/>
    <w:rsid w:val="0007505C"/>
    <w:rsid w:val="00075422"/>
    <w:rsid w:val="00076C64"/>
    <w:rsid w:val="00083CB3"/>
    <w:rsid w:val="0008620E"/>
    <w:rsid w:val="00090E90"/>
    <w:rsid w:val="000922E6"/>
    <w:rsid w:val="000A1085"/>
    <w:rsid w:val="000A5C54"/>
    <w:rsid w:val="000B21AE"/>
    <w:rsid w:val="000B5434"/>
    <w:rsid w:val="000B5FC2"/>
    <w:rsid w:val="000C16AA"/>
    <w:rsid w:val="000C4D22"/>
    <w:rsid w:val="000D217E"/>
    <w:rsid w:val="000D2895"/>
    <w:rsid w:val="000E0D65"/>
    <w:rsid w:val="000E5F28"/>
    <w:rsid w:val="000F1F80"/>
    <w:rsid w:val="000F43FB"/>
    <w:rsid w:val="000F47F5"/>
    <w:rsid w:val="000F5BA8"/>
    <w:rsid w:val="001002E0"/>
    <w:rsid w:val="001015E4"/>
    <w:rsid w:val="001029D3"/>
    <w:rsid w:val="001058B8"/>
    <w:rsid w:val="0011740B"/>
    <w:rsid w:val="00117FFC"/>
    <w:rsid w:val="0012140A"/>
    <w:rsid w:val="0012224F"/>
    <w:rsid w:val="00122B2C"/>
    <w:rsid w:val="00127263"/>
    <w:rsid w:val="0015509E"/>
    <w:rsid w:val="00161573"/>
    <w:rsid w:val="00166308"/>
    <w:rsid w:val="00167373"/>
    <w:rsid w:val="0016770B"/>
    <w:rsid w:val="00173924"/>
    <w:rsid w:val="00181342"/>
    <w:rsid w:val="00182EB5"/>
    <w:rsid w:val="00183A64"/>
    <w:rsid w:val="00186C95"/>
    <w:rsid w:val="001A1307"/>
    <w:rsid w:val="001A1A77"/>
    <w:rsid w:val="001A2A79"/>
    <w:rsid w:val="001A3A50"/>
    <w:rsid w:val="001B0759"/>
    <w:rsid w:val="001B57AE"/>
    <w:rsid w:val="001B5809"/>
    <w:rsid w:val="001B72C4"/>
    <w:rsid w:val="001C0336"/>
    <w:rsid w:val="001C3BCF"/>
    <w:rsid w:val="001C6827"/>
    <w:rsid w:val="001D1AF2"/>
    <w:rsid w:val="001D3F72"/>
    <w:rsid w:val="001D49D4"/>
    <w:rsid w:val="001E0905"/>
    <w:rsid w:val="001E1601"/>
    <w:rsid w:val="001F522F"/>
    <w:rsid w:val="001F56AF"/>
    <w:rsid w:val="001F6057"/>
    <w:rsid w:val="00200B1E"/>
    <w:rsid w:val="0020177A"/>
    <w:rsid w:val="002018FA"/>
    <w:rsid w:val="002031B4"/>
    <w:rsid w:val="00206191"/>
    <w:rsid w:val="00211976"/>
    <w:rsid w:val="00213802"/>
    <w:rsid w:val="00214686"/>
    <w:rsid w:val="00221F07"/>
    <w:rsid w:val="00227DB2"/>
    <w:rsid w:val="0023343D"/>
    <w:rsid w:val="00237531"/>
    <w:rsid w:val="00241833"/>
    <w:rsid w:val="0025057C"/>
    <w:rsid w:val="00266A6E"/>
    <w:rsid w:val="00271FCC"/>
    <w:rsid w:val="00272EAE"/>
    <w:rsid w:val="00272F73"/>
    <w:rsid w:val="0027573B"/>
    <w:rsid w:val="00283AB2"/>
    <w:rsid w:val="002846AF"/>
    <w:rsid w:val="002853B1"/>
    <w:rsid w:val="00286652"/>
    <w:rsid w:val="0028777D"/>
    <w:rsid w:val="00292524"/>
    <w:rsid w:val="00292B34"/>
    <w:rsid w:val="00296D84"/>
    <w:rsid w:val="002A3544"/>
    <w:rsid w:val="002A5017"/>
    <w:rsid w:val="002B068A"/>
    <w:rsid w:val="002B08B5"/>
    <w:rsid w:val="002B25F2"/>
    <w:rsid w:val="002B2AFF"/>
    <w:rsid w:val="002B34F3"/>
    <w:rsid w:val="002B46AD"/>
    <w:rsid w:val="002B4F51"/>
    <w:rsid w:val="002C2DC9"/>
    <w:rsid w:val="002C54F3"/>
    <w:rsid w:val="002C6405"/>
    <w:rsid w:val="002D102A"/>
    <w:rsid w:val="002D434A"/>
    <w:rsid w:val="002D6625"/>
    <w:rsid w:val="002D66CE"/>
    <w:rsid w:val="002E34C9"/>
    <w:rsid w:val="002F583A"/>
    <w:rsid w:val="003108A8"/>
    <w:rsid w:val="0032106D"/>
    <w:rsid w:val="00324BE8"/>
    <w:rsid w:val="003457CB"/>
    <w:rsid w:val="00351D66"/>
    <w:rsid w:val="00352010"/>
    <w:rsid w:val="00356983"/>
    <w:rsid w:val="00361BB9"/>
    <w:rsid w:val="00361DF9"/>
    <w:rsid w:val="00367D28"/>
    <w:rsid w:val="00375A49"/>
    <w:rsid w:val="003901B7"/>
    <w:rsid w:val="00391958"/>
    <w:rsid w:val="003923EE"/>
    <w:rsid w:val="00392CBC"/>
    <w:rsid w:val="00396DA5"/>
    <w:rsid w:val="003A7895"/>
    <w:rsid w:val="003C0F07"/>
    <w:rsid w:val="003C3A5B"/>
    <w:rsid w:val="003C6B3E"/>
    <w:rsid w:val="003C738D"/>
    <w:rsid w:val="003C7466"/>
    <w:rsid w:val="003C7FCF"/>
    <w:rsid w:val="003F0CD6"/>
    <w:rsid w:val="003F5EC8"/>
    <w:rsid w:val="003F6A66"/>
    <w:rsid w:val="003F6E20"/>
    <w:rsid w:val="004009E0"/>
    <w:rsid w:val="00417025"/>
    <w:rsid w:val="00420D28"/>
    <w:rsid w:val="004304FC"/>
    <w:rsid w:val="00431DB5"/>
    <w:rsid w:val="00440EF6"/>
    <w:rsid w:val="0045475F"/>
    <w:rsid w:val="00455BE6"/>
    <w:rsid w:val="0045731C"/>
    <w:rsid w:val="0046112C"/>
    <w:rsid w:val="00461959"/>
    <w:rsid w:val="00467F71"/>
    <w:rsid w:val="004736AD"/>
    <w:rsid w:val="00480CB7"/>
    <w:rsid w:val="00484176"/>
    <w:rsid w:val="00487939"/>
    <w:rsid w:val="0049788E"/>
    <w:rsid w:val="004A0DA2"/>
    <w:rsid w:val="004A14E7"/>
    <w:rsid w:val="004A6227"/>
    <w:rsid w:val="004A7A67"/>
    <w:rsid w:val="004B6977"/>
    <w:rsid w:val="004C2526"/>
    <w:rsid w:val="004C3C62"/>
    <w:rsid w:val="004D353B"/>
    <w:rsid w:val="004D4976"/>
    <w:rsid w:val="004E3088"/>
    <w:rsid w:val="004E69DF"/>
    <w:rsid w:val="004F2CD2"/>
    <w:rsid w:val="00501207"/>
    <w:rsid w:val="00501C02"/>
    <w:rsid w:val="00503EB0"/>
    <w:rsid w:val="00507DFB"/>
    <w:rsid w:val="00521402"/>
    <w:rsid w:val="00525BDC"/>
    <w:rsid w:val="005267AE"/>
    <w:rsid w:val="00526857"/>
    <w:rsid w:val="00533AF4"/>
    <w:rsid w:val="00543B94"/>
    <w:rsid w:val="00550600"/>
    <w:rsid w:val="00552EBB"/>
    <w:rsid w:val="00553524"/>
    <w:rsid w:val="00554E35"/>
    <w:rsid w:val="00555D0C"/>
    <w:rsid w:val="00556C32"/>
    <w:rsid w:val="00566852"/>
    <w:rsid w:val="00573458"/>
    <w:rsid w:val="00574A8B"/>
    <w:rsid w:val="005829B1"/>
    <w:rsid w:val="00584267"/>
    <w:rsid w:val="00585E42"/>
    <w:rsid w:val="00590340"/>
    <w:rsid w:val="00596BC6"/>
    <w:rsid w:val="00597912"/>
    <w:rsid w:val="005A62D6"/>
    <w:rsid w:val="005B3280"/>
    <w:rsid w:val="005B588B"/>
    <w:rsid w:val="005C508F"/>
    <w:rsid w:val="005C7AD4"/>
    <w:rsid w:val="005D3E96"/>
    <w:rsid w:val="005D4FF9"/>
    <w:rsid w:val="005D6B58"/>
    <w:rsid w:val="005E0F0C"/>
    <w:rsid w:val="005E1CE0"/>
    <w:rsid w:val="005E77BF"/>
    <w:rsid w:val="005E7A96"/>
    <w:rsid w:val="005F480F"/>
    <w:rsid w:val="005F7B41"/>
    <w:rsid w:val="006103F3"/>
    <w:rsid w:val="00615EAB"/>
    <w:rsid w:val="006226B6"/>
    <w:rsid w:val="00622A83"/>
    <w:rsid w:val="00622CBA"/>
    <w:rsid w:val="00625A4F"/>
    <w:rsid w:val="00625A8B"/>
    <w:rsid w:val="00633BF0"/>
    <w:rsid w:val="00640776"/>
    <w:rsid w:val="00641886"/>
    <w:rsid w:val="00643B25"/>
    <w:rsid w:val="00644244"/>
    <w:rsid w:val="0064642C"/>
    <w:rsid w:val="00661F0F"/>
    <w:rsid w:val="00664775"/>
    <w:rsid w:val="00666BBF"/>
    <w:rsid w:val="00670607"/>
    <w:rsid w:val="00670C72"/>
    <w:rsid w:val="00671864"/>
    <w:rsid w:val="00672512"/>
    <w:rsid w:val="00674FBE"/>
    <w:rsid w:val="006756E1"/>
    <w:rsid w:val="00675B3F"/>
    <w:rsid w:val="0068086A"/>
    <w:rsid w:val="00681553"/>
    <w:rsid w:val="00687D54"/>
    <w:rsid w:val="00690502"/>
    <w:rsid w:val="006914DE"/>
    <w:rsid w:val="006931A6"/>
    <w:rsid w:val="006933A4"/>
    <w:rsid w:val="006969BE"/>
    <w:rsid w:val="006A053F"/>
    <w:rsid w:val="006A16D4"/>
    <w:rsid w:val="006A2F45"/>
    <w:rsid w:val="006A6887"/>
    <w:rsid w:val="006B3175"/>
    <w:rsid w:val="006B3575"/>
    <w:rsid w:val="006B4769"/>
    <w:rsid w:val="006C4129"/>
    <w:rsid w:val="006C5F94"/>
    <w:rsid w:val="006E3B1B"/>
    <w:rsid w:val="006E4045"/>
    <w:rsid w:val="006E4057"/>
    <w:rsid w:val="006E61F3"/>
    <w:rsid w:val="006F0399"/>
    <w:rsid w:val="006F22C3"/>
    <w:rsid w:val="006F2C91"/>
    <w:rsid w:val="006F5C79"/>
    <w:rsid w:val="006F6768"/>
    <w:rsid w:val="006F7180"/>
    <w:rsid w:val="00705058"/>
    <w:rsid w:val="00710E40"/>
    <w:rsid w:val="00712C87"/>
    <w:rsid w:val="00713A0B"/>
    <w:rsid w:val="00714F35"/>
    <w:rsid w:val="00720F49"/>
    <w:rsid w:val="00732E31"/>
    <w:rsid w:val="007336A2"/>
    <w:rsid w:val="00734813"/>
    <w:rsid w:val="00734857"/>
    <w:rsid w:val="00746B94"/>
    <w:rsid w:val="00747323"/>
    <w:rsid w:val="00752E80"/>
    <w:rsid w:val="0075461C"/>
    <w:rsid w:val="00756244"/>
    <w:rsid w:val="00757F76"/>
    <w:rsid w:val="00773298"/>
    <w:rsid w:val="00776334"/>
    <w:rsid w:val="00776896"/>
    <w:rsid w:val="00783DC1"/>
    <w:rsid w:val="00790E9C"/>
    <w:rsid w:val="00795B63"/>
    <w:rsid w:val="007971F6"/>
    <w:rsid w:val="00797639"/>
    <w:rsid w:val="007A0FB8"/>
    <w:rsid w:val="007A1290"/>
    <w:rsid w:val="007A2A63"/>
    <w:rsid w:val="007B3464"/>
    <w:rsid w:val="007C547D"/>
    <w:rsid w:val="007D638C"/>
    <w:rsid w:val="007E553C"/>
    <w:rsid w:val="00804D94"/>
    <w:rsid w:val="008078E0"/>
    <w:rsid w:val="0081246B"/>
    <w:rsid w:val="008125BC"/>
    <w:rsid w:val="00815D2C"/>
    <w:rsid w:val="008249A6"/>
    <w:rsid w:val="008260DB"/>
    <w:rsid w:val="00826E54"/>
    <w:rsid w:val="00835875"/>
    <w:rsid w:val="0085100D"/>
    <w:rsid w:val="00860CB0"/>
    <w:rsid w:val="00864039"/>
    <w:rsid w:val="008724DB"/>
    <w:rsid w:val="0088151D"/>
    <w:rsid w:val="00884EFB"/>
    <w:rsid w:val="00891CE9"/>
    <w:rsid w:val="00893749"/>
    <w:rsid w:val="008A0283"/>
    <w:rsid w:val="008A1197"/>
    <w:rsid w:val="008A79FA"/>
    <w:rsid w:val="008C2235"/>
    <w:rsid w:val="008C5D17"/>
    <w:rsid w:val="008C72E5"/>
    <w:rsid w:val="008C7A74"/>
    <w:rsid w:val="008D17EB"/>
    <w:rsid w:val="008D31DA"/>
    <w:rsid w:val="008D4625"/>
    <w:rsid w:val="008D6124"/>
    <w:rsid w:val="008E6D7D"/>
    <w:rsid w:val="008F0942"/>
    <w:rsid w:val="008F6765"/>
    <w:rsid w:val="009132DF"/>
    <w:rsid w:val="009171D5"/>
    <w:rsid w:val="009234D9"/>
    <w:rsid w:val="00925154"/>
    <w:rsid w:val="00931174"/>
    <w:rsid w:val="00931D41"/>
    <w:rsid w:val="00966A27"/>
    <w:rsid w:val="0096714C"/>
    <w:rsid w:val="00980BBC"/>
    <w:rsid w:val="00983641"/>
    <w:rsid w:val="009842A3"/>
    <w:rsid w:val="00986D76"/>
    <w:rsid w:val="00990BA0"/>
    <w:rsid w:val="0099375D"/>
    <w:rsid w:val="009A106D"/>
    <w:rsid w:val="009A1C93"/>
    <w:rsid w:val="009B1958"/>
    <w:rsid w:val="009B70A6"/>
    <w:rsid w:val="009C00D9"/>
    <w:rsid w:val="009D3DBB"/>
    <w:rsid w:val="009D5EB0"/>
    <w:rsid w:val="009D69E5"/>
    <w:rsid w:val="009D6EB7"/>
    <w:rsid w:val="009E1938"/>
    <w:rsid w:val="009F5175"/>
    <w:rsid w:val="009F6D4A"/>
    <w:rsid w:val="00A024CF"/>
    <w:rsid w:val="00A1157B"/>
    <w:rsid w:val="00A115ED"/>
    <w:rsid w:val="00A14E45"/>
    <w:rsid w:val="00A210CC"/>
    <w:rsid w:val="00A32FAB"/>
    <w:rsid w:val="00A420A0"/>
    <w:rsid w:val="00A512CC"/>
    <w:rsid w:val="00A51AC9"/>
    <w:rsid w:val="00A64F0E"/>
    <w:rsid w:val="00A70B8C"/>
    <w:rsid w:val="00A80BFC"/>
    <w:rsid w:val="00A8303C"/>
    <w:rsid w:val="00A84CFA"/>
    <w:rsid w:val="00A904AC"/>
    <w:rsid w:val="00A945E5"/>
    <w:rsid w:val="00A9527C"/>
    <w:rsid w:val="00AB2BAD"/>
    <w:rsid w:val="00AB3A8E"/>
    <w:rsid w:val="00AC54AA"/>
    <w:rsid w:val="00AC740E"/>
    <w:rsid w:val="00AE3761"/>
    <w:rsid w:val="00AE695B"/>
    <w:rsid w:val="00AF6CE4"/>
    <w:rsid w:val="00B00499"/>
    <w:rsid w:val="00B02D67"/>
    <w:rsid w:val="00B0747D"/>
    <w:rsid w:val="00B16358"/>
    <w:rsid w:val="00B20084"/>
    <w:rsid w:val="00B20E35"/>
    <w:rsid w:val="00B32378"/>
    <w:rsid w:val="00B331E9"/>
    <w:rsid w:val="00B33EEE"/>
    <w:rsid w:val="00B42283"/>
    <w:rsid w:val="00B5047C"/>
    <w:rsid w:val="00B53BB9"/>
    <w:rsid w:val="00B57D3B"/>
    <w:rsid w:val="00B60885"/>
    <w:rsid w:val="00B66F04"/>
    <w:rsid w:val="00B7510F"/>
    <w:rsid w:val="00B7544E"/>
    <w:rsid w:val="00B754BF"/>
    <w:rsid w:val="00B8548E"/>
    <w:rsid w:val="00B91856"/>
    <w:rsid w:val="00B940FA"/>
    <w:rsid w:val="00BA5EC3"/>
    <w:rsid w:val="00BA7287"/>
    <w:rsid w:val="00BB0387"/>
    <w:rsid w:val="00BB39BD"/>
    <w:rsid w:val="00BB5A06"/>
    <w:rsid w:val="00BB7867"/>
    <w:rsid w:val="00BC054F"/>
    <w:rsid w:val="00BD2E93"/>
    <w:rsid w:val="00BD7439"/>
    <w:rsid w:val="00BF2A7F"/>
    <w:rsid w:val="00BF44AA"/>
    <w:rsid w:val="00C10E62"/>
    <w:rsid w:val="00C16DF7"/>
    <w:rsid w:val="00C1755F"/>
    <w:rsid w:val="00C17C32"/>
    <w:rsid w:val="00C245CD"/>
    <w:rsid w:val="00C27EBF"/>
    <w:rsid w:val="00C32841"/>
    <w:rsid w:val="00C37808"/>
    <w:rsid w:val="00C40F68"/>
    <w:rsid w:val="00C41347"/>
    <w:rsid w:val="00C44609"/>
    <w:rsid w:val="00C47B88"/>
    <w:rsid w:val="00C50F4E"/>
    <w:rsid w:val="00C5242F"/>
    <w:rsid w:val="00C57551"/>
    <w:rsid w:val="00C57726"/>
    <w:rsid w:val="00C665CF"/>
    <w:rsid w:val="00C67F19"/>
    <w:rsid w:val="00C7350D"/>
    <w:rsid w:val="00C80B83"/>
    <w:rsid w:val="00C817A9"/>
    <w:rsid w:val="00C8244C"/>
    <w:rsid w:val="00C85418"/>
    <w:rsid w:val="00C87229"/>
    <w:rsid w:val="00C92458"/>
    <w:rsid w:val="00C93D09"/>
    <w:rsid w:val="00C94B4D"/>
    <w:rsid w:val="00C96704"/>
    <w:rsid w:val="00C96BAC"/>
    <w:rsid w:val="00CB05C8"/>
    <w:rsid w:val="00CB37A4"/>
    <w:rsid w:val="00CC1262"/>
    <w:rsid w:val="00CC73DB"/>
    <w:rsid w:val="00CC7752"/>
    <w:rsid w:val="00CD1962"/>
    <w:rsid w:val="00CD3075"/>
    <w:rsid w:val="00CD46F7"/>
    <w:rsid w:val="00CD576F"/>
    <w:rsid w:val="00CE4D06"/>
    <w:rsid w:val="00CE6D7A"/>
    <w:rsid w:val="00CE7C6E"/>
    <w:rsid w:val="00CF3AEE"/>
    <w:rsid w:val="00CF6EF3"/>
    <w:rsid w:val="00D019C4"/>
    <w:rsid w:val="00D06917"/>
    <w:rsid w:val="00D077CB"/>
    <w:rsid w:val="00D1005C"/>
    <w:rsid w:val="00D17A76"/>
    <w:rsid w:val="00D35910"/>
    <w:rsid w:val="00D37E92"/>
    <w:rsid w:val="00D421AB"/>
    <w:rsid w:val="00D42637"/>
    <w:rsid w:val="00D439C7"/>
    <w:rsid w:val="00D46C54"/>
    <w:rsid w:val="00D513A0"/>
    <w:rsid w:val="00D53E80"/>
    <w:rsid w:val="00D55B29"/>
    <w:rsid w:val="00D65E28"/>
    <w:rsid w:val="00D70347"/>
    <w:rsid w:val="00D76487"/>
    <w:rsid w:val="00D830E9"/>
    <w:rsid w:val="00D83EEA"/>
    <w:rsid w:val="00D8449D"/>
    <w:rsid w:val="00D845EA"/>
    <w:rsid w:val="00D85EB3"/>
    <w:rsid w:val="00D90870"/>
    <w:rsid w:val="00D92DF2"/>
    <w:rsid w:val="00D95DA3"/>
    <w:rsid w:val="00D979FA"/>
    <w:rsid w:val="00DA4F06"/>
    <w:rsid w:val="00DA6D87"/>
    <w:rsid w:val="00DB57A2"/>
    <w:rsid w:val="00DB5931"/>
    <w:rsid w:val="00DB67CF"/>
    <w:rsid w:val="00DC0181"/>
    <w:rsid w:val="00DC0990"/>
    <w:rsid w:val="00DC59F6"/>
    <w:rsid w:val="00DC7367"/>
    <w:rsid w:val="00DE122E"/>
    <w:rsid w:val="00DE4EE8"/>
    <w:rsid w:val="00DF4E07"/>
    <w:rsid w:val="00DF600F"/>
    <w:rsid w:val="00DF6DAA"/>
    <w:rsid w:val="00E06843"/>
    <w:rsid w:val="00E13313"/>
    <w:rsid w:val="00E138A4"/>
    <w:rsid w:val="00E13AE8"/>
    <w:rsid w:val="00E1405F"/>
    <w:rsid w:val="00E15B01"/>
    <w:rsid w:val="00E20266"/>
    <w:rsid w:val="00E2265F"/>
    <w:rsid w:val="00E24715"/>
    <w:rsid w:val="00E32E5A"/>
    <w:rsid w:val="00E3450F"/>
    <w:rsid w:val="00E379C8"/>
    <w:rsid w:val="00E37C1B"/>
    <w:rsid w:val="00E418B7"/>
    <w:rsid w:val="00E46512"/>
    <w:rsid w:val="00E4666C"/>
    <w:rsid w:val="00E46D8A"/>
    <w:rsid w:val="00E51C5F"/>
    <w:rsid w:val="00E64289"/>
    <w:rsid w:val="00E64516"/>
    <w:rsid w:val="00E77011"/>
    <w:rsid w:val="00E94B9A"/>
    <w:rsid w:val="00E94D68"/>
    <w:rsid w:val="00E96554"/>
    <w:rsid w:val="00E970D9"/>
    <w:rsid w:val="00EA0E6A"/>
    <w:rsid w:val="00EA1CAD"/>
    <w:rsid w:val="00EA2B49"/>
    <w:rsid w:val="00EA313D"/>
    <w:rsid w:val="00EB2893"/>
    <w:rsid w:val="00EB716B"/>
    <w:rsid w:val="00EC02DD"/>
    <w:rsid w:val="00EC0CA8"/>
    <w:rsid w:val="00EC31A4"/>
    <w:rsid w:val="00EC3330"/>
    <w:rsid w:val="00EC75CE"/>
    <w:rsid w:val="00ED716E"/>
    <w:rsid w:val="00EE0A46"/>
    <w:rsid w:val="00EE3254"/>
    <w:rsid w:val="00EE4D19"/>
    <w:rsid w:val="00EE5677"/>
    <w:rsid w:val="00EE7C8F"/>
    <w:rsid w:val="00EF2B55"/>
    <w:rsid w:val="00EF5CC6"/>
    <w:rsid w:val="00F0213E"/>
    <w:rsid w:val="00F03ADD"/>
    <w:rsid w:val="00F0482C"/>
    <w:rsid w:val="00F05DAC"/>
    <w:rsid w:val="00F11E2A"/>
    <w:rsid w:val="00F13589"/>
    <w:rsid w:val="00F13D30"/>
    <w:rsid w:val="00F2002C"/>
    <w:rsid w:val="00F20981"/>
    <w:rsid w:val="00F254F0"/>
    <w:rsid w:val="00F314FB"/>
    <w:rsid w:val="00F352BA"/>
    <w:rsid w:val="00F41139"/>
    <w:rsid w:val="00F45A84"/>
    <w:rsid w:val="00F5067A"/>
    <w:rsid w:val="00F50B95"/>
    <w:rsid w:val="00F5198E"/>
    <w:rsid w:val="00F54B51"/>
    <w:rsid w:val="00F55B94"/>
    <w:rsid w:val="00F6147B"/>
    <w:rsid w:val="00F61662"/>
    <w:rsid w:val="00F6673B"/>
    <w:rsid w:val="00F74BE5"/>
    <w:rsid w:val="00F761C0"/>
    <w:rsid w:val="00F806A0"/>
    <w:rsid w:val="00F80D71"/>
    <w:rsid w:val="00F94EB9"/>
    <w:rsid w:val="00FA3279"/>
    <w:rsid w:val="00FB28DE"/>
    <w:rsid w:val="00FB2B15"/>
    <w:rsid w:val="00FC2889"/>
    <w:rsid w:val="00FD2569"/>
    <w:rsid w:val="00FE2653"/>
    <w:rsid w:val="00FF753B"/>
    <w:rsid w:val="00FF7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C37412"/>
  <w15:chartTrackingRefBased/>
  <w15:docId w15:val="{D85B4205-C650-48BA-8758-CCC0E44DB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8620E"/>
    <w:rPr>
      <w:sz w:val="24"/>
      <w:szCs w:val="24"/>
    </w:rPr>
  </w:style>
  <w:style w:type="paragraph" w:styleId="1">
    <w:name w:val="heading 1"/>
    <w:basedOn w:val="a"/>
    <w:next w:val="a"/>
    <w:qFormat/>
    <w:rsid w:val="00FB28DE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221F07"/>
    <w:rPr>
      <w:b/>
      <w:bCs/>
      <w:strike w:val="0"/>
      <w:dstrike w:val="0"/>
      <w:color w:val="707070"/>
      <w:sz w:val="13"/>
      <w:szCs w:val="13"/>
      <w:u w:val="none"/>
      <w:effect w:val="none"/>
    </w:rPr>
  </w:style>
  <w:style w:type="paragraph" w:styleId="a4">
    <w:name w:val="Название"/>
    <w:basedOn w:val="a"/>
    <w:qFormat/>
    <w:rsid w:val="00FB28DE"/>
    <w:pPr>
      <w:jc w:val="center"/>
    </w:pPr>
    <w:rPr>
      <w:b/>
      <w:sz w:val="20"/>
      <w:szCs w:val="20"/>
    </w:rPr>
  </w:style>
  <w:style w:type="table" w:styleId="a5">
    <w:name w:val="Table Grid"/>
    <w:basedOn w:val="a1"/>
    <w:rsid w:val="00FB28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ody Text"/>
    <w:basedOn w:val="a"/>
    <w:link w:val="a7"/>
    <w:rsid w:val="00361DF9"/>
    <w:pPr>
      <w:jc w:val="both"/>
    </w:pPr>
    <w:rPr>
      <w:rFonts w:ascii="Arial" w:hAnsi="Arial"/>
      <w:sz w:val="26"/>
      <w:szCs w:val="20"/>
    </w:rPr>
  </w:style>
  <w:style w:type="character" w:customStyle="1" w:styleId="a7">
    <w:name w:val="Основной текст Знак"/>
    <w:link w:val="a6"/>
    <w:rsid w:val="00361DF9"/>
    <w:rPr>
      <w:rFonts w:ascii="Arial" w:hAnsi="Arial"/>
      <w:sz w:val="26"/>
      <w:lang w:val="ru-RU" w:eastAsia="ru-RU" w:bidi="ar-SA"/>
    </w:rPr>
  </w:style>
  <w:style w:type="paragraph" w:customStyle="1" w:styleId="a8">
    <w:name w:val=" Знак"/>
    <w:basedOn w:val="a"/>
    <w:rsid w:val="00A115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semiHidden/>
    <w:rsid w:val="00687D54"/>
    <w:rPr>
      <w:rFonts w:ascii="Tahoma" w:hAnsi="Tahoma" w:cs="Tahoma"/>
      <w:sz w:val="16"/>
      <w:szCs w:val="16"/>
    </w:rPr>
  </w:style>
  <w:style w:type="paragraph" w:styleId="aa">
    <w:name w:val="Обычный (веб)"/>
    <w:basedOn w:val="a"/>
    <w:uiPriority w:val="99"/>
    <w:unhideWhenUsed/>
    <w:rsid w:val="00670C72"/>
    <w:pPr>
      <w:spacing w:before="100" w:beforeAutospacing="1" w:after="100" w:afterAutospacing="1"/>
    </w:pPr>
  </w:style>
  <w:style w:type="paragraph" w:customStyle="1" w:styleId="p12">
    <w:name w:val="p12"/>
    <w:basedOn w:val="a"/>
    <w:rsid w:val="0012224F"/>
    <w:pPr>
      <w:spacing w:before="100" w:beforeAutospacing="1" w:after="100" w:afterAutospacing="1"/>
    </w:pPr>
  </w:style>
  <w:style w:type="paragraph" w:customStyle="1" w:styleId="FORMATTEXT">
    <w:name w:val=".FORMATTEXT"/>
    <w:uiPriority w:val="99"/>
    <w:rsid w:val="00DC018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C54A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List Paragraph"/>
    <w:basedOn w:val="a"/>
    <w:uiPriority w:val="34"/>
    <w:qFormat/>
    <w:rsid w:val="00CE7C6E"/>
    <w:pPr>
      <w:ind w:left="720"/>
    </w:pPr>
  </w:style>
  <w:style w:type="character" w:customStyle="1" w:styleId="ac">
    <w:name w:val="Основной текст_"/>
    <w:link w:val="10"/>
    <w:rsid w:val="00392CBC"/>
    <w:rPr>
      <w:shd w:val="clear" w:color="auto" w:fill="FFFFFF"/>
    </w:rPr>
  </w:style>
  <w:style w:type="character" w:customStyle="1" w:styleId="2pt">
    <w:name w:val="Основной текст + Интервал 2 pt"/>
    <w:rsid w:val="00392CB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9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Основной текст1"/>
    <w:basedOn w:val="a"/>
    <w:link w:val="ac"/>
    <w:rsid w:val="00392CBC"/>
    <w:pPr>
      <w:widowControl w:val="0"/>
      <w:shd w:val="clear" w:color="auto" w:fill="FFFFFF"/>
      <w:spacing w:before="540" w:after="540" w:line="298" w:lineRule="exact"/>
      <w:jc w:val="center"/>
    </w:pPr>
    <w:rPr>
      <w:sz w:val="20"/>
      <w:szCs w:val="20"/>
    </w:rPr>
  </w:style>
  <w:style w:type="paragraph" w:styleId="ad">
    <w:name w:val="header"/>
    <w:basedOn w:val="a"/>
    <w:link w:val="ae"/>
    <w:uiPriority w:val="99"/>
    <w:rsid w:val="002031B4"/>
    <w:pPr>
      <w:tabs>
        <w:tab w:val="center" w:pos="4153"/>
        <w:tab w:val="right" w:pos="8306"/>
      </w:tabs>
      <w:autoSpaceDE w:val="0"/>
      <w:autoSpaceDN w:val="0"/>
    </w:pPr>
    <w:rPr>
      <w:rFonts w:eastAsia="Calibri"/>
      <w:sz w:val="20"/>
      <w:szCs w:val="20"/>
    </w:rPr>
  </w:style>
  <w:style w:type="character" w:customStyle="1" w:styleId="ae">
    <w:name w:val="Верхний колонтитул Знак"/>
    <w:link w:val="ad"/>
    <w:uiPriority w:val="99"/>
    <w:rsid w:val="002031B4"/>
    <w:rPr>
      <w:rFonts w:eastAsia="Calibri"/>
    </w:rPr>
  </w:style>
  <w:style w:type="paragraph" w:styleId="af">
    <w:name w:val="No Spacing"/>
    <w:uiPriority w:val="1"/>
    <w:qFormat/>
    <w:rsid w:val="002031B4"/>
    <w:pPr>
      <w:autoSpaceDE w:val="0"/>
      <w:autoSpaceDN w:val="0"/>
    </w:pPr>
  </w:style>
  <w:style w:type="character" w:customStyle="1" w:styleId="news">
    <w:name w:val="news"/>
    <w:rsid w:val="002031B4"/>
  </w:style>
  <w:style w:type="paragraph" w:customStyle="1" w:styleId="3">
    <w:name w:val="Основной текст3"/>
    <w:basedOn w:val="a"/>
    <w:rsid w:val="002031B4"/>
    <w:pPr>
      <w:widowControl w:val="0"/>
      <w:shd w:val="clear" w:color="auto" w:fill="FFFFFF"/>
      <w:spacing w:line="298" w:lineRule="exact"/>
      <w:jc w:val="both"/>
    </w:pPr>
    <w:rPr>
      <w:spacing w:val="4"/>
      <w:sz w:val="23"/>
      <w:szCs w:val="23"/>
    </w:rPr>
  </w:style>
  <w:style w:type="character" w:customStyle="1" w:styleId="11pt0pt">
    <w:name w:val="Основной текст + 11 pt;Интервал 0 pt"/>
    <w:rsid w:val="002031B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 (2)"/>
    <w:rsid w:val="002B25F2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6"/>
      <w:szCs w:val="26"/>
      <w:u w:val="none"/>
      <w:effect w:val="none"/>
      <w:lang w:val="ru-RU" w:eastAsia="ru-RU" w:bidi="ru-RU"/>
    </w:rPr>
  </w:style>
  <w:style w:type="character" w:styleId="af0">
    <w:name w:val="Strong"/>
    <w:uiPriority w:val="22"/>
    <w:qFormat/>
    <w:rsid w:val="00EB71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60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2C62A-E01E-4F58-BF31-B61140FE8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"Администрация поселения Салым"</Company>
  <LinksUpToDate>false</LinksUpToDate>
  <CharactersWithSpaces>11983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cp:lastModifiedBy>Кусков АС</cp:lastModifiedBy>
  <cp:revision>2</cp:revision>
  <cp:lastPrinted>2025-02-21T05:08:00Z</cp:lastPrinted>
  <dcterms:created xsi:type="dcterms:W3CDTF">2025-03-25T11:36:00Z</dcterms:created>
  <dcterms:modified xsi:type="dcterms:W3CDTF">2025-03-25T11:36:00Z</dcterms:modified>
</cp:coreProperties>
</file>