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41" w:rsidRPr="00D83BA8" w:rsidRDefault="00D57141" w:rsidP="00D57141">
      <w:pPr>
        <w:jc w:val="center"/>
      </w:pPr>
      <w:r>
        <w:rPr>
          <w:noProof/>
        </w:rPr>
        <w:drawing>
          <wp:inline distT="0" distB="0" distL="0" distR="0" wp14:anchorId="202F0A0E" wp14:editId="47A18245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141" w:rsidRPr="00716F2B" w:rsidRDefault="00D57141" w:rsidP="00D57141">
      <w:pPr>
        <w:shd w:val="clear" w:color="auto" w:fill="FFFFFF"/>
        <w:jc w:val="center"/>
        <w:rPr>
          <w:b/>
        </w:rPr>
      </w:pPr>
      <w:r w:rsidRPr="00716F2B">
        <w:rPr>
          <w:b/>
          <w:spacing w:val="-2"/>
        </w:rPr>
        <w:t>Сельское поселение Салым</w:t>
      </w:r>
    </w:p>
    <w:p w:rsidR="00D57141" w:rsidRPr="00716F2B" w:rsidRDefault="00D57141" w:rsidP="00D57141">
      <w:pPr>
        <w:shd w:val="clear" w:color="auto" w:fill="FFFFFF"/>
        <w:jc w:val="center"/>
        <w:rPr>
          <w:b/>
        </w:rPr>
      </w:pPr>
      <w:r w:rsidRPr="00716F2B">
        <w:rPr>
          <w:b/>
        </w:rPr>
        <w:t>Нефтеюганский район</w:t>
      </w:r>
    </w:p>
    <w:p w:rsidR="00D57141" w:rsidRPr="00716F2B" w:rsidRDefault="00D57141" w:rsidP="00D57141">
      <w:pPr>
        <w:shd w:val="clear" w:color="auto" w:fill="FFFFFF"/>
        <w:spacing w:line="360" w:lineRule="auto"/>
        <w:jc w:val="center"/>
        <w:rPr>
          <w:b/>
        </w:rPr>
      </w:pPr>
      <w:r w:rsidRPr="00716F2B">
        <w:rPr>
          <w:b/>
        </w:rPr>
        <w:t>Ханты-Мансийский автономный окру</w:t>
      </w:r>
      <w:proofErr w:type="gramStart"/>
      <w:r w:rsidRPr="00716F2B">
        <w:rPr>
          <w:b/>
        </w:rPr>
        <w:t>г-</w:t>
      </w:r>
      <w:proofErr w:type="gramEnd"/>
      <w:r w:rsidRPr="00716F2B">
        <w:rPr>
          <w:b/>
        </w:rPr>
        <w:t xml:space="preserve"> Югра</w:t>
      </w:r>
    </w:p>
    <w:p w:rsidR="00D57141" w:rsidRPr="00D83BA8" w:rsidRDefault="00D57141" w:rsidP="00D57141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 xml:space="preserve">АДМИНИСТРАЦИЯ </w:t>
      </w:r>
    </w:p>
    <w:p w:rsidR="00D57141" w:rsidRPr="00D83BA8" w:rsidRDefault="00D57141" w:rsidP="00D57141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>СЕЛЬСКОГО ПОСЕЛЕНИЯ САЛЫМ</w:t>
      </w:r>
      <w:r w:rsidRPr="00D83BA8">
        <w:rPr>
          <w:spacing w:val="-10"/>
          <w:sz w:val="32"/>
          <w:szCs w:val="32"/>
        </w:rPr>
        <w:t xml:space="preserve"> </w:t>
      </w:r>
    </w:p>
    <w:p w:rsidR="00D57141" w:rsidRPr="00D83BA8" w:rsidRDefault="00D57141" w:rsidP="00D57141">
      <w:pPr>
        <w:shd w:val="clear" w:color="auto" w:fill="FFFFFF"/>
        <w:jc w:val="center"/>
        <w:rPr>
          <w:b/>
          <w:sz w:val="32"/>
          <w:szCs w:val="32"/>
        </w:rPr>
      </w:pPr>
      <w:r w:rsidRPr="00D83BA8">
        <w:rPr>
          <w:b/>
          <w:sz w:val="32"/>
          <w:szCs w:val="32"/>
        </w:rPr>
        <w:t>ПОСТАНОВЛЕНИЕ</w:t>
      </w:r>
    </w:p>
    <w:p w:rsidR="00D57141" w:rsidRPr="00D83BA8" w:rsidRDefault="00D57141" w:rsidP="00D57141">
      <w:pPr>
        <w:rPr>
          <w:sz w:val="26"/>
          <w:szCs w:val="26"/>
        </w:rPr>
      </w:pPr>
      <w:r>
        <w:rPr>
          <w:sz w:val="26"/>
          <w:szCs w:val="26"/>
          <w:u w:val="single"/>
        </w:rPr>
        <w:t>26</w:t>
      </w:r>
      <w:r w:rsidRPr="00D83BA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февраля </w:t>
      </w:r>
      <w:r w:rsidRPr="00D83BA8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9</w:t>
      </w:r>
      <w:r w:rsidRPr="00D83BA8">
        <w:rPr>
          <w:sz w:val="26"/>
          <w:szCs w:val="26"/>
          <w:u w:val="single"/>
        </w:rPr>
        <w:t xml:space="preserve"> года</w:t>
      </w:r>
      <w:r w:rsidRPr="00D83BA8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D83BA8">
        <w:rPr>
          <w:sz w:val="26"/>
          <w:szCs w:val="26"/>
        </w:rPr>
        <w:t xml:space="preserve"> </w:t>
      </w:r>
      <w:r w:rsidRPr="00D83BA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2</w:t>
      </w:r>
      <w:bookmarkStart w:id="0" w:name="_GoBack"/>
      <w:bookmarkEnd w:id="0"/>
      <w:r w:rsidRPr="00D83BA8">
        <w:rPr>
          <w:sz w:val="26"/>
          <w:szCs w:val="26"/>
          <w:u w:val="single"/>
        </w:rPr>
        <w:t>-п</w:t>
      </w:r>
    </w:p>
    <w:p w:rsidR="00D57141" w:rsidRDefault="00D57141" w:rsidP="00D57141">
      <w:pPr>
        <w:jc w:val="center"/>
        <w:rPr>
          <w:sz w:val="22"/>
          <w:szCs w:val="22"/>
        </w:rPr>
      </w:pPr>
      <w:proofErr w:type="spellStart"/>
      <w:r w:rsidRPr="000B4C3D">
        <w:rPr>
          <w:sz w:val="22"/>
          <w:szCs w:val="22"/>
        </w:rPr>
        <w:t>п</w:t>
      </w:r>
      <w:proofErr w:type="gramStart"/>
      <w:r w:rsidRPr="000B4C3D">
        <w:rPr>
          <w:sz w:val="22"/>
          <w:szCs w:val="22"/>
        </w:rPr>
        <w:t>.С</w:t>
      </w:r>
      <w:proofErr w:type="gramEnd"/>
      <w:r w:rsidRPr="000B4C3D">
        <w:rPr>
          <w:sz w:val="22"/>
          <w:szCs w:val="22"/>
        </w:rPr>
        <w:t>алым</w:t>
      </w:r>
      <w:proofErr w:type="spellEnd"/>
    </w:p>
    <w:p w:rsidR="000E4955" w:rsidRDefault="000E4955" w:rsidP="000E4955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B26967" w:rsidRPr="00B26967" w:rsidRDefault="002C11A3" w:rsidP="00B2696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26967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FC2CF7" w:rsidRPr="00B26967">
        <w:rPr>
          <w:rFonts w:ascii="Times New Roman" w:hAnsi="Times New Roman" w:cs="Times New Roman"/>
          <w:b w:val="0"/>
          <w:sz w:val="26"/>
          <w:szCs w:val="26"/>
        </w:rPr>
        <w:t>й</w:t>
      </w:r>
      <w:r w:rsidRPr="00B26967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="00FC2CF7" w:rsidRPr="00B26967">
        <w:rPr>
          <w:rFonts w:ascii="Times New Roman" w:hAnsi="Times New Roman" w:cs="Times New Roman"/>
          <w:b w:val="0"/>
          <w:sz w:val="26"/>
          <w:szCs w:val="26"/>
        </w:rPr>
        <w:t xml:space="preserve"> приложение к</w:t>
      </w:r>
      <w:r w:rsidRPr="00B26967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 w:rsidR="00FC2CF7" w:rsidRPr="00B26967">
        <w:rPr>
          <w:rFonts w:ascii="Times New Roman" w:hAnsi="Times New Roman" w:cs="Times New Roman"/>
          <w:b w:val="0"/>
          <w:sz w:val="26"/>
          <w:szCs w:val="26"/>
        </w:rPr>
        <w:t>ю</w:t>
      </w:r>
      <w:r w:rsidRPr="00B26967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сельского поселения Салым от </w:t>
      </w:r>
      <w:r w:rsidR="00B26967" w:rsidRPr="00B26967">
        <w:rPr>
          <w:rFonts w:ascii="Times New Roman" w:hAnsi="Times New Roman" w:cs="Times New Roman"/>
          <w:b w:val="0"/>
          <w:sz w:val="26"/>
          <w:szCs w:val="26"/>
        </w:rPr>
        <w:t>09</w:t>
      </w:r>
      <w:r w:rsidRPr="00B269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55D6" w:rsidRPr="00B26967">
        <w:rPr>
          <w:rFonts w:ascii="Times New Roman" w:hAnsi="Times New Roman" w:cs="Times New Roman"/>
          <w:b w:val="0"/>
          <w:sz w:val="26"/>
          <w:szCs w:val="26"/>
        </w:rPr>
        <w:t>декабря</w:t>
      </w:r>
      <w:r w:rsidR="00BB2FC9" w:rsidRPr="00B26967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B26967" w:rsidRPr="00B26967">
        <w:rPr>
          <w:rFonts w:ascii="Times New Roman" w:hAnsi="Times New Roman" w:cs="Times New Roman"/>
          <w:b w:val="0"/>
          <w:sz w:val="26"/>
          <w:szCs w:val="26"/>
        </w:rPr>
        <w:t>3</w:t>
      </w:r>
      <w:r w:rsidRPr="00B26967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B26967" w:rsidRPr="00B26967">
        <w:rPr>
          <w:rFonts w:ascii="Times New Roman" w:hAnsi="Times New Roman" w:cs="Times New Roman"/>
          <w:b w:val="0"/>
          <w:sz w:val="26"/>
          <w:szCs w:val="26"/>
        </w:rPr>
        <w:t>171</w:t>
      </w:r>
      <w:r w:rsidRPr="00B26967">
        <w:rPr>
          <w:rFonts w:ascii="Times New Roman" w:hAnsi="Times New Roman" w:cs="Times New Roman"/>
          <w:b w:val="0"/>
          <w:sz w:val="26"/>
          <w:szCs w:val="26"/>
        </w:rPr>
        <w:t>-п «</w:t>
      </w:r>
      <w:r w:rsidR="00B26967" w:rsidRPr="00B26967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"Принятие документов, а также выдача решений о переводе жилого помещения в нежилое помещение или нежилого помещения в жилое помещение»</w:t>
      </w:r>
    </w:p>
    <w:p w:rsidR="00852D8B" w:rsidRPr="00141AB3" w:rsidRDefault="00852D8B" w:rsidP="00852D8B">
      <w:pPr>
        <w:jc w:val="center"/>
        <w:rPr>
          <w:bCs/>
          <w:sz w:val="26"/>
          <w:szCs w:val="26"/>
        </w:rPr>
      </w:pPr>
    </w:p>
    <w:p w:rsidR="00BB2FC9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законом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27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июля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2010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№ 210-ФЗ «Об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государственных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26967" w:rsidRDefault="00852D8B" w:rsidP="00B269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26967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2C11A3" w:rsidRPr="00B26967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FC2CF7" w:rsidRPr="00B26967">
        <w:rPr>
          <w:rFonts w:ascii="Times New Roman" w:hAnsi="Times New Roman" w:cs="Times New Roman"/>
          <w:b w:val="0"/>
          <w:sz w:val="26"/>
          <w:szCs w:val="26"/>
        </w:rPr>
        <w:t xml:space="preserve">приложение к </w:t>
      </w:r>
      <w:r w:rsidR="002C11A3" w:rsidRPr="00B26967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FC2CF7" w:rsidRPr="00B26967">
        <w:rPr>
          <w:rFonts w:ascii="Times New Roman" w:hAnsi="Times New Roman" w:cs="Times New Roman"/>
          <w:b w:val="0"/>
          <w:sz w:val="26"/>
          <w:szCs w:val="26"/>
        </w:rPr>
        <w:t>ю</w:t>
      </w:r>
      <w:r w:rsidR="002C11A3" w:rsidRPr="00B26967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сельского поселения Салым </w:t>
      </w:r>
      <w:r w:rsidR="00B26967" w:rsidRPr="00B26967">
        <w:rPr>
          <w:rFonts w:ascii="Times New Roman" w:hAnsi="Times New Roman" w:cs="Times New Roman"/>
          <w:b w:val="0"/>
          <w:sz w:val="26"/>
          <w:szCs w:val="26"/>
        </w:rPr>
        <w:t>от 09 декабря 2013 года № 171-п «Об утверждении административного регламента предоставления муниципальной услуги "Принятие документов, а также выдача решений о переводе жилого помещения в нежилое помещение или нежилого помещения в жилое помещение»</w:t>
      </w:r>
      <w:r w:rsidR="00B269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2696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C11A3" w:rsidRPr="00B26967">
        <w:rPr>
          <w:rFonts w:ascii="Times New Roman" w:hAnsi="Times New Roman" w:cs="Times New Roman"/>
          <w:b w:val="0"/>
          <w:sz w:val="26"/>
          <w:szCs w:val="26"/>
        </w:rPr>
        <w:t>внести следующ</w:t>
      </w:r>
      <w:r w:rsidR="00FC2CF7" w:rsidRPr="00B26967">
        <w:rPr>
          <w:rFonts w:ascii="Times New Roman" w:hAnsi="Times New Roman" w:cs="Times New Roman"/>
          <w:b w:val="0"/>
          <w:sz w:val="26"/>
          <w:szCs w:val="26"/>
        </w:rPr>
        <w:t>и</w:t>
      </w:r>
      <w:r w:rsidR="002C11A3" w:rsidRPr="00B26967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FC2CF7" w:rsidRPr="00B26967">
        <w:rPr>
          <w:rFonts w:ascii="Times New Roman" w:hAnsi="Times New Roman" w:cs="Times New Roman"/>
          <w:b w:val="0"/>
          <w:sz w:val="26"/>
          <w:szCs w:val="26"/>
        </w:rPr>
        <w:t>я</w:t>
      </w:r>
      <w:r w:rsidR="002C11A3" w:rsidRPr="00B2696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12AED" w:rsidRDefault="00B355D6" w:rsidP="00852D8B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355D6">
        <w:rPr>
          <w:rFonts w:eastAsiaTheme="minorHAnsi"/>
          <w:sz w:val="26"/>
          <w:szCs w:val="26"/>
          <w:lang w:eastAsia="en-US"/>
        </w:rPr>
        <w:t xml:space="preserve">абзац </w:t>
      </w:r>
      <w:r w:rsidR="00B26967">
        <w:rPr>
          <w:rFonts w:eastAsiaTheme="minorHAnsi"/>
          <w:sz w:val="26"/>
          <w:szCs w:val="26"/>
          <w:lang w:eastAsia="en-US"/>
        </w:rPr>
        <w:t>шестой подпункта 2.8.2</w:t>
      </w:r>
      <w:r w:rsidRPr="00B355D6">
        <w:rPr>
          <w:rFonts w:eastAsiaTheme="minorHAnsi"/>
          <w:sz w:val="26"/>
          <w:szCs w:val="26"/>
          <w:lang w:eastAsia="en-US"/>
        </w:rPr>
        <w:t xml:space="preserve"> </w:t>
      </w:r>
      <w:r w:rsidR="00F70AD2">
        <w:rPr>
          <w:rFonts w:eastAsiaTheme="minorHAnsi"/>
          <w:sz w:val="26"/>
          <w:szCs w:val="26"/>
          <w:lang w:eastAsia="en-US"/>
        </w:rPr>
        <w:t>пункта</w:t>
      </w:r>
      <w:r w:rsidR="00852D8B">
        <w:rPr>
          <w:rFonts w:eastAsiaTheme="minorHAnsi"/>
          <w:sz w:val="26"/>
          <w:szCs w:val="26"/>
          <w:lang w:eastAsia="en-US"/>
        </w:rPr>
        <w:t xml:space="preserve"> </w:t>
      </w:r>
      <w:r w:rsidR="00B26967">
        <w:rPr>
          <w:rFonts w:eastAsiaTheme="minorHAnsi"/>
          <w:sz w:val="26"/>
          <w:szCs w:val="26"/>
          <w:lang w:eastAsia="en-US"/>
        </w:rPr>
        <w:t>2.8</w:t>
      </w:r>
      <w:r w:rsidR="00F70AD2">
        <w:rPr>
          <w:rFonts w:eastAsiaTheme="minorHAnsi"/>
          <w:sz w:val="26"/>
          <w:szCs w:val="26"/>
          <w:lang w:eastAsia="en-US"/>
        </w:rPr>
        <w:t xml:space="preserve"> </w:t>
      </w:r>
      <w:r w:rsidR="00B26967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852D8B" w:rsidRPr="00B26967" w:rsidRDefault="00B26967" w:rsidP="00852D8B">
      <w:pPr>
        <w:suppressAutoHyphens/>
        <w:autoSpaceDE w:val="0"/>
        <w:autoSpaceDN w:val="0"/>
        <w:adjustRightInd w:val="0"/>
        <w:ind w:firstLine="709"/>
        <w:jc w:val="both"/>
        <w:rPr>
          <w:sz w:val="26"/>
        </w:rPr>
      </w:pPr>
      <w:r w:rsidRPr="00B26967">
        <w:rPr>
          <w:sz w:val="26"/>
          <w:szCs w:val="26"/>
        </w:rPr>
        <w:t xml:space="preserve"> </w:t>
      </w:r>
      <w:r w:rsidR="00F70AD2" w:rsidRPr="00B26967">
        <w:rPr>
          <w:sz w:val="26"/>
          <w:szCs w:val="26"/>
        </w:rPr>
        <w:t>«</w:t>
      </w:r>
      <w:r w:rsidRPr="00B26967">
        <w:rPr>
          <w:color w:val="000000"/>
          <w:sz w:val="26"/>
          <w:szCs w:val="26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B26967">
        <w:rPr>
          <w:color w:val="000000"/>
          <w:sz w:val="26"/>
          <w:szCs w:val="26"/>
        </w:rPr>
        <w:t>.</w:t>
      </w:r>
      <w:r w:rsidR="00852D8B" w:rsidRPr="00B26967">
        <w:rPr>
          <w:sz w:val="26"/>
        </w:rPr>
        <w:t>»;</w:t>
      </w:r>
      <w:proofErr w:type="gramEnd"/>
    </w:p>
    <w:p w:rsidR="00852D8B" w:rsidRDefault="00852D8B" w:rsidP="00852D8B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sz w:val="26"/>
        </w:rPr>
        <w:t>1.</w:t>
      </w:r>
      <w:r w:rsidR="00B26967">
        <w:rPr>
          <w:sz w:val="26"/>
        </w:rPr>
        <w:t>2</w:t>
      </w:r>
      <w:r>
        <w:rPr>
          <w:sz w:val="26"/>
        </w:rPr>
        <w:t xml:space="preserve">. </w:t>
      </w:r>
      <w:r>
        <w:rPr>
          <w:sz w:val="26"/>
          <w:szCs w:val="26"/>
          <w:lang w:eastAsia="en-US"/>
        </w:rPr>
        <w:t>раздел 5 изложить в следующей редакции: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EA2A24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V</w:t>
      </w:r>
      <w:r w:rsidRPr="00EA2A24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EA2A24">
        <w:rPr>
          <w:rStyle w:val="a8"/>
          <w:b w:val="0"/>
          <w:sz w:val="26"/>
          <w:szCs w:val="26"/>
        </w:rPr>
        <w:t xml:space="preserve">, </w:t>
      </w:r>
      <w:r w:rsidRPr="00EA2A24">
        <w:rPr>
          <w:sz w:val="26"/>
          <w:szCs w:val="26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</w:t>
      </w:r>
    </w:p>
    <w:p w:rsidR="00852D8B" w:rsidRPr="00EA2A24" w:rsidRDefault="00852D8B" w:rsidP="00852D8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852D8B">
        <w:rPr>
          <w:sz w:val="26"/>
          <w:szCs w:val="26"/>
        </w:rPr>
        <w:t xml:space="preserve">. </w:t>
      </w:r>
      <w:r w:rsidR="00852D8B" w:rsidRPr="00EA2A24">
        <w:rPr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852D8B">
        <w:rPr>
          <w:sz w:val="26"/>
          <w:szCs w:val="26"/>
        </w:rPr>
        <w:t>.</w:t>
      </w:r>
      <w:r w:rsidR="00852D8B" w:rsidRPr="00EA2A24">
        <w:rPr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852D8B">
        <w:rPr>
          <w:sz w:val="26"/>
          <w:szCs w:val="26"/>
        </w:rPr>
        <w:t>.</w:t>
      </w:r>
      <w:r w:rsidR="00852D8B" w:rsidRPr="00EA2A24">
        <w:rPr>
          <w:sz w:val="26"/>
          <w:szCs w:val="26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852D8B" w:rsidRPr="00EA2A24">
        <w:rPr>
          <w:sz w:val="26"/>
          <w:szCs w:val="26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852D8B" w:rsidRPr="00EA2A24">
        <w:rPr>
          <w:sz w:val="26"/>
          <w:szCs w:val="26"/>
        </w:rPr>
        <w:fldChar w:fldCharType="begin"/>
      </w:r>
      <w:r w:rsidR="00852D8B" w:rsidRPr="00EA2A2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852D8B" w:rsidRPr="00EA2A24" w:rsidRDefault="00B26967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852D8B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52D8B" w:rsidRPr="00EA2A24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852D8B" w:rsidRPr="00EA2A24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</w:t>
      </w:r>
      <w:r w:rsidR="00852D8B"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852D8B"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="00852D8B"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852D8B" w:rsidRPr="00EA2A24">
        <w:rPr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</w:t>
      </w:r>
      <w:r w:rsidR="00852D8B" w:rsidRPr="00EA2A24">
        <w:rPr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="00852D8B" w:rsidRPr="00EA2A24">
        <w:rPr>
          <w:sz w:val="26"/>
          <w:szCs w:val="26"/>
        </w:rPr>
        <w:t xml:space="preserve">. </w:t>
      </w:r>
      <w:proofErr w:type="gramStart"/>
      <w:r w:rsidR="00852D8B" w:rsidRPr="00EA2A24">
        <w:rPr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6967">
        <w:rPr>
          <w:sz w:val="26"/>
          <w:szCs w:val="26"/>
        </w:rPr>
        <w:t>.9</w:t>
      </w:r>
      <w:r w:rsidRPr="00EA2A24">
        <w:rPr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696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B26967">
        <w:rPr>
          <w:sz w:val="26"/>
          <w:szCs w:val="26"/>
        </w:rPr>
        <w:t>0</w:t>
      </w:r>
      <w:r w:rsidRPr="00EA2A24">
        <w:rPr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6967">
        <w:rPr>
          <w:sz w:val="26"/>
          <w:szCs w:val="26"/>
        </w:rPr>
        <w:t>.11</w:t>
      </w:r>
      <w:r w:rsidRPr="00EA2A24">
        <w:rPr>
          <w:sz w:val="26"/>
          <w:szCs w:val="26"/>
        </w:rPr>
        <w:t>. Жалоба должна содержать: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</w:t>
      </w:r>
      <w:r w:rsidRPr="00EA2A24">
        <w:rPr>
          <w:sz w:val="26"/>
          <w:szCs w:val="26"/>
        </w:rPr>
        <w:lastRenderedPageBreak/>
        <w:t>организаций, предусмотренных частью 1.1 статьи 16 Федерального закона от 27.07.2010 № 210-ФЗ, их работников.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6967">
        <w:rPr>
          <w:sz w:val="26"/>
          <w:szCs w:val="26"/>
        </w:rPr>
        <w:t>.12</w:t>
      </w:r>
      <w:r w:rsidRPr="00EA2A24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6967">
        <w:rPr>
          <w:sz w:val="26"/>
          <w:szCs w:val="26"/>
        </w:rPr>
        <w:t>.13</w:t>
      </w:r>
      <w:r w:rsidRPr="00EA2A24">
        <w:rPr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852D8B" w:rsidRPr="00EA2A24" w:rsidRDefault="00852D8B" w:rsidP="00852D8B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26967">
        <w:rPr>
          <w:rFonts w:ascii="Times New Roman" w:hAnsi="Times New Roman" w:cs="Times New Roman"/>
          <w:sz w:val="26"/>
          <w:szCs w:val="26"/>
        </w:rPr>
        <w:t>.14</w:t>
      </w:r>
      <w:r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A2A24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5.15</w:t>
      </w:r>
      <w:r w:rsidR="00852D8B" w:rsidRPr="00EA2A24">
        <w:rPr>
          <w:sz w:val="26"/>
          <w:szCs w:val="26"/>
        </w:rPr>
        <w:t>. По результатам рассмотрения жалобы в соответствии с частью 7 статьи</w:t>
      </w:r>
      <w:r w:rsidR="00852D8B" w:rsidRPr="00EA2A24">
        <w:rPr>
          <w:sz w:val="26"/>
          <w:szCs w:val="26"/>
          <w:lang w:val="en-US"/>
        </w:rPr>
        <w:t> </w:t>
      </w:r>
      <w:r w:rsidR="00852D8B" w:rsidRPr="00EA2A24">
        <w:rPr>
          <w:sz w:val="26"/>
          <w:szCs w:val="26"/>
        </w:rPr>
        <w:t>11.2 Федерального закона №</w:t>
      </w:r>
      <w:r w:rsidR="00852D8B" w:rsidRPr="00EA2A24">
        <w:rPr>
          <w:sz w:val="26"/>
          <w:szCs w:val="26"/>
          <w:lang w:val="en-US"/>
        </w:rPr>
        <w:t> </w:t>
      </w:r>
      <w:r w:rsidR="00852D8B" w:rsidRPr="00EA2A24">
        <w:rPr>
          <w:sz w:val="26"/>
          <w:szCs w:val="26"/>
        </w:rPr>
        <w:t>210-ФЗ принимается одно из следующих решений:</w:t>
      </w:r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52D8B" w:rsidRPr="00EA2A24" w:rsidRDefault="00852D8B" w:rsidP="00852D8B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6967">
        <w:rPr>
          <w:sz w:val="26"/>
          <w:szCs w:val="26"/>
        </w:rPr>
        <w:t>.16</w:t>
      </w:r>
      <w:r w:rsidRPr="00EA2A24">
        <w:rPr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2D8B" w:rsidRPr="00EA2A24" w:rsidRDefault="00852D8B" w:rsidP="00852D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6967">
        <w:rPr>
          <w:sz w:val="26"/>
          <w:szCs w:val="26"/>
        </w:rPr>
        <w:t>.17</w:t>
      </w:r>
      <w:r w:rsidRPr="00EA2A24">
        <w:rPr>
          <w:sz w:val="26"/>
          <w:szCs w:val="26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6967">
        <w:rPr>
          <w:sz w:val="26"/>
          <w:szCs w:val="26"/>
        </w:rPr>
        <w:t>.18</w:t>
      </w:r>
      <w:r w:rsidRPr="00EA2A24">
        <w:rPr>
          <w:sz w:val="26"/>
          <w:szCs w:val="26"/>
        </w:rPr>
        <w:t>. В ответе по результатам рассмотрения жалобы указываются: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EA2A24">
        <w:rPr>
          <w:sz w:val="26"/>
          <w:szCs w:val="26"/>
        </w:rPr>
        <w:t>которых</w:t>
      </w:r>
      <w:proofErr w:type="gramEnd"/>
      <w:r w:rsidRPr="00EA2A24">
        <w:rPr>
          <w:sz w:val="26"/>
          <w:szCs w:val="26"/>
        </w:rPr>
        <w:t xml:space="preserve"> обжалуются;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фамилию, имя, отчество (последнее – при наличии), либо наименование  заявителя;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основания для принятия решения по жалобе;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принятое по жалобе решение;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lastRenderedPageBreak/>
        <w:t>сведения о порядке обжалования принятого по жалобе решения.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EA2A24">
        <w:rPr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A2A24">
        <w:rPr>
          <w:spacing w:val="-3"/>
          <w:sz w:val="26"/>
          <w:szCs w:val="26"/>
        </w:rPr>
        <w:t>полномоченного органа.</w:t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5.19</w:t>
      </w:r>
      <w:r w:rsidR="00852D8B" w:rsidRPr="00EA2A24">
        <w:rPr>
          <w:sz w:val="26"/>
          <w:szCs w:val="26"/>
        </w:rPr>
        <w:t>. Орган</w:t>
      </w:r>
      <w:r w:rsidR="00852D8B" w:rsidRPr="00EA2A24">
        <w:rPr>
          <w:i/>
          <w:sz w:val="26"/>
          <w:szCs w:val="26"/>
        </w:rPr>
        <w:t xml:space="preserve"> </w:t>
      </w:r>
      <w:r w:rsidR="00852D8B" w:rsidRPr="00EA2A24">
        <w:rPr>
          <w:sz w:val="26"/>
          <w:szCs w:val="26"/>
        </w:rPr>
        <w:t>отказывает в удовлетворении жалобы в следующих случаях: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5.20</w:t>
      </w:r>
      <w:r w:rsidR="00852D8B" w:rsidRPr="00EA2A24">
        <w:rPr>
          <w:sz w:val="26"/>
          <w:szCs w:val="26"/>
        </w:rPr>
        <w:t>. Орган</w:t>
      </w:r>
      <w:r w:rsidR="00852D8B" w:rsidRPr="00EA2A24">
        <w:rPr>
          <w:i/>
          <w:sz w:val="26"/>
          <w:szCs w:val="26"/>
        </w:rPr>
        <w:t xml:space="preserve"> </w:t>
      </w:r>
      <w:r w:rsidR="00852D8B" w:rsidRPr="00EA2A24">
        <w:rPr>
          <w:sz w:val="26"/>
          <w:szCs w:val="26"/>
        </w:rPr>
        <w:t>оставляет жалобу без ответа в следующих случаях: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52D8B" w:rsidRPr="00EA2A24" w:rsidRDefault="00852D8B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5.21</w:t>
      </w:r>
      <w:r w:rsidR="00852D8B" w:rsidRPr="00EA2A24">
        <w:rPr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852D8B" w:rsidRPr="00EA2A24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852D8B" w:rsidRPr="00EA2A24">
        <w:rPr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5.22</w:t>
      </w:r>
      <w:r w:rsidR="00852D8B" w:rsidRPr="00EA2A24">
        <w:rPr>
          <w:sz w:val="26"/>
          <w:szCs w:val="26"/>
        </w:rPr>
        <w:t>. Все решения, действия (бездействие) Органа,</w:t>
      </w:r>
      <w:r w:rsidR="00852D8B" w:rsidRPr="00EA2A24">
        <w:rPr>
          <w:i/>
          <w:sz w:val="26"/>
          <w:szCs w:val="26"/>
        </w:rPr>
        <w:t xml:space="preserve"> </w:t>
      </w:r>
      <w:r w:rsidR="00852D8B" w:rsidRPr="00EA2A24">
        <w:rPr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852D8B" w:rsidRPr="00EA2A24" w:rsidRDefault="00B26967" w:rsidP="00852D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5.23</w:t>
      </w:r>
      <w:r w:rsidR="00852D8B" w:rsidRPr="00EA2A24">
        <w:rPr>
          <w:sz w:val="26"/>
          <w:szCs w:val="26"/>
        </w:rPr>
        <w:t xml:space="preserve">. </w:t>
      </w:r>
      <w:r w:rsidR="00852D8B" w:rsidRPr="00EA2A24">
        <w:rPr>
          <w:rFonts w:eastAsia="Calibri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="00852D8B" w:rsidRPr="00EA2A24">
        <w:rPr>
          <w:rFonts w:eastAsia="Calibri"/>
          <w:sz w:val="26"/>
          <w:szCs w:val="26"/>
        </w:rPr>
        <w:t>.»</w:t>
      </w:r>
      <w:r w:rsidR="00852D8B">
        <w:rPr>
          <w:rFonts w:eastAsia="Calibri"/>
          <w:sz w:val="26"/>
          <w:szCs w:val="26"/>
        </w:rPr>
        <w:t>.</w:t>
      </w:r>
      <w:proofErr w:type="gramEnd"/>
    </w:p>
    <w:p w:rsidR="002C11A3" w:rsidRPr="00AE7CB7" w:rsidRDefault="002C11A3" w:rsidP="00852D8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      </w:t>
      </w:r>
      <w:r w:rsidR="008A21C4" w:rsidRPr="00AE7CB7">
        <w:rPr>
          <w:sz w:val="26"/>
          <w:szCs w:val="26"/>
        </w:rPr>
        <w:t xml:space="preserve">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070100"/>
    <w:rsid w:val="000E4955"/>
    <w:rsid w:val="0017163F"/>
    <w:rsid w:val="002C11A3"/>
    <w:rsid w:val="002C1E34"/>
    <w:rsid w:val="003727C7"/>
    <w:rsid w:val="006D6E5F"/>
    <w:rsid w:val="007211A3"/>
    <w:rsid w:val="007E6FD1"/>
    <w:rsid w:val="007F46F5"/>
    <w:rsid w:val="00852D8B"/>
    <w:rsid w:val="00893FCE"/>
    <w:rsid w:val="008A21C4"/>
    <w:rsid w:val="008C54F7"/>
    <w:rsid w:val="009D1C61"/>
    <w:rsid w:val="00A26BFD"/>
    <w:rsid w:val="00AD7BF0"/>
    <w:rsid w:val="00AE7CB7"/>
    <w:rsid w:val="00B12AED"/>
    <w:rsid w:val="00B26967"/>
    <w:rsid w:val="00B30743"/>
    <w:rsid w:val="00B355D6"/>
    <w:rsid w:val="00B7402D"/>
    <w:rsid w:val="00BB2FC9"/>
    <w:rsid w:val="00BB3BBF"/>
    <w:rsid w:val="00BB76F7"/>
    <w:rsid w:val="00BF79ED"/>
    <w:rsid w:val="00C11DC7"/>
    <w:rsid w:val="00C21A91"/>
    <w:rsid w:val="00CB4D21"/>
    <w:rsid w:val="00D57141"/>
    <w:rsid w:val="00EA2A24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2019-03-05T11:29:00Z</cp:lastPrinted>
  <dcterms:created xsi:type="dcterms:W3CDTF">2016-01-28T08:54:00Z</dcterms:created>
  <dcterms:modified xsi:type="dcterms:W3CDTF">2019-03-05T11:32:00Z</dcterms:modified>
</cp:coreProperties>
</file>