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C7" w:rsidRPr="00644B80" w:rsidRDefault="009F15C7" w:rsidP="009F15C7">
      <w:pPr>
        <w:ind w:right="-103"/>
        <w:jc w:val="center"/>
        <w:rPr>
          <w:rFonts w:ascii="Times New Roman" w:hAnsi="Times New Roman" w:cs="Times New Roman"/>
        </w:rPr>
      </w:pPr>
      <w:r w:rsidRPr="00644B80">
        <w:rPr>
          <w:rFonts w:ascii="Times New Roman" w:hAnsi="Times New Roman" w:cs="Times New Roman"/>
          <w:noProof/>
        </w:rPr>
        <w:drawing>
          <wp:inline distT="0" distB="0" distL="0" distR="0" wp14:anchorId="44BBC669" wp14:editId="72B78554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5C7" w:rsidRPr="00644B80" w:rsidRDefault="009F15C7" w:rsidP="009F15C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44B80">
        <w:rPr>
          <w:rFonts w:ascii="Times New Roman" w:hAnsi="Times New Roman" w:cs="Times New Roman"/>
          <w:b/>
          <w:spacing w:val="-2"/>
        </w:rPr>
        <w:t>Сельское поселение Салым</w:t>
      </w:r>
    </w:p>
    <w:p w:rsidR="009F15C7" w:rsidRPr="00644B80" w:rsidRDefault="009F15C7" w:rsidP="009F15C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44B80">
        <w:rPr>
          <w:rFonts w:ascii="Times New Roman" w:hAnsi="Times New Roman" w:cs="Times New Roman"/>
          <w:b/>
        </w:rPr>
        <w:t>Нефтеюганский район</w:t>
      </w:r>
    </w:p>
    <w:p w:rsidR="009F15C7" w:rsidRPr="00644B80" w:rsidRDefault="009F15C7" w:rsidP="009F15C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</w:rPr>
      </w:pPr>
      <w:r w:rsidRPr="00644B80">
        <w:rPr>
          <w:rFonts w:ascii="Times New Roman" w:hAnsi="Times New Roman" w:cs="Times New Roman"/>
          <w:b/>
        </w:rPr>
        <w:t>Ханты-Мансийский автономный окру</w:t>
      </w:r>
      <w:proofErr w:type="gramStart"/>
      <w:r w:rsidRPr="00644B80">
        <w:rPr>
          <w:rFonts w:ascii="Times New Roman" w:hAnsi="Times New Roman" w:cs="Times New Roman"/>
          <w:b/>
        </w:rPr>
        <w:t>г-</w:t>
      </w:r>
      <w:proofErr w:type="gramEnd"/>
      <w:r w:rsidRPr="00644B80">
        <w:rPr>
          <w:rFonts w:ascii="Times New Roman" w:hAnsi="Times New Roman" w:cs="Times New Roman"/>
          <w:b/>
        </w:rPr>
        <w:t xml:space="preserve"> Югра</w:t>
      </w:r>
    </w:p>
    <w:p w:rsidR="009F15C7" w:rsidRPr="00644B80" w:rsidRDefault="009F15C7" w:rsidP="009F15C7">
      <w:pPr>
        <w:shd w:val="clear" w:color="auto" w:fill="FFFFFF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644B80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9F15C7" w:rsidRPr="00644B80" w:rsidRDefault="009F15C7" w:rsidP="009F15C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644B80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644B80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9F15C7" w:rsidRPr="00644B80" w:rsidRDefault="009F15C7" w:rsidP="009F15C7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B8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F15C7" w:rsidRPr="00644B80" w:rsidRDefault="009F15C7" w:rsidP="009F15C7">
      <w:pPr>
        <w:shd w:val="clear" w:color="auto" w:fill="FFFFFF"/>
        <w:tabs>
          <w:tab w:val="left" w:leader="underscore" w:pos="2239"/>
          <w:tab w:val="left" w:pos="78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41D10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644B8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41D10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 w:rsidRPr="00644B8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5F36B7">
        <w:rPr>
          <w:rFonts w:ascii="Times New Roman" w:hAnsi="Times New Roman" w:cs="Times New Roman"/>
          <w:sz w:val="26"/>
          <w:szCs w:val="26"/>
          <w:u w:val="single"/>
        </w:rPr>
        <w:t>3</w:t>
      </w:r>
      <w:bookmarkStart w:id="0" w:name="_GoBack"/>
      <w:bookmarkEnd w:id="0"/>
      <w:r w:rsidRPr="00644B80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644B8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641D10">
        <w:rPr>
          <w:rFonts w:ascii="Times New Roman" w:hAnsi="Times New Roman" w:cs="Times New Roman"/>
          <w:sz w:val="26"/>
          <w:szCs w:val="26"/>
          <w:u w:val="single"/>
        </w:rPr>
        <w:t>№ 192</w:t>
      </w:r>
      <w:r w:rsidRPr="00644B80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9F15C7" w:rsidRPr="00644B80" w:rsidRDefault="009F15C7" w:rsidP="009F15C7">
      <w:pPr>
        <w:shd w:val="clear" w:color="auto" w:fill="FFFFFF"/>
        <w:ind w:left="7"/>
        <w:jc w:val="center"/>
        <w:rPr>
          <w:rFonts w:ascii="Times New Roman" w:hAnsi="Times New Roman" w:cs="Times New Roman"/>
        </w:rPr>
      </w:pPr>
      <w:r w:rsidRPr="00644B80">
        <w:rPr>
          <w:rFonts w:ascii="Times New Roman" w:hAnsi="Times New Roman" w:cs="Times New Roman"/>
          <w:spacing w:val="-13"/>
        </w:rPr>
        <w:t>п. Салым</w:t>
      </w:r>
    </w:p>
    <w:p w:rsidR="00433CEC" w:rsidRDefault="00433CEC" w:rsidP="00641D10">
      <w:pPr>
        <w:pStyle w:val="61"/>
        <w:shd w:val="clear" w:color="auto" w:fill="auto"/>
        <w:tabs>
          <w:tab w:val="left" w:pos="9774"/>
        </w:tabs>
        <w:spacing w:before="0" w:line="240" w:lineRule="auto"/>
        <w:ind w:right="6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641D10">
      <w:pPr>
        <w:pStyle w:val="61"/>
        <w:tabs>
          <w:tab w:val="left" w:pos="9774"/>
        </w:tabs>
        <w:spacing w:before="0" w:line="240" w:lineRule="auto"/>
        <w:ind w:right="6"/>
        <w:rPr>
          <w:rStyle w:val="60"/>
          <w:rFonts w:ascii="Times New Roman" w:hAnsi="Times New Roman" w:cs="Times New Roman"/>
          <w:sz w:val="26"/>
          <w:szCs w:val="26"/>
        </w:rPr>
      </w:pPr>
      <w:r w:rsidRPr="00433CEC">
        <w:rPr>
          <w:rStyle w:val="60"/>
          <w:rFonts w:ascii="Times New Roman" w:hAnsi="Times New Roman" w:cs="Times New Roman"/>
          <w:sz w:val="26"/>
          <w:szCs w:val="26"/>
        </w:rPr>
        <w:t xml:space="preserve">О </w:t>
      </w:r>
      <w:r w:rsidR="00F131DE">
        <w:rPr>
          <w:rStyle w:val="60"/>
          <w:rFonts w:ascii="Times New Roman" w:hAnsi="Times New Roman" w:cs="Times New Roman"/>
          <w:sz w:val="26"/>
          <w:szCs w:val="26"/>
        </w:rPr>
        <w:t xml:space="preserve">признании </w:t>
      </w:r>
      <w:proofErr w:type="gramStart"/>
      <w:r w:rsidR="00F131DE">
        <w:rPr>
          <w:rStyle w:val="60"/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="00F131DE">
        <w:rPr>
          <w:rStyle w:val="60"/>
          <w:rFonts w:ascii="Times New Roman" w:hAnsi="Times New Roman" w:cs="Times New Roman"/>
          <w:sz w:val="26"/>
          <w:szCs w:val="26"/>
        </w:rPr>
        <w:t xml:space="preserve"> силу </w:t>
      </w:r>
      <w:r w:rsidR="00CB11F9">
        <w:rPr>
          <w:rStyle w:val="60"/>
          <w:rFonts w:ascii="Times New Roman" w:hAnsi="Times New Roman" w:cs="Times New Roman"/>
          <w:sz w:val="26"/>
          <w:szCs w:val="26"/>
        </w:rPr>
        <w:t>постановления администрации сельского</w:t>
      </w:r>
      <w:r w:rsidR="00623F41">
        <w:rPr>
          <w:rStyle w:val="60"/>
          <w:rFonts w:ascii="Times New Roman" w:hAnsi="Times New Roman" w:cs="Times New Roman"/>
          <w:sz w:val="26"/>
          <w:szCs w:val="26"/>
        </w:rPr>
        <w:t xml:space="preserve"> поселения Салым от </w:t>
      </w:r>
      <w:r w:rsidR="00641D10">
        <w:rPr>
          <w:rStyle w:val="60"/>
          <w:rFonts w:ascii="Times New Roman" w:hAnsi="Times New Roman" w:cs="Times New Roman"/>
          <w:sz w:val="26"/>
          <w:szCs w:val="26"/>
        </w:rPr>
        <w:t>26</w:t>
      </w:r>
      <w:r w:rsidR="009F15C7">
        <w:rPr>
          <w:rStyle w:val="60"/>
          <w:rFonts w:ascii="Times New Roman" w:hAnsi="Times New Roman" w:cs="Times New Roman"/>
          <w:sz w:val="26"/>
          <w:szCs w:val="26"/>
        </w:rPr>
        <w:t xml:space="preserve"> декабря </w:t>
      </w:r>
      <w:r w:rsidR="00623F41">
        <w:rPr>
          <w:rStyle w:val="60"/>
          <w:rFonts w:ascii="Times New Roman" w:hAnsi="Times New Roman" w:cs="Times New Roman"/>
          <w:sz w:val="26"/>
          <w:szCs w:val="26"/>
        </w:rPr>
        <w:t>2020 года № 1</w:t>
      </w:r>
      <w:r w:rsidR="00641D10">
        <w:rPr>
          <w:rStyle w:val="60"/>
          <w:rFonts w:ascii="Times New Roman" w:hAnsi="Times New Roman" w:cs="Times New Roman"/>
          <w:sz w:val="26"/>
          <w:szCs w:val="26"/>
        </w:rPr>
        <w:t>50</w:t>
      </w:r>
      <w:r w:rsidR="00CB11F9">
        <w:rPr>
          <w:rStyle w:val="60"/>
          <w:rFonts w:ascii="Times New Roman" w:hAnsi="Times New Roman" w:cs="Times New Roman"/>
          <w:sz w:val="26"/>
          <w:szCs w:val="26"/>
        </w:rPr>
        <w:t>-п «</w:t>
      </w:r>
      <w:r w:rsidR="00641D10" w:rsidRPr="00641D10">
        <w:rPr>
          <w:rStyle w:val="60"/>
          <w:rFonts w:ascii="Times New Roman" w:hAnsi="Times New Roman" w:cs="Times New Roman"/>
          <w:sz w:val="26"/>
          <w:szCs w:val="26"/>
        </w:rPr>
        <w:t>Об утверждении перечня видов муниципального контроля и органов местного самоуправления, уполномоченных на их осуществление</w:t>
      </w:r>
      <w:r w:rsidR="00CB11F9">
        <w:rPr>
          <w:rStyle w:val="60"/>
          <w:rFonts w:ascii="Times New Roman" w:hAnsi="Times New Roman" w:cs="Times New Roman"/>
          <w:sz w:val="26"/>
          <w:szCs w:val="26"/>
        </w:rPr>
        <w:t>»</w:t>
      </w:r>
    </w:p>
    <w:p w:rsidR="00433CEC" w:rsidRPr="00433CEC" w:rsidRDefault="00433CEC" w:rsidP="00433CE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CB11F9" w:rsidP="00433CEC">
      <w:pPr>
        <w:ind w:right="24" w:firstLine="720"/>
        <w:jc w:val="both"/>
        <w:rPr>
          <w:rStyle w:val="60"/>
          <w:rFonts w:ascii="Times New Roman" w:hAnsi="Times New Roman" w:cs="Times New Roman"/>
          <w:sz w:val="26"/>
          <w:szCs w:val="26"/>
        </w:rPr>
      </w:pPr>
      <w:r w:rsidRPr="00CB11F9">
        <w:rPr>
          <w:rFonts w:ascii="Times New Roman" w:hAnsi="Times New Roman" w:cs="Times New Roman"/>
          <w:sz w:val="26"/>
          <w:szCs w:val="26"/>
        </w:rPr>
        <w:t xml:space="preserve">   В соответствии с Федеральн</w:t>
      </w:r>
      <w:r w:rsidR="00641D10">
        <w:rPr>
          <w:rFonts w:ascii="Times New Roman" w:hAnsi="Times New Roman" w:cs="Times New Roman"/>
          <w:sz w:val="26"/>
          <w:szCs w:val="26"/>
        </w:rPr>
        <w:t>ым</w:t>
      </w:r>
      <w:r w:rsidRPr="00CB11F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41D10">
        <w:rPr>
          <w:rFonts w:ascii="Times New Roman" w:hAnsi="Times New Roman" w:cs="Times New Roman"/>
          <w:sz w:val="26"/>
          <w:szCs w:val="26"/>
        </w:rPr>
        <w:t>ом</w:t>
      </w:r>
      <w:r w:rsidRPr="00CB11F9">
        <w:rPr>
          <w:rFonts w:ascii="Times New Roman" w:hAnsi="Times New Roman" w:cs="Times New Roman"/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</w:t>
      </w:r>
      <w:r w:rsidR="00433CEC">
        <w:rPr>
          <w:rStyle w:val="60"/>
          <w:rFonts w:ascii="Times New Roman" w:hAnsi="Times New Roman" w:cs="Times New Roman"/>
          <w:sz w:val="26"/>
          <w:szCs w:val="26"/>
        </w:rPr>
        <w:t xml:space="preserve">, </w:t>
      </w:r>
      <w:r w:rsidR="00641D10">
        <w:rPr>
          <w:rStyle w:val="60"/>
          <w:rFonts w:ascii="Times New Roman" w:hAnsi="Times New Roman" w:cs="Times New Roman"/>
          <w:sz w:val="26"/>
          <w:szCs w:val="26"/>
        </w:rPr>
        <w:t>Уставом сельского поселения Салым</w:t>
      </w:r>
      <w:r>
        <w:rPr>
          <w:rStyle w:val="60"/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433CEC">
        <w:rPr>
          <w:rStyle w:val="60"/>
          <w:rFonts w:ascii="Times New Roman" w:hAnsi="Times New Roman" w:cs="Times New Roman"/>
          <w:sz w:val="26"/>
          <w:szCs w:val="26"/>
        </w:rPr>
        <w:t>п</w:t>
      </w:r>
      <w:proofErr w:type="gramEnd"/>
      <w:r w:rsidR="00433CEC">
        <w:rPr>
          <w:rStyle w:val="60"/>
          <w:rFonts w:ascii="Times New Roman" w:hAnsi="Times New Roman" w:cs="Times New Roman"/>
          <w:sz w:val="26"/>
          <w:szCs w:val="26"/>
        </w:rPr>
        <w:t xml:space="preserve"> о с т а н о в л я ю</w:t>
      </w:r>
      <w:r w:rsidR="00433CEC" w:rsidRPr="00433CEC">
        <w:rPr>
          <w:rStyle w:val="60"/>
          <w:rFonts w:ascii="Times New Roman" w:hAnsi="Times New Roman" w:cs="Times New Roman"/>
          <w:sz w:val="26"/>
          <w:szCs w:val="26"/>
        </w:rPr>
        <w:t>:</w:t>
      </w:r>
    </w:p>
    <w:p w:rsidR="00433CEC" w:rsidRPr="00433CEC" w:rsidRDefault="00433CEC" w:rsidP="00433CEC">
      <w:pPr>
        <w:pStyle w:val="61"/>
        <w:shd w:val="clear" w:color="auto" w:fill="auto"/>
        <w:spacing w:before="0" w:line="240" w:lineRule="auto"/>
        <w:ind w:right="913"/>
        <w:jc w:val="both"/>
        <w:rPr>
          <w:rStyle w:val="60"/>
          <w:rFonts w:ascii="Times New Roman" w:hAnsi="Times New Roman" w:cs="Times New Roman"/>
          <w:sz w:val="26"/>
          <w:szCs w:val="26"/>
        </w:rPr>
      </w:pPr>
    </w:p>
    <w:p w:rsidR="00CB11F9" w:rsidRDefault="00CB11F9" w:rsidP="00433CEC">
      <w:pPr>
        <w:ind w:firstLine="724"/>
        <w:jc w:val="both"/>
        <w:rPr>
          <w:rFonts w:ascii="Times New Roman" w:hAnsi="Times New Roman" w:cs="Times New Roman"/>
          <w:sz w:val="26"/>
          <w:szCs w:val="26"/>
        </w:rPr>
      </w:pPr>
      <w:r w:rsidRPr="00CB11F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Pr="00CB11F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="00623F41">
        <w:rPr>
          <w:rFonts w:ascii="Times New Roman" w:hAnsi="Times New Roman" w:cs="Times New Roman"/>
          <w:sz w:val="26"/>
          <w:szCs w:val="26"/>
        </w:rPr>
        <w:t xml:space="preserve"> поселения Салым от </w:t>
      </w:r>
      <w:r w:rsidR="00641D10" w:rsidRPr="00641D10">
        <w:rPr>
          <w:rFonts w:ascii="Times New Roman" w:hAnsi="Times New Roman" w:cs="Times New Roman"/>
          <w:sz w:val="26"/>
          <w:szCs w:val="26"/>
        </w:rPr>
        <w:t>26 декабря 2020 года № 150-п «Об утверждении перечня видов муниципального контроля и органов местного самоуправления, уполномоченных на их осуществление»</w:t>
      </w:r>
      <w:r w:rsidRPr="00CB11F9">
        <w:rPr>
          <w:rFonts w:ascii="Times New Roman" w:hAnsi="Times New Roman" w:cs="Times New Roman"/>
          <w:sz w:val="26"/>
          <w:szCs w:val="26"/>
        </w:rPr>
        <w:t xml:space="preserve"> признать утратившим силу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B11F9" w:rsidRDefault="00CB11F9" w:rsidP="009F15C7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B11F9">
        <w:rPr>
          <w:rFonts w:ascii="Times New Roman" w:hAnsi="Times New Roman" w:cs="Times New Roman"/>
          <w:sz w:val="26"/>
          <w:szCs w:val="26"/>
        </w:rPr>
        <w:t xml:space="preserve"> </w:t>
      </w:r>
      <w:r w:rsidRPr="00CB11F9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 Настоящее постановление</w:t>
      </w:r>
      <w:r w:rsidRPr="00CB11F9">
        <w:rPr>
          <w:rFonts w:ascii="Times New Roman" w:eastAsia="Times New Roman" w:hAnsi="Times New Roman" w:cs="Times New Roman"/>
          <w:sz w:val="26"/>
          <w:szCs w:val="26"/>
        </w:rPr>
        <w:t xml:space="preserve"> подлежит </w:t>
      </w:r>
      <w:r w:rsidR="00641D10">
        <w:rPr>
          <w:rFonts w:ascii="Times New Roman" w:eastAsia="Times New Roman" w:hAnsi="Times New Roman" w:cs="Times New Roman"/>
          <w:sz w:val="26"/>
          <w:szCs w:val="26"/>
        </w:rPr>
        <w:t>официальному опубликованию (обнародованию)</w:t>
      </w:r>
      <w:r w:rsidRPr="00CB11F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1D10" w:rsidRPr="00CB11F9" w:rsidRDefault="00641D10" w:rsidP="00641D1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</w:t>
      </w:r>
      <w:r w:rsidRPr="00CB1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вступает в силу после</w:t>
      </w:r>
      <w:r w:rsidRPr="00CB1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официального опубликования (обнародования)</w:t>
      </w:r>
      <w:r w:rsidRPr="00CB11F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3CEC" w:rsidRPr="00433CEC" w:rsidRDefault="00433CEC" w:rsidP="00433CEC">
      <w:pPr>
        <w:ind w:left="724"/>
        <w:jc w:val="both"/>
        <w:rPr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 w:hanging="724"/>
        <w:jc w:val="both"/>
        <w:rPr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 w:hanging="724"/>
        <w:jc w:val="both"/>
        <w:rPr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 w:hanging="724"/>
        <w:jc w:val="both"/>
        <w:rPr>
          <w:rFonts w:ascii="Times New Roman" w:hAnsi="Times New Roman" w:cs="Times New Roman"/>
          <w:sz w:val="26"/>
          <w:szCs w:val="26"/>
        </w:rPr>
      </w:pPr>
      <w:r w:rsidRPr="00433CEC">
        <w:rPr>
          <w:rFonts w:ascii="Times New Roman" w:hAnsi="Times New Roman" w:cs="Times New Roman"/>
          <w:sz w:val="26"/>
          <w:szCs w:val="26"/>
        </w:rPr>
        <w:t xml:space="preserve">Глава поселения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Н.В.Ахметзянова</w:t>
      </w: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433CEC" w:rsidRPr="00433CEC" w:rsidRDefault="00433CEC" w:rsidP="00433CEC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sectPr w:rsidR="00433CEC" w:rsidRPr="00433CEC" w:rsidSect="002B726D">
      <w:pgSz w:w="11907" w:h="16834" w:code="9"/>
      <w:pgMar w:top="1134" w:right="567" w:bottom="1134" w:left="1701" w:header="510" w:footer="45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0D1A"/>
    <w:multiLevelType w:val="multilevel"/>
    <w:tmpl w:val="8CF28218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4E21F8C"/>
    <w:multiLevelType w:val="hybridMultilevel"/>
    <w:tmpl w:val="64A81D04"/>
    <w:lvl w:ilvl="0" w:tplc="3AEE3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A4F97"/>
    <w:multiLevelType w:val="hybridMultilevel"/>
    <w:tmpl w:val="942259FE"/>
    <w:lvl w:ilvl="0" w:tplc="D09808A8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EC"/>
    <w:rsid w:val="002B726D"/>
    <w:rsid w:val="003C61EF"/>
    <w:rsid w:val="00433CEC"/>
    <w:rsid w:val="005F36B7"/>
    <w:rsid w:val="00623F41"/>
    <w:rsid w:val="00641D10"/>
    <w:rsid w:val="00680E63"/>
    <w:rsid w:val="00986706"/>
    <w:rsid w:val="009F15C7"/>
    <w:rsid w:val="00A75AC4"/>
    <w:rsid w:val="00CB11F9"/>
    <w:rsid w:val="00CF4BB6"/>
    <w:rsid w:val="00D73E69"/>
    <w:rsid w:val="00F131DE"/>
    <w:rsid w:val="00F8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locked/>
    <w:rsid w:val="00433CEC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33CEC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60">
    <w:name w:val="Основной текст (6)"/>
    <w:basedOn w:val="6"/>
    <w:rsid w:val="00433CEC"/>
    <w:rPr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9F15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5C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locked/>
    <w:rsid w:val="00433CEC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33CEC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60">
    <w:name w:val="Основной текст (6)"/>
    <w:basedOn w:val="6"/>
    <w:rsid w:val="00433CEC"/>
    <w:rPr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9F15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5C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E4BC-983B-42EA-A025-33178995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2023-12-01T08:46:00Z</cp:lastPrinted>
  <dcterms:created xsi:type="dcterms:W3CDTF">2022-09-28T09:52:00Z</dcterms:created>
  <dcterms:modified xsi:type="dcterms:W3CDTF">2023-12-01T08:46:00Z</dcterms:modified>
</cp:coreProperties>
</file>