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407" w:rsidRPr="00E86043" w:rsidRDefault="00314407" w:rsidP="00314407">
      <w:pPr>
        <w:ind w:right="-103"/>
        <w:jc w:val="center"/>
        <w:rPr>
          <w:sz w:val="24"/>
          <w:szCs w:val="24"/>
        </w:rPr>
      </w:pPr>
      <w:bookmarkStart w:id="0" w:name="_GoBack"/>
      <w:bookmarkEnd w:id="0"/>
      <w:r w:rsidRPr="00DB1C1F"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i1025" type="#_x0000_t75" style="width:44.25pt;height:54.75pt;visibility:visible">
            <v:imagedata r:id="rId8" o:title="" gain="297891f" blacklevel="-19661f"/>
          </v:shape>
        </w:pict>
      </w:r>
    </w:p>
    <w:p w:rsidR="00314407" w:rsidRPr="00E86043" w:rsidRDefault="00314407" w:rsidP="00314407">
      <w:pPr>
        <w:shd w:val="clear" w:color="auto" w:fill="FFFFFF"/>
        <w:jc w:val="center"/>
        <w:rPr>
          <w:b/>
          <w:sz w:val="24"/>
          <w:szCs w:val="24"/>
        </w:rPr>
      </w:pPr>
      <w:r w:rsidRPr="00E86043">
        <w:rPr>
          <w:b/>
          <w:spacing w:val="-2"/>
          <w:sz w:val="24"/>
          <w:szCs w:val="24"/>
        </w:rPr>
        <w:t>Сельское поселение Салым</w:t>
      </w:r>
    </w:p>
    <w:p w:rsidR="00314407" w:rsidRPr="00E86043" w:rsidRDefault="00314407" w:rsidP="00314407">
      <w:pPr>
        <w:shd w:val="clear" w:color="auto" w:fill="FFFFFF"/>
        <w:jc w:val="center"/>
        <w:rPr>
          <w:b/>
          <w:sz w:val="24"/>
          <w:szCs w:val="24"/>
        </w:rPr>
      </w:pPr>
      <w:r w:rsidRPr="00E86043">
        <w:rPr>
          <w:b/>
          <w:sz w:val="24"/>
          <w:szCs w:val="24"/>
        </w:rPr>
        <w:t>Нефтеюганский район</w:t>
      </w:r>
    </w:p>
    <w:p w:rsidR="00314407" w:rsidRPr="00E86043" w:rsidRDefault="00314407" w:rsidP="00314407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E86043">
        <w:rPr>
          <w:b/>
          <w:sz w:val="24"/>
          <w:szCs w:val="24"/>
        </w:rPr>
        <w:t>Ханты-Мансийский автономный округ- Югра</w:t>
      </w:r>
    </w:p>
    <w:p w:rsidR="00314407" w:rsidRPr="00E86043" w:rsidRDefault="00314407" w:rsidP="00314407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E86043">
        <w:rPr>
          <w:b/>
          <w:spacing w:val="-10"/>
          <w:sz w:val="32"/>
          <w:szCs w:val="32"/>
        </w:rPr>
        <w:t xml:space="preserve">АДМИНИСТРАЦИЯ </w:t>
      </w:r>
    </w:p>
    <w:p w:rsidR="00314407" w:rsidRPr="00E86043" w:rsidRDefault="00314407" w:rsidP="00314407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E86043">
        <w:rPr>
          <w:b/>
          <w:spacing w:val="-10"/>
          <w:sz w:val="32"/>
          <w:szCs w:val="32"/>
        </w:rPr>
        <w:t>СЕЛЬСКОГО ПОСЕЛЕНИЯ САЛЫМ</w:t>
      </w:r>
      <w:r w:rsidRPr="00E86043">
        <w:rPr>
          <w:spacing w:val="-10"/>
          <w:sz w:val="32"/>
          <w:szCs w:val="32"/>
        </w:rPr>
        <w:t xml:space="preserve"> </w:t>
      </w:r>
    </w:p>
    <w:p w:rsidR="00314407" w:rsidRPr="00E86043" w:rsidRDefault="00314407" w:rsidP="00314407">
      <w:pPr>
        <w:shd w:val="clear" w:color="auto" w:fill="FFFFFF"/>
        <w:jc w:val="center"/>
        <w:rPr>
          <w:b/>
          <w:sz w:val="32"/>
          <w:szCs w:val="32"/>
        </w:rPr>
      </w:pPr>
      <w:r w:rsidRPr="00E86043">
        <w:rPr>
          <w:b/>
          <w:sz w:val="32"/>
          <w:szCs w:val="32"/>
        </w:rPr>
        <w:t>ПОСТАНОВЛЕНИЕ</w:t>
      </w:r>
    </w:p>
    <w:p w:rsidR="00314407" w:rsidRPr="00E86043" w:rsidRDefault="00314407" w:rsidP="00314407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 w:rsidRPr="00E86043">
        <w:rPr>
          <w:sz w:val="26"/>
          <w:szCs w:val="26"/>
          <w:u w:val="single"/>
        </w:rPr>
        <w:t>29 декабря 2021 года</w:t>
      </w:r>
      <w:r w:rsidRPr="00E86043">
        <w:rPr>
          <w:sz w:val="26"/>
          <w:szCs w:val="26"/>
        </w:rPr>
        <w:t xml:space="preserve">                                                                                                </w:t>
      </w:r>
      <w:r w:rsidRPr="00E86043">
        <w:rPr>
          <w:sz w:val="26"/>
          <w:szCs w:val="26"/>
          <w:u w:val="single"/>
        </w:rPr>
        <w:t>№ 18</w:t>
      </w:r>
      <w:r>
        <w:rPr>
          <w:sz w:val="26"/>
          <w:szCs w:val="26"/>
          <w:u w:val="single"/>
        </w:rPr>
        <w:t>9</w:t>
      </w:r>
      <w:r w:rsidRPr="00E86043">
        <w:rPr>
          <w:sz w:val="26"/>
          <w:szCs w:val="26"/>
          <w:u w:val="single"/>
        </w:rPr>
        <w:t>-п</w:t>
      </w:r>
    </w:p>
    <w:p w:rsidR="00314407" w:rsidRPr="00314407" w:rsidRDefault="00314407" w:rsidP="00314407">
      <w:pPr>
        <w:shd w:val="clear" w:color="auto" w:fill="FFFFFF"/>
        <w:ind w:left="7"/>
        <w:jc w:val="center"/>
        <w:rPr>
          <w:spacing w:val="-13"/>
          <w:sz w:val="22"/>
          <w:szCs w:val="22"/>
        </w:rPr>
      </w:pPr>
      <w:r w:rsidRPr="00314407">
        <w:rPr>
          <w:spacing w:val="-13"/>
          <w:sz w:val="22"/>
          <w:szCs w:val="22"/>
        </w:rPr>
        <w:t>п. Салым</w:t>
      </w:r>
    </w:p>
    <w:p w:rsidR="00314407" w:rsidRPr="00DB1C1F" w:rsidRDefault="00314407" w:rsidP="00314407">
      <w:pPr>
        <w:jc w:val="center"/>
        <w:rPr>
          <w:rFonts w:ascii="Arial" w:hAnsi="Arial" w:cs="Arial"/>
          <w:sz w:val="26"/>
          <w:szCs w:val="26"/>
        </w:rPr>
      </w:pPr>
    </w:p>
    <w:p w:rsidR="008E478B" w:rsidRPr="002E42C2" w:rsidRDefault="008E478B" w:rsidP="00783302">
      <w:pPr>
        <w:ind w:firstLine="709"/>
        <w:jc w:val="center"/>
        <w:rPr>
          <w:sz w:val="26"/>
          <w:szCs w:val="26"/>
        </w:rPr>
      </w:pPr>
      <w:r w:rsidRPr="002E42C2">
        <w:rPr>
          <w:sz w:val="26"/>
          <w:szCs w:val="26"/>
        </w:rPr>
        <w:t xml:space="preserve">Об утверждении </w:t>
      </w:r>
      <w:r w:rsidR="00E62536" w:rsidRPr="002E42C2">
        <w:rPr>
          <w:sz w:val="26"/>
          <w:szCs w:val="26"/>
        </w:rPr>
        <w:t>положения о внутреннем</w:t>
      </w:r>
      <w:r w:rsidRPr="002E42C2">
        <w:rPr>
          <w:sz w:val="26"/>
          <w:szCs w:val="26"/>
        </w:rPr>
        <w:t xml:space="preserve"> </w:t>
      </w:r>
      <w:r w:rsidR="00E62536" w:rsidRPr="002E42C2">
        <w:rPr>
          <w:sz w:val="26"/>
          <w:szCs w:val="26"/>
        </w:rPr>
        <w:t>финансовом</w:t>
      </w:r>
      <w:r w:rsidRPr="002E42C2">
        <w:rPr>
          <w:sz w:val="26"/>
          <w:szCs w:val="26"/>
        </w:rPr>
        <w:t xml:space="preserve"> контрол</w:t>
      </w:r>
      <w:r w:rsidR="00E62536" w:rsidRPr="002E42C2">
        <w:rPr>
          <w:sz w:val="26"/>
          <w:szCs w:val="26"/>
        </w:rPr>
        <w:t>е</w:t>
      </w:r>
    </w:p>
    <w:p w:rsidR="008E478B" w:rsidRPr="00314407" w:rsidRDefault="008E478B" w:rsidP="008E478B">
      <w:pPr>
        <w:ind w:firstLine="709"/>
        <w:jc w:val="center"/>
        <w:rPr>
          <w:sz w:val="24"/>
          <w:szCs w:val="24"/>
        </w:rPr>
      </w:pPr>
    </w:p>
    <w:p w:rsidR="008E478B" w:rsidRPr="00314407" w:rsidRDefault="008E478B" w:rsidP="008E478B">
      <w:pPr>
        <w:spacing w:line="276" w:lineRule="auto"/>
        <w:ind w:firstLine="709"/>
        <w:jc w:val="center"/>
        <w:rPr>
          <w:sz w:val="24"/>
          <w:szCs w:val="24"/>
        </w:rPr>
      </w:pPr>
    </w:p>
    <w:p w:rsidR="008E478B" w:rsidRPr="00314407" w:rsidRDefault="008E478B" w:rsidP="008E478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4407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576E69" w:rsidRPr="00314407">
        <w:rPr>
          <w:rFonts w:ascii="Times New Roman" w:hAnsi="Times New Roman" w:cs="Times New Roman"/>
          <w:sz w:val="26"/>
          <w:szCs w:val="26"/>
        </w:rPr>
        <w:t xml:space="preserve">пунктом 3 статьи </w:t>
      </w:r>
      <w:r w:rsidRPr="00314407">
        <w:rPr>
          <w:rFonts w:ascii="Times New Roman" w:hAnsi="Times New Roman" w:cs="Times New Roman"/>
          <w:sz w:val="26"/>
          <w:szCs w:val="26"/>
        </w:rPr>
        <w:t>269.2 Бюджетног</w:t>
      </w:r>
      <w:r w:rsidR="00576E69" w:rsidRPr="00314407">
        <w:rPr>
          <w:rFonts w:ascii="Times New Roman" w:hAnsi="Times New Roman" w:cs="Times New Roman"/>
          <w:sz w:val="26"/>
          <w:szCs w:val="26"/>
        </w:rPr>
        <w:t>о кодекса Российской Федерации, статьей 19 Федерального закона от 06.12.2011 № 402-ФЗ «О бухгалтерском учете»,</w:t>
      </w:r>
      <w:r w:rsidR="00E62536" w:rsidRPr="00314407">
        <w:rPr>
          <w:rFonts w:ascii="Times New Roman" w:hAnsi="Times New Roman" w:cs="Times New Roman"/>
          <w:sz w:val="26"/>
          <w:szCs w:val="26"/>
        </w:rPr>
        <w:t xml:space="preserve">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576E69" w:rsidRPr="00314407">
        <w:rPr>
          <w:rFonts w:ascii="Times New Roman" w:hAnsi="Times New Roman" w:cs="Times New Roman"/>
          <w:sz w:val="26"/>
          <w:szCs w:val="26"/>
        </w:rPr>
        <w:t xml:space="preserve"> </w:t>
      </w:r>
      <w:r w:rsidRPr="00314407">
        <w:rPr>
          <w:rFonts w:ascii="Times New Roman" w:hAnsi="Times New Roman" w:cs="Times New Roman"/>
          <w:sz w:val="26"/>
          <w:szCs w:val="26"/>
        </w:rPr>
        <w:t>в целях организации финансового контроля, осуществляемого органами местного самоуправления, п</w:t>
      </w:r>
      <w:r w:rsidR="00314407">
        <w:rPr>
          <w:rFonts w:ascii="Times New Roman" w:hAnsi="Times New Roman" w:cs="Times New Roman"/>
          <w:sz w:val="26"/>
          <w:szCs w:val="26"/>
        </w:rPr>
        <w:t xml:space="preserve"> </w:t>
      </w:r>
      <w:r w:rsidRPr="00314407">
        <w:rPr>
          <w:rFonts w:ascii="Times New Roman" w:hAnsi="Times New Roman" w:cs="Times New Roman"/>
          <w:sz w:val="26"/>
          <w:szCs w:val="26"/>
        </w:rPr>
        <w:t>о</w:t>
      </w:r>
      <w:r w:rsidR="00314407">
        <w:rPr>
          <w:rFonts w:ascii="Times New Roman" w:hAnsi="Times New Roman" w:cs="Times New Roman"/>
          <w:sz w:val="26"/>
          <w:szCs w:val="26"/>
        </w:rPr>
        <w:t xml:space="preserve"> </w:t>
      </w:r>
      <w:r w:rsidRPr="00314407">
        <w:rPr>
          <w:rFonts w:ascii="Times New Roman" w:hAnsi="Times New Roman" w:cs="Times New Roman"/>
          <w:sz w:val="26"/>
          <w:szCs w:val="26"/>
        </w:rPr>
        <w:t>с</w:t>
      </w:r>
      <w:r w:rsidR="00314407">
        <w:rPr>
          <w:rFonts w:ascii="Times New Roman" w:hAnsi="Times New Roman" w:cs="Times New Roman"/>
          <w:sz w:val="26"/>
          <w:szCs w:val="26"/>
        </w:rPr>
        <w:t xml:space="preserve"> </w:t>
      </w:r>
      <w:r w:rsidRPr="00314407">
        <w:rPr>
          <w:rFonts w:ascii="Times New Roman" w:hAnsi="Times New Roman" w:cs="Times New Roman"/>
          <w:sz w:val="26"/>
          <w:szCs w:val="26"/>
        </w:rPr>
        <w:t>т</w:t>
      </w:r>
      <w:r w:rsidR="00314407">
        <w:rPr>
          <w:rFonts w:ascii="Times New Roman" w:hAnsi="Times New Roman" w:cs="Times New Roman"/>
          <w:sz w:val="26"/>
          <w:szCs w:val="26"/>
        </w:rPr>
        <w:t xml:space="preserve"> </w:t>
      </w:r>
      <w:r w:rsidRPr="00314407">
        <w:rPr>
          <w:rFonts w:ascii="Times New Roman" w:hAnsi="Times New Roman" w:cs="Times New Roman"/>
          <w:sz w:val="26"/>
          <w:szCs w:val="26"/>
        </w:rPr>
        <w:t>а</w:t>
      </w:r>
      <w:r w:rsidR="00314407">
        <w:rPr>
          <w:rFonts w:ascii="Times New Roman" w:hAnsi="Times New Roman" w:cs="Times New Roman"/>
          <w:sz w:val="26"/>
          <w:szCs w:val="26"/>
        </w:rPr>
        <w:t xml:space="preserve"> </w:t>
      </w:r>
      <w:r w:rsidRPr="00314407">
        <w:rPr>
          <w:rFonts w:ascii="Times New Roman" w:hAnsi="Times New Roman" w:cs="Times New Roman"/>
          <w:sz w:val="26"/>
          <w:szCs w:val="26"/>
        </w:rPr>
        <w:t>н</w:t>
      </w:r>
      <w:r w:rsidR="00314407">
        <w:rPr>
          <w:rFonts w:ascii="Times New Roman" w:hAnsi="Times New Roman" w:cs="Times New Roman"/>
          <w:sz w:val="26"/>
          <w:szCs w:val="26"/>
        </w:rPr>
        <w:t xml:space="preserve"> </w:t>
      </w:r>
      <w:r w:rsidRPr="00314407">
        <w:rPr>
          <w:rFonts w:ascii="Times New Roman" w:hAnsi="Times New Roman" w:cs="Times New Roman"/>
          <w:sz w:val="26"/>
          <w:szCs w:val="26"/>
        </w:rPr>
        <w:t>о</w:t>
      </w:r>
      <w:r w:rsidR="00314407">
        <w:rPr>
          <w:rFonts w:ascii="Times New Roman" w:hAnsi="Times New Roman" w:cs="Times New Roman"/>
          <w:sz w:val="26"/>
          <w:szCs w:val="26"/>
        </w:rPr>
        <w:t xml:space="preserve"> </w:t>
      </w:r>
      <w:r w:rsidRPr="00314407">
        <w:rPr>
          <w:rFonts w:ascii="Times New Roman" w:hAnsi="Times New Roman" w:cs="Times New Roman"/>
          <w:sz w:val="26"/>
          <w:szCs w:val="26"/>
        </w:rPr>
        <w:t>в</w:t>
      </w:r>
      <w:r w:rsidR="00314407">
        <w:rPr>
          <w:rFonts w:ascii="Times New Roman" w:hAnsi="Times New Roman" w:cs="Times New Roman"/>
          <w:sz w:val="26"/>
          <w:szCs w:val="26"/>
        </w:rPr>
        <w:t xml:space="preserve"> </w:t>
      </w:r>
      <w:r w:rsidRPr="00314407">
        <w:rPr>
          <w:rFonts w:ascii="Times New Roman" w:hAnsi="Times New Roman" w:cs="Times New Roman"/>
          <w:sz w:val="26"/>
          <w:szCs w:val="26"/>
        </w:rPr>
        <w:t>л</w:t>
      </w:r>
      <w:r w:rsidR="00314407">
        <w:rPr>
          <w:rFonts w:ascii="Times New Roman" w:hAnsi="Times New Roman" w:cs="Times New Roman"/>
          <w:sz w:val="26"/>
          <w:szCs w:val="26"/>
        </w:rPr>
        <w:t xml:space="preserve"> </w:t>
      </w:r>
      <w:r w:rsidRPr="00314407">
        <w:rPr>
          <w:rFonts w:ascii="Times New Roman" w:hAnsi="Times New Roman" w:cs="Times New Roman"/>
          <w:sz w:val="26"/>
          <w:szCs w:val="26"/>
        </w:rPr>
        <w:t>я</w:t>
      </w:r>
      <w:r w:rsidR="00314407">
        <w:rPr>
          <w:rFonts w:ascii="Times New Roman" w:hAnsi="Times New Roman" w:cs="Times New Roman"/>
          <w:sz w:val="26"/>
          <w:szCs w:val="26"/>
        </w:rPr>
        <w:t xml:space="preserve"> </w:t>
      </w:r>
      <w:r w:rsidRPr="00314407">
        <w:rPr>
          <w:rFonts w:ascii="Times New Roman" w:hAnsi="Times New Roman" w:cs="Times New Roman"/>
          <w:sz w:val="26"/>
          <w:szCs w:val="26"/>
        </w:rPr>
        <w:t>ю</w:t>
      </w:r>
      <w:r w:rsidR="00314407">
        <w:rPr>
          <w:rFonts w:ascii="Times New Roman" w:hAnsi="Times New Roman" w:cs="Times New Roman"/>
          <w:sz w:val="26"/>
          <w:szCs w:val="26"/>
        </w:rPr>
        <w:t>:</w:t>
      </w:r>
    </w:p>
    <w:p w:rsidR="008E478B" w:rsidRPr="00314407" w:rsidRDefault="008E478B" w:rsidP="008E478B">
      <w:pPr>
        <w:pStyle w:val="ConsPlusNormal"/>
        <w:widowControl/>
        <w:ind w:left="17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E478B" w:rsidRPr="00314407" w:rsidRDefault="008E478B" w:rsidP="003144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407">
        <w:rPr>
          <w:rFonts w:ascii="Times New Roman" w:hAnsi="Times New Roman" w:cs="Times New Roman"/>
          <w:sz w:val="26"/>
          <w:szCs w:val="26"/>
        </w:rPr>
        <w:t>1.</w:t>
      </w:r>
      <w:r w:rsidR="00FA3B62" w:rsidRPr="00314407">
        <w:rPr>
          <w:rFonts w:ascii="Times New Roman" w:hAnsi="Times New Roman" w:cs="Times New Roman"/>
          <w:sz w:val="26"/>
          <w:szCs w:val="26"/>
        </w:rPr>
        <w:t xml:space="preserve"> </w:t>
      </w:r>
      <w:r w:rsidR="002E2CDE" w:rsidRPr="00314407">
        <w:rPr>
          <w:rFonts w:ascii="Times New Roman" w:hAnsi="Times New Roman" w:cs="Times New Roman"/>
          <w:sz w:val="26"/>
          <w:szCs w:val="26"/>
        </w:rPr>
        <w:t>Утвердить</w:t>
      </w:r>
      <w:r w:rsidRPr="00314407">
        <w:rPr>
          <w:rFonts w:ascii="Times New Roman" w:hAnsi="Times New Roman" w:cs="Times New Roman"/>
          <w:sz w:val="26"/>
          <w:szCs w:val="26"/>
        </w:rPr>
        <w:t xml:space="preserve"> </w:t>
      </w:r>
      <w:r w:rsidR="006D0ED9" w:rsidRPr="00314407">
        <w:rPr>
          <w:rFonts w:ascii="Times New Roman" w:hAnsi="Times New Roman" w:cs="Times New Roman"/>
          <w:sz w:val="26"/>
          <w:szCs w:val="26"/>
        </w:rPr>
        <w:t>положение о внутреннем</w:t>
      </w:r>
      <w:r w:rsidRPr="00314407">
        <w:rPr>
          <w:rFonts w:ascii="Times New Roman" w:hAnsi="Times New Roman" w:cs="Times New Roman"/>
          <w:sz w:val="26"/>
          <w:szCs w:val="26"/>
        </w:rPr>
        <w:t xml:space="preserve"> </w:t>
      </w:r>
      <w:r w:rsidR="006D0ED9" w:rsidRPr="00314407">
        <w:rPr>
          <w:rFonts w:ascii="Times New Roman" w:hAnsi="Times New Roman" w:cs="Times New Roman"/>
          <w:sz w:val="26"/>
          <w:szCs w:val="26"/>
        </w:rPr>
        <w:t>финансовом контроле</w:t>
      </w:r>
      <w:r w:rsidR="00FA3B62" w:rsidRPr="00314407">
        <w:rPr>
          <w:rFonts w:ascii="Times New Roman" w:hAnsi="Times New Roman" w:cs="Times New Roman"/>
          <w:sz w:val="26"/>
          <w:szCs w:val="26"/>
        </w:rPr>
        <w:t xml:space="preserve">, </w:t>
      </w:r>
      <w:r w:rsidR="00314407">
        <w:rPr>
          <w:rFonts w:ascii="Times New Roman" w:hAnsi="Times New Roman" w:cs="Times New Roman"/>
          <w:sz w:val="26"/>
          <w:szCs w:val="26"/>
        </w:rPr>
        <w:t>согласно приложению</w:t>
      </w:r>
      <w:r w:rsidRPr="00314407">
        <w:rPr>
          <w:rFonts w:ascii="Times New Roman" w:hAnsi="Times New Roman" w:cs="Times New Roman"/>
          <w:sz w:val="26"/>
          <w:szCs w:val="26"/>
        </w:rPr>
        <w:t>.</w:t>
      </w:r>
    </w:p>
    <w:p w:rsidR="008E478B" w:rsidRPr="00314407" w:rsidRDefault="00314407" w:rsidP="008E478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E478B" w:rsidRPr="00314407">
        <w:rPr>
          <w:sz w:val="26"/>
          <w:szCs w:val="26"/>
        </w:rPr>
        <w:t xml:space="preserve">. Настоящее постановление подлежит размещению на официальном сайте </w:t>
      </w:r>
      <w:r>
        <w:rPr>
          <w:sz w:val="26"/>
          <w:szCs w:val="26"/>
        </w:rPr>
        <w:t>органов местного самоуправления</w:t>
      </w:r>
      <w:r w:rsidR="008E478B" w:rsidRPr="00314407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Салым</w:t>
      </w:r>
      <w:r w:rsidR="008E478B" w:rsidRPr="00314407">
        <w:rPr>
          <w:sz w:val="26"/>
          <w:szCs w:val="26"/>
        </w:rPr>
        <w:t xml:space="preserve"> в сети Интернет.</w:t>
      </w:r>
    </w:p>
    <w:p w:rsidR="00F83F9D" w:rsidRPr="00314407" w:rsidRDefault="00314407" w:rsidP="008E478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83F9D" w:rsidRPr="00314407">
        <w:rPr>
          <w:sz w:val="26"/>
          <w:szCs w:val="26"/>
        </w:rPr>
        <w:t xml:space="preserve">. Настоящее постановление вступает  в силу </w:t>
      </w:r>
      <w:r>
        <w:rPr>
          <w:sz w:val="26"/>
          <w:szCs w:val="26"/>
        </w:rPr>
        <w:t>после подписания.</w:t>
      </w:r>
    </w:p>
    <w:p w:rsidR="008E478B" w:rsidRPr="00314407" w:rsidRDefault="00314407" w:rsidP="00314407">
      <w:pPr>
        <w:ind w:left="170" w:firstLine="53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E478B" w:rsidRPr="00314407">
        <w:rPr>
          <w:sz w:val="26"/>
          <w:szCs w:val="26"/>
        </w:rPr>
        <w:t xml:space="preserve">.  Контроль за выполнением настоящего постановления оставляю за собой. </w:t>
      </w:r>
    </w:p>
    <w:p w:rsidR="003B442A" w:rsidRPr="00314407" w:rsidRDefault="003B442A" w:rsidP="008E478B">
      <w:pPr>
        <w:shd w:val="clear" w:color="auto" w:fill="FFFFFF"/>
        <w:spacing w:after="75"/>
        <w:rPr>
          <w:sz w:val="26"/>
          <w:szCs w:val="26"/>
        </w:rPr>
      </w:pPr>
    </w:p>
    <w:p w:rsidR="003B442A" w:rsidRPr="00314407" w:rsidRDefault="003B442A" w:rsidP="008E478B">
      <w:pPr>
        <w:shd w:val="clear" w:color="auto" w:fill="FFFFFF"/>
        <w:spacing w:after="75"/>
        <w:rPr>
          <w:sz w:val="26"/>
          <w:szCs w:val="26"/>
        </w:rPr>
      </w:pPr>
    </w:p>
    <w:p w:rsidR="003B442A" w:rsidRPr="00314407" w:rsidRDefault="003B442A" w:rsidP="008E478B">
      <w:pPr>
        <w:shd w:val="clear" w:color="auto" w:fill="FFFFFF"/>
        <w:spacing w:after="75"/>
        <w:rPr>
          <w:sz w:val="26"/>
          <w:szCs w:val="26"/>
        </w:rPr>
      </w:pPr>
    </w:p>
    <w:p w:rsidR="008E478B" w:rsidRPr="00314407" w:rsidRDefault="008E478B" w:rsidP="008E478B">
      <w:pPr>
        <w:shd w:val="clear" w:color="auto" w:fill="FFFFFF"/>
        <w:spacing w:after="75"/>
        <w:rPr>
          <w:sz w:val="26"/>
          <w:szCs w:val="26"/>
        </w:rPr>
      </w:pPr>
      <w:r w:rsidRPr="00314407">
        <w:rPr>
          <w:sz w:val="26"/>
          <w:szCs w:val="26"/>
        </w:rPr>
        <w:t xml:space="preserve">Глава </w:t>
      </w:r>
      <w:r w:rsidR="00314407">
        <w:rPr>
          <w:sz w:val="26"/>
          <w:szCs w:val="26"/>
        </w:rPr>
        <w:t xml:space="preserve">поселения         </w:t>
      </w:r>
      <w:r w:rsidRPr="00314407">
        <w:rPr>
          <w:sz w:val="26"/>
          <w:szCs w:val="26"/>
        </w:rPr>
        <w:t xml:space="preserve">                                                        </w:t>
      </w:r>
      <w:r w:rsidR="00314407">
        <w:rPr>
          <w:sz w:val="26"/>
          <w:szCs w:val="26"/>
        </w:rPr>
        <w:t xml:space="preserve">         Н.В. Ахметзянова</w:t>
      </w:r>
    </w:p>
    <w:p w:rsidR="008E478B" w:rsidRPr="00314407" w:rsidRDefault="008E478B" w:rsidP="008E478B">
      <w:pPr>
        <w:suppressAutoHyphens w:val="0"/>
        <w:autoSpaceDE w:val="0"/>
        <w:autoSpaceDN w:val="0"/>
        <w:adjustRightInd w:val="0"/>
        <w:ind w:right="4534"/>
        <w:jc w:val="both"/>
        <w:rPr>
          <w:rFonts w:eastAsia="Arial Unicode MS"/>
          <w:bCs/>
          <w:sz w:val="26"/>
          <w:szCs w:val="26"/>
        </w:rPr>
      </w:pPr>
    </w:p>
    <w:p w:rsidR="008E478B" w:rsidRPr="00314407" w:rsidRDefault="008E478B" w:rsidP="008E478B">
      <w:pPr>
        <w:suppressAutoHyphens w:val="0"/>
        <w:autoSpaceDE w:val="0"/>
        <w:autoSpaceDN w:val="0"/>
        <w:adjustRightInd w:val="0"/>
        <w:ind w:right="4534"/>
        <w:jc w:val="both"/>
        <w:rPr>
          <w:rFonts w:eastAsia="Arial Unicode MS"/>
          <w:bCs/>
          <w:sz w:val="26"/>
          <w:szCs w:val="26"/>
        </w:rPr>
      </w:pPr>
    </w:p>
    <w:p w:rsidR="008E478B" w:rsidRPr="00314407" w:rsidRDefault="008E478B" w:rsidP="008E478B">
      <w:pPr>
        <w:suppressAutoHyphens w:val="0"/>
        <w:autoSpaceDE w:val="0"/>
        <w:autoSpaceDN w:val="0"/>
        <w:adjustRightInd w:val="0"/>
        <w:ind w:right="4534"/>
        <w:jc w:val="center"/>
        <w:rPr>
          <w:rFonts w:eastAsia="Arial Unicode MS"/>
          <w:bCs/>
          <w:sz w:val="26"/>
          <w:szCs w:val="26"/>
        </w:rPr>
      </w:pPr>
    </w:p>
    <w:p w:rsidR="008E478B" w:rsidRPr="00314407" w:rsidRDefault="008E478B" w:rsidP="008E478B">
      <w:pPr>
        <w:suppressAutoHyphens w:val="0"/>
        <w:autoSpaceDE w:val="0"/>
        <w:autoSpaceDN w:val="0"/>
        <w:adjustRightInd w:val="0"/>
        <w:ind w:right="4534"/>
        <w:jc w:val="center"/>
        <w:rPr>
          <w:rFonts w:eastAsia="Arial Unicode MS"/>
          <w:bCs/>
          <w:sz w:val="26"/>
          <w:szCs w:val="26"/>
        </w:rPr>
      </w:pPr>
    </w:p>
    <w:p w:rsidR="002E2CDE" w:rsidRPr="00314407" w:rsidRDefault="002E2CDE" w:rsidP="00F83F9D">
      <w:pPr>
        <w:suppressAutoHyphens w:val="0"/>
        <w:autoSpaceDE w:val="0"/>
        <w:autoSpaceDN w:val="0"/>
        <w:adjustRightInd w:val="0"/>
        <w:ind w:right="4534"/>
        <w:rPr>
          <w:rFonts w:eastAsia="Arial Unicode MS"/>
          <w:bCs/>
          <w:sz w:val="26"/>
          <w:szCs w:val="26"/>
        </w:rPr>
      </w:pPr>
    </w:p>
    <w:p w:rsidR="002E2CDE" w:rsidRDefault="002E2CDE" w:rsidP="008E478B">
      <w:pPr>
        <w:suppressAutoHyphens w:val="0"/>
        <w:autoSpaceDE w:val="0"/>
        <w:autoSpaceDN w:val="0"/>
        <w:adjustRightInd w:val="0"/>
        <w:ind w:right="4534"/>
        <w:jc w:val="center"/>
        <w:rPr>
          <w:rFonts w:eastAsia="Arial Unicode MS"/>
          <w:bCs/>
          <w:sz w:val="26"/>
          <w:szCs w:val="26"/>
        </w:rPr>
      </w:pPr>
    </w:p>
    <w:p w:rsidR="00314407" w:rsidRDefault="00314407" w:rsidP="008E478B">
      <w:pPr>
        <w:suppressAutoHyphens w:val="0"/>
        <w:autoSpaceDE w:val="0"/>
        <w:autoSpaceDN w:val="0"/>
        <w:adjustRightInd w:val="0"/>
        <w:ind w:right="4534"/>
        <w:jc w:val="center"/>
        <w:rPr>
          <w:rFonts w:eastAsia="Arial Unicode MS"/>
          <w:bCs/>
          <w:sz w:val="26"/>
          <w:szCs w:val="26"/>
        </w:rPr>
      </w:pPr>
    </w:p>
    <w:p w:rsidR="00314407" w:rsidRDefault="00314407" w:rsidP="008E478B">
      <w:pPr>
        <w:suppressAutoHyphens w:val="0"/>
        <w:autoSpaceDE w:val="0"/>
        <w:autoSpaceDN w:val="0"/>
        <w:adjustRightInd w:val="0"/>
        <w:ind w:right="4534"/>
        <w:jc w:val="center"/>
        <w:rPr>
          <w:rFonts w:eastAsia="Arial Unicode MS"/>
          <w:bCs/>
          <w:sz w:val="26"/>
          <w:szCs w:val="26"/>
        </w:rPr>
      </w:pPr>
    </w:p>
    <w:p w:rsidR="00314407" w:rsidRDefault="00314407" w:rsidP="008E478B">
      <w:pPr>
        <w:suppressAutoHyphens w:val="0"/>
        <w:autoSpaceDE w:val="0"/>
        <w:autoSpaceDN w:val="0"/>
        <w:adjustRightInd w:val="0"/>
        <w:ind w:right="4534"/>
        <w:jc w:val="center"/>
        <w:rPr>
          <w:rFonts w:eastAsia="Arial Unicode MS"/>
          <w:bCs/>
          <w:sz w:val="26"/>
          <w:szCs w:val="26"/>
        </w:rPr>
      </w:pPr>
    </w:p>
    <w:p w:rsidR="00314407" w:rsidRDefault="00314407" w:rsidP="008E478B">
      <w:pPr>
        <w:suppressAutoHyphens w:val="0"/>
        <w:autoSpaceDE w:val="0"/>
        <w:autoSpaceDN w:val="0"/>
        <w:adjustRightInd w:val="0"/>
        <w:ind w:right="4534"/>
        <w:jc w:val="center"/>
        <w:rPr>
          <w:rFonts w:eastAsia="Arial Unicode MS"/>
          <w:bCs/>
          <w:sz w:val="26"/>
          <w:szCs w:val="26"/>
        </w:rPr>
      </w:pPr>
    </w:p>
    <w:p w:rsidR="00314407" w:rsidRPr="00314407" w:rsidRDefault="00314407" w:rsidP="008E478B">
      <w:pPr>
        <w:suppressAutoHyphens w:val="0"/>
        <w:autoSpaceDE w:val="0"/>
        <w:autoSpaceDN w:val="0"/>
        <w:adjustRightInd w:val="0"/>
        <w:ind w:right="4534"/>
        <w:jc w:val="center"/>
        <w:rPr>
          <w:rFonts w:eastAsia="Arial Unicode MS"/>
          <w:bCs/>
          <w:sz w:val="26"/>
          <w:szCs w:val="26"/>
        </w:rPr>
      </w:pPr>
    </w:p>
    <w:p w:rsidR="003B442A" w:rsidRPr="00314407" w:rsidRDefault="003B442A" w:rsidP="008E478B">
      <w:pPr>
        <w:suppressAutoHyphens w:val="0"/>
        <w:autoSpaceDE w:val="0"/>
        <w:autoSpaceDN w:val="0"/>
        <w:adjustRightInd w:val="0"/>
        <w:ind w:right="4534"/>
        <w:jc w:val="center"/>
        <w:rPr>
          <w:rFonts w:eastAsia="Arial Unicode MS"/>
          <w:bCs/>
          <w:sz w:val="26"/>
          <w:szCs w:val="26"/>
        </w:rPr>
      </w:pPr>
    </w:p>
    <w:p w:rsidR="00C71958" w:rsidRPr="00314407" w:rsidRDefault="00C71958" w:rsidP="008E478B">
      <w:pPr>
        <w:pStyle w:val="ab"/>
        <w:jc w:val="right"/>
        <w:rPr>
          <w:rFonts w:ascii="Times New Roman" w:hAnsi="Times New Roman"/>
          <w:sz w:val="26"/>
          <w:szCs w:val="26"/>
        </w:rPr>
      </w:pPr>
    </w:p>
    <w:p w:rsidR="008E478B" w:rsidRPr="00314407" w:rsidRDefault="008E478B" w:rsidP="008E478B">
      <w:pPr>
        <w:pStyle w:val="ab"/>
        <w:jc w:val="right"/>
        <w:rPr>
          <w:rFonts w:ascii="Times New Roman" w:hAnsi="Times New Roman"/>
          <w:sz w:val="26"/>
          <w:szCs w:val="26"/>
        </w:rPr>
      </w:pPr>
      <w:r w:rsidRPr="00314407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8E478B" w:rsidRPr="00314407" w:rsidRDefault="008E478B" w:rsidP="008E478B">
      <w:pPr>
        <w:pStyle w:val="ab"/>
        <w:jc w:val="right"/>
        <w:rPr>
          <w:rFonts w:ascii="Times New Roman" w:hAnsi="Times New Roman"/>
          <w:sz w:val="26"/>
          <w:szCs w:val="26"/>
        </w:rPr>
      </w:pPr>
      <w:r w:rsidRPr="00314407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8E478B" w:rsidRPr="00314407" w:rsidRDefault="008E478B" w:rsidP="008E478B">
      <w:pPr>
        <w:pStyle w:val="ab"/>
        <w:jc w:val="right"/>
        <w:rPr>
          <w:rFonts w:ascii="Times New Roman" w:hAnsi="Times New Roman"/>
          <w:sz w:val="26"/>
          <w:szCs w:val="26"/>
        </w:rPr>
      </w:pPr>
      <w:r w:rsidRPr="00314407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314407">
        <w:rPr>
          <w:rFonts w:ascii="Times New Roman" w:hAnsi="Times New Roman"/>
          <w:sz w:val="26"/>
          <w:szCs w:val="26"/>
        </w:rPr>
        <w:t>Салым</w:t>
      </w:r>
      <w:r w:rsidRPr="00314407">
        <w:rPr>
          <w:rFonts w:ascii="Times New Roman" w:hAnsi="Times New Roman"/>
          <w:sz w:val="26"/>
          <w:szCs w:val="26"/>
        </w:rPr>
        <w:t xml:space="preserve"> </w:t>
      </w:r>
    </w:p>
    <w:p w:rsidR="008E478B" w:rsidRPr="00314407" w:rsidRDefault="008E478B" w:rsidP="008E478B">
      <w:pPr>
        <w:pStyle w:val="ab"/>
        <w:jc w:val="right"/>
        <w:rPr>
          <w:rFonts w:ascii="Times New Roman" w:hAnsi="Times New Roman"/>
          <w:sz w:val="26"/>
          <w:szCs w:val="26"/>
        </w:rPr>
      </w:pPr>
      <w:r w:rsidRPr="00314407">
        <w:rPr>
          <w:rFonts w:ascii="Times New Roman" w:hAnsi="Times New Roman"/>
          <w:sz w:val="26"/>
          <w:szCs w:val="26"/>
        </w:rPr>
        <w:t xml:space="preserve">от </w:t>
      </w:r>
      <w:r w:rsidR="00314407" w:rsidRPr="00314407">
        <w:rPr>
          <w:rFonts w:ascii="Times New Roman" w:hAnsi="Times New Roman"/>
          <w:sz w:val="26"/>
          <w:szCs w:val="26"/>
        </w:rPr>
        <w:t>29 декабря 2021 года</w:t>
      </w:r>
      <w:r w:rsidRPr="00314407">
        <w:rPr>
          <w:rFonts w:ascii="Times New Roman" w:hAnsi="Times New Roman"/>
          <w:sz w:val="26"/>
          <w:szCs w:val="26"/>
        </w:rPr>
        <w:t xml:space="preserve"> № </w:t>
      </w:r>
      <w:r w:rsidR="00314407" w:rsidRPr="00314407">
        <w:rPr>
          <w:rFonts w:ascii="Times New Roman" w:hAnsi="Times New Roman"/>
          <w:sz w:val="26"/>
          <w:szCs w:val="26"/>
        </w:rPr>
        <w:t>189</w:t>
      </w:r>
      <w:r w:rsidRPr="00314407">
        <w:rPr>
          <w:rFonts w:ascii="Times New Roman" w:hAnsi="Times New Roman"/>
          <w:sz w:val="26"/>
          <w:szCs w:val="26"/>
        </w:rPr>
        <w:t>-п</w:t>
      </w:r>
    </w:p>
    <w:p w:rsidR="008E478B" w:rsidRPr="00314407" w:rsidRDefault="008E478B" w:rsidP="008E478B">
      <w:pPr>
        <w:pStyle w:val="ab"/>
        <w:jc w:val="right"/>
        <w:rPr>
          <w:rFonts w:ascii="Times New Roman" w:hAnsi="Times New Roman"/>
          <w:sz w:val="26"/>
          <w:szCs w:val="26"/>
        </w:rPr>
      </w:pPr>
    </w:p>
    <w:p w:rsidR="008E478B" w:rsidRPr="00314407" w:rsidRDefault="008E478B" w:rsidP="008E478B">
      <w:pPr>
        <w:pStyle w:val="ab"/>
        <w:jc w:val="right"/>
        <w:rPr>
          <w:rFonts w:ascii="Times New Roman" w:hAnsi="Times New Roman"/>
          <w:sz w:val="26"/>
          <w:szCs w:val="26"/>
        </w:rPr>
      </w:pPr>
    </w:p>
    <w:p w:rsidR="008E478B" w:rsidRPr="00314407" w:rsidRDefault="008A229E" w:rsidP="008A229E">
      <w:pPr>
        <w:shd w:val="clear" w:color="auto" w:fill="FFFFFF"/>
        <w:spacing w:before="75" w:after="75"/>
        <w:jc w:val="center"/>
        <w:rPr>
          <w:bCs/>
          <w:sz w:val="26"/>
          <w:szCs w:val="26"/>
        </w:rPr>
      </w:pPr>
      <w:r w:rsidRPr="00314407">
        <w:rPr>
          <w:bCs/>
          <w:sz w:val="26"/>
          <w:szCs w:val="26"/>
        </w:rPr>
        <w:t xml:space="preserve">Положение </w:t>
      </w:r>
      <w:r w:rsidR="002E2CDE" w:rsidRPr="00314407">
        <w:rPr>
          <w:bCs/>
          <w:sz w:val="26"/>
          <w:szCs w:val="26"/>
        </w:rPr>
        <w:t>о</w:t>
      </w:r>
      <w:r w:rsidRPr="00314407">
        <w:rPr>
          <w:bCs/>
          <w:sz w:val="26"/>
          <w:szCs w:val="26"/>
        </w:rPr>
        <w:t xml:space="preserve"> внутреннем</w:t>
      </w:r>
      <w:r w:rsidR="008E478B" w:rsidRPr="00314407">
        <w:rPr>
          <w:bCs/>
          <w:sz w:val="26"/>
          <w:szCs w:val="26"/>
        </w:rPr>
        <w:t xml:space="preserve"> </w:t>
      </w:r>
      <w:r w:rsidRPr="00314407">
        <w:rPr>
          <w:bCs/>
          <w:sz w:val="26"/>
          <w:szCs w:val="26"/>
        </w:rPr>
        <w:t>финансовом контроле</w:t>
      </w:r>
    </w:p>
    <w:p w:rsidR="008E478B" w:rsidRPr="00314407" w:rsidRDefault="008E478B" w:rsidP="008E478B">
      <w:pPr>
        <w:suppressAutoHyphens w:val="0"/>
        <w:autoSpaceDE w:val="0"/>
        <w:autoSpaceDN w:val="0"/>
        <w:adjustRightInd w:val="0"/>
        <w:ind w:right="-1"/>
        <w:jc w:val="center"/>
        <w:rPr>
          <w:bCs/>
          <w:sz w:val="26"/>
          <w:szCs w:val="26"/>
        </w:rPr>
      </w:pPr>
    </w:p>
    <w:p w:rsidR="008E478B" w:rsidRPr="00314407" w:rsidRDefault="00F7363C" w:rsidP="008E478B">
      <w:pPr>
        <w:suppressAutoHyphens w:val="0"/>
        <w:autoSpaceDE w:val="0"/>
        <w:autoSpaceDN w:val="0"/>
        <w:adjustRightInd w:val="0"/>
        <w:ind w:right="-1"/>
        <w:jc w:val="center"/>
        <w:rPr>
          <w:bCs/>
          <w:sz w:val="26"/>
          <w:szCs w:val="26"/>
        </w:rPr>
      </w:pPr>
      <w:r w:rsidRPr="00314407">
        <w:rPr>
          <w:bCs/>
          <w:sz w:val="26"/>
          <w:szCs w:val="26"/>
        </w:rPr>
        <w:t xml:space="preserve">1. </w:t>
      </w:r>
      <w:r w:rsidR="008E478B" w:rsidRPr="00314407">
        <w:rPr>
          <w:bCs/>
          <w:sz w:val="26"/>
          <w:szCs w:val="26"/>
        </w:rPr>
        <w:t>Общие положения</w:t>
      </w:r>
    </w:p>
    <w:p w:rsidR="008E478B" w:rsidRPr="00314407" w:rsidRDefault="008E478B" w:rsidP="008E478B">
      <w:pPr>
        <w:suppressAutoHyphens w:val="0"/>
        <w:autoSpaceDE w:val="0"/>
        <w:autoSpaceDN w:val="0"/>
        <w:adjustRightInd w:val="0"/>
        <w:ind w:right="-1"/>
        <w:jc w:val="both"/>
        <w:rPr>
          <w:bCs/>
          <w:sz w:val="26"/>
          <w:szCs w:val="26"/>
        </w:rPr>
      </w:pPr>
    </w:p>
    <w:p w:rsidR="002E2CDE" w:rsidRPr="00314407" w:rsidRDefault="008E478B" w:rsidP="002E2C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color w:val="2D2D2D"/>
          <w:spacing w:val="1"/>
          <w:sz w:val="26"/>
          <w:szCs w:val="26"/>
          <w:shd w:val="clear" w:color="auto" w:fill="FFFFFF"/>
        </w:rPr>
        <w:t>1</w:t>
      </w:r>
      <w:r w:rsidRPr="00314407">
        <w:rPr>
          <w:spacing w:val="1"/>
          <w:sz w:val="26"/>
          <w:szCs w:val="26"/>
          <w:shd w:val="clear" w:color="auto" w:fill="FFFFFF"/>
        </w:rPr>
        <w:t>.</w:t>
      </w:r>
      <w:r w:rsidR="00F7363C" w:rsidRPr="00314407">
        <w:rPr>
          <w:spacing w:val="1"/>
          <w:sz w:val="26"/>
          <w:szCs w:val="26"/>
          <w:shd w:val="clear" w:color="auto" w:fill="FFFFFF"/>
        </w:rPr>
        <w:t>1</w:t>
      </w:r>
      <w:r w:rsidRPr="00314407">
        <w:rPr>
          <w:spacing w:val="1"/>
          <w:sz w:val="26"/>
          <w:szCs w:val="26"/>
          <w:shd w:val="clear" w:color="auto" w:fill="FFFFFF"/>
        </w:rPr>
        <w:t xml:space="preserve">  </w:t>
      </w:r>
      <w:r w:rsidR="008A229E" w:rsidRPr="00314407">
        <w:rPr>
          <w:sz w:val="26"/>
          <w:szCs w:val="26"/>
        </w:rPr>
        <w:t>Настоящее положение</w:t>
      </w:r>
      <w:r w:rsidR="002E2CDE" w:rsidRPr="00314407">
        <w:rPr>
          <w:sz w:val="26"/>
          <w:szCs w:val="26"/>
        </w:rPr>
        <w:t xml:space="preserve"> </w:t>
      </w:r>
      <w:r w:rsidR="008A229E" w:rsidRPr="00314407">
        <w:rPr>
          <w:sz w:val="26"/>
          <w:szCs w:val="26"/>
        </w:rPr>
        <w:t>разработано в соответствии пунктом 3 статьи 269.2 Бюджетного кодекса Российской Федерации, статьей 19 Федерального закона от 06.12.2011 № 402-ФЗ «О бухгалтерском учете»,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целях организации финансового контроля, осуществляемого органом местного самоуправления</w:t>
      </w:r>
      <w:r w:rsidR="002E2CDE" w:rsidRPr="00314407">
        <w:rPr>
          <w:sz w:val="26"/>
          <w:szCs w:val="26"/>
        </w:rPr>
        <w:t>.</w:t>
      </w:r>
    </w:p>
    <w:p w:rsidR="002E2CDE" w:rsidRPr="00314407" w:rsidRDefault="00F7363C" w:rsidP="002E2C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1.2</w:t>
      </w:r>
      <w:r w:rsidR="005103C7" w:rsidRPr="00314407">
        <w:rPr>
          <w:sz w:val="26"/>
          <w:szCs w:val="26"/>
        </w:rPr>
        <w:t>.</w:t>
      </w:r>
      <w:r w:rsidR="002E2CDE" w:rsidRPr="00314407">
        <w:rPr>
          <w:sz w:val="26"/>
          <w:szCs w:val="26"/>
        </w:rPr>
        <w:t xml:space="preserve"> </w:t>
      </w:r>
      <w:r w:rsidR="008A229E" w:rsidRPr="00314407">
        <w:rPr>
          <w:sz w:val="26"/>
          <w:szCs w:val="26"/>
        </w:rPr>
        <w:t>Внутренний финансовый контроль направлен на:</w:t>
      </w:r>
    </w:p>
    <w:p w:rsidR="002E2CDE" w:rsidRPr="00314407" w:rsidRDefault="002E2CDE" w:rsidP="005103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 xml:space="preserve">- </w:t>
      </w:r>
      <w:r w:rsidR="005103C7" w:rsidRPr="00314407">
        <w:rPr>
          <w:sz w:val="26"/>
          <w:szCs w:val="26"/>
        </w:rPr>
        <w:t>создание системы соблюдения законодательства России в сфере финансовой деятельности;</w:t>
      </w:r>
    </w:p>
    <w:p w:rsidR="005103C7" w:rsidRPr="00314407" w:rsidRDefault="005103C7" w:rsidP="005103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- повышения качества составления и достоверности бюджетной отчетности и ведения бюджетного учета;</w:t>
      </w:r>
    </w:p>
    <w:p w:rsidR="005103C7" w:rsidRPr="00314407" w:rsidRDefault="005103C7" w:rsidP="005103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- повышение результативности и недопущения нецелевого использования бюджетных средств.</w:t>
      </w:r>
    </w:p>
    <w:p w:rsidR="002E2CDE" w:rsidRPr="00314407" w:rsidRDefault="002E2CDE" w:rsidP="002E2C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1.</w:t>
      </w:r>
      <w:r w:rsidR="00F7363C" w:rsidRPr="00314407">
        <w:rPr>
          <w:sz w:val="26"/>
          <w:szCs w:val="26"/>
        </w:rPr>
        <w:t>3</w:t>
      </w:r>
      <w:r w:rsidRPr="00314407">
        <w:rPr>
          <w:sz w:val="26"/>
          <w:szCs w:val="26"/>
        </w:rPr>
        <w:t xml:space="preserve">. Внутренний финансовый контроль </w:t>
      </w:r>
      <w:r w:rsidR="005103C7" w:rsidRPr="00314407">
        <w:rPr>
          <w:sz w:val="26"/>
          <w:szCs w:val="26"/>
        </w:rPr>
        <w:t>осуществляет</w:t>
      </w:r>
      <w:r w:rsidRPr="00314407">
        <w:rPr>
          <w:sz w:val="26"/>
          <w:szCs w:val="26"/>
        </w:rPr>
        <w:t>:</w:t>
      </w:r>
    </w:p>
    <w:p w:rsidR="002E2CDE" w:rsidRPr="00314407" w:rsidRDefault="002E2CDE" w:rsidP="002E2C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 xml:space="preserve">- </w:t>
      </w:r>
      <w:r w:rsidR="005103C7" w:rsidRPr="00314407">
        <w:rPr>
          <w:sz w:val="26"/>
          <w:szCs w:val="26"/>
        </w:rPr>
        <w:t>созданная распоряжением руководителя проверочная группа, либо уполномоченное должностное лицо.</w:t>
      </w:r>
    </w:p>
    <w:p w:rsidR="002E2CDE" w:rsidRPr="00314407" w:rsidRDefault="002E2CDE" w:rsidP="002E2C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1.</w:t>
      </w:r>
      <w:r w:rsidR="00F7363C" w:rsidRPr="00314407">
        <w:rPr>
          <w:sz w:val="26"/>
          <w:szCs w:val="26"/>
        </w:rPr>
        <w:t>4</w:t>
      </w:r>
      <w:r w:rsidRPr="00314407">
        <w:rPr>
          <w:sz w:val="26"/>
          <w:szCs w:val="26"/>
        </w:rPr>
        <w:t>. Целями внутреннего финансового контроля являются:</w:t>
      </w:r>
    </w:p>
    <w:p w:rsidR="002E07E2" w:rsidRPr="00314407" w:rsidRDefault="002E2CDE" w:rsidP="002E2C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 xml:space="preserve">- обеспечение соблюдения </w:t>
      </w:r>
      <w:r w:rsidR="002E07E2" w:rsidRPr="00314407">
        <w:rPr>
          <w:sz w:val="26"/>
          <w:szCs w:val="26"/>
        </w:rPr>
        <w:t>положений правовых актов,</w:t>
      </w:r>
      <w:r w:rsidRPr="00314407">
        <w:rPr>
          <w:sz w:val="26"/>
          <w:szCs w:val="26"/>
        </w:rPr>
        <w:t xml:space="preserve"> регулирующих </w:t>
      </w:r>
      <w:r w:rsidR="002E07E2" w:rsidRPr="00314407">
        <w:rPr>
          <w:sz w:val="26"/>
          <w:szCs w:val="26"/>
        </w:rPr>
        <w:t>бюджетные правоотношения, правовых актов, обуславливающих публичные нормативные обязательства и обязательства по иным выплатам физическим лицам из бюджета поселения;</w:t>
      </w:r>
    </w:p>
    <w:p w:rsidR="002E2CDE" w:rsidRPr="00314407" w:rsidRDefault="002E07E2" w:rsidP="002E2C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- соблюдение условий муниципальных контрактов, договоров (соглашений) о предоставлении средств из бюджета</w:t>
      </w:r>
      <w:r w:rsidR="002E2CDE" w:rsidRPr="00314407">
        <w:rPr>
          <w:sz w:val="26"/>
          <w:szCs w:val="26"/>
        </w:rPr>
        <w:t>.</w:t>
      </w:r>
    </w:p>
    <w:p w:rsidR="002E2CDE" w:rsidRPr="00314407" w:rsidRDefault="002E2CDE" w:rsidP="002E2C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1.</w:t>
      </w:r>
      <w:r w:rsidR="00BB15A7" w:rsidRPr="00314407">
        <w:rPr>
          <w:sz w:val="26"/>
          <w:szCs w:val="26"/>
        </w:rPr>
        <w:t>5</w:t>
      </w:r>
      <w:r w:rsidRPr="00314407">
        <w:rPr>
          <w:sz w:val="26"/>
          <w:szCs w:val="26"/>
        </w:rPr>
        <w:t>. Объектами внутреннего финансового контроля являются:</w:t>
      </w:r>
    </w:p>
    <w:p w:rsidR="002E2CDE" w:rsidRPr="00314407" w:rsidRDefault="002E2CDE" w:rsidP="00BB15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 xml:space="preserve">- </w:t>
      </w:r>
      <w:r w:rsidR="00BB15A7" w:rsidRPr="00314407">
        <w:rPr>
          <w:sz w:val="26"/>
          <w:szCs w:val="26"/>
        </w:rPr>
        <w:t>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</w:p>
    <w:p w:rsidR="00BB15A7" w:rsidRPr="00314407" w:rsidRDefault="00BB15A7" w:rsidP="00BB15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- муниципальные учреждения.</w:t>
      </w:r>
    </w:p>
    <w:p w:rsidR="00790FBC" w:rsidRPr="00314407" w:rsidRDefault="00790FBC" w:rsidP="00BB15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1.6. Муниципальный финансовый контроль подразделяется на предварительный и последующий.</w:t>
      </w:r>
    </w:p>
    <w:p w:rsidR="00790FBC" w:rsidRPr="00314407" w:rsidRDefault="00790FBC" w:rsidP="00BB15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Предварительный контроль осуществляется в целях предупреждения и пресечения бюджетных нарушений в процессе исполнения бюджета.</w:t>
      </w:r>
    </w:p>
    <w:p w:rsidR="00790FBC" w:rsidRPr="00314407" w:rsidRDefault="00790FBC" w:rsidP="00BB15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Последующий контроль осуществляется по результатам исполнения бюджета в целях установления законности их исполнения, достоверности учета и отчетности.</w:t>
      </w:r>
    </w:p>
    <w:p w:rsidR="002E2CDE" w:rsidRPr="00314407" w:rsidRDefault="002E2CDE" w:rsidP="002E2C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E2CDE" w:rsidRPr="00314407" w:rsidRDefault="002E2CDE" w:rsidP="003653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14407">
        <w:rPr>
          <w:bCs/>
          <w:sz w:val="26"/>
          <w:szCs w:val="26"/>
        </w:rPr>
        <w:t xml:space="preserve">2. Организация внутреннего </w:t>
      </w:r>
      <w:r w:rsidRPr="00314407">
        <w:rPr>
          <w:sz w:val="26"/>
          <w:szCs w:val="26"/>
        </w:rPr>
        <w:t>финансового</w:t>
      </w:r>
      <w:r w:rsidRPr="00314407">
        <w:rPr>
          <w:bCs/>
          <w:sz w:val="26"/>
          <w:szCs w:val="26"/>
        </w:rPr>
        <w:t xml:space="preserve"> контроля</w:t>
      </w:r>
    </w:p>
    <w:p w:rsidR="002E2CDE" w:rsidRPr="00314407" w:rsidRDefault="002E2CDE" w:rsidP="002E2C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E2CDE" w:rsidRPr="00314407" w:rsidRDefault="002E2CDE" w:rsidP="00EA2D6A">
      <w:pPr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lastRenderedPageBreak/>
        <w:t xml:space="preserve">2.1. </w:t>
      </w:r>
      <w:r w:rsidR="00FB4624" w:rsidRPr="00314407">
        <w:rPr>
          <w:sz w:val="26"/>
          <w:szCs w:val="26"/>
        </w:rPr>
        <w:t>Решение о проведении планового мероприятия принимается на основании плана контрольных мероприятий</w:t>
      </w:r>
      <w:r w:rsidR="002E18EF" w:rsidRPr="00314407">
        <w:rPr>
          <w:sz w:val="26"/>
          <w:szCs w:val="26"/>
        </w:rPr>
        <w:t xml:space="preserve"> (приложение 1)</w:t>
      </w:r>
      <w:r w:rsidR="00FB4624" w:rsidRPr="00314407">
        <w:rPr>
          <w:sz w:val="26"/>
          <w:szCs w:val="26"/>
        </w:rPr>
        <w:t>.</w:t>
      </w:r>
    </w:p>
    <w:p w:rsidR="00FB4624" w:rsidRPr="00314407" w:rsidRDefault="00FB4624" w:rsidP="00EA2D6A">
      <w:pPr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2.2. План контрольных мероприятий должен быть утвержден до завершения года, предшествующего планируемому году.</w:t>
      </w:r>
    </w:p>
    <w:p w:rsidR="00FB4624" w:rsidRPr="00314407" w:rsidRDefault="00FB4624" w:rsidP="00EA2D6A">
      <w:pPr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2.3. В утвержденный план контрольных мероприятий могут вносит</w:t>
      </w:r>
      <w:r w:rsidR="00500A9E" w:rsidRPr="00314407">
        <w:rPr>
          <w:sz w:val="26"/>
          <w:szCs w:val="26"/>
        </w:rPr>
        <w:t>ь</w:t>
      </w:r>
      <w:r w:rsidRPr="00314407">
        <w:rPr>
          <w:sz w:val="26"/>
          <w:szCs w:val="26"/>
        </w:rPr>
        <w:t>ся изменения в связи с:</w:t>
      </w:r>
    </w:p>
    <w:p w:rsidR="00FB4624" w:rsidRPr="00314407" w:rsidRDefault="00FB4624" w:rsidP="00EA2D6A">
      <w:pPr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- наступлением непреодолимой силы</w:t>
      </w:r>
      <w:r w:rsidR="00500A9E" w:rsidRPr="00314407">
        <w:rPr>
          <w:sz w:val="26"/>
          <w:szCs w:val="26"/>
        </w:rPr>
        <w:t xml:space="preserve"> (чрезвычайных и непредотвратимых при наступивших условиях обстоятельств);</w:t>
      </w:r>
    </w:p>
    <w:p w:rsidR="00500A9E" w:rsidRPr="00314407" w:rsidRDefault="00500A9E" w:rsidP="00EA2D6A">
      <w:pPr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- недостаточностью временных и (или) трудовых ресурсов при необходимости проведения внеплановых контрольных меропри</w:t>
      </w:r>
      <w:r w:rsidR="00572280" w:rsidRPr="00314407">
        <w:rPr>
          <w:sz w:val="26"/>
          <w:szCs w:val="26"/>
        </w:rPr>
        <w:t>я</w:t>
      </w:r>
      <w:r w:rsidRPr="00314407">
        <w:rPr>
          <w:sz w:val="26"/>
          <w:szCs w:val="26"/>
        </w:rPr>
        <w:t>тий;</w:t>
      </w:r>
    </w:p>
    <w:p w:rsidR="00500A9E" w:rsidRPr="00314407" w:rsidRDefault="00500A9E" w:rsidP="00EA2D6A">
      <w:pPr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 xml:space="preserve">- </w:t>
      </w:r>
      <w:r w:rsidR="00857187" w:rsidRPr="00314407">
        <w:rPr>
          <w:sz w:val="26"/>
          <w:szCs w:val="26"/>
        </w:rPr>
        <w:t>внесение изменений в законодательные и иные нормативные правовые акты Российской Федерации, нормативные правовые акты субъектов Российской Федерации и муниципальные правовые акты;</w:t>
      </w:r>
    </w:p>
    <w:p w:rsidR="00500A9E" w:rsidRPr="00314407" w:rsidRDefault="00857187" w:rsidP="00EA2D6A">
      <w:pPr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- выявлением в ходе подготовки контрольного мероприятия существенных обстоятельств (необходимость изменения темы контрольного мероприятия</w:t>
      </w:r>
      <w:r w:rsidR="00772239" w:rsidRPr="00314407">
        <w:rPr>
          <w:sz w:val="26"/>
          <w:szCs w:val="26"/>
        </w:rPr>
        <w:t>, данных об объектах контроля, перечня объектов контроля, сроков проведения контрольных мероприятий, проверяемого периода;</w:t>
      </w:r>
    </w:p>
    <w:p w:rsidR="00772239" w:rsidRPr="00314407" w:rsidRDefault="00772239" w:rsidP="00EA2D6A">
      <w:pPr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- реорганизацией, ликвидацией (упразднением) органа контроля;</w:t>
      </w:r>
    </w:p>
    <w:p w:rsidR="00772239" w:rsidRPr="00314407" w:rsidRDefault="00772239" w:rsidP="00EA2D6A">
      <w:pPr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- поручениями главы администрации сельского поселения.</w:t>
      </w:r>
    </w:p>
    <w:p w:rsidR="00272646" w:rsidRPr="00314407" w:rsidRDefault="00272646" w:rsidP="00EA2D6A">
      <w:pPr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2.4. Решение о проведении внепланового контрольного мероприятия может быть принято на основании:</w:t>
      </w:r>
    </w:p>
    <w:p w:rsidR="00272646" w:rsidRPr="00314407" w:rsidRDefault="00272646" w:rsidP="00EA2D6A">
      <w:pPr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- результата анализа данных, содержащихся в информационных системах;</w:t>
      </w:r>
    </w:p>
    <w:p w:rsidR="00272646" w:rsidRPr="00314407" w:rsidRDefault="00272646" w:rsidP="00EA2D6A">
      <w:pPr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- установления должностным лицом органа контроля в ходе исполнения должностных обязанностей признаков нарушения законодательства по вопросам , отнесенным к полномочиям органа контроля;</w:t>
      </w:r>
    </w:p>
    <w:p w:rsidR="00272646" w:rsidRPr="00314407" w:rsidRDefault="00272646" w:rsidP="00EA2D6A">
      <w:pPr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- поручений главы сельского поселения</w:t>
      </w:r>
      <w:r w:rsidR="003653B2">
        <w:rPr>
          <w:sz w:val="26"/>
          <w:szCs w:val="26"/>
        </w:rPr>
        <w:t xml:space="preserve"> Салым</w:t>
      </w:r>
      <w:r w:rsidRPr="00314407">
        <w:rPr>
          <w:sz w:val="26"/>
          <w:szCs w:val="26"/>
        </w:rPr>
        <w:t xml:space="preserve"> по вопросам, отнесенным к полномочиям органа контроля;</w:t>
      </w:r>
    </w:p>
    <w:p w:rsidR="00272646" w:rsidRPr="00314407" w:rsidRDefault="00272646" w:rsidP="00EA2D6A">
      <w:pPr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- результата рассмотрения поступивших обращений, запросов, иной информации о признаках нарушений законодательных и иных нормативных правовых актов, отнесенных к полномочиям органа контроля;</w:t>
      </w:r>
    </w:p>
    <w:p w:rsidR="00272646" w:rsidRPr="00314407" w:rsidRDefault="00272646" w:rsidP="00EA2D6A">
      <w:pPr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- истечения срока исполнения объектами контроля ранее выданных представлений и (или) предписаний;</w:t>
      </w:r>
    </w:p>
    <w:p w:rsidR="00272646" w:rsidRPr="00314407" w:rsidRDefault="00E55F77" w:rsidP="00EA2D6A">
      <w:pPr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- р</w:t>
      </w:r>
      <w:r w:rsidR="00272646" w:rsidRPr="00314407">
        <w:rPr>
          <w:sz w:val="26"/>
          <w:szCs w:val="26"/>
        </w:rPr>
        <w:t>ез</w:t>
      </w:r>
      <w:r w:rsidRPr="00314407">
        <w:rPr>
          <w:sz w:val="26"/>
          <w:szCs w:val="26"/>
        </w:rPr>
        <w:t>у</w:t>
      </w:r>
      <w:r w:rsidR="00272646" w:rsidRPr="00314407">
        <w:rPr>
          <w:sz w:val="26"/>
          <w:szCs w:val="26"/>
        </w:rPr>
        <w:t>льтата проведенного контрольного мероприятия, в том числе в случае невозможности получения необходимой информации (документов, матер</w:t>
      </w:r>
      <w:r w:rsidR="00036044" w:rsidRPr="00314407">
        <w:rPr>
          <w:sz w:val="26"/>
          <w:szCs w:val="26"/>
        </w:rPr>
        <w:t>иа</w:t>
      </w:r>
      <w:r w:rsidRPr="00314407">
        <w:rPr>
          <w:sz w:val="26"/>
          <w:szCs w:val="26"/>
        </w:rPr>
        <w:t>лов) в ходе проведения камер</w:t>
      </w:r>
      <w:r w:rsidR="00272646" w:rsidRPr="00314407">
        <w:rPr>
          <w:sz w:val="26"/>
          <w:szCs w:val="26"/>
        </w:rPr>
        <w:t>а</w:t>
      </w:r>
      <w:r w:rsidRPr="00314407">
        <w:rPr>
          <w:sz w:val="26"/>
          <w:szCs w:val="26"/>
        </w:rPr>
        <w:t>л</w:t>
      </w:r>
      <w:r w:rsidR="00272646" w:rsidRPr="00314407">
        <w:rPr>
          <w:sz w:val="26"/>
          <w:szCs w:val="26"/>
        </w:rPr>
        <w:t>ьной проверки.</w:t>
      </w:r>
    </w:p>
    <w:p w:rsidR="00E55F77" w:rsidRPr="00314407" w:rsidRDefault="008F3D1A" w:rsidP="00EA2D6A">
      <w:pPr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 xml:space="preserve">2.5. </w:t>
      </w:r>
      <w:r w:rsidR="00E55F77" w:rsidRPr="00314407">
        <w:rPr>
          <w:sz w:val="26"/>
          <w:szCs w:val="26"/>
        </w:rPr>
        <w:t>Решение о назначении контрольного мероприятия принимается руководителем (заместителем руководителя) органа контроля и оформляется распоряжением, в котором указываются:</w:t>
      </w:r>
    </w:p>
    <w:p w:rsidR="00E55F77" w:rsidRPr="00314407" w:rsidRDefault="00932974" w:rsidP="00932974">
      <w:pPr>
        <w:jc w:val="both"/>
        <w:rPr>
          <w:sz w:val="26"/>
          <w:szCs w:val="26"/>
        </w:rPr>
      </w:pPr>
      <w:r w:rsidRPr="00314407">
        <w:rPr>
          <w:sz w:val="26"/>
          <w:szCs w:val="26"/>
        </w:rPr>
        <w:tab/>
        <w:t>тема контрольного мероприятия, наименование объекта контроля, реквизиты объекта контроля (в том числе ОГРН, ИНН), проверяемый период, метод контроля;</w:t>
      </w:r>
    </w:p>
    <w:p w:rsidR="00932974" w:rsidRPr="00314407" w:rsidRDefault="00932974" w:rsidP="00932974">
      <w:pPr>
        <w:jc w:val="both"/>
        <w:rPr>
          <w:sz w:val="26"/>
          <w:szCs w:val="26"/>
        </w:rPr>
      </w:pPr>
      <w:r w:rsidRPr="00314407">
        <w:rPr>
          <w:sz w:val="26"/>
          <w:szCs w:val="26"/>
        </w:rPr>
        <w:tab/>
        <w:t>основание проведения контрольного мероприятия;</w:t>
      </w:r>
    </w:p>
    <w:p w:rsidR="00932974" w:rsidRPr="00314407" w:rsidRDefault="00932974" w:rsidP="00932974">
      <w:pPr>
        <w:jc w:val="both"/>
        <w:rPr>
          <w:sz w:val="26"/>
          <w:szCs w:val="26"/>
        </w:rPr>
      </w:pPr>
      <w:r w:rsidRPr="00314407">
        <w:rPr>
          <w:sz w:val="26"/>
          <w:szCs w:val="26"/>
        </w:rPr>
        <w:tab/>
        <w:t>состав проверочной группы или в случае невозможности формирования проверочной группы уполномоченное на проведение контрольного мероприятия должностное лицо;</w:t>
      </w:r>
    </w:p>
    <w:p w:rsidR="00932974" w:rsidRPr="00314407" w:rsidRDefault="00932974" w:rsidP="00932974">
      <w:pPr>
        <w:jc w:val="both"/>
        <w:rPr>
          <w:sz w:val="26"/>
          <w:szCs w:val="26"/>
        </w:rPr>
      </w:pPr>
      <w:r w:rsidRPr="00314407">
        <w:rPr>
          <w:sz w:val="26"/>
          <w:szCs w:val="26"/>
        </w:rPr>
        <w:tab/>
        <w:t>в случае проведения экспертиз, необходимых для проведения контрольных мероприятий, сведения о привлекаемых независимых экспертах (специализированных экспертных организациях);</w:t>
      </w:r>
    </w:p>
    <w:p w:rsidR="00932974" w:rsidRPr="00314407" w:rsidRDefault="00932974" w:rsidP="00932974">
      <w:pPr>
        <w:jc w:val="both"/>
        <w:rPr>
          <w:sz w:val="26"/>
          <w:szCs w:val="26"/>
        </w:rPr>
      </w:pPr>
      <w:r w:rsidRPr="00314407">
        <w:rPr>
          <w:sz w:val="26"/>
          <w:szCs w:val="26"/>
        </w:rPr>
        <w:tab/>
        <w:t>дата начала проведения контрольного мероприятия;</w:t>
      </w:r>
    </w:p>
    <w:p w:rsidR="00932974" w:rsidRPr="00314407" w:rsidRDefault="00932974" w:rsidP="00932974">
      <w:pPr>
        <w:jc w:val="both"/>
        <w:rPr>
          <w:sz w:val="26"/>
          <w:szCs w:val="26"/>
        </w:rPr>
      </w:pPr>
      <w:r w:rsidRPr="00314407">
        <w:rPr>
          <w:sz w:val="26"/>
          <w:szCs w:val="26"/>
        </w:rPr>
        <w:lastRenderedPageBreak/>
        <w:tab/>
        <w:t>срок проведения контрольного мероприятия</w:t>
      </w:r>
      <w:r w:rsidR="00DC147C" w:rsidRPr="00314407">
        <w:rPr>
          <w:sz w:val="26"/>
          <w:szCs w:val="26"/>
        </w:rPr>
        <w:t xml:space="preserve"> указывается в рабочих днях</w:t>
      </w:r>
      <w:r w:rsidRPr="00314407">
        <w:rPr>
          <w:sz w:val="26"/>
          <w:szCs w:val="26"/>
        </w:rPr>
        <w:t>;</w:t>
      </w:r>
    </w:p>
    <w:p w:rsidR="00932974" w:rsidRPr="00314407" w:rsidRDefault="00932974" w:rsidP="00932974">
      <w:pPr>
        <w:jc w:val="both"/>
        <w:rPr>
          <w:sz w:val="26"/>
          <w:szCs w:val="26"/>
        </w:rPr>
      </w:pPr>
      <w:r w:rsidRPr="00314407">
        <w:rPr>
          <w:sz w:val="26"/>
          <w:szCs w:val="26"/>
        </w:rPr>
        <w:tab/>
        <w:t>перечень основных вопросов, подлежащих изучению в ходе проведения контрольного мероприятия.</w:t>
      </w:r>
    </w:p>
    <w:p w:rsidR="008F3D1A" w:rsidRPr="00314407" w:rsidRDefault="008F3D1A" w:rsidP="00932974">
      <w:pPr>
        <w:jc w:val="both"/>
        <w:rPr>
          <w:sz w:val="26"/>
          <w:szCs w:val="26"/>
        </w:rPr>
      </w:pPr>
      <w:r w:rsidRPr="00314407">
        <w:rPr>
          <w:sz w:val="26"/>
          <w:szCs w:val="26"/>
        </w:rPr>
        <w:tab/>
        <w:t>2.6. Внесение изменений в решение о назначении контрольного мероприятия может осуществляться по решению руководителя (заместителя руководителя) в форме распоряжения на основании мотивированного обращения руководителя проверочной группы или уполномоченного должностного лица.</w:t>
      </w:r>
    </w:p>
    <w:p w:rsidR="002E2CDE" w:rsidRPr="00314407" w:rsidRDefault="008F3D1A" w:rsidP="002E2C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 xml:space="preserve">2.7. </w:t>
      </w:r>
      <w:r w:rsidR="0073234E" w:rsidRPr="00314407">
        <w:rPr>
          <w:sz w:val="26"/>
          <w:szCs w:val="26"/>
        </w:rPr>
        <w:t>При проведении внутреннего финансового контроля проводятся действия:</w:t>
      </w:r>
    </w:p>
    <w:p w:rsidR="0073234E" w:rsidRPr="00314407" w:rsidRDefault="0073234E" w:rsidP="002E2C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- по изучению документов в отношении финансовых, бухгалтерских, отчетных документов;</w:t>
      </w:r>
    </w:p>
    <w:p w:rsidR="0073234E" w:rsidRPr="00314407" w:rsidRDefault="0073234E" w:rsidP="002E2C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- по изучению документов о планировании и об осуществлении закупок товаров, работ, услуг для обеспечения муниципальных нужд;</w:t>
      </w:r>
    </w:p>
    <w:p w:rsidR="0073234E" w:rsidRPr="00314407" w:rsidRDefault="0073234E" w:rsidP="002E2C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- изучение данных информационных систем, в том числе информационных систем объекта контроля:</w:t>
      </w:r>
    </w:p>
    <w:p w:rsidR="0073234E" w:rsidRPr="00314407" w:rsidRDefault="0073234E" w:rsidP="002E2C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- фактический осмотр, инвентаризация, наблюдение, пересчет, контрольные обмеры и другие действия по контролю.</w:t>
      </w:r>
    </w:p>
    <w:p w:rsidR="0073234E" w:rsidRPr="00314407" w:rsidRDefault="0073234E" w:rsidP="002E2C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2.8. При проведении контрольных действий может использоваться фото-, видео- и аудиотехника.</w:t>
      </w:r>
    </w:p>
    <w:p w:rsidR="0073234E" w:rsidRPr="00314407" w:rsidRDefault="0073234E" w:rsidP="002E2C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E2CDE" w:rsidRPr="00314407" w:rsidRDefault="002E2CDE" w:rsidP="003653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14407">
        <w:rPr>
          <w:bCs/>
          <w:sz w:val="26"/>
          <w:szCs w:val="26"/>
        </w:rPr>
        <w:t xml:space="preserve">3. </w:t>
      </w:r>
      <w:r w:rsidR="00EA2D6A" w:rsidRPr="00314407">
        <w:rPr>
          <w:bCs/>
          <w:sz w:val="26"/>
          <w:szCs w:val="26"/>
        </w:rPr>
        <w:t>Права и обязанности</w:t>
      </w:r>
      <w:r w:rsidRPr="00314407">
        <w:rPr>
          <w:bCs/>
          <w:sz w:val="26"/>
          <w:szCs w:val="26"/>
        </w:rPr>
        <w:t xml:space="preserve"> </w:t>
      </w:r>
      <w:r w:rsidR="00EA2D6A" w:rsidRPr="00314407">
        <w:rPr>
          <w:bCs/>
          <w:sz w:val="26"/>
          <w:szCs w:val="26"/>
        </w:rPr>
        <w:t>проверочной группы, уполномоченного должностного лица</w:t>
      </w:r>
      <w:r w:rsidR="009704A1" w:rsidRPr="00314407">
        <w:rPr>
          <w:bCs/>
          <w:sz w:val="26"/>
          <w:szCs w:val="26"/>
        </w:rPr>
        <w:t xml:space="preserve"> и объектов внутреннего финансового контроля (</w:t>
      </w:r>
      <w:r w:rsidR="00744A99" w:rsidRPr="00314407">
        <w:rPr>
          <w:bCs/>
          <w:sz w:val="26"/>
          <w:szCs w:val="26"/>
        </w:rPr>
        <w:t xml:space="preserve"> их </w:t>
      </w:r>
      <w:r w:rsidR="009704A1" w:rsidRPr="00314407">
        <w:rPr>
          <w:bCs/>
          <w:sz w:val="26"/>
          <w:szCs w:val="26"/>
        </w:rPr>
        <w:t>должностных лиц)</w:t>
      </w:r>
    </w:p>
    <w:p w:rsidR="002E2CDE" w:rsidRPr="00314407" w:rsidRDefault="002E2CDE" w:rsidP="002E2C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22A4B" w:rsidRPr="00314407" w:rsidRDefault="00922A4B" w:rsidP="00EA2D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 xml:space="preserve">3.1. </w:t>
      </w:r>
      <w:r w:rsidR="00AC7DBD" w:rsidRPr="00314407">
        <w:rPr>
          <w:sz w:val="26"/>
          <w:szCs w:val="26"/>
        </w:rPr>
        <w:t>Проверочная группа, либо уполномоченное должностное лицо имеют право:</w:t>
      </w:r>
    </w:p>
    <w:p w:rsidR="00922A4B" w:rsidRPr="00314407" w:rsidRDefault="00922A4B" w:rsidP="00AC7DB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 xml:space="preserve">-  запрашивать </w:t>
      </w:r>
      <w:r w:rsidR="00AC7DBD" w:rsidRPr="00314407">
        <w:rPr>
          <w:sz w:val="26"/>
          <w:szCs w:val="26"/>
        </w:rPr>
        <w:t>и получать у объектов контроля на основании запроса в письменной или устной форме</w:t>
      </w:r>
      <w:r w:rsidRPr="00314407">
        <w:rPr>
          <w:sz w:val="26"/>
          <w:szCs w:val="26"/>
        </w:rPr>
        <w:t xml:space="preserve"> </w:t>
      </w:r>
      <w:r w:rsidR="00AC7DBD" w:rsidRPr="00314407">
        <w:rPr>
          <w:sz w:val="26"/>
          <w:szCs w:val="26"/>
        </w:rPr>
        <w:t>информацию, документы, материалы, а также копии, необходимые для проведения проверок, ревизий и обследований (далее контрольных мероприятий);</w:t>
      </w:r>
    </w:p>
    <w:p w:rsidR="00922A4B" w:rsidRPr="00314407" w:rsidRDefault="00922A4B" w:rsidP="00922A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 xml:space="preserve">- получать </w:t>
      </w:r>
      <w:r w:rsidR="00AC7DBD" w:rsidRPr="00314407">
        <w:rPr>
          <w:sz w:val="26"/>
          <w:szCs w:val="26"/>
        </w:rPr>
        <w:t xml:space="preserve">объяснения у объекта контроля в письменной или устной формах, необходимые для </w:t>
      </w:r>
      <w:r w:rsidRPr="00314407">
        <w:rPr>
          <w:sz w:val="26"/>
          <w:szCs w:val="26"/>
        </w:rPr>
        <w:t>проведения контрольного мероприятия;</w:t>
      </w:r>
    </w:p>
    <w:p w:rsidR="00AC7DBD" w:rsidRPr="00314407" w:rsidRDefault="00922A4B" w:rsidP="00922A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 xml:space="preserve">- </w:t>
      </w:r>
      <w:r w:rsidR="00AC7DBD" w:rsidRPr="00314407">
        <w:rPr>
          <w:sz w:val="26"/>
          <w:szCs w:val="26"/>
        </w:rPr>
        <w:t>назначать (организовывать) экспертизы, необходимые для проведения контрольного мероприятия, с использованием фото-, видео- и аудиотехники, а также иных видов техники и приборов, в том числе измерительных приборов, с привлечением:</w:t>
      </w:r>
    </w:p>
    <w:p w:rsidR="00922A4B" w:rsidRPr="00314407" w:rsidRDefault="00AC7DBD" w:rsidP="00922A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- независимых экспертов (специализированных экспертных организаций)</w:t>
      </w:r>
      <w:r w:rsidR="00922A4B" w:rsidRPr="00314407">
        <w:rPr>
          <w:sz w:val="26"/>
          <w:szCs w:val="26"/>
        </w:rPr>
        <w:t>;</w:t>
      </w:r>
    </w:p>
    <w:p w:rsidR="00AC7DBD" w:rsidRPr="00314407" w:rsidRDefault="00AC7DBD" w:rsidP="00922A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- специалистов иных государс</w:t>
      </w:r>
      <w:r w:rsidR="00D00910" w:rsidRPr="00314407">
        <w:rPr>
          <w:sz w:val="26"/>
          <w:szCs w:val="26"/>
        </w:rPr>
        <w:t>твенных (муниципальных) органов.</w:t>
      </w:r>
    </w:p>
    <w:p w:rsidR="00AC7DBD" w:rsidRPr="00314407" w:rsidRDefault="00D00910" w:rsidP="00922A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 xml:space="preserve">- получать </w:t>
      </w:r>
      <w:r w:rsidR="005F227D" w:rsidRPr="00314407">
        <w:rPr>
          <w:sz w:val="26"/>
          <w:szCs w:val="26"/>
        </w:rPr>
        <w:t>необходимый для осуществления внутреннего финансового контроля доступ к государственным и муниципальным информационным системам, информационным системам, владельцем или операторов которых является объект контроля с соблюдением законодательства РФ об информации, информационных технологиях и о защите информации, законодательства Р</w:t>
      </w:r>
      <w:r w:rsidR="00036044" w:rsidRPr="00314407">
        <w:rPr>
          <w:sz w:val="26"/>
          <w:szCs w:val="26"/>
        </w:rPr>
        <w:t>оссийской Федерации</w:t>
      </w:r>
      <w:r w:rsidR="0069368E" w:rsidRPr="00314407">
        <w:rPr>
          <w:sz w:val="26"/>
          <w:szCs w:val="26"/>
        </w:rPr>
        <w:t xml:space="preserve"> и государственной и иной охраняемой законом тайне;</w:t>
      </w:r>
    </w:p>
    <w:p w:rsidR="0069368E" w:rsidRPr="00314407" w:rsidRDefault="0069368E" w:rsidP="00922A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- 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(обмеров);</w:t>
      </w:r>
    </w:p>
    <w:p w:rsidR="00922A4B" w:rsidRPr="00314407" w:rsidRDefault="0069368E" w:rsidP="00922A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 xml:space="preserve">3.2. Проверочная группа, либо уполномоченное должностное лицо </w:t>
      </w:r>
      <w:r w:rsidR="00922A4B" w:rsidRPr="00314407">
        <w:rPr>
          <w:sz w:val="26"/>
          <w:szCs w:val="26"/>
        </w:rPr>
        <w:t>обязаны:</w:t>
      </w:r>
    </w:p>
    <w:p w:rsidR="00922A4B" w:rsidRPr="00314407" w:rsidRDefault="00922A4B" w:rsidP="006936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lastRenderedPageBreak/>
        <w:t xml:space="preserve">- </w:t>
      </w:r>
      <w:r w:rsidR="0069368E" w:rsidRPr="00314407">
        <w:rPr>
          <w:sz w:val="26"/>
          <w:szCs w:val="26"/>
        </w:rPr>
        <w:t>своевременно и в полной мере исполнять в соответствии с бюджетным законодательством РФ и иными правовыми актами, регулирующие бюджетные правоотношения, полномочия по осуществлению внутреннего финансового контроля;</w:t>
      </w:r>
    </w:p>
    <w:p w:rsidR="0069368E" w:rsidRPr="00314407" w:rsidRDefault="0069368E" w:rsidP="006936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- соблюдать права и законные интересы объектов контроля, в отношении которых проводятся контрольного мероприятия;</w:t>
      </w:r>
    </w:p>
    <w:p w:rsidR="0069368E" w:rsidRPr="00314407" w:rsidRDefault="0069368E" w:rsidP="006936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- не совершать действий, направленных на воспрепятствование осуществления контрольного мероприятия;</w:t>
      </w:r>
    </w:p>
    <w:p w:rsidR="0069368E" w:rsidRPr="00314407" w:rsidRDefault="0069368E" w:rsidP="006936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-</w:t>
      </w:r>
      <w:r w:rsidR="002E18EF" w:rsidRPr="00314407">
        <w:rPr>
          <w:sz w:val="26"/>
          <w:szCs w:val="26"/>
        </w:rPr>
        <w:t xml:space="preserve"> </w:t>
      </w:r>
      <w:r w:rsidRPr="00314407">
        <w:rPr>
          <w:sz w:val="26"/>
          <w:szCs w:val="26"/>
        </w:rPr>
        <w:t>знакомить руководителя объекта контроля с подлежащими направлению объе</w:t>
      </w:r>
      <w:r w:rsidR="009704A1" w:rsidRPr="00314407">
        <w:rPr>
          <w:sz w:val="26"/>
          <w:szCs w:val="26"/>
        </w:rPr>
        <w:t>кта контроля копиями документов, оформляемых при проведении контрольного мероприятия, приостановлении, возобновлении и продлении срока проведения контрольного мероприятия, об изменений состава проверочной группы, а также с результатами контрольных мероприятий (актами, заключениями);</w:t>
      </w:r>
    </w:p>
    <w:p w:rsidR="000D25A7" w:rsidRPr="00314407" w:rsidRDefault="009704A1" w:rsidP="006936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 xml:space="preserve">- </w:t>
      </w:r>
      <w:r w:rsidR="00426B94" w:rsidRPr="00314407">
        <w:rPr>
          <w:sz w:val="26"/>
          <w:szCs w:val="26"/>
        </w:rPr>
        <w:t>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и давать пояснения по вопросам, относящимся к предмету контрольного мероприятия;</w:t>
      </w:r>
    </w:p>
    <w:p w:rsidR="000D25A7" w:rsidRPr="00314407" w:rsidRDefault="000D25A7" w:rsidP="006936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- направлять представления, предписания в случаях, предусмотренны</w:t>
      </w:r>
      <w:r w:rsidR="00036044" w:rsidRPr="00314407">
        <w:rPr>
          <w:sz w:val="26"/>
          <w:szCs w:val="26"/>
        </w:rPr>
        <w:t>х бюджетным законодательством Российской Федерации</w:t>
      </w:r>
      <w:r w:rsidRPr="00314407">
        <w:rPr>
          <w:sz w:val="26"/>
          <w:szCs w:val="26"/>
        </w:rPr>
        <w:t>;</w:t>
      </w:r>
    </w:p>
    <w:p w:rsidR="00744A99" w:rsidRPr="00314407" w:rsidRDefault="000D25A7" w:rsidP="006936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-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9704A1" w:rsidRPr="00314407" w:rsidRDefault="00744A99" w:rsidP="00744A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- направлять в правоохранительные органы информацию о выявлении факта совершении действия (бездействия), содержащего признаки состава преступления, и (или) документы и иные материалы, подтверждающие такой факт.</w:t>
      </w:r>
    </w:p>
    <w:p w:rsidR="00744A99" w:rsidRPr="00314407" w:rsidRDefault="00922A4B" w:rsidP="00922A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3.</w:t>
      </w:r>
      <w:r w:rsidR="00744A99" w:rsidRPr="00314407">
        <w:rPr>
          <w:sz w:val="26"/>
          <w:szCs w:val="26"/>
        </w:rPr>
        <w:t>3</w:t>
      </w:r>
      <w:r w:rsidRPr="00314407">
        <w:rPr>
          <w:sz w:val="26"/>
          <w:szCs w:val="26"/>
        </w:rPr>
        <w:t xml:space="preserve">. </w:t>
      </w:r>
      <w:r w:rsidR="00744A99" w:rsidRPr="00314407">
        <w:rPr>
          <w:sz w:val="26"/>
          <w:szCs w:val="26"/>
        </w:rPr>
        <w:t>Объекты контроля (их должностные лица) имеют право:</w:t>
      </w:r>
    </w:p>
    <w:p w:rsidR="00922A4B" w:rsidRPr="00314407" w:rsidRDefault="00744A99" w:rsidP="00922A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-</w:t>
      </w:r>
      <w:r w:rsidR="000114A2" w:rsidRPr="00314407">
        <w:rPr>
          <w:sz w:val="26"/>
          <w:szCs w:val="26"/>
        </w:rPr>
        <w:t xml:space="preserve">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 объяснений по вопросам, относящимся к теме и основным вопросам, подлежащим изучению в ходе проведения контрольного мероприятия;</w:t>
      </w:r>
    </w:p>
    <w:p w:rsidR="000114A2" w:rsidRPr="00314407" w:rsidRDefault="000114A2" w:rsidP="00922A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- обжаловать решения и действия (бездействия) органа контроля и его должностных лиц в порядке, установленном законодательством Российской Федерации и иными нормативными правовыми актами;</w:t>
      </w:r>
    </w:p>
    <w:p w:rsidR="000114A2" w:rsidRPr="00314407" w:rsidRDefault="000114A2" w:rsidP="00922A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- представлять в орган контроля возражения в письменной форме</w:t>
      </w:r>
      <w:r w:rsidR="00744A9A" w:rsidRPr="00314407">
        <w:rPr>
          <w:sz w:val="26"/>
          <w:szCs w:val="26"/>
        </w:rPr>
        <w:t xml:space="preserve"> на акт (заключение), оформленный по результатам проверки, ревизии (обследования), с приложением документов, подтверждающих обоснованность возражений (при необходимости).</w:t>
      </w:r>
    </w:p>
    <w:p w:rsidR="00744A9A" w:rsidRPr="00314407" w:rsidRDefault="00744A9A" w:rsidP="00922A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3.4. Объекты контроля (их должностные лица) обязаны:</w:t>
      </w:r>
    </w:p>
    <w:p w:rsidR="00744A9A" w:rsidRPr="00314407" w:rsidRDefault="00744A9A" w:rsidP="00922A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- выполнять законные требования должностных лиц органа контроля;</w:t>
      </w:r>
    </w:p>
    <w:p w:rsidR="00744A9A" w:rsidRPr="00314407" w:rsidRDefault="00744A9A" w:rsidP="00922A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- давать должностным лицам органа контроля объяснения в письменной или устной формах, необходимые для проведения контрольного мероприятия;</w:t>
      </w:r>
    </w:p>
    <w:p w:rsidR="00744A9A" w:rsidRPr="00314407" w:rsidRDefault="00744A9A" w:rsidP="00922A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- представлять своевременно и в полном объеме информацию, документы и материалы, необходимые для проведения контрольного мероприятия;</w:t>
      </w:r>
    </w:p>
    <w:p w:rsidR="00744A9A" w:rsidRPr="00314407" w:rsidRDefault="00744A9A" w:rsidP="00922A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- предоставлять допуск в помещения и на территории, которые занимают объекты контроля, а также доступ к объектам экспертизы и исследования;</w:t>
      </w:r>
    </w:p>
    <w:p w:rsidR="00744A9A" w:rsidRPr="00314407" w:rsidRDefault="00744A9A" w:rsidP="00922A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lastRenderedPageBreak/>
        <w:t>- обеспечивать должностных лиц, принимающих участие в проведении контрольного мероприятия, помещениями и организационной техникой, необходимой для проведения контрольного мероприятия;</w:t>
      </w:r>
    </w:p>
    <w:p w:rsidR="00744A9A" w:rsidRPr="00314407" w:rsidRDefault="00744A9A" w:rsidP="00922A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- уведомлять должностных лиц, принимающих участие в проведении контрольного мероприятия</w:t>
      </w:r>
      <w:r w:rsidR="00C205DE" w:rsidRPr="00314407">
        <w:rPr>
          <w:sz w:val="26"/>
          <w:szCs w:val="26"/>
        </w:rPr>
        <w:t xml:space="preserve">, о фото- и видеосъемке, </w:t>
      </w:r>
      <w:proofErr w:type="spellStart"/>
      <w:r w:rsidR="00C205DE" w:rsidRPr="00314407">
        <w:rPr>
          <w:sz w:val="26"/>
          <w:szCs w:val="26"/>
        </w:rPr>
        <w:t>звуко</w:t>
      </w:r>
      <w:proofErr w:type="spellEnd"/>
      <w:r w:rsidR="00C205DE" w:rsidRPr="00314407">
        <w:rPr>
          <w:sz w:val="26"/>
          <w:szCs w:val="26"/>
        </w:rPr>
        <w:t>- и видеозаписи действий этих должностных лиц;</w:t>
      </w:r>
    </w:p>
    <w:p w:rsidR="00C205DE" w:rsidRPr="00314407" w:rsidRDefault="00C205DE" w:rsidP="00922A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- предоставлять необходимый для осуществления контрольного мероприятия доступ к информационным системам, владельцем или оператором которых является объект контроля;</w:t>
      </w:r>
    </w:p>
    <w:p w:rsidR="00C205DE" w:rsidRPr="00314407" w:rsidRDefault="00C205DE" w:rsidP="00922A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- не совершать действий (бездействий), направленных на воспрепятствование проведению контрольного мероприятия.</w:t>
      </w:r>
    </w:p>
    <w:p w:rsidR="002E2CDE" w:rsidRPr="00314407" w:rsidRDefault="002E2CDE" w:rsidP="002E2C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E2CDE" w:rsidRPr="00314407" w:rsidRDefault="002E2CDE" w:rsidP="003653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14407">
        <w:rPr>
          <w:bCs/>
          <w:sz w:val="26"/>
          <w:szCs w:val="26"/>
        </w:rPr>
        <w:t>4. Оформление результатов контрольных</w:t>
      </w:r>
      <w:r w:rsidRPr="00314407">
        <w:rPr>
          <w:sz w:val="26"/>
          <w:szCs w:val="26"/>
        </w:rPr>
        <w:t xml:space="preserve"> </w:t>
      </w:r>
      <w:r w:rsidRPr="00314407">
        <w:rPr>
          <w:bCs/>
          <w:sz w:val="26"/>
          <w:szCs w:val="26"/>
        </w:rPr>
        <w:t xml:space="preserve">мероприятий </w:t>
      </w:r>
    </w:p>
    <w:p w:rsidR="002E2CDE" w:rsidRPr="00314407" w:rsidRDefault="002E2CDE" w:rsidP="002E2CDE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C772AC" w:rsidRPr="00314407" w:rsidRDefault="002E2CDE" w:rsidP="00400E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 xml:space="preserve">4.1. </w:t>
      </w:r>
      <w:r w:rsidR="00400EA3" w:rsidRPr="00314407">
        <w:rPr>
          <w:sz w:val="26"/>
          <w:szCs w:val="26"/>
        </w:rPr>
        <w:t>Оформление результатов проверок осуществляется в срок не более 15 рабочих дней со дня окончания контрольных действий.</w:t>
      </w:r>
    </w:p>
    <w:p w:rsidR="002E2CDE" w:rsidRPr="00314407" w:rsidRDefault="00400EA3" w:rsidP="002E2C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4.2. Результаты проведения контрольного мероприятия</w:t>
      </w:r>
      <w:r w:rsidR="002E2CDE" w:rsidRPr="00314407">
        <w:rPr>
          <w:sz w:val="26"/>
          <w:szCs w:val="26"/>
        </w:rPr>
        <w:t xml:space="preserve"> оформляются актом</w:t>
      </w:r>
      <w:r w:rsidRPr="00314407">
        <w:rPr>
          <w:sz w:val="26"/>
          <w:szCs w:val="26"/>
        </w:rPr>
        <w:t xml:space="preserve"> (приложение </w:t>
      </w:r>
      <w:r w:rsidR="002E18EF" w:rsidRPr="00314407">
        <w:rPr>
          <w:sz w:val="26"/>
          <w:szCs w:val="26"/>
        </w:rPr>
        <w:t>2</w:t>
      </w:r>
      <w:r w:rsidRPr="00314407">
        <w:rPr>
          <w:sz w:val="26"/>
          <w:szCs w:val="26"/>
        </w:rPr>
        <w:t>)</w:t>
      </w:r>
      <w:r w:rsidR="002E2CDE" w:rsidRPr="00314407">
        <w:rPr>
          <w:sz w:val="26"/>
          <w:szCs w:val="26"/>
        </w:rPr>
        <w:t>. В акте проверки должны быть</w:t>
      </w:r>
      <w:r w:rsidR="0004228A" w:rsidRPr="00314407">
        <w:rPr>
          <w:sz w:val="26"/>
          <w:szCs w:val="26"/>
        </w:rPr>
        <w:t xml:space="preserve"> обеспечены</w:t>
      </w:r>
      <w:r w:rsidR="002E2CDE" w:rsidRPr="00314407">
        <w:rPr>
          <w:sz w:val="26"/>
          <w:szCs w:val="26"/>
        </w:rPr>
        <w:t>:</w:t>
      </w:r>
    </w:p>
    <w:p w:rsidR="002E2CDE" w:rsidRPr="00314407" w:rsidRDefault="0004228A" w:rsidP="002E2C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- объективность, обоснованность, системность, доступность и лаконичность;</w:t>
      </w:r>
    </w:p>
    <w:p w:rsidR="002E2CDE" w:rsidRPr="00314407" w:rsidRDefault="0004228A" w:rsidP="002E2C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- четкость формулировок описания содержания выявленных нарушений;</w:t>
      </w:r>
    </w:p>
    <w:p w:rsidR="002E2CDE" w:rsidRPr="00314407" w:rsidRDefault="0004228A" w:rsidP="002E2C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- логическая и хронологическая последовательность излагаемого материала в рамках каждого проверяемого вопроса;</w:t>
      </w:r>
    </w:p>
    <w:p w:rsidR="0004228A" w:rsidRPr="00314407" w:rsidRDefault="0004228A" w:rsidP="002E2C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- изложение фактических данных только на основе документов, изученных членами проверочной группы или уполномоченного должностного лица.</w:t>
      </w:r>
    </w:p>
    <w:p w:rsidR="0004228A" w:rsidRPr="00314407" w:rsidRDefault="0004228A" w:rsidP="002E2C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4.3. Акт составляется в одном экземпляре и подписывается руководителем контрольного мероприятия.</w:t>
      </w:r>
    </w:p>
    <w:p w:rsidR="0004228A" w:rsidRPr="00314407" w:rsidRDefault="0004228A" w:rsidP="002E2C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4.4</w:t>
      </w:r>
      <w:r w:rsidR="002E18EF" w:rsidRPr="00314407">
        <w:rPr>
          <w:sz w:val="26"/>
          <w:szCs w:val="26"/>
        </w:rPr>
        <w:t>. Копия акта вручается руководи</w:t>
      </w:r>
      <w:r w:rsidRPr="00314407">
        <w:rPr>
          <w:sz w:val="26"/>
          <w:szCs w:val="26"/>
        </w:rPr>
        <w:t>телю</w:t>
      </w:r>
      <w:r w:rsidR="002E18EF" w:rsidRPr="00314407">
        <w:rPr>
          <w:sz w:val="26"/>
          <w:szCs w:val="26"/>
        </w:rPr>
        <w:t xml:space="preserve"> объекта контроля, его уполномоченному представителю.</w:t>
      </w:r>
    </w:p>
    <w:p w:rsidR="002E2CDE" w:rsidRPr="00314407" w:rsidRDefault="002E2CDE" w:rsidP="002E2C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E2CDE" w:rsidRPr="00314407" w:rsidRDefault="002E2CDE" w:rsidP="003653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14407">
        <w:rPr>
          <w:bCs/>
          <w:sz w:val="26"/>
          <w:szCs w:val="26"/>
        </w:rPr>
        <w:t xml:space="preserve">5. </w:t>
      </w:r>
      <w:r w:rsidR="004C0602" w:rsidRPr="00314407">
        <w:rPr>
          <w:bCs/>
          <w:sz w:val="26"/>
          <w:szCs w:val="26"/>
        </w:rPr>
        <w:t xml:space="preserve">Отчетность о результатах </w:t>
      </w:r>
      <w:r w:rsidR="00563778" w:rsidRPr="00314407">
        <w:rPr>
          <w:bCs/>
          <w:sz w:val="26"/>
          <w:szCs w:val="26"/>
        </w:rPr>
        <w:t>контрольной деятельности</w:t>
      </w:r>
    </w:p>
    <w:p w:rsidR="002E2CDE" w:rsidRPr="00314407" w:rsidRDefault="002E2CDE" w:rsidP="002E2C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C0602" w:rsidRPr="00314407" w:rsidRDefault="002E2CDE" w:rsidP="004C06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 xml:space="preserve">5.1. </w:t>
      </w:r>
      <w:r w:rsidR="004C0602" w:rsidRPr="00314407">
        <w:rPr>
          <w:sz w:val="26"/>
          <w:szCs w:val="26"/>
        </w:rPr>
        <w:t>Результаты проведения контрольных мероприятий оформляются в виде отчета по установленной форме (приложение</w:t>
      </w:r>
      <w:r w:rsidR="002E18EF" w:rsidRPr="00314407">
        <w:rPr>
          <w:sz w:val="26"/>
          <w:szCs w:val="26"/>
        </w:rPr>
        <w:t xml:space="preserve"> 3</w:t>
      </w:r>
      <w:r w:rsidR="004C0602" w:rsidRPr="00314407">
        <w:rPr>
          <w:sz w:val="26"/>
          <w:szCs w:val="26"/>
        </w:rPr>
        <w:t xml:space="preserve">). </w:t>
      </w:r>
    </w:p>
    <w:p w:rsidR="004C0602" w:rsidRPr="00314407" w:rsidRDefault="00563778" w:rsidP="004C06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5</w:t>
      </w:r>
      <w:r w:rsidR="004C0602" w:rsidRPr="00314407">
        <w:rPr>
          <w:sz w:val="26"/>
          <w:szCs w:val="26"/>
        </w:rPr>
        <w:t>.2. В отчете отражаются сведения о результатах осуществления органом контроля полномочий по осуществлению внутреннего финансового контроля.</w:t>
      </w:r>
    </w:p>
    <w:p w:rsidR="004C0602" w:rsidRPr="00314407" w:rsidRDefault="00563778" w:rsidP="004C06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5</w:t>
      </w:r>
      <w:r w:rsidR="004C0602" w:rsidRPr="00314407">
        <w:rPr>
          <w:sz w:val="26"/>
          <w:szCs w:val="26"/>
        </w:rPr>
        <w:t>.3. Отчетным периодом является календарный год – с 1 января по 31 декабря включительно.</w:t>
      </w:r>
    </w:p>
    <w:p w:rsidR="004C0602" w:rsidRPr="00314407" w:rsidRDefault="00563778" w:rsidP="004C06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5</w:t>
      </w:r>
      <w:r w:rsidR="004C0602" w:rsidRPr="00314407">
        <w:rPr>
          <w:sz w:val="26"/>
          <w:szCs w:val="26"/>
        </w:rPr>
        <w:t>.4. В отчет включаются сведения по контрольным мероприятиям, завершенным в отчетном периоде, независимо от даты их начала.</w:t>
      </w:r>
    </w:p>
    <w:p w:rsidR="004C0602" w:rsidRPr="00314407" w:rsidRDefault="00563778" w:rsidP="004C06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5</w:t>
      </w:r>
      <w:r w:rsidR="004C0602" w:rsidRPr="00314407">
        <w:rPr>
          <w:sz w:val="26"/>
          <w:szCs w:val="26"/>
        </w:rPr>
        <w:t>.5. Стоимостные показатели отражаются в тысячах рублях с точностью до первого десятичного знака.</w:t>
      </w:r>
    </w:p>
    <w:p w:rsidR="004C0602" w:rsidRPr="00314407" w:rsidRDefault="00563778" w:rsidP="004C06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5</w:t>
      </w:r>
      <w:r w:rsidR="004C0602" w:rsidRPr="00314407">
        <w:rPr>
          <w:sz w:val="26"/>
          <w:szCs w:val="26"/>
        </w:rPr>
        <w:t>.6. Отчет предоставляется с пояснительной запиской, включающей информацию:</w:t>
      </w:r>
    </w:p>
    <w:p w:rsidR="004C0602" w:rsidRPr="00314407" w:rsidRDefault="00563778" w:rsidP="004C06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5.6.1.</w:t>
      </w:r>
      <w:r w:rsidR="004C0602" w:rsidRPr="00314407">
        <w:rPr>
          <w:sz w:val="26"/>
          <w:szCs w:val="26"/>
        </w:rPr>
        <w:t xml:space="preserve"> обязанности лиц, которые их замещают, входит участие в осуществление контрольных мероприятий, о мероприятиях по повышению квалификации должностных лиц, принимающих участие в осуществлении контрольных мероприятий;</w:t>
      </w:r>
    </w:p>
    <w:p w:rsidR="004C0602" w:rsidRPr="00314407" w:rsidRDefault="00563778" w:rsidP="004C06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lastRenderedPageBreak/>
        <w:t>5</w:t>
      </w:r>
      <w:r w:rsidR="004C0602" w:rsidRPr="00314407">
        <w:rPr>
          <w:sz w:val="26"/>
          <w:szCs w:val="26"/>
        </w:rPr>
        <w:t>.6.2. об объеме бюджетных средств, затраченных при назначении экспертиз, необходимых для проведения контрольных мероприятий, и привлечении независимых экспертов;</w:t>
      </w:r>
    </w:p>
    <w:p w:rsidR="004C0602" w:rsidRPr="00314407" w:rsidRDefault="00563778" w:rsidP="004C06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5</w:t>
      </w:r>
      <w:r w:rsidR="004C0602" w:rsidRPr="00314407">
        <w:rPr>
          <w:sz w:val="26"/>
          <w:szCs w:val="26"/>
        </w:rPr>
        <w:t>.6.3. количество нарушений, выявленных при проведении контрольных мероприятий;</w:t>
      </w:r>
    </w:p>
    <w:p w:rsidR="004C0602" w:rsidRPr="00314407" w:rsidRDefault="00563778" w:rsidP="004C06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5</w:t>
      </w:r>
      <w:r w:rsidR="004C0602" w:rsidRPr="00314407">
        <w:rPr>
          <w:sz w:val="26"/>
          <w:szCs w:val="26"/>
        </w:rPr>
        <w:t>.6.4. о реализации результатов контрольных  мероприятий в части:</w:t>
      </w:r>
    </w:p>
    <w:p w:rsidR="004C0602" w:rsidRPr="00314407" w:rsidRDefault="004C0602" w:rsidP="004C06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- направленных объектам контроля представлений и предписаний;</w:t>
      </w:r>
    </w:p>
    <w:p w:rsidR="004C0602" w:rsidRPr="00314407" w:rsidRDefault="004C0602" w:rsidP="004C06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- информации, направленной правоохранительным органам, органам прокуратуры и иным государственным (муниципальным) органам;</w:t>
      </w:r>
    </w:p>
    <w:p w:rsidR="004C0602" w:rsidRPr="00314407" w:rsidRDefault="004C0602" w:rsidP="004C06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-поданных исковых заявлений в суды о возмещении объектом контроля ущерба, причиненного муниципальному образованию, о признании осуществления закупок товаров, работ, услуг для обеспечения муниципальных нужд недействительными.</w:t>
      </w:r>
    </w:p>
    <w:p w:rsidR="004C0602" w:rsidRPr="00314407" w:rsidRDefault="00563778" w:rsidP="004C06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5</w:t>
      </w:r>
      <w:r w:rsidR="004C0602" w:rsidRPr="00314407">
        <w:rPr>
          <w:sz w:val="26"/>
          <w:szCs w:val="26"/>
        </w:rPr>
        <w:t>.6.5. о жалобах и исковых заявлениях на решения органа контроля, а также жалобах на действия (бездействие) должностных лиц органа контроля при проведении контрольных мероприятий.</w:t>
      </w:r>
    </w:p>
    <w:p w:rsidR="004C0602" w:rsidRPr="00314407" w:rsidRDefault="00563778" w:rsidP="004C06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5</w:t>
      </w:r>
      <w:r w:rsidR="004C0602" w:rsidRPr="00314407">
        <w:rPr>
          <w:sz w:val="26"/>
          <w:szCs w:val="26"/>
        </w:rPr>
        <w:t>.7. Отчет и пояснительная записка к нему предоставляются ежегодно до 1 апреля года, следующего за отчетным, на бумажном носителе главе администрации сельского поселения.</w:t>
      </w:r>
    </w:p>
    <w:p w:rsidR="004C0602" w:rsidRPr="00314407" w:rsidRDefault="00563778" w:rsidP="004C06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4407">
        <w:rPr>
          <w:sz w:val="26"/>
          <w:szCs w:val="26"/>
        </w:rPr>
        <w:t>5</w:t>
      </w:r>
      <w:r w:rsidR="004C0602" w:rsidRPr="00314407">
        <w:rPr>
          <w:sz w:val="26"/>
          <w:szCs w:val="26"/>
        </w:rPr>
        <w:t>.8. Отчет подлежит размещению на официальном сайте администрации сельского поселения в сети «Интернет» не позднее 1 мая года, следующего за отчетным.</w:t>
      </w:r>
    </w:p>
    <w:p w:rsidR="002E2CDE" w:rsidRPr="00314407" w:rsidRDefault="002E2CDE" w:rsidP="004C06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E2CDE" w:rsidRPr="00314407" w:rsidRDefault="002E2CDE" w:rsidP="002E2CD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E2CDE" w:rsidRPr="00314407" w:rsidRDefault="002E2CDE" w:rsidP="002E2CD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E2CDE" w:rsidRPr="00314407" w:rsidRDefault="002E2CDE" w:rsidP="002E2CD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E2CDE" w:rsidRPr="00314407" w:rsidRDefault="002E2CDE" w:rsidP="002E2CD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E2CDE" w:rsidRPr="00314407" w:rsidRDefault="002E2CDE" w:rsidP="002E2CD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E2CDE" w:rsidRPr="00314407" w:rsidRDefault="002E2CDE" w:rsidP="002E2CD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07410" w:rsidRPr="00314407" w:rsidRDefault="00F07410" w:rsidP="002E2CD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07410" w:rsidRPr="00314407" w:rsidRDefault="00F07410" w:rsidP="002E2CD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07410" w:rsidRPr="00314407" w:rsidRDefault="00F07410" w:rsidP="002E2CD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07410" w:rsidRPr="00314407" w:rsidRDefault="00F07410" w:rsidP="002E2CD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07410" w:rsidRPr="00314407" w:rsidRDefault="00F07410" w:rsidP="002E2CD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07410" w:rsidRPr="00314407" w:rsidRDefault="00F07410" w:rsidP="002E2CD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07410" w:rsidRPr="00314407" w:rsidRDefault="00F07410" w:rsidP="002E2CD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7410" w:rsidRPr="00314407" w:rsidRDefault="00F07410" w:rsidP="002E2CD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7410" w:rsidRPr="00314407" w:rsidRDefault="00F07410" w:rsidP="002E2CD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7410" w:rsidRPr="00314407" w:rsidRDefault="00F07410" w:rsidP="002E2CD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7410" w:rsidRPr="00314407" w:rsidRDefault="00F07410" w:rsidP="002E2CD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7410" w:rsidRPr="00314407" w:rsidRDefault="00F07410" w:rsidP="002E2CD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7410" w:rsidRPr="00314407" w:rsidRDefault="00F07410" w:rsidP="002E2CD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7410" w:rsidRPr="00314407" w:rsidRDefault="00F07410" w:rsidP="002E2CD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7410" w:rsidRPr="00314407" w:rsidRDefault="00F07410" w:rsidP="002E2CD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7410" w:rsidRPr="00314407" w:rsidRDefault="00F07410" w:rsidP="002E2CD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7410" w:rsidRPr="00314407" w:rsidRDefault="00F07410" w:rsidP="002E2CD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7410" w:rsidRPr="00314407" w:rsidRDefault="00F07410" w:rsidP="002E2CD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7410" w:rsidRPr="00314407" w:rsidRDefault="00F07410" w:rsidP="002E2CD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B0442" w:rsidRPr="00314407" w:rsidRDefault="006B0442" w:rsidP="002E2CD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E2CDE" w:rsidRPr="003653B2" w:rsidRDefault="002E2CDE" w:rsidP="002E2CDE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3653B2">
        <w:rPr>
          <w:sz w:val="26"/>
          <w:szCs w:val="26"/>
        </w:rPr>
        <w:lastRenderedPageBreak/>
        <w:t>Приложение 1</w:t>
      </w:r>
    </w:p>
    <w:p w:rsidR="0072318C" w:rsidRPr="003653B2" w:rsidRDefault="0072318C" w:rsidP="0072318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3653B2">
        <w:rPr>
          <w:sz w:val="26"/>
          <w:szCs w:val="26"/>
        </w:rPr>
        <w:t>к положению о внутреннем</w:t>
      </w:r>
    </w:p>
    <w:p w:rsidR="0072318C" w:rsidRPr="003653B2" w:rsidRDefault="0072318C" w:rsidP="0072318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3653B2">
        <w:rPr>
          <w:sz w:val="26"/>
          <w:szCs w:val="26"/>
        </w:rPr>
        <w:t>финансовом контрол</w:t>
      </w:r>
      <w:r w:rsidR="003653B2" w:rsidRPr="003653B2">
        <w:rPr>
          <w:sz w:val="26"/>
          <w:szCs w:val="26"/>
        </w:rPr>
        <w:t>е</w:t>
      </w:r>
    </w:p>
    <w:p w:rsidR="0072318C" w:rsidRPr="00314407" w:rsidRDefault="0072318C" w:rsidP="002E2CDE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E2CDE" w:rsidRPr="00314407" w:rsidRDefault="002E2CDE" w:rsidP="002E2CD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B0442" w:rsidRPr="00314407" w:rsidRDefault="006B0442" w:rsidP="006B044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B0442" w:rsidRPr="00314407" w:rsidRDefault="006B0442" w:rsidP="00E0530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14407">
        <w:rPr>
          <w:bCs/>
          <w:sz w:val="24"/>
          <w:szCs w:val="24"/>
        </w:rPr>
        <w:t>У</w:t>
      </w:r>
      <w:r w:rsidR="00E05303" w:rsidRPr="00314407">
        <w:rPr>
          <w:bCs/>
          <w:sz w:val="24"/>
          <w:szCs w:val="24"/>
        </w:rPr>
        <w:t>тверждаю</w:t>
      </w:r>
    </w:p>
    <w:p w:rsidR="006B0442" w:rsidRPr="00314407" w:rsidRDefault="006B0442" w:rsidP="006B044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14407">
        <w:rPr>
          <w:sz w:val="24"/>
          <w:szCs w:val="24"/>
        </w:rPr>
        <w:t>_______________________ ___________________</w:t>
      </w:r>
    </w:p>
    <w:p w:rsidR="006B0442" w:rsidRPr="00314407" w:rsidRDefault="006B0442" w:rsidP="006B044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14407">
        <w:rPr>
          <w:sz w:val="24"/>
          <w:szCs w:val="24"/>
        </w:rPr>
        <w:t>(должность руководителя, фамилия, инициалы)</w:t>
      </w:r>
    </w:p>
    <w:p w:rsidR="006B0442" w:rsidRPr="00314407" w:rsidRDefault="006B0442" w:rsidP="006B044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05303" w:rsidRPr="00314407" w:rsidRDefault="00E05303" w:rsidP="006B044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05303" w:rsidRPr="00314407" w:rsidRDefault="00E05303" w:rsidP="006B044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B0442" w:rsidRPr="00314407" w:rsidRDefault="006B0442" w:rsidP="006B0442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1" w:name="Par101"/>
      <w:bookmarkEnd w:id="1"/>
      <w:r w:rsidRPr="00314407">
        <w:rPr>
          <w:bCs/>
          <w:sz w:val="24"/>
          <w:szCs w:val="24"/>
        </w:rPr>
        <w:t>План проведения проверок</w:t>
      </w:r>
    </w:p>
    <w:p w:rsidR="006B0442" w:rsidRPr="00314407" w:rsidRDefault="006B0442" w:rsidP="006B044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14407">
        <w:rPr>
          <w:bCs/>
          <w:sz w:val="24"/>
          <w:szCs w:val="24"/>
        </w:rPr>
        <w:t xml:space="preserve">в рамках внутреннего </w:t>
      </w:r>
      <w:r w:rsidRPr="00314407">
        <w:rPr>
          <w:sz w:val="24"/>
          <w:szCs w:val="24"/>
        </w:rPr>
        <w:t>муниципального финансового контроля</w:t>
      </w:r>
    </w:p>
    <w:p w:rsidR="006B0442" w:rsidRPr="00314407" w:rsidRDefault="006B0442" w:rsidP="006B044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B0442" w:rsidRPr="00314407" w:rsidRDefault="006B0442" w:rsidP="006B044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14407">
        <w:rPr>
          <w:bCs/>
          <w:sz w:val="24"/>
          <w:szCs w:val="24"/>
        </w:rPr>
        <w:t>на _________________________________________</w:t>
      </w:r>
    </w:p>
    <w:p w:rsidR="006B0442" w:rsidRPr="00314407" w:rsidRDefault="006B0442" w:rsidP="006B044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14407">
        <w:rPr>
          <w:bCs/>
          <w:sz w:val="24"/>
          <w:szCs w:val="24"/>
        </w:rPr>
        <w:t>(</w:t>
      </w:r>
      <w:r w:rsidR="00281D59" w:rsidRPr="00314407">
        <w:rPr>
          <w:bCs/>
          <w:sz w:val="24"/>
          <w:szCs w:val="24"/>
        </w:rPr>
        <w:t>год</w:t>
      </w:r>
      <w:r w:rsidRPr="00314407">
        <w:rPr>
          <w:bCs/>
          <w:sz w:val="24"/>
          <w:szCs w:val="24"/>
        </w:rPr>
        <w:t>)</w:t>
      </w:r>
    </w:p>
    <w:p w:rsidR="006B0442" w:rsidRPr="00314407" w:rsidRDefault="006B0442" w:rsidP="006B044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0127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552"/>
        <w:gridCol w:w="2552"/>
        <w:gridCol w:w="1984"/>
        <w:gridCol w:w="2551"/>
      </w:tblGrid>
      <w:tr w:rsidR="006B0442" w:rsidRPr="00314407" w:rsidTr="006B04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42" w:rsidRPr="00314407" w:rsidRDefault="006B0442" w:rsidP="006B0442">
            <w:pPr>
              <w:autoSpaceDE w:val="0"/>
              <w:autoSpaceDN w:val="0"/>
              <w:adjustRightInd w:val="0"/>
              <w:jc w:val="center"/>
            </w:pPr>
            <w:r w:rsidRPr="00314407">
              <w:rPr>
                <w:bCs/>
              </w:rPr>
              <w:t>N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42" w:rsidRPr="00314407" w:rsidRDefault="006B0442" w:rsidP="006B04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14407">
              <w:rPr>
                <w:bCs/>
              </w:rPr>
              <w:t xml:space="preserve">Тема </w:t>
            </w:r>
          </w:p>
          <w:p w:rsidR="006B0442" w:rsidRPr="00314407" w:rsidRDefault="006B0442" w:rsidP="006B0442">
            <w:pPr>
              <w:autoSpaceDE w:val="0"/>
              <w:autoSpaceDN w:val="0"/>
              <w:adjustRightInd w:val="0"/>
              <w:jc w:val="center"/>
            </w:pPr>
            <w:r w:rsidRPr="00314407">
              <w:rPr>
                <w:bCs/>
              </w:rPr>
              <w:t>контрольного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42" w:rsidRPr="00314407" w:rsidRDefault="006B0442" w:rsidP="006B04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14407">
              <w:rPr>
                <w:bCs/>
              </w:rPr>
              <w:t>Наименование объекта внутреннего муниципального финансового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42" w:rsidRPr="00314407" w:rsidRDefault="006B0442" w:rsidP="006B0442">
            <w:pPr>
              <w:autoSpaceDE w:val="0"/>
              <w:autoSpaceDN w:val="0"/>
              <w:adjustRightInd w:val="0"/>
              <w:jc w:val="center"/>
            </w:pPr>
            <w:r w:rsidRPr="00314407">
              <w:rPr>
                <w:bCs/>
              </w:rPr>
              <w:t>Проверяемый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42" w:rsidRPr="00314407" w:rsidRDefault="00575CC8" w:rsidP="006B0442">
            <w:pPr>
              <w:autoSpaceDE w:val="0"/>
              <w:autoSpaceDN w:val="0"/>
              <w:adjustRightInd w:val="0"/>
              <w:jc w:val="center"/>
            </w:pPr>
            <w:r w:rsidRPr="00314407">
              <w:rPr>
                <w:bCs/>
              </w:rPr>
              <w:t>Период (дата) начала проведения проверки</w:t>
            </w:r>
          </w:p>
        </w:tc>
      </w:tr>
      <w:tr w:rsidR="006B0442" w:rsidRPr="00314407" w:rsidTr="006B04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42" w:rsidRPr="00314407" w:rsidRDefault="006B0442" w:rsidP="006B04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42" w:rsidRPr="00314407" w:rsidRDefault="006B0442" w:rsidP="006B04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42" w:rsidRPr="00314407" w:rsidRDefault="006B0442" w:rsidP="006B04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42" w:rsidRPr="00314407" w:rsidRDefault="006B0442" w:rsidP="006B04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42" w:rsidRPr="00314407" w:rsidRDefault="006B0442" w:rsidP="006B04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B0442" w:rsidRPr="00314407" w:rsidRDefault="006B0442" w:rsidP="006B044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7410" w:rsidRPr="00314407" w:rsidRDefault="00F07410" w:rsidP="002E2CD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7410" w:rsidRPr="00314407" w:rsidRDefault="00F07410" w:rsidP="002E2CD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7410" w:rsidRPr="00314407" w:rsidRDefault="00F07410" w:rsidP="002E2CD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7410" w:rsidRPr="00314407" w:rsidRDefault="00F07410" w:rsidP="002E2CD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7410" w:rsidRPr="00314407" w:rsidRDefault="00F07410" w:rsidP="002E2CD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7410" w:rsidRPr="00314407" w:rsidRDefault="00F07410" w:rsidP="002E2CD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7410" w:rsidRPr="00314407" w:rsidRDefault="00F07410" w:rsidP="002E2CD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7410" w:rsidRPr="00314407" w:rsidRDefault="00F07410" w:rsidP="002E2CD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7410" w:rsidRPr="00314407" w:rsidRDefault="00F07410" w:rsidP="002E2CD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7410" w:rsidRDefault="00F07410" w:rsidP="002E2CD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07410" w:rsidRDefault="00F07410" w:rsidP="002E2CD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07410" w:rsidRDefault="00F07410" w:rsidP="002E2CD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07410" w:rsidRDefault="00F07410" w:rsidP="002E2CD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07410" w:rsidRDefault="00F07410" w:rsidP="002E2CD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07410" w:rsidRDefault="00F07410" w:rsidP="002E2CD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07410" w:rsidRDefault="00F07410" w:rsidP="002E2CD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07410" w:rsidRDefault="00F07410" w:rsidP="002E2CD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07410" w:rsidRDefault="00F07410" w:rsidP="002E2CD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07410" w:rsidRDefault="00F07410" w:rsidP="002E2CD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07410" w:rsidRDefault="00F07410" w:rsidP="002E2CD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07410" w:rsidRDefault="00F07410" w:rsidP="002E2CD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B0442" w:rsidRDefault="006B0442" w:rsidP="002E2CD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05303" w:rsidRDefault="00E05303" w:rsidP="002E2CD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B0442" w:rsidRDefault="006B0442" w:rsidP="002E2CD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B0442" w:rsidRDefault="006B0442" w:rsidP="002E2CD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B0442" w:rsidRDefault="006B0442" w:rsidP="002E2CD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07410" w:rsidRDefault="00F07410" w:rsidP="002E2CD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07410" w:rsidRPr="003653B2" w:rsidRDefault="00F07410" w:rsidP="00F07410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3653B2">
        <w:rPr>
          <w:sz w:val="26"/>
          <w:szCs w:val="26"/>
        </w:rPr>
        <w:lastRenderedPageBreak/>
        <w:t>Приложение 2</w:t>
      </w:r>
    </w:p>
    <w:p w:rsidR="0072318C" w:rsidRPr="003653B2" w:rsidRDefault="0072318C" w:rsidP="0072318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3653B2">
        <w:rPr>
          <w:sz w:val="26"/>
          <w:szCs w:val="26"/>
        </w:rPr>
        <w:t>к положению о внутреннем</w:t>
      </w:r>
    </w:p>
    <w:p w:rsidR="0072318C" w:rsidRPr="003653B2" w:rsidRDefault="0072318C" w:rsidP="0072318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3653B2">
        <w:rPr>
          <w:sz w:val="26"/>
          <w:szCs w:val="26"/>
        </w:rPr>
        <w:t>финансовом контрол</w:t>
      </w:r>
      <w:r w:rsidR="003653B2">
        <w:rPr>
          <w:sz w:val="26"/>
          <w:szCs w:val="26"/>
        </w:rPr>
        <w:t>е</w:t>
      </w:r>
    </w:p>
    <w:p w:rsidR="0072318C" w:rsidRPr="002E2CDE" w:rsidRDefault="0072318C" w:rsidP="00F07410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F07410" w:rsidRDefault="00F07410" w:rsidP="002E2CD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E2CDE" w:rsidRPr="002E2CDE" w:rsidRDefault="002E2CDE" w:rsidP="002E2CD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E2CDE" w:rsidRPr="003653B2" w:rsidRDefault="002E2CDE" w:rsidP="002E2CD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B0442" w:rsidRPr="003653B2" w:rsidRDefault="006B0442" w:rsidP="006B0442">
      <w:pPr>
        <w:ind w:firstLine="698"/>
        <w:jc w:val="center"/>
        <w:rPr>
          <w:b/>
          <w:sz w:val="22"/>
          <w:szCs w:val="22"/>
        </w:rPr>
      </w:pPr>
      <w:r w:rsidRPr="003653B2">
        <w:rPr>
          <w:rStyle w:val="af1"/>
          <w:b w:val="0"/>
          <w:sz w:val="22"/>
          <w:szCs w:val="22"/>
        </w:rPr>
        <w:t>Отчет</w:t>
      </w:r>
      <w:r w:rsidRPr="003653B2">
        <w:rPr>
          <w:rStyle w:val="af1"/>
          <w:b w:val="0"/>
          <w:sz w:val="22"/>
          <w:szCs w:val="22"/>
        </w:rPr>
        <w:br/>
        <w:t>о результатах контрольной деятельности органа внутреннего государственного (муниципального) финансового контроля</w:t>
      </w:r>
      <w:r w:rsidRPr="003653B2">
        <w:rPr>
          <w:b/>
          <w:sz w:val="22"/>
          <w:szCs w:val="22"/>
        </w:rPr>
        <w:t xml:space="preserve"> на ____________</w:t>
      </w:r>
    </w:p>
    <w:p w:rsidR="006B0442" w:rsidRDefault="006B0442" w:rsidP="006B044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9"/>
        <w:gridCol w:w="3996"/>
        <w:gridCol w:w="1113"/>
        <w:gridCol w:w="1560"/>
      </w:tblGrid>
      <w:tr w:rsidR="006B0442" w:rsidTr="006B0442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6B0442" w:rsidRPr="00BA6A83" w:rsidRDefault="006B0442" w:rsidP="006B0442">
            <w:pPr>
              <w:pStyle w:val="af3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6B0442" w:rsidRPr="00BA6A83" w:rsidRDefault="006B0442" w:rsidP="006B0442">
            <w:pPr>
              <w:pStyle w:val="af3"/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0442" w:rsidRPr="00BA6A83" w:rsidRDefault="006B0442" w:rsidP="006B0442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442" w:rsidRPr="00BA6A83" w:rsidRDefault="006B0442" w:rsidP="006B0442">
            <w:pPr>
              <w:pStyle w:val="af3"/>
              <w:jc w:val="center"/>
            </w:pPr>
            <w:r w:rsidRPr="00BA6A83">
              <w:t>КОДЫ</w:t>
            </w:r>
          </w:p>
        </w:tc>
      </w:tr>
      <w:tr w:rsidR="006B0442" w:rsidRPr="003653B2" w:rsidTr="006B0442">
        <w:tblPrEx>
          <w:tblCellMar>
            <w:top w:w="0" w:type="dxa"/>
            <w:bottom w:w="0" w:type="dxa"/>
          </w:tblCellMar>
        </w:tblPrEx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6B0442" w:rsidRPr="003653B2" w:rsidRDefault="006B0442" w:rsidP="006B0442">
            <w:pPr>
              <w:pStyle w:val="af4"/>
            </w:pPr>
            <w:r w:rsidRPr="003653B2">
              <w:t>Наименование органа контроля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6B0442" w:rsidRPr="003653B2" w:rsidRDefault="006B0442" w:rsidP="006B0442">
            <w:pPr>
              <w:pStyle w:val="af3"/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0442" w:rsidRPr="003653B2" w:rsidRDefault="006B0442" w:rsidP="006B0442">
            <w:pPr>
              <w:pStyle w:val="af3"/>
              <w:jc w:val="right"/>
            </w:pPr>
            <w:r w:rsidRPr="003653B2"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442" w:rsidRPr="003653B2" w:rsidRDefault="006B0442" w:rsidP="006B0442">
            <w:pPr>
              <w:pStyle w:val="af3"/>
            </w:pPr>
          </w:p>
        </w:tc>
      </w:tr>
      <w:tr w:rsidR="006B0442" w:rsidRPr="003653B2" w:rsidTr="006B0442">
        <w:tblPrEx>
          <w:tblCellMar>
            <w:top w:w="0" w:type="dxa"/>
            <w:bottom w:w="0" w:type="dxa"/>
          </w:tblCellMar>
        </w:tblPrEx>
        <w:tc>
          <w:tcPr>
            <w:tcW w:w="6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0442" w:rsidRPr="003653B2" w:rsidRDefault="006B0442" w:rsidP="006B0442">
            <w:pPr>
              <w:pStyle w:val="af3"/>
            </w:pPr>
            <w:r w:rsidRPr="003653B2">
              <w:t>Периодичность: годовая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0442" w:rsidRPr="003653B2" w:rsidRDefault="006B0442" w:rsidP="006B0442">
            <w:pPr>
              <w:pStyle w:val="af3"/>
              <w:jc w:val="right"/>
            </w:pPr>
            <w:r w:rsidRPr="003653B2">
              <w:t>по ОКПО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442" w:rsidRPr="003653B2" w:rsidRDefault="006B0442" w:rsidP="006B0442">
            <w:pPr>
              <w:pStyle w:val="af3"/>
            </w:pPr>
          </w:p>
        </w:tc>
      </w:tr>
      <w:tr w:rsidR="006B0442" w:rsidRPr="003653B2" w:rsidTr="006B0442">
        <w:tblPrEx>
          <w:tblCellMar>
            <w:top w:w="0" w:type="dxa"/>
            <w:bottom w:w="0" w:type="dxa"/>
          </w:tblCellMar>
        </w:tblPrEx>
        <w:tc>
          <w:tcPr>
            <w:tcW w:w="6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0442" w:rsidRPr="003653B2" w:rsidRDefault="006B0442" w:rsidP="006B0442">
            <w:pPr>
              <w:pStyle w:val="af3"/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0442" w:rsidRPr="003653B2" w:rsidRDefault="006B0442" w:rsidP="006B0442">
            <w:pPr>
              <w:pStyle w:val="af3"/>
              <w:jc w:val="right"/>
            </w:pPr>
            <w:r w:rsidRPr="003653B2">
              <w:t xml:space="preserve">по </w:t>
            </w:r>
            <w:hyperlink r:id="rId9" w:history="1">
              <w:r w:rsidRPr="003653B2">
                <w:rPr>
                  <w:rStyle w:val="af2"/>
                  <w:b w:val="0"/>
                  <w:bCs w:val="0"/>
                  <w:color w:val="auto"/>
                </w:rPr>
                <w:t>ОКТМО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442" w:rsidRPr="003653B2" w:rsidRDefault="006B0442" w:rsidP="006B0442">
            <w:pPr>
              <w:pStyle w:val="af3"/>
            </w:pPr>
          </w:p>
        </w:tc>
      </w:tr>
      <w:tr w:rsidR="006B0442" w:rsidRPr="003653B2" w:rsidTr="006B0442">
        <w:tblPrEx>
          <w:tblCellMar>
            <w:top w:w="0" w:type="dxa"/>
            <w:bottom w:w="0" w:type="dxa"/>
          </w:tblCellMar>
        </w:tblPrEx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6B0442" w:rsidRPr="003653B2" w:rsidRDefault="006B0442" w:rsidP="006B0442">
            <w:pPr>
              <w:pStyle w:val="af3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6B0442" w:rsidRPr="003653B2" w:rsidRDefault="006B0442" w:rsidP="006B0442">
            <w:pPr>
              <w:pStyle w:val="af3"/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0442" w:rsidRPr="003653B2" w:rsidRDefault="006B0442" w:rsidP="006B0442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442" w:rsidRPr="003653B2" w:rsidRDefault="006B0442" w:rsidP="006B0442">
            <w:pPr>
              <w:pStyle w:val="af3"/>
            </w:pPr>
          </w:p>
        </w:tc>
      </w:tr>
      <w:tr w:rsidR="006B0442" w:rsidRPr="003653B2" w:rsidTr="006B0442">
        <w:tblPrEx>
          <w:tblCellMar>
            <w:top w:w="0" w:type="dxa"/>
            <w:bottom w:w="0" w:type="dxa"/>
          </w:tblCellMar>
        </w:tblPrEx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6B0442" w:rsidRPr="003653B2" w:rsidRDefault="006B0442" w:rsidP="006B0442">
            <w:pPr>
              <w:pStyle w:val="af3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6B0442" w:rsidRPr="003653B2" w:rsidRDefault="006B0442" w:rsidP="006B0442">
            <w:pPr>
              <w:pStyle w:val="af3"/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0442" w:rsidRPr="003653B2" w:rsidRDefault="006B0442" w:rsidP="006B0442">
            <w:pPr>
              <w:pStyle w:val="af3"/>
              <w:jc w:val="right"/>
            </w:pPr>
            <w:r w:rsidRPr="003653B2">
              <w:t>по ОКЕИ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442" w:rsidRPr="003653B2" w:rsidRDefault="006B0442" w:rsidP="006B0442">
            <w:pPr>
              <w:pStyle w:val="af3"/>
              <w:jc w:val="center"/>
            </w:pPr>
            <w:hyperlink r:id="rId10" w:history="1">
              <w:r w:rsidRPr="003653B2">
                <w:rPr>
                  <w:rStyle w:val="af2"/>
                  <w:b w:val="0"/>
                  <w:bCs w:val="0"/>
                  <w:color w:val="auto"/>
                </w:rPr>
                <w:t>384</w:t>
              </w:r>
            </w:hyperlink>
          </w:p>
        </w:tc>
      </w:tr>
    </w:tbl>
    <w:p w:rsidR="006B0442" w:rsidRPr="003653B2" w:rsidRDefault="006B0442" w:rsidP="006B0442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552"/>
        <w:gridCol w:w="2268"/>
      </w:tblGrid>
      <w:tr w:rsidR="006B0442" w:rsidRPr="003653B2" w:rsidTr="006B0442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6B0442" w:rsidRPr="003653B2" w:rsidRDefault="006B0442" w:rsidP="006B0442">
            <w:pPr>
              <w:pStyle w:val="af3"/>
              <w:jc w:val="center"/>
              <w:rPr>
                <w:sz w:val="22"/>
                <w:szCs w:val="22"/>
              </w:rPr>
            </w:pPr>
            <w:r w:rsidRPr="003653B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52" w:type="dxa"/>
          </w:tcPr>
          <w:p w:rsidR="006B0442" w:rsidRPr="003653B2" w:rsidRDefault="006B0442" w:rsidP="006B0442">
            <w:pPr>
              <w:pStyle w:val="af3"/>
              <w:jc w:val="center"/>
              <w:rPr>
                <w:sz w:val="22"/>
                <w:szCs w:val="22"/>
              </w:rPr>
            </w:pPr>
            <w:r w:rsidRPr="003653B2">
              <w:rPr>
                <w:sz w:val="22"/>
                <w:szCs w:val="22"/>
              </w:rPr>
              <w:t>Код строки</w:t>
            </w:r>
          </w:p>
        </w:tc>
        <w:tc>
          <w:tcPr>
            <w:tcW w:w="2268" w:type="dxa"/>
          </w:tcPr>
          <w:p w:rsidR="006B0442" w:rsidRPr="003653B2" w:rsidRDefault="006B0442" w:rsidP="006B0442">
            <w:pPr>
              <w:pStyle w:val="af3"/>
              <w:jc w:val="center"/>
              <w:rPr>
                <w:sz w:val="22"/>
                <w:szCs w:val="22"/>
              </w:rPr>
            </w:pPr>
            <w:r w:rsidRPr="003653B2">
              <w:rPr>
                <w:sz w:val="22"/>
                <w:szCs w:val="22"/>
              </w:rPr>
              <w:t>Значение показателя</w:t>
            </w:r>
          </w:p>
        </w:tc>
      </w:tr>
      <w:tr w:rsidR="006B0442" w:rsidRPr="003653B2" w:rsidTr="006B0442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6B0442" w:rsidRPr="003653B2" w:rsidRDefault="006B0442" w:rsidP="006B0442">
            <w:pPr>
              <w:pStyle w:val="af4"/>
              <w:rPr>
                <w:sz w:val="22"/>
                <w:szCs w:val="22"/>
              </w:rPr>
            </w:pPr>
            <w:r w:rsidRPr="003653B2">
              <w:rPr>
                <w:sz w:val="22"/>
                <w:szCs w:val="22"/>
              </w:rPr>
              <w:t>Объем проверенных средств при осуществлении внутреннего государственного (муниципального) финансового контроля, тыс. рублей</w:t>
            </w:r>
          </w:p>
        </w:tc>
        <w:tc>
          <w:tcPr>
            <w:tcW w:w="2552" w:type="dxa"/>
          </w:tcPr>
          <w:p w:rsidR="006B0442" w:rsidRPr="003653B2" w:rsidRDefault="006B0442" w:rsidP="006B0442">
            <w:pPr>
              <w:pStyle w:val="af3"/>
              <w:jc w:val="center"/>
              <w:rPr>
                <w:sz w:val="22"/>
                <w:szCs w:val="22"/>
              </w:rPr>
            </w:pPr>
            <w:bookmarkStart w:id="2" w:name="sub_10010"/>
            <w:r w:rsidRPr="003653B2">
              <w:rPr>
                <w:sz w:val="22"/>
                <w:szCs w:val="22"/>
              </w:rPr>
              <w:t>010</w:t>
            </w:r>
            <w:bookmarkEnd w:id="2"/>
          </w:p>
        </w:tc>
        <w:tc>
          <w:tcPr>
            <w:tcW w:w="2268" w:type="dxa"/>
          </w:tcPr>
          <w:p w:rsidR="006B0442" w:rsidRPr="003653B2" w:rsidRDefault="006B0442" w:rsidP="006B0442">
            <w:pPr>
              <w:pStyle w:val="af3"/>
              <w:rPr>
                <w:sz w:val="22"/>
                <w:szCs w:val="22"/>
              </w:rPr>
            </w:pPr>
          </w:p>
        </w:tc>
      </w:tr>
      <w:tr w:rsidR="006B0442" w:rsidRPr="003653B2" w:rsidTr="006B0442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6B0442" w:rsidRPr="003653B2" w:rsidRDefault="006B0442" w:rsidP="006B0442">
            <w:pPr>
              <w:pStyle w:val="af4"/>
              <w:rPr>
                <w:sz w:val="22"/>
                <w:szCs w:val="22"/>
              </w:rPr>
            </w:pPr>
            <w:r w:rsidRPr="003653B2">
              <w:rPr>
                <w:sz w:val="22"/>
                <w:szCs w:val="22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2552" w:type="dxa"/>
          </w:tcPr>
          <w:p w:rsidR="006B0442" w:rsidRPr="003653B2" w:rsidRDefault="006B0442" w:rsidP="006B0442">
            <w:pPr>
              <w:pStyle w:val="af3"/>
              <w:jc w:val="center"/>
              <w:rPr>
                <w:sz w:val="22"/>
                <w:szCs w:val="22"/>
              </w:rPr>
            </w:pPr>
            <w:bookmarkStart w:id="3" w:name="sub_10101"/>
            <w:r w:rsidRPr="003653B2">
              <w:rPr>
                <w:sz w:val="22"/>
                <w:szCs w:val="22"/>
              </w:rPr>
              <w:t>010/1</w:t>
            </w:r>
            <w:bookmarkEnd w:id="3"/>
          </w:p>
        </w:tc>
        <w:tc>
          <w:tcPr>
            <w:tcW w:w="2268" w:type="dxa"/>
          </w:tcPr>
          <w:p w:rsidR="006B0442" w:rsidRPr="003653B2" w:rsidRDefault="006B0442" w:rsidP="006B0442">
            <w:pPr>
              <w:pStyle w:val="af3"/>
              <w:rPr>
                <w:sz w:val="22"/>
                <w:szCs w:val="22"/>
              </w:rPr>
            </w:pPr>
          </w:p>
        </w:tc>
      </w:tr>
      <w:tr w:rsidR="006B0442" w:rsidRPr="003653B2" w:rsidTr="006B0442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6B0442" w:rsidRPr="003653B2" w:rsidRDefault="006B0442" w:rsidP="006B0442">
            <w:pPr>
              <w:pStyle w:val="af4"/>
              <w:rPr>
                <w:sz w:val="22"/>
                <w:szCs w:val="22"/>
              </w:rPr>
            </w:pPr>
            <w:r w:rsidRPr="003653B2">
              <w:rPr>
                <w:sz w:val="22"/>
                <w:szCs w:val="22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2552" w:type="dxa"/>
          </w:tcPr>
          <w:p w:rsidR="006B0442" w:rsidRPr="003653B2" w:rsidRDefault="006B0442" w:rsidP="006B0442">
            <w:pPr>
              <w:pStyle w:val="af3"/>
              <w:jc w:val="center"/>
              <w:rPr>
                <w:sz w:val="22"/>
                <w:szCs w:val="22"/>
              </w:rPr>
            </w:pPr>
            <w:bookmarkStart w:id="4" w:name="sub_10102"/>
            <w:r w:rsidRPr="003653B2">
              <w:rPr>
                <w:sz w:val="22"/>
                <w:szCs w:val="22"/>
              </w:rPr>
              <w:t>010/2</w:t>
            </w:r>
            <w:bookmarkEnd w:id="4"/>
          </w:p>
        </w:tc>
        <w:tc>
          <w:tcPr>
            <w:tcW w:w="2268" w:type="dxa"/>
          </w:tcPr>
          <w:p w:rsidR="006B0442" w:rsidRPr="003653B2" w:rsidRDefault="006B0442" w:rsidP="006B0442">
            <w:pPr>
              <w:pStyle w:val="af3"/>
              <w:rPr>
                <w:sz w:val="22"/>
                <w:szCs w:val="22"/>
              </w:rPr>
            </w:pPr>
          </w:p>
        </w:tc>
      </w:tr>
      <w:tr w:rsidR="006B0442" w:rsidRPr="003653B2" w:rsidTr="006B0442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6B0442" w:rsidRPr="003653B2" w:rsidRDefault="006B0442" w:rsidP="006B0442">
            <w:pPr>
              <w:pStyle w:val="af4"/>
              <w:rPr>
                <w:sz w:val="22"/>
                <w:szCs w:val="22"/>
              </w:rPr>
            </w:pPr>
            <w:r w:rsidRPr="003653B2">
              <w:rPr>
                <w:sz w:val="22"/>
                <w:szCs w:val="22"/>
              </w:rPr>
              <w:t xml:space="preserve">Объем проверенных средств при осуществлении контроля в сфере закупок, предусмотренного </w:t>
            </w:r>
            <w:hyperlink r:id="rId11" w:history="1">
              <w:r w:rsidRPr="003653B2">
                <w:rPr>
                  <w:rStyle w:val="af2"/>
                  <w:b w:val="0"/>
                  <w:bCs w:val="0"/>
                  <w:color w:val="auto"/>
                  <w:sz w:val="22"/>
                  <w:szCs w:val="22"/>
                </w:rPr>
                <w:t>законодательством</w:t>
              </w:r>
            </w:hyperlink>
            <w:r w:rsidRPr="003653B2">
              <w:rPr>
                <w:sz w:val="22"/>
                <w:szCs w:val="22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sub_10010" w:history="1">
              <w:r w:rsidRPr="003653B2">
                <w:rPr>
                  <w:rStyle w:val="af2"/>
                  <w:b w:val="0"/>
                  <w:bCs w:val="0"/>
                  <w:color w:val="auto"/>
                  <w:sz w:val="22"/>
                  <w:szCs w:val="22"/>
                </w:rPr>
                <w:t>строки 010</w:t>
              </w:r>
            </w:hyperlink>
            <w:r w:rsidRPr="003653B2">
              <w:rPr>
                <w:sz w:val="22"/>
                <w:szCs w:val="22"/>
              </w:rPr>
              <w:t>)</w:t>
            </w:r>
          </w:p>
        </w:tc>
        <w:tc>
          <w:tcPr>
            <w:tcW w:w="2552" w:type="dxa"/>
          </w:tcPr>
          <w:p w:rsidR="006B0442" w:rsidRPr="003653B2" w:rsidRDefault="006B0442" w:rsidP="006B0442">
            <w:pPr>
              <w:pStyle w:val="af3"/>
              <w:jc w:val="center"/>
              <w:rPr>
                <w:sz w:val="22"/>
                <w:szCs w:val="22"/>
              </w:rPr>
            </w:pPr>
            <w:bookmarkStart w:id="5" w:name="sub_10011"/>
            <w:r w:rsidRPr="003653B2">
              <w:rPr>
                <w:sz w:val="22"/>
                <w:szCs w:val="22"/>
              </w:rPr>
              <w:t>011</w:t>
            </w:r>
            <w:bookmarkEnd w:id="5"/>
          </w:p>
        </w:tc>
        <w:tc>
          <w:tcPr>
            <w:tcW w:w="2268" w:type="dxa"/>
          </w:tcPr>
          <w:p w:rsidR="006B0442" w:rsidRPr="003653B2" w:rsidRDefault="006B0442" w:rsidP="006B0442">
            <w:pPr>
              <w:pStyle w:val="af3"/>
              <w:rPr>
                <w:sz w:val="22"/>
                <w:szCs w:val="22"/>
              </w:rPr>
            </w:pPr>
          </w:p>
        </w:tc>
      </w:tr>
      <w:tr w:rsidR="006B0442" w:rsidRPr="003653B2" w:rsidTr="006B0442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6B0442" w:rsidRPr="003653B2" w:rsidRDefault="006B0442" w:rsidP="006B0442">
            <w:pPr>
              <w:pStyle w:val="af4"/>
              <w:rPr>
                <w:sz w:val="22"/>
                <w:szCs w:val="22"/>
              </w:rPr>
            </w:pPr>
            <w:r w:rsidRPr="003653B2">
              <w:rPr>
                <w:sz w:val="22"/>
                <w:szCs w:val="22"/>
              </w:rPr>
              <w:t>Выявлено нарушений при осуществлении внутреннего государственного (муниципального) финансового контроля на сумму, тыс. рублей</w:t>
            </w:r>
          </w:p>
        </w:tc>
        <w:tc>
          <w:tcPr>
            <w:tcW w:w="2552" w:type="dxa"/>
          </w:tcPr>
          <w:p w:rsidR="006B0442" w:rsidRPr="003653B2" w:rsidRDefault="006B0442" w:rsidP="006B0442">
            <w:pPr>
              <w:pStyle w:val="af3"/>
              <w:jc w:val="center"/>
              <w:rPr>
                <w:sz w:val="22"/>
                <w:szCs w:val="22"/>
              </w:rPr>
            </w:pPr>
            <w:bookmarkStart w:id="6" w:name="sub_10020"/>
            <w:r w:rsidRPr="003653B2">
              <w:rPr>
                <w:sz w:val="22"/>
                <w:szCs w:val="22"/>
              </w:rPr>
              <w:t>020</w:t>
            </w:r>
            <w:bookmarkEnd w:id="6"/>
          </w:p>
        </w:tc>
        <w:tc>
          <w:tcPr>
            <w:tcW w:w="2268" w:type="dxa"/>
          </w:tcPr>
          <w:p w:rsidR="006B0442" w:rsidRPr="003653B2" w:rsidRDefault="006B0442" w:rsidP="006B0442">
            <w:pPr>
              <w:pStyle w:val="af3"/>
              <w:rPr>
                <w:sz w:val="22"/>
                <w:szCs w:val="22"/>
              </w:rPr>
            </w:pPr>
          </w:p>
        </w:tc>
      </w:tr>
      <w:tr w:rsidR="006B0442" w:rsidRPr="003653B2" w:rsidTr="006B0442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6B0442" w:rsidRPr="003653B2" w:rsidRDefault="006B0442" w:rsidP="006B0442">
            <w:pPr>
              <w:pStyle w:val="af4"/>
              <w:rPr>
                <w:sz w:val="22"/>
                <w:szCs w:val="22"/>
              </w:rPr>
            </w:pPr>
            <w:r w:rsidRPr="003653B2">
              <w:rPr>
                <w:sz w:val="22"/>
                <w:szCs w:val="22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2552" w:type="dxa"/>
          </w:tcPr>
          <w:p w:rsidR="006B0442" w:rsidRPr="003653B2" w:rsidRDefault="006B0442" w:rsidP="006B0442">
            <w:pPr>
              <w:pStyle w:val="af3"/>
              <w:jc w:val="center"/>
              <w:rPr>
                <w:sz w:val="22"/>
                <w:szCs w:val="22"/>
              </w:rPr>
            </w:pPr>
            <w:bookmarkStart w:id="7" w:name="sub_10201"/>
            <w:r w:rsidRPr="003653B2">
              <w:rPr>
                <w:sz w:val="22"/>
                <w:szCs w:val="22"/>
              </w:rPr>
              <w:t>020/1</w:t>
            </w:r>
            <w:bookmarkEnd w:id="7"/>
          </w:p>
        </w:tc>
        <w:tc>
          <w:tcPr>
            <w:tcW w:w="2268" w:type="dxa"/>
          </w:tcPr>
          <w:p w:rsidR="006B0442" w:rsidRPr="003653B2" w:rsidRDefault="006B0442" w:rsidP="006B0442">
            <w:pPr>
              <w:pStyle w:val="af3"/>
              <w:rPr>
                <w:sz w:val="22"/>
                <w:szCs w:val="22"/>
              </w:rPr>
            </w:pPr>
          </w:p>
        </w:tc>
      </w:tr>
      <w:tr w:rsidR="006B0442" w:rsidRPr="003653B2" w:rsidTr="006B0442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6B0442" w:rsidRPr="003653B2" w:rsidRDefault="006B0442" w:rsidP="006B0442">
            <w:pPr>
              <w:pStyle w:val="af4"/>
              <w:rPr>
                <w:sz w:val="22"/>
                <w:szCs w:val="22"/>
              </w:rPr>
            </w:pPr>
            <w:r w:rsidRPr="003653B2">
              <w:rPr>
                <w:sz w:val="22"/>
                <w:szCs w:val="22"/>
              </w:rPr>
              <w:t xml:space="preserve">по средствам бюджетов государственных </w:t>
            </w:r>
            <w:r w:rsidRPr="003653B2">
              <w:rPr>
                <w:sz w:val="22"/>
                <w:szCs w:val="22"/>
              </w:rPr>
              <w:lastRenderedPageBreak/>
              <w:t>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2552" w:type="dxa"/>
          </w:tcPr>
          <w:p w:rsidR="006B0442" w:rsidRPr="003653B2" w:rsidRDefault="006B0442" w:rsidP="006B0442">
            <w:pPr>
              <w:pStyle w:val="af3"/>
              <w:jc w:val="center"/>
              <w:rPr>
                <w:sz w:val="22"/>
                <w:szCs w:val="22"/>
              </w:rPr>
            </w:pPr>
            <w:bookmarkStart w:id="8" w:name="sub_10202"/>
            <w:r w:rsidRPr="003653B2">
              <w:rPr>
                <w:sz w:val="22"/>
                <w:szCs w:val="22"/>
              </w:rPr>
              <w:lastRenderedPageBreak/>
              <w:t>020/2</w:t>
            </w:r>
            <w:bookmarkEnd w:id="8"/>
          </w:p>
        </w:tc>
        <w:tc>
          <w:tcPr>
            <w:tcW w:w="2268" w:type="dxa"/>
          </w:tcPr>
          <w:p w:rsidR="006B0442" w:rsidRPr="003653B2" w:rsidRDefault="006B0442" w:rsidP="006B0442">
            <w:pPr>
              <w:pStyle w:val="af3"/>
              <w:rPr>
                <w:sz w:val="22"/>
                <w:szCs w:val="22"/>
              </w:rPr>
            </w:pPr>
          </w:p>
        </w:tc>
      </w:tr>
      <w:tr w:rsidR="006B0442" w:rsidRPr="003653B2" w:rsidTr="006B0442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6B0442" w:rsidRPr="003653B2" w:rsidRDefault="006B0442" w:rsidP="006B0442">
            <w:pPr>
              <w:pStyle w:val="af4"/>
              <w:rPr>
                <w:sz w:val="22"/>
                <w:szCs w:val="22"/>
              </w:rPr>
            </w:pPr>
            <w:r w:rsidRPr="003653B2">
              <w:rPr>
                <w:sz w:val="22"/>
                <w:szCs w:val="22"/>
              </w:rPr>
              <w:lastRenderedPageBreak/>
              <w:t xml:space="preserve">Выявлено нарушений при осуществлении контроля в сфере закупок, предусмотренного </w:t>
            </w:r>
            <w:hyperlink r:id="rId12" w:history="1">
              <w:r w:rsidRPr="003653B2">
                <w:rPr>
                  <w:rStyle w:val="af2"/>
                  <w:b w:val="0"/>
                  <w:bCs w:val="0"/>
                  <w:color w:val="auto"/>
                  <w:sz w:val="22"/>
                  <w:szCs w:val="22"/>
                </w:rPr>
                <w:t>законодательством</w:t>
              </w:r>
            </w:hyperlink>
            <w:r w:rsidRPr="003653B2">
              <w:rPr>
                <w:sz w:val="22"/>
                <w:szCs w:val="22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sub_10020" w:history="1">
              <w:r w:rsidRPr="003653B2">
                <w:rPr>
                  <w:rStyle w:val="af2"/>
                  <w:b w:val="0"/>
                  <w:bCs w:val="0"/>
                  <w:color w:val="auto"/>
                  <w:sz w:val="22"/>
                  <w:szCs w:val="22"/>
                </w:rPr>
                <w:t>строки 020</w:t>
              </w:r>
            </w:hyperlink>
            <w:r w:rsidRPr="003653B2">
              <w:rPr>
                <w:sz w:val="22"/>
                <w:szCs w:val="22"/>
              </w:rPr>
              <w:t>)</w:t>
            </w:r>
          </w:p>
        </w:tc>
        <w:tc>
          <w:tcPr>
            <w:tcW w:w="2552" w:type="dxa"/>
          </w:tcPr>
          <w:p w:rsidR="006B0442" w:rsidRPr="003653B2" w:rsidRDefault="006B0442" w:rsidP="006B0442">
            <w:pPr>
              <w:pStyle w:val="af3"/>
              <w:jc w:val="center"/>
              <w:rPr>
                <w:sz w:val="22"/>
                <w:szCs w:val="22"/>
              </w:rPr>
            </w:pPr>
            <w:bookmarkStart w:id="9" w:name="sub_10021"/>
            <w:r w:rsidRPr="003653B2">
              <w:rPr>
                <w:sz w:val="22"/>
                <w:szCs w:val="22"/>
              </w:rPr>
              <w:t>021</w:t>
            </w:r>
            <w:bookmarkEnd w:id="9"/>
          </w:p>
        </w:tc>
        <w:tc>
          <w:tcPr>
            <w:tcW w:w="2268" w:type="dxa"/>
          </w:tcPr>
          <w:p w:rsidR="006B0442" w:rsidRPr="003653B2" w:rsidRDefault="006B0442" w:rsidP="006B0442">
            <w:pPr>
              <w:pStyle w:val="af3"/>
              <w:rPr>
                <w:sz w:val="22"/>
                <w:szCs w:val="22"/>
              </w:rPr>
            </w:pPr>
          </w:p>
        </w:tc>
      </w:tr>
      <w:tr w:rsidR="006B0442" w:rsidRPr="003653B2" w:rsidTr="006B0442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6B0442" w:rsidRPr="003653B2" w:rsidRDefault="006B0442" w:rsidP="006B0442">
            <w:pPr>
              <w:pStyle w:val="af4"/>
              <w:rPr>
                <w:sz w:val="22"/>
                <w:szCs w:val="22"/>
              </w:rPr>
            </w:pPr>
            <w:r w:rsidRPr="003653B2">
              <w:rPr>
                <w:sz w:val="22"/>
                <w:szCs w:val="22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2552" w:type="dxa"/>
          </w:tcPr>
          <w:p w:rsidR="006B0442" w:rsidRPr="003653B2" w:rsidRDefault="006B0442" w:rsidP="006B0442">
            <w:pPr>
              <w:pStyle w:val="af3"/>
              <w:jc w:val="center"/>
              <w:rPr>
                <w:sz w:val="22"/>
                <w:szCs w:val="22"/>
              </w:rPr>
            </w:pPr>
            <w:bookmarkStart w:id="10" w:name="sub_10030"/>
            <w:r w:rsidRPr="003653B2">
              <w:rPr>
                <w:sz w:val="22"/>
                <w:szCs w:val="22"/>
              </w:rPr>
              <w:t>030</w:t>
            </w:r>
            <w:bookmarkEnd w:id="10"/>
          </w:p>
        </w:tc>
        <w:tc>
          <w:tcPr>
            <w:tcW w:w="2268" w:type="dxa"/>
          </w:tcPr>
          <w:p w:rsidR="006B0442" w:rsidRPr="003653B2" w:rsidRDefault="006B0442" w:rsidP="006B0442">
            <w:pPr>
              <w:pStyle w:val="af3"/>
              <w:rPr>
                <w:sz w:val="22"/>
                <w:szCs w:val="22"/>
              </w:rPr>
            </w:pPr>
          </w:p>
        </w:tc>
      </w:tr>
      <w:tr w:rsidR="006B0442" w:rsidRPr="003653B2" w:rsidTr="006B0442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6B0442" w:rsidRPr="003653B2" w:rsidRDefault="006B0442" w:rsidP="006B0442">
            <w:pPr>
              <w:pStyle w:val="af4"/>
              <w:rPr>
                <w:sz w:val="22"/>
                <w:szCs w:val="22"/>
              </w:rPr>
            </w:pPr>
            <w:r w:rsidRPr="003653B2">
              <w:rPr>
                <w:sz w:val="22"/>
                <w:szCs w:val="22"/>
              </w:rPr>
              <w:t>в том числе: в соответствии с планом контрольных мероприятий</w:t>
            </w:r>
          </w:p>
        </w:tc>
        <w:tc>
          <w:tcPr>
            <w:tcW w:w="2552" w:type="dxa"/>
          </w:tcPr>
          <w:p w:rsidR="006B0442" w:rsidRPr="003653B2" w:rsidRDefault="006B0442" w:rsidP="006B0442">
            <w:pPr>
              <w:pStyle w:val="af3"/>
              <w:jc w:val="center"/>
              <w:rPr>
                <w:sz w:val="22"/>
                <w:szCs w:val="22"/>
              </w:rPr>
            </w:pPr>
            <w:bookmarkStart w:id="11" w:name="sub_10031"/>
            <w:r w:rsidRPr="003653B2">
              <w:rPr>
                <w:sz w:val="22"/>
                <w:szCs w:val="22"/>
              </w:rPr>
              <w:t>031</w:t>
            </w:r>
            <w:bookmarkEnd w:id="11"/>
          </w:p>
        </w:tc>
        <w:tc>
          <w:tcPr>
            <w:tcW w:w="2268" w:type="dxa"/>
          </w:tcPr>
          <w:p w:rsidR="006B0442" w:rsidRPr="003653B2" w:rsidRDefault="006B0442" w:rsidP="006B0442">
            <w:pPr>
              <w:pStyle w:val="af3"/>
              <w:rPr>
                <w:sz w:val="22"/>
                <w:szCs w:val="22"/>
              </w:rPr>
            </w:pPr>
          </w:p>
        </w:tc>
      </w:tr>
      <w:tr w:rsidR="006B0442" w:rsidRPr="003653B2" w:rsidTr="006B0442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6B0442" w:rsidRPr="003653B2" w:rsidRDefault="006B0442" w:rsidP="006B0442">
            <w:pPr>
              <w:pStyle w:val="af4"/>
              <w:rPr>
                <w:sz w:val="22"/>
                <w:szCs w:val="22"/>
              </w:rPr>
            </w:pPr>
            <w:r w:rsidRPr="003653B2">
              <w:rPr>
                <w:sz w:val="22"/>
                <w:szCs w:val="22"/>
              </w:rPr>
              <w:t>внеплановые ревизии и проверки</w:t>
            </w:r>
          </w:p>
        </w:tc>
        <w:tc>
          <w:tcPr>
            <w:tcW w:w="2552" w:type="dxa"/>
          </w:tcPr>
          <w:p w:rsidR="006B0442" w:rsidRPr="003653B2" w:rsidRDefault="006B0442" w:rsidP="006B0442">
            <w:pPr>
              <w:pStyle w:val="af3"/>
              <w:jc w:val="center"/>
              <w:rPr>
                <w:sz w:val="22"/>
                <w:szCs w:val="22"/>
              </w:rPr>
            </w:pPr>
            <w:bookmarkStart w:id="12" w:name="sub_10032"/>
            <w:r w:rsidRPr="003653B2">
              <w:rPr>
                <w:sz w:val="22"/>
                <w:szCs w:val="22"/>
              </w:rPr>
              <w:t>032</w:t>
            </w:r>
            <w:bookmarkEnd w:id="12"/>
          </w:p>
        </w:tc>
        <w:tc>
          <w:tcPr>
            <w:tcW w:w="2268" w:type="dxa"/>
          </w:tcPr>
          <w:p w:rsidR="006B0442" w:rsidRPr="003653B2" w:rsidRDefault="006B0442" w:rsidP="006B0442">
            <w:pPr>
              <w:pStyle w:val="af3"/>
              <w:rPr>
                <w:sz w:val="22"/>
                <w:szCs w:val="22"/>
              </w:rPr>
            </w:pPr>
          </w:p>
        </w:tc>
      </w:tr>
      <w:tr w:rsidR="006B0442" w:rsidRPr="003653B2" w:rsidTr="006B0442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6B0442" w:rsidRPr="003653B2" w:rsidRDefault="006B0442" w:rsidP="006B0442">
            <w:pPr>
              <w:pStyle w:val="af4"/>
              <w:rPr>
                <w:sz w:val="22"/>
                <w:szCs w:val="22"/>
              </w:rPr>
            </w:pPr>
            <w:r w:rsidRPr="003653B2">
              <w:rPr>
                <w:sz w:val="22"/>
                <w:szCs w:val="22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2552" w:type="dxa"/>
          </w:tcPr>
          <w:p w:rsidR="006B0442" w:rsidRPr="003653B2" w:rsidRDefault="006B0442" w:rsidP="006B0442">
            <w:pPr>
              <w:pStyle w:val="af3"/>
              <w:jc w:val="center"/>
              <w:rPr>
                <w:sz w:val="22"/>
                <w:szCs w:val="22"/>
              </w:rPr>
            </w:pPr>
            <w:bookmarkStart w:id="13" w:name="sub_10040"/>
            <w:r w:rsidRPr="003653B2">
              <w:rPr>
                <w:sz w:val="22"/>
                <w:szCs w:val="22"/>
              </w:rPr>
              <w:t>040</w:t>
            </w:r>
            <w:bookmarkEnd w:id="13"/>
          </w:p>
        </w:tc>
        <w:tc>
          <w:tcPr>
            <w:tcW w:w="2268" w:type="dxa"/>
          </w:tcPr>
          <w:p w:rsidR="006B0442" w:rsidRPr="003653B2" w:rsidRDefault="006B0442" w:rsidP="006B0442">
            <w:pPr>
              <w:pStyle w:val="af3"/>
              <w:rPr>
                <w:sz w:val="22"/>
                <w:szCs w:val="22"/>
              </w:rPr>
            </w:pPr>
          </w:p>
        </w:tc>
      </w:tr>
      <w:tr w:rsidR="006B0442" w:rsidRPr="003653B2" w:rsidTr="006B0442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6B0442" w:rsidRPr="003653B2" w:rsidRDefault="006B0442" w:rsidP="006B0442">
            <w:pPr>
              <w:pStyle w:val="af4"/>
              <w:rPr>
                <w:sz w:val="22"/>
                <w:szCs w:val="22"/>
              </w:rPr>
            </w:pPr>
            <w:r w:rsidRPr="003653B2">
              <w:rPr>
                <w:sz w:val="22"/>
                <w:szCs w:val="22"/>
              </w:rPr>
              <w:t xml:space="preserve">в том числе при осуществлении контроля в сфере закупок, предусмотренного </w:t>
            </w:r>
            <w:hyperlink r:id="rId13" w:history="1">
              <w:r w:rsidRPr="003653B2">
                <w:rPr>
                  <w:rStyle w:val="af2"/>
                  <w:b w:val="0"/>
                  <w:bCs w:val="0"/>
                  <w:color w:val="auto"/>
                  <w:sz w:val="22"/>
                  <w:szCs w:val="22"/>
                </w:rPr>
                <w:t>законодательством</w:t>
              </w:r>
            </w:hyperlink>
            <w:r w:rsidRPr="003653B2">
              <w:rPr>
                <w:sz w:val="22"/>
                <w:szCs w:val="22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sub_10040" w:history="1">
              <w:r w:rsidRPr="003653B2">
                <w:rPr>
                  <w:rStyle w:val="af2"/>
                  <w:b w:val="0"/>
                  <w:bCs w:val="0"/>
                  <w:color w:val="auto"/>
                  <w:sz w:val="22"/>
                  <w:szCs w:val="22"/>
                </w:rPr>
                <w:t>строки 040</w:t>
              </w:r>
            </w:hyperlink>
            <w:r w:rsidRPr="003653B2">
              <w:rPr>
                <w:sz w:val="22"/>
                <w:szCs w:val="22"/>
              </w:rPr>
              <w:t>)</w:t>
            </w:r>
          </w:p>
        </w:tc>
        <w:tc>
          <w:tcPr>
            <w:tcW w:w="2552" w:type="dxa"/>
          </w:tcPr>
          <w:p w:rsidR="006B0442" w:rsidRPr="003653B2" w:rsidRDefault="006B0442" w:rsidP="006B0442">
            <w:pPr>
              <w:pStyle w:val="af3"/>
              <w:jc w:val="center"/>
              <w:rPr>
                <w:sz w:val="22"/>
                <w:szCs w:val="22"/>
              </w:rPr>
            </w:pPr>
            <w:bookmarkStart w:id="14" w:name="sub_10041"/>
            <w:r w:rsidRPr="003653B2">
              <w:rPr>
                <w:sz w:val="22"/>
                <w:szCs w:val="22"/>
              </w:rPr>
              <w:t>041</w:t>
            </w:r>
            <w:bookmarkEnd w:id="14"/>
          </w:p>
        </w:tc>
        <w:tc>
          <w:tcPr>
            <w:tcW w:w="2268" w:type="dxa"/>
          </w:tcPr>
          <w:p w:rsidR="006B0442" w:rsidRPr="003653B2" w:rsidRDefault="006B0442" w:rsidP="006B0442">
            <w:pPr>
              <w:pStyle w:val="af3"/>
              <w:rPr>
                <w:sz w:val="22"/>
                <w:szCs w:val="22"/>
              </w:rPr>
            </w:pPr>
          </w:p>
        </w:tc>
      </w:tr>
      <w:tr w:rsidR="006B0442" w:rsidRPr="003653B2" w:rsidTr="006B0442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6B0442" w:rsidRPr="003653B2" w:rsidRDefault="006B0442" w:rsidP="006B0442">
            <w:pPr>
              <w:pStyle w:val="af4"/>
              <w:rPr>
                <w:sz w:val="22"/>
                <w:szCs w:val="22"/>
              </w:rPr>
            </w:pPr>
            <w:r w:rsidRPr="003653B2">
              <w:rPr>
                <w:sz w:val="22"/>
                <w:szCs w:val="22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2552" w:type="dxa"/>
          </w:tcPr>
          <w:p w:rsidR="006B0442" w:rsidRPr="003653B2" w:rsidRDefault="006B0442" w:rsidP="006B0442">
            <w:pPr>
              <w:pStyle w:val="af3"/>
              <w:jc w:val="center"/>
              <w:rPr>
                <w:sz w:val="22"/>
                <w:szCs w:val="22"/>
              </w:rPr>
            </w:pPr>
            <w:bookmarkStart w:id="15" w:name="sub_10050"/>
            <w:r w:rsidRPr="003653B2">
              <w:rPr>
                <w:sz w:val="22"/>
                <w:szCs w:val="22"/>
              </w:rPr>
              <w:t>050</w:t>
            </w:r>
            <w:bookmarkEnd w:id="15"/>
          </w:p>
        </w:tc>
        <w:tc>
          <w:tcPr>
            <w:tcW w:w="2268" w:type="dxa"/>
          </w:tcPr>
          <w:p w:rsidR="006B0442" w:rsidRPr="003653B2" w:rsidRDefault="006B0442" w:rsidP="006B0442">
            <w:pPr>
              <w:pStyle w:val="af3"/>
              <w:rPr>
                <w:sz w:val="22"/>
                <w:szCs w:val="22"/>
              </w:rPr>
            </w:pPr>
          </w:p>
        </w:tc>
      </w:tr>
      <w:tr w:rsidR="006B0442" w:rsidRPr="003653B2" w:rsidTr="006B0442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6B0442" w:rsidRPr="003653B2" w:rsidRDefault="006B0442" w:rsidP="006B0442">
            <w:pPr>
              <w:pStyle w:val="af4"/>
              <w:rPr>
                <w:sz w:val="22"/>
                <w:szCs w:val="22"/>
              </w:rPr>
            </w:pPr>
            <w:r w:rsidRPr="003653B2">
              <w:rPr>
                <w:sz w:val="22"/>
                <w:szCs w:val="22"/>
              </w:rPr>
              <w:t xml:space="preserve">в том числе при осуществлении контроля в сфере закупок, предусмотренного </w:t>
            </w:r>
            <w:hyperlink r:id="rId14" w:history="1">
              <w:r w:rsidRPr="003653B2">
                <w:rPr>
                  <w:rStyle w:val="af2"/>
                  <w:b w:val="0"/>
                  <w:bCs w:val="0"/>
                  <w:color w:val="auto"/>
                  <w:sz w:val="22"/>
                  <w:szCs w:val="22"/>
                </w:rPr>
                <w:t>законодательством</w:t>
              </w:r>
            </w:hyperlink>
            <w:r w:rsidRPr="003653B2">
              <w:rPr>
                <w:sz w:val="22"/>
                <w:szCs w:val="22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sub_10050" w:history="1">
              <w:r w:rsidRPr="003653B2">
                <w:rPr>
                  <w:rStyle w:val="af2"/>
                  <w:b w:val="0"/>
                  <w:bCs w:val="0"/>
                  <w:color w:val="auto"/>
                  <w:sz w:val="22"/>
                  <w:szCs w:val="22"/>
                </w:rPr>
                <w:t>строки 050</w:t>
              </w:r>
            </w:hyperlink>
            <w:r w:rsidRPr="003653B2">
              <w:rPr>
                <w:sz w:val="22"/>
                <w:szCs w:val="22"/>
              </w:rPr>
              <w:t>)</w:t>
            </w:r>
          </w:p>
        </w:tc>
        <w:tc>
          <w:tcPr>
            <w:tcW w:w="2552" w:type="dxa"/>
          </w:tcPr>
          <w:p w:rsidR="006B0442" w:rsidRPr="003653B2" w:rsidRDefault="006B0442" w:rsidP="006B0442">
            <w:pPr>
              <w:pStyle w:val="af3"/>
              <w:jc w:val="center"/>
              <w:rPr>
                <w:sz w:val="22"/>
                <w:szCs w:val="22"/>
              </w:rPr>
            </w:pPr>
            <w:bookmarkStart w:id="16" w:name="sub_10051"/>
            <w:r w:rsidRPr="003653B2">
              <w:rPr>
                <w:sz w:val="22"/>
                <w:szCs w:val="22"/>
              </w:rPr>
              <w:t>051</w:t>
            </w:r>
            <w:bookmarkEnd w:id="16"/>
          </w:p>
        </w:tc>
        <w:tc>
          <w:tcPr>
            <w:tcW w:w="2268" w:type="dxa"/>
          </w:tcPr>
          <w:p w:rsidR="006B0442" w:rsidRPr="003653B2" w:rsidRDefault="006B0442" w:rsidP="006B0442">
            <w:pPr>
              <w:pStyle w:val="af3"/>
              <w:rPr>
                <w:sz w:val="22"/>
                <w:szCs w:val="22"/>
              </w:rPr>
            </w:pPr>
          </w:p>
        </w:tc>
      </w:tr>
      <w:tr w:rsidR="006B0442" w:rsidRPr="003653B2" w:rsidTr="006B0442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6B0442" w:rsidRPr="003653B2" w:rsidRDefault="006B0442" w:rsidP="006B0442">
            <w:pPr>
              <w:pStyle w:val="af4"/>
              <w:rPr>
                <w:sz w:val="22"/>
                <w:szCs w:val="22"/>
              </w:rPr>
            </w:pPr>
            <w:r w:rsidRPr="003653B2">
              <w:rPr>
                <w:sz w:val="22"/>
                <w:szCs w:val="22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2552" w:type="dxa"/>
          </w:tcPr>
          <w:p w:rsidR="006B0442" w:rsidRPr="003653B2" w:rsidRDefault="006B0442" w:rsidP="006B0442">
            <w:pPr>
              <w:pStyle w:val="af3"/>
              <w:jc w:val="center"/>
              <w:rPr>
                <w:sz w:val="22"/>
                <w:szCs w:val="22"/>
              </w:rPr>
            </w:pPr>
            <w:bookmarkStart w:id="17" w:name="sub_10060"/>
            <w:r w:rsidRPr="003653B2">
              <w:rPr>
                <w:sz w:val="22"/>
                <w:szCs w:val="22"/>
              </w:rPr>
              <w:t>060</w:t>
            </w:r>
            <w:bookmarkEnd w:id="17"/>
          </w:p>
        </w:tc>
        <w:tc>
          <w:tcPr>
            <w:tcW w:w="2268" w:type="dxa"/>
          </w:tcPr>
          <w:p w:rsidR="006B0442" w:rsidRPr="003653B2" w:rsidRDefault="006B0442" w:rsidP="006B0442">
            <w:pPr>
              <w:pStyle w:val="af3"/>
              <w:rPr>
                <w:sz w:val="22"/>
                <w:szCs w:val="22"/>
              </w:rPr>
            </w:pPr>
          </w:p>
        </w:tc>
      </w:tr>
      <w:tr w:rsidR="006B0442" w:rsidRPr="003653B2" w:rsidTr="006B0442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6B0442" w:rsidRPr="003653B2" w:rsidRDefault="006B0442" w:rsidP="006B0442">
            <w:pPr>
              <w:pStyle w:val="af4"/>
              <w:rPr>
                <w:sz w:val="22"/>
                <w:szCs w:val="22"/>
              </w:rPr>
            </w:pPr>
            <w:r w:rsidRPr="003653B2">
              <w:rPr>
                <w:sz w:val="22"/>
                <w:szCs w:val="22"/>
              </w:rPr>
              <w:t>в том числе в соответствии с планом контрольных мероприятий</w:t>
            </w:r>
          </w:p>
        </w:tc>
        <w:tc>
          <w:tcPr>
            <w:tcW w:w="2552" w:type="dxa"/>
          </w:tcPr>
          <w:p w:rsidR="006B0442" w:rsidRPr="003653B2" w:rsidRDefault="006B0442" w:rsidP="006B0442">
            <w:pPr>
              <w:pStyle w:val="af3"/>
              <w:jc w:val="center"/>
              <w:rPr>
                <w:sz w:val="22"/>
                <w:szCs w:val="22"/>
              </w:rPr>
            </w:pPr>
            <w:bookmarkStart w:id="18" w:name="sub_10061"/>
            <w:r w:rsidRPr="003653B2">
              <w:rPr>
                <w:sz w:val="22"/>
                <w:szCs w:val="22"/>
              </w:rPr>
              <w:t>061</w:t>
            </w:r>
            <w:bookmarkEnd w:id="18"/>
          </w:p>
        </w:tc>
        <w:tc>
          <w:tcPr>
            <w:tcW w:w="2268" w:type="dxa"/>
          </w:tcPr>
          <w:p w:rsidR="006B0442" w:rsidRPr="003653B2" w:rsidRDefault="006B0442" w:rsidP="006B0442">
            <w:pPr>
              <w:pStyle w:val="af3"/>
              <w:rPr>
                <w:sz w:val="22"/>
                <w:szCs w:val="22"/>
              </w:rPr>
            </w:pPr>
          </w:p>
        </w:tc>
      </w:tr>
      <w:tr w:rsidR="006B0442" w:rsidRPr="003653B2" w:rsidTr="006B0442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6B0442" w:rsidRPr="003653B2" w:rsidRDefault="006B0442" w:rsidP="006B0442">
            <w:pPr>
              <w:pStyle w:val="af4"/>
              <w:rPr>
                <w:sz w:val="22"/>
                <w:szCs w:val="22"/>
              </w:rPr>
            </w:pPr>
            <w:r w:rsidRPr="003653B2">
              <w:rPr>
                <w:sz w:val="22"/>
                <w:szCs w:val="22"/>
              </w:rPr>
              <w:t>внеплановые обследования</w:t>
            </w:r>
          </w:p>
        </w:tc>
        <w:tc>
          <w:tcPr>
            <w:tcW w:w="2552" w:type="dxa"/>
          </w:tcPr>
          <w:p w:rsidR="006B0442" w:rsidRPr="003653B2" w:rsidRDefault="006B0442" w:rsidP="006B0442">
            <w:pPr>
              <w:pStyle w:val="af3"/>
              <w:jc w:val="center"/>
              <w:rPr>
                <w:sz w:val="22"/>
                <w:szCs w:val="22"/>
              </w:rPr>
            </w:pPr>
            <w:bookmarkStart w:id="19" w:name="sub_10062"/>
            <w:r w:rsidRPr="003653B2">
              <w:rPr>
                <w:sz w:val="22"/>
                <w:szCs w:val="22"/>
              </w:rPr>
              <w:t>062</w:t>
            </w:r>
            <w:bookmarkEnd w:id="19"/>
          </w:p>
        </w:tc>
        <w:tc>
          <w:tcPr>
            <w:tcW w:w="2268" w:type="dxa"/>
          </w:tcPr>
          <w:p w:rsidR="006B0442" w:rsidRPr="003653B2" w:rsidRDefault="006B0442" w:rsidP="006B0442">
            <w:pPr>
              <w:pStyle w:val="af3"/>
              <w:rPr>
                <w:sz w:val="22"/>
                <w:szCs w:val="22"/>
              </w:rPr>
            </w:pPr>
          </w:p>
        </w:tc>
      </w:tr>
    </w:tbl>
    <w:p w:rsidR="006B0442" w:rsidRPr="003653B2" w:rsidRDefault="006B0442" w:rsidP="006B044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5"/>
        <w:gridCol w:w="1616"/>
        <w:gridCol w:w="3356"/>
      </w:tblGrid>
      <w:tr w:rsidR="006B0442" w:rsidRPr="003653B2" w:rsidTr="006B0442">
        <w:tblPrEx>
          <w:tblCellMar>
            <w:top w:w="0" w:type="dxa"/>
            <w:bottom w:w="0" w:type="dxa"/>
          </w:tblCellMar>
        </w:tblPrEx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:rsidR="006B0442" w:rsidRPr="003653B2" w:rsidRDefault="006B0442" w:rsidP="006B0442">
            <w:pPr>
              <w:pStyle w:val="af3"/>
            </w:pPr>
            <w:r w:rsidRPr="003653B2">
              <w:t>Руководитель органа контроля</w:t>
            </w:r>
          </w:p>
          <w:p w:rsidR="006B0442" w:rsidRPr="003653B2" w:rsidRDefault="006B0442" w:rsidP="006B0442">
            <w:pPr>
              <w:pStyle w:val="af3"/>
            </w:pPr>
            <w:r w:rsidRPr="003653B2">
              <w:t>(уполномоченное лицо органа контроля)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B0442" w:rsidRPr="003653B2" w:rsidRDefault="006B0442" w:rsidP="006B0442">
            <w:pPr>
              <w:pStyle w:val="af3"/>
            </w:pPr>
          </w:p>
          <w:p w:rsidR="006B0442" w:rsidRPr="003653B2" w:rsidRDefault="006B0442" w:rsidP="006B0442">
            <w:pPr>
              <w:pStyle w:val="af3"/>
            </w:pPr>
            <w:r w:rsidRPr="003653B2">
              <w:t xml:space="preserve">__________          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6B0442" w:rsidRPr="003653B2" w:rsidRDefault="006B0442" w:rsidP="006B0442">
            <w:pPr>
              <w:pStyle w:val="af3"/>
              <w:rPr>
                <w:u w:val="single"/>
              </w:rPr>
            </w:pPr>
          </w:p>
        </w:tc>
      </w:tr>
      <w:tr w:rsidR="006B0442" w:rsidRPr="003653B2" w:rsidTr="006B0442">
        <w:tblPrEx>
          <w:tblCellMar>
            <w:top w:w="0" w:type="dxa"/>
            <w:bottom w:w="0" w:type="dxa"/>
          </w:tblCellMar>
        </w:tblPrEx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:rsidR="006B0442" w:rsidRPr="003653B2" w:rsidRDefault="006B0442" w:rsidP="006B0442">
            <w:pPr>
              <w:pStyle w:val="af3"/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B0442" w:rsidRPr="003653B2" w:rsidRDefault="006B0442" w:rsidP="006B0442">
            <w:pPr>
              <w:pStyle w:val="af3"/>
              <w:jc w:val="center"/>
            </w:pPr>
            <w:r w:rsidRPr="003653B2">
              <w:t>(подпись)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6B0442" w:rsidRPr="003653B2" w:rsidRDefault="006B0442" w:rsidP="006B0442">
            <w:pPr>
              <w:pStyle w:val="af3"/>
              <w:jc w:val="center"/>
            </w:pPr>
            <w:r w:rsidRPr="003653B2">
              <w:t>(фамилия, имя, отчество)</w:t>
            </w:r>
          </w:p>
        </w:tc>
      </w:tr>
    </w:tbl>
    <w:p w:rsidR="006B0442" w:rsidRPr="003653B2" w:rsidRDefault="006B0442" w:rsidP="006B044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B0442" w:rsidRPr="003653B2" w:rsidRDefault="006B0442" w:rsidP="006B044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B0442" w:rsidRPr="003653B2" w:rsidRDefault="006B0442" w:rsidP="006B044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B0442" w:rsidRPr="003653B2" w:rsidRDefault="006B0442" w:rsidP="006B044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B0442" w:rsidRPr="003653B2" w:rsidRDefault="006B0442" w:rsidP="006B044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B0442" w:rsidRPr="003653B2" w:rsidRDefault="006B0442" w:rsidP="006B044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B0442" w:rsidRPr="003653B2" w:rsidRDefault="006B0442" w:rsidP="006B044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E2CDE" w:rsidRDefault="002E2CDE" w:rsidP="002E2CD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2318C" w:rsidRPr="003653B2" w:rsidRDefault="002E2CDE" w:rsidP="002E2CDE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3653B2">
        <w:rPr>
          <w:sz w:val="26"/>
          <w:szCs w:val="26"/>
        </w:rPr>
        <w:lastRenderedPageBreak/>
        <w:t xml:space="preserve">Приложение </w:t>
      </w:r>
      <w:r w:rsidR="00F07410" w:rsidRPr="003653B2">
        <w:rPr>
          <w:sz w:val="26"/>
          <w:szCs w:val="26"/>
        </w:rPr>
        <w:t>3</w:t>
      </w:r>
      <w:r w:rsidR="0072318C" w:rsidRPr="003653B2">
        <w:rPr>
          <w:sz w:val="26"/>
          <w:szCs w:val="26"/>
        </w:rPr>
        <w:t xml:space="preserve"> </w:t>
      </w:r>
    </w:p>
    <w:p w:rsidR="002E2CDE" w:rsidRPr="003653B2" w:rsidRDefault="0072318C" w:rsidP="002E2CDE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3653B2">
        <w:rPr>
          <w:sz w:val="26"/>
          <w:szCs w:val="26"/>
        </w:rPr>
        <w:t>к положению о внутреннем</w:t>
      </w:r>
    </w:p>
    <w:p w:rsidR="0072318C" w:rsidRPr="003653B2" w:rsidRDefault="0072318C" w:rsidP="002E2CDE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3653B2">
        <w:rPr>
          <w:sz w:val="26"/>
          <w:szCs w:val="26"/>
        </w:rPr>
        <w:t>финансовом контрол</w:t>
      </w:r>
      <w:r w:rsidR="003653B2">
        <w:rPr>
          <w:sz w:val="26"/>
          <w:szCs w:val="26"/>
        </w:rPr>
        <w:t>е</w:t>
      </w:r>
    </w:p>
    <w:p w:rsidR="002E2CDE" w:rsidRDefault="002E2CDE" w:rsidP="006B0442">
      <w:pPr>
        <w:rPr>
          <w:rFonts w:eastAsia="Calibri"/>
          <w:color w:val="000000"/>
          <w:sz w:val="28"/>
          <w:szCs w:val="28"/>
          <w:lang w:eastAsia="en-US"/>
        </w:rPr>
      </w:pPr>
      <w:bookmarkStart w:id="20" w:name="Par125"/>
      <w:bookmarkEnd w:id="20"/>
    </w:p>
    <w:p w:rsidR="002E2CDE" w:rsidRDefault="002E2CDE" w:rsidP="002E2CDE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2E2CDE" w:rsidRDefault="002E2CDE" w:rsidP="002E2CDE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864EDB" w:rsidRPr="003653B2" w:rsidRDefault="00864EDB" w:rsidP="00864EDB">
      <w:pPr>
        <w:jc w:val="center"/>
        <w:rPr>
          <w:sz w:val="26"/>
          <w:szCs w:val="26"/>
        </w:rPr>
      </w:pPr>
      <w:r w:rsidRPr="003653B2">
        <w:rPr>
          <w:sz w:val="26"/>
          <w:szCs w:val="26"/>
        </w:rPr>
        <w:t>Акт</w:t>
      </w:r>
    </w:p>
    <w:p w:rsidR="00864EDB" w:rsidRDefault="00864EDB" w:rsidP="00864EDB">
      <w:pPr>
        <w:jc w:val="center"/>
        <w:rPr>
          <w:sz w:val="24"/>
          <w:szCs w:val="24"/>
        </w:rPr>
      </w:pPr>
    </w:p>
    <w:p w:rsidR="00864EDB" w:rsidRPr="00B4257A" w:rsidRDefault="00864EDB" w:rsidP="00864EDB">
      <w:pPr>
        <w:pBdr>
          <w:top w:val="single" w:sz="4" w:space="1" w:color="auto"/>
        </w:pBdr>
        <w:spacing w:after="480"/>
        <w:jc w:val="center"/>
        <w:rPr>
          <w:sz w:val="18"/>
          <w:szCs w:val="18"/>
        </w:rPr>
      </w:pPr>
      <w:r w:rsidRPr="00B4257A">
        <w:rPr>
          <w:sz w:val="18"/>
          <w:szCs w:val="18"/>
        </w:rPr>
        <w:t xml:space="preserve">(указывается метод осуществления внутреннего государственного (муниципального) финансового контроля (проверка (выездная, камеральная, встречная), ревизия (далее </w:t>
      </w:r>
      <w:r>
        <w:rPr>
          <w:sz w:val="18"/>
          <w:szCs w:val="18"/>
        </w:rPr>
        <w:t>–</w:t>
      </w:r>
      <w:r w:rsidRPr="00B4257A">
        <w:rPr>
          <w:sz w:val="18"/>
          <w:szCs w:val="18"/>
        </w:rPr>
        <w:t xml:space="preserve"> контрольное мероприятие), полное и сокращенное (при наличии) наименование объекта контроля внутреннего государственного (муниципального) финансового контроля (далее</w:t>
      </w:r>
      <w:r>
        <w:rPr>
          <w:sz w:val="18"/>
          <w:szCs w:val="18"/>
        </w:rPr>
        <w:t xml:space="preserve"> –</w:t>
      </w:r>
      <w:r w:rsidRPr="00B4257A">
        <w:rPr>
          <w:sz w:val="18"/>
          <w:szCs w:val="18"/>
        </w:rPr>
        <w:t xml:space="preserve"> объект контроля), объекта встречной проверки)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3459"/>
        <w:gridCol w:w="198"/>
        <w:gridCol w:w="454"/>
        <w:gridCol w:w="255"/>
        <w:gridCol w:w="1418"/>
        <w:gridCol w:w="397"/>
        <w:gridCol w:w="397"/>
        <w:gridCol w:w="368"/>
      </w:tblGrid>
      <w:tr w:rsidR="00864EDB" w:rsidTr="00864EDB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EDB" w:rsidRDefault="00864EDB" w:rsidP="00864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EDB" w:rsidRDefault="00864EDB" w:rsidP="00864ED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EDB" w:rsidRDefault="00864EDB" w:rsidP="00864E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EDB" w:rsidRDefault="00864EDB" w:rsidP="00864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EDB" w:rsidRDefault="00864EDB" w:rsidP="00864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EDB" w:rsidRDefault="00864EDB" w:rsidP="00864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EDB" w:rsidRDefault="00864EDB" w:rsidP="00864E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EDB" w:rsidRDefault="00864EDB" w:rsidP="00864EDB">
            <w:pPr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EDB" w:rsidRDefault="00864EDB" w:rsidP="00864ED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864EDB" w:rsidRPr="00B91A73" w:rsidRDefault="00864EDB" w:rsidP="00864EDB">
      <w:pPr>
        <w:spacing w:after="480"/>
        <w:ind w:right="6804"/>
        <w:jc w:val="center"/>
        <w:rPr>
          <w:sz w:val="18"/>
          <w:szCs w:val="18"/>
        </w:rPr>
      </w:pPr>
      <w:r>
        <w:rPr>
          <w:sz w:val="18"/>
          <w:szCs w:val="18"/>
        </w:rPr>
        <w:t>место составления</w:t>
      </w:r>
    </w:p>
    <w:p w:rsidR="00864EDB" w:rsidRDefault="00864EDB" w:rsidP="00864EDB">
      <w:pPr>
        <w:ind w:firstLine="567"/>
        <w:rPr>
          <w:sz w:val="24"/>
          <w:szCs w:val="24"/>
        </w:rPr>
      </w:pPr>
      <w:r w:rsidRPr="00FC249B">
        <w:rPr>
          <w:sz w:val="24"/>
          <w:szCs w:val="24"/>
        </w:rPr>
        <w:t>Контрольное мероприятие проведено на основании</w:t>
      </w:r>
      <w:r>
        <w:rPr>
          <w:sz w:val="24"/>
          <w:szCs w:val="24"/>
        </w:rPr>
        <w:t xml:space="preserve">  </w:t>
      </w:r>
    </w:p>
    <w:p w:rsidR="00864EDB" w:rsidRDefault="00864EDB" w:rsidP="00864ED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64EDB" w:rsidRDefault="00864EDB" w:rsidP="00864EDB">
      <w:pPr>
        <w:tabs>
          <w:tab w:val="right" w:pos="9923"/>
        </w:tabs>
        <w:ind w:firstLine="567"/>
        <w:rPr>
          <w:sz w:val="24"/>
          <w:szCs w:val="24"/>
        </w:rPr>
      </w:pPr>
      <w:r w:rsidRPr="00FC249B">
        <w:rPr>
          <w:sz w:val="24"/>
          <w:szCs w:val="24"/>
        </w:rPr>
        <w:t>Тема контрольного мероприятия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:rsidR="00864EDB" w:rsidRPr="00660658" w:rsidRDefault="00864EDB" w:rsidP="00864EDB">
      <w:pPr>
        <w:pBdr>
          <w:top w:val="single" w:sz="4" w:space="1" w:color="auto"/>
        </w:pBdr>
        <w:spacing w:after="240"/>
        <w:ind w:left="4043" w:right="113"/>
        <w:rPr>
          <w:sz w:val="2"/>
          <w:szCs w:val="2"/>
        </w:rPr>
      </w:pPr>
    </w:p>
    <w:p w:rsidR="00864EDB" w:rsidRDefault="00864EDB" w:rsidP="00864EDB">
      <w:pPr>
        <w:tabs>
          <w:tab w:val="right" w:pos="9923"/>
        </w:tabs>
        <w:ind w:firstLine="567"/>
        <w:rPr>
          <w:sz w:val="24"/>
          <w:szCs w:val="24"/>
        </w:rPr>
      </w:pPr>
      <w:r w:rsidRPr="00FC249B">
        <w:rPr>
          <w:sz w:val="24"/>
          <w:szCs w:val="24"/>
        </w:rPr>
        <w:t>Проверяемый период: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:rsidR="00864EDB" w:rsidRPr="00660658" w:rsidRDefault="00864EDB" w:rsidP="00864EDB">
      <w:pPr>
        <w:pBdr>
          <w:top w:val="single" w:sz="4" w:space="1" w:color="auto"/>
        </w:pBdr>
        <w:spacing w:after="240"/>
        <w:ind w:left="2926" w:right="113"/>
        <w:rPr>
          <w:sz w:val="2"/>
          <w:szCs w:val="2"/>
        </w:rPr>
      </w:pPr>
    </w:p>
    <w:p w:rsidR="00864EDB" w:rsidRDefault="00864EDB" w:rsidP="00864EDB">
      <w:pPr>
        <w:ind w:firstLine="567"/>
        <w:rPr>
          <w:sz w:val="24"/>
          <w:szCs w:val="24"/>
        </w:rPr>
      </w:pPr>
      <w:r w:rsidRPr="00FC249B">
        <w:rPr>
          <w:sz w:val="24"/>
          <w:szCs w:val="24"/>
        </w:rPr>
        <w:t>Контрольное мероприятие проведено</w:t>
      </w:r>
      <w:r>
        <w:rPr>
          <w:sz w:val="24"/>
          <w:szCs w:val="24"/>
        </w:rPr>
        <w:t xml:space="preserve">  </w:t>
      </w:r>
    </w:p>
    <w:p w:rsidR="00864EDB" w:rsidRPr="009E1E5D" w:rsidRDefault="00864EDB" w:rsidP="00864EDB">
      <w:pPr>
        <w:pBdr>
          <w:top w:val="single" w:sz="4" w:space="1" w:color="auto"/>
        </w:pBdr>
        <w:ind w:left="4547"/>
        <w:jc w:val="center"/>
        <w:rPr>
          <w:sz w:val="18"/>
          <w:szCs w:val="18"/>
        </w:rPr>
      </w:pPr>
      <w:r w:rsidRPr="009E1E5D">
        <w:rPr>
          <w:sz w:val="18"/>
          <w:szCs w:val="18"/>
        </w:rPr>
        <w:t>(проверочной (ревизионной) группой (уполномоченным на</w:t>
      </w:r>
    </w:p>
    <w:p w:rsidR="00864EDB" w:rsidRDefault="00864EDB" w:rsidP="00864EDB">
      <w:pPr>
        <w:tabs>
          <w:tab w:val="right" w:pos="5935"/>
        </w:tabs>
        <w:ind w:right="4110"/>
        <w:rPr>
          <w:sz w:val="24"/>
          <w:szCs w:val="24"/>
        </w:rPr>
      </w:pPr>
      <w:r>
        <w:rPr>
          <w:sz w:val="24"/>
          <w:szCs w:val="24"/>
        </w:rPr>
        <w:tab/>
        <w:t>:</w:t>
      </w:r>
    </w:p>
    <w:p w:rsidR="00864EDB" w:rsidRPr="009E1E5D" w:rsidRDefault="00864EDB" w:rsidP="00864EDB">
      <w:pPr>
        <w:pBdr>
          <w:top w:val="single" w:sz="4" w:space="1" w:color="auto"/>
        </w:pBdr>
        <w:ind w:right="4110"/>
        <w:jc w:val="center"/>
        <w:rPr>
          <w:sz w:val="18"/>
          <w:szCs w:val="18"/>
        </w:rPr>
      </w:pPr>
      <w:r w:rsidRPr="009E1E5D">
        <w:rPr>
          <w:sz w:val="18"/>
          <w:szCs w:val="18"/>
        </w:rPr>
        <w:t>проведение контрольного мероприятия должностным лицом)</w:t>
      </w:r>
    </w:p>
    <w:p w:rsidR="00864EDB" w:rsidRDefault="00864EDB" w:rsidP="00864EDB">
      <w:pPr>
        <w:rPr>
          <w:sz w:val="24"/>
          <w:szCs w:val="24"/>
        </w:rPr>
      </w:pPr>
    </w:p>
    <w:p w:rsidR="00864EDB" w:rsidRPr="009E1E5D" w:rsidRDefault="00864EDB" w:rsidP="00864EDB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9E1E5D">
        <w:rPr>
          <w:sz w:val="18"/>
          <w:szCs w:val="18"/>
        </w:rPr>
        <w:t>(указываются должности, фамилии, инициалы</w:t>
      </w:r>
    </w:p>
    <w:p w:rsidR="00864EDB" w:rsidRDefault="00864EDB" w:rsidP="00864ED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64EDB" w:rsidRPr="009E1E5D" w:rsidRDefault="00864EDB" w:rsidP="00864EDB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 w:rsidRPr="009E1E5D">
        <w:rPr>
          <w:sz w:val="18"/>
          <w:szCs w:val="18"/>
        </w:rPr>
        <w:t>лиц (лица), уполномоченных(ого) на проведение контрольного мероприятия)</w:t>
      </w:r>
    </w:p>
    <w:p w:rsidR="00864EDB" w:rsidRDefault="00864EDB" w:rsidP="00864EDB">
      <w:pPr>
        <w:ind w:firstLine="567"/>
        <w:rPr>
          <w:sz w:val="24"/>
          <w:szCs w:val="24"/>
        </w:rPr>
      </w:pPr>
      <w:r w:rsidRPr="00FC249B">
        <w:rPr>
          <w:sz w:val="24"/>
          <w:szCs w:val="24"/>
        </w:rPr>
        <w:t>К проведению контро</w:t>
      </w:r>
      <w:r>
        <w:rPr>
          <w:sz w:val="24"/>
          <w:szCs w:val="24"/>
        </w:rPr>
        <w:t>льного мероприятия привлекались </w:t>
      </w:r>
      <w:r>
        <w:rPr>
          <w:rStyle w:val="af7"/>
          <w:sz w:val="24"/>
          <w:szCs w:val="24"/>
        </w:rPr>
        <w:footnoteReference w:id="1"/>
      </w:r>
      <w:r w:rsidRPr="00FC249B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:rsidR="00864EDB" w:rsidRPr="00F26D7E" w:rsidRDefault="00864EDB" w:rsidP="00864EDB">
      <w:pPr>
        <w:pBdr>
          <w:top w:val="single" w:sz="4" w:space="1" w:color="auto"/>
        </w:pBdr>
        <w:ind w:left="6674"/>
        <w:jc w:val="center"/>
        <w:rPr>
          <w:sz w:val="18"/>
          <w:szCs w:val="18"/>
        </w:rPr>
      </w:pPr>
      <w:r w:rsidRPr="00F26D7E">
        <w:rPr>
          <w:sz w:val="18"/>
          <w:szCs w:val="18"/>
        </w:rPr>
        <w:t>(указываются фамилии, инициалы,</w:t>
      </w:r>
    </w:p>
    <w:p w:rsidR="00864EDB" w:rsidRDefault="00864EDB" w:rsidP="00864EDB">
      <w:pPr>
        <w:rPr>
          <w:sz w:val="24"/>
          <w:szCs w:val="24"/>
        </w:rPr>
      </w:pPr>
    </w:p>
    <w:p w:rsidR="00864EDB" w:rsidRPr="00FA1E69" w:rsidRDefault="00864EDB" w:rsidP="00864EDB">
      <w:pPr>
        <w:pBdr>
          <w:top w:val="single" w:sz="4" w:space="1" w:color="auto"/>
        </w:pBdr>
        <w:spacing w:after="240"/>
        <w:jc w:val="both"/>
        <w:rPr>
          <w:sz w:val="2"/>
          <w:szCs w:val="2"/>
        </w:rPr>
      </w:pPr>
    </w:p>
    <w:p w:rsidR="00864EDB" w:rsidRDefault="00864EDB" w:rsidP="00864EDB">
      <w:pPr>
        <w:keepNext/>
        <w:keepLines/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64EDB" w:rsidRDefault="00864EDB" w:rsidP="00864EDB">
      <w:pPr>
        <w:ind w:firstLine="567"/>
        <w:rPr>
          <w:sz w:val="24"/>
          <w:szCs w:val="24"/>
        </w:rPr>
      </w:pPr>
      <w:r w:rsidRPr="00FC249B">
        <w:rPr>
          <w:sz w:val="24"/>
          <w:szCs w:val="24"/>
        </w:rPr>
        <w:t>При проведении контрольного мероприятия проведено(ы)</w:t>
      </w:r>
      <w:r>
        <w:rPr>
          <w:sz w:val="24"/>
          <w:szCs w:val="24"/>
        </w:rPr>
        <w:t xml:space="preserve">  </w:t>
      </w:r>
    </w:p>
    <w:p w:rsidR="00864EDB" w:rsidRPr="00D977FD" w:rsidRDefault="00864EDB" w:rsidP="00864EDB">
      <w:pPr>
        <w:pBdr>
          <w:top w:val="single" w:sz="4" w:space="1" w:color="auto"/>
        </w:pBdr>
        <w:ind w:left="6677"/>
        <w:jc w:val="center"/>
        <w:rPr>
          <w:sz w:val="18"/>
          <w:szCs w:val="18"/>
        </w:rPr>
      </w:pPr>
      <w:r w:rsidRPr="00D977FD">
        <w:rPr>
          <w:sz w:val="18"/>
          <w:szCs w:val="18"/>
        </w:rPr>
        <w:t>(указываются экспертизы, контрольные</w:t>
      </w:r>
    </w:p>
    <w:p w:rsidR="00864EDB" w:rsidRPr="008A3C28" w:rsidRDefault="00864EDB" w:rsidP="00864EDB">
      <w:pPr>
        <w:rPr>
          <w:sz w:val="24"/>
          <w:szCs w:val="24"/>
        </w:rPr>
      </w:pPr>
    </w:p>
    <w:p w:rsidR="00864EDB" w:rsidRPr="00D977FD" w:rsidRDefault="00864EDB" w:rsidP="00864EDB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D977FD">
        <w:rPr>
          <w:sz w:val="18"/>
          <w:szCs w:val="18"/>
        </w:rPr>
        <w:t>действия, проведенные в рамках контрольного мероприятия</w:t>
      </w:r>
    </w:p>
    <w:p w:rsidR="00864EDB" w:rsidRDefault="00864EDB" w:rsidP="00864EDB">
      <w:pPr>
        <w:rPr>
          <w:sz w:val="24"/>
          <w:szCs w:val="24"/>
        </w:rPr>
      </w:pPr>
    </w:p>
    <w:p w:rsidR="00864EDB" w:rsidRDefault="00864EDB" w:rsidP="00864ED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64EDB" w:rsidRDefault="00864EDB" w:rsidP="00864EDB">
      <w:pPr>
        <w:rPr>
          <w:sz w:val="24"/>
          <w:szCs w:val="24"/>
        </w:rPr>
      </w:pPr>
      <w:r w:rsidRPr="00FC249B">
        <w:rPr>
          <w:sz w:val="24"/>
          <w:szCs w:val="24"/>
        </w:rPr>
        <w:t>В рамках контрольного мероприятия проведена вс</w:t>
      </w:r>
      <w:r>
        <w:rPr>
          <w:sz w:val="24"/>
          <w:szCs w:val="24"/>
        </w:rPr>
        <w:t>тречная проверка (обследование)</w:t>
      </w:r>
      <w:r>
        <w:rPr>
          <w:rStyle w:val="af7"/>
          <w:sz w:val="24"/>
          <w:szCs w:val="24"/>
        </w:rPr>
        <w:footnoteReference w:id="2"/>
      </w:r>
      <w:r>
        <w:rPr>
          <w:sz w:val="24"/>
          <w:szCs w:val="24"/>
        </w:rPr>
        <w:t xml:space="preserve">  </w:t>
      </w:r>
    </w:p>
    <w:p w:rsidR="00864EDB" w:rsidRPr="00D977FD" w:rsidRDefault="00864EDB" w:rsidP="00864EDB">
      <w:pPr>
        <w:pBdr>
          <w:top w:val="single" w:sz="4" w:space="1" w:color="auto"/>
        </w:pBdr>
        <w:ind w:left="8789"/>
        <w:rPr>
          <w:sz w:val="2"/>
          <w:szCs w:val="2"/>
        </w:rPr>
      </w:pPr>
    </w:p>
    <w:p w:rsidR="00864EDB" w:rsidRDefault="00864EDB" w:rsidP="00864ED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64EDB" w:rsidRPr="00D977FD" w:rsidRDefault="00864EDB" w:rsidP="00864EDB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 w:rsidRPr="00D977FD">
        <w:rPr>
          <w:sz w:val="18"/>
          <w:szCs w:val="18"/>
        </w:rPr>
        <w:t>(указывается наименование объекта встречной проверки (объекта контроля)</w:t>
      </w:r>
    </w:p>
    <w:p w:rsidR="00864EDB" w:rsidRPr="007C6379" w:rsidRDefault="00864EDB" w:rsidP="00864EDB">
      <w:pPr>
        <w:ind w:firstLine="567"/>
        <w:jc w:val="both"/>
        <w:rPr>
          <w:sz w:val="2"/>
          <w:szCs w:val="2"/>
        </w:rPr>
      </w:pPr>
      <w:r w:rsidRPr="00FC249B">
        <w:rPr>
          <w:sz w:val="24"/>
          <w:szCs w:val="24"/>
        </w:rPr>
        <w:lastRenderedPageBreak/>
        <w:t xml:space="preserve">Срок проведения контрольного мероприятия, не включая периоды его приостановления, </w:t>
      </w:r>
      <w:r>
        <w:rPr>
          <w:sz w:val="24"/>
          <w:szCs w:val="24"/>
        </w:rPr>
        <w:br/>
      </w:r>
    </w:p>
    <w:tbl>
      <w:tblPr>
        <w:tblW w:w="100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510"/>
        <w:gridCol w:w="1843"/>
        <w:gridCol w:w="397"/>
        <w:gridCol w:w="227"/>
        <w:gridCol w:w="1077"/>
        <w:gridCol w:w="369"/>
        <w:gridCol w:w="369"/>
        <w:gridCol w:w="1049"/>
        <w:gridCol w:w="397"/>
        <w:gridCol w:w="227"/>
        <w:gridCol w:w="1077"/>
        <w:gridCol w:w="369"/>
        <w:gridCol w:w="369"/>
        <w:gridCol w:w="680"/>
      </w:tblGrid>
      <w:tr w:rsidR="00864EDB" w:rsidTr="00864EDB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EDB" w:rsidRDefault="00864EDB" w:rsidP="00864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составил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EDB" w:rsidRDefault="00864EDB" w:rsidP="00864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EDB" w:rsidRDefault="00864EDB" w:rsidP="00864EDB">
            <w:pPr>
              <w:jc w:val="right"/>
              <w:rPr>
                <w:sz w:val="24"/>
                <w:szCs w:val="24"/>
              </w:rPr>
            </w:pPr>
            <w:r w:rsidRPr="00FC249B">
              <w:rPr>
                <w:sz w:val="24"/>
                <w:szCs w:val="24"/>
              </w:rPr>
              <w:t xml:space="preserve">рабочих дней с </w:t>
            </w: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EDB" w:rsidRDefault="00864EDB" w:rsidP="00864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EDB" w:rsidRDefault="00864EDB" w:rsidP="00864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EDB" w:rsidRDefault="00864EDB" w:rsidP="00864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EDB" w:rsidRDefault="00864EDB" w:rsidP="00864E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EDB" w:rsidRDefault="00864EDB" w:rsidP="00864EDB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EDB" w:rsidRDefault="00864EDB" w:rsidP="00864EDB">
            <w:pPr>
              <w:jc w:val="right"/>
              <w:rPr>
                <w:sz w:val="24"/>
                <w:szCs w:val="24"/>
              </w:rPr>
            </w:pPr>
            <w:r w:rsidRPr="00FC249B">
              <w:rPr>
                <w:sz w:val="24"/>
                <w:szCs w:val="24"/>
              </w:rPr>
              <w:t xml:space="preserve">года по </w:t>
            </w: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EDB" w:rsidRDefault="00864EDB" w:rsidP="00864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EDB" w:rsidRDefault="00864EDB" w:rsidP="00864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EDB" w:rsidRDefault="00864EDB" w:rsidP="00864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EDB" w:rsidRDefault="00864EDB" w:rsidP="00864E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EDB" w:rsidRDefault="00864EDB" w:rsidP="00864ED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EDB" w:rsidRDefault="00864EDB" w:rsidP="00864EDB">
            <w:pPr>
              <w:ind w:left="57"/>
              <w:rPr>
                <w:sz w:val="24"/>
                <w:szCs w:val="24"/>
              </w:rPr>
            </w:pPr>
            <w:r w:rsidRPr="00FC249B">
              <w:rPr>
                <w:sz w:val="24"/>
                <w:szCs w:val="24"/>
              </w:rPr>
              <w:t>года.</w:t>
            </w:r>
          </w:p>
        </w:tc>
      </w:tr>
    </w:tbl>
    <w:p w:rsidR="00864EDB" w:rsidRPr="00C557FA" w:rsidRDefault="00864EDB" w:rsidP="00864EDB">
      <w:pPr>
        <w:spacing w:after="180"/>
        <w:rPr>
          <w:sz w:val="2"/>
          <w:szCs w:val="2"/>
        </w:rPr>
      </w:pPr>
    </w:p>
    <w:tbl>
      <w:tblPr>
        <w:tblW w:w="100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9"/>
        <w:gridCol w:w="397"/>
        <w:gridCol w:w="227"/>
        <w:gridCol w:w="1021"/>
        <w:gridCol w:w="369"/>
        <w:gridCol w:w="369"/>
        <w:gridCol w:w="680"/>
      </w:tblGrid>
      <w:tr w:rsidR="00864EDB" w:rsidRPr="001903CE" w:rsidTr="00864EDB">
        <w:tblPrEx>
          <w:tblCellMar>
            <w:top w:w="0" w:type="dxa"/>
            <w:bottom w:w="0" w:type="dxa"/>
          </w:tblCellMar>
        </w:tblPrEx>
        <w:tc>
          <w:tcPr>
            <w:tcW w:w="70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EDB" w:rsidRPr="001903CE" w:rsidRDefault="00864EDB" w:rsidP="00FA10A6">
            <w:pPr>
              <w:ind w:firstLine="567"/>
              <w:rPr>
                <w:spacing w:val="-6"/>
                <w:sz w:val="24"/>
                <w:szCs w:val="24"/>
              </w:rPr>
            </w:pPr>
            <w:r w:rsidRPr="001903CE">
              <w:rPr>
                <w:spacing w:val="-6"/>
                <w:sz w:val="24"/>
                <w:szCs w:val="24"/>
              </w:rPr>
              <w:t>Проведение контрольного мероприятия приостанавливалось с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EDB" w:rsidRPr="001903CE" w:rsidRDefault="00864EDB" w:rsidP="00864EDB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EDB" w:rsidRPr="001903CE" w:rsidRDefault="00864EDB" w:rsidP="00864EDB">
            <w:pPr>
              <w:rPr>
                <w:spacing w:val="-6"/>
                <w:sz w:val="24"/>
                <w:szCs w:val="24"/>
              </w:rPr>
            </w:pPr>
            <w:r w:rsidRPr="001903CE">
              <w:rPr>
                <w:spacing w:val="-6"/>
                <w:sz w:val="24"/>
                <w:szCs w:val="24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EDB" w:rsidRPr="001903CE" w:rsidRDefault="00864EDB" w:rsidP="00864EDB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EDB" w:rsidRPr="001903CE" w:rsidRDefault="00864EDB" w:rsidP="00864EDB">
            <w:pPr>
              <w:jc w:val="right"/>
              <w:rPr>
                <w:spacing w:val="-6"/>
                <w:sz w:val="24"/>
                <w:szCs w:val="24"/>
              </w:rPr>
            </w:pPr>
            <w:r w:rsidRPr="001903CE">
              <w:rPr>
                <w:spacing w:val="-6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EDB" w:rsidRPr="001903CE" w:rsidRDefault="00864EDB" w:rsidP="00864EDB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EDB" w:rsidRPr="001903CE" w:rsidRDefault="00864EDB" w:rsidP="00864EDB">
            <w:pPr>
              <w:ind w:left="57"/>
              <w:rPr>
                <w:spacing w:val="-6"/>
                <w:sz w:val="24"/>
                <w:szCs w:val="24"/>
              </w:rPr>
            </w:pPr>
            <w:r w:rsidRPr="001903CE">
              <w:rPr>
                <w:spacing w:val="-6"/>
                <w:sz w:val="24"/>
                <w:szCs w:val="24"/>
              </w:rPr>
              <w:t>года</w:t>
            </w:r>
          </w:p>
        </w:tc>
      </w:tr>
    </w:tbl>
    <w:p w:rsidR="00864EDB" w:rsidRPr="00CC3F06" w:rsidRDefault="00864EDB" w:rsidP="00864EDB">
      <w:pPr>
        <w:rPr>
          <w:sz w:val="2"/>
          <w:szCs w:val="2"/>
        </w:rPr>
      </w:pPr>
    </w:p>
    <w:tbl>
      <w:tblPr>
        <w:tblW w:w="9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"/>
        <w:gridCol w:w="181"/>
        <w:gridCol w:w="397"/>
        <w:gridCol w:w="227"/>
        <w:gridCol w:w="1038"/>
        <w:gridCol w:w="369"/>
        <w:gridCol w:w="369"/>
        <w:gridCol w:w="2041"/>
        <w:gridCol w:w="5018"/>
      </w:tblGrid>
      <w:tr w:rsidR="00864EDB" w:rsidRPr="002D4315" w:rsidTr="00864EDB">
        <w:tblPrEx>
          <w:tblCellMar>
            <w:top w:w="0" w:type="dxa"/>
            <w:bottom w:w="0" w:type="dxa"/>
          </w:tblCellMar>
        </w:tblPrEx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EDB" w:rsidRPr="002D4315" w:rsidRDefault="00864EDB" w:rsidP="00864EDB">
            <w:pPr>
              <w:rPr>
                <w:spacing w:val="-2"/>
                <w:sz w:val="24"/>
                <w:szCs w:val="24"/>
              </w:rPr>
            </w:pPr>
            <w:r w:rsidRPr="002D4315">
              <w:rPr>
                <w:spacing w:val="-2"/>
                <w:sz w:val="24"/>
                <w:szCs w:val="24"/>
              </w:rPr>
              <w:t>по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EDB" w:rsidRPr="002D4315" w:rsidRDefault="00864EDB" w:rsidP="00864EDB">
            <w:pPr>
              <w:jc w:val="right"/>
              <w:rPr>
                <w:spacing w:val="-2"/>
                <w:sz w:val="24"/>
                <w:szCs w:val="24"/>
              </w:rPr>
            </w:pPr>
            <w:r w:rsidRPr="002D4315">
              <w:rPr>
                <w:spacing w:val="-2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EDB" w:rsidRPr="002D4315" w:rsidRDefault="00864EDB" w:rsidP="00864EDB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EDB" w:rsidRPr="002D4315" w:rsidRDefault="00864EDB" w:rsidP="00864EDB">
            <w:pPr>
              <w:rPr>
                <w:spacing w:val="-2"/>
                <w:sz w:val="24"/>
                <w:szCs w:val="24"/>
              </w:rPr>
            </w:pPr>
            <w:r w:rsidRPr="002D4315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EDB" w:rsidRPr="002D4315" w:rsidRDefault="00864EDB" w:rsidP="00864EDB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EDB" w:rsidRPr="002D4315" w:rsidRDefault="00864EDB" w:rsidP="00864EDB">
            <w:pPr>
              <w:jc w:val="right"/>
              <w:rPr>
                <w:spacing w:val="-2"/>
                <w:sz w:val="24"/>
                <w:szCs w:val="24"/>
              </w:rPr>
            </w:pPr>
            <w:r w:rsidRPr="002D4315">
              <w:rPr>
                <w:spacing w:val="-2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EDB" w:rsidRPr="002D4315" w:rsidRDefault="00864EDB" w:rsidP="00864EDB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EDB" w:rsidRPr="002D4315" w:rsidRDefault="00864EDB" w:rsidP="00864EDB">
            <w:pPr>
              <w:ind w:left="57"/>
              <w:rPr>
                <w:spacing w:val="-2"/>
                <w:sz w:val="24"/>
                <w:szCs w:val="24"/>
              </w:rPr>
            </w:pPr>
            <w:r w:rsidRPr="002D4315">
              <w:rPr>
                <w:spacing w:val="-2"/>
                <w:sz w:val="24"/>
                <w:szCs w:val="24"/>
              </w:rPr>
              <w:t>года на основании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EDB" w:rsidRPr="002D4315" w:rsidRDefault="00864EDB" w:rsidP="00864EDB">
            <w:pPr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864EDB" w:rsidRPr="002D4315" w:rsidTr="00864EDB">
        <w:tblPrEx>
          <w:tblCellMar>
            <w:top w:w="0" w:type="dxa"/>
            <w:bottom w:w="0" w:type="dxa"/>
          </w:tblCellMar>
        </w:tblPrEx>
        <w:tc>
          <w:tcPr>
            <w:tcW w:w="350" w:type="dxa"/>
          </w:tcPr>
          <w:p w:rsidR="00864EDB" w:rsidRPr="002D4315" w:rsidRDefault="00864EDB" w:rsidP="00864EDB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181" w:type="dxa"/>
          </w:tcPr>
          <w:p w:rsidR="00864EDB" w:rsidRPr="002D4315" w:rsidRDefault="00864EDB" w:rsidP="00864EDB">
            <w:pPr>
              <w:jc w:val="right"/>
              <w:rPr>
                <w:spacing w:val="-2"/>
                <w:sz w:val="18"/>
                <w:szCs w:val="18"/>
              </w:rPr>
            </w:pPr>
          </w:p>
        </w:tc>
        <w:tc>
          <w:tcPr>
            <w:tcW w:w="397" w:type="dxa"/>
          </w:tcPr>
          <w:p w:rsidR="00864EDB" w:rsidRPr="002D4315" w:rsidRDefault="00864EDB" w:rsidP="00864EDB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227" w:type="dxa"/>
          </w:tcPr>
          <w:p w:rsidR="00864EDB" w:rsidRPr="002D4315" w:rsidRDefault="00864EDB" w:rsidP="00864EDB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1038" w:type="dxa"/>
          </w:tcPr>
          <w:p w:rsidR="00864EDB" w:rsidRPr="002D4315" w:rsidRDefault="00864EDB" w:rsidP="00864EDB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369" w:type="dxa"/>
          </w:tcPr>
          <w:p w:rsidR="00864EDB" w:rsidRPr="002D4315" w:rsidRDefault="00864EDB" w:rsidP="00864EDB">
            <w:pPr>
              <w:jc w:val="right"/>
              <w:rPr>
                <w:spacing w:val="-2"/>
                <w:sz w:val="18"/>
                <w:szCs w:val="18"/>
              </w:rPr>
            </w:pPr>
          </w:p>
        </w:tc>
        <w:tc>
          <w:tcPr>
            <w:tcW w:w="369" w:type="dxa"/>
          </w:tcPr>
          <w:p w:rsidR="00864EDB" w:rsidRPr="002D4315" w:rsidRDefault="00864EDB" w:rsidP="00864EDB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2041" w:type="dxa"/>
          </w:tcPr>
          <w:p w:rsidR="00864EDB" w:rsidRPr="002D4315" w:rsidRDefault="00864EDB" w:rsidP="00864EDB">
            <w:pPr>
              <w:ind w:left="57"/>
              <w:rPr>
                <w:spacing w:val="-2"/>
                <w:sz w:val="18"/>
                <w:szCs w:val="18"/>
              </w:rPr>
            </w:pPr>
          </w:p>
        </w:tc>
        <w:tc>
          <w:tcPr>
            <w:tcW w:w="5018" w:type="dxa"/>
          </w:tcPr>
          <w:p w:rsidR="00864EDB" w:rsidRPr="002D4315" w:rsidRDefault="00864EDB" w:rsidP="00864EDB">
            <w:pPr>
              <w:jc w:val="center"/>
              <w:rPr>
                <w:spacing w:val="-2"/>
                <w:sz w:val="18"/>
                <w:szCs w:val="18"/>
              </w:rPr>
            </w:pPr>
            <w:r w:rsidRPr="002D4315">
              <w:rPr>
                <w:spacing w:val="-2"/>
                <w:sz w:val="18"/>
                <w:szCs w:val="18"/>
              </w:rPr>
              <w:t>(указываются наименование и реквизиты приказа(</w:t>
            </w:r>
            <w:proofErr w:type="spellStart"/>
            <w:r w:rsidRPr="002D4315">
              <w:rPr>
                <w:spacing w:val="-2"/>
                <w:sz w:val="18"/>
                <w:szCs w:val="18"/>
              </w:rPr>
              <w:t>ов</w:t>
            </w:r>
            <w:proofErr w:type="spellEnd"/>
            <w:r w:rsidRPr="002D4315">
              <w:rPr>
                <w:spacing w:val="-2"/>
                <w:sz w:val="18"/>
                <w:szCs w:val="18"/>
              </w:rPr>
              <w:t xml:space="preserve">) </w:t>
            </w:r>
          </w:p>
        </w:tc>
      </w:tr>
    </w:tbl>
    <w:p w:rsidR="00864EDB" w:rsidRDefault="00864EDB" w:rsidP="00864ED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64EDB" w:rsidRPr="006F25D1" w:rsidRDefault="00864EDB" w:rsidP="00864EDB">
      <w:pPr>
        <w:pBdr>
          <w:top w:val="single" w:sz="4" w:space="1" w:color="auto"/>
        </w:pBdr>
        <w:spacing w:after="180"/>
        <w:ind w:right="113"/>
        <w:jc w:val="center"/>
        <w:rPr>
          <w:sz w:val="18"/>
          <w:szCs w:val="18"/>
        </w:rPr>
      </w:pPr>
      <w:r w:rsidRPr="002D4315">
        <w:rPr>
          <w:spacing w:val="-2"/>
          <w:sz w:val="18"/>
          <w:szCs w:val="18"/>
        </w:rPr>
        <w:t>(распоряжения(</w:t>
      </w:r>
      <w:proofErr w:type="spellStart"/>
      <w:r w:rsidRPr="002D4315">
        <w:rPr>
          <w:spacing w:val="-2"/>
          <w:sz w:val="18"/>
          <w:szCs w:val="18"/>
        </w:rPr>
        <w:t>ий</w:t>
      </w:r>
      <w:proofErr w:type="spellEnd"/>
      <w:r w:rsidRPr="002D4315">
        <w:rPr>
          <w:spacing w:val="-2"/>
          <w:sz w:val="18"/>
          <w:szCs w:val="18"/>
        </w:rPr>
        <w:t>))</w:t>
      </w:r>
      <w:r>
        <w:rPr>
          <w:spacing w:val="-2"/>
          <w:sz w:val="18"/>
          <w:szCs w:val="18"/>
        </w:rPr>
        <w:t xml:space="preserve"> </w:t>
      </w:r>
      <w:r w:rsidRPr="006F25D1">
        <w:rPr>
          <w:sz w:val="18"/>
          <w:szCs w:val="18"/>
        </w:rPr>
        <w:t>органа контроля о приостановлении контрольного мероприятия)</w:t>
      </w:r>
    </w:p>
    <w:tbl>
      <w:tblPr>
        <w:tblW w:w="101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4"/>
        <w:gridCol w:w="1191"/>
        <w:gridCol w:w="1985"/>
      </w:tblGrid>
      <w:tr w:rsidR="00864EDB" w:rsidTr="00864EDB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EDB" w:rsidRDefault="00864EDB" w:rsidP="00864ED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проведения контрольного </w:t>
            </w:r>
            <w:r w:rsidRPr="00FC249B">
              <w:rPr>
                <w:sz w:val="24"/>
                <w:szCs w:val="24"/>
              </w:rPr>
              <w:t>мероприятия продлевался 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EDB" w:rsidRDefault="00864EDB" w:rsidP="00864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EDB" w:rsidRDefault="00864EDB" w:rsidP="00864ED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рабочих дней на</w:t>
            </w:r>
          </w:p>
        </w:tc>
      </w:tr>
    </w:tbl>
    <w:p w:rsidR="00864EDB" w:rsidRDefault="00864EDB" w:rsidP="00864EDB">
      <w:pPr>
        <w:rPr>
          <w:sz w:val="24"/>
          <w:szCs w:val="24"/>
        </w:rPr>
      </w:pPr>
      <w:r>
        <w:rPr>
          <w:sz w:val="24"/>
          <w:szCs w:val="24"/>
        </w:rPr>
        <w:t xml:space="preserve">основании  </w:t>
      </w:r>
    </w:p>
    <w:p w:rsidR="00864EDB" w:rsidRPr="00811621" w:rsidRDefault="00864EDB" w:rsidP="00864EDB">
      <w:pPr>
        <w:pBdr>
          <w:top w:val="single" w:sz="4" w:space="1" w:color="auto"/>
        </w:pBdr>
        <w:ind w:left="1332"/>
        <w:jc w:val="center"/>
        <w:rPr>
          <w:sz w:val="18"/>
          <w:szCs w:val="18"/>
        </w:rPr>
      </w:pPr>
      <w:r w:rsidRPr="00811621">
        <w:rPr>
          <w:sz w:val="18"/>
          <w:szCs w:val="18"/>
        </w:rPr>
        <w:t>(указываются наименование и реквизиты приказа(</w:t>
      </w:r>
      <w:proofErr w:type="spellStart"/>
      <w:r w:rsidRPr="00811621">
        <w:rPr>
          <w:sz w:val="18"/>
          <w:szCs w:val="18"/>
        </w:rPr>
        <w:t>ов</w:t>
      </w:r>
      <w:proofErr w:type="spellEnd"/>
      <w:r w:rsidRPr="00811621">
        <w:rPr>
          <w:sz w:val="18"/>
          <w:szCs w:val="18"/>
        </w:rPr>
        <w:t>) (распоряжения(</w:t>
      </w:r>
      <w:proofErr w:type="spellStart"/>
      <w:r w:rsidRPr="00811621">
        <w:rPr>
          <w:sz w:val="18"/>
          <w:szCs w:val="18"/>
        </w:rPr>
        <w:t>ий</w:t>
      </w:r>
      <w:proofErr w:type="spellEnd"/>
      <w:r w:rsidRPr="00811621">
        <w:rPr>
          <w:sz w:val="18"/>
          <w:szCs w:val="18"/>
        </w:rPr>
        <w:t>)) органа контроля</w:t>
      </w:r>
    </w:p>
    <w:p w:rsidR="00864EDB" w:rsidRDefault="00864EDB" w:rsidP="00864ED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64EDB" w:rsidRPr="00811621" w:rsidRDefault="00864EDB" w:rsidP="00864EDB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 w:rsidRPr="00811621">
        <w:rPr>
          <w:sz w:val="18"/>
          <w:szCs w:val="18"/>
        </w:rPr>
        <w:t>о продлении срока проведения контрольного мероприятия)</w:t>
      </w:r>
    </w:p>
    <w:p w:rsidR="00864EDB" w:rsidRDefault="00864EDB" w:rsidP="00864EDB">
      <w:pPr>
        <w:ind w:firstLine="567"/>
        <w:rPr>
          <w:sz w:val="24"/>
          <w:szCs w:val="24"/>
        </w:rPr>
      </w:pPr>
      <w:r w:rsidRPr="00FC249B">
        <w:rPr>
          <w:sz w:val="24"/>
          <w:szCs w:val="24"/>
        </w:rPr>
        <w:t>Общие сведения об объекте контро</w:t>
      </w:r>
      <w:r>
        <w:rPr>
          <w:sz w:val="24"/>
          <w:szCs w:val="24"/>
        </w:rPr>
        <w:t>ля (объекте встречной проверки)</w:t>
      </w:r>
      <w:r w:rsidRPr="00FC249B">
        <w:rPr>
          <w:sz w:val="24"/>
          <w:szCs w:val="24"/>
        </w:rPr>
        <w:t>:</w:t>
      </w:r>
    </w:p>
    <w:p w:rsidR="00864EDB" w:rsidRDefault="00864EDB" w:rsidP="00864EDB">
      <w:pPr>
        <w:rPr>
          <w:sz w:val="24"/>
          <w:szCs w:val="24"/>
        </w:rPr>
      </w:pPr>
    </w:p>
    <w:p w:rsidR="00864EDB" w:rsidRPr="00811621" w:rsidRDefault="00864EDB" w:rsidP="00864EDB">
      <w:pPr>
        <w:pBdr>
          <w:top w:val="single" w:sz="4" w:space="1" w:color="auto"/>
        </w:pBdr>
        <w:rPr>
          <w:sz w:val="2"/>
          <w:szCs w:val="2"/>
        </w:rPr>
      </w:pPr>
    </w:p>
    <w:p w:rsidR="00864EDB" w:rsidRDefault="00864EDB" w:rsidP="00864EDB">
      <w:pPr>
        <w:rPr>
          <w:sz w:val="24"/>
          <w:szCs w:val="24"/>
        </w:rPr>
      </w:pPr>
    </w:p>
    <w:p w:rsidR="00864EDB" w:rsidRPr="00811621" w:rsidRDefault="00864EDB" w:rsidP="00864EDB">
      <w:pPr>
        <w:pBdr>
          <w:top w:val="single" w:sz="4" w:space="1" w:color="auto"/>
        </w:pBdr>
        <w:rPr>
          <w:sz w:val="2"/>
          <w:szCs w:val="2"/>
        </w:rPr>
      </w:pPr>
    </w:p>
    <w:p w:rsidR="00864EDB" w:rsidRDefault="00864EDB" w:rsidP="00864EDB">
      <w:pPr>
        <w:keepNext/>
        <w:rPr>
          <w:sz w:val="24"/>
          <w:szCs w:val="24"/>
        </w:rPr>
      </w:pPr>
      <w:r w:rsidRPr="00FC249B">
        <w:rPr>
          <w:sz w:val="24"/>
          <w:szCs w:val="24"/>
        </w:rPr>
        <w:t>Настоящим контрольным мероприятием установлено:</w:t>
      </w:r>
      <w:r>
        <w:rPr>
          <w:sz w:val="24"/>
          <w:szCs w:val="24"/>
        </w:rPr>
        <w:t xml:space="preserve">  </w:t>
      </w:r>
    </w:p>
    <w:p w:rsidR="00864EDB" w:rsidRPr="00811621" w:rsidRDefault="00864EDB" w:rsidP="00864EDB">
      <w:pPr>
        <w:keepNext/>
        <w:pBdr>
          <w:top w:val="single" w:sz="4" w:space="1" w:color="auto"/>
        </w:pBdr>
        <w:ind w:left="5653"/>
        <w:rPr>
          <w:sz w:val="2"/>
          <w:szCs w:val="2"/>
        </w:rPr>
      </w:pPr>
    </w:p>
    <w:p w:rsidR="00864EDB" w:rsidRDefault="00864EDB" w:rsidP="00864EDB">
      <w:pPr>
        <w:rPr>
          <w:sz w:val="24"/>
          <w:szCs w:val="24"/>
        </w:rPr>
      </w:pPr>
    </w:p>
    <w:p w:rsidR="00864EDB" w:rsidRPr="00331010" w:rsidRDefault="00864EDB" w:rsidP="00864EDB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331010">
        <w:rPr>
          <w:sz w:val="18"/>
          <w:szCs w:val="18"/>
        </w:rPr>
        <w:t>(описание с учетом требований пунктов 50 - 52 федерального стандарта № 1235</w:t>
      </w:r>
    </w:p>
    <w:p w:rsidR="00864EDB" w:rsidRDefault="00864EDB" w:rsidP="00864EDB">
      <w:pPr>
        <w:rPr>
          <w:sz w:val="24"/>
          <w:szCs w:val="24"/>
        </w:rPr>
      </w:pPr>
    </w:p>
    <w:p w:rsidR="00864EDB" w:rsidRPr="00331010" w:rsidRDefault="00864EDB" w:rsidP="00864EDB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331010">
        <w:rPr>
          <w:sz w:val="18"/>
          <w:szCs w:val="18"/>
        </w:rPr>
        <w:t>проведенной работы, ответственных должностных лиц объекта контроля (объекта встречной проверки), а также иные факты, установленные в ходе</w:t>
      </w:r>
    </w:p>
    <w:p w:rsidR="00864EDB" w:rsidRDefault="00864EDB" w:rsidP="00864ED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64EDB" w:rsidRPr="00811621" w:rsidRDefault="00864EDB" w:rsidP="00864EDB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 w:rsidRPr="00811621">
        <w:rPr>
          <w:sz w:val="18"/>
          <w:szCs w:val="18"/>
        </w:rPr>
        <w:t>контрольного мероприятия)</w:t>
      </w:r>
    </w:p>
    <w:p w:rsidR="00864EDB" w:rsidRDefault="00864EDB" w:rsidP="00864EDB">
      <w:pPr>
        <w:ind w:firstLine="567"/>
        <w:rPr>
          <w:sz w:val="24"/>
          <w:szCs w:val="24"/>
        </w:rPr>
      </w:pPr>
      <w:r w:rsidRPr="00FC249B">
        <w:rPr>
          <w:sz w:val="24"/>
          <w:szCs w:val="24"/>
        </w:rPr>
        <w:t>Информация о результатах контрольного мероприятия:</w:t>
      </w:r>
      <w:r>
        <w:rPr>
          <w:sz w:val="24"/>
          <w:szCs w:val="24"/>
        </w:rPr>
        <w:t xml:space="preserve">  </w:t>
      </w:r>
    </w:p>
    <w:p w:rsidR="00864EDB" w:rsidRPr="003A2265" w:rsidRDefault="00864EDB" w:rsidP="00864EDB">
      <w:pPr>
        <w:pBdr>
          <w:top w:val="single" w:sz="4" w:space="1" w:color="auto"/>
        </w:pBdr>
        <w:ind w:left="6350"/>
        <w:jc w:val="center"/>
        <w:rPr>
          <w:sz w:val="18"/>
          <w:szCs w:val="18"/>
        </w:rPr>
      </w:pPr>
      <w:r w:rsidRPr="003A2265">
        <w:rPr>
          <w:sz w:val="18"/>
          <w:szCs w:val="18"/>
        </w:rPr>
        <w:t>(указывается информация с учетом</w:t>
      </w:r>
    </w:p>
    <w:p w:rsidR="00864EDB" w:rsidRDefault="00864EDB" w:rsidP="00864EDB">
      <w:pPr>
        <w:rPr>
          <w:sz w:val="24"/>
          <w:szCs w:val="24"/>
        </w:rPr>
      </w:pPr>
    </w:p>
    <w:p w:rsidR="00864EDB" w:rsidRPr="003A2265" w:rsidRDefault="00864EDB" w:rsidP="00864EDB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3A2265">
        <w:rPr>
          <w:sz w:val="18"/>
          <w:szCs w:val="18"/>
        </w:rPr>
        <w:t>требований, установленных пунктом 52 федерального стандарта № 1235, о наличии (отс</w:t>
      </w:r>
      <w:r>
        <w:rPr>
          <w:sz w:val="18"/>
          <w:szCs w:val="18"/>
        </w:rPr>
        <w:t>утствии) выявленных нарушений</w:t>
      </w:r>
    </w:p>
    <w:p w:rsidR="00864EDB" w:rsidRDefault="00864EDB" w:rsidP="00864EDB">
      <w:pPr>
        <w:rPr>
          <w:sz w:val="24"/>
          <w:szCs w:val="24"/>
        </w:rPr>
      </w:pPr>
    </w:p>
    <w:p w:rsidR="00864EDB" w:rsidRPr="003A2265" w:rsidRDefault="00864EDB" w:rsidP="00864EDB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по </w:t>
      </w:r>
      <w:r w:rsidRPr="003A2265">
        <w:rPr>
          <w:sz w:val="18"/>
          <w:szCs w:val="18"/>
        </w:rPr>
        <w:t>каждому вопросу контрольного мероприятия с указанием документов (материалов), на основании которых</w:t>
      </w:r>
    </w:p>
    <w:p w:rsidR="00864EDB" w:rsidRDefault="00864EDB" w:rsidP="00864EDB">
      <w:pPr>
        <w:rPr>
          <w:sz w:val="24"/>
          <w:szCs w:val="24"/>
        </w:rPr>
      </w:pPr>
    </w:p>
    <w:p w:rsidR="00864EDB" w:rsidRPr="003A2265" w:rsidRDefault="00864EDB" w:rsidP="00864EDB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3A2265">
        <w:rPr>
          <w:sz w:val="18"/>
          <w:szCs w:val="18"/>
        </w:rPr>
        <w:t>сделаны выводы о нарушениях, положения (с указанием частей, пунктов, подпунктов) законодательных и иных нормативных</w:t>
      </w:r>
    </w:p>
    <w:p w:rsidR="00864EDB" w:rsidRDefault="00864EDB" w:rsidP="00864EDB">
      <w:pPr>
        <w:rPr>
          <w:sz w:val="24"/>
          <w:szCs w:val="24"/>
        </w:rPr>
      </w:pPr>
    </w:p>
    <w:p w:rsidR="00864EDB" w:rsidRPr="003A2265" w:rsidRDefault="00864EDB" w:rsidP="00864EDB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3A2265">
        <w:rPr>
          <w:sz w:val="18"/>
          <w:szCs w:val="18"/>
        </w:rPr>
        <w:t>правовых актов Российской Федерации, правовых актов, договоров (соглашений), являющихся основаниями предоставления</w:t>
      </w:r>
    </w:p>
    <w:p w:rsidR="00864EDB" w:rsidRDefault="00864EDB" w:rsidP="00864ED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64EDB" w:rsidRPr="003A2265" w:rsidRDefault="00864EDB" w:rsidP="00864EDB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 w:rsidRPr="003A2265">
        <w:rPr>
          <w:sz w:val="18"/>
          <w:szCs w:val="18"/>
        </w:rPr>
        <w:t>бюджетных средств, которые нарушены)</w:t>
      </w:r>
    </w:p>
    <w:p w:rsidR="00864EDB" w:rsidRDefault="00864EDB" w:rsidP="00864EDB">
      <w:pPr>
        <w:spacing w:after="480"/>
        <w:ind w:firstLine="567"/>
        <w:jc w:val="both"/>
        <w:rPr>
          <w:sz w:val="24"/>
          <w:szCs w:val="24"/>
        </w:rPr>
      </w:pPr>
      <w:r w:rsidRPr="00FC249B">
        <w:rPr>
          <w:sz w:val="24"/>
          <w:szCs w:val="24"/>
        </w:rPr>
        <w:t xml:space="preserve">Объект контроля вправе представить письменные замечания (возражения, пояснения) на акт контрольного мероприятия в течение 15 рабочих дней со дня </w:t>
      </w:r>
      <w:r>
        <w:rPr>
          <w:sz w:val="24"/>
          <w:szCs w:val="24"/>
        </w:rPr>
        <w:t>получения копии настоящего акта </w:t>
      </w:r>
      <w:r>
        <w:rPr>
          <w:rStyle w:val="af7"/>
          <w:sz w:val="24"/>
          <w:szCs w:val="24"/>
        </w:rPr>
        <w:footnoteReference w:id="3"/>
      </w:r>
      <w:r w:rsidRPr="00FC249B">
        <w:rPr>
          <w:sz w:val="24"/>
          <w:szCs w:val="24"/>
        </w:rPr>
        <w:t>.</w:t>
      </w:r>
    </w:p>
    <w:p w:rsidR="00864EDB" w:rsidRDefault="00864EDB" w:rsidP="00864EDB">
      <w:pPr>
        <w:ind w:firstLine="567"/>
        <w:rPr>
          <w:sz w:val="24"/>
          <w:szCs w:val="24"/>
        </w:rPr>
      </w:pPr>
      <w:r w:rsidRPr="00FC249B">
        <w:rPr>
          <w:sz w:val="24"/>
          <w:szCs w:val="24"/>
        </w:rPr>
        <w:t>Приложение:</w:t>
      </w:r>
      <w:r>
        <w:rPr>
          <w:sz w:val="24"/>
          <w:szCs w:val="24"/>
        </w:rPr>
        <w:t xml:space="preserve">  </w:t>
      </w:r>
    </w:p>
    <w:p w:rsidR="00864EDB" w:rsidRPr="00984860" w:rsidRDefault="00864EDB" w:rsidP="00864EDB">
      <w:pPr>
        <w:pBdr>
          <w:top w:val="single" w:sz="4" w:space="1" w:color="auto"/>
        </w:pBdr>
        <w:ind w:left="2024"/>
        <w:jc w:val="center"/>
        <w:rPr>
          <w:sz w:val="18"/>
          <w:szCs w:val="18"/>
        </w:rPr>
      </w:pPr>
      <w:r w:rsidRPr="00984860">
        <w:rPr>
          <w:sz w:val="18"/>
          <w:szCs w:val="18"/>
        </w:rPr>
        <w:t>(указываются документы, материалы, приобщаемые к акту контрольного мероприятия,</w:t>
      </w:r>
    </w:p>
    <w:p w:rsidR="00864EDB" w:rsidRDefault="00864EDB" w:rsidP="00864EDB">
      <w:pPr>
        <w:rPr>
          <w:sz w:val="24"/>
          <w:szCs w:val="24"/>
        </w:rPr>
      </w:pPr>
    </w:p>
    <w:p w:rsidR="00864EDB" w:rsidRPr="00984860" w:rsidRDefault="00864EDB" w:rsidP="00864EDB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984860">
        <w:rPr>
          <w:sz w:val="18"/>
          <w:szCs w:val="18"/>
        </w:rPr>
        <w:t>в том числе документы (копии документов), подтверждающие нарушения, в соответствии с пунктами 53, 54 федерального</w:t>
      </w:r>
    </w:p>
    <w:p w:rsidR="00864EDB" w:rsidRDefault="00864EDB" w:rsidP="00864ED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64EDB" w:rsidRPr="00984860" w:rsidRDefault="00864EDB" w:rsidP="00864EDB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 w:rsidRPr="00984860">
        <w:rPr>
          <w:sz w:val="18"/>
          <w:szCs w:val="18"/>
        </w:rPr>
        <w:t>стандарта № 1235)</w:t>
      </w:r>
    </w:p>
    <w:p w:rsidR="00864EDB" w:rsidRPr="00FC249B" w:rsidRDefault="00864EDB" w:rsidP="00864EDB">
      <w:pPr>
        <w:rPr>
          <w:sz w:val="24"/>
          <w:szCs w:val="24"/>
        </w:rPr>
      </w:pPr>
      <w:r w:rsidRPr="00FC249B">
        <w:rPr>
          <w:sz w:val="24"/>
          <w:szCs w:val="24"/>
        </w:rPr>
        <w:lastRenderedPageBreak/>
        <w:t>Руководитель</w:t>
      </w:r>
    </w:p>
    <w:p w:rsidR="00864EDB" w:rsidRDefault="00864EDB" w:rsidP="00864EDB">
      <w:pPr>
        <w:spacing w:after="240"/>
        <w:rPr>
          <w:sz w:val="24"/>
          <w:szCs w:val="24"/>
        </w:rPr>
      </w:pPr>
      <w:r w:rsidRPr="00FC249B">
        <w:rPr>
          <w:sz w:val="24"/>
          <w:szCs w:val="24"/>
        </w:rPr>
        <w:t xml:space="preserve">проверочной (ревизионной) группы </w:t>
      </w:r>
      <w:r>
        <w:rPr>
          <w:sz w:val="24"/>
          <w:szCs w:val="24"/>
        </w:rPr>
        <w:br/>
      </w:r>
      <w:r w:rsidRPr="00FC249B">
        <w:rPr>
          <w:sz w:val="24"/>
          <w:szCs w:val="24"/>
        </w:rPr>
        <w:t xml:space="preserve">(уполномоченное на проведение </w:t>
      </w:r>
      <w:r>
        <w:rPr>
          <w:sz w:val="24"/>
          <w:szCs w:val="24"/>
        </w:rPr>
        <w:br/>
      </w:r>
      <w:r w:rsidRPr="00FC249B">
        <w:rPr>
          <w:sz w:val="24"/>
          <w:szCs w:val="24"/>
        </w:rPr>
        <w:t>контрольного мероприятия должностное лицо)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2"/>
        <w:gridCol w:w="170"/>
        <w:gridCol w:w="1985"/>
        <w:gridCol w:w="170"/>
        <w:gridCol w:w="1701"/>
        <w:gridCol w:w="170"/>
        <w:gridCol w:w="2892"/>
      </w:tblGrid>
      <w:tr w:rsidR="00864EDB" w:rsidTr="00864EDB">
        <w:tblPrEx>
          <w:tblCellMar>
            <w:top w:w="0" w:type="dxa"/>
            <w:bottom w:w="0" w:type="dxa"/>
          </w:tblCellMar>
        </w:tblPrEx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EDB" w:rsidRDefault="00864EDB" w:rsidP="00864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EDB" w:rsidRDefault="00864EDB" w:rsidP="00864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EDB" w:rsidRDefault="00864EDB" w:rsidP="00864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EDB" w:rsidRDefault="00864EDB" w:rsidP="00864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EDB" w:rsidRDefault="00864EDB" w:rsidP="00864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EDB" w:rsidRDefault="00864EDB" w:rsidP="00864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EDB" w:rsidRDefault="00864EDB" w:rsidP="00864EDB">
            <w:pPr>
              <w:jc w:val="center"/>
              <w:rPr>
                <w:sz w:val="24"/>
                <w:szCs w:val="24"/>
              </w:rPr>
            </w:pPr>
          </w:p>
        </w:tc>
      </w:tr>
      <w:tr w:rsidR="00864EDB" w:rsidRPr="007B3B84" w:rsidTr="00864EDB">
        <w:tblPrEx>
          <w:tblCellMar>
            <w:top w:w="0" w:type="dxa"/>
            <w:bottom w:w="0" w:type="dxa"/>
          </w:tblCellMar>
        </w:tblPrEx>
        <w:tc>
          <w:tcPr>
            <w:tcW w:w="2892" w:type="dxa"/>
            <w:tcBorders>
              <w:top w:val="single" w:sz="4" w:space="0" w:color="auto"/>
              <w:left w:val="nil"/>
              <w:right w:val="nil"/>
            </w:tcBorders>
          </w:tcPr>
          <w:p w:rsidR="00864EDB" w:rsidRPr="007B3B84" w:rsidRDefault="00864EDB" w:rsidP="00864EDB">
            <w:pPr>
              <w:jc w:val="center"/>
              <w:rPr>
                <w:sz w:val="18"/>
                <w:szCs w:val="18"/>
              </w:rPr>
            </w:pPr>
            <w:r w:rsidRPr="007B3B84">
              <w:rPr>
                <w:sz w:val="18"/>
                <w:szCs w:val="18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864EDB" w:rsidRPr="007B3B84" w:rsidRDefault="00864EDB" w:rsidP="00864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</w:tcPr>
          <w:p w:rsidR="00864EDB" w:rsidRPr="007B3B84" w:rsidRDefault="00864EDB" w:rsidP="00864EDB">
            <w:pPr>
              <w:jc w:val="center"/>
              <w:rPr>
                <w:sz w:val="18"/>
                <w:szCs w:val="18"/>
              </w:rPr>
            </w:pPr>
            <w:r w:rsidRPr="007B3B84">
              <w:rPr>
                <w:sz w:val="18"/>
                <w:szCs w:val="18"/>
              </w:rPr>
              <w:t>(дата)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864EDB" w:rsidRPr="007B3B84" w:rsidRDefault="00864EDB" w:rsidP="00864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:rsidR="00864EDB" w:rsidRPr="007B3B84" w:rsidRDefault="00864EDB" w:rsidP="00864EDB">
            <w:pPr>
              <w:jc w:val="center"/>
              <w:rPr>
                <w:sz w:val="18"/>
                <w:szCs w:val="18"/>
              </w:rPr>
            </w:pPr>
            <w:r w:rsidRPr="007B3B84">
              <w:rPr>
                <w:sz w:val="18"/>
                <w:szCs w:val="18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864EDB" w:rsidRPr="007B3B84" w:rsidRDefault="00864EDB" w:rsidP="00864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right w:val="nil"/>
            </w:tcBorders>
          </w:tcPr>
          <w:p w:rsidR="00864EDB" w:rsidRPr="007B3B84" w:rsidRDefault="00864EDB" w:rsidP="00864EDB">
            <w:pPr>
              <w:jc w:val="center"/>
              <w:rPr>
                <w:sz w:val="18"/>
                <w:szCs w:val="18"/>
              </w:rPr>
            </w:pPr>
            <w:r w:rsidRPr="007B3B84">
              <w:rPr>
                <w:sz w:val="18"/>
                <w:szCs w:val="18"/>
              </w:rPr>
              <w:t>(инициалы и фамилия)</w:t>
            </w:r>
          </w:p>
        </w:tc>
      </w:tr>
    </w:tbl>
    <w:p w:rsidR="00864EDB" w:rsidRDefault="00864EDB" w:rsidP="00864EDB">
      <w:pPr>
        <w:spacing w:before="480"/>
        <w:rPr>
          <w:sz w:val="24"/>
          <w:szCs w:val="24"/>
        </w:rPr>
      </w:pPr>
      <w:r w:rsidRPr="00FC249B">
        <w:rPr>
          <w:sz w:val="24"/>
          <w:szCs w:val="24"/>
        </w:rPr>
        <w:t>Копию акта к</w:t>
      </w:r>
      <w:r>
        <w:rPr>
          <w:sz w:val="24"/>
          <w:szCs w:val="24"/>
        </w:rPr>
        <w:t>онтрольного мероприятия получил </w:t>
      </w:r>
      <w:r>
        <w:rPr>
          <w:rStyle w:val="af7"/>
          <w:sz w:val="24"/>
          <w:szCs w:val="24"/>
        </w:rPr>
        <w:footnoteReference w:id="4"/>
      </w:r>
      <w:r w:rsidRPr="00FC249B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:rsidR="00864EDB" w:rsidRPr="00AB4246" w:rsidRDefault="00864EDB" w:rsidP="00864EDB">
      <w:pPr>
        <w:pBdr>
          <w:top w:val="single" w:sz="4" w:space="1" w:color="auto"/>
        </w:pBdr>
        <w:ind w:left="5273"/>
        <w:jc w:val="center"/>
        <w:rPr>
          <w:sz w:val="18"/>
          <w:szCs w:val="18"/>
        </w:rPr>
      </w:pPr>
      <w:r w:rsidRPr="00AB4246">
        <w:rPr>
          <w:sz w:val="18"/>
          <w:szCs w:val="18"/>
        </w:rPr>
        <w:t>(указываются должность,</w:t>
      </w:r>
    </w:p>
    <w:p w:rsidR="00864EDB" w:rsidRDefault="00864EDB" w:rsidP="00864ED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64EDB" w:rsidRPr="00AB4246" w:rsidRDefault="00864EDB" w:rsidP="00864EDB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 w:rsidRPr="00AB4246">
        <w:rPr>
          <w:sz w:val="18"/>
          <w:szCs w:val="18"/>
        </w:rPr>
        <w:t>фамилия, имя, отчество (при наличии) руководителя объекта контроля (его уполномоченного представителя), получившего копию акта контрольного мероприятия, дата, подпись)</w:t>
      </w:r>
    </w:p>
    <w:p w:rsidR="00864EDB" w:rsidRDefault="00864EDB" w:rsidP="00864EDB">
      <w:pPr>
        <w:rPr>
          <w:sz w:val="24"/>
          <w:szCs w:val="24"/>
        </w:rPr>
      </w:pPr>
    </w:p>
    <w:p w:rsidR="002E2CDE" w:rsidRDefault="002E2CDE" w:rsidP="002E2CDE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2E2CDE" w:rsidRDefault="002E2CDE" w:rsidP="002E2CDE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2E2CDE" w:rsidRDefault="002E2CDE" w:rsidP="002E2CDE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2E2CDE" w:rsidRDefault="002E2CDE" w:rsidP="002E2CDE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2E2CDE" w:rsidRDefault="002E2CDE" w:rsidP="002E2CDE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2E2CDE" w:rsidRDefault="002E2CDE" w:rsidP="002E2CDE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2E2CDE" w:rsidRDefault="002E2CDE" w:rsidP="002E2CDE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2E2CDE" w:rsidRDefault="002E2CDE" w:rsidP="002E2CDE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2E2CDE" w:rsidRDefault="002E2CDE" w:rsidP="002E2CDE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2E2CDE" w:rsidRDefault="002E2CDE" w:rsidP="002E2CDE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2E2CDE" w:rsidRDefault="002E2CDE" w:rsidP="002E2CDE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8E478B" w:rsidRDefault="008E478B" w:rsidP="002E2CDE">
      <w:pPr>
        <w:suppressAutoHyphens w:val="0"/>
        <w:autoSpaceDE w:val="0"/>
        <w:autoSpaceDN w:val="0"/>
        <w:adjustRightInd w:val="0"/>
        <w:ind w:right="-1" w:firstLine="708"/>
        <w:jc w:val="both"/>
        <w:rPr>
          <w:rFonts w:ascii="Arial" w:hAnsi="Arial" w:cs="Arial"/>
          <w:b/>
          <w:sz w:val="24"/>
          <w:szCs w:val="24"/>
        </w:rPr>
      </w:pPr>
    </w:p>
    <w:p w:rsidR="005A1A72" w:rsidRDefault="005A1A72" w:rsidP="002E2CDE">
      <w:pPr>
        <w:suppressAutoHyphens w:val="0"/>
        <w:autoSpaceDE w:val="0"/>
        <w:autoSpaceDN w:val="0"/>
        <w:adjustRightInd w:val="0"/>
        <w:ind w:right="-1" w:firstLine="708"/>
        <w:jc w:val="both"/>
        <w:rPr>
          <w:rFonts w:ascii="Arial" w:hAnsi="Arial" w:cs="Arial"/>
          <w:b/>
          <w:sz w:val="24"/>
          <w:szCs w:val="24"/>
        </w:rPr>
      </w:pPr>
    </w:p>
    <w:p w:rsidR="005A1A72" w:rsidRDefault="005A1A72" w:rsidP="002E2CDE">
      <w:pPr>
        <w:suppressAutoHyphens w:val="0"/>
        <w:autoSpaceDE w:val="0"/>
        <w:autoSpaceDN w:val="0"/>
        <w:adjustRightInd w:val="0"/>
        <w:ind w:right="-1" w:firstLine="708"/>
        <w:jc w:val="both"/>
        <w:rPr>
          <w:rFonts w:ascii="Arial" w:hAnsi="Arial" w:cs="Arial"/>
          <w:b/>
          <w:sz w:val="24"/>
          <w:szCs w:val="24"/>
        </w:rPr>
      </w:pPr>
    </w:p>
    <w:p w:rsidR="005A1A72" w:rsidRDefault="005A1A72" w:rsidP="002E2CDE">
      <w:pPr>
        <w:suppressAutoHyphens w:val="0"/>
        <w:autoSpaceDE w:val="0"/>
        <w:autoSpaceDN w:val="0"/>
        <w:adjustRightInd w:val="0"/>
        <w:ind w:right="-1" w:firstLine="708"/>
        <w:jc w:val="both"/>
        <w:rPr>
          <w:rFonts w:ascii="Arial" w:hAnsi="Arial" w:cs="Arial"/>
          <w:b/>
          <w:sz w:val="24"/>
          <w:szCs w:val="24"/>
        </w:rPr>
      </w:pPr>
    </w:p>
    <w:p w:rsidR="004D1A1F" w:rsidRDefault="004D1A1F" w:rsidP="002E2CDE">
      <w:pPr>
        <w:suppressAutoHyphens w:val="0"/>
        <w:autoSpaceDE w:val="0"/>
        <w:autoSpaceDN w:val="0"/>
        <w:adjustRightInd w:val="0"/>
        <w:ind w:right="-1" w:firstLine="708"/>
        <w:jc w:val="both"/>
        <w:rPr>
          <w:rFonts w:ascii="Arial" w:hAnsi="Arial" w:cs="Arial"/>
          <w:b/>
          <w:sz w:val="24"/>
          <w:szCs w:val="24"/>
        </w:rPr>
      </w:pPr>
    </w:p>
    <w:p w:rsidR="004D1A1F" w:rsidRDefault="004D1A1F" w:rsidP="002E2CDE">
      <w:pPr>
        <w:suppressAutoHyphens w:val="0"/>
        <w:autoSpaceDE w:val="0"/>
        <w:autoSpaceDN w:val="0"/>
        <w:adjustRightInd w:val="0"/>
        <w:ind w:right="-1" w:firstLine="708"/>
        <w:jc w:val="both"/>
        <w:rPr>
          <w:rFonts w:ascii="Arial" w:hAnsi="Arial" w:cs="Arial"/>
          <w:b/>
          <w:sz w:val="24"/>
          <w:szCs w:val="24"/>
        </w:rPr>
      </w:pPr>
    </w:p>
    <w:p w:rsidR="004D1A1F" w:rsidRDefault="004D1A1F" w:rsidP="002E2CDE">
      <w:pPr>
        <w:suppressAutoHyphens w:val="0"/>
        <w:autoSpaceDE w:val="0"/>
        <w:autoSpaceDN w:val="0"/>
        <w:adjustRightInd w:val="0"/>
        <w:ind w:right="-1" w:firstLine="708"/>
        <w:jc w:val="both"/>
        <w:rPr>
          <w:rFonts w:ascii="Arial" w:hAnsi="Arial" w:cs="Arial"/>
          <w:b/>
          <w:sz w:val="24"/>
          <w:szCs w:val="24"/>
        </w:rPr>
      </w:pPr>
    </w:p>
    <w:p w:rsidR="004D1A1F" w:rsidRDefault="004D1A1F" w:rsidP="002E2CDE">
      <w:pPr>
        <w:suppressAutoHyphens w:val="0"/>
        <w:autoSpaceDE w:val="0"/>
        <w:autoSpaceDN w:val="0"/>
        <w:adjustRightInd w:val="0"/>
        <w:ind w:right="-1" w:firstLine="708"/>
        <w:jc w:val="both"/>
        <w:rPr>
          <w:rFonts w:ascii="Arial" w:hAnsi="Arial" w:cs="Arial"/>
          <w:b/>
          <w:sz w:val="24"/>
          <w:szCs w:val="24"/>
        </w:rPr>
      </w:pPr>
    </w:p>
    <w:p w:rsidR="004D1A1F" w:rsidRDefault="004D1A1F" w:rsidP="002E2CDE">
      <w:pPr>
        <w:suppressAutoHyphens w:val="0"/>
        <w:autoSpaceDE w:val="0"/>
        <w:autoSpaceDN w:val="0"/>
        <w:adjustRightInd w:val="0"/>
        <w:ind w:right="-1" w:firstLine="708"/>
        <w:jc w:val="both"/>
        <w:rPr>
          <w:rFonts w:ascii="Arial" w:hAnsi="Arial" w:cs="Arial"/>
          <w:b/>
          <w:sz w:val="24"/>
          <w:szCs w:val="24"/>
        </w:rPr>
      </w:pPr>
    </w:p>
    <w:p w:rsidR="004D1A1F" w:rsidRDefault="004D1A1F" w:rsidP="002E2CDE">
      <w:pPr>
        <w:suppressAutoHyphens w:val="0"/>
        <w:autoSpaceDE w:val="0"/>
        <w:autoSpaceDN w:val="0"/>
        <w:adjustRightInd w:val="0"/>
        <w:ind w:right="-1" w:firstLine="708"/>
        <w:jc w:val="both"/>
        <w:rPr>
          <w:rFonts w:ascii="Arial" w:hAnsi="Arial" w:cs="Arial"/>
          <w:b/>
          <w:sz w:val="24"/>
          <w:szCs w:val="24"/>
        </w:rPr>
      </w:pPr>
    </w:p>
    <w:p w:rsidR="004D1A1F" w:rsidRDefault="004D1A1F" w:rsidP="002E2CDE">
      <w:pPr>
        <w:suppressAutoHyphens w:val="0"/>
        <w:autoSpaceDE w:val="0"/>
        <w:autoSpaceDN w:val="0"/>
        <w:adjustRightInd w:val="0"/>
        <w:ind w:right="-1" w:firstLine="708"/>
        <w:jc w:val="both"/>
        <w:rPr>
          <w:rFonts w:ascii="Arial" w:hAnsi="Arial" w:cs="Arial"/>
          <w:b/>
          <w:sz w:val="24"/>
          <w:szCs w:val="24"/>
        </w:rPr>
      </w:pPr>
    </w:p>
    <w:p w:rsidR="005A1A72" w:rsidRDefault="005A1A72" w:rsidP="002E2CDE">
      <w:pPr>
        <w:suppressAutoHyphens w:val="0"/>
        <w:autoSpaceDE w:val="0"/>
        <w:autoSpaceDN w:val="0"/>
        <w:adjustRightInd w:val="0"/>
        <w:ind w:right="-1" w:firstLine="708"/>
        <w:jc w:val="both"/>
        <w:rPr>
          <w:rFonts w:ascii="Arial" w:hAnsi="Arial" w:cs="Arial"/>
          <w:b/>
          <w:sz w:val="24"/>
          <w:szCs w:val="24"/>
        </w:rPr>
      </w:pPr>
    </w:p>
    <w:p w:rsidR="005A1A72" w:rsidRDefault="005A1A72" w:rsidP="002E2CDE">
      <w:pPr>
        <w:suppressAutoHyphens w:val="0"/>
        <w:autoSpaceDE w:val="0"/>
        <w:autoSpaceDN w:val="0"/>
        <w:adjustRightInd w:val="0"/>
        <w:ind w:right="-1" w:firstLine="708"/>
        <w:jc w:val="both"/>
        <w:rPr>
          <w:rFonts w:ascii="Arial" w:hAnsi="Arial" w:cs="Arial"/>
          <w:b/>
          <w:sz w:val="24"/>
          <w:szCs w:val="24"/>
        </w:rPr>
      </w:pPr>
    </w:p>
    <w:p w:rsidR="005A1A72" w:rsidRDefault="005A1A72" w:rsidP="002E2CDE">
      <w:pPr>
        <w:suppressAutoHyphens w:val="0"/>
        <w:autoSpaceDE w:val="0"/>
        <w:autoSpaceDN w:val="0"/>
        <w:adjustRightInd w:val="0"/>
        <w:ind w:right="-1" w:firstLine="708"/>
        <w:jc w:val="both"/>
        <w:rPr>
          <w:rFonts w:ascii="Arial" w:hAnsi="Arial" w:cs="Arial"/>
          <w:b/>
          <w:sz w:val="24"/>
          <w:szCs w:val="24"/>
        </w:rPr>
      </w:pPr>
    </w:p>
    <w:p w:rsidR="005A1A72" w:rsidRDefault="005A1A72" w:rsidP="002E2CDE">
      <w:pPr>
        <w:suppressAutoHyphens w:val="0"/>
        <w:autoSpaceDE w:val="0"/>
        <w:autoSpaceDN w:val="0"/>
        <w:adjustRightInd w:val="0"/>
        <w:ind w:right="-1" w:firstLine="708"/>
        <w:jc w:val="both"/>
        <w:rPr>
          <w:rFonts w:ascii="Arial" w:hAnsi="Arial" w:cs="Arial"/>
          <w:b/>
          <w:sz w:val="24"/>
          <w:szCs w:val="24"/>
        </w:rPr>
      </w:pPr>
    </w:p>
    <w:p w:rsidR="005A1A72" w:rsidRDefault="005A1A72" w:rsidP="002E2CDE">
      <w:pPr>
        <w:suppressAutoHyphens w:val="0"/>
        <w:autoSpaceDE w:val="0"/>
        <w:autoSpaceDN w:val="0"/>
        <w:adjustRightInd w:val="0"/>
        <w:ind w:right="-1" w:firstLine="708"/>
        <w:jc w:val="both"/>
        <w:rPr>
          <w:rFonts w:ascii="Arial" w:hAnsi="Arial" w:cs="Arial"/>
          <w:b/>
          <w:sz w:val="24"/>
          <w:szCs w:val="24"/>
        </w:rPr>
      </w:pPr>
    </w:p>
    <w:sectPr w:rsidR="005A1A72" w:rsidSect="00314407">
      <w:type w:val="nextColumn"/>
      <w:pgSz w:w="11906" w:h="16838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103" w:rsidRDefault="00773103" w:rsidP="00C870B4">
      <w:r>
        <w:separator/>
      </w:r>
    </w:p>
  </w:endnote>
  <w:endnote w:type="continuationSeparator" w:id="0">
    <w:p w:rsidR="00773103" w:rsidRDefault="00773103" w:rsidP="00C8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103" w:rsidRDefault="00773103" w:rsidP="00C870B4">
      <w:r>
        <w:separator/>
      </w:r>
    </w:p>
  </w:footnote>
  <w:footnote w:type="continuationSeparator" w:id="0">
    <w:p w:rsidR="00773103" w:rsidRDefault="00773103" w:rsidP="00C870B4">
      <w:r>
        <w:continuationSeparator/>
      </w:r>
    </w:p>
  </w:footnote>
  <w:footnote w:id="1">
    <w:p w:rsidR="006B0442" w:rsidRDefault="006B0442" w:rsidP="00864EDB">
      <w:pPr>
        <w:pStyle w:val="af5"/>
        <w:ind w:firstLine="567"/>
        <w:jc w:val="both"/>
      </w:pPr>
      <w:r w:rsidRPr="00703AD6">
        <w:rPr>
          <w:rStyle w:val="af7"/>
        </w:rPr>
        <w:footnoteRef/>
      </w:r>
      <w:r>
        <w:rPr>
          <w:lang w:val="en-US"/>
        </w:rPr>
        <w:t> </w:t>
      </w:r>
      <w:r w:rsidRPr="00703AD6">
        <w:t>Указывается только в случае привлечения независимых экспертов (специализированных экспертных организаций), специалистов иных государственных органов, специалистов учреждений, подведомственных органу контроля, к контрольному мероприятию.</w:t>
      </w:r>
    </w:p>
  </w:footnote>
  <w:footnote w:id="2">
    <w:p w:rsidR="006B0442" w:rsidRDefault="006B0442" w:rsidP="00864EDB">
      <w:pPr>
        <w:pStyle w:val="af5"/>
        <w:ind w:firstLine="567"/>
        <w:jc w:val="both"/>
      </w:pPr>
      <w:r w:rsidRPr="00331010">
        <w:rPr>
          <w:rStyle w:val="af7"/>
        </w:rPr>
        <w:footnoteRef/>
      </w:r>
      <w:r w:rsidRPr="00331010">
        <w:t> Указывается в акте выездной проверки (ревизии), камеральной проверки в случае проведения в рамках указанного контрольного мероприятия встречной проверки или обследования.</w:t>
      </w:r>
    </w:p>
  </w:footnote>
  <w:footnote w:id="3">
    <w:p w:rsidR="006B0442" w:rsidRDefault="006B0442" w:rsidP="00864EDB">
      <w:pPr>
        <w:pStyle w:val="af5"/>
        <w:ind w:firstLine="567"/>
        <w:jc w:val="both"/>
      </w:pPr>
      <w:r w:rsidRPr="003A2265">
        <w:rPr>
          <w:rStyle w:val="af7"/>
        </w:rPr>
        <w:footnoteRef/>
      </w:r>
      <w:r w:rsidRPr="003A2265">
        <w:t> Не указывается в случае проведения встречной проверки.</w:t>
      </w:r>
    </w:p>
  </w:footnote>
  <w:footnote w:id="4">
    <w:p w:rsidR="006B0442" w:rsidRDefault="006B0442" w:rsidP="00864EDB">
      <w:pPr>
        <w:pStyle w:val="af5"/>
        <w:ind w:firstLine="567"/>
        <w:jc w:val="both"/>
      </w:pPr>
      <w:r w:rsidRPr="00AB4246">
        <w:rPr>
          <w:rStyle w:val="af7"/>
        </w:rPr>
        <w:footnoteRef/>
      </w:r>
      <w:r w:rsidRPr="00AB4246">
        <w:t> Указывается в случае вручения копии акта контрольного мероприятия руководителю объекта контроля (его уполномоченному представителю).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344A1"/>
    <w:multiLevelType w:val="hybridMultilevel"/>
    <w:tmpl w:val="1E7CEAEC"/>
    <w:lvl w:ilvl="0" w:tplc="4CB07A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237BA5"/>
    <w:multiLevelType w:val="multilevel"/>
    <w:tmpl w:val="9C6E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C25618"/>
    <w:multiLevelType w:val="hybridMultilevel"/>
    <w:tmpl w:val="4344FADE"/>
    <w:lvl w:ilvl="0" w:tplc="4CB07A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7D3548"/>
    <w:multiLevelType w:val="hybridMultilevel"/>
    <w:tmpl w:val="98CC5380"/>
    <w:lvl w:ilvl="0" w:tplc="4CB07A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015C45"/>
    <w:multiLevelType w:val="hybridMultilevel"/>
    <w:tmpl w:val="3600153C"/>
    <w:lvl w:ilvl="0" w:tplc="A3A6A9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F484567"/>
    <w:multiLevelType w:val="hybridMultilevel"/>
    <w:tmpl w:val="A72E4262"/>
    <w:lvl w:ilvl="0" w:tplc="4CB07A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120952"/>
    <w:multiLevelType w:val="hybridMultilevel"/>
    <w:tmpl w:val="9116869A"/>
    <w:lvl w:ilvl="0" w:tplc="4CB07A6A">
      <w:start w:val="1"/>
      <w:numFmt w:val="russianLower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5EA2927"/>
    <w:multiLevelType w:val="hybridMultilevel"/>
    <w:tmpl w:val="06BCBF94"/>
    <w:lvl w:ilvl="0" w:tplc="4CB07A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6C91A11"/>
    <w:multiLevelType w:val="hybridMultilevel"/>
    <w:tmpl w:val="7E088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10EE1"/>
    <w:multiLevelType w:val="hybridMultilevel"/>
    <w:tmpl w:val="8BC6B60E"/>
    <w:lvl w:ilvl="0" w:tplc="70864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D4B4E"/>
    <w:multiLevelType w:val="hybridMultilevel"/>
    <w:tmpl w:val="70DAD298"/>
    <w:lvl w:ilvl="0" w:tplc="4CB07A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6157F7D"/>
    <w:multiLevelType w:val="hybridMultilevel"/>
    <w:tmpl w:val="8A320264"/>
    <w:lvl w:ilvl="0" w:tplc="4CB07A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8096043"/>
    <w:multiLevelType w:val="hybridMultilevel"/>
    <w:tmpl w:val="675CC682"/>
    <w:lvl w:ilvl="0" w:tplc="4CB07A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D8304F4"/>
    <w:multiLevelType w:val="hybridMultilevel"/>
    <w:tmpl w:val="8ED03A9A"/>
    <w:lvl w:ilvl="0" w:tplc="4CB07A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5160F56"/>
    <w:multiLevelType w:val="multilevel"/>
    <w:tmpl w:val="F1F4A77C"/>
    <w:lvl w:ilvl="0">
      <w:start w:val="1"/>
      <w:numFmt w:val="decimal"/>
      <w:lvlText w:val="%1."/>
      <w:lvlJc w:val="left"/>
      <w:pPr>
        <w:ind w:left="1335" w:hanging="795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>
    <w:nsid w:val="55CC4793"/>
    <w:multiLevelType w:val="hybridMultilevel"/>
    <w:tmpl w:val="34AE460C"/>
    <w:lvl w:ilvl="0" w:tplc="EC9A9304">
      <w:start w:val="1"/>
      <w:numFmt w:val="decimal"/>
      <w:lvlText w:val="%1."/>
      <w:lvlJc w:val="left"/>
      <w:pPr>
        <w:ind w:left="1743" w:hanging="103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A106D62"/>
    <w:multiLevelType w:val="hybridMultilevel"/>
    <w:tmpl w:val="21AAD888"/>
    <w:lvl w:ilvl="0" w:tplc="4CB07A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E523339"/>
    <w:multiLevelType w:val="hybridMultilevel"/>
    <w:tmpl w:val="99B2CA92"/>
    <w:lvl w:ilvl="0" w:tplc="7DD6F0BA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E8842DC"/>
    <w:multiLevelType w:val="hybridMultilevel"/>
    <w:tmpl w:val="67E2B714"/>
    <w:lvl w:ilvl="0" w:tplc="4CB07A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70D1BE5"/>
    <w:multiLevelType w:val="hybridMultilevel"/>
    <w:tmpl w:val="C908D6F6"/>
    <w:lvl w:ilvl="0" w:tplc="4CB07A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98B4E6B"/>
    <w:multiLevelType w:val="hybridMultilevel"/>
    <w:tmpl w:val="4D587A38"/>
    <w:lvl w:ilvl="0" w:tplc="4CB07A6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BEF0BE9"/>
    <w:multiLevelType w:val="hybridMultilevel"/>
    <w:tmpl w:val="5C6CEFF6"/>
    <w:lvl w:ilvl="0" w:tplc="4CB07A6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A4B6A6D"/>
    <w:multiLevelType w:val="hybridMultilevel"/>
    <w:tmpl w:val="5E94ADE6"/>
    <w:lvl w:ilvl="0" w:tplc="4CB07A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BD0377B"/>
    <w:multiLevelType w:val="hybridMultilevel"/>
    <w:tmpl w:val="49E2DDE2"/>
    <w:lvl w:ilvl="0" w:tplc="4CB07A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F1B009F"/>
    <w:multiLevelType w:val="multilevel"/>
    <w:tmpl w:val="FE8C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5"/>
  </w:num>
  <w:num w:numId="5">
    <w:abstractNumId w:val="19"/>
  </w:num>
  <w:num w:numId="6">
    <w:abstractNumId w:val="0"/>
  </w:num>
  <w:num w:numId="7">
    <w:abstractNumId w:val="12"/>
  </w:num>
  <w:num w:numId="8">
    <w:abstractNumId w:val="17"/>
  </w:num>
  <w:num w:numId="9">
    <w:abstractNumId w:val="23"/>
  </w:num>
  <w:num w:numId="10">
    <w:abstractNumId w:val="21"/>
  </w:num>
  <w:num w:numId="11">
    <w:abstractNumId w:val="20"/>
  </w:num>
  <w:num w:numId="12">
    <w:abstractNumId w:val="11"/>
  </w:num>
  <w:num w:numId="13">
    <w:abstractNumId w:val="5"/>
  </w:num>
  <w:num w:numId="14">
    <w:abstractNumId w:val="2"/>
  </w:num>
  <w:num w:numId="15">
    <w:abstractNumId w:val="6"/>
  </w:num>
  <w:num w:numId="16">
    <w:abstractNumId w:val="7"/>
  </w:num>
  <w:num w:numId="17">
    <w:abstractNumId w:val="13"/>
  </w:num>
  <w:num w:numId="18">
    <w:abstractNumId w:val="10"/>
  </w:num>
  <w:num w:numId="19">
    <w:abstractNumId w:val="22"/>
  </w:num>
  <w:num w:numId="20">
    <w:abstractNumId w:val="18"/>
  </w:num>
  <w:num w:numId="21">
    <w:abstractNumId w:val="16"/>
  </w:num>
  <w:num w:numId="22">
    <w:abstractNumId w:val="3"/>
  </w:num>
  <w:num w:numId="23">
    <w:abstractNumId w:val="4"/>
  </w:num>
  <w:num w:numId="24">
    <w:abstractNumId w:val="1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A34"/>
    <w:rsid w:val="000114A2"/>
    <w:rsid w:val="000155D4"/>
    <w:rsid w:val="00031529"/>
    <w:rsid w:val="00036044"/>
    <w:rsid w:val="0004228A"/>
    <w:rsid w:val="00053CB7"/>
    <w:rsid w:val="000638CD"/>
    <w:rsid w:val="000639C1"/>
    <w:rsid w:val="00080701"/>
    <w:rsid w:val="00082A87"/>
    <w:rsid w:val="00091061"/>
    <w:rsid w:val="000A1CEA"/>
    <w:rsid w:val="000B3B54"/>
    <w:rsid w:val="000C2254"/>
    <w:rsid w:val="000D25A7"/>
    <w:rsid w:val="000D3B74"/>
    <w:rsid w:val="000D461B"/>
    <w:rsid w:val="001009BE"/>
    <w:rsid w:val="00103536"/>
    <w:rsid w:val="00107D1A"/>
    <w:rsid w:val="00112889"/>
    <w:rsid w:val="00116AFE"/>
    <w:rsid w:val="00131761"/>
    <w:rsid w:val="00135BD1"/>
    <w:rsid w:val="00157AE1"/>
    <w:rsid w:val="00166F30"/>
    <w:rsid w:val="00167BC3"/>
    <w:rsid w:val="00173D6C"/>
    <w:rsid w:val="001D1A9B"/>
    <w:rsid w:val="001E0D19"/>
    <w:rsid w:val="001F264C"/>
    <w:rsid w:val="00211762"/>
    <w:rsid w:val="00211C0E"/>
    <w:rsid w:val="00241EFD"/>
    <w:rsid w:val="002470E2"/>
    <w:rsid w:val="00247CB5"/>
    <w:rsid w:val="0025020D"/>
    <w:rsid w:val="00251B52"/>
    <w:rsid w:val="0025417D"/>
    <w:rsid w:val="002725B6"/>
    <w:rsid w:val="00272646"/>
    <w:rsid w:val="00276481"/>
    <w:rsid w:val="00280DEF"/>
    <w:rsid w:val="00281D59"/>
    <w:rsid w:val="002B578E"/>
    <w:rsid w:val="002D222E"/>
    <w:rsid w:val="002E07E2"/>
    <w:rsid w:val="002E18EF"/>
    <w:rsid w:val="002E2CDE"/>
    <w:rsid w:val="002E42C2"/>
    <w:rsid w:val="002E7C32"/>
    <w:rsid w:val="002F625B"/>
    <w:rsid w:val="00310F1F"/>
    <w:rsid w:val="00314407"/>
    <w:rsid w:val="00324F4B"/>
    <w:rsid w:val="00330654"/>
    <w:rsid w:val="00350125"/>
    <w:rsid w:val="003653B2"/>
    <w:rsid w:val="00365BCF"/>
    <w:rsid w:val="00377F54"/>
    <w:rsid w:val="0039321E"/>
    <w:rsid w:val="003B18FF"/>
    <w:rsid w:val="003B442A"/>
    <w:rsid w:val="003B7E32"/>
    <w:rsid w:val="003C18B5"/>
    <w:rsid w:val="003E45CC"/>
    <w:rsid w:val="003F6E94"/>
    <w:rsid w:val="00400EA3"/>
    <w:rsid w:val="00410716"/>
    <w:rsid w:val="00410BDE"/>
    <w:rsid w:val="00425F8C"/>
    <w:rsid w:val="00426B94"/>
    <w:rsid w:val="00453704"/>
    <w:rsid w:val="00457199"/>
    <w:rsid w:val="004665F2"/>
    <w:rsid w:val="00482EC4"/>
    <w:rsid w:val="00483C56"/>
    <w:rsid w:val="004A219B"/>
    <w:rsid w:val="004A2FCE"/>
    <w:rsid w:val="004C0602"/>
    <w:rsid w:val="004C1957"/>
    <w:rsid w:val="004D05DE"/>
    <w:rsid w:val="004D1A1F"/>
    <w:rsid w:val="004E401E"/>
    <w:rsid w:val="004E4E2B"/>
    <w:rsid w:val="004E5B82"/>
    <w:rsid w:val="004E78B1"/>
    <w:rsid w:val="004F16CA"/>
    <w:rsid w:val="004F70C9"/>
    <w:rsid w:val="00500A9E"/>
    <w:rsid w:val="0050207E"/>
    <w:rsid w:val="00505B14"/>
    <w:rsid w:val="005072B1"/>
    <w:rsid w:val="005103C7"/>
    <w:rsid w:val="0052662C"/>
    <w:rsid w:val="005319BE"/>
    <w:rsid w:val="00532411"/>
    <w:rsid w:val="00546A3E"/>
    <w:rsid w:val="00550C11"/>
    <w:rsid w:val="00555778"/>
    <w:rsid w:val="00563778"/>
    <w:rsid w:val="00567F8C"/>
    <w:rsid w:val="00572280"/>
    <w:rsid w:val="00574E1C"/>
    <w:rsid w:val="00575CC8"/>
    <w:rsid w:val="00576E69"/>
    <w:rsid w:val="00585254"/>
    <w:rsid w:val="00585489"/>
    <w:rsid w:val="005A0E8E"/>
    <w:rsid w:val="005A1A72"/>
    <w:rsid w:val="005A1B71"/>
    <w:rsid w:val="005A37BF"/>
    <w:rsid w:val="005B0F58"/>
    <w:rsid w:val="005B44B9"/>
    <w:rsid w:val="005C4DFE"/>
    <w:rsid w:val="005D14E5"/>
    <w:rsid w:val="005E6A1E"/>
    <w:rsid w:val="005F227D"/>
    <w:rsid w:val="00605552"/>
    <w:rsid w:val="006116C8"/>
    <w:rsid w:val="00614D9A"/>
    <w:rsid w:val="006150A1"/>
    <w:rsid w:val="00650028"/>
    <w:rsid w:val="00651608"/>
    <w:rsid w:val="00652C95"/>
    <w:rsid w:val="00654201"/>
    <w:rsid w:val="00661EB1"/>
    <w:rsid w:val="006672A2"/>
    <w:rsid w:val="00670723"/>
    <w:rsid w:val="00677EFE"/>
    <w:rsid w:val="00682AAA"/>
    <w:rsid w:val="0069368E"/>
    <w:rsid w:val="00695F8E"/>
    <w:rsid w:val="00697DDA"/>
    <w:rsid w:val="006A161E"/>
    <w:rsid w:val="006A47E8"/>
    <w:rsid w:val="006A6E93"/>
    <w:rsid w:val="006B0442"/>
    <w:rsid w:val="006B2726"/>
    <w:rsid w:val="006B4BF3"/>
    <w:rsid w:val="006C0939"/>
    <w:rsid w:val="006D0ED9"/>
    <w:rsid w:val="006D3246"/>
    <w:rsid w:val="006D46C6"/>
    <w:rsid w:val="006E5C8B"/>
    <w:rsid w:val="006F5071"/>
    <w:rsid w:val="00700C20"/>
    <w:rsid w:val="007047A6"/>
    <w:rsid w:val="00715379"/>
    <w:rsid w:val="00722A06"/>
    <w:rsid w:val="0072318C"/>
    <w:rsid w:val="007304A7"/>
    <w:rsid w:val="0073234E"/>
    <w:rsid w:val="00744A99"/>
    <w:rsid w:val="00744A9A"/>
    <w:rsid w:val="00746400"/>
    <w:rsid w:val="00757B69"/>
    <w:rsid w:val="00770AB6"/>
    <w:rsid w:val="00772239"/>
    <w:rsid w:val="00773103"/>
    <w:rsid w:val="00780583"/>
    <w:rsid w:val="00783302"/>
    <w:rsid w:val="00790FBC"/>
    <w:rsid w:val="00794A0E"/>
    <w:rsid w:val="007A61EE"/>
    <w:rsid w:val="007A752B"/>
    <w:rsid w:val="007B46C9"/>
    <w:rsid w:val="007B748F"/>
    <w:rsid w:val="007F1993"/>
    <w:rsid w:val="007F6A48"/>
    <w:rsid w:val="00802572"/>
    <w:rsid w:val="00803816"/>
    <w:rsid w:val="00814854"/>
    <w:rsid w:val="00827359"/>
    <w:rsid w:val="00843A0D"/>
    <w:rsid w:val="00857187"/>
    <w:rsid w:val="00861A08"/>
    <w:rsid w:val="00864BC5"/>
    <w:rsid w:val="00864EDB"/>
    <w:rsid w:val="00867EBD"/>
    <w:rsid w:val="00890253"/>
    <w:rsid w:val="008A1526"/>
    <w:rsid w:val="008A229E"/>
    <w:rsid w:val="008A3F7F"/>
    <w:rsid w:val="008B41CD"/>
    <w:rsid w:val="008B7B45"/>
    <w:rsid w:val="008C56C2"/>
    <w:rsid w:val="008D4139"/>
    <w:rsid w:val="008E042E"/>
    <w:rsid w:val="008E478B"/>
    <w:rsid w:val="008F3D1A"/>
    <w:rsid w:val="00912698"/>
    <w:rsid w:val="009206EA"/>
    <w:rsid w:val="00922A4B"/>
    <w:rsid w:val="00932974"/>
    <w:rsid w:val="009435D9"/>
    <w:rsid w:val="009704A1"/>
    <w:rsid w:val="00974E7E"/>
    <w:rsid w:val="00975634"/>
    <w:rsid w:val="00981888"/>
    <w:rsid w:val="009A74CA"/>
    <w:rsid w:val="009A752D"/>
    <w:rsid w:val="009B4042"/>
    <w:rsid w:val="009B5D92"/>
    <w:rsid w:val="009B6A34"/>
    <w:rsid w:val="009C1397"/>
    <w:rsid w:val="009D56FF"/>
    <w:rsid w:val="009D5F90"/>
    <w:rsid w:val="009F5DF8"/>
    <w:rsid w:val="009F7954"/>
    <w:rsid w:val="00A53EAE"/>
    <w:rsid w:val="00A802F5"/>
    <w:rsid w:val="00A876BB"/>
    <w:rsid w:val="00A94863"/>
    <w:rsid w:val="00AB4121"/>
    <w:rsid w:val="00AC7DBD"/>
    <w:rsid w:val="00AD11C3"/>
    <w:rsid w:val="00AE7359"/>
    <w:rsid w:val="00B04000"/>
    <w:rsid w:val="00B17B02"/>
    <w:rsid w:val="00B34681"/>
    <w:rsid w:val="00B51919"/>
    <w:rsid w:val="00B72837"/>
    <w:rsid w:val="00B751F4"/>
    <w:rsid w:val="00B7679F"/>
    <w:rsid w:val="00B808AA"/>
    <w:rsid w:val="00B83D5A"/>
    <w:rsid w:val="00B86E84"/>
    <w:rsid w:val="00BB09EC"/>
    <w:rsid w:val="00BB15A7"/>
    <w:rsid w:val="00BD346C"/>
    <w:rsid w:val="00BE0123"/>
    <w:rsid w:val="00BE3AFB"/>
    <w:rsid w:val="00BE64C5"/>
    <w:rsid w:val="00C00E78"/>
    <w:rsid w:val="00C0346B"/>
    <w:rsid w:val="00C205DE"/>
    <w:rsid w:val="00C23C2E"/>
    <w:rsid w:val="00C347B1"/>
    <w:rsid w:val="00C41F87"/>
    <w:rsid w:val="00C71958"/>
    <w:rsid w:val="00C772AC"/>
    <w:rsid w:val="00C870B4"/>
    <w:rsid w:val="00C92FE5"/>
    <w:rsid w:val="00CA7A57"/>
    <w:rsid w:val="00CB28BA"/>
    <w:rsid w:val="00CE0B1F"/>
    <w:rsid w:val="00D00910"/>
    <w:rsid w:val="00D06E05"/>
    <w:rsid w:val="00D12B22"/>
    <w:rsid w:val="00D24E56"/>
    <w:rsid w:val="00D31C9B"/>
    <w:rsid w:val="00D33F31"/>
    <w:rsid w:val="00D4158B"/>
    <w:rsid w:val="00D53EA3"/>
    <w:rsid w:val="00D61476"/>
    <w:rsid w:val="00D77231"/>
    <w:rsid w:val="00DA5131"/>
    <w:rsid w:val="00DB48A6"/>
    <w:rsid w:val="00DB5A0F"/>
    <w:rsid w:val="00DC147C"/>
    <w:rsid w:val="00DC2D49"/>
    <w:rsid w:val="00DC63F9"/>
    <w:rsid w:val="00DD2940"/>
    <w:rsid w:val="00DE24D1"/>
    <w:rsid w:val="00DF0AA6"/>
    <w:rsid w:val="00E05303"/>
    <w:rsid w:val="00E10BAB"/>
    <w:rsid w:val="00E23D3D"/>
    <w:rsid w:val="00E55F77"/>
    <w:rsid w:val="00E62536"/>
    <w:rsid w:val="00E62C60"/>
    <w:rsid w:val="00E8751B"/>
    <w:rsid w:val="00E94D58"/>
    <w:rsid w:val="00EA03EB"/>
    <w:rsid w:val="00EA2D6A"/>
    <w:rsid w:val="00EA7ADB"/>
    <w:rsid w:val="00EB5A3A"/>
    <w:rsid w:val="00EC6A86"/>
    <w:rsid w:val="00EE20F0"/>
    <w:rsid w:val="00EE5E8A"/>
    <w:rsid w:val="00F0285E"/>
    <w:rsid w:val="00F07410"/>
    <w:rsid w:val="00F1435F"/>
    <w:rsid w:val="00F255FF"/>
    <w:rsid w:val="00F40BC1"/>
    <w:rsid w:val="00F67658"/>
    <w:rsid w:val="00F67D54"/>
    <w:rsid w:val="00F7363C"/>
    <w:rsid w:val="00F75651"/>
    <w:rsid w:val="00F828CA"/>
    <w:rsid w:val="00F83F9D"/>
    <w:rsid w:val="00F85E91"/>
    <w:rsid w:val="00F966AD"/>
    <w:rsid w:val="00F97A5F"/>
    <w:rsid w:val="00FA10A6"/>
    <w:rsid w:val="00FA3B62"/>
    <w:rsid w:val="00FB1C3F"/>
    <w:rsid w:val="00FB26C7"/>
    <w:rsid w:val="00FB4624"/>
    <w:rsid w:val="00FB5E09"/>
    <w:rsid w:val="00FB67C8"/>
    <w:rsid w:val="00FB7F0F"/>
    <w:rsid w:val="00FC161F"/>
    <w:rsid w:val="00FD2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22088-376F-42A6-AEB9-6E06329C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A34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9B6A34"/>
    <w:pPr>
      <w:jc w:val="both"/>
    </w:pPr>
    <w:rPr>
      <w:sz w:val="28"/>
    </w:rPr>
  </w:style>
  <w:style w:type="paragraph" w:customStyle="1" w:styleId="Standard">
    <w:name w:val="Standard"/>
    <w:rsid w:val="00550C11"/>
    <w:pPr>
      <w:suppressAutoHyphens/>
      <w:autoSpaceDN w:val="0"/>
      <w:jc w:val="both"/>
      <w:textAlignment w:val="baseline"/>
    </w:pPr>
    <w:rPr>
      <w:rFonts w:ascii="Times New Roman" w:eastAsia="Times New Roman" w:hAnsi="Times New Roman"/>
      <w:kern w:val="3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A03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A03EB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E5C8B"/>
    <w:pPr>
      <w:ind w:left="720"/>
      <w:contextualSpacing/>
    </w:pPr>
  </w:style>
  <w:style w:type="paragraph" w:customStyle="1" w:styleId="a6">
    <w:name w:val="Знак"/>
    <w:basedOn w:val="a"/>
    <w:rsid w:val="001F264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C870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870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C870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870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697D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697DD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b">
    <w:name w:val="No Spacing"/>
    <w:uiPriority w:val="1"/>
    <w:qFormat/>
    <w:rsid w:val="000155D4"/>
    <w:rPr>
      <w:rFonts w:eastAsia="Times New Roman"/>
      <w:sz w:val="22"/>
      <w:szCs w:val="22"/>
    </w:rPr>
  </w:style>
  <w:style w:type="paragraph" w:customStyle="1" w:styleId="ac">
    <w:name w:val=" Знак"/>
    <w:basedOn w:val="a"/>
    <w:rsid w:val="00080701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Hyperlink"/>
    <w:uiPriority w:val="99"/>
    <w:semiHidden/>
    <w:unhideWhenUsed/>
    <w:rsid w:val="008B41CD"/>
    <w:rPr>
      <w:color w:val="0000FF"/>
      <w:u w:val="single"/>
    </w:rPr>
  </w:style>
  <w:style w:type="paragraph" w:customStyle="1" w:styleId="formattext">
    <w:name w:val="formattext"/>
    <w:basedOn w:val="a"/>
    <w:rsid w:val="00CE0B1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F7565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lk">
    <w:name w:val="blk"/>
    <w:basedOn w:val="a0"/>
    <w:rsid w:val="00FC161F"/>
  </w:style>
  <w:style w:type="character" w:styleId="af">
    <w:name w:val="Strong"/>
    <w:uiPriority w:val="22"/>
    <w:qFormat/>
    <w:rsid w:val="005A1A72"/>
    <w:rPr>
      <w:b/>
      <w:bCs/>
    </w:rPr>
  </w:style>
  <w:style w:type="table" w:styleId="af0">
    <w:name w:val="Table Grid"/>
    <w:basedOn w:val="a1"/>
    <w:uiPriority w:val="59"/>
    <w:rsid w:val="00F074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Цветовое выделение"/>
    <w:uiPriority w:val="99"/>
    <w:rsid w:val="00350125"/>
    <w:rPr>
      <w:b/>
      <w:bCs/>
      <w:color w:val="26282F"/>
    </w:rPr>
  </w:style>
  <w:style w:type="character" w:customStyle="1" w:styleId="af2">
    <w:name w:val="Гипертекстовая ссылка"/>
    <w:uiPriority w:val="99"/>
    <w:rsid w:val="00350125"/>
    <w:rPr>
      <w:b/>
      <w:bCs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350125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350125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rsid w:val="00864EDB"/>
    <w:pPr>
      <w:suppressAutoHyphens w:val="0"/>
      <w:autoSpaceDE w:val="0"/>
      <w:autoSpaceDN w:val="0"/>
    </w:pPr>
    <w:rPr>
      <w:lang w:eastAsia="ru-RU"/>
    </w:rPr>
  </w:style>
  <w:style w:type="character" w:customStyle="1" w:styleId="af6">
    <w:name w:val="Текст сноски Знак"/>
    <w:link w:val="af5"/>
    <w:uiPriority w:val="99"/>
    <w:semiHidden/>
    <w:rsid w:val="00864EDB"/>
    <w:rPr>
      <w:rFonts w:ascii="Times New Roman" w:eastAsia="Times New Roman" w:hAnsi="Times New Roman"/>
    </w:rPr>
  </w:style>
  <w:style w:type="character" w:styleId="af7">
    <w:name w:val="footnote reference"/>
    <w:uiPriority w:val="99"/>
    <w:semiHidden/>
    <w:rsid w:val="00864ED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8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70353464/5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0353464/5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0353464/5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179222/38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465940/0" TargetMode="External"/><Relationship Id="rId14" Type="http://schemas.openxmlformats.org/officeDocument/2006/relationships/hyperlink" Target="http://internet.garant.ru/document/redirect/70353464/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E72ED-5F52-4ED0-B297-24FF2211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3530</Words>
  <Characters>20127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23610</CharactersWithSpaces>
  <SharedDoc>false</SharedDoc>
  <HLinks>
    <vt:vector size="60" baseType="variant">
      <vt:variant>
        <vt:i4>3080208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sub_10050</vt:lpwstr>
      </vt:variant>
      <vt:variant>
        <vt:i4>327696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http://internet.garant.ru/document/redirect/70353464/500</vt:lpwstr>
      </vt:variant>
      <vt:variant>
        <vt:lpwstr/>
      </vt:variant>
      <vt:variant>
        <vt:i4>3014672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sub_10040</vt:lpwstr>
      </vt:variant>
      <vt:variant>
        <vt:i4>327696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http://internet.garant.ru/document/redirect/70353464/500</vt:lpwstr>
      </vt:variant>
      <vt:variant>
        <vt:lpwstr/>
      </vt:variant>
      <vt:variant>
        <vt:i4>2621456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sub_10020</vt:lpwstr>
      </vt:variant>
      <vt:variant>
        <vt:i4>327696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http://internet.garant.ru/document/redirect/70353464/500</vt:lpwstr>
      </vt:variant>
      <vt:variant>
        <vt:lpwstr/>
      </vt:variant>
      <vt:variant>
        <vt:i4>2818064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sub_10010</vt:lpwstr>
      </vt:variant>
      <vt:variant>
        <vt:i4>327696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http://internet.garant.ru/document/redirect/70353464/500</vt:lpwstr>
      </vt:variant>
      <vt:variant>
        <vt:lpwstr/>
      </vt:variant>
      <vt:variant>
        <vt:i4>3473443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http://internet.garant.ru/document/redirect/179222/384</vt:lpwstr>
      </vt:variant>
      <vt:variant>
        <vt:lpwstr/>
      </vt:variant>
      <vt:variant>
        <vt:i4>3801123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http://internet.garant.ru/document/redirect/70465940/0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 Олег Григорьевич</dc:creator>
  <cp:keywords/>
  <cp:lastModifiedBy>Кусков Андрей Сергеевич</cp:lastModifiedBy>
  <cp:revision>2</cp:revision>
  <cp:lastPrinted>2024-07-15T07:54:00Z</cp:lastPrinted>
  <dcterms:created xsi:type="dcterms:W3CDTF">2024-07-15T16:21:00Z</dcterms:created>
  <dcterms:modified xsi:type="dcterms:W3CDTF">2024-07-15T16:21:00Z</dcterms:modified>
</cp:coreProperties>
</file>