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FF" w:rsidRPr="00EF65C5" w:rsidRDefault="00E753FF" w:rsidP="00E753FF">
      <w:pPr>
        <w:spacing w:line="240" w:lineRule="auto"/>
        <w:ind w:right="98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FF" w:rsidRPr="00EF65C5" w:rsidRDefault="00E753FF" w:rsidP="00E753FF">
      <w:pPr>
        <w:shd w:val="clear" w:color="auto" w:fill="FFFFFF"/>
        <w:spacing w:line="240" w:lineRule="auto"/>
        <w:jc w:val="center"/>
        <w:rPr>
          <w:b/>
          <w:sz w:val="24"/>
        </w:rPr>
      </w:pPr>
      <w:r w:rsidRPr="00EF65C5">
        <w:rPr>
          <w:b/>
          <w:spacing w:val="-2"/>
          <w:sz w:val="24"/>
        </w:rPr>
        <w:t>Сельское поселение Салым</w:t>
      </w:r>
    </w:p>
    <w:p w:rsidR="00E753FF" w:rsidRPr="00EF65C5" w:rsidRDefault="00E753FF" w:rsidP="00E753FF">
      <w:pPr>
        <w:shd w:val="clear" w:color="auto" w:fill="FFFFFF"/>
        <w:spacing w:line="240" w:lineRule="auto"/>
        <w:jc w:val="center"/>
        <w:rPr>
          <w:b/>
          <w:sz w:val="24"/>
        </w:rPr>
      </w:pPr>
      <w:r w:rsidRPr="00EF65C5">
        <w:rPr>
          <w:b/>
          <w:sz w:val="24"/>
        </w:rPr>
        <w:t>Нефтеюганский район</w:t>
      </w:r>
    </w:p>
    <w:p w:rsidR="00E753FF" w:rsidRPr="00EF65C5" w:rsidRDefault="00E753FF" w:rsidP="00E753FF">
      <w:pPr>
        <w:shd w:val="clear" w:color="auto" w:fill="FFFFFF"/>
        <w:jc w:val="center"/>
        <w:rPr>
          <w:b/>
          <w:sz w:val="24"/>
        </w:rPr>
      </w:pPr>
      <w:r w:rsidRPr="00EF65C5">
        <w:rPr>
          <w:b/>
          <w:sz w:val="24"/>
        </w:rPr>
        <w:t>Ханты-Мансийский автономный окру</w:t>
      </w:r>
      <w:proofErr w:type="gramStart"/>
      <w:r w:rsidRPr="00EF65C5">
        <w:rPr>
          <w:b/>
          <w:sz w:val="24"/>
        </w:rPr>
        <w:t>г-</w:t>
      </w:r>
      <w:proofErr w:type="gramEnd"/>
      <w:r w:rsidRPr="00EF65C5">
        <w:rPr>
          <w:b/>
          <w:sz w:val="24"/>
        </w:rPr>
        <w:t xml:space="preserve"> Югра</w:t>
      </w:r>
    </w:p>
    <w:p w:rsidR="00E753FF" w:rsidRPr="00EF65C5" w:rsidRDefault="00E753FF" w:rsidP="00E753FF">
      <w:pPr>
        <w:shd w:val="clear" w:color="auto" w:fill="FFFFFF"/>
        <w:spacing w:line="240" w:lineRule="auto"/>
        <w:jc w:val="center"/>
        <w:rPr>
          <w:b/>
          <w:spacing w:val="-10"/>
          <w:sz w:val="32"/>
          <w:szCs w:val="32"/>
        </w:rPr>
      </w:pPr>
      <w:r w:rsidRPr="00EF65C5">
        <w:rPr>
          <w:b/>
          <w:spacing w:val="-10"/>
          <w:sz w:val="32"/>
          <w:szCs w:val="32"/>
        </w:rPr>
        <w:t xml:space="preserve">АДМИНИСТРАЦИЯ </w:t>
      </w:r>
    </w:p>
    <w:p w:rsidR="00E753FF" w:rsidRPr="00EF65C5" w:rsidRDefault="00E753FF" w:rsidP="00E753FF">
      <w:pPr>
        <w:shd w:val="clear" w:color="auto" w:fill="FFFFFF"/>
        <w:jc w:val="center"/>
        <w:rPr>
          <w:spacing w:val="-10"/>
          <w:sz w:val="32"/>
          <w:szCs w:val="32"/>
        </w:rPr>
      </w:pPr>
      <w:r w:rsidRPr="00EF65C5">
        <w:rPr>
          <w:b/>
          <w:spacing w:val="-10"/>
          <w:sz w:val="32"/>
          <w:szCs w:val="32"/>
        </w:rPr>
        <w:t>СЕЛЬСКОГО ПОСЕЛЕНИЯ САЛЫМ</w:t>
      </w:r>
      <w:r w:rsidRPr="00EF65C5">
        <w:rPr>
          <w:spacing w:val="-10"/>
          <w:sz w:val="32"/>
          <w:szCs w:val="32"/>
        </w:rPr>
        <w:t xml:space="preserve"> </w:t>
      </w:r>
    </w:p>
    <w:p w:rsidR="00E753FF" w:rsidRPr="00EF65C5" w:rsidRDefault="00E753FF" w:rsidP="00E753FF">
      <w:pPr>
        <w:shd w:val="clear" w:color="auto" w:fill="FFFFFF"/>
        <w:spacing w:line="240" w:lineRule="auto"/>
        <w:jc w:val="center"/>
        <w:rPr>
          <w:b/>
          <w:sz w:val="32"/>
          <w:szCs w:val="32"/>
        </w:rPr>
      </w:pPr>
      <w:r w:rsidRPr="00EF65C5">
        <w:rPr>
          <w:b/>
          <w:sz w:val="32"/>
          <w:szCs w:val="32"/>
        </w:rPr>
        <w:t>ПОСТАНОВЛЕНИЕ</w:t>
      </w:r>
    </w:p>
    <w:p w:rsidR="00E753FF" w:rsidRPr="00EF65C5" w:rsidRDefault="00E753FF" w:rsidP="00E753FF">
      <w:pPr>
        <w:ind w:hanging="62"/>
        <w:rPr>
          <w:sz w:val="26"/>
          <w:szCs w:val="26"/>
        </w:rPr>
      </w:pPr>
      <w:r>
        <w:rPr>
          <w:sz w:val="26"/>
          <w:szCs w:val="26"/>
          <w:u w:val="single"/>
        </w:rPr>
        <w:t>11</w:t>
      </w:r>
      <w:r w:rsidRPr="00EF65C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сентября</w:t>
      </w:r>
      <w:r w:rsidRPr="00EF65C5">
        <w:rPr>
          <w:sz w:val="26"/>
          <w:szCs w:val="26"/>
          <w:u w:val="single"/>
        </w:rPr>
        <w:t xml:space="preserve"> 2018 года</w:t>
      </w:r>
      <w:r w:rsidRPr="00EF65C5">
        <w:rPr>
          <w:sz w:val="26"/>
          <w:szCs w:val="26"/>
        </w:rPr>
        <w:t xml:space="preserve">                                                                                            </w:t>
      </w:r>
      <w:r w:rsidRPr="00EF65C5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5</w:t>
      </w:r>
      <w:r w:rsidRPr="00EF65C5">
        <w:rPr>
          <w:sz w:val="26"/>
          <w:szCs w:val="26"/>
          <w:u w:val="single"/>
        </w:rPr>
        <w:t>-п</w:t>
      </w:r>
    </w:p>
    <w:p w:rsidR="00E753FF" w:rsidRPr="00864FE3" w:rsidRDefault="00E753FF" w:rsidP="00E753FF">
      <w:pPr>
        <w:jc w:val="center"/>
        <w:rPr>
          <w:sz w:val="22"/>
          <w:szCs w:val="22"/>
        </w:rPr>
      </w:pPr>
      <w:proofErr w:type="spellStart"/>
      <w:r w:rsidRPr="00864FE3">
        <w:rPr>
          <w:sz w:val="22"/>
          <w:szCs w:val="22"/>
        </w:rPr>
        <w:t>п</w:t>
      </w:r>
      <w:proofErr w:type="gramStart"/>
      <w:r w:rsidRPr="00864FE3">
        <w:rPr>
          <w:sz w:val="22"/>
          <w:szCs w:val="22"/>
        </w:rPr>
        <w:t>.С</w:t>
      </w:r>
      <w:proofErr w:type="gramEnd"/>
      <w:r w:rsidRPr="00864FE3">
        <w:rPr>
          <w:sz w:val="22"/>
          <w:szCs w:val="22"/>
        </w:rPr>
        <w:t>алым</w:t>
      </w:r>
      <w:proofErr w:type="spellEnd"/>
    </w:p>
    <w:p w:rsidR="00A23B46" w:rsidRPr="00A23B46" w:rsidRDefault="00A23B46" w:rsidP="00A23B4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D048A" w:rsidRPr="00A23B46" w:rsidRDefault="00F411C4" w:rsidP="00A23B46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 xml:space="preserve">О </w:t>
      </w:r>
      <w:r w:rsidR="003D048A" w:rsidRPr="00A23B46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="003D048A" w:rsidRPr="00A23B46">
        <w:rPr>
          <w:rFonts w:ascii="Times New Roman" w:hAnsi="Times New Roman" w:cs="Times New Roman"/>
          <w:bCs/>
          <w:sz w:val="26"/>
          <w:szCs w:val="26"/>
        </w:rPr>
        <w:t xml:space="preserve">разработки и утверждения бюджетного прогноза </w:t>
      </w:r>
    </w:p>
    <w:p w:rsidR="003D048A" w:rsidRPr="00A23B46" w:rsidRDefault="00E753FF" w:rsidP="00A23B46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FB743C">
        <w:rPr>
          <w:rFonts w:ascii="Times New Roman" w:hAnsi="Times New Roman" w:cs="Times New Roman"/>
          <w:bCs/>
          <w:sz w:val="26"/>
          <w:szCs w:val="26"/>
        </w:rPr>
        <w:t>ельского поселения Салым</w:t>
      </w:r>
      <w:r w:rsidR="003D048A" w:rsidRPr="00A23B46">
        <w:rPr>
          <w:rFonts w:ascii="Times New Roman" w:hAnsi="Times New Roman" w:cs="Times New Roman"/>
          <w:bCs/>
          <w:sz w:val="26"/>
          <w:szCs w:val="26"/>
        </w:rPr>
        <w:t xml:space="preserve"> на долгосрочный период</w:t>
      </w:r>
    </w:p>
    <w:p w:rsidR="00B31924" w:rsidRPr="00A23B46" w:rsidRDefault="00B31924" w:rsidP="00A23B46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sz w:val="26"/>
          <w:szCs w:val="26"/>
        </w:rPr>
      </w:pPr>
    </w:p>
    <w:p w:rsidR="00EE07C7" w:rsidRPr="00A23B46" w:rsidRDefault="00EE07C7" w:rsidP="00A23B4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E07C7" w:rsidRPr="00A23B46" w:rsidRDefault="00EE07C7" w:rsidP="00A23B46">
      <w:pPr>
        <w:tabs>
          <w:tab w:val="left" w:pos="993"/>
        </w:tabs>
        <w:autoSpaceDE w:val="0"/>
        <w:autoSpaceDN w:val="0"/>
        <w:adjustRightInd w:val="0"/>
        <w:spacing w:line="240" w:lineRule="auto"/>
        <w:ind w:left="0" w:right="0" w:firstLine="709"/>
        <w:rPr>
          <w:sz w:val="26"/>
          <w:szCs w:val="26"/>
          <w:lang w:eastAsia="ru-RU"/>
        </w:rPr>
      </w:pPr>
      <w:r w:rsidRPr="00A23B46">
        <w:rPr>
          <w:sz w:val="26"/>
          <w:szCs w:val="26"/>
          <w:lang w:eastAsia="ru-RU"/>
        </w:rPr>
        <w:t>В соответствии со статьей 170.1 Бюджетного кодекса Российской Федерации</w:t>
      </w:r>
      <w:r w:rsidR="0092596A" w:rsidRPr="00A23B46">
        <w:rPr>
          <w:sz w:val="26"/>
          <w:szCs w:val="26"/>
          <w:lang w:eastAsia="ru-RU"/>
        </w:rPr>
        <w:t xml:space="preserve">, </w:t>
      </w:r>
      <w:r w:rsidR="00E753FF">
        <w:rPr>
          <w:bCs/>
          <w:sz w:val="26"/>
          <w:szCs w:val="26"/>
        </w:rPr>
        <w:t xml:space="preserve"> </w:t>
      </w:r>
      <w:r w:rsidR="00EC42A8" w:rsidRPr="00A23B46">
        <w:rPr>
          <w:rStyle w:val="style211"/>
          <w:color w:val="auto"/>
          <w:sz w:val="26"/>
          <w:szCs w:val="26"/>
        </w:rPr>
        <w:t xml:space="preserve"> </w:t>
      </w:r>
      <w:r w:rsidR="00A23B46">
        <w:rPr>
          <w:rStyle w:val="style211"/>
          <w:color w:val="auto"/>
          <w:sz w:val="26"/>
          <w:szCs w:val="26"/>
        </w:rPr>
        <w:t xml:space="preserve"> </w:t>
      </w:r>
      <w:proofErr w:type="gramStart"/>
      <w:r w:rsidR="00B31924" w:rsidRPr="00A23B46">
        <w:rPr>
          <w:sz w:val="26"/>
          <w:szCs w:val="26"/>
          <w:lang w:eastAsia="ru-RU"/>
        </w:rPr>
        <w:t>п</w:t>
      </w:r>
      <w:proofErr w:type="gramEnd"/>
      <w:r w:rsidR="00B31924" w:rsidRPr="00A23B46">
        <w:rPr>
          <w:sz w:val="26"/>
          <w:szCs w:val="26"/>
          <w:lang w:eastAsia="ru-RU"/>
        </w:rPr>
        <w:t xml:space="preserve"> о с т а н о в л я ю:</w:t>
      </w:r>
    </w:p>
    <w:p w:rsidR="00EE07C7" w:rsidRPr="00A23B46" w:rsidRDefault="00EE07C7" w:rsidP="00A23B46">
      <w:pPr>
        <w:spacing w:line="240" w:lineRule="auto"/>
        <w:ind w:left="0" w:right="0" w:firstLine="0"/>
        <w:rPr>
          <w:sz w:val="26"/>
          <w:szCs w:val="26"/>
          <w:lang w:eastAsia="ru-RU"/>
        </w:rPr>
      </w:pPr>
    </w:p>
    <w:p w:rsidR="00C44D74" w:rsidRPr="00A23B46" w:rsidRDefault="002B4F4C" w:rsidP="00A23B46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r w:rsidRPr="00A23B46">
        <w:rPr>
          <w:rFonts w:ascii="Times New Roman" w:hAnsi="Times New Roman" w:cs="Times New Roman"/>
          <w:bCs/>
          <w:sz w:val="26"/>
          <w:szCs w:val="26"/>
        </w:rPr>
        <w:t xml:space="preserve">разработки и утверждения бюджетного прогноза </w:t>
      </w:r>
      <w:r w:rsidR="00B66750">
        <w:rPr>
          <w:rFonts w:ascii="Times New Roman" w:hAnsi="Times New Roman" w:cs="Times New Roman"/>
          <w:bCs/>
          <w:sz w:val="26"/>
          <w:szCs w:val="26"/>
        </w:rPr>
        <w:t>сельского поселения Салым</w:t>
      </w:r>
      <w:r w:rsidRPr="00A23B46">
        <w:rPr>
          <w:rFonts w:ascii="Times New Roman" w:hAnsi="Times New Roman" w:cs="Times New Roman"/>
          <w:bCs/>
          <w:sz w:val="26"/>
          <w:szCs w:val="26"/>
        </w:rPr>
        <w:t xml:space="preserve"> на долгосрочный период </w:t>
      </w:r>
      <w:r w:rsidR="00C44D74" w:rsidRPr="00A23B46">
        <w:rPr>
          <w:rFonts w:ascii="Times New Roman" w:hAnsi="Times New Roman" w:cs="Times New Roman"/>
          <w:bCs/>
          <w:sz w:val="26"/>
          <w:szCs w:val="26"/>
        </w:rPr>
        <w:t>с</w:t>
      </w:r>
      <w:r w:rsidR="00802F14" w:rsidRPr="00A23B46">
        <w:rPr>
          <w:rFonts w:ascii="Times New Roman" w:hAnsi="Times New Roman" w:cs="Times New Roman"/>
          <w:bCs/>
          <w:sz w:val="26"/>
          <w:szCs w:val="26"/>
        </w:rPr>
        <w:t>огласно приложению</w:t>
      </w:r>
      <w:r w:rsidR="00C44D74" w:rsidRPr="00A23B46">
        <w:rPr>
          <w:rFonts w:ascii="Times New Roman" w:hAnsi="Times New Roman" w:cs="Times New Roman"/>
          <w:bCs/>
          <w:sz w:val="26"/>
          <w:szCs w:val="26"/>
        </w:rPr>
        <w:t>.</w:t>
      </w:r>
    </w:p>
    <w:p w:rsidR="008A7AEE" w:rsidRPr="00A23B46" w:rsidRDefault="008A7AEE" w:rsidP="00A23B46">
      <w:pPr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right="0" w:firstLine="709"/>
        <w:rPr>
          <w:sz w:val="26"/>
          <w:szCs w:val="26"/>
          <w:lang w:eastAsia="ru-RU"/>
        </w:rPr>
      </w:pPr>
      <w:r w:rsidRPr="00A23B46">
        <w:rPr>
          <w:sz w:val="26"/>
          <w:szCs w:val="26"/>
          <w:lang w:eastAsia="ru-RU"/>
        </w:rPr>
        <w:t xml:space="preserve">Настоящее постановление подлежит размещению на официальном сайте </w:t>
      </w:r>
      <w:r w:rsidRPr="00A23B46">
        <w:rPr>
          <w:sz w:val="26"/>
          <w:szCs w:val="26"/>
          <w:lang w:eastAsia="ru-RU"/>
        </w:rPr>
        <w:br/>
        <w:t xml:space="preserve">органов местного самоуправления </w:t>
      </w:r>
      <w:r w:rsidR="00B66750">
        <w:rPr>
          <w:sz w:val="26"/>
          <w:szCs w:val="26"/>
          <w:lang w:eastAsia="ru-RU"/>
        </w:rPr>
        <w:t>сельского поселения Салым</w:t>
      </w:r>
      <w:r w:rsidRPr="00A23B46">
        <w:rPr>
          <w:sz w:val="26"/>
          <w:szCs w:val="26"/>
          <w:lang w:eastAsia="ru-RU"/>
        </w:rPr>
        <w:t>.</w:t>
      </w:r>
    </w:p>
    <w:p w:rsidR="00AB3371" w:rsidRPr="00A23B46" w:rsidRDefault="00AB3371" w:rsidP="00A23B46">
      <w:pPr>
        <w:numPr>
          <w:ilvl w:val="0"/>
          <w:numId w:val="7"/>
        </w:numPr>
        <w:tabs>
          <w:tab w:val="left" w:pos="426"/>
          <w:tab w:val="left" w:pos="1148"/>
        </w:tabs>
        <w:autoSpaceDE w:val="0"/>
        <w:autoSpaceDN w:val="0"/>
        <w:adjustRightInd w:val="0"/>
        <w:spacing w:line="240" w:lineRule="auto"/>
        <w:ind w:left="0" w:right="0" w:firstLine="709"/>
        <w:rPr>
          <w:sz w:val="26"/>
          <w:szCs w:val="26"/>
          <w:lang w:eastAsia="ru-RU"/>
        </w:rPr>
      </w:pPr>
      <w:proofErr w:type="gramStart"/>
      <w:r w:rsidRPr="00A23B46">
        <w:rPr>
          <w:sz w:val="26"/>
          <w:szCs w:val="26"/>
          <w:lang w:eastAsia="ru-RU"/>
        </w:rPr>
        <w:t>Контроль за</w:t>
      </w:r>
      <w:proofErr w:type="gramEnd"/>
      <w:r w:rsidRPr="00A23B46">
        <w:rPr>
          <w:sz w:val="26"/>
          <w:szCs w:val="26"/>
          <w:lang w:eastAsia="ru-RU"/>
        </w:rPr>
        <w:t xml:space="preserve"> выполнением постановления возложить на </w:t>
      </w:r>
      <w:r w:rsidR="00FE199B">
        <w:rPr>
          <w:sz w:val="26"/>
          <w:szCs w:val="26"/>
          <w:lang w:eastAsia="ru-RU"/>
        </w:rPr>
        <w:t>начальника отдела по учету и отчетности – главного бухгалтера Антипьеву Н.И.</w:t>
      </w:r>
    </w:p>
    <w:p w:rsidR="00AB3371" w:rsidRPr="00A23B46" w:rsidRDefault="00AB3371" w:rsidP="00A23B46">
      <w:pPr>
        <w:tabs>
          <w:tab w:val="left" w:pos="1176"/>
        </w:tabs>
        <w:spacing w:line="240" w:lineRule="auto"/>
        <w:ind w:left="142" w:right="0" w:hanging="284"/>
        <w:rPr>
          <w:sz w:val="26"/>
          <w:szCs w:val="26"/>
          <w:lang w:eastAsia="ru-RU"/>
        </w:rPr>
      </w:pPr>
    </w:p>
    <w:p w:rsidR="00EE07C7" w:rsidRDefault="00EE07C7" w:rsidP="00A23B46">
      <w:pPr>
        <w:tabs>
          <w:tab w:val="num" w:pos="1080"/>
        </w:tabs>
        <w:spacing w:line="240" w:lineRule="auto"/>
        <w:ind w:left="0" w:right="0" w:firstLine="709"/>
        <w:rPr>
          <w:sz w:val="26"/>
          <w:szCs w:val="26"/>
          <w:lang w:eastAsia="ru-RU"/>
        </w:rPr>
      </w:pPr>
    </w:p>
    <w:p w:rsidR="00FE199B" w:rsidRPr="00A23B46" w:rsidRDefault="00FE199B" w:rsidP="00A23B46">
      <w:pPr>
        <w:tabs>
          <w:tab w:val="num" w:pos="1080"/>
        </w:tabs>
        <w:spacing w:line="240" w:lineRule="auto"/>
        <w:ind w:left="0" w:right="0" w:firstLine="709"/>
        <w:rPr>
          <w:sz w:val="26"/>
          <w:szCs w:val="26"/>
          <w:lang w:eastAsia="ru-RU"/>
        </w:rPr>
      </w:pPr>
    </w:p>
    <w:p w:rsidR="00D45014" w:rsidRPr="00A23B46" w:rsidRDefault="00D45014" w:rsidP="00A23B46">
      <w:pPr>
        <w:spacing w:line="240" w:lineRule="auto"/>
        <w:ind w:left="0" w:right="0" w:firstLine="0"/>
        <w:rPr>
          <w:sz w:val="26"/>
          <w:szCs w:val="26"/>
          <w:lang w:eastAsia="ru-RU"/>
        </w:rPr>
      </w:pPr>
    </w:p>
    <w:p w:rsidR="00A23B46" w:rsidRPr="00AE26CA" w:rsidRDefault="00FE199B" w:rsidP="00A23B46">
      <w:pPr>
        <w:spacing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A23B46" w:rsidRPr="00AE26C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23B46" w:rsidRPr="00AE26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    </w:t>
      </w:r>
      <w:r w:rsidR="00A23B46">
        <w:rPr>
          <w:sz w:val="26"/>
          <w:szCs w:val="26"/>
        </w:rPr>
        <w:tab/>
      </w:r>
      <w:r w:rsidR="00A23B46">
        <w:rPr>
          <w:sz w:val="26"/>
          <w:szCs w:val="26"/>
        </w:rPr>
        <w:tab/>
      </w:r>
      <w:r w:rsidR="00A23B46">
        <w:rPr>
          <w:sz w:val="26"/>
          <w:szCs w:val="26"/>
        </w:rPr>
        <w:tab/>
      </w:r>
      <w:r w:rsidR="00A23B46">
        <w:rPr>
          <w:sz w:val="26"/>
          <w:szCs w:val="26"/>
        </w:rPr>
        <w:tab/>
      </w:r>
      <w:r w:rsidR="00E753FF">
        <w:rPr>
          <w:sz w:val="26"/>
          <w:szCs w:val="26"/>
        </w:rPr>
        <w:t xml:space="preserve">                                 </w:t>
      </w:r>
      <w:r w:rsidR="00A23B4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D45014" w:rsidRPr="00A23B46" w:rsidRDefault="00D45014" w:rsidP="00A23B46">
      <w:pPr>
        <w:spacing w:line="240" w:lineRule="auto"/>
        <w:ind w:left="0" w:right="0" w:firstLine="0"/>
        <w:rPr>
          <w:sz w:val="26"/>
          <w:szCs w:val="26"/>
        </w:rPr>
      </w:pPr>
    </w:p>
    <w:p w:rsidR="00EE07C7" w:rsidRPr="00A23B46" w:rsidRDefault="00EE07C7" w:rsidP="00A23B46">
      <w:pPr>
        <w:tabs>
          <w:tab w:val="left" w:pos="0"/>
        </w:tabs>
        <w:spacing w:line="240" w:lineRule="auto"/>
        <w:ind w:left="0" w:right="0" w:firstLine="0"/>
        <w:jc w:val="left"/>
        <w:rPr>
          <w:sz w:val="26"/>
          <w:szCs w:val="26"/>
          <w:lang w:eastAsia="ru-RU"/>
        </w:rPr>
      </w:pPr>
    </w:p>
    <w:p w:rsidR="00EE07C7" w:rsidRPr="00A23B46" w:rsidRDefault="00EE07C7" w:rsidP="00A23B46">
      <w:pPr>
        <w:spacing w:line="240" w:lineRule="auto"/>
        <w:ind w:left="0" w:right="0" w:firstLine="0"/>
        <w:rPr>
          <w:sz w:val="26"/>
          <w:szCs w:val="26"/>
          <w:lang w:eastAsia="ru-RU"/>
        </w:rPr>
      </w:pPr>
    </w:p>
    <w:p w:rsidR="00EE07C7" w:rsidRPr="00A23B46" w:rsidRDefault="00EE07C7" w:rsidP="00A23B46">
      <w:pPr>
        <w:spacing w:line="240" w:lineRule="auto"/>
        <w:ind w:left="0" w:right="0" w:firstLine="0"/>
        <w:jc w:val="left"/>
        <w:rPr>
          <w:sz w:val="26"/>
          <w:szCs w:val="26"/>
          <w:lang w:eastAsia="ru-RU"/>
        </w:rPr>
      </w:pPr>
    </w:p>
    <w:p w:rsidR="006A0338" w:rsidRDefault="006A0338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E753FF" w:rsidRDefault="00E753FF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E753FF" w:rsidRDefault="00E753FF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E753FF" w:rsidRDefault="00E753FF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E753FF" w:rsidRDefault="00E753FF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E753FF" w:rsidRDefault="00E753FF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E753FF" w:rsidRDefault="00E753FF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E753FF" w:rsidRDefault="00E753FF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E753FF" w:rsidRPr="00A23B46" w:rsidRDefault="00E753FF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6A0338" w:rsidRPr="00A23B46" w:rsidRDefault="006A0338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6A0338" w:rsidRDefault="006A0338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4"/>
        </w:rPr>
      </w:pPr>
    </w:p>
    <w:p w:rsidR="00A23B46" w:rsidRPr="004C2088" w:rsidRDefault="00A23B46" w:rsidP="00E753FF">
      <w:pPr>
        <w:spacing w:line="240" w:lineRule="auto"/>
        <w:ind w:left="5670" w:firstLine="0"/>
        <w:jc w:val="right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A85431" w:rsidRDefault="00A23B46" w:rsidP="00E753FF">
      <w:pPr>
        <w:spacing w:line="240" w:lineRule="auto"/>
        <w:ind w:left="5670" w:firstLine="0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 w:rsidR="00FE199B">
        <w:rPr>
          <w:sz w:val="26"/>
          <w:szCs w:val="26"/>
        </w:rPr>
        <w:t xml:space="preserve">сельского поселения Салым </w:t>
      </w:r>
    </w:p>
    <w:p w:rsidR="00FE199B" w:rsidRPr="00A23B46" w:rsidRDefault="00FE199B" w:rsidP="00E753FF">
      <w:pPr>
        <w:spacing w:line="240" w:lineRule="auto"/>
        <w:ind w:left="567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753FF">
        <w:rPr>
          <w:sz w:val="26"/>
          <w:szCs w:val="26"/>
        </w:rPr>
        <w:t xml:space="preserve">11 сентября </w:t>
      </w:r>
      <w:r>
        <w:rPr>
          <w:sz w:val="26"/>
          <w:szCs w:val="26"/>
        </w:rPr>
        <w:t>2018</w:t>
      </w:r>
      <w:r w:rsidR="00E753FF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E753FF">
        <w:rPr>
          <w:sz w:val="26"/>
          <w:szCs w:val="26"/>
        </w:rPr>
        <w:t>ода</w:t>
      </w:r>
      <w:r>
        <w:rPr>
          <w:sz w:val="26"/>
          <w:szCs w:val="26"/>
        </w:rPr>
        <w:t xml:space="preserve"> № </w:t>
      </w:r>
      <w:r w:rsidR="00E753FF">
        <w:rPr>
          <w:sz w:val="26"/>
          <w:szCs w:val="26"/>
        </w:rPr>
        <w:t>125-п</w:t>
      </w:r>
    </w:p>
    <w:p w:rsidR="00FB422E" w:rsidRPr="00A23B46" w:rsidRDefault="00FB422E" w:rsidP="00A23B46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A13EEF" w:rsidRPr="00A23B46" w:rsidRDefault="00A13EEF" w:rsidP="00A23B4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2E" w:rsidRPr="00A23B46" w:rsidRDefault="00FB422E" w:rsidP="00A23B46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31"/>
      <w:bookmarkEnd w:id="0"/>
      <w:r w:rsidRPr="00A23B46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A85431" w:rsidRPr="00A23B46" w:rsidRDefault="008905A0" w:rsidP="00A23B46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3B46">
        <w:rPr>
          <w:rFonts w:ascii="Times New Roman" w:hAnsi="Times New Roman" w:cs="Times New Roman"/>
          <w:bCs/>
          <w:sz w:val="26"/>
          <w:szCs w:val="26"/>
        </w:rPr>
        <w:t>р</w:t>
      </w:r>
      <w:r w:rsidR="00FB422E" w:rsidRPr="00A23B46">
        <w:rPr>
          <w:rFonts w:ascii="Times New Roman" w:hAnsi="Times New Roman" w:cs="Times New Roman"/>
          <w:bCs/>
          <w:sz w:val="26"/>
          <w:szCs w:val="26"/>
        </w:rPr>
        <w:t xml:space="preserve">азработки </w:t>
      </w:r>
      <w:r w:rsidR="00CC624E" w:rsidRPr="00A23B46">
        <w:rPr>
          <w:rFonts w:ascii="Times New Roman" w:hAnsi="Times New Roman" w:cs="Times New Roman"/>
          <w:bCs/>
          <w:sz w:val="26"/>
          <w:szCs w:val="26"/>
        </w:rPr>
        <w:t xml:space="preserve">и утверждения </w:t>
      </w:r>
      <w:r w:rsidR="00FB422E" w:rsidRPr="00A23B46">
        <w:rPr>
          <w:rFonts w:ascii="Times New Roman" w:hAnsi="Times New Roman" w:cs="Times New Roman"/>
          <w:bCs/>
          <w:sz w:val="26"/>
          <w:szCs w:val="26"/>
        </w:rPr>
        <w:t xml:space="preserve">бюджетного прогноза </w:t>
      </w:r>
    </w:p>
    <w:p w:rsidR="00C53A20" w:rsidRPr="00A23B46" w:rsidRDefault="00FE199B" w:rsidP="00A23B46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сельского поселения Салым</w:t>
      </w:r>
      <w:r w:rsidR="00E52288" w:rsidRPr="00A23B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05A0" w:rsidRPr="00A23B46">
        <w:rPr>
          <w:rFonts w:ascii="Times New Roman" w:hAnsi="Times New Roman" w:cs="Times New Roman"/>
          <w:bCs/>
          <w:sz w:val="26"/>
          <w:szCs w:val="26"/>
        </w:rPr>
        <w:t>на долгосрочный период</w:t>
      </w:r>
    </w:p>
    <w:p w:rsidR="008905A0" w:rsidRPr="00A23B46" w:rsidRDefault="00D90C05" w:rsidP="00A23B46">
      <w:pPr>
        <w:pStyle w:val="ConsPlusNorma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3B46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BE65C6" w:rsidRPr="00A23B46">
        <w:rPr>
          <w:rFonts w:ascii="Times New Roman" w:hAnsi="Times New Roman" w:cs="Times New Roman"/>
          <w:bCs/>
          <w:sz w:val="26"/>
          <w:szCs w:val="26"/>
        </w:rPr>
        <w:t xml:space="preserve">далее </w:t>
      </w:r>
      <w:r w:rsidR="00A85431" w:rsidRPr="00A23B46">
        <w:rPr>
          <w:rFonts w:ascii="Times New Roman" w:hAnsi="Times New Roman" w:cs="Times New Roman"/>
          <w:bCs/>
          <w:sz w:val="26"/>
          <w:szCs w:val="26"/>
        </w:rPr>
        <w:t>–</w:t>
      </w:r>
      <w:r w:rsidR="00BE65C6" w:rsidRPr="00A23B46">
        <w:rPr>
          <w:rFonts w:ascii="Times New Roman" w:hAnsi="Times New Roman" w:cs="Times New Roman"/>
          <w:bCs/>
          <w:sz w:val="26"/>
          <w:szCs w:val="26"/>
        </w:rPr>
        <w:t xml:space="preserve"> Порядок)</w:t>
      </w:r>
    </w:p>
    <w:p w:rsidR="00FB422E" w:rsidRPr="00A23B46" w:rsidRDefault="00FB422E" w:rsidP="00A23B4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2E" w:rsidRPr="00A23B46" w:rsidRDefault="00FB422E" w:rsidP="00A23B46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</w:t>
      </w:r>
      <w:r w:rsidR="00F6370D" w:rsidRPr="00A23B46">
        <w:rPr>
          <w:rFonts w:ascii="Times New Roman" w:hAnsi="Times New Roman" w:cs="Times New Roman"/>
          <w:sz w:val="26"/>
          <w:szCs w:val="26"/>
        </w:rPr>
        <w:t>правила</w:t>
      </w:r>
      <w:r w:rsidRPr="00A23B46">
        <w:rPr>
          <w:rFonts w:ascii="Times New Roman" w:hAnsi="Times New Roman" w:cs="Times New Roman"/>
          <w:sz w:val="26"/>
          <w:szCs w:val="26"/>
        </w:rPr>
        <w:t xml:space="preserve"> разработки и утверждения, период</w:t>
      </w:r>
      <w:r w:rsidR="00157A59" w:rsidRPr="00A23B46">
        <w:rPr>
          <w:rFonts w:ascii="Times New Roman" w:hAnsi="Times New Roman" w:cs="Times New Roman"/>
          <w:sz w:val="26"/>
          <w:szCs w:val="26"/>
        </w:rPr>
        <w:t xml:space="preserve"> действия, </w:t>
      </w:r>
      <w:r w:rsidR="00102D90" w:rsidRPr="00A23B46">
        <w:rPr>
          <w:rFonts w:ascii="Times New Roman" w:hAnsi="Times New Roman" w:cs="Times New Roman"/>
          <w:sz w:val="26"/>
          <w:szCs w:val="26"/>
        </w:rPr>
        <w:t>а также требования к составу и содержанию</w:t>
      </w:r>
      <w:r w:rsidR="00157A59" w:rsidRPr="00A23B46">
        <w:rPr>
          <w:rFonts w:ascii="Times New Roman" w:hAnsi="Times New Roman" w:cs="Times New Roman"/>
          <w:sz w:val="26"/>
          <w:szCs w:val="26"/>
        </w:rPr>
        <w:t xml:space="preserve"> б</w:t>
      </w:r>
      <w:r w:rsidRPr="00A23B46">
        <w:rPr>
          <w:rFonts w:ascii="Times New Roman" w:hAnsi="Times New Roman" w:cs="Times New Roman"/>
          <w:sz w:val="26"/>
          <w:szCs w:val="26"/>
        </w:rPr>
        <w:t xml:space="preserve">юджетного прогноза </w:t>
      </w:r>
      <w:r w:rsidR="00FE199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157A59" w:rsidRPr="00A23B46">
        <w:rPr>
          <w:rFonts w:ascii="Times New Roman" w:hAnsi="Times New Roman" w:cs="Times New Roman"/>
          <w:sz w:val="26"/>
          <w:szCs w:val="26"/>
        </w:rPr>
        <w:t xml:space="preserve"> </w:t>
      </w:r>
      <w:r w:rsidRPr="00A23B46">
        <w:rPr>
          <w:rFonts w:ascii="Times New Roman" w:hAnsi="Times New Roman" w:cs="Times New Roman"/>
          <w:sz w:val="26"/>
          <w:szCs w:val="26"/>
        </w:rPr>
        <w:t>н</w:t>
      </w:r>
      <w:r w:rsidR="008F70CF" w:rsidRPr="00A23B46">
        <w:rPr>
          <w:rFonts w:ascii="Times New Roman" w:hAnsi="Times New Roman" w:cs="Times New Roman"/>
          <w:sz w:val="26"/>
          <w:szCs w:val="26"/>
        </w:rPr>
        <w:t xml:space="preserve">а долгосрочный период (далее </w:t>
      </w:r>
      <w:r w:rsidR="00A85431" w:rsidRPr="00A23B46">
        <w:rPr>
          <w:rFonts w:ascii="Times New Roman" w:hAnsi="Times New Roman" w:cs="Times New Roman"/>
          <w:sz w:val="26"/>
          <w:szCs w:val="26"/>
        </w:rPr>
        <w:t>–</w:t>
      </w:r>
      <w:r w:rsidR="008F70CF" w:rsidRPr="00A23B46">
        <w:rPr>
          <w:rFonts w:ascii="Times New Roman" w:hAnsi="Times New Roman" w:cs="Times New Roman"/>
          <w:sz w:val="26"/>
          <w:szCs w:val="26"/>
        </w:rPr>
        <w:t xml:space="preserve"> Б</w:t>
      </w:r>
      <w:r w:rsidRPr="00A23B46">
        <w:rPr>
          <w:rFonts w:ascii="Times New Roman" w:hAnsi="Times New Roman" w:cs="Times New Roman"/>
          <w:sz w:val="26"/>
          <w:szCs w:val="26"/>
        </w:rPr>
        <w:t>юджетный прогноз).</w:t>
      </w:r>
    </w:p>
    <w:p w:rsidR="00FB422E" w:rsidRPr="00A23B46" w:rsidRDefault="00FB422E" w:rsidP="00A23B46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>Бюджетный прогноз разрабаты</w:t>
      </w:r>
      <w:r w:rsidR="00E52288" w:rsidRPr="00A23B46">
        <w:rPr>
          <w:rFonts w:ascii="Times New Roman" w:hAnsi="Times New Roman" w:cs="Times New Roman"/>
          <w:sz w:val="26"/>
          <w:szCs w:val="26"/>
        </w:rPr>
        <w:t xml:space="preserve">вается </w:t>
      </w:r>
      <w:r w:rsidR="00F6370D" w:rsidRPr="00A23B46">
        <w:rPr>
          <w:rFonts w:ascii="Times New Roman" w:hAnsi="Times New Roman" w:cs="Times New Roman"/>
          <w:sz w:val="26"/>
          <w:szCs w:val="26"/>
        </w:rPr>
        <w:t xml:space="preserve">и утверждается </w:t>
      </w:r>
      <w:r w:rsidR="00E52288" w:rsidRPr="00A23B46">
        <w:rPr>
          <w:rFonts w:ascii="Times New Roman" w:hAnsi="Times New Roman" w:cs="Times New Roman"/>
          <w:sz w:val="26"/>
          <w:szCs w:val="26"/>
        </w:rPr>
        <w:t xml:space="preserve">каждые три года </w:t>
      </w:r>
      <w:r w:rsidR="00A85431" w:rsidRPr="00A23B46">
        <w:rPr>
          <w:rFonts w:ascii="Times New Roman" w:hAnsi="Times New Roman" w:cs="Times New Roman"/>
          <w:sz w:val="26"/>
          <w:szCs w:val="26"/>
        </w:rPr>
        <w:br/>
      </w:r>
      <w:r w:rsidR="00E52288" w:rsidRPr="00A23B46">
        <w:rPr>
          <w:rFonts w:ascii="Times New Roman" w:hAnsi="Times New Roman" w:cs="Times New Roman"/>
          <w:sz w:val="26"/>
          <w:szCs w:val="26"/>
        </w:rPr>
        <w:t>на шесть</w:t>
      </w:r>
      <w:r w:rsidRPr="00A23B46">
        <w:rPr>
          <w:rFonts w:ascii="Times New Roman" w:hAnsi="Times New Roman" w:cs="Times New Roman"/>
          <w:sz w:val="26"/>
          <w:szCs w:val="26"/>
        </w:rPr>
        <w:t xml:space="preserve"> </w:t>
      </w:r>
      <w:r w:rsidR="00E52288" w:rsidRPr="00A23B46">
        <w:rPr>
          <w:rFonts w:ascii="Times New Roman" w:hAnsi="Times New Roman" w:cs="Times New Roman"/>
          <w:sz w:val="26"/>
          <w:szCs w:val="26"/>
        </w:rPr>
        <w:t xml:space="preserve">лет </w:t>
      </w:r>
      <w:r w:rsidRPr="00A23B46">
        <w:rPr>
          <w:rFonts w:ascii="Times New Roman" w:hAnsi="Times New Roman" w:cs="Times New Roman"/>
          <w:sz w:val="26"/>
          <w:szCs w:val="26"/>
        </w:rPr>
        <w:t xml:space="preserve">на основе прогноза социально-экономического развития </w:t>
      </w:r>
      <w:r w:rsidR="00FE199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F6370D" w:rsidRPr="00A23B46">
        <w:rPr>
          <w:rFonts w:ascii="Times New Roman" w:hAnsi="Times New Roman" w:cs="Times New Roman"/>
          <w:sz w:val="26"/>
          <w:szCs w:val="26"/>
        </w:rPr>
        <w:t xml:space="preserve"> на </w:t>
      </w:r>
      <w:r w:rsidR="00531DFB" w:rsidRPr="00A23B46">
        <w:rPr>
          <w:rFonts w:ascii="Times New Roman" w:hAnsi="Times New Roman" w:cs="Times New Roman"/>
          <w:sz w:val="26"/>
          <w:szCs w:val="26"/>
        </w:rPr>
        <w:t>долгосрочный</w:t>
      </w:r>
      <w:r w:rsidR="00A23B46">
        <w:rPr>
          <w:rFonts w:ascii="Times New Roman" w:hAnsi="Times New Roman" w:cs="Times New Roman"/>
          <w:sz w:val="26"/>
          <w:szCs w:val="26"/>
        </w:rPr>
        <w:t xml:space="preserve"> </w:t>
      </w:r>
      <w:r w:rsidR="00F6370D" w:rsidRPr="00A23B46">
        <w:rPr>
          <w:rFonts w:ascii="Times New Roman" w:hAnsi="Times New Roman" w:cs="Times New Roman"/>
          <w:sz w:val="26"/>
          <w:szCs w:val="26"/>
        </w:rPr>
        <w:t>период</w:t>
      </w:r>
      <w:r w:rsidR="00E52288" w:rsidRPr="00A23B46">
        <w:rPr>
          <w:rFonts w:ascii="Times New Roman" w:hAnsi="Times New Roman" w:cs="Times New Roman"/>
          <w:sz w:val="26"/>
          <w:szCs w:val="26"/>
        </w:rPr>
        <w:t xml:space="preserve"> </w:t>
      </w:r>
      <w:r w:rsidRPr="00A23B4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6370D" w:rsidRPr="00A23B46">
        <w:rPr>
          <w:rFonts w:ascii="Times New Roman" w:hAnsi="Times New Roman" w:cs="Times New Roman"/>
          <w:sz w:val="26"/>
          <w:szCs w:val="26"/>
        </w:rPr>
        <w:t>–</w:t>
      </w:r>
      <w:r w:rsidRPr="00A23B46">
        <w:rPr>
          <w:rFonts w:ascii="Times New Roman" w:hAnsi="Times New Roman" w:cs="Times New Roman"/>
          <w:sz w:val="26"/>
          <w:szCs w:val="26"/>
        </w:rPr>
        <w:t xml:space="preserve"> </w:t>
      </w:r>
      <w:r w:rsidR="008F70CF" w:rsidRPr="00A23B46">
        <w:rPr>
          <w:rFonts w:ascii="Times New Roman" w:hAnsi="Times New Roman" w:cs="Times New Roman"/>
          <w:sz w:val="26"/>
          <w:szCs w:val="26"/>
        </w:rPr>
        <w:t>Д</w:t>
      </w:r>
      <w:r w:rsidR="00F6370D" w:rsidRPr="00A23B46">
        <w:rPr>
          <w:rFonts w:ascii="Times New Roman" w:hAnsi="Times New Roman" w:cs="Times New Roman"/>
          <w:sz w:val="26"/>
          <w:szCs w:val="26"/>
        </w:rPr>
        <w:t>олгосрочный прогноз</w:t>
      </w:r>
      <w:r w:rsidR="00102D90" w:rsidRPr="00A23B46">
        <w:rPr>
          <w:rFonts w:ascii="Times New Roman" w:hAnsi="Times New Roman" w:cs="Times New Roman"/>
          <w:sz w:val="26"/>
          <w:szCs w:val="26"/>
        </w:rPr>
        <w:t>).</w:t>
      </w:r>
    </w:p>
    <w:p w:rsidR="00FB422E" w:rsidRPr="00A23B46" w:rsidRDefault="00FB422E" w:rsidP="00A23B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 xml:space="preserve">Бюджетный прогноз может быть изменен с учетом изменения </w:t>
      </w:r>
      <w:r w:rsidR="008F70CF" w:rsidRPr="00A23B46">
        <w:rPr>
          <w:rFonts w:ascii="Times New Roman" w:hAnsi="Times New Roman" w:cs="Times New Roman"/>
          <w:sz w:val="26"/>
          <w:szCs w:val="26"/>
        </w:rPr>
        <w:t>Д</w:t>
      </w:r>
      <w:r w:rsidR="00F6370D" w:rsidRPr="00A23B46">
        <w:rPr>
          <w:rFonts w:ascii="Times New Roman" w:hAnsi="Times New Roman" w:cs="Times New Roman"/>
          <w:sz w:val="26"/>
          <w:szCs w:val="26"/>
        </w:rPr>
        <w:t xml:space="preserve">олгосрочного </w:t>
      </w:r>
      <w:r w:rsidRPr="00A23B46">
        <w:rPr>
          <w:rFonts w:ascii="Times New Roman" w:hAnsi="Times New Roman" w:cs="Times New Roman"/>
          <w:sz w:val="26"/>
          <w:szCs w:val="26"/>
        </w:rPr>
        <w:t xml:space="preserve">прогноза и принятого </w:t>
      </w:r>
      <w:r w:rsidR="00E52288" w:rsidRPr="00A23B46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A23B46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FE199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8905A0" w:rsidRPr="00A23B46">
        <w:rPr>
          <w:rFonts w:ascii="Times New Roman" w:hAnsi="Times New Roman" w:cs="Times New Roman"/>
          <w:sz w:val="26"/>
          <w:szCs w:val="26"/>
        </w:rPr>
        <w:t xml:space="preserve"> </w:t>
      </w:r>
      <w:r w:rsidRPr="00A23B46">
        <w:rPr>
          <w:rFonts w:ascii="Times New Roman" w:hAnsi="Times New Roman" w:cs="Times New Roman"/>
          <w:sz w:val="26"/>
          <w:szCs w:val="26"/>
        </w:rPr>
        <w:t>на очередной финансовый год и на плановый период без продления периода его действия.</w:t>
      </w:r>
    </w:p>
    <w:p w:rsidR="00FB422E" w:rsidRPr="00A23B46" w:rsidRDefault="008F70CF" w:rsidP="00A23B46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>Разработка проекта Б</w:t>
      </w:r>
      <w:r w:rsidR="00FB422E" w:rsidRPr="00A23B46">
        <w:rPr>
          <w:rFonts w:ascii="Times New Roman" w:hAnsi="Times New Roman" w:cs="Times New Roman"/>
          <w:sz w:val="26"/>
          <w:szCs w:val="26"/>
        </w:rPr>
        <w:t>юджетно</w:t>
      </w:r>
      <w:r w:rsidR="00173772" w:rsidRPr="00A23B46">
        <w:rPr>
          <w:rFonts w:ascii="Times New Roman" w:hAnsi="Times New Roman" w:cs="Times New Roman"/>
          <w:sz w:val="26"/>
          <w:szCs w:val="26"/>
        </w:rPr>
        <w:t>го прогноза (проекта изменений Б</w:t>
      </w:r>
      <w:r w:rsidR="00FB422E" w:rsidRPr="00A23B46">
        <w:rPr>
          <w:rFonts w:ascii="Times New Roman" w:hAnsi="Times New Roman" w:cs="Times New Roman"/>
          <w:sz w:val="26"/>
          <w:szCs w:val="26"/>
        </w:rPr>
        <w:t xml:space="preserve">юджетного прогноза) осуществляется </w:t>
      </w:r>
      <w:r w:rsidR="00FE199B">
        <w:rPr>
          <w:rFonts w:ascii="Times New Roman" w:hAnsi="Times New Roman" w:cs="Times New Roman"/>
          <w:sz w:val="26"/>
          <w:szCs w:val="26"/>
        </w:rPr>
        <w:t>отделом по учету и отчетности администрации сельского поселения Салым</w:t>
      </w:r>
      <w:r w:rsidR="00FB422E" w:rsidRPr="00A23B46">
        <w:rPr>
          <w:rFonts w:ascii="Times New Roman" w:hAnsi="Times New Roman" w:cs="Times New Roman"/>
          <w:sz w:val="26"/>
          <w:szCs w:val="26"/>
        </w:rPr>
        <w:t>.</w:t>
      </w:r>
    </w:p>
    <w:p w:rsidR="00D42E04" w:rsidRPr="00A23B46" w:rsidRDefault="00D42E04" w:rsidP="00A23B46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 xml:space="preserve">В целях формирования проекта Бюджетного прогноза (проекта изменений Бюджетного прогноза) </w:t>
      </w:r>
      <w:r w:rsidR="00FE199B">
        <w:rPr>
          <w:rFonts w:ascii="Times New Roman" w:hAnsi="Times New Roman" w:cs="Times New Roman"/>
          <w:sz w:val="26"/>
          <w:szCs w:val="26"/>
        </w:rPr>
        <w:t xml:space="preserve">главный специалист (экономист) </w:t>
      </w:r>
      <w:r w:rsidRPr="00A23B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E199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A23B46">
        <w:rPr>
          <w:rFonts w:ascii="Times New Roman" w:hAnsi="Times New Roman" w:cs="Times New Roman"/>
          <w:sz w:val="26"/>
          <w:szCs w:val="26"/>
        </w:rPr>
        <w:t xml:space="preserve"> в срок не позднее 25 сентября текущего финансового года направляет </w:t>
      </w:r>
      <w:r w:rsidR="00FE199B">
        <w:rPr>
          <w:rFonts w:ascii="Times New Roman" w:hAnsi="Times New Roman" w:cs="Times New Roman"/>
          <w:sz w:val="26"/>
          <w:szCs w:val="26"/>
        </w:rPr>
        <w:t>в отдел по учету и отчетности поселения</w:t>
      </w:r>
      <w:r w:rsidRPr="00A23B46">
        <w:rPr>
          <w:rFonts w:ascii="Times New Roman" w:hAnsi="Times New Roman" w:cs="Times New Roman"/>
          <w:sz w:val="26"/>
          <w:szCs w:val="26"/>
        </w:rPr>
        <w:t xml:space="preserve"> параметры Долгосрочного прогноза и пояснительную записку к ним.</w:t>
      </w:r>
    </w:p>
    <w:p w:rsidR="00D42E04" w:rsidRPr="00A23B46" w:rsidRDefault="00D42E04" w:rsidP="00A23B46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 xml:space="preserve">Проект Бюджетного прогноза (проект изменений Бюджетного прогноза) представляется </w:t>
      </w:r>
      <w:r w:rsidR="00FE199B">
        <w:rPr>
          <w:rFonts w:ascii="Times New Roman" w:hAnsi="Times New Roman" w:cs="Times New Roman"/>
          <w:sz w:val="26"/>
          <w:szCs w:val="26"/>
        </w:rPr>
        <w:t>отделом по учету и отчетности</w:t>
      </w:r>
      <w:r w:rsidR="003151D8" w:rsidRPr="00A23B46">
        <w:rPr>
          <w:rFonts w:ascii="Times New Roman" w:hAnsi="Times New Roman" w:cs="Times New Roman"/>
          <w:sz w:val="26"/>
          <w:szCs w:val="26"/>
        </w:rPr>
        <w:t xml:space="preserve"> </w:t>
      </w:r>
      <w:r w:rsidRPr="00A23B46">
        <w:rPr>
          <w:rFonts w:ascii="Times New Roman" w:hAnsi="Times New Roman" w:cs="Times New Roman"/>
          <w:sz w:val="26"/>
          <w:szCs w:val="26"/>
        </w:rPr>
        <w:t xml:space="preserve">в </w:t>
      </w:r>
      <w:r w:rsidR="00FE199B">
        <w:rPr>
          <w:rFonts w:ascii="Times New Roman" w:hAnsi="Times New Roman" w:cs="Times New Roman"/>
          <w:sz w:val="26"/>
          <w:szCs w:val="26"/>
        </w:rPr>
        <w:t>Совет поселения</w:t>
      </w:r>
      <w:r w:rsidRPr="00A23B46">
        <w:rPr>
          <w:rFonts w:ascii="Times New Roman" w:hAnsi="Times New Roman" w:cs="Times New Roman"/>
          <w:sz w:val="26"/>
          <w:szCs w:val="26"/>
        </w:rPr>
        <w:t xml:space="preserve"> одновременно с проектом решения о бюджете </w:t>
      </w:r>
      <w:r w:rsidR="00FE199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A23B4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D42E04" w:rsidRPr="00A23B46" w:rsidRDefault="00D42E04" w:rsidP="00A23B46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 xml:space="preserve">Бюджетный прогноз (изменения Бюджетного прогноза) утверждается (утверждаются) постановлением администрации </w:t>
      </w:r>
      <w:r w:rsidR="00FE199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A23B46">
        <w:rPr>
          <w:rFonts w:ascii="Times New Roman" w:hAnsi="Times New Roman" w:cs="Times New Roman"/>
          <w:sz w:val="26"/>
          <w:szCs w:val="26"/>
        </w:rPr>
        <w:t xml:space="preserve"> в срок, </w:t>
      </w:r>
      <w:r w:rsidRPr="00A23B46">
        <w:rPr>
          <w:rFonts w:ascii="Times New Roman" w:hAnsi="Times New Roman" w:cs="Times New Roman"/>
          <w:sz w:val="26"/>
          <w:szCs w:val="26"/>
        </w:rPr>
        <w:br/>
        <w:t xml:space="preserve">не превышающий двух месяцев со дня официального опубликования решения </w:t>
      </w:r>
      <w:r w:rsidR="00A23B46">
        <w:rPr>
          <w:rFonts w:ascii="Times New Roman" w:hAnsi="Times New Roman" w:cs="Times New Roman"/>
          <w:sz w:val="26"/>
          <w:szCs w:val="26"/>
        </w:rPr>
        <w:br/>
      </w:r>
      <w:r w:rsidR="00FE199B">
        <w:rPr>
          <w:rFonts w:ascii="Times New Roman" w:hAnsi="Times New Roman" w:cs="Times New Roman"/>
          <w:sz w:val="26"/>
          <w:szCs w:val="26"/>
        </w:rPr>
        <w:t>Совета поселения</w:t>
      </w:r>
      <w:r w:rsidRPr="00A23B46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FE199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F63262" w:rsidRPr="00A23B46">
        <w:rPr>
          <w:rFonts w:ascii="Times New Roman" w:hAnsi="Times New Roman" w:cs="Times New Roman"/>
          <w:sz w:val="26"/>
          <w:szCs w:val="26"/>
        </w:rPr>
        <w:t xml:space="preserve"> </w:t>
      </w:r>
      <w:r w:rsidRPr="00A23B46">
        <w:rPr>
          <w:rFonts w:ascii="Times New Roman" w:hAnsi="Times New Roman" w:cs="Times New Roman"/>
          <w:sz w:val="26"/>
          <w:szCs w:val="26"/>
        </w:rPr>
        <w:t>на очередной финансовый год и на плановый период.</w:t>
      </w:r>
    </w:p>
    <w:p w:rsidR="00102D90" w:rsidRPr="00A23B46" w:rsidRDefault="00FB422E" w:rsidP="00A23B46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>Бюджетный прогноз</w:t>
      </w:r>
      <w:r w:rsidR="008F70CF" w:rsidRPr="00A23B46">
        <w:rPr>
          <w:rFonts w:ascii="Times New Roman" w:hAnsi="Times New Roman" w:cs="Times New Roman"/>
          <w:sz w:val="26"/>
          <w:szCs w:val="26"/>
        </w:rPr>
        <w:t xml:space="preserve"> </w:t>
      </w:r>
      <w:r w:rsidR="00FE199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C648DB" w:rsidRPr="00A23B4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FE199B">
        <w:rPr>
          <w:rFonts w:ascii="Times New Roman" w:hAnsi="Times New Roman" w:cs="Times New Roman"/>
          <w:sz w:val="26"/>
          <w:szCs w:val="26"/>
        </w:rPr>
        <w:t>поселение</w:t>
      </w:r>
      <w:r w:rsidR="00C648DB" w:rsidRPr="00A23B46">
        <w:rPr>
          <w:rFonts w:ascii="Times New Roman" w:hAnsi="Times New Roman" w:cs="Times New Roman"/>
          <w:sz w:val="26"/>
          <w:szCs w:val="26"/>
        </w:rPr>
        <w:t>)</w:t>
      </w:r>
      <w:r w:rsidRPr="00A23B46">
        <w:rPr>
          <w:rFonts w:ascii="Times New Roman" w:hAnsi="Times New Roman" w:cs="Times New Roman"/>
          <w:sz w:val="26"/>
          <w:szCs w:val="26"/>
        </w:rPr>
        <w:t xml:space="preserve"> </w:t>
      </w:r>
      <w:r w:rsidR="00F57524" w:rsidRPr="00A23B46">
        <w:rPr>
          <w:rFonts w:ascii="Times New Roman" w:hAnsi="Times New Roman" w:cs="Times New Roman"/>
          <w:sz w:val="26"/>
          <w:szCs w:val="26"/>
        </w:rPr>
        <w:t>включает</w:t>
      </w:r>
      <w:r w:rsidR="00102D90" w:rsidRPr="00A23B46">
        <w:rPr>
          <w:rFonts w:ascii="Times New Roman" w:hAnsi="Times New Roman" w:cs="Times New Roman"/>
          <w:sz w:val="26"/>
          <w:szCs w:val="26"/>
        </w:rPr>
        <w:t>:</w:t>
      </w:r>
    </w:p>
    <w:p w:rsidR="00604B59" w:rsidRPr="00A23B46" w:rsidRDefault="00604B59" w:rsidP="00A23B4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>основные итоги реализации бюджетной политики</w:t>
      </w:r>
      <w:r w:rsidR="00C648DB" w:rsidRPr="00A23B46">
        <w:rPr>
          <w:rFonts w:ascii="Times New Roman" w:hAnsi="Times New Roman" w:cs="Times New Roman"/>
          <w:sz w:val="26"/>
          <w:szCs w:val="26"/>
        </w:rPr>
        <w:t xml:space="preserve"> </w:t>
      </w:r>
      <w:r w:rsidR="00FE199B">
        <w:rPr>
          <w:rFonts w:ascii="Times New Roman" w:hAnsi="Times New Roman" w:cs="Times New Roman"/>
          <w:sz w:val="26"/>
          <w:szCs w:val="26"/>
        </w:rPr>
        <w:t>поселения</w:t>
      </w:r>
      <w:r w:rsidR="00C648DB" w:rsidRPr="00A23B46">
        <w:rPr>
          <w:rFonts w:ascii="Times New Roman" w:hAnsi="Times New Roman" w:cs="Times New Roman"/>
          <w:sz w:val="26"/>
          <w:szCs w:val="26"/>
        </w:rPr>
        <w:t>, условия формирования Бюджетного прогноза в текущем периоде;</w:t>
      </w:r>
    </w:p>
    <w:p w:rsidR="007A3A79" w:rsidRPr="00A23B46" w:rsidRDefault="007A3A79" w:rsidP="00A23B4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>основные подходы к формированию налоговой</w:t>
      </w:r>
      <w:r w:rsidR="000E703F" w:rsidRPr="00A23B46">
        <w:rPr>
          <w:rFonts w:ascii="Times New Roman" w:hAnsi="Times New Roman" w:cs="Times New Roman"/>
          <w:sz w:val="26"/>
          <w:szCs w:val="26"/>
        </w:rPr>
        <w:t xml:space="preserve">, бюджетной и долговой политики </w:t>
      </w:r>
      <w:r w:rsidR="00FE199B">
        <w:rPr>
          <w:rFonts w:ascii="Times New Roman" w:hAnsi="Times New Roman" w:cs="Times New Roman"/>
          <w:sz w:val="26"/>
          <w:szCs w:val="26"/>
        </w:rPr>
        <w:t>поселения</w:t>
      </w:r>
      <w:r w:rsidRPr="00A23B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3B46">
        <w:rPr>
          <w:rFonts w:ascii="Times New Roman" w:hAnsi="Times New Roman" w:cs="Times New Roman"/>
          <w:sz w:val="26"/>
          <w:szCs w:val="26"/>
        </w:rPr>
        <w:t xml:space="preserve">на долгосрочный период. Основные </w:t>
      </w:r>
      <w:r w:rsidR="00A23B46">
        <w:rPr>
          <w:rFonts w:ascii="Times New Roman" w:hAnsi="Times New Roman" w:cs="Times New Roman"/>
          <w:sz w:val="26"/>
          <w:szCs w:val="26"/>
        </w:rPr>
        <w:t>х</w:t>
      </w:r>
      <w:r w:rsidRPr="00A23B46">
        <w:rPr>
          <w:rFonts w:ascii="Times New Roman" w:hAnsi="Times New Roman" w:cs="Times New Roman"/>
          <w:sz w:val="26"/>
          <w:szCs w:val="26"/>
        </w:rPr>
        <w:t xml:space="preserve">арактеристики бюджета </w:t>
      </w:r>
      <w:r w:rsidR="00FE199B">
        <w:rPr>
          <w:rFonts w:ascii="Times New Roman" w:hAnsi="Times New Roman" w:cs="Times New Roman"/>
          <w:sz w:val="26"/>
          <w:szCs w:val="26"/>
        </w:rPr>
        <w:t>поселения</w:t>
      </w:r>
      <w:r w:rsidRPr="00A23B46">
        <w:rPr>
          <w:rFonts w:ascii="Times New Roman" w:hAnsi="Times New Roman" w:cs="Times New Roman"/>
          <w:sz w:val="26"/>
          <w:szCs w:val="26"/>
        </w:rPr>
        <w:t>,</w:t>
      </w:r>
      <w:r w:rsidR="00FE199B">
        <w:rPr>
          <w:rFonts w:ascii="Times New Roman" w:hAnsi="Times New Roman" w:cs="Times New Roman"/>
          <w:sz w:val="26"/>
          <w:szCs w:val="26"/>
        </w:rPr>
        <w:t xml:space="preserve"> </w:t>
      </w:r>
      <w:r w:rsidRPr="00A23B46">
        <w:rPr>
          <w:rFonts w:ascii="Times New Roman" w:hAnsi="Times New Roman" w:cs="Times New Roman"/>
          <w:sz w:val="26"/>
          <w:szCs w:val="26"/>
        </w:rPr>
        <w:t>а также показателей объема муниципального долга</w:t>
      </w:r>
      <w:r w:rsidR="00A97C16" w:rsidRPr="00A23B46">
        <w:rPr>
          <w:rFonts w:ascii="Times New Roman" w:hAnsi="Times New Roman" w:cs="Times New Roman"/>
          <w:sz w:val="26"/>
          <w:szCs w:val="26"/>
        </w:rPr>
        <w:t>;</w:t>
      </w:r>
    </w:p>
    <w:p w:rsidR="007A1BE1" w:rsidRPr="00A23B46" w:rsidRDefault="007A1BE1" w:rsidP="00A23B4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6"/>
        </w:rPr>
        <w:t>анализ основных рисков, возникающих в процессе реализации Бюджетного прогноза, включая их описание с характеристиками рискового события, пороговые значения, последствия наступления риска,</w:t>
      </w:r>
      <w:r w:rsidR="008440BD" w:rsidRPr="00A23B46">
        <w:rPr>
          <w:rFonts w:ascii="Times New Roman" w:hAnsi="Times New Roman" w:cs="Times New Roman"/>
          <w:sz w:val="26"/>
          <w:szCs w:val="26"/>
        </w:rPr>
        <w:t xml:space="preserve"> а также механизмы</w:t>
      </w:r>
      <w:r w:rsidR="00A23B46">
        <w:rPr>
          <w:rFonts w:ascii="Times New Roman" w:hAnsi="Times New Roman" w:cs="Times New Roman"/>
          <w:sz w:val="26"/>
          <w:szCs w:val="26"/>
        </w:rPr>
        <w:t xml:space="preserve"> </w:t>
      </w:r>
      <w:r w:rsidR="000E1215" w:rsidRPr="00A23B46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="00394E30" w:rsidRPr="00A23B46">
        <w:rPr>
          <w:rFonts w:ascii="Times New Roman" w:hAnsi="Times New Roman" w:cs="Times New Roman"/>
          <w:sz w:val="26"/>
          <w:szCs w:val="26"/>
        </w:rPr>
        <w:t>рисков</w:t>
      </w:r>
      <w:r w:rsidR="008440BD" w:rsidRPr="00A23B46">
        <w:rPr>
          <w:rFonts w:ascii="Times New Roman" w:hAnsi="Times New Roman" w:cs="Times New Roman"/>
          <w:sz w:val="26"/>
          <w:szCs w:val="26"/>
        </w:rPr>
        <w:t>;</w:t>
      </w:r>
    </w:p>
    <w:p w:rsidR="007A3A79" w:rsidRPr="00A23B46" w:rsidRDefault="008C30E6" w:rsidP="00A23B4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ar82" w:tooltip="Ссылка на текущий документ" w:history="1">
        <w:r w:rsidR="007A3A79" w:rsidRPr="00A23B46">
          <w:rPr>
            <w:rFonts w:ascii="Times New Roman" w:hAnsi="Times New Roman" w:cs="Times New Roman"/>
            <w:sz w:val="26"/>
            <w:szCs w:val="26"/>
          </w:rPr>
          <w:t>прогноз</w:t>
        </w:r>
      </w:hyperlink>
      <w:r w:rsidR="007A3A79" w:rsidRPr="00A23B46">
        <w:rPr>
          <w:rFonts w:ascii="Times New Roman" w:hAnsi="Times New Roman" w:cs="Times New Roman"/>
          <w:sz w:val="26"/>
          <w:szCs w:val="26"/>
        </w:rPr>
        <w:t xml:space="preserve"> основных характеристик бюджета </w:t>
      </w:r>
      <w:r w:rsidR="00FE199B">
        <w:rPr>
          <w:rFonts w:ascii="Times New Roman" w:hAnsi="Times New Roman" w:cs="Times New Roman"/>
          <w:sz w:val="26"/>
          <w:szCs w:val="26"/>
        </w:rPr>
        <w:t>поселения</w:t>
      </w:r>
      <w:r w:rsidR="007A3A79" w:rsidRPr="00A23B46">
        <w:rPr>
          <w:rFonts w:ascii="Times New Roman" w:hAnsi="Times New Roman" w:cs="Times New Roman"/>
          <w:sz w:val="26"/>
          <w:szCs w:val="26"/>
        </w:rPr>
        <w:t xml:space="preserve"> </w:t>
      </w:r>
      <w:r w:rsidR="00E67C48" w:rsidRPr="00A23B46">
        <w:rPr>
          <w:rFonts w:ascii="Times New Roman" w:hAnsi="Times New Roman" w:cs="Times New Roman"/>
          <w:sz w:val="26"/>
          <w:szCs w:val="26"/>
        </w:rPr>
        <w:t xml:space="preserve">и </w:t>
      </w:r>
      <w:hyperlink w:anchor="Par82" w:tooltip="Ссылка на текущий документ" w:history="1">
        <w:r w:rsidR="007A3A79" w:rsidRPr="00A23B46">
          <w:rPr>
            <w:rFonts w:ascii="Times New Roman" w:hAnsi="Times New Roman" w:cs="Times New Roman"/>
            <w:sz w:val="26"/>
            <w:szCs w:val="26"/>
          </w:rPr>
          <w:t>прогноз</w:t>
        </w:r>
      </w:hyperlink>
      <w:r w:rsidR="007A3A79" w:rsidRPr="00A23B46">
        <w:rPr>
          <w:rFonts w:ascii="Times New Roman" w:hAnsi="Times New Roman" w:cs="Times New Roman"/>
          <w:sz w:val="26"/>
          <w:szCs w:val="26"/>
        </w:rPr>
        <w:t xml:space="preserve"> основных характеристик</w:t>
      </w:r>
      <w:r w:rsidR="002A1833" w:rsidRPr="00A23B46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FE199B">
        <w:rPr>
          <w:rFonts w:ascii="Times New Roman" w:hAnsi="Times New Roman" w:cs="Times New Roman"/>
          <w:sz w:val="26"/>
          <w:szCs w:val="26"/>
        </w:rPr>
        <w:t>поселения</w:t>
      </w:r>
      <w:r w:rsidR="00A23B46">
        <w:rPr>
          <w:rFonts w:ascii="Times New Roman" w:hAnsi="Times New Roman" w:cs="Times New Roman"/>
          <w:sz w:val="26"/>
          <w:szCs w:val="26"/>
        </w:rPr>
        <w:t xml:space="preserve"> </w:t>
      </w:r>
      <w:r w:rsidR="007A3A79" w:rsidRPr="00A23B46">
        <w:rPr>
          <w:rFonts w:ascii="Times New Roman" w:hAnsi="Times New Roman" w:cs="Times New Roman"/>
          <w:sz w:val="26"/>
          <w:szCs w:val="26"/>
        </w:rPr>
        <w:t xml:space="preserve">со структурой доходов и расходов (по форме согласно приложению № </w:t>
      </w:r>
      <w:r w:rsidR="007D3B61" w:rsidRPr="00A23B46">
        <w:rPr>
          <w:rFonts w:ascii="Times New Roman" w:hAnsi="Times New Roman" w:cs="Times New Roman"/>
          <w:sz w:val="26"/>
          <w:szCs w:val="26"/>
        </w:rPr>
        <w:t xml:space="preserve">1, </w:t>
      </w:r>
      <w:r w:rsidR="007A3A79" w:rsidRPr="00A23B46">
        <w:rPr>
          <w:rFonts w:ascii="Times New Roman" w:hAnsi="Times New Roman" w:cs="Times New Roman"/>
          <w:sz w:val="26"/>
          <w:szCs w:val="26"/>
        </w:rPr>
        <w:t>2 к настоящему Порядку);</w:t>
      </w:r>
    </w:p>
    <w:p w:rsidR="007A3A79" w:rsidRPr="00A23B46" w:rsidRDefault="00E67C48" w:rsidP="00FE199B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23B46">
        <w:rPr>
          <w:rFonts w:ascii="Times New Roman" w:hAnsi="Times New Roman"/>
          <w:sz w:val="26"/>
          <w:szCs w:val="26"/>
        </w:rPr>
        <w:t xml:space="preserve"> </w:t>
      </w:r>
      <w:r w:rsidR="00FF456F" w:rsidRPr="00A23B46">
        <w:rPr>
          <w:rFonts w:ascii="Times New Roman" w:hAnsi="Times New Roman"/>
          <w:sz w:val="26"/>
          <w:szCs w:val="26"/>
        </w:rPr>
        <w:t>п</w:t>
      </w:r>
      <w:r w:rsidR="007A3A79" w:rsidRPr="00A23B46">
        <w:rPr>
          <w:rFonts w:ascii="Times New Roman" w:hAnsi="Times New Roman"/>
          <w:sz w:val="26"/>
          <w:szCs w:val="26"/>
        </w:rPr>
        <w:t xml:space="preserve">редельные расходы на финансовое обеспечение реализации муниципальных программ </w:t>
      </w:r>
      <w:r w:rsidR="00FE199B">
        <w:rPr>
          <w:rFonts w:ascii="Times New Roman" w:hAnsi="Times New Roman"/>
          <w:sz w:val="26"/>
          <w:szCs w:val="26"/>
        </w:rPr>
        <w:t>поселения</w:t>
      </w:r>
      <w:r w:rsidR="007A3A79" w:rsidRPr="00A23B46">
        <w:rPr>
          <w:rFonts w:ascii="Times New Roman" w:hAnsi="Times New Roman"/>
          <w:bCs/>
          <w:sz w:val="26"/>
          <w:szCs w:val="26"/>
        </w:rPr>
        <w:t xml:space="preserve"> </w:t>
      </w:r>
      <w:r w:rsidR="007A3A79" w:rsidRPr="00A23B46">
        <w:rPr>
          <w:rFonts w:ascii="Times New Roman" w:hAnsi="Times New Roman"/>
          <w:sz w:val="26"/>
          <w:szCs w:val="26"/>
        </w:rPr>
        <w:t xml:space="preserve">на период их действия, а также прогноз расходов бюджета </w:t>
      </w:r>
      <w:r w:rsidR="00FE199B">
        <w:rPr>
          <w:rFonts w:ascii="Times New Roman" w:hAnsi="Times New Roman"/>
          <w:sz w:val="26"/>
          <w:szCs w:val="26"/>
        </w:rPr>
        <w:t>поселения</w:t>
      </w:r>
      <w:r w:rsidR="007A3A79" w:rsidRPr="00A23B46">
        <w:rPr>
          <w:rFonts w:ascii="Times New Roman" w:hAnsi="Times New Roman"/>
          <w:bCs/>
          <w:sz w:val="26"/>
          <w:szCs w:val="26"/>
        </w:rPr>
        <w:t xml:space="preserve"> </w:t>
      </w:r>
      <w:r w:rsidR="007A3A79" w:rsidRPr="00A23B46">
        <w:rPr>
          <w:rFonts w:ascii="Times New Roman" w:hAnsi="Times New Roman"/>
          <w:sz w:val="26"/>
          <w:szCs w:val="26"/>
        </w:rPr>
        <w:t>на осуществление непрограммных направлений деятельности (по форме согласно приложению № 3 к настоящему Порядку)</w:t>
      </w:r>
      <w:r w:rsidR="00A802AF" w:rsidRPr="00A23B46">
        <w:rPr>
          <w:rFonts w:ascii="Times New Roman" w:hAnsi="Times New Roman"/>
          <w:sz w:val="26"/>
          <w:szCs w:val="26"/>
        </w:rPr>
        <w:t>.</w:t>
      </w:r>
    </w:p>
    <w:p w:rsidR="007A3A79" w:rsidRPr="00A23B46" w:rsidRDefault="007A3A79" w:rsidP="00FE199B">
      <w:pPr>
        <w:pStyle w:val="a9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3A79" w:rsidRPr="00A23B46" w:rsidRDefault="007A3A79" w:rsidP="00A23B46">
      <w:pPr>
        <w:pStyle w:val="ConsPlusNormal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57A59" w:rsidRPr="00A23B46" w:rsidRDefault="00157A59" w:rsidP="00A23B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422E" w:rsidRPr="00A23B46" w:rsidRDefault="00FB422E" w:rsidP="00A23B46">
      <w:pPr>
        <w:spacing w:line="240" w:lineRule="auto"/>
        <w:ind w:right="0"/>
        <w:rPr>
          <w:sz w:val="26"/>
          <w:szCs w:val="26"/>
        </w:rPr>
      </w:pPr>
    </w:p>
    <w:p w:rsidR="00DA4BAA" w:rsidRPr="00A23B46" w:rsidRDefault="00DA4BAA" w:rsidP="00A23B46">
      <w:pPr>
        <w:spacing w:line="240" w:lineRule="auto"/>
        <w:ind w:right="0"/>
        <w:rPr>
          <w:sz w:val="26"/>
          <w:szCs w:val="26"/>
        </w:rPr>
      </w:pPr>
    </w:p>
    <w:p w:rsidR="00DA4BAA" w:rsidRPr="00A23B46" w:rsidRDefault="00DA4BAA" w:rsidP="00A23B46">
      <w:pPr>
        <w:spacing w:line="240" w:lineRule="auto"/>
        <w:ind w:right="0"/>
        <w:rPr>
          <w:sz w:val="26"/>
          <w:szCs w:val="26"/>
        </w:rPr>
      </w:pPr>
    </w:p>
    <w:p w:rsidR="00157A59" w:rsidRPr="00A23B46" w:rsidRDefault="00157A59" w:rsidP="00A23B46">
      <w:pPr>
        <w:spacing w:line="240" w:lineRule="auto"/>
        <w:ind w:right="0"/>
        <w:rPr>
          <w:sz w:val="26"/>
          <w:szCs w:val="26"/>
        </w:rPr>
      </w:pPr>
    </w:p>
    <w:p w:rsidR="00157A59" w:rsidRPr="00A23B46" w:rsidRDefault="00157A59" w:rsidP="00A23B46">
      <w:pPr>
        <w:spacing w:line="240" w:lineRule="auto"/>
        <w:ind w:right="0"/>
        <w:rPr>
          <w:sz w:val="26"/>
          <w:szCs w:val="26"/>
        </w:rPr>
      </w:pPr>
    </w:p>
    <w:p w:rsidR="00157A59" w:rsidRPr="00A23B46" w:rsidRDefault="00157A59" w:rsidP="00A23B46">
      <w:pPr>
        <w:spacing w:line="240" w:lineRule="auto"/>
        <w:ind w:right="0"/>
        <w:rPr>
          <w:sz w:val="26"/>
          <w:szCs w:val="26"/>
        </w:rPr>
      </w:pPr>
    </w:p>
    <w:p w:rsidR="00DA4BAA" w:rsidRPr="00A23B46" w:rsidRDefault="00DA4BAA" w:rsidP="00A23B46">
      <w:pPr>
        <w:spacing w:line="240" w:lineRule="auto"/>
        <w:ind w:right="0"/>
        <w:rPr>
          <w:sz w:val="26"/>
          <w:szCs w:val="26"/>
        </w:rPr>
      </w:pPr>
    </w:p>
    <w:p w:rsidR="00102D90" w:rsidRPr="00A23B46" w:rsidRDefault="00102D90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EB0A22" w:rsidRPr="00A23B46" w:rsidRDefault="00EB0A22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3150B8" w:rsidRPr="00A23B46" w:rsidRDefault="003150B8" w:rsidP="00A23B46">
      <w:pPr>
        <w:spacing w:line="240" w:lineRule="auto"/>
        <w:ind w:right="0"/>
        <w:rPr>
          <w:sz w:val="26"/>
          <w:szCs w:val="26"/>
        </w:rPr>
      </w:pPr>
    </w:p>
    <w:p w:rsidR="00102D90" w:rsidRPr="00A23B46" w:rsidRDefault="00102D90" w:rsidP="00A23B46">
      <w:pPr>
        <w:spacing w:line="240" w:lineRule="auto"/>
        <w:ind w:right="0"/>
        <w:rPr>
          <w:sz w:val="26"/>
          <w:szCs w:val="26"/>
        </w:rPr>
      </w:pPr>
    </w:p>
    <w:p w:rsidR="00102D90" w:rsidRPr="00A23B46" w:rsidRDefault="00102D90" w:rsidP="00A23B46">
      <w:pPr>
        <w:spacing w:line="240" w:lineRule="auto"/>
        <w:ind w:right="0"/>
        <w:rPr>
          <w:sz w:val="26"/>
          <w:szCs w:val="26"/>
        </w:rPr>
      </w:pPr>
    </w:p>
    <w:p w:rsidR="00102D90" w:rsidRPr="00A23B46" w:rsidRDefault="00102D90" w:rsidP="00A23B46">
      <w:pPr>
        <w:spacing w:line="240" w:lineRule="auto"/>
        <w:ind w:right="0"/>
        <w:rPr>
          <w:sz w:val="26"/>
          <w:szCs w:val="26"/>
        </w:rPr>
      </w:pPr>
    </w:p>
    <w:p w:rsidR="00DA4BAA" w:rsidRPr="00A23B46" w:rsidRDefault="00DA4BAA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73772" w:rsidRPr="00A23B46" w:rsidRDefault="00173772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73772" w:rsidRPr="00A23B46" w:rsidRDefault="00173772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73772" w:rsidRPr="00A23B46" w:rsidRDefault="00173772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73772" w:rsidRPr="00A23B46" w:rsidRDefault="00173772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FB422E" w:rsidRPr="003A4196" w:rsidRDefault="00B24E49" w:rsidP="00E753FF">
      <w:pPr>
        <w:pStyle w:val="ConsPlusNormal"/>
        <w:widowControl/>
        <w:ind w:left="5387" w:hanging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br w:type="page"/>
      </w:r>
      <w:r w:rsidR="00604B59" w:rsidRPr="003A4196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95CDE" w:rsidRPr="003A4196">
        <w:rPr>
          <w:rFonts w:ascii="Times New Roman" w:hAnsi="Times New Roman" w:cs="Times New Roman"/>
          <w:sz w:val="26"/>
          <w:szCs w:val="26"/>
        </w:rPr>
        <w:t>риложение</w:t>
      </w:r>
      <w:r w:rsidR="00A85431" w:rsidRPr="003A4196">
        <w:rPr>
          <w:rFonts w:ascii="Times New Roman" w:hAnsi="Times New Roman" w:cs="Times New Roman"/>
          <w:sz w:val="26"/>
          <w:szCs w:val="26"/>
        </w:rPr>
        <w:t xml:space="preserve"> </w:t>
      </w:r>
      <w:r w:rsidR="00FB422E" w:rsidRPr="003A4196">
        <w:rPr>
          <w:rFonts w:ascii="Times New Roman" w:hAnsi="Times New Roman" w:cs="Times New Roman"/>
          <w:sz w:val="26"/>
          <w:szCs w:val="26"/>
        </w:rPr>
        <w:t xml:space="preserve"> </w:t>
      </w:r>
      <w:r w:rsidR="00531ACE" w:rsidRPr="003A4196">
        <w:rPr>
          <w:rFonts w:ascii="Times New Roman" w:hAnsi="Times New Roman" w:cs="Times New Roman"/>
          <w:sz w:val="26"/>
          <w:szCs w:val="26"/>
        </w:rPr>
        <w:t>1</w:t>
      </w:r>
    </w:p>
    <w:p w:rsidR="00FB422E" w:rsidRPr="003A4196" w:rsidRDefault="00FB422E" w:rsidP="00E753FF">
      <w:pPr>
        <w:pStyle w:val="ConsPlusNormal"/>
        <w:widowControl/>
        <w:ind w:left="4253"/>
        <w:jc w:val="right"/>
        <w:rPr>
          <w:rFonts w:ascii="Times New Roman" w:hAnsi="Times New Roman" w:cs="Times New Roman"/>
          <w:sz w:val="26"/>
          <w:szCs w:val="26"/>
        </w:rPr>
      </w:pPr>
      <w:r w:rsidRPr="003A4196">
        <w:rPr>
          <w:rFonts w:ascii="Times New Roman" w:hAnsi="Times New Roman" w:cs="Times New Roman"/>
          <w:sz w:val="26"/>
          <w:szCs w:val="26"/>
        </w:rPr>
        <w:t>к Порядку</w:t>
      </w:r>
      <w:r w:rsidR="00604B59" w:rsidRPr="003A4196">
        <w:rPr>
          <w:rFonts w:ascii="Times New Roman" w:hAnsi="Times New Roman" w:cs="Times New Roman"/>
          <w:sz w:val="26"/>
          <w:szCs w:val="26"/>
        </w:rPr>
        <w:t xml:space="preserve"> </w:t>
      </w:r>
      <w:r w:rsidRPr="003A4196">
        <w:rPr>
          <w:rFonts w:ascii="Times New Roman" w:hAnsi="Times New Roman" w:cs="Times New Roman"/>
          <w:sz w:val="26"/>
          <w:szCs w:val="26"/>
        </w:rPr>
        <w:t xml:space="preserve">разработки </w:t>
      </w:r>
      <w:r w:rsidR="0074161A" w:rsidRPr="003A4196">
        <w:rPr>
          <w:rFonts w:ascii="Times New Roman" w:hAnsi="Times New Roman" w:cs="Times New Roman"/>
          <w:sz w:val="26"/>
          <w:szCs w:val="26"/>
        </w:rPr>
        <w:t xml:space="preserve">и утверждения </w:t>
      </w:r>
      <w:r w:rsidR="00157A59" w:rsidRPr="003A4196">
        <w:rPr>
          <w:rFonts w:ascii="Times New Roman" w:hAnsi="Times New Roman" w:cs="Times New Roman"/>
          <w:sz w:val="26"/>
          <w:szCs w:val="26"/>
        </w:rPr>
        <w:t>б</w:t>
      </w:r>
      <w:r w:rsidRPr="003A4196">
        <w:rPr>
          <w:rFonts w:ascii="Times New Roman" w:hAnsi="Times New Roman" w:cs="Times New Roman"/>
          <w:sz w:val="26"/>
          <w:szCs w:val="26"/>
        </w:rPr>
        <w:t>юд</w:t>
      </w:r>
      <w:r w:rsidR="00D80113" w:rsidRPr="003A4196">
        <w:rPr>
          <w:rFonts w:ascii="Times New Roman" w:hAnsi="Times New Roman" w:cs="Times New Roman"/>
          <w:sz w:val="26"/>
          <w:szCs w:val="26"/>
        </w:rPr>
        <w:t xml:space="preserve">жетного прогноза </w:t>
      </w:r>
      <w:r w:rsidR="00FE199B" w:rsidRPr="003A4196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B24E49" w:rsidRPr="003A4196">
        <w:rPr>
          <w:rFonts w:ascii="Times New Roman" w:hAnsi="Times New Roman" w:cs="Times New Roman"/>
          <w:sz w:val="26"/>
          <w:szCs w:val="26"/>
        </w:rPr>
        <w:t xml:space="preserve"> </w:t>
      </w:r>
      <w:r w:rsidRPr="003A4196">
        <w:rPr>
          <w:rFonts w:ascii="Times New Roman" w:hAnsi="Times New Roman" w:cs="Times New Roman"/>
          <w:sz w:val="26"/>
          <w:szCs w:val="26"/>
        </w:rPr>
        <w:t>на долгосрочный период</w:t>
      </w:r>
    </w:p>
    <w:p w:rsidR="00FB422E" w:rsidRPr="00A23B46" w:rsidRDefault="00FB422E" w:rsidP="00E753FF">
      <w:pPr>
        <w:pStyle w:val="ConsPlusNormal"/>
        <w:widowControl/>
        <w:ind w:hanging="709"/>
        <w:jc w:val="right"/>
        <w:rPr>
          <w:rFonts w:ascii="Times New Roman" w:hAnsi="Times New Roman" w:cs="Times New Roman"/>
          <w:sz w:val="26"/>
          <w:szCs w:val="26"/>
        </w:rPr>
      </w:pPr>
    </w:p>
    <w:p w:rsidR="00604B59" w:rsidRPr="00A23B46" w:rsidRDefault="00604B59" w:rsidP="00A23B46">
      <w:pPr>
        <w:pStyle w:val="ConsPlusNormal"/>
        <w:widowControl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85431" w:rsidRPr="00A23B46" w:rsidRDefault="00A85431" w:rsidP="00A23B46">
      <w:pPr>
        <w:pStyle w:val="ConsPlusNormal"/>
        <w:widowControl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383B" w:rsidRPr="00A23B46" w:rsidRDefault="00EF6998" w:rsidP="00A23B46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sz w:val="26"/>
          <w:szCs w:val="26"/>
          <w:lang w:eastAsia="ru-RU"/>
        </w:rPr>
      </w:pPr>
      <w:r w:rsidRPr="00A23B46">
        <w:rPr>
          <w:sz w:val="26"/>
          <w:szCs w:val="26"/>
          <w:lang w:eastAsia="ru-RU"/>
        </w:rPr>
        <w:t xml:space="preserve">Прогноз основных характеристик </w:t>
      </w:r>
    </w:p>
    <w:p w:rsidR="00EF6998" w:rsidRPr="00A23B46" w:rsidRDefault="003A4196" w:rsidP="00A23B46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</w:t>
      </w:r>
      <w:r w:rsidR="00EF6998" w:rsidRPr="00A23B46">
        <w:rPr>
          <w:sz w:val="26"/>
          <w:szCs w:val="26"/>
          <w:lang w:eastAsia="ru-RU"/>
        </w:rPr>
        <w:t>юджета</w:t>
      </w:r>
      <w:r>
        <w:rPr>
          <w:sz w:val="26"/>
          <w:szCs w:val="26"/>
          <w:lang w:eastAsia="ru-RU"/>
        </w:rPr>
        <w:t xml:space="preserve"> сельского поселения Салым</w:t>
      </w:r>
    </w:p>
    <w:p w:rsidR="00EF6998" w:rsidRPr="00A23B46" w:rsidRDefault="00EF6998" w:rsidP="00A23B46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sz w:val="26"/>
          <w:szCs w:val="26"/>
          <w:lang w:eastAsia="ru-RU"/>
        </w:rPr>
      </w:pPr>
    </w:p>
    <w:p w:rsidR="00EF6998" w:rsidRPr="00A23B46" w:rsidRDefault="00EF6998" w:rsidP="00A23B46">
      <w:pPr>
        <w:autoSpaceDE w:val="0"/>
        <w:autoSpaceDN w:val="0"/>
        <w:adjustRightInd w:val="0"/>
        <w:spacing w:line="240" w:lineRule="auto"/>
        <w:ind w:left="0" w:right="0" w:firstLine="0"/>
        <w:jc w:val="right"/>
        <w:rPr>
          <w:sz w:val="26"/>
          <w:szCs w:val="26"/>
          <w:lang w:eastAsia="ru-RU"/>
        </w:rPr>
      </w:pPr>
      <w:r w:rsidRPr="00A23B46">
        <w:rPr>
          <w:sz w:val="26"/>
          <w:szCs w:val="26"/>
          <w:lang w:eastAsia="ru-RU"/>
        </w:rPr>
        <w:t>тыс</w:t>
      </w:r>
      <w:proofErr w:type="gramStart"/>
      <w:r w:rsidRPr="00A23B46">
        <w:rPr>
          <w:sz w:val="26"/>
          <w:szCs w:val="26"/>
          <w:lang w:eastAsia="ru-RU"/>
        </w:rPr>
        <w:t>.р</w:t>
      </w:r>
      <w:proofErr w:type="gramEnd"/>
      <w:r w:rsidRPr="00A23B46">
        <w:rPr>
          <w:sz w:val="26"/>
          <w:szCs w:val="26"/>
          <w:lang w:eastAsia="ru-RU"/>
        </w:rPr>
        <w:t>ублей</w:t>
      </w:r>
    </w:p>
    <w:tbl>
      <w:tblPr>
        <w:tblW w:w="1007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2693"/>
        <w:gridCol w:w="1255"/>
        <w:gridCol w:w="1245"/>
        <w:gridCol w:w="1274"/>
        <w:gridCol w:w="992"/>
        <w:gridCol w:w="992"/>
        <w:gridCol w:w="992"/>
      </w:tblGrid>
      <w:tr w:rsidR="00EF6998" w:rsidRPr="00A23B46" w:rsidTr="00E621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5431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="00164E61" w:rsidRPr="00E6219B">
              <w:rPr>
                <w:sz w:val="24"/>
                <w:lang w:eastAsia="ru-RU"/>
              </w:rPr>
              <w:t>финан</w:t>
            </w:r>
            <w:r w:rsidR="00A85431" w:rsidRPr="00E6219B">
              <w:rPr>
                <w:sz w:val="24"/>
                <w:lang w:eastAsia="ru-RU"/>
              </w:rPr>
              <w:t>-</w:t>
            </w:r>
            <w:r w:rsidR="00164E61" w:rsidRPr="00E6219B">
              <w:rPr>
                <w:sz w:val="24"/>
                <w:lang w:eastAsia="ru-RU"/>
              </w:rPr>
              <w:t>совый</w:t>
            </w:r>
            <w:proofErr w:type="spellEnd"/>
            <w:proofErr w:type="gramEnd"/>
          </w:p>
          <w:p w:rsidR="0091674D" w:rsidRDefault="00164E61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 xml:space="preserve">год </w:t>
            </w:r>
          </w:p>
          <w:p w:rsidR="00EF6998" w:rsidRPr="00E6219B" w:rsidRDefault="00164E61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(n)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первый год планового периода (n+1)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 xml:space="preserve">второй </w:t>
            </w:r>
          </w:p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год планового периода (n+2)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 xml:space="preserve">прогноз </w:t>
            </w:r>
            <w:proofErr w:type="gramStart"/>
            <w:r w:rsidRPr="00E6219B">
              <w:rPr>
                <w:sz w:val="24"/>
                <w:lang w:eastAsia="ru-RU"/>
              </w:rPr>
              <w:t>на</w:t>
            </w:r>
            <w:proofErr w:type="gramEnd"/>
          </w:p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n+3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674D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 xml:space="preserve">прогноз </w:t>
            </w:r>
            <w:proofErr w:type="gramStart"/>
            <w:r w:rsidRPr="00E6219B">
              <w:rPr>
                <w:sz w:val="24"/>
                <w:lang w:eastAsia="ru-RU"/>
              </w:rPr>
              <w:t>на</w:t>
            </w:r>
            <w:proofErr w:type="gramEnd"/>
            <w:r w:rsidRPr="00E6219B">
              <w:rPr>
                <w:sz w:val="24"/>
                <w:lang w:eastAsia="ru-RU"/>
              </w:rPr>
              <w:t xml:space="preserve"> </w:t>
            </w:r>
          </w:p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n+4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 xml:space="preserve">прогноз </w:t>
            </w:r>
            <w:proofErr w:type="gramStart"/>
            <w:r w:rsidRPr="00E6219B">
              <w:rPr>
                <w:sz w:val="24"/>
                <w:lang w:eastAsia="ru-RU"/>
              </w:rPr>
              <w:t>на</w:t>
            </w:r>
            <w:proofErr w:type="gramEnd"/>
          </w:p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n+5</w:t>
            </w:r>
          </w:p>
        </w:tc>
      </w:tr>
      <w:tr w:rsidR="00EF6998" w:rsidRPr="00A23B46" w:rsidTr="00E6219B">
        <w:tc>
          <w:tcPr>
            <w:tcW w:w="10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3A419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b/>
                <w:sz w:val="26"/>
                <w:szCs w:val="18"/>
                <w:lang w:eastAsia="ru-RU"/>
              </w:rPr>
            </w:pPr>
            <w:r>
              <w:rPr>
                <w:b/>
                <w:sz w:val="26"/>
                <w:szCs w:val="18"/>
                <w:lang w:eastAsia="ru-RU"/>
              </w:rPr>
              <w:t>Бюджет сельского поселения Салым</w:t>
            </w:r>
          </w:p>
        </w:tc>
      </w:tr>
      <w:tr w:rsidR="00EF6998" w:rsidRPr="00A23B46" w:rsidTr="00E621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E621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E621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- налоговые доходы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E621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- неналоговые доходы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E621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val="en-US"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- безвозме</w:t>
            </w:r>
            <w:r w:rsidR="004C617F" w:rsidRPr="00A23B46">
              <w:rPr>
                <w:sz w:val="26"/>
                <w:szCs w:val="18"/>
                <w:lang w:eastAsia="ru-RU"/>
              </w:rPr>
              <w:t xml:space="preserve">здные поступления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E621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Расходы бюджета</w:t>
            </w:r>
            <w:r w:rsidR="00D45014" w:rsidRPr="00A23B46">
              <w:rPr>
                <w:sz w:val="26"/>
                <w:szCs w:val="18"/>
                <w:lang w:eastAsia="ru-RU"/>
              </w:rPr>
              <w:t xml:space="preserve"> </w:t>
            </w:r>
            <w:r w:rsidRPr="00A23B46">
              <w:rPr>
                <w:sz w:val="26"/>
                <w:szCs w:val="18"/>
                <w:lang w:eastAsia="ru-RU"/>
              </w:rPr>
              <w:t>- всего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E621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 xml:space="preserve">Дефицит (профицит) бюджета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E6219B">
        <w:trPr>
          <w:trHeight w:val="2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в %%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</w:tbl>
    <w:p w:rsidR="0017383B" w:rsidRPr="00A23B46" w:rsidRDefault="0017383B" w:rsidP="00A23B46">
      <w:pPr>
        <w:autoSpaceDE w:val="0"/>
        <w:autoSpaceDN w:val="0"/>
        <w:adjustRightInd w:val="0"/>
        <w:spacing w:line="240" w:lineRule="auto"/>
        <w:ind w:left="0" w:right="0" w:firstLine="0"/>
        <w:rPr>
          <w:sz w:val="26"/>
          <w:szCs w:val="26"/>
          <w:lang w:eastAsia="ru-RU"/>
        </w:rPr>
      </w:pPr>
    </w:p>
    <w:p w:rsidR="00604B59" w:rsidRPr="00A23B46" w:rsidRDefault="00604B59" w:rsidP="00A23B4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80113" w:rsidRPr="00A23B46" w:rsidRDefault="00D80113" w:rsidP="00A23B46">
      <w:pPr>
        <w:spacing w:line="240" w:lineRule="auto"/>
        <w:ind w:right="0"/>
        <w:rPr>
          <w:sz w:val="26"/>
          <w:szCs w:val="26"/>
        </w:rPr>
      </w:pPr>
    </w:p>
    <w:p w:rsidR="00A50EA2" w:rsidRPr="00A23B46" w:rsidRDefault="00A50EA2" w:rsidP="00A23B46">
      <w:pPr>
        <w:pStyle w:val="ConsPlusNormal"/>
        <w:widowControl/>
        <w:ind w:left="5103"/>
        <w:rPr>
          <w:rFonts w:ascii="Times New Roman" w:hAnsi="Times New Roman" w:cs="Times New Roman"/>
          <w:sz w:val="26"/>
          <w:szCs w:val="26"/>
          <w:lang w:val="en-US" w:eastAsia="ar-SA"/>
        </w:rPr>
      </w:pPr>
    </w:p>
    <w:p w:rsidR="00797059" w:rsidRPr="00A23B46" w:rsidRDefault="00797059" w:rsidP="00A23B46">
      <w:pPr>
        <w:pStyle w:val="ConsPlusNormal"/>
        <w:widowControl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:rsidR="00CF4F93" w:rsidRPr="00A23B46" w:rsidRDefault="00CF4F93" w:rsidP="00A23B46">
      <w:pPr>
        <w:pStyle w:val="ConsPlusNormal"/>
        <w:widowControl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:rsidR="00CF4F93" w:rsidRPr="00A23B46" w:rsidRDefault="00CF4F93" w:rsidP="00A23B46">
      <w:pPr>
        <w:pStyle w:val="ConsPlusNormal"/>
        <w:widowControl/>
        <w:ind w:left="5103"/>
        <w:rPr>
          <w:rFonts w:ascii="Times New Roman" w:hAnsi="Times New Roman" w:cs="Times New Roman"/>
          <w:sz w:val="26"/>
          <w:szCs w:val="26"/>
        </w:rPr>
      </w:pPr>
    </w:p>
    <w:p w:rsidR="00B24E49" w:rsidRPr="003A4196" w:rsidRDefault="006177CB" w:rsidP="00E753FF">
      <w:pPr>
        <w:pStyle w:val="ConsPlusNormal"/>
        <w:widowControl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A23B46">
        <w:rPr>
          <w:rFonts w:ascii="Times New Roman" w:hAnsi="Times New Roman" w:cs="Times New Roman"/>
          <w:sz w:val="26"/>
          <w:szCs w:val="24"/>
        </w:rPr>
        <w:br w:type="page"/>
      </w:r>
      <w:r w:rsidR="00E753F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24E49" w:rsidRPr="003A4196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E753FF" w:rsidRDefault="00B24E49" w:rsidP="00E753FF">
      <w:pPr>
        <w:pStyle w:val="ConsPlusNormal"/>
        <w:widowControl/>
        <w:ind w:left="5387" w:hanging="1418"/>
        <w:jc w:val="right"/>
        <w:rPr>
          <w:rFonts w:ascii="Times New Roman" w:hAnsi="Times New Roman" w:cs="Times New Roman"/>
          <w:sz w:val="26"/>
          <w:szCs w:val="26"/>
        </w:rPr>
      </w:pPr>
      <w:r w:rsidRPr="003A4196">
        <w:rPr>
          <w:rFonts w:ascii="Times New Roman" w:hAnsi="Times New Roman" w:cs="Times New Roman"/>
          <w:sz w:val="26"/>
          <w:szCs w:val="26"/>
        </w:rPr>
        <w:t xml:space="preserve">к Порядку разработки и утверждения </w:t>
      </w:r>
    </w:p>
    <w:p w:rsidR="00E753FF" w:rsidRDefault="00B24E49" w:rsidP="00E753FF">
      <w:pPr>
        <w:pStyle w:val="ConsPlusNormal"/>
        <w:widowControl/>
        <w:ind w:left="5387" w:hanging="1418"/>
        <w:jc w:val="right"/>
        <w:rPr>
          <w:rFonts w:ascii="Times New Roman" w:hAnsi="Times New Roman" w:cs="Times New Roman"/>
          <w:sz w:val="26"/>
          <w:szCs w:val="26"/>
        </w:rPr>
      </w:pPr>
      <w:r w:rsidRPr="003A4196">
        <w:rPr>
          <w:rFonts w:ascii="Times New Roman" w:hAnsi="Times New Roman" w:cs="Times New Roman"/>
          <w:sz w:val="26"/>
          <w:szCs w:val="26"/>
        </w:rPr>
        <w:t xml:space="preserve">бюджетного прогноза </w:t>
      </w:r>
      <w:r w:rsidR="003A4196" w:rsidRPr="003A419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24E49" w:rsidRPr="003A4196" w:rsidRDefault="003A4196" w:rsidP="00E753FF">
      <w:pPr>
        <w:pStyle w:val="ConsPlusNormal"/>
        <w:widowControl/>
        <w:ind w:left="5387" w:hanging="1418"/>
        <w:jc w:val="right"/>
        <w:rPr>
          <w:rFonts w:ascii="Times New Roman" w:hAnsi="Times New Roman" w:cs="Times New Roman"/>
          <w:sz w:val="26"/>
          <w:szCs w:val="26"/>
        </w:rPr>
      </w:pPr>
      <w:r w:rsidRPr="003A4196">
        <w:rPr>
          <w:rFonts w:ascii="Times New Roman" w:hAnsi="Times New Roman" w:cs="Times New Roman"/>
          <w:sz w:val="26"/>
          <w:szCs w:val="26"/>
        </w:rPr>
        <w:t>Салым</w:t>
      </w:r>
      <w:r w:rsidR="00B24E49" w:rsidRPr="003A4196">
        <w:rPr>
          <w:rFonts w:ascii="Times New Roman" w:hAnsi="Times New Roman" w:cs="Times New Roman"/>
          <w:sz w:val="26"/>
          <w:szCs w:val="26"/>
        </w:rPr>
        <w:t xml:space="preserve"> на долгосрочный период</w:t>
      </w:r>
    </w:p>
    <w:p w:rsidR="00A85431" w:rsidRPr="00A23B46" w:rsidRDefault="00A85431" w:rsidP="00E753FF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7383B" w:rsidRPr="00A23B46" w:rsidRDefault="0017383B" w:rsidP="00A23B46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sz w:val="26"/>
          <w:szCs w:val="26"/>
          <w:lang w:eastAsia="ru-RU"/>
        </w:rPr>
      </w:pPr>
      <w:r w:rsidRPr="00A23B46">
        <w:rPr>
          <w:sz w:val="26"/>
          <w:szCs w:val="26"/>
          <w:lang w:eastAsia="ru-RU"/>
        </w:rPr>
        <w:t>Прогноз основных характеристик бюджета</w:t>
      </w:r>
    </w:p>
    <w:p w:rsidR="0017383B" w:rsidRPr="00A23B46" w:rsidRDefault="003A4196" w:rsidP="00A23B46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сельского поселения Салым</w:t>
      </w:r>
    </w:p>
    <w:p w:rsidR="0017383B" w:rsidRPr="00A23B46" w:rsidRDefault="0017383B" w:rsidP="00A23B46">
      <w:pPr>
        <w:autoSpaceDE w:val="0"/>
        <w:autoSpaceDN w:val="0"/>
        <w:adjustRightInd w:val="0"/>
        <w:spacing w:line="240" w:lineRule="auto"/>
        <w:ind w:left="0" w:right="0" w:firstLine="0"/>
        <w:jc w:val="right"/>
        <w:rPr>
          <w:sz w:val="26"/>
          <w:szCs w:val="26"/>
          <w:lang w:eastAsia="ru-RU"/>
        </w:rPr>
      </w:pPr>
      <w:r w:rsidRPr="00A23B46">
        <w:rPr>
          <w:sz w:val="26"/>
          <w:szCs w:val="26"/>
          <w:lang w:eastAsia="ru-RU"/>
        </w:rPr>
        <w:t>тыс</w:t>
      </w:r>
      <w:proofErr w:type="gramStart"/>
      <w:r w:rsidRPr="00A23B46">
        <w:rPr>
          <w:sz w:val="26"/>
          <w:szCs w:val="26"/>
          <w:lang w:eastAsia="ru-RU"/>
        </w:rPr>
        <w:t>.р</w:t>
      </w:r>
      <w:proofErr w:type="gramEnd"/>
      <w:r w:rsidRPr="00A23B46">
        <w:rPr>
          <w:sz w:val="26"/>
          <w:szCs w:val="26"/>
          <w:lang w:eastAsia="ru-RU"/>
        </w:rPr>
        <w:t>ублей</w:t>
      </w:r>
    </w:p>
    <w:tbl>
      <w:tblPr>
        <w:tblW w:w="10069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2693"/>
        <w:gridCol w:w="1269"/>
        <w:gridCol w:w="7"/>
        <w:gridCol w:w="1226"/>
        <w:gridCol w:w="1232"/>
        <w:gridCol w:w="1008"/>
        <w:gridCol w:w="14"/>
        <w:gridCol w:w="994"/>
        <w:gridCol w:w="994"/>
      </w:tblGrid>
      <w:tr w:rsidR="0017383B" w:rsidRPr="00A23B46" w:rsidTr="00E6219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383B" w:rsidRP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383B" w:rsidRP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5431" w:rsidRP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E6219B">
              <w:rPr>
                <w:sz w:val="24"/>
                <w:lang w:eastAsia="ru-RU"/>
              </w:rPr>
              <w:t>финан</w:t>
            </w:r>
            <w:r w:rsidR="00A85431" w:rsidRPr="00E6219B">
              <w:rPr>
                <w:sz w:val="24"/>
                <w:lang w:eastAsia="ru-RU"/>
              </w:rPr>
              <w:t>-</w:t>
            </w:r>
            <w:r w:rsidRPr="00E6219B">
              <w:rPr>
                <w:sz w:val="24"/>
                <w:lang w:eastAsia="ru-RU"/>
              </w:rPr>
              <w:t>совый</w:t>
            </w:r>
            <w:proofErr w:type="spellEnd"/>
            <w:proofErr w:type="gramEnd"/>
          </w:p>
          <w:p w:rsid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 xml:space="preserve">год </w:t>
            </w:r>
          </w:p>
          <w:p w:rsidR="0017383B" w:rsidRP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(n)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383B" w:rsidRP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первый год планового периода (n+1)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383B" w:rsidRP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второй год планового периода (n+2)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383B" w:rsidRP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 xml:space="preserve">прогноз </w:t>
            </w:r>
            <w:proofErr w:type="gramStart"/>
            <w:r w:rsidRPr="00E6219B">
              <w:rPr>
                <w:sz w:val="24"/>
                <w:lang w:eastAsia="ru-RU"/>
              </w:rPr>
              <w:t>на</w:t>
            </w:r>
            <w:proofErr w:type="gramEnd"/>
          </w:p>
          <w:p w:rsidR="0017383B" w:rsidRP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n+3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383B" w:rsidRP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прогноз на n+4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383B" w:rsidRP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 xml:space="preserve">прогноз </w:t>
            </w:r>
            <w:proofErr w:type="gramStart"/>
            <w:r w:rsidRPr="00E6219B">
              <w:rPr>
                <w:sz w:val="24"/>
                <w:lang w:eastAsia="ru-RU"/>
              </w:rPr>
              <w:t>на</w:t>
            </w:r>
            <w:proofErr w:type="gramEnd"/>
          </w:p>
          <w:p w:rsidR="0017383B" w:rsidRPr="00E6219B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n+5</w:t>
            </w:r>
          </w:p>
        </w:tc>
      </w:tr>
      <w:tr w:rsidR="0017383B" w:rsidRPr="00A23B46" w:rsidTr="00E6219B">
        <w:trPr>
          <w:trHeight w:val="301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3A419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b/>
                <w:sz w:val="26"/>
                <w:szCs w:val="18"/>
                <w:lang w:eastAsia="ru-RU"/>
              </w:rPr>
            </w:pPr>
            <w:r w:rsidRPr="00A23B46">
              <w:rPr>
                <w:b/>
                <w:sz w:val="26"/>
                <w:szCs w:val="18"/>
                <w:lang w:eastAsia="ru-RU"/>
              </w:rPr>
              <w:t xml:space="preserve">Бюджет </w:t>
            </w:r>
            <w:r w:rsidR="003A4196">
              <w:rPr>
                <w:b/>
                <w:sz w:val="26"/>
                <w:szCs w:val="18"/>
                <w:lang w:eastAsia="ru-RU"/>
              </w:rPr>
              <w:t>сельского поселения Салым</w:t>
            </w:r>
          </w:p>
        </w:tc>
      </w:tr>
      <w:tr w:rsidR="0017383B" w:rsidRPr="00A23B46" w:rsidTr="00E6219B">
        <w:trPr>
          <w:trHeight w:val="51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E6219B">
            <w:pPr>
              <w:autoSpaceDE w:val="0"/>
              <w:autoSpaceDN w:val="0"/>
              <w:adjustRightInd w:val="0"/>
              <w:spacing w:line="280" w:lineRule="exact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17383B" w:rsidRPr="00A23B46" w:rsidTr="00E6219B">
        <w:trPr>
          <w:trHeight w:val="24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E6219B">
            <w:pPr>
              <w:autoSpaceDE w:val="0"/>
              <w:autoSpaceDN w:val="0"/>
              <w:adjustRightInd w:val="0"/>
              <w:spacing w:line="280" w:lineRule="exact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17383B" w:rsidRPr="00A23B46" w:rsidTr="00E6219B">
        <w:trPr>
          <w:trHeight w:val="2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- 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17383B" w:rsidRPr="00A23B46" w:rsidTr="00E6219B">
        <w:trPr>
          <w:trHeight w:val="24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-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17383B" w:rsidRPr="00A23B46" w:rsidTr="00E6219B">
        <w:trPr>
          <w:trHeight w:val="1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- бе</w:t>
            </w:r>
            <w:r w:rsidR="00804B78" w:rsidRPr="00A23B46">
              <w:rPr>
                <w:sz w:val="26"/>
                <w:szCs w:val="18"/>
                <w:lang w:eastAsia="ru-RU"/>
              </w:rPr>
              <w:t xml:space="preserve">звозмездные поступления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3B" w:rsidRPr="00A23B46" w:rsidRDefault="0017383B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BE65C6" w:rsidRPr="00A23B46" w:rsidTr="00E6219B">
        <w:trPr>
          <w:trHeight w:val="54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Расходы бюджета</w:t>
            </w:r>
            <w:r w:rsidR="00D45014" w:rsidRPr="00A23B46">
              <w:rPr>
                <w:sz w:val="26"/>
                <w:szCs w:val="18"/>
                <w:lang w:eastAsia="ru-RU"/>
              </w:rPr>
              <w:t xml:space="preserve"> </w:t>
            </w:r>
            <w:r w:rsidRPr="00A23B46">
              <w:rPr>
                <w:sz w:val="26"/>
                <w:szCs w:val="18"/>
                <w:lang w:eastAsia="ru-RU"/>
              </w:rPr>
              <w:t>-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BE65C6" w:rsidRPr="00A23B46" w:rsidTr="00E6219B">
        <w:trPr>
          <w:trHeight w:val="103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Расходы на обслуживание муниципального долга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BE65C6" w:rsidRPr="00A23B46" w:rsidTr="00E6219B">
        <w:trPr>
          <w:trHeight w:val="53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BE65C6" w:rsidRPr="00A23B46" w:rsidTr="00E6219B">
        <w:trPr>
          <w:trHeight w:val="1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в %%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BE65C6" w:rsidRPr="00A23B46" w:rsidTr="00E6219B">
        <w:trPr>
          <w:trHeight w:val="1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Резервный фонд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BE65C6" w:rsidRPr="00A23B46" w:rsidTr="00E6219B">
        <w:trPr>
          <w:trHeight w:val="2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E6219B">
            <w:pPr>
              <w:autoSpaceDE w:val="0"/>
              <w:autoSpaceDN w:val="0"/>
              <w:adjustRightInd w:val="0"/>
              <w:spacing w:line="280" w:lineRule="exact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 xml:space="preserve">Дефицит (профицит)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BE65C6" w:rsidRPr="00A23B46" w:rsidTr="00E6219B">
        <w:trPr>
          <w:trHeight w:val="19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E6219B">
            <w:pPr>
              <w:autoSpaceDE w:val="0"/>
              <w:autoSpaceDN w:val="0"/>
              <w:adjustRightInd w:val="0"/>
              <w:spacing w:line="280" w:lineRule="exact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в %%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BE65C6" w:rsidRPr="00A23B46" w:rsidTr="00E6219B">
        <w:trPr>
          <w:trHeight w:val="19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E6219B">
            <w:pPr>
              <w:autoSpaceDE w:val="0"/>
              <w:autoSpaceDN w:val="0"/>
              <w:adjustRightInd w:val="0"/>
              <w:spacing w:line="280" w:lineRule="exact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65C6" w:rsidRPr="00A23B46" w:rsidRDefault="00BE65C6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</w:tbl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E753FF" w:rsidRDefault="00E753FF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E753FF" w:rsidRDefault="00E753FF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3A4196" w:rsidRDefault="003A4196" w:rsidP="00B24E49">
      <w:pPr>
        <w:pStyle w:val="ConsPlusNormal"/>
        <w:widowControl/>
        <w:ind w:left="5387"/>
        <w:rPr>
          <w:rFonts w:ascii="Times New Roman" w:hAnsi="Times New Roman" w:cs="Times New Roman"/>
          <w:sz w:val="26"/>
          <w:szCs w:val="26"/>
        </w:rPr>
      </w:pPr>
    </w:p>
    <w:p w:rsidR="00B24E49" w:rsidRPr="003A4196" w:rsidRDefault="00B24E49" w:rsidP="00E753FF">
      <w:pPr>
        <w:pStyle w:val="ConsPlusNormal"/>
        <w:widowControl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3A4196">
        <w:rPr>
          <w:rFonts w:ascii="Times New Roman" w:hAnsi="Times New Roman" w:cs="Times New Roman"/>
          <w:sz w:val="26"/>
          <w:szCs w:val="26"/>
        </w:rPr>
        <w:lastRenderedPageBreak/>
        <w:t>Приложение  3</w:t>
      </w:r>
    </w:p>
    <w:p w:rsidR="00B24E49" w:rsidRPr="003A4196" w:rsidRDefault="00B24E49" w:rsidP="00E753FF">
      <w:pPr>
        <w:pStyle w:val="ConsPlusNormal"/>
        <w:widowControl/>
        <w:ind w:left="4536" w:hanging="141"/>
        <w:jc w:val="right"/>
        <w:rPr>
          <w:rFonts w:ascii="Times New Roman" w:hAnsi="Times New Roman" w:cs="Times New Roman"/>
          <w:sz w:val="26"/>
          <w:szCs w:val="26"/>
        </w:rPr>
      </w:pPr>
      <w:r w:rsidRPr="003A4196">
        <w:rPr>
          <w:rFonts w:ascii="Times New Roman" w:hAnsi="Times New Roman" w:cs="Times New Roman"/>
          <w:sz w:val="26"/>
          <w:szCs w:val="26"/>
        </w:rPr>
        <w:t xml:space="preserve">к Порядку разработки и утверждения бюджетного прогноза </w:t>
      </w:r>
      <w:r w:rsidR="003A4196" w:rsidRPr="003A4196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4196">
        <w:rPr>
          <w:rFonts w:ascii="Times New Roman" w:hAnsi="Times New Roman" w:cs="Times New Roman"/>
          <w:sz w:val="26"/>
          <w:szCs w:val="26"/>
        </w:rPr>
        <w:t xml:space="preserve"> на долгосрочный период</w:t>
      </w:r>
    </w:p>
    <w:p w:rsidR="00157A59" w:rsidRPr="00A23B46" w:rsidRDefault="00157A59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7F077C" w:rsidRDefault="007F077C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E6219B" w:rsidRPr="00A23B46" w:rsidRDefault="00E6219B" w:rsidP="00A23B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295263" w:rsidRPr="00A23B46" w:rsidRDefault="00295263" w:rsidP="00A23B46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sz w:val="26"/>
          <w:szCs w:val="26"/>
        </w:rPr>
      </w:pPr>
      <w:r w:rsidRPr="00A23B46">
        <w:rPr>
          <w:sz w:val="26"/>
          <w:szCs w:val="26"/>
        </w:rPr>
        <w:t xml:space="preserve">Предельные расходы на финансовое обеспечение реализации муниципальных программ </w:t>
      </w:r>
      <w:r w:rsidR="003A4196">
        <w:rPr>
          <w:sz w:val="26"/>
          <w:szCs w:val="26"/>
        </w:rPr>
        <w:t>сельского поселения Салым</w:t>
      </w:r>
      <w:r w:rsidRPr="00A23B46">
        <w:rPr>
          <w:bCs/>
          <w:sz w:val="26"/>
          <w:szCs w:val="26"/>
        </w:rPr>
        <w:t xml:space="preserve"> </w:t>
      </w:r>
      <w:r w:rsidRPr="00A23B46">
        <w:rPr>
          <w:sz w:val="26"/>
          <w:szCs w:val="26"/>
        </w:rPr>
        <w:t xml:space="preserve">на период их действия, а также прогноз расходов бюджета </w:t>
      </w:r>
      <w:r w:rsidR="003A4196">
        <w:rPr>
          <w:sz w:val="26"/>
          <w:szCs w:val="26"/>
        </w:rPr>
        <w:t>сельского поселения Салым</w:t>
      </w:r>
      <w:r w:rsidRPr="00A23B46">
        <w:rPr>
          <w:bCs/>
          <w:sz w:val="26"/>
          <w:szCs w:val="26"/>
        </w:rPr>
        <w:t xml:space="preserve"> </w:t>
      </w:r>
      <w:r w:rsidRPr="00A23B46">
        <w:rPr>
          <w:sz w:val="26"/>
          <w:szCs w:val="26"/>
        </w:rPr>
        <w:t xml:space="preserve">на осуществление непрограммных направлений деятельности </w:t>
      </w:r>
    </w:p>
    <w:p w:rsidR="00EF6998" w:rsidRPr="00A23B46" w:rsidRDefault="00EF6998" w:rsidP="00A23B46">
      <w:pPr>
        <w:autoSpaceDE w:val="0"/>
        <w:autoSpaceDN w:val="0"/>
        <w:adjustRightInd w:val="0"/>
        <w:spacing w:line="240" w:lineRule="auto"/>
        <w:ind w:left="0" w:right="0" w:firstLine="0"/>
        <w:jc w:val="right"/>
        <w:rPr>
          <w:sz w:val="26"/>
          <w:szCs w:val="26"/>
          <w:lang w:eastAsia="ru-RU"/>
        </w:rPr>
      </w:pPr>
    </w:p>
    <w:p w:rsidR="00EF6998" w:rsidRPr="00A23B46" w:rsidRDefault="00EF6998" w:rsidP="00A23B46">
      <w:pPr>
        <w:autoSpaceDE w:val="0"/>
        <w:autoSpaceDN w:val="0"/>
        <w:adjustRightInd w:val="0"/>
        <w:spacing w:line="240" w:lineRule="auto"/>
        <w:ind w:left="0" w:right="0" w:firstLine="0"/>
        <w:jc w:val="right"/>
        <w:rPr>
          <w:sz w:val="26"/>
          <w:szCs w:val="26"/>
          <w:lang w:eastAsia="ru-RU"/>
        </w:rPr>
      </w:pPr>
      <w:bookmarkStart w:id="2" w:name="Par286"/>
      <w:bookmarkEnd w:id="2"/>
      <w:r w:rsidRPr="00A23B46">
        <w:rPr>
          <w:sz w:val="26"/>
          <w:szCs w:val="26"/>
          <w:lang w:eastAsia="ru-RU"/>
        </w:rPr>
        <w:t>тыс</w:t>
      </w:r>
      <w:proofErr w:type="gramStart"/>
      <w:r w:rsidRPr="00A23B46">
        <w:rPr>
          <w:sz w:val="26"/>
          <w:szCs w:val="26"/>
          <w:lang w:eastAsia="ru-RU"/>
        </w:rPr>
        <w:t>.р</w:t>
      </w:r>
      <w:proofErr w:type="gramEnd"/>
      <w:r w:rsidRPr="00A23B46">
        <w:rPr>
          <w:sz w:val="26"/>
          <w:szCs w:val="26"/>
          <w:lang w:eastAsia="ru-RU"/>
        </w:rPr>
        <w:t>ублей</w:t>
      </w:r>
    </w:p>
    <w:tbl>
      <w:tblPr>
        <w:tblW w:w="10071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46"/>
        <w:gridCol w:w="1221"/>
        <w:gridCol w:w="1245"/>
        <w:gridCol w:w="992"/>
        <w:gridCol w:w="1065"/>
        <w:gridCol w:w="1041"/>
      </w:tblGrid>
      <w:tr w:rsidR="00EF6998" w:rsidRPr="00A23B46" w:rsidTr="00F9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очередной год (n)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первый год планового периода (n+1)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второй год планового периода (n+2)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прогноз на n+3**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прогноз на n+4**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6998" w:rsidRPr="00E6219B" w:rsidRDefault="00EF6998" w:rsidP="00E6219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4"/>
                <w:lang w:eastAsia="ru-RU"/>
              </w:rPr>
            </w:pPr>
            <w:r w:rsidRPr="00E6219B">
              <w:rPr>
                <w:sz w:val="24"/>
                <w:lang w:eastAsia="ru-RU"/>
              </w:rPr>
              <w:t>прогноз на n+5**</w:t>
            </w:r>
          </w:p>
        </w:tc>
      </w:tr>
      <w:tr w:rsidR="00EF6998" w:rsidRPr="00A23B46" w:rsidTr="00F94388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3A419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 xml:space="preserve">Предельные расходы на реализацию муниципальных программ </w:t>
            </w:r>
            <w:r w:rsidR="003A4196">
              <w:rPr>
                <w:sz w:val="26"/>
                <w:szCs w:val="18"/>
                <w:lang w:eastAsia="ru-RU"/>
              </w:rPr>
              <w:t>поселения</w:t>
            </w:r>
            <w:r w:rsidRPr="00A23B46">
              <w:rPr>
                <w:sz w:val="26"/>
                <w:szCs w:val="18"/>
                <w:lang w:eastAsia="ru-RU"/>
              </w:rPr>
              <w:t xml:space="preserve"> – всего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F9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в том числе: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F9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- муниципальная программа 1*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F9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- муниципальная программа 2*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F9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>...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  <w:tr w:rsidR="00EF6998" w:rsidRPr="00A23B46" w:rsidTr="00F943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sz w:val="26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DA6F35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  <w:r w:rsidRPr="00A23B46">
              <w:rPr>
                <w:sz w:val="26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998" w:rsidRPr="00A23B46" w:rsidRDefault="00EF6998" w:rsidP="00A23B46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sz w:val="26"/>
                <w:szCs w:val="18"/>
                <w:lang w:eastAsia="ru-RU"/>
              </w:rPr>
            </w:pPr>
          </w:p>
        </w:tc>
      </w:tr>
    </w:tbl>
    <w:p w:rsidR="00EF6998" w:rsidRPr="00A23B46" w:rsidRDefault="00EF6998" w:rsidP="00A23B46">
      <w:pPr>
        <w:autoSpaceDE w:val="0"/>
        <w:autoSpaceDN w:val="0"/>
        <w:adjustRightInd w:val="0"/>
        <w:spacing w:line="240" w:lineRule="auto"/>
        <w:ind w:left="0" w:right="0" w:firstLine="0"/>
        <w:rPr>
          <w:sz w:val="26"/>
          <w:szCs w:val="26"/>
          <w:lang w:eastAsia="ru-RU"/>
        </w:rPr>
      </w:pPr>
    </w:p>
    <w:p w:rsidR="00EF6998" w:rsidRPr="005D28B9" w:rsidRDefault="00EF6998" w:rsidP="00A23B46">
      <w:pPr>
        <w:autoSpaceDE w:val="0"/>
        <w:autoSpaceDN w:val="0"/>
        <w:adjustRightInd w:val="0"/>
        <w:spacing w:line="240" w:lineRule="auto"/>
        <w:ind w:left="0" w:right="0" w:firstLine="540"/>
        <w:rPr>
          <w:sz w:val="24"/>
          <w:lang w:eastAsia="ru-RU"/>
        </w:rPr>
      </w:pPr>
      <w:bookmarkStart w:id="3" w:name="Par364"/>
      <w:bookmarkEnd w:id="3"/>
      <w:r w:rsidRPr="005D28B9">
        <w:rPr>
          <w:sz w:val="24"/>
          <w:lang w:eastAsia="ru-RU"/>
        </w:rPr>
        <w:t xml:space="preserve">*При наличии нескольких источников финансового обеспечения муниципальных программ (средства федерального бюджета, окружного бюджета, местного бюджета, иных источников) данные суммируются. </w:t>
      </w:r>
    </w:p>
    <w:p w:rsidR="00EF6998" w:rsidRPr="005D28B9" w:rsidRDefault="00EF6998" w:rsidP="00A23B46">
      <w:pPr>
        <w:autoSpaceDE w:val="0"/>
        <w:autoSpaceDN w:val="0"/>
        <w:adjustRightInd w:val="0"/>
        <w:spacing w:line="240" w:lineRule="auto"/>
        <w:ind w:left="0" w:right="0" w:firstLine="540"/>
        <w:rPr>
          <w:sz w:val="24"/>
          <w:lang w:eastAsia="ru-RU"/>
        </w:rPr>
      </w:pPr>
      <w:bookmarkStart w:id="4" w:name="Par365"/>
      <w:bookmarkEnd w:id="4"/>
      <w:r w:rsidRPr="005D28B9">
        <w:rPr>
          <w:sz w:val="24"/>
          <w:lang w:eastAsia="ru-RU"/>
        </w:rPr>
        <w:t>**Заполнение граф осуществляется с учетом периода действия муниципальных программ.</w:t>
      </w:r>
    </w:p>
    <w:p w:rsidR="00EF6998" w:rsidRPr="00A23B46" w:rsidRDefault="00EF6998" w:rsidP="00A23B46">
      <w:pPr>
        <w:spacing w:line="240" w:lineRule="auto"/>
        <w:ind w:left="0" w:right="0" w:firstLine="0"/>
        <w:rPr>
          <w:sz w:val="26"/>
          <w:szCs w:val="26"/>
        </w:rPr>
      </w:pPr>
    </w:p>
    <w:p w:rsidR="00EF6998" w:rsidRPr="00A23B46" w:rsidRDefault="00EF6998" w:rsidP="00A23B46">
      <w:pPr>
        <w:spacing w:line="240" w:lineRule="auto"/>
        <w:ind w:left="0" w:right="0" w:firstLine="708"/>
        <w:rPr>
          <w:rFonts w:eastAsia="Calibri"/>
          <w:sz w:val="26"/>
          <w:szCs w:val="26"/>
          <w:lang w:eastAsia="en-US"/>
        </w:rPr>
      </w:pPr>
    </w:p>
    <w:p w:rsidR="00743909" w:rsidRPr="00FB743C" w:rsidRDefault="00743909" w:rsidP="00A23B46">
      <w:pPr>
        <w:pStyle w:val="ConsPlusNormal"/>
        <w:widowControl/>
        <w:ind w:left="5103"/>
        <w:rPr>
          <w:rFonts w:ascii="Times New Roman" w:hAnsi="Times New Roman" w:cs="Times New Roman"/>
          <w:sz w:val="26"/>
          <w:szCs w:val="26"/>
          <w:highlight w:val="magenta"/>
        </w:rPr>
      </w:pPr>
    </w:p>
    <w:sectPr w:rsidR="00743909" w:rsidRPr="00FB743C" w:rsidSect="00A23B46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E6" w:rsidRDefault="008C30E6">
      <w:r>
        <w:separator/>
      </w:r>
    </w:p>
  </w:endnote>
  <w:endnote w:type="continuationSeparator" w:id="0">
    <w:p w:rsidR="008C30E6" w:rsidRDefault="008C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E6" w:rsidRDefault="008C30E6">
      <w:r>
        <w:separator/>
      </w:r>
    </w:p>
  </w:footnote>
  <w:footnote w:type="continuationSeparator" w:id="0">
    <w:p w:rsidR="008C30E6" w:rsidRDefault="008C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AEE" w:rsidRPr="008F5F67" w:rsidRDefault="007C62BD">
    <w:pPr>
      <w:pStyle w:val="a5"/>
      <w:jc w:val="center"/>
      <w:rPr>
        <w:sz w:val="26"/>
        <w:szCs w:val="26"/>
      </w:rPr>
    </w:pPr>
    <w:r w:rsidRPr="008F5F67">
      <w:rPr>
        <w:sz w:val="26"/>
        <w:szCs w:val="26"/>
      </w:rPr>
      <w:fldChar w:fldCharType="begin"/>
    </w:r>
    <w:r w:rsidR="008A7AEE" w:rsidRPr="008F5F67">
      <w:rPr>
        <w:sz w:val="26"/>
        <w:szCs w:val="26"/>
      </w:rPr>
      <w:instrText>PAGE   \* MERGEFORMAT</w:instrText>
    </w:r>
    <w:r w:rsidRPr="008F5F67">
      <w:rPr>
        <w:sz w:val="26"/>
        <w:szCs w:val="26"/>
      </w:rPr>
      <w:fldChar w:fldCharType="separate"/>
    </w:r>
    <w:r w:rsidR="00E753FF">
      <w:rPr>
        <w:noProof/>
        <w:sz w:val="26"/>
        <w:szCs w:val="26"/>
      </w:rPr>
      <w:t>7</w:t>
    </w:r>
    <w:r w:rsidRPr="008F5F67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AEE" w:rsidRDefault="008A7AEE" w:rsidP="00D45014">
    <w:pPr>
      <w:pStyle w:val="a5"/>
      <w:ind w:hanging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EAC"/>
    <w:multiLevelType w:val="hybridMultilevel"/>
    <w:tmpl w:val="D14023CA"/>
    <w:lvl w:ilvl="0" w:tplc="79B2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56EF8"/>
    <w:multiLevelType w:val="hybridMultilevel"/>
    <w:tmpl w:val="4508D9A2"/>
    <w:lvl w:ilvl="0" w:tplc="1C149B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51921"/>
    <w:multiLevelType w:val="hybridMultilevel"/>
    <w:tmpl w:val="DD20C742"/>
    <w:lvl w:ilvl="0" w:tplc="CD68A6BC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850C63"/>
    <w:multiLevelType w:val="hybridMultilevel"/>
    <w:tmpl w:val="B8982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F521B8"/>
    <w:multiLevelType w:val="hybridMultilevel"/>
    <w:tmpl w:val="A97ED1F4"/>
    <w:lvl w:ilvl="0" w:tplc="9E5846CE">
      <w:start w:val="1"/>
      <w:numFmt w:val="decimal"/>
      <w:lvlText w:val="%1."/>
      <w:lvlJc w:val="left"/>
      <w:pPr>
        <w:tabs>
          <w:tab w:val="num" w:pos="1705"/>
        </w:tabs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A542B26"/>
    <w:multiLevelType w:val="hybridMultilevel"/>
    <w:tmpl w:val="6B2C110E"/>
    <w:lvl w:ilvl="0" w:tplc="05A4D296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3B0EBD"/>
    <w:multiLevelType w:val="hybridMultilevel"/>
    <w:tmpl w:val="3DFC5EE8"/>
    <w:lvl w:ilvl="0" w:tplc="F390A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D80261"/>
    <w:multiLevelType w:val="hybridMultilevel"/>
    <w:tmpl w:val="EBF82DFA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FC5"/>
    <w:rsid w:val="000002BD"/>
    <w:rsid w:val="0001414B"/>
    <w:rsid w:val="000313D9"/>
    <w:rsid w:val="00032B0B"/>
    <w:rsid w:val="00041579"/>
    <w:rsid w:val="000654D0"/>
    <w:rsid w:val="000A151B"/>
    <w:rsid w:val="000B44E8"/>
    <w:rsid w:val="000D2FC5"/>
    <w:rsid w:val="000D41E3"/>
    <w:rsid w:val="000E1215"/>
    <w:rsid w:val="000E703F"/>
    <w:rsid w:val="00102D90"/>
    <w:rsid w:val="00107293"/>
    <w:rsid w:val="0014253D"/>
    <w:rsid w:val="00157A59"/>
    <w:rsid w:val="00162655"/>
    <w:rsid w:val="00164E61"/>
    <w:rsid w:val="00173772"/>
    <w:rsid w:val="0017383B"/>
    <w:rsid w:val="00191E61"/>
    <w:rsid w:val="0019738A"/>
    <w:rsid w:val="001D15B9"/>
    <w:rsid w:val="001D2F4F"/>
    <w:rsid w:val="001F222D"/>
    <w:rsid w:val="00210846"/>
    <w:rsid w:val="00270DC4"/>
    <w:rsid w:val="0028284D"/>
    <w:rsid w:val="00292D44"/>
    <w:rsid w:val="00295263"/>
    <w:rsid w:val="002A1833"/>
    <w:rsid w:val="002B4F4C"/>
    <w:rsid w:val="002C4046"/>
    <w:rsid w:val="002D0DA9"/>
    <w:rsid w:val="002D3BB8"/>
    <w:rsid w:val="002E3C97"/>
    <w:rsid w:val="002F042B"/>
    <w:rsid w:val="002F20DD"/>
    <w:rsid w:val="002F387C"/>
    <w:rsid w:val="003150B8"/>
    <w:rsid w:val="003151D8"/>
    <w:rsid w:val="003270AC"/>
    <w:rsid w:val="00377306"/>
    <w:rsid w:val="00394E30"/>
    <w:rsid w:val="003A0B3F"/>
    <w:rsid w:val="003A4196"/>
    <w:rsid w:val="003A7742"/>
    <w:rsid w:val="003C7E83"/>
    <w:rsid w:val="003D048A"/>
    <w:rsid w:val="003D7B7F"/>
    <w:rsid w:val="003E3581"/>
    <w:rsid w:val="003F2238"/>
    <w:rsid w:val="004006DD"/>
    <w:rsid w:val="00402EA7"/>
    <w:rsid w:val="004047C2"/>
    <w:rsid w:val="0041317B"/>
    <w:rsid w:val="00423AC3"/>
    <w:rsid w:val="00423D9B"/>
    <w:rsid w:val="00447CC3"/>
    <w:rsid w:val="0045612C"/>
    <w:rsid w:val="00490D9D"/>
    <w:rsid w:val="004B2EB9"/>
    <w:rsid w:val="004C30C6"/>
    <w:rsid w:val="004C617F"/>
    <w:rsid w:val="004E61FB"/>
    <w:rsid w:val="004F07F3"/>
    <w:rsid w:val="00500D1F"/>
    <w:rsid w:val="00504F91"/>
    <w:rsid w:val="005153B1"/>
    <w:rsid w:val="00527052"/>
    <w:rsid w:val="00531ACE"/>
    <w:rsid w:val="00531DFB"/>
    <w:rsid w:val="00540286"/>
    <w:rsid w:val="00561A84"/>
    <w:rsid w:val="00566E81"/>
    <w:rsid w:val="00575B95"/>
    <w:rsid w:val="0057677C"/>
    <w:rsid w:val="00586B95"/>
    <w:rsid w:val="00595407"/>
    <w:rsid w:val="005B7184"/>
    <w:rsid w:val="005C6344"/>
    <w:rsid w:val="005D28B9"/>
    <w:rsid w:val="005D7FA9"/>
    <w:rsid w:val="005F12EC"/>
    <w:rsid w:val="00604B59"/>
    <w:rsid w:val="0061612C"/>
    <w:rsid w:val="006177CB"/>
    <w:rsid w:val="006324D9"/>
    <w:rsid w:val="006538EB"/>
    <w:rsid w:val="006729A9"/>
    <w:rsid w:val="006862E8"/>
    <w:rsid w:val="006910B6"/>
    <w:rsid w:val="006A0338"/>
    <w:rsid w:val="006B1BD2"/>
    <w:rsid w:val="006B1DDE"/>
    <w:rsid w:val="006C4BF0"/>
    <w:rsid w:val="00700FE1"/>
    <w:rsid w:val="00702943"/>
    <w:rsid w:val="00725F7F"/>
    <w:rsid w:val="0074161A"/>
    <w:rsid w:val="00741993"/>
    <w:rsid w:val="0074366F"/>
    <w:rsid w:val="00743909"/>
    <w:rsid w:val="0074677F"/>
    <w:rsid w:val="0076212A"/>
    <w:rsid w:val="00797059"/>
    <w:rsid w:val="007A1BE1"/>
    <w:rsid w:val="007A3A79"/>
    <w:rsid w:val="007B5276"/>
    <w:rsid w:val="007C62BD"/>
    <w:rsid w:val="007D3B61"/>
    <w:rsid w:val="007D544F"/>
    <w:rsid w:val="007F077C"/>
    <w:rsid w:val="007F17AC"/>
    <w:rsid w:val="007F5DAB"/>
    <w:rsid w:val="00802F14"/>
    <w:rsid w:val="00804B78"/>
    <w:rsid w:val="00804C1D"/>
    <w:rsid w:val="00827CE8"/>
    <w:rsid w:val="008401CE"/>
    <w:rsid w:val="008440BD"/>
    <w:rsid w:val="008606F7"/>
    <w:rsid w:val="008645C1"/>
    <w:rsid w:val="008905A0"/>
    <w:rsid w:val="008A4439"/>
    <w:rsid w:val="008A7AEE"/>
    <w:rsid w:val="008B7C8C"/>
    <w:rsid w:val="008C0F87"/>
    <w:rsid w:val="008C1F13"/>
    <w:rsid w:val="008C30E6"/>
    <w:rsid w:val="008D2F45"/>
    <w:rsid w:val="008D3555"/>
    <w:rsid w:val="008F5F67"/>
    <w:rsid w:val="008F70CF"/>
    <w:rsid w:val="0090704D"/>
    <w:rsid w:val="0091674D"/>
    <w:rsid w:val="0092467E"/>
    <w:rsid w:val="0092528D"/>
    <w:rsid w:val="0092596A"/>
    <w:rsid w:val="0093672D"/>
    <w:rsid w:val="00944253"/>
    <w:rsid w:val="00953072"/>
    <w:rsid w:val="0098173A"/>
    <w:rsid w:val="00995CDE"/>
    <w:rsid w:val="0099734C"/>
    <w:rsid w:val="009A5387"/>
    <w:rsid w:val="009D2358"/>
    <w:rsid w:val="009E34C2"/>
    <w:rsid w:val="00A04531"/>
    <w:rsid w:val="00A13EEF"/>
    <w:rsid w:val="00A15B2C"/>
    <w:rsid w:val="00A23B46"/>
    <w:rsid w:val="00A34BDE"/>
    <w:rsid w:val="00A50EA2"/>
    <w:rsid w:val="00A67579"/>
    <w:rsid w:val="00A802AF"/>
    <w:rsid w:val="00A85431"/>
    <w:rsid w:val="00A907DB"/>
    <w:rsid w:val="00A961A6"/>
    <w:rsid w:val="00A97C16"/>
    <w:rsid w:val="00AA0F46"/>
    <w:rsid w:val="00AB1E69"/>
    <w:rsid w:val="00AB3371"/>
    <w:rsid w:val="00B11BC1"/>
    <w:rsid w:val="00B206B5"/>
    <w:rsid w:val="00B24E49"/>
    <w:rsid w:val="00B313FF"/>
    <w:rsid w:val="00B31924"/>
    <w:rsid w:val="00B66750"/>
    <w:rsid w:val="00B6714B"/>
    <w:rsid w:val="00B80D57"/>
    <w:rsid w:val="00BB252D"/>
    <w:rsid w:val="00BC204F"/>
    <w:rsid w:val="00BC37C0"/>
    <w:rsid w:val="00BC3FF2"/>
    <w:rsid w:val="00BC6850"/>
    <w:rsid w:val="00BD1B81"/>
    <w:rsid w:val="00BE65C6"/>
    <w:rsid w:val="00BF5D5E"/>
    <w:rsid w:val="00C1019B"/>
    <w:rsid w:val="00C1317C"/>
    <w:rsid w:val="00C22759"/>
    <w:rsid w:val="00C44D74"/>
    <w:rsid w:val="00C46F16"/>
    <w:rsid w:val="00C53A20"/>
    <w:rsid w:val="00C648DB"/>
    <w:rsid w:val="00C66A1F"/>
    <w:rsid w:val="00C66C1A"/>
    <w:rsid w:val="00C6776A"/>
    <w:rsid w:val="00C8673C"/>
    <w:rsid w:val="00C9408E"/>
    <w:rsid w:val="00C978EA"/>
    <w:rsid w:val="00CA1311"/>
    <w:rsid w:val="00CB6A47"/>
    <w:rsid w:val="00CC624E"/>
    <w:rsid w:val="00CE059D"/>
    <w:rsid w:val="00CE1D94"/>
    <w:rsid w:val="00CF4F93"/>
    <w:rsid w:val="00D15843"/>
    <w:rsid w:val="00D37A06"/>
    <w:rsid w:val="00D42E04"/>
    <w:rsid w:val="00D45014"/>
    <w:rsid w:val="00D4542D"/>
    <w:rsid w:val="00D466D4"/>
    <w:rsid w:val="00D80113"/>
    <w:rsid w:val="00D85D9F"/>
    <w:rsid w:val="00D90C05"/>
    <w:rsid w:val="00D91648"/>
    <w:rsid w:val="00DA4BAA"/>
    <w:rsid w:val="00DA6F35"/>
    <w:rsid w:val="00DB3565"/>
    <w:rsid w:val="00DB52AC"/>
    <w:rsid w:val="00DC4C38"/>
    <w:rsid w:val="00DD039E"/>
    <w:rsid w:val="00E02EA6"/>
    <w:rsid w:val="00E11B77"/>
    <w:rsid w:val="00E22F69"/>
    <w:rsid w:val="00E52288"/>
    <w:rsid w:val="00E6219B"/>
    <w:rsid w:val="00E67C48"/>
    <w:rsid w:val="00E709FC"/>
    <w:rsid w:val="00E753FF"/>
    <w:rsid w:val="00E93482"/>
    <w:rsid w:val="00EB0A22"/>
    <w:rsid w:val="00EC42A8"/>
    <w:rsid w:val="00ED1AC7"/>
    <w:rsid w:val="00ED221F"/>
    <w:rsid w:val="00EE07C7"/>
    <w:rsid w:val="00EF0C75"/>
    <w:rsid w:val="00EF6998"/>
    <w:rsid w:val="00F034DE"/>
    <w:rsid w:val="00F411C4"/>
    <w:rsid w:val="00F57524"/>
    <w:rsid w:val="00F61973"/>
    <w:rsid w:val="00F63262"/>
    <w:rsid w:val="00F6370D"/>
    <w:rsid w:val="00F6530E"/>
    <w:rsid w:val="00F75B93"/>
    <w:rsid w:val="00F82CAF"/>
    <w:rsid w:val="00F84344"/>
    <w:rsid w:val="00F9031E"/>
    <w:rsid w:val="00F94388"/>
    <w:rsid w:val="00F94BC2"/>
    <w:rsid w:val="00FA5F52"/>
    <w:rsid w:val="00FB422E"/>
    <w:rsid w:val="00FB4743"/>
    <w:rsid w:val="00FB743C"/>
    <w:rsid w:val="00FC3082"/>
    <w:rsid w:val="00FE199B"/>
    <w:rsid w:val="00FF1397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FC5"/>
    <w:pPr>
      <w:spacing w:line="360" w:lineRule="auto"/>
      <w:ind w:left="62" w:right="102" w:firstLine="760"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EB0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B0A22"/>
    <w:rPr>
      <w:rFonts w:ascii="Tahoma" w:hAnsi="Tahoma" w:cs="Tahoma"/>
      <w:sz w:val="16"/>
      <w:szCs w:val="16"/>
      <w:lang w:eastAsia="ar-SA"/>
    </w:rPr>
  </w:style>
  <w:style w:type="paragraph" w:customStyle="1" w:styleId="1">
    <w:name w:val="Знак Знак1 Знак Знак"/>
    <w:basedOn w:val="a"/>
    <w:rsid w:val="00EE07C7"/>
    <w:pPr>
      <w:spacing w:after="160" w:line="240" w:lineRule="exact"/>
      <w:ind w:left="0" w:righ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8F5F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F5F67"/>
    <w:rPr>
      <w:sz w:val="28"/>
      <w:szCs w:val="24"/>
      <w:lang w:eastAsia="ar-SA"/>
    </w:rPr>
  </w:style>
  <w:style w:type="paragraph" w:styleId="a7">
    <w:name w:val="footer"/>
    <w:basedOn w:val="a"/>
    <w:link w:val="a8"/>
    <w:rsid w:val="008F5F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F5F67"/>
    <w:rPr>
      <w:sz w:val="28"/>
      <w:szCs w:val="24"/>
      <w:lang w:eastAsia="ar-SA"/>
    </w:rPr>
  </w:style>
  <w:style w:type="character" w:customStyle="1" w:styleId="style211">
    <w:name w:val="style211"/>
    <w:rsid w:val="00E02EA6"/>
    <w:rPr>
      <w:color w:val="4C4C4C"/>
    </w:rPr>
  </w:style>
  <w:style w:type="paragraph" w:styleId="a9">
    <w:name w:val="List Paragraph"/>
    <w:basedOn w:val="a"/>
    <w:uiPriority w:val="34"/>
    <w:qFormat/>
    <w:rsid w:val="007A3A79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3997-7857-4E75-AD38-00C61B83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6722</CharactersWithSpaces>
  <SharedDoc>false</SharedDoc>
  <HLinks>
    <vt:vector size="12" baseType="variant"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2020-11-20T08:19:00Z</cp:lastPrinted>
  <dcterms:created xsi:type="dcterms:W3CDTF">2020-11-20T08:13:00Z</dcterms:created>
  <dcterms:modified xsi:type="dcterms:W3CDTF">2020-11-20T08:19:00Z</dcterms:modified>
</cp:coreProperties>
</file>