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32" w:rsidRPr="00F02D32" w:rsidRDefault="00F02D32" w:rsidP="00F02D32">
      <w:pPr>
        <w:spacing w:after="0" w:line="240" w:lineRule="auto"/>
        <w:ind w:right="-103"/>
        <w:jc w:val="center"/>
        <w:rPr>
          <w:rFonts w:ascii="Times New Roman" w:hAnsi="Times New Roman" w:cs="Times New Roman"/>
        </w:rPr>
      </w:pPr>
      <w:r w:rsidRPr="00F02D32">
        <w:rPr>
          <w:rFonts w:ascii="Times New Roman" w:hAnsi="Times New Roman" w:cs="Times New Roman"/>
          <w:noProof/>
        </w:rPr>
        <w:drawing>
          <wp:inline distT="0" distB="0" distL="0" distR="0" wp14:anchorId="1C76C011" wp14:editId="12B30E27">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F02D32" w:rsidRPr="00F02D32" w:rsidRDefault="00F02D32" w:rsidP="00F02D32">
      <w:pPr>
        <w:shd w:val="clear" w:color="auto" w:fill="FFFFFF"/>
        <w:spacing w:after="0" w:line="240" w:lineRule="auto"/>
        <w:jc w:val="center"/>
        <w:rPr>
          <w:rFonts w:ascii="Times New Roman" w:hAnsi="Times New Roman" w:cs="Times New Roman"/>
          <w:b/>
          <w:sz w:val="24"/>
          <w:szCs w:val="24"/>
        </w:rPr>
      </w:pPr>
      <w:r w:rsidRPr="00F02D32">
        <w:rPr>
          <w:rFonts w:ascii="Times New Roman" w:hAnsi="Times New Roman" w:cs="Times New Roman"/>
          <w:b/>
          <w:spacing w:val="-2"/>
          <w:sz w:val="24"/>
          <w:szCs w:val="24"/>
        </w:rPr>
        <w:t>Сельское поселение Салым</w:t>
      </w:r>
    </w:p>
    <w:p w:rsidR="00F02D32" w:rsidRPr="00F02D32" w:rsidRDefault="00F02D32" w:rsidP="00F02D32">
      <w:pPr>
        <w:shd w:val="clear" w:color="auto" w:fill="FFFFFF"/>
        <w:spacing w:after="0" w:line="240" w:lineRule="auto"/>
        <w:jc w:val="center"/>
        <w:rPr>
          <w:rFonts w:ascii="Times New Roman" w:hAnsi="Times New Roman" w:cs="Times New Roman"/>
          <w:b/>
          <w:sz w:val="24"/>
          <w:szCs w:val="24"/>
        </w:rPr>
      </w:pPr>
      <w:r w:rsidRPr="00F02D32">
        <w:rPr>
          <w:rFonts w:ascii="Times New Roman" w:hAnsi="Times New Roman" w:cs="Times New Roman"/>
          <w:b/>
          <w:sz w:val="24"/>
          <w:szCs w:val="24"/>
        </w:rPr>
        <w:t>Нефтеюганский район</w:t>
      </w:r>
    </w:p>
    <w:p w:rsidR="00F02D32" w:rsidRPr="00F02D32" w:rsidRDefault="00F02D32" w:rsidP="005F5A13">
      <w:pPr>
        <w:shd w:val="clear" w:color="auto" w:fill="FFFFFF"/>
        <w:spacing w:after="0" w:line="360" w:lineRule="auto"/>
        <w:jc w:val="center"/>
        <w:rPr>
          <w:rFonts w:ascii="Times New Roman" w:hAnsi="Times New Roman" w:cs="Times New Roman"/>
          <w:b/>
          <w:sz w:val="28"/>
          <w:szCs w:val="20"/>
        </w:rPr>
      </w:pPr>
      <w:r w:rsidRPr="00F02D32">
        <w:rPr>
          <w:rFonts w:ascii="Times New Roman" w:hAnsi="Times New Roman" w:cs="Times New Roman"/>
          <w:b/>
          <w:sz w:val="24"/>
          <w:szCs w:val="24"/>
        </w:rPr>
        <w:t>Ханты-Мансийский автономный окру</w:t>
      </w:r>
      <w:proofErr w:type="gramStart"/>
      <w:r w:rsidRPr="00F02D32">
        <w:rPr>
          <w:rFonts w:ascii="Times New Roman" w:hAnsi="Times New Roman" w:cs="Times New Roman"/>
          <w:b/>
          <w:sz w:val="24"/>
          <w:szCs w:val="24"/>
        </w:rPr>
        <w:t>г-</w:t>
      </w:r>
      <w:proofErr w:type="gramEnd"/>
      <w:r w:rsidRPr="00F02D32">
        <w:rPr>
          <w:rFonts w:ascii="Times New Roman" w:hAnsi="Times New Roman" w:cs="Times New Roman"/>
          <w:b/>
          <w:sz w:val="24"/>
          <w:szCs w:val="24"/>
        </w:rPr>
        <w:t xml:space="preserve"> Югра</w:t>
      </w:r>
    </w:p>
    <w:p w:rsidR="00F02D32" w:rsidRPr="00F02D32" w:rsidRDefault="00F02D32" w:rsidP="00F02D32">
      <w:pPr>
        <w:shd w:val="clear" w:color="auto" w:fill="FFFFFF"/>
        <w:spacing w:after="0" w:line="240" w:lineRule="auto"/>
        <w:jc w:val="center"/>
        <w:rPr>
          <w:rFonts w:ascii="Times New Roman" w:hAnsi="Times New Roman" w:cs="Times New Roman"/>
          <w:b/>
          <w:spacing w:val="-10"/>
          <w:sz w:val="32"/>
          <w:szCs w:val="32"/>
        </w:rPr>
      </w:pPr>
      <w:r w:rsidRPr="00F02D32">
        <w:rPr>
          <w:rFonts w:ascii="Times New Roman" w:hAnsi="Times New Roman" w:cs="Times New Roman"/>
          <w:b/>
          <w:spacing w:val="-10"/>
          <w:sz w:val="32"/>
          <w:szCs w:val="32"/>
        </w:rPr>
        <w:t xml:space="preserve">АДМИНИСТРАЦИЯ </w:t>
      </w:r>
    </w:p>
    <w:p w:rsidR="00F02D32" w:rsidRPr="00F02D32" w:rsidRDefault="00F02D32" w:rsidP="005F5A13">
      <w:pPr>
        <w:shd w:val="clear" w:color="auto" w:fill="FFFFFF"/>
        <w:spacing w:after="0" w:line="360" w:lineRule="auto"/>
        <w:jc w:val="center"/>
        <w:rPr>
          <w:rFonts w:ascii="Times New Roman" w:hAnsi="Times New Roman" w:cs="Times New Roman"/>
          <w:spacing w:val="-10"/>
          <w:sz w:val="32"/>
          <w:szCs w:val="32"/>
        </w:rPr>
      </w:pPr>
      <w:r w:rsidRPr="00F02D32">
        <w:rPr>
          <w:rFonts w:ascii="Times New Roman" w:hAnsi="Times New Roman" w:cs="Times New Roman"/>
          <w:b/>
          <w:spacing w:val="-10"/>
          <w:sz w:val="32"/>
          <w:szCs w:val="32"/>
        </w:rPr>
        <w:t>СЕЛЬСКОГО ПОСЕЛЕНИЯ САЛЫМ</w:t>
      </w:r>
      <w:r w:rsidRPr="00F02D32">
        <w:rPr>
          <w:rFonts w:ascii="Times New Roman" w:hAnsi="Times New Roman" w:cs="Times New Roman"/>
          <w:spacing w:val="-10"/>
          <w:sz w:val="32"/>
          <w:szCs w:val="32"/>
        </w:rPr>
        <w:t xml:space="preserve"> </w:t>
      </w:r>
    </w:p>
    <w:p w:rsidR="00F02D32" w:rsidRPr="00F02D32" w:rsidRDefault="00F02D32" w:rsidP="00F02D32">
      <w:pPr>
        <w:shd w:val="clear" w:color="auto" w:fill="FFFFFF"/>
        <w:spacing w:after="0" w:line="240" w:lineRule="auto"/>
        <w:jc w:val="center"/>
        <w:rPr>
          <w:rFonts w:ascii="Times New Roman" w:hAnsi="Times New Roman" w:cs="Times New Roman"/>
          <w:b/>
          <w:sz w:val="32"/>
          <w:szCs w:val="32"/>
        </w:rPr>
      </w:pPr>
      <w:r w:rsidRPr="00F02D32">
        <w:rPr>
          <w:rFonts w:ascii="Times New Roman" w:hAnsi="Times New Roman" w:cs="Times New Roman"/>
          <w:b/>
          <w:sz w:val="32"/>
          <w:szCs w:val="32"/>
        </w:rPr>
        <w:t>ПОСТАНОВЛЕНИЕ</w:t>
      </w:r>
    </w:p>
    <w:p w:rsidR="00F02D32" w:rsidRPr="00F02D32" w:rsidRDefault="009F2994" w:rsidP="00F02D32">
      <w:pPr>
        <w:shd w:val="clear" w:color="auto" w:fill="FFFFFF"/>
        <w:tabs>
          <w:tab w:val="left" w:leader="underscore" w:pos="2239"/>
          <w:tab w:val="left" w:pos="7805"/>
        </w:tabs>
        <w:spacing w:after="0" w:line="240" w:lineRule="auto"/>
        <w:rPr>
          <w:rFonts w:ascii="Times New Roman" w:hAnsi="Times New Roman" w:cs="Times New Roman"/>
          <w:sz w:val="26"/>
          <w:szCs w:val="26"/>
        </w:rPr>
      </w:pPr>
      <w:r>
        <w:rPr>
          <w:rFonts w:ascii="Times New Roman" w:hAnsi="Times New Roman" w:cs="Times New Roman"/>
          <w:sz w:val="26"/>
          <w:szCs w:val="26"/>
          <w:u w:val="single"/>
        </w:rPr>
        <w:t>23</w:t>
      </w:r>
      <w:r w:rsidR="00F02D32" w:rsidRPr="00F02D32">
        <w:rPr>
          <w:rFonts w:ascii="Times New Roman" w:hAnsi="Times New Roman" w:cs="Times New Roman"/>
          <w:sz w:val="26"/>
          <w:szCs w:val="26"/>
          <w:u w:val="single"/>
        </w:rPr>
        <w:t xml:space="preserve"> октября 2020 года</w:t>
      </w:r>
      <w:r w:rsidR="00F02D32" w:rsidRPr="00F02D32">
        <w:rPr>
          <w:rFonts w:ascii="Times New Roman" w:hAnsi="Times New Roman" w:cs="Times New Roman"/>
          <w:sz w:val="26"/>
          <w:szCs w:val="26"/>
        </w:rPr>
        <w:t xml:space="preserve">                                                                                            </w:t>
      </w:r>
      <w:r w:rsidR="00F02D32" w:rsidRPr="00F02D32">
        <w:rPr>
          <w:rFonts w:ascii="Times New Roman" w:hAnsi="Times New Roman" w:cs="Times New Roman"/>
          <w:sz w:val="26"/>
          <w:szCs w:val="26"/>
          <w:u w:val="single"/>
        </w:rPr>
        <w:t>№ 1</w:t>
      </w:r>
      <w:r w:rsidR="004B7793">
        <w:rPr>
          <w:rFonts w:ascii="Times New Roman" w:hAnsi="Times New Roman" w:cs="Times New Roman"/>
          <w:sz w:val="26"/>
          <w:szCs w:val="26"/>
          <w:u w:val="single"/>
        </w:rPr>
        <w:t>14</w:t>
      </w:r>
      <w:r w:rsidR="00F02D32" w:rsidRPr="00F02D32">
        <w:rPr>
          <w:rFonts w:ascii="Times New Roman" w:hAnsi="Times New Roman" w:cs="Times New Roman"/>
          <w:sz w:val="26"/>
          <w:szCs w:val="26"/>
          <w:u w:val="single"/>
        </w:rPr>
        <w:t>-п</w:t>
      </w:r>
    </w:p>
    <w:p w:rsidR="00F02D32" w:rsidRPr="00F02D32" w:rsidRDefault="00F02D32" w:rsidP="00F02D32">
      <w:pPr>
        <w:shd w:val="clear" w:color="auto" w:fill="FFFFFF"/>
        <w:spacing w:after="0" w:line="240" w:lineRule="auto"/>
        <w:ind w:left="7"/>
        <w:jc w:val="center"/>
        <w:rPr>
          <w:rFonts w:ascii="Times New Roman" w:hAnsi="Times New Roman" w:cs="Times New Roman"/>
        </w:rPr>
      </w:pPr>
      <w:r w:rsidRPr="00F02D32">
        <w:rPr>
          <w:rFonts w:ascii="Times New Roman" w:hAnsi="Times New Roman" w:cs="Times New Roman"/>
          <w:spacing w:val="-13"/>
        </w:rPr>
        <w:t>п. Салым</w:t>
      </w:r>
    </w:p>
    <w:p w:rsidR="00945B40" w:rsidRPr="00256261" w:rsidRDefault="00945B40" w:rsidP="00AF56BE">
      <w:pPr>
        <w:tabs>
          <w:tab w:val="left" w:pos="0"/>
          <w:tab w:val="left" w:pos="1560"/>
        </w:tabs>
        <w:spacing w:after="0"/>
        <w:rPr>
          <w:rFonts w:ascii="Times New Roman" w:hAnsi="Times New Roman"/>
          <w:b/>
          <w:bCs/>
          <w:sz w:val="27"/>
          <w:szCs w:val="27"/>
        </w:rPr>
      </w:pPr>
    </w:p>
    <w:p w:rsidR="00945B40" w:rsidRDefault="00AF56BE" w:rsidP="00D21EF1">
      <w:pPr>
        <w:pStyle w:val="ConsPlusTitle"/>
        <w:tabs>
          <w:tab w:val="left" w:pos="1560"/>
        </w:tabs>
        <w:jc w:val="center"/>
        <w:rPr>
          <w:rFonts w:ascii="Times New Roman" w:hAnsi="Times New Roman" w:cs="Times New Roman"/>
          <w:b w:val="0"/>
          <w:sz w:val="26"/>
          <w:szCs w:val="26"/>
        </w:rPr>
      </w:pPr>
      <w:r w:rsidRPr="00D21EF1">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w:t>
      </w:r>
    </w:p>
    <w:p w:rsidR="00394E50" w:rsidRPr="00D21EF1" w:rsidRDefault="00394E50" w:rsidP="00D21EF1">
      <w:pPr>
        <w:pStyle w:val="ConsPlusTitle"/>
        <w:tabs>
          <w:tab w:val="left" w:pos="1560"/>
        </w:tabs>
        <w:jc w:val="center"/>
        <w:rPr>
          <w:rFonts w:ascii="Times New Roman" w:hAnsi="Times New Roman" w:cs="Times New Roman"/>
          <w:b w:val="0"/>
          <w:sz w:val="26"/>
          <w:szCs w:val="26"/>
        </w:rPr>
      </w:pPr>
    </w:p>
    <w:p w:rsidR="00945B40" w:rsidRPr="00D21EF1" w:rsidRDefault="00945B40" w:rsidP="00D21EF1">
      <w:pPr>
        <w:pStyle w:val="ConsPlusNormal"/>
        <w:tabs>
          <w:tab w:val="left" w:pos="1560"/>
        </w:tabs>
        <w:ind w:firstLine="539"/>
        <w:jc w:val="both"/>
        <w:rPr>
          <w:rFonts w:ascii="Times New Roman" w:hAnsi="Times New Roman" w:cs="Times New Roman"/>
          <w:sz w:val="26"/>
          <w:szCs w:val="26"/>
        </w:rPr>
      </w:pPr>
    </w:p>
    <w:p w:rsidR="00AF56BE" w:rsidRDefault="00AF56BE" w:rsidP="00D21E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2706AF">
        <w:rPr>
          <w:rFonts w:ascii="Times New Roman" w:eastAsia="Times New Roman" w:hAnsi="Times New Roman" w:cs="Times New Roman"/>
          <w:color w:val="000000" w:themeColor="text1"/>
          <w:sz w:val="26"/>
          <w:szCs w:val="26"/>
        </w:rPr>
        <w:t xml:space="preserve">В соответствии с </w:t>
      </w:r>
      <w:hyperlink r:id="rId9" w:history="1">
        <w:r w:rsidRPr="002706AF">
          <w:rPr>
            <w:rFonts w:ascii="Times New Roman" w:eastAsia="Times New Roman" w:hAnsi="Times New Roman" w:cs="Times New Roman"/>
            <w:color w:val="000000" w:themeColor="text1"/>
            <w:sz w:val="26"/>
            <w:szCs w:val="26"/>
          </w:rPr>
          <w:t>Федеральным законом от 06</w:t>
        </w:r>
        <w:r w:rsidR="00394E50">
          <w:rPr>
            <w:rFonts w:ascii="Times New Roman" w:eastAsia="Times New Roman" w:hAnsi="Times New Roman" w:cs="Times New Roman"/>
            <w:color w:val="000000" w:themeColor="text1"/>
            <w:sz w:val="26"/>
            <w:szCs w:val="26"/>
          </w:rPr>
          <w:t xml:space="preserve"> октября </w:t>
        </w:r>
        <w:r w:rsidRPr="002706AF">
          <w:rPr>
            <w:rFonts w:ascii="Times New Roman" w:eastAsia="Times New Roman" w:hAnsi="Times New Roman" w:cs="Times New Roman"/>
            <w:color w:val="000000" w:themeColor="text1"/>
            <w:sz w:val="26"/>
            <w:szCs w:val="26"/>
          </w:rPr>
          <w:t>2003</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№131-ФЗ "Об общих принципах организации местного самоуправления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10" w:history="1">
        <w:r w:rsidRPr="002706AF">
          <w:rPr>
            <w:rFonts w:ascii="Times New Roman" w:eastAsia="Times New Roman" w:hAnsi="Times New Roman" w:cs="Times New Roman"/>
            <w:color w:val="000000" w:themeColor="text1"/>
            <w:sz w:val="26"/>
            <w:szCs w:val="26"/>
          </w:rPr>
          <w:t>Федеральным законом от 26</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2008</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706AF">
        <w:rPr>
          <w:rFonts w:ascii="Times New Roman" w:eastAsia="Times New Roman" w:hAnsi="Times New Roman" w:cs="Times New Roman"/>
          <w:color w:val="000000" w:themeColor="text1"/>
          <w:sz w:val="26"/>
          <w:szCs w:val="26"/>
        </w:rPr>
        <w:t xml:space="preserve">, </w:t>
      </w:r>
      <w:hyperlink r:id="rId11" w:history="1">
        <w:r w:rsidRPr="002706AF">
          <w:rPr>
            <w:rFonts w:ascii="Times New Roman" w:eastAsia="Times New Roman" w:hAnsi="Times New Roman" w:cs="Times New Roman"/>
            <w:color w:val="000000" w:themeColor="text1"/>
            <w:sz w:val="26"/>
            <w:szCs w:val="26"/>
          </w:rPr>
          <w:t>Федеральным законом от 28</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2009</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381-ФЗ "Об основах государственного регулирования торговой деятельности</w:t>
        </w:r>
        <w:proofErr w:type="gramEnd"/>
        <w:r w:rsidRPr="002706AF">
          <w:rPr>
            <w:rFonts w:ascii="Times New Roman" w:eastAsia="Times New Roman" w:hAnsi="Times New Roman" w:cs="Times New Roman"/>
            <w:color w:val="000000" w:themeColor="text1"/>
            <w:sz w:val="26"/>
            <w:szCs w:val="26"/>
          </w:rPr>
          <w:t xml:space="preserve">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12" w:history="1">
        <w:r w:rsidRPr="002706AF">
          <w:rPr>
            <w:rFonts w:ascii="Times New Roman" w:eastAsia="Times New Roman" w:hAnsi="Times New Roman" w:cs="Times New Roman"/>
            <w:color w:val="000000" w:themeColor="text1"/>
            <w:sz w:val="26"/>
            <w:szCs w:val="26"/>
          </w:rPr>
          <w:t>постановлением Правительства Ханты-Мансийского автономного округа - Югры от 02</w:t>
        </w:r>
        <w:r w:rsidR="00394E50">
          <w:rPr>
            <w:rFonts w:ascii="Times New Roman" w:eastAsia="Times New Roman" w:hAnsi="Times New Roman" w:cs="Times New Roman"/>
            <w:color w:val="000000" w:themeColor="text1"/>
            <w:sz w:val="26"/>
            <w:szCs w:val="26"/>
          </w:rPr>
          <w:t xml:space="preserve"> марта </w:t>
        </w:r>
        <w:r w:rsidRPr="002706AF">
          <w:rPr>
            <w:rFonts w:ascii="Times New Roman" w:eastAsia="Times New Roman" w:hAnsi="Times New Roman" w:cs="Times New Roman"/>
            <w:color w:val="000000" w:themeColor="text1"/>
            <w:sz w:val="26"/>
            <w:szCs w:val="26"/>
          </w:rPr>
          <w:t>2012</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85-п "О разработке и утверждении административных регламентов осуществления муниципального контроля"</w:t>
        </w:r>
      </w:hyperlink>
      <w:r w:rsidR="00394E50">
        <w:rPr>
          <w:rFonts w:ascii="Times New Roman" w:eastAsia="Times New Roman" w:hAnsi="Times New Roman" w:cs="Times New Roman"/>
          <w:color w:val="000000" w:themeColor="text1"/>
          <w:sz w:val="26"/>
          <w:szCs w:val="26"/>
        </w:rPr>
        <w:t xml:space="preserve">, </w:t>
      </w:r>
      <w:proofErr w:type="gramStart"/>
      <w:r w:rsidR="00394E50">
        <w:rPr>
          <w:rFonts w:ascii="Times New Roman" w:eastAsia="Times New Roman" w:hAnsi="Times New Roman" w:cs="Times New Roman"/>
          <w:color w:val="000000" w:themeColor="text1"/>
          <w:sz w:val="26"/>
          <w:szCs w:val="26"/>
        </w:rPr>
        <w:t>п</w:t>
      </w:r>
      <w:proofErr w:type="gramEnd"/>
      <w:r w:rsidR="00394E50">
        <w:rPr>
          <w:rFonts w:ascii="Times New Roman" w:eastAsia="Times New Roman" w:hAnsi="Times New Roman" w:cs="Times New Roman"/>
          <w:color w:val="000000" w:themeColor="text1"/>
          <w:sz w:val="26"/>
          <w:szCs w:val="26"/>
        </w:rPr>
        <w:t xml:space="preserve"> о с т а н о в л я ю</w:t>
      </w:r>
      <w:r w:rsidRPr="00EC6ECA">
        <w:rPr>
          <w:rFonts w:ascii="Times New Roman" w:eastAsia="Times New Roman" w:hAnsi="Times New Roman" w:cs="Times New Roman"/>
          <w:color w:val="000000" w:themeColor="text1"/>
          <w:sz w:val="24"/>
          <w:szCs w:val="24"/>
        </w:rPr>
        <w:t>:</w:t>
      </w:r>
    </w:p>
    <w:p w:rsidR="00394E50" w:rsidRPr="00EC6ECA" w:rsidRDefault="00394E50" w:rsidP="00D21EF1">
      <w:pPr>
        <w:spacing w:after="0" w:line="240" w:lineRule="auto"/>
        <w:ind w:firstLine="709"/>
        <w:jc w:val="both"/>
        <w:rPr>
          <w:rFonts w:ascii="Times New Roman" w:eastAsia="Times New Roman" w:hAnsi="Times New Roman" w:cs="Times New Roman"/>
          <w:color w:val="000000" w:themeColor="text1"/>
          <w:sz w:val="24"/>
          <w:szCs w:val="24"/>
        </w:rPr>
      </w:pP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1. Утвердить административный </w:t>
      </w:r>
      <w:hyperlink w:anchor="Par34" w:tooltip="АДМИНИСТРАТИВНЫЙ РЕГЛАМЕНТ" w:history="1">
        <w:r w:rsidRPr="002706AF">
          <w:rPr>
            <w:rFonts w:ascii="Times New Roman" w:eastAsia="Times New Roman" w:hAnsi="Times New Roman" w:cs="Times New Roman"/>
            <w:sz w:val="26"/>
            <w:szCs w:val="26"/>
          </w:rPr>
          <w:t>регламент</w:t>
        </w:r>
      </w:hyperlink>
      <w:r w:rsidRPr="002706AF">
        <w:rPr>
          <w:rFonts w:ascii="Times New Roman" w:eastAsia="Times New Roman" w:hAnsi="Times New Roman" w:cs="Times New Roman"/>
          <w:sz w:val="26"/>
          <w:szCs w:val="26"/>
        </w:rPr>
        <w:t xml:space="preserve"> исполнения муниципальной функции по осуществлению муниципального контроля в области торговой деятельности на территории сельского поселения Салым согласно приложению.</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2. Настоящее постановление подлежит официальному опубликованию (обнародованию) в информационном бюллетене «Салымский вестник».</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2706AF">
        <w:rPr>
          <w:rFonts w:ascii="Times New Roman" w:eastAsia="Times New Roman" w:hAnsi="Times New Roman" w:cs="Times New Roman"/>
          <w:sz w:val="26"/>
          <w:szCs w:val="26"/>
        </w:rPr>
        <w:t>3. Настоящее постановление вступает в силу после официального опубликования (обнародования)</w:t>
      </w:r>
      <w:r w:rsidRPr="002706AF">
        <w:rPr>
          <w:rFonts w:ascii="Times New Roman" w:eastAsia="Times New Roman" w:hAnsi="Times New Roman" w:cs="Times New Roman"/>
          <w:i/>
          <w:sz w:val="26"/>
          <w:szCs w:val="26"/>
        </w:rPr>
        <w:t>.</w:t>
      </w: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592B97" w:rsidRPr="002706AF" w:rsidRDefault="00592B97"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E7064C" w:rsidP="00AF56BE">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w:t>
      </w:r>
      <w:r w:rsidR="00AF56BE" w:rsidRPr="002706AF">
        <w:rPr>
          <w:rFonts w:ascii="Times New Roman" w:eastAsia="Times New Roman" w:hAnsi="Times New Roman" w:cs="Times New Roman"/>
          <w:sz w:val="26"/>
          <w:szCs w:val="26"/>
        </w:rPr>
        <w:t xml:space="preserve"> поселения                                                                        </w:t>
      </w:r>
      <w:r>
        <w:rPr>
          <w:rFonts w:ascii="Times New Roman" w:eastAsia="Times New Roman" w:hAnsi="Times New Roman" w:cs="Times New Roman"/>
          <w:sz w:val="26"/>
          <w:szCs w:val="26"/>
        </w:rPr>
        <w:t xml:space="preserve">     </w:t>
      </w:r>
      <w:r w:rsidR="00AF56BE" w:rsidRPr="002706AF">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 xml:space="preserve">        </w:t>
      </w:r>
      <w:r w:rsidR="00AF56BE" w:rsidRPr="002706AF">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Н.В.Ахметзянова</w:t>
      </w:r>
      <w:proofErr w:type="spellEnd"/>
    </w:p>
    <w:p w:rsidR="00AF56BE" w:rsidRPr="00477B37" w:rsidRDefault="00AF56BE" w:rsidP="00AF56BE">
      <w:pPr>
        <w:spacing w:after="0" w:line="240" w:lineRule="auto"/>
        <w:ind w:firstLine="709"/>
        <w:rPr>
          <w:rFonts w:ascii="Times New Roman" w:eastAsia="Times New Roman" w:hAnsi="Times New Roman" w:cs="Times New Roman"/>
          <w:color w:val="000000" w:themeColor="text1"/>
          <w:sz w:val="24"/>
          <w:szCs w:val="24"/>
        </w:rPr>
      </w:pPr>
      <w:r w:rsidRPr="00477B37">
        <w:rPr>
          <w:rFonts w:ascii="Times New Roman" w:eastAsia="Times New Roman" w:hAnsi="Times New Roman" w:cs="Times New Roman"/>
          <w:color w:val="000000" w:themeColor="text1"/>
          <w:sz w:val="24"/>
          <w:szCs w:val="24"/>
        </w:rPr>
        <w:tab/>
      </w:r>
    </w:p>
    <w:p w:rsidR="00945B40" w:rsidRDefault="00945B40"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B8240F" w:rsidRDefault="00B8240F" w:rsidP="00945B40">
      <w:pPr>
        <w:pStyle w:val="ConsPlusNormal"/>
        <w:tabs>
          <w:tab w:val="left" w:pos="1560"/>
        </w:tabs>
        <w:spacing w:line="276" w:lineRule="auto"/>
        <w:rPr>
          <w:rFonts w:ascii="Times New Roman" w:hAnsi="Times New Roman" w:cs="Times New Roman"/>
          <w:b/>
          <w:i/>
          <w:sz w:val="27"/>
          <w:szCs w:val="27"/>
        </w:rPr>
      </w:pPr>
    </w:p>
    <w:p w:rsidR="00AF56BE" w:rsidRPr="002706AF" w:rsidRDefault="00AF56BE" w:rsidP="00AF56BE">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lastRenderedPageBreak/>
        <w:t>Приложение</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к постановлению администрации </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сельского поселения Салым</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 от </w:t>
      </w:r>
      <w:r w:rsidR="00394E50">
        <w:rPr>
          <w:rFonts w:ascii="Times New Roman" w:eastAsia="Times New Roman" w:hAnsi="Times New Roman" w:cs="Times New Roman"/>
          <w:sz w:val="26"/>
          <w:szCs w:val="26"/>
        </w:rPr>
        <w:t>2</w:t>
      </w:r>
      <w:r w:rsidR="009F2994">
        <w:rPr>
          <w:rFonts w:ascii="Times New Roman" w:eastAsia="Times New Roman" w:hAnsi="Times New Roman" w:cs="Times New Roman"/>
          <w:sz w:val="26"/>
          <w:szCs w:val="26"/>
        </w:rPr>
        <w:t>3</w:t>
      </w:r>
      <w:r w:rsidR="00394E50">
        <w:rPr>
          <w:rFonts w:ascii="Times New Roman" w:eastAsia="Times New Roman" w:hAnsi="Times New Roman" w:cs="Times New Roman"/>
          <w:sz w:val="26"/>
          <w:szCs w:val="26"/>
        </w:rPr>
        <w:t xml:space="preserve"> октября 2020 года </w:t>
      </w:r>
      <w:r w:rsidRPr="002706AF">
        <w:rPr>
          <w:rFonts w:ascii="Times New Roman" w:eastAsia="Times New Roman" w:hAnsi="Times New Roman" w:cs="Times New Roman"/>
          <w:sz w:val="26"/>
          <w:szCs w:val="26"/>
        </w:rPr>
        <w:t xml:space="preserve">№ </w:t>
      </w:r>
      <w:r w:rsidR="00F02D32">
        <w:rPr>
          <w:rFonts w:ascii="Times New Roman" w:eastAsia="Times New Roman" w:hAnsi="Times New Roman" w:cs="Times New Roman"/>
          <w:sz w:val="26"/>
          <w:szCs w:val="26"/>
        </w:rPr>
        <w:t>1</w:t>
      </w:r>
      <w:r w:rsidR="004B7793">
        <w:rPr>
          <w:rFonts w:ascii="Times New Roman" w:eastAsia="Times New Roman" w:hAnsi="Times New Roman" w:cs="Times New Roman"/>
          <w:sz w:val="26"/>
          <w:szCs w:val="26"/>
        </w:rPr>
        <w:t>14</w:t>
      </w:r>
      <w:r w:rsidR="00F02D32">
        <w:rPr>
          <w:rFonts w:ascii="Times New Roman" w:eastAsia="Times New Roman" w:hAnsi="Times New Roman" w:cs="Times New Roman"/>
          <w:sz w:val="26"/>
          <w:szCs w:val="26"/>
        </w:rPr>
        <w:t>-п</w:t>
      </w:r>
    </w:p>
    <w:p w:rsidR="00AF56BE" w:rsidRPr="00EC6ECA" w:rsidRDefault="00AF56BE" w:rsidP="00AF56BE">
      <w:pPr>
        <w:spacing w:after="0" w:line="240" w:lineRule="auto"/>
        <w:rPr>
          <w:rFonts w:ascii="Times New Roman" w:eastAsia="Times New Roman" w:hAnsi="Times New Roman" w:cs="Times New Roman"/>
          <w:color w:val="000000" w:themeColor="text1"/>
          <w:sz w:val="20"/>
          <w:szCs w:val="20"/>
        </w:rPr>
      </w:pPr>
      <w:bookmarkStart w:id="0" w:name="P0012"/>
      <w:bookmarkEnd w:id="0"/>
      <w:r w:rsidRPr="00EC6ECA">
        <w:rPr>
          <w:rFonts w:ascii="Times New Roman" w:eastAsia="Times New Roman" w:hAnsi="Times New Roman" w:cs="Times New Roman"/>
          <w:color w:val="000000" w:themeColor="text1"/>
          <w:sz w:val="24"/>
          <w:szCs w:val="24"/>
        </w:rPr>
        <w:br/>
      </w:r>
    </w:p>
    <w:p w:rsidR="00945B40" w:rsidRPr="00394E50" w:rsidRDefault="00AF56BE" w:rsidP="00394E50">
      <w:pPr>
        <w:spacing w:after="0" w:line="240" w:lineRule="auto"/>
        <w:ind w:firstLine="709"/>
        <w:jc w:val="center"/>
        <w:rPr>
          <w:rFonts w:ascii="Times New Roman" w:eastAsia="Times New Roman" w:hAnsi="Times New Roman" w:cs="Times New Roman"/>
          <w:color w:val="000000" w:themeColor="text1"/>
          <w:sz w:val="26"/>
          <w:szCs w:val="26"/>
        </w:rPr>
      </w:pPr>
      <w:r w:rsidRPr="00EC6ECA">
        <w:rPr>
          <w:rFonts w:ascii="Times New Roman" w:eastAsia="Times New Roman" w:hAnsi="Times New Roman" w:cs="Times New Roman"/>
          <w:color w:val="000000" w:themeColor="text1"/>
          <w:sz w:val="20"/>
          <w:szCs w:val="20"/>
        </w:rPr>
        <w:br/>
      </w:r>
      <w:r w:rsidRPr="00394E50">
        <w:rPr>
          <w:rFonts w:ascii="Times New Roman" w:eastAsia="Times New Roman" w:hAnsi="Times New Roman" w:cs="Times New Roman"/>
          <w:color w:val="000000" w:themeColor="text1"/>
          <w:sz w:val="26"/>
          <w:szCs w:val="26"/>
        </w:rPr>
        <w:t>Административный регламент осуществления муниципального контроля в области торговой деятельности на территории сельского поселения Салым</w:t>
      </w:r>
      <w:bookmarkStart w:id="1" w:name="Par34"/>
      <w:bookmarkEnd w:id="1"/>
    </w:p>
    <w:p w:rsidR="009F21A8" w:rsidRPr="00394E50" w:rsidRDefault="009F21A8" w:rsidP="00394E50">
      <w:pPr>
        <w:pStyle w:val="ConsPlusNormal"/>
        <w:tabs>
          <w:tab w:val="left" w:pos="1560"/>
        </w:tabs>
        <w:outlineLvl w:val="1"/>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I. Общие положения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Наименование муниципальной функции</w:t>
      </w:r>
    </w:p>
    <w:p w:rsidR="00945B40" w:rsidRPr="00394E50" w:rsidRDefault="00945B40" w:rsidP="00394E50">
      <w:pPr>
        <w:pStyle w:val="ConsPlusNormal"/>
        <w:tabs>
          <w:tab w:val="left" w:pos="1560"/>
        </w:tabs>
        <w:jc w:val="center"/>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Осуществление муниципального контроля в области торговой деятельности на территории </w:t>
      </w:r>
      <w:r w:rsidR="00935539" w:rsidRPr="00394E50">
        <w:rPr>
          <w:rFonts w:ascii="Times New Roman" w:hAnsi="Times New Roman" w:cs="Times New Roman"/>
          <w:sz w:val="26"/>
          <w:szCs w:val="26"/>
        </w:rPr>
        <w:t xml:space="preserve">сельского поселения Салым </w:t>
      </w:r>
      <w:r w:rsidRPr="00394E50">
        <w:rPr>
          <w:rFonts w:ascii="Times New Roman" w:hAnsi="Times New Roman" w:cs="Times New Roman"/>
          <w:i/>
          <w:sz w:val="26"/>
          <w:szCs w:val="26"/>
        </w:rPr>
        <w:t xml:space="preserve"> </w:t>
      </w:r>
      <w:r w:rsidRPr="00394E50">
        <w:rPr>
          <w:rFonts w:ascii="Times New Roman" w:hAnsi="Times New Roman" w:cs="Times New Roman"/>
          <w:sz w:val="26"/>
          <w:szCs w:val="26"/>
        </w:rPr>
        <w:t>(далее также – муниципальная функция).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Наименование органа местного самоуправления, исполняющего муниципальную функцию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35539"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w:t>
      </w:r>
      <w:r w:rsidR="00935539" w:rsidRPr="00394E50">
        <w:rPr>
          <w:rFonts w:ascii="Times New Roman" w:hAnsi="Times New Roman" w:cs="Times New Roman"/>
          <w:sz w:val="26"/>
          <w:szCs w:val="26"/>
        </w:rPr>
        <w:t xml:space="preserve">Органом местного самоуправления, уполномоченным на осуществление </w:t>
      </w:r>
      <w:r w:rsidR="00D21EF1" w:rsidRPr="00394E50">
        <w:rPr>
          <w:rFonts w:ascii="Times New Roman" w:hAnsi="Times New Roman" w:cs="Times New Roman"/>
          <w:sz w:val="26"/>
          <w:szCs w:val="26"/>
        </w:rPr>
        <w:t xml:space="preserve">муниципального контроля в области торговой деятельности </w:t>
      </w:r>
      <w:r w:rsidR="00935539" w:rsidRPr="00394E50">
        <w:rPr>
          <w:rFonts w:ascii="Times New Roman" w:hAnsi="Times New Roman" w:cs="Times New Roman"/>
          <w:sz w:val="26"/>
          <w:szCs w:val="26"/>
        </w:rPr>
        <w:t xml:space="preserve">на территории сельского поселения Салым, является администрация сельского поселения Салым (далее – орган муниципального контроля) в лице специалиста администрации сельского поселения Салым.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Перечень нормативных правовых актов, регулирующих исполнение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w:t>
      </w:r>
      <w:r w:rsidR="00945B40" w:rsidRPr="00394E50">
        <w:rPr>
          <w:rFonts w:ascii="Times New Roman" w:hAnsi="Times New Roman" w:cs="Times New Roman"/>
          <w:sz w:val="26"/>
          <w:szCs w:val="26"/>
        </w:rPr>
        <w:t>. Перечень нормативных правовых актов, регулирующих исполнение муниципальной функции, приведен в приложении 1</w:t>
      </w:r>
      <w:r w:rsidR="00945B40" w:rsidRPr="00394E50">
        <w:rPr>
          <w:rFonts w:ascii="Times New Roman" w:hAnsi="Times New Roman" w:cs="Times New Roman"/>
          <w:sz w:val="26"/>
          <w:szCs w:val="26"/>
        </w:rPr>
        <w:br/>
        <w:t>к настоящему Административному регламенту.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Предмет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w:t>
      </w:r>
      <w:r w:rsidR="00945B40" w:rsidRPr="00394E50">
        <w:rPr>
          <w:rFonts w:ascii="Times New Roman" w:hAnsi="Times New Roman" w:cs="Times New Roman"/>
          <w:sz w:val="26"/>
          <w:szCs w:val="26"/>
        </w:rPr>
        <w:t>. Предметом осуществляемого муниципального контроля является проверка соблюдения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(далее – обязательные требования), а также требований муниципальных правовых актов в области торговой деятельности.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Права и обязанности должностных лиц при осуществлении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w:t>
      </w:r>
      <w:r w:rsidR="00945B40" w:rsidRPr="00394E50">
        <w:rPr>
          <w:rFonts w:ascii="Times New Roman" w:hAnsi="Times New Roman" w:cs="Times New Roman"/>
          <w:sz w:val="26"/>
          <w:szCs w:val="26"/>
        </w:rPr>
        <w:t>. Должностное лицо органа муниципального контроля при осуществлении муниципальной функции имеет право: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объявлять юридическому лицу, индивидуальному предпринимателю предостережение о недопустимости нарушения обязательных требований;</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lastRenderedPageBreak/>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проводить плановые (рейдовые) осмотры (обследования) территорий на основании плановых (рейдовых) заданий;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6) принимать в пределах своей компетенции меры по пресечению нарушений обязательных требований;</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b/>
          <w:bCs/>
          <w:sz w:val="26"/>
          <w:szCs w:val="26"/>
        </w:rPr>
      </w:pPr>
      <w:r w:rsidRPr="00394E50">
        <w:rPr>
          <w:rFonts w:ascii="Times New Roman" w:hAnsi="Times New Roman" w:cs="Times New Roman"/>
          <w:sz w:val="26"/>
          <w:szCs w:val="26"/>
        </w:rPr>
        <w:t xml:space="preserve">7) </w:t>
      </w:r>
      <w:r w:rsidRPr="00394E50">
        <w:rPr>
          <w:rFonts w:ascii="Times New Roman" w:hAnsi="Times New Roman" w:cs="Times New Roman"/>
          <w:bCs/>
          <w:sz w:val="26"/>
          <w:szCs w:val="26"/>
        </w:rPr>
        <w:t>в течение трех месяцев со дня составления акта о невозможности проведения соответствующей проверки</w:t>
      </w:r>
      <w:r w:rsidRPr="00394E50">
        <w:rPr>
          <w:rFonts w:ascii="Times New Roman" w:hAnsi="Times New Roman" w:cs="Times New Roman"/>
          <w:b/>
          <w:bCs/>
          <w:sz w:val="26"/>
          <w:szCs w:val="26"/>
        </w:rPr>
        <w:t xml:space="preserve"> </w:t>
      </w:r>
      <w:r w:rsidRPr="00394E50">
        <w:rPr>
          <w:rFonts w:ascii="Times New Roman" w:hAnsi="Times New Roman" w:cs="Times New Roman"/>
          <w:sz w:val="26"/>
          <w:szCs w:val="26"/>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(далее также – План) и без предварительного уведомления юридического лица, индивидуального предпринимателя;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 приостанавливать проведение плановой выездной проверки </w:t>
      </w:r>
      <w:r w:rsidRPr="00394E50">
        <w:rPr>
          <w:rFonts w:ascii="Times New Roman" w:hAnsi="Times New Roman" w:cs="Times New Roman"/>
          <w:sz w:val="26"/>
          <w:szCs w:val="26"/>
        </w:rPr>
        <w:br/>
        <w:t xml:space="preserve">на срок, необходимый для осуществления межведомственного информационного взаимодействия;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9) привлекать к проведению проверки аккредитованных экспертов </w:t>
      </w:r>
      <w:r w:rsidRPr="00394E50">
        <w:rPr>
          <w:rFonts w:ascii="Times New Roman" w:hAnsi="Times New Roman" w:cs="Times New Roman"/>
          <w:sz w:val="26"/>
          <w:szCs w:val="26"/>
        </w:rPr>
        <w:br/>
        <w:t xml:space="preserve">и экспертные организации, не состоящие в гражданско-правовых </w:t>
      </w:r>
      <w:r w:rsidRPr="00394E50">
        <w:rPr>
          <w:rFonts w:ascii="Times New Roman" w:hAnsi="Times New Roman" w:cs="Times New Roman"/>
          <w:sz w:val="26"/>
          <w:szCs w:val="26"/>
        </w:rPr>
        <w:b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945B40" w:rsidRPr="00394E50" w:rsidRDefault="00945B40" w:rsidP="00394E50">
      <w:pPr>
        <w:pStyle w:val="ConsPlusNormal"/>
        <w:tabs>
          <w:tab w:val="left" w:pos="1276"/>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11) взаимодействовать при проведении проверок с субъектами общественного контроля.</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w:t>
      </w:r>
      <w:r w:rsidR="00945B40" w:rsidRPr="00394E50">
        <w:rPr>
          <w:rFonts w:ascii="Times New Roman" w:hAnsi="Times New Roman" w:cs="Times New Roman"/>
          <w:sz w:val="26"/>
          <w:szCs w:val="26"/>
        </w:rPr>
        <w:t>. Должностное лицо органа муниципального контроля при осуществлении муниципальной функции обязано: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своевременно и в полном объеме исполнять предоставленные </w:t>
      </w:r>
      <w:r w:rsidRPr="00394E50">
        <w:rPr>
          <w:rFonts w:ascii="Times New Roman" w:hAnsi="Times New Roman" w:cs="Times New Roman"/>
          <w:sz w:val="26"/>
          <w:szCs w:val="26"/>
        </w:rPr>
        <w:br/>
        <w:t xml:space="preserve">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w:t>
      </w:r>
      <w:r w:rsidR="00F42105" w:rsidRPr="00394E50">
        <w:rPr>
          <w:rFonts w:ascii="Times New Roman" w:hAnsi="Times New Roman" w:cs="Times New Roman"/>
          <w:sz w:val="26"/>
          <w:szCs w:val="26"/>
        </w:rPr>
        <w:t xml:space="preserve">обязательных требований </w:t>
      </w:r>
      <w:r w:rsidRPr="00394E50">
        <w:rPr>
          <w:rFonts w:ascii="Times New Roman" w:hAnsi="Times New Roman" w:cs="Times New Roman"/>
          <w:sz w:val="26"/>
          <w:szCs w:val="26"/>
        </w:rPr>
        <w:t>и требований, установленных муниципальными правовыми актами;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соблюдать законодательство Российской Федерации, права </w:t>
      </w:r>
      <w:r w:rsidRPr="00394E50">
        <w:rPr>
          <w:rFonts w:ascii="Times New Roman" w:hAnsi="Times New Roman" w:cs="Times New Roman"/>
          <w:sz w:val="26"/>
          <w:szCs w:val="26"/>
        </w:rPr>
        <w:br/>
        <w:t>и законные интересы юридического лица, индивидуального предпринимателя, проверка которых проводится;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 проводить проверку на основании </w:t>
      </w:r>
      <w:r w:rsidR="00B8240F" w:rsidRPr="00394E50">
        <w:rPr>
          <w:rFonts w:ascii="Times New Roman" w:hAnsi="Times New Roman" w:cs="Times New Roman"/>
          <w:sz w:val="26"/>
          <w:szCs w:val="26"/>
        </w:rPr>
        <w:t xml:space="preserve">распоряжения </w:t>
      </w:r>
      <w:r w:rsidRPr="00394E50">
        <w:rPr>
          <w:rFonts w:ascii="Times New Roman" w:hAnsi="Times New Roman" w:cs="Times New Roman"/>
          <w:sz w:val="26"/>
          <w:szCs w:val="26"/>
        </w:rPr>
        <w:t>руководителя органа муниципального контроля о ее проведении в соответствии с ее назначением;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B8240F" w:rsidRPr="00394E50">
        <w:rPr>
          <w:rFonts w:ascii="Times New Roman" w:hAnsi="Times New Roman" w:cs="Times New Roman"/>
          <w:sz w:val="26"/>
          <w:szCs w:val="26"/>
        </w:rPr>
        <w:lastRenderedPageBreak/>
        <w:t xml:space="preserve">распоряжения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 xml:space="preserve">руководителя органа муниципального контроля и в случае, предусмотренном частью 5 статьи 10 Федерального </w:t>
      </w:r>
      <w:hyperlink r:id="rId13"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394E50">
          <w:rPr>
            <w:rFonts w:ascii="Times New Roman" w:hAnsi="Times New Roman" w:cs="Times New Roman"/>
            <w:sz w:val="26"/>
            <w:szCs w:val="26"/>
          </w:rPr>
          <w:t>закон</w:t>
        </w:r>
        <w:proofErr w:type="gramEnd"/>
      </w:hyperlink>
      <w:r w:rsidRPr="00394E50">
        <w:rPr>
          <w:rFonts w:ascii="Times New Roman" w:hAnsi="Times New Roman" w:cs="Times New Roman"/>
          <w:sz w:val="26"/>
          <w:szCs w:val="26"/>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w:t>
      </w:r>
      <w:r w:rsidR="00592B97" w:rsidRPr="00394E50">
        <w:rPr>
          <w:rFonts w:ascii="Times New Roman" w:hAnsi="Times New Roman" w:cs="Times New Roman"/>
          <w:sz w:val="26"/>
          <w:szCs w:val="26"/>
        </w:rPr>
        <w:t xml:space="preserve">ии, запрашиваемых и получаемых </w:t>
      </w:r>
      <w:r w:rsidRPr="00394E50">
        <w:rPr>
          <w:rFonts w:ascii="Times New Roman" w:hAnsi="Times New Roman" w:cs="Times New Roman"/>
          <w:sz w:val="26"/>
          <w:szCs w:val="26"/>
        </w:rP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94E50">
        <w:rPr>
          <w:rFonts w:ascii="Times New Roman" w:hAnsi="Times New Roman" w:cs="Times New Roman"/>
          <w:sz w:val="26"/>
          <w:szCs w:val="26"/>
        </w:rPr>
        <w:t xml:space="preserve"> и (или) информация, утвержденный распоряжением Правительства Российской Федерации от 19 апреля 2016 года № 724-р (далее –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документами и (или) информацией, полученными в рамках межведомственного информационного взаимодействия;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94E50">
        <w:rPr>
          <w:rFonts w:ascii="Times New Roman" w:hAnsi="Times New Roman" w:cs="Times New Roman"/>
          <w:sz w:val="26"/>
          <w:szCs w:val="26"/>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Pr="00394E50">
        <w:rPr>
          <w:rFonts w:ascii="Times New Roman" w:hAnsi="Times New Roman" w:cs="Times New Roman"/>
          <w:sz w:val="26"/>
          <w:szCs w:val="26"/>
        </w:rPr>
        <w:lastRenderedPageBreak/>
        <w:t>индивидуальных предпринимателей, юридических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13) соблюдать сроки проведения проверки, установленные Федеральным законом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14) не требовать от юридического лица, индивидуального предпринимателя документы и иные с</w:t>
      </w:r>
      <w:r w:rsidR="00B8240F" w:rsidRPr="00394E50">
        <w:rPr>
          <w:rFonts w:ascii="Times New Roman" w:hAnsi="Times New Roman" w:cs="Times New Roman"/>
          <w:sz w:val="26"/>
          <w:szCs w:val="26"/>
        </w:rPr>
        <w:t xml:space="preserve">ведения, представление которых </w:t>
      </w:r>
      <w:r w:rsidRPr="00394E50">
        <w:rPr>
          <w:rFonts w:ascii="Times New Roman" w:hAnsi="Times New Roman" w:cs="Times New Roman"/>
          <w:sz w:val="26"/>
          <w:szCs w:val="26"/>
        </w:rPr>
        <w:t>не предусмотрено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w:t>
      </w:r>
      <w:r w:rsidR="00B8240F" w:rsidRPr="00394E50">
        <w:rPr>
          <w:rFonts w:ascii="Times New Roman" w:hAnsi="Times New Roman" w:cs="Times New Roman"/>
          <w:sz w:val="26"/>
          <w:szCs w:val="26"/>
        </w:rPr>
        <w:t xml:space="preserve">также доводить в письменной форме </w:t>
      </w:r>
      <w:r w:rsidRPr="00394E50">
        <w:rPr>
          <w:rFonts w:ascii="Times New Roman" w:hAnsi="Times New Roman" w:cs="Times New Roman"/>
          <w:sz w:val="26"/>
          <w:szCs w:val="26"/>
        </w:rPr>
        <w:t>до сведения руководителя органа муни</w:t>
      </w:r>
      <w:r w:rsidR="00B8240F" w:rsidRPr="00394E50">
        <w:rPr>
          <w:rFonts w:ascii="Times New Roman" w:hAnsi="Times New Roman" w:cs="Times New Roman"/>
          <w:sz w:val="26"/>
          <w:szCs w:val="26"/>
        </w:rPr>
        <w:t xml:space="preserve">ципального контроля информацию </w:t>
      </w:r>
      <w:r w:rsidRPr="00394E50">
        <w:rPr>
          <w:rFonts w:ascii="Times New Roman" w:hAnsi="Times New Roman" w:cs="Times New Roman"/>
          <w:sz w:val="26"/>
          <w:szCs w:val="26"/>
        </w:rPr>
        <w:t>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w:t>
      </w:r>
      <w:r w:rsidR="00B8240F" w:rsidRPr="00394E50">
        <w:rPr>
          <w:rFonts w:ascii="Times New Roman" w:hAnsi="Times New Roman" w:cs="Times New Roman"/>
          <w:sz w:val="26"/>
          <w:szCs w:val="26"/>
        </w:rPr>
        <w:t>нным в пункте 2 части 2</w:t>
      </w:r>
      <w:proofErr w:type="gramEnd"/>
      <w:r w:rsidR="00B8240F" w:rsidRPr="00394E50">
        <w:rPr>
          <w:rFonts w:ascii="Times New Roman" w:hAnsi="Times New Roman" w:cs="Times New Roman"/>
          <w:sz w:val="26"/>
          <w:szCs w:val="26"/>
        </w:rPr>
        <w:t xml:space="preserve"> статьи </w:t>
      </w:r>
      <w:r w:rsidRPr="00394E50">
        <w:rPr>
          <w:rFonts w:ascii="Times New Roman" w:hAnsi="Times New Roman" w:cs="Times New Roman"/>
          <w:sz w:val="26"/>
          <w:szCs w:val="26"/>
        </w:rPr>
        <w:t xml:space="preserve">10 Федерального закона № 294-ФЗ; </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18) в случае выявления при проведении проверки нарушений юридическим лицом, индивидуальным предпринимателем обязательных требований, в пределах полномочий, предусмотренных законодательством Российской Федерации: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выдавать предписания юридическому лицу, индивидуальному предпринимателю об устранении выявленных нарушений с указанием сроков их устранения и </w:t>
      </w:r>
      <w:r w:rsidR="00B8240F" w:rsidRPr="00394E50">
        <w:rPr>
          <w:rFonts w:ascii="Times New Roman" w:hAnsi="Times New Roman" w:cs="Times New Roman"/>
          <w:sz w:val="26"/>
          <w:szCs w:val="26"/>
        </w:rPr>
        <w:t xml:space="preserve">(или) о проведении мероприятий </w:t>
      </w:r>
      <w:r w:rsidRPr="00394E50">
        <w:rPr>
          <w:rFonts w:ascii="Times New Roman" w:hAnsi="Times New Roman" w:cs="Times New Roman"/>
          <w:sz w:val="26"/>
          <w:szCs w:val="26"/>
        </w:rP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принимать меры по </w:t>
      </w:r>
      <w:proofErr w:type="gramStart"/>
      <w:r w:rsidRPr="00394E50">
        <w:rPr>
          <w:rFonts w:ascii="Times New Roman" w:hAnsi="Times New Roman" w:cs="Times New Roman"/>
          <w:sz w:val="26"/>
          <w:szCs w:val="26"/>
        </w:rPr>
        <w:t>контролю за</w:t>
      </w:r>
      <w:proofErr w:type="gramEnd"/>
      <w:r w:rsidRPr="00394E50">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w:t>
      </w:r>
      <w:r w:rsidR="00B8240F" w:rsidRPr="00394E50">
        <w:rPr>
          <w:rFonts w:ascii="Times New Roman" w:hAnsi="Times New Roman" w:cs="Times New Roman"/>
          <w:sz w:val="26"/>
          <w:szCs w:val="26"/>
        </w:rPr>
        <w:t xml:space="preserve">езвычайных ситуаций природного </w:t>
      </w:r>
      <w:r w:rsidRPr="00394E50">
        <w:rPr>
          <w:rFonts w:ascii="Times New Roman" w:hAnsi="Times New Roman" w:cs="Times New Roman"/>
          <w:sz w:val="26"/>
          <w:szCs w:val="26"/>
        </w:rPr>
        <w:t>и техногенного характера, а также меры по привлечению лиц, допустивших выявленные нарушения, к ответственности;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19) осуществлять внесение информации в государственную информационную систему «Единый р</w:t>
      </w:r>
      <w:r w:rsidR="00F42105" w:rsidRPr="00394E50">
        <w:rPr>
          <w:rFonts w:ascii="Times New Roman" w:hAnsi="Times New Roman" w:cs="Times New Roman"/>
          <w:sz w:val="26"/>
          <w:szCs w:val="26"/>
        </w:rPr>
        <w:t xml:space="preserve">еестр проверок» в соответствии </w:t>
      </w:r>
      <w:r w:rsidRPr="00394E50">
        <w:rPr>
          <w:rFonts w:ascii="Times New Roman" w:hAnsi="Times New Roman" w:cs="Times New Roman"/>
          <w:sz w:val="26"/>
          <w:szCs w:val="26"/>
        </w:rPr>
        <w:t>с постановлением Правительства Рос</w:t>
      </w:r>
      <w:r w:rsidR="00F42105" w:rsidRPr="00394E50">
        <w:rPr>
          <w:rFonts w:ascii="Times New Roman" w:hAnsi="Times New Roman" w:cs="Times New Roman"/>
          <w:sz w:val="26"/>
          <w:szCs w:val="26"/>
        </w:rPr>
        <w:t xml:space="preserve">сийской Федерации от 28 апреля </w:t>
      </w:r>
      <w:r w:rsidRPr="00394E50">
        <w:rPr>
          <w:rFonts w:ascii="Times New Roman" w:hAnsi="Times New Roman" w:cs="Times New Roman"/>
          <w:sz w:val="26"/>
          <w:szCs w:val="26"/>
        </w:rPr>
        <w:t>2015 года № 415 «О Правилах формирования и ведения единого реестра проверок».</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w:t>
      </w:r>
      <w:r w:rsidR="00945B40" w:rsidRPr="00394E50">
        <w:rPr>
          <w:rFonts w:ascii="Times New Roman" w:hAnsi="Times New Roman" w:cs="Times New Roman"/>
          <w:sz w:val="26"/>
          <w:szCs w:val="26"/>
        </w:rPr>
        <w:t>.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lastRenderedPageBreak/>
        <w:t>Права и обязанности лиц, в отношении которых осуществляются мероприятия по муниципальному контролю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w:t>
      </w:r>
      <w:r w:rsidR="00945B40" w:rsidRPr="00394E50">
        <w:rPr>
          <w:rFonts w:ascii="Times New Roman" w:hAnsi="Times New Roman" w:cs="Times New Roman"/>
          <w:sz w:val="26"/>
          <w:szCs w:val="26"/>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получать от органа муниципального контроля, его должностных лиц информацию, которая</w:t>
      </w:r>
      <w:r w:rsidR="00F42105" w:rsidRPr="00394E50">
        <w:rPr>
          <w:rFonts w:ascii="Times New Roman" w:hAnsi="Times New Roman" w:cs="Times New Roman"/>
          <w:sz w:val="26"/>
          <w:szCs w:val="26"/>
        </w:rPr>
        <w:t xml:space="preserve"> относится к предмету проверки </w:t>
      </w:r>
      <w:r w:rsidRPr="00394E50">
        <w:rPr>
          <w:rFonts w:ascii="Times New Roman" w:hAnsi="Times New Roman" w:cs="Times New Roman"/>
          <w:sz w:val="26"/>
          <w:szCs w:val="26"/>
        </w:rPr>
        <w:t>и предоставление которой предусмотрено</w:t>
      </w:r>
      <w:r w:rsidR="00F42105" w:rsidRPr="00394E50">
        <w:rPr>
          <w:rFonts w:ascii="Times New Roman" w:hAnsi="Times New Roman" w:cs="Times New Roman"/>
          <w:sz w:val="26"/>
          <w:szCs w:val="26"/>
        </w:rPr>
        <w:t xml:space="preserve"> Федеральным законом </w:t>
      </w:r>
      <w:r w:rsidRPr="00394E50">
        <w:rPr>
          <w:rFonts w:ascii="Times New Roman" w:hAnsi="Times New Roman" w:cs="Times New Roman"/>
          <w:sz w:val="26"/>
          <w:szCs w:val="26"/>
        </w:rPr>
        <w:t>№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знакомиться с результатами проверки и указывать в акте проверки о своем ознакомлении с результатами про</w:t>
      </w:r>
      <w:r w:rsidR="00F42105" w:rsidRPr="00394E50">
        <w:rPr>
          <w:rFonts w:ascii="Times New Roman" w:hAnsi="Times New Roman" w:cs="Times New Roman"/>
          <w:sz w:val="26"/>
          <w:szCs w:val="26"/>
        </w:rPr>
        <w:t xml:space="preserve">верки, согласии или несогласии </w:t>
      </w:r>
      <w:r w:rsidRPr="00394E50">
        <w:rPr>
          <w:rFonts w:ascii="Times New Roman" w:hAnsi="Times New Roman" w:cs="Times New Roman"/>
          <w:sz w:val="26"/>
          <w:szCs w:val="26"/>
        </w:rPr>
        <w:t>с ними, а также с отдельными действиями должностных лиц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94E50">
        <w:rPr>
          <w:rFonts w:ascii="Times New Roman" w:hAnsi="Times New Roman" w:cs="Times New Roman"/>
          <w:sz w:val="26"/>
          <w:szCs w:val="26"/>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394E50">
        <w:rPr>
          <w:rFonts w:ascii="Times New Roman" w:hAnsi="Times New Roman" w:cs="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w:t>
      </w:r>
      <w:r w:rsidR="00592B97" w:rsidRPr="00394E50">
        <w:rPr>
          <w:rFonts w:ascii="Times New Roman" w:hAnsi="Times New Roman" w:cs="Times New Roman"/>
          <w:sz w:val="26"/>
          <w:szCs w:val="26"/>
        </w:rPr>
        <w:t>судебном порядке в соответствии</w:t>
      </w:r>
      <w:r w:rsidR="00B11249" w:rsidRPr="00394E50">
        <w:rPr>
          <w:rFonts w:ascii="Times New Roman" w:hAnsi="Times New Roman" w:cs="Times New Roman"/>
          <w:sz w:val="26"/>
          <w:szCs w:val="26"/>
        </w:rPr>
        <w:t xml:space="preserve"> </w:t>
      </w:r>
      <w:r w:rsidRPr="00394E50">
        <w:rPr>
          <w:rFonts w:ascii="Times New Roman" w:hAnsi="Times New Roman" w:cs="Times New Roman"/>
          <w:sz w:val="26"/>
          <w:szCs w:val="26"/>
        </w:rPr>
        <w:t>с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 привлекать Уполномоченного при Президенте Российской Федерации по защите прав предпринимателей либо Упо</w:t>
      </w:r>
      <w:r w:rsidR="00592B97" w:rsidRPr="00394E50">
        <w:rPr>
          <w:rFonts w:ascii="Times New Roman" w:hAnsi="Times New Roman" w:cs="Times New Roman"/>
          <w:sz w:val="26"/>
          <w:szCs w:val="26"/>
        </w:rPr>
        <w:t xml:space="preserve">лномоченного </w:t>
      </w:r>
      <w:r w:rsidR="00F42105" w:rsidRPr="00394E50">
        <w:rPr>
          <w:rFonts w:ascii="Times New Roman" w:hAnsi="Times New Roman" w:cs="Times New Roman"/>
          <w:sz w:val="26"/>
          <w:szCs w:val="26"/>
        </w:rPr>
        <w:t xml:space="preserve">по защите прав </w:t>
      </w:r>
      <w:r w:rsidRPr="00394E50">
        <w:rPr>
          <w:rFonts w:ascii="Times New Roman" w:hAnsi="Times New Roman" w:cs="Times New Roman"/>
          <w:sz w:val="26"/>
          <w:szCs w:val="26"/>
        </w:rPr>
        <w:t xml:space="preserve">предпринимателей </w:t>
      </w:r>
      <w:proofErr w:type="gramStart"/>
      <w:r w:rsidRPr="00394E50">
        <w:rPr>
          <w:rFonts w:ascii="Times New Roman" w:hAnsi="Times New Roman" w:cs="Times New Roman"/>
          <w:sz w:val="26"/>
          <w:szCs w:val="26"/>
        </w:rPr>
        <w:t>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Ханты-Мансийском</w:t>
      </w:r>
      <w:proofErr w:type="gramEnd"/>
      <w:r w:rsidRPr="00394E50">
        <w:rPr>
          <w:rFonts w:ascii="Times New Roman" w:hAnsi="Times New Roman" w:cs="Times New Roman"/>
          <w:sz w:val="26"/>
          <w:szCs w:val="26"/>
        </w:rPr>
        <w:t xml:space="preserve"> автономном округе – Югре к участию в проверке;</w:t>
      </w:r>
    </w:p>
    <w:p w:rsidR="00945B40" w:rsidRPr="00394E50" w:rsidRDefault="00F42105" w:rsidP="00394E50">
      <w:pPr>
        <w:pStyle w:val="ConsPlusNormal"/>
        <w:tabs>
          <w:tab w:val="left" w:pos="1134"/>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9) </w:t>
      </w:r>
      <w:r w:rsidR="00945B40" w:rsidRPr="00394E50">
        <w:rPr>
          <w:rFonts w:ascii="Times New Roman" w:hAnsi="Times New Roman" w:cs="Times New Roman"/>
          <w:sz w:val="26"/>
          <w:szCs w:val="26"/>
        </w:rPr>
        <w:t>требовать возмещения вреда, причиненного при осуществлении муниципальной функции в соответствии со статьей 22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вести журнал учета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11) подавать в орган муниципального контроля заявление</w:t>
      </w:r>
      <w:r w:rsidRPr="00394E50">
        <w:rPr>
          <w:rFonts w:ascii="Times New Roman" w:hAnsi="Times New Roman" w:cs="Times New Roman"/>
          <w:sz w:val="26"/>
          <w:szCs w:val="26"/>
        </w:rPr>
        <w:br/>
      </w:r>
      <w:r w:rsidRPr="00394E50">
        <w:rPr>
          <w:rFonts w:ascii="Times New Roman" w:hAnsi="Times New Roman" w:cs="Times New Roman"/>
          <w:sz w:val="26"/>
          <w:szCs w:val="26"/>
        </w:rPr>
        <w:lastRenderedPageBreak/>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статьи 26.1 Федерального закона № 294-ФЗ.</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9</w:t>
      </w:r>
      <w:r w:rsidR="00945B40" w:rsidRPr="00394E50">
        <w:rPr>
          <w:rFonts w:ascii="Times New Roman" w:hAnsi="Times New Roman" w:cs="Times New Roman"/>
          <w:sz w:val="26"/>
          <w:szCs w:val="26"/>
        </w:rPr>
        <w:t xml:space="preserve">. Обязанности лиц, в отношении которых осуществляются мероприятия по муниципальному контролю: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не препятствовать проведению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4) предоставить должностным лицам органа муниципального контроля, проводящим выездную проверку, возможность ознакомиться </w:t>
      </w:r>
      <w:r w:rsidRPr="00394E50">
        <w:rPr>
          <w:rFonts w:ascii="Times New Roman" w:hAnsi="Times New Roman" w:cs="Times New Roman"/>
          <w:sz w:val="26"/>
          <w:szCs w:val="26"/>
        </w:rPr>
        <w:br/>
        <w:t>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Описание результата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w:t>
      </w:r>
      <w:r w:rsidR="00945B40" w:rsidRPr="00394E50">
        <w:rPr>
          <w:rFonts w:ascii="Times New Roman" w:hAnsi="Times New Roman" w:cs="Times New Roman"/>
          <w:sz w:val="26"/>
          <w:szCs w:val="26"/>
        </w:rPr>
        <w:t>. Результатом исполнения муниципальной функции является: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w:t>
      </w:r>
      <w:r w:rsidR="00B11249" w:rsidRPr="00394E50">
        <w:rPr>
          <w:rFonts w:ascii="Times New Roman" w:hAnsi="Times New Roman" w:cs="Times New Roman"/>
          <w:sz w:val="26"/>
          <w:szCs w:val="26"/>
        </w:rPr>
        <w:t xml:space="preserve">кой Федерации от 30 апреля 2009 </w:t>
      </w:r>
      <w:r w:rsidRPr="00394E50">
        <w:rPr>
          <w:rFonts w:ascii="Times New Roman" w:hAnsi="Times New Roman" w:cs="Times New Roman"/>
          <w:sz w:val="26"/>
          <w:szCs w:val="26"/>
        </w:rPr>
        <w:t xml:space="preserve">года № 141 «О реализации положений Федерального закона </w:t>
      </w:r>
      <w:r w:rsidR="00B8240F" w:rsidRPr="00394E50">
        <w:rPr>
          <w:rFonts w:ascii="Times New Roman" w:hAnsi="Times New Roman" w:cs="Times New Roman"/>
          <w:sz w:val="26"/>
          <w:szCs w:val="26"/>
        </w:rPr>
        <w:t xml:space="preserve">«О защите прав юридических лиц </w:t>
      </w:r>
      <w:r w:rsidRPr="00394E50">
        <w:rPr>
          <w:rFonts w:ascii="Times New Roman" w:hAnsi="Times New Roman" w:cs="Times New Roman"/>
          <w:sz w:val="26"/>
          <w:szCs w:val="26"/>
        </w:rPr>
        <w:t>и индивидуальных предпринимателей при осуществлении государственного контроля (надзо</w:t>
      </w:r>
      <w:r w:rsidR="00B11249" w:rsidRPr="00394E50">
        <w:rPr>
          <w:rFonts w:ascii="Times New Roman" w:hAnsi="Times New Roman" w:cs="Times New Roman"/>
          <w:sz w:val="26"/>
          <w:szCs w:val="26"/>
        </w:rPr>
        <w:t xml:space="preserve">ра) и муниципального контроля» </w:t>
      </w:r>
      <w:r w:rsidRPr="00394E50">
        <w:rPr>
          <w:rFonts w:ascii="Times New Roman" w:hAnsi="Times New Roman" w:cs="Times New Roman"/>
          <w:sz w:val="26"/>
          <w:szCs w:val="26"/>
        </w:rPr>
        <w:t>(далее – приказ Минэкономразвития России № 141);</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выдача предписания об устранении нарушений;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составление протокола об административном правонарушении </w:t>
      </w:r>
      <w:r w:rsidRPr="00394E50">
        <w:rPr>
          <w:rFonts w:ascii="Times New Roman" w:hAnsi="Times New Roman" w:cs="Times New Roman"/>
          <w:sz w:val="26"/>
          <w:szCs w:val="26"/>
        </w:rPr>
        <w:br/>
        <w:t>в пределах полномочий;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Исчерпывающие перечни документов и (или) информации, необходимых для осуществления муниципального контроля</w:t>
      </w:r>
    </w:p>
    <w:p w:rsidR="00F42105" w:rsidRPr="00394E50" w:rsidRDefault="00F42105" w:rsidP="00394E50">
      <w:pPr>
        <w:pStyle w:val="ConsPlusNormal"/>
        <w:tabs>
          <w:tab w:val="left" w:pos="1560"/>
        </w:tabs>
        <w:ind w:firstLine="709"/>
        <w:jc w:val="center"/>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lastRenderedPageBreak/>
        <w:t>11</w:t>
      </w:r>
      <w:r w:rsidR="00945B40" w:rsidRPr="00394E50">
        <w:rPr>
          <w:rFonts w:ascii="Times New Roman" w:hAnsi="Times New Roman" w:cs="Times New Roman"/>
          <w:sz w:val="26"/>
          <w:szCs w:val="26"/>
        </w:rPr>
        <w:t>. Исчерпывающий перечень документов и (или) информации, необходимых для осуществления муниципального контроля включает:</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документы, истребуемые в ходе проверки лично у проверяемого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документы, подтверждающие полномочия лица, представляющего интересы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документы и (или) информация, запрашиваемые и получаемые </w:t>
      </w:r>
      <w:r w:rsidRPr="00394E50">
        <w:rPr>
          <w:rFonts w:ascii="Times New Roman" w:hAnsi="Times New Roman" w:cs="Times New Roman"/>
          <w:sz w:val="26"/>
          <w:szCs w:val="26"/>
        </w:rPr>
        <w:b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из Единого государственного реестра юридических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из Единого государственного реестра индивидуальных предпринимателей.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II. Требования к порядку исполнения муниципальной функции</w:t>
      </w: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Порядок информирования об исполнении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12</w:t>
      </w:r>
      <w:r w:rsidR="00945B40" w:rsidRPr="00394E50">
        <w:rPr>
          <w:rFonts w:ascii="Times New Roman" w:hAnsi="Times New Roman" w:cs="Times New Roman"/>
          <w:sz w:val="26"/>
          <w:szCs w:val="26"/>
        </w:rPr>
        <w:t xml:space="preserve">. Информация о месте нахождения, адресе электронной почты, справочном телефоне и графике работы органа муниципального контроля, его </w:t>
      </w:r>
      <w:r w:rsidR="00945B40" w:rsidRPr="00394E50">
        <w:rPr>
          <w:rFonts w:ascii="Times New Roman" w:hAnsi="Times New Roman" w:cs="Times New Roman"/>
          <w:iCs/>
          <w:sz w:val="26"/>
          <w:szCs w:val="26"/>
        </w:rPr>
        <w:t>структурного подразделения</w:t>
      </w:r>
      <w:r w:rsidR="00945B40" w:rsidRPr="00394E50">
        <w:rPr>
          <w:rFonts w:ascii="Times New Roman" w:hAnsi="Times New Roman" w:cs="Times New Roman"/>
          <w:sz w:val="26"/>
          <w:szCs w:val="26"/>
        </w:rPr>
        <w:t>:</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394E50">
        <w:rPr>
          <w:rFonts w:ascii="Times New Roman" w:eastAsia="Times New Roman" w:hAnsi="Times New Roman" w:cs="Times New Roman"/>
          <w:sz w:val="26"/>
          <w:szCs w:val="26"/>
        </w:rPr>
        <w:t xml:space="preserve">место нахождения: 628327,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 xml:space="preserve">Россия,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 xml:space="preserve">Тюменская область,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Ханты-Мансийский автономный округ - Югра, Нефтеюганский район, п. Салым, ул. Центральная,  дом 1;</w:t>
      </w:r>
      <w:proofErr w:type="gramEnd"/>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адрес электронный почты: </w:t>
      </w:r>
      <w:proofErr w:type="spellStart"/>
      <w:r w:rsidRPr="00394E50">
        <w:rPr>
          <w:rFonts w:ascii="Times New Roman" w:eastAsia="Times New Roman" w:hAnsi="Times New Roman" w:cs="Times New Roman"/>
          <w:sz w:val="26"/>
          <w:szCs w:val="26"/>
          <w:lang w:val="en-US"/>
        </w:rPr>
        <w:t>salymadm</w:t>
      </w:r>
      <w:proofErr w:type="spellEnd"/>
      <w:r w:rsidRPr="00394E50">
        <w:rPr>
          <w:rFonts w:ascii="Times New Roman" w:eastAsia="Times New Roman" w:hAnsi="Times New Roman" w:cs="Times New Roman"/>
          <w:sz w:val="26"/>
          <w:szCs w:val="26"/>
        </w:rPr>
        <w:t>@</w:t>
      </w:r>
      <w:r w:rsidRPr="00394E50">
        <w:rPr>
          <w:rFonts w:ascii="Times New Roman" w:eastAsia="Times New Roman" w:hAnsi="Times New Roman" w:cs="Times New Roman"/>
          <w:sz w:val="26"/>
          <w:szCs w:val="26"/>
          <w:lang w:val="en-US"/>
        </w:rPr>
        <w:t>mail</w:t>
      </w:r>
      <w:r w:rsidRPr="00394E50">
        <w:rPr>
          <w:rFonts w:ascii="Times New Roman" w:eastAsia="Times New Roman" w:hAnsi="Times New Roman" w:cs="Times New Roman"/>
          <w:sz w:val="26"/>
          <w:szCs w:val="26"/>
        </w:rPr>
        <w:t>.</w:t>
      </w:r>
      <w:proofErr w:type="spellStart"/>
      <w:r w:rsidRPr="00394E50">
        <w:rPr>
          <w:rFonts w:ascii="Times New Roman" w:eastAsia="Times New Roman" w:hAnsi="Times New Roman" w:cs="Times New Roman"/>
          <w:sz w:val="26"/>
          <w:szCs w:val="26"/>
          <w:lang w:val="en-US"/>
        </w:rPr>
        <w:t>ru</w:t>
      </w:r>
      <w:proofErr w:type="spellEnd"/>
      <w:r w:rsidRPr="00394E50">
        <w:rPr>
          <w:rFonts w:ascii="Times New Roman" w:eastAsia="Times New Roman" w:hAnsi="Times New Roman" w:cs="Times New Roman"/>
          <w:sz w:val="26"/>
          <w:szCs w:val="26"/>
        </w:rPr>
        <w:t>;</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телефон: 8(3463)316430;</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график работы: понедельник - четверг: с 8:30 часов до 17:00 часов (перерыв с 12:45 до 13:45), пятница: с 8:30 часов до 14:30 часов, выходные дни - суббота, воскресенье;</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официальный сайт органов местного самоуправления муниципального образования: </w:t>
      </w:r>
      <w:hyperlink r:id="rId14" w:history="1">
        <w:r w:rsidRPr="00394E50">
          <w:rPr>
            <w:rFonts w:ascii="Times New Roman" w:eastAsia="Times New Roman" w:hAnsi="Times New Roman" w:cs="Times New Roman"/>
            <w:sz w:val="26"/>
            <w:szCs w:val="26"/>
          </w:rPr>
          <w:t>https://adminsalym.ru/</w:t>
        </w:r>
      </w:hyperlink>
      <w:r w:rsidRPr="00394E50">
        <w:rPr>
          <w:rFonts w:ascii="Times New Roman" w:eastAsia="Times New Roman" w:hAnsi="Times New Roman" w:cs="Times New Roman"/>
          <w:sz w:val="26"/>
          <w:szCs w:val="26"/>
        </w:rPr>
        <w:t xml:space="preserve">  (далее – официальный сайт).</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13</w:t>
      </w:r>
      <w:r w:rsidR="00945B40" w:rsidRPr="00394E50">
        <w:rPr>
          <w:rFonts w:ascii="Times New Roman" w:hAnsi="Times New Roman" w:cs="Times New Roman"/>
          <w:sz w:val="26"/>
          <w:szCs w:val="26"/>
        </w:rPr>
        <w:t>.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w:t>
      </w:r>
      <w:r w:rsidR="00592B97" w:rsidRPr="00394E50">
        <w:rPr>
          <w:rFonts w:ascii="Times New Roman" w:hAnsi="Times New Roman" w:cs="Times New Roman"/>
          <w:sz w:val="26"/>
          <w:szCs w:val="26"/>
        </w:rPr>
        <w:t xml:space="preserve"> (функций)» (www.gosuslugi.ru) </w:t>
      </w:r>
      <w:r w:rsidRPr="00394E50">
        <w:rPr>
          <w:rFonts w:ascii="Times New Roman" w:hAnsi="Times New Roman" w:cs="Times New Roman"/>
          <w:sz w:val="26"/>
          <w:szCs w:val="26"/>
        </w:rPr>
        <w:t>и в региональной информационной системе Ханты-Мансийского автономного округа – Югры «Портал государственных</w:t>
      </w:r>
      <w:proofErr w:type="gramEnd"/>
      <w:r w:rsidRPr="00394E50">
        <w:rPr>
          <w:rFonts w:ascii="Times New Roman" w:hAnsi="Times New Roman" w:cs="Times New Roman"/>
          <w:sz w:val="26"/>
          <w:szCs w:val="26"/>
        </w:rPr>
        <w:t xml:space="preserve"> и муниципальных услуг (функций) Ханты-Мансийского автономного округа – Югры» (</w:t>
      </w:r>
      <w:hyperlink r:id="rId15" w:history="1">
        <w:r w:rsidRPr="00394E50">
          <w:rPr>
            <w:rStyle w:val="a9"/>
            <w:rFonts w:ascii="Times New Roman" w:hAnsi="Times New Roman"/>
            <w:color w:val="auto"/>
            <w:sz w:val="26"/>
            <w:szCs w:val="26"/>
            <w:u w:val="none"/>
          </w:rPr>
          <w:t>www.86.gosuslugi.ru</w:t>
        </w:r>
      </w:hyperlink>
      <w:r w:rsidRPr="00394E50">
        <w:rPr>
          <w:rFonts w:ascii="Times New Roman" w:hAnsi="Times New Roman" w:cs="Times New Roman"/>
          <w:sz w:val="26"/>
          <w:szCs w:val="26"/>
        </w:rPr>
        <w:t>).</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14</w:t>
      </w:r>
      <w:r w:rsidR="00945B40" w:rsidRPr="00394E50">
        <w:rPr>
          <w:rFonts w:ascii="Times New Roman" w:hAnsi="Times New Roman" w:cs="Times New Roman"/>
          <w:sz w:val="26"/>
          <w:szCs w:val="26"/>
        </w:rPr>
        <w:t xml:space="preserve">.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w:t>
      </w:r>
      <w:r w:rsidR="00945B40" w:rsidRPr="00394E50">
        <w:rPr>
          <w:rFonts w:ascii="Times New Roman" w:hAnsi="Times New Roman" w:cs="Times New Roman"/>
          <w:sz w:val="26"/>
          <w:szCs w:val="26"/>
        </w:rPr>
        <w:lastRenderedPageBreak/>
        <w:t>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 ходе устного информирования заинтересованному лицу предоставляется следующая информация: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о месте нахождения, номер контактного телефона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режим работы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реквизиты нормативных правовых актов, регулирующих исполнение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  </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15</w:t>
      </w:r>
      <w:r w:rsidR="00945B40" w:rsidRPr="00394E50">
        <w:rPr>
          <w:rFonts w:ascii="Times New Roman" w:hAnsi="Times New Roman" w:cs="Times New Roman"/>
          <w:sz w:val="26"/>
          <w:szCs w:val="26"/>
        </w:rPr>
        <w:t>.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16</w:t>
      </w:r>
      <w:r w:rsidR="00945B40" w:rsidRPr="00394E50">
        <w:rPr>
          <w:rFonts w:ascii="Times New Roman" w:hAnsi="Times New Roman" w:cs="Times New Roman"/>
          <w:sz w:val="26"/>
          <w:szCs w:val="26"/>
        </w:rPr>
        <w:t>. На информационных стендах органа муниципального контроля размещается следующая информация: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режим и график работы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ежегодный план проведения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текст настоящего Административного регламента;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программа профилактики нарушений обязательных требований </w:t>
      </w:r>
      <w:r w:rsidRPr="00394E50">
        <w:rPr>
          <w:rFonts w:ascii="Times New Roman" w:hAnsi="Times New Roman" w:cs="Times New Roman"/>
          <w:sz w:val="26"/>
          <w:szCs w:val="26"/>
        </w:rPr>
        <w:br/>
        <w:t xml:space="preserve">и мероприятий.  </w:t>
      </w: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Сроки исполнения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bookmarkStart w:id="2" w:name="Par149"/>
      <w:bookmarkEnd w:id="2"/>
      <w:r w:rsidRPr="00394E50">
        <w:rPr>
          <w:rFonts w:ascii="Times New Roman" w:hAnsi="Times New Roman" w:cs="Times New Roman"/>
          <w:sz w:val="26"/>
          <w:szCs w:val="26"/>
        </w:rPr>
        <w:t>17</w:t>
      </w:r>
      <w:r w:rsidR="00945B40" w:rsidRPr="00394E50">
        <w:rPr>
          <w:rFonts w:ascii="Times New Roman" w:hAnsi="Times New Roman" w:cs="Times New Roman"/>
          <w:sz w:val="26"/>
          <w:szCs w:val="26"/>
        </w:rPr>
        <w:t>. Срок проведения каждой из проверок не может превышать 20 рабочих дней.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w:t>
      </w:r>
      <w:r w:rsidRPr="00394E50">
        <w:rPr>
          <w:rFonts w:ascii="Times New Roman" w:hAnsi="Times New Roman" w:cs="Times New Roman"/>
          <w:sz w:val="26"/>
          <w:szCs w:val="26"/>
        </w:rPr>
        <w:br/>
        <w:t>50 часов для малого предприятия и 15 часов для микропредприятия в год.</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случае необходимости при проведении проверки, указанной </w:t>
      </w:r>
      <w:r w:rsidRPr="00394E50">
        <w:rPr>
          <w:rFonts w:ascii="Times New Roman" w:hAnsi="Times New Roman" w:cs="Times New Roman"/>
          <w:sz w:val="26"/>
          <w:szCs w:val="26"/>
        </w:rPr>
        <w:br/>
        <w:t>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На период </w:t>
      </w:r>
      <w:proofErr w:type="gramStart"/>
      <w:r w:rsidRPr="00394E50">
        <w:rPr>
          <w:rFonts w:ascii="Times New Roman" w:hAnsi="Times New Roman" w:cs="Times New Roman"/>
          <w:sz w:val="26"/>
          <w:szCs w:val="26"/>
        </w:rPr>
        <w:t>действия срока приостановления проведения проверки</w:t>
      </w:r>
      <w:proofErr w:type="gramEnd"/>
      <w:r w:rsidRPr="00394E50">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w:t>
      </w:r>
      <w:r w:rsidR="00D503F2" w:rsidRPr="00394E50">
        <w:rPr>
          <w:rFonts w:ascii="Times New Roman" w:hAnsi="Times New Roman" w:cs="Times New Roman"/>
          <w:sz w:val="26"/>
          <w:szCs w:val="26"/>
        </w:rPr>
        <w:t xml:space="preserve">н руководителем такого органа, </w:t>
      </w:r>
      <w:r w:rsidRPr="00394E50">
        <w:rPr>
          <w:rFonts w:ascii="Times New Roman" w:hAnsi="Times New Roman" w:cs="Times New Roman"/>
          <w:sz w:val="26"/>
          <w:szCs w:val="26"/>
        </w:rPr>
        <w:t>но не более чем на 20 рабочих дней, в отношении малых предприятий не более чем на 50 часов, микропредприятий</w:t>
      </w:r>
      <w:proofErr w:type="gramEnd"/>
      <w:r w:rsidRPr="00394E50">
        <w:rPr>
          <w:rFonts w:ascii="Times New Roman" w:hAnsi="Times New Roman" w:cs="Times New Roman"/>
          <w:sz w:val="26"/>
          <w:szCs w:val="26"/>
        </w:rPr>
        <w:t xml:space="preserve"> не более чем на 15 часов.</w:t>
      </w: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lastRenderedPageBreak/>
        <w:t>III. Состав, последовательность и сроки выполнения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административных процедур (действий), требования к порядку</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их выполнения, в том числе особенности выполнения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административных процедур (действий) в электронной форме</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bookmarkStart w:id="3" w:name="Par158"/>
      <w:bookmarkEnd w:id="3"/>
      <w:r w:rsidRPr="00394E50">
        <w:rPr>
          <w:rFonts w:ascii="Times New Roman" w:hAnsi="Times New Roman" w:cs="Times New Roman"/>
          <w:sz w:val="26"/>
          <w:szCs w:val="26"/>
        </w:rPr>
        <w:t>18</w:t>
      </w:r>
      <w:r w:rsidR="00945B40" w:rsidRPr="00394E50">
        <w:rPr>
          <w:rFonts w:ascii="Times New Roman" w:hAnsi="Times New Roman" w:cs="Times New Roman"/>
          <w:sz w:val="26"/>
          <w:szCs w:val="26"/>
        </w:rPr>
        <w:t>. При исполнении муниципальной функции выполняются следующие административные процедуры: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мероприятия по исполнению муниципальной функции без взаимодействия с юридическими лицами и индивидуальными предпринимателями;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формирование ежегодных планов проведения плановых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организация проверки (плановой, внеплановой);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проведение проверки (документарной, выездной) и оформление ее результатов;</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 принятие мер по результатам проведения проверки.</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19</w:t>
      </w:r>
      <w:r w:rsidR="00945B40" w:rsidRPr="00394E50">
        <w:rPr>
          <w:rFonts w:ascii="Times New Roman" w:hAnsi="Times New Roman" w:cs="Times New Roman"/>
          <w:sz w:val="26"/>
          <w:szCs w:val="26"/>
        </w:rPr>
        <w:t xml:space="preserve">. </w:t>
      </w:r>
      <w:hyperlink w:anchor="Par415" w:tooltip="БЛОК-СХЕМА" w:history="1">
        <w:r w:rsidR="00945B40" w:rsidRPr="00394E50">
          <w:rPr>
            <w:rFonts w:ascii="Times New Roman" w:hAnsi="Times New Roman" w:cs="Times New Roman"/>
            <w:sz w:val="26"/>
            <w:szCs w:val="26"/>
          </w:rPr>
          <w:t>Блок-схема</w:t>
        </w:r>
      </w:hyperlink>
      <w:r w:rsidR="00945B40" w:rsidRPr="00394E50">
        <w:rPr>
          <w:rFonts w:ascii="Times New Roman" w:hAnsi="Times New Roman" w:cs="Times New Roman"/>
          <w:sz w:val="26"/>
          <w:szCs w:val="26"/>
        </w:rPr>
        <w:t xml:space="preserve"> исполнения муниципальной функции приведена </w:t>
      </w:r>
      <w:r w:rsidR="00945B40" w:rsidRPr="00394E50">
        <w:rPr>
          <w:rFonts w:ascii="Times New Roman" w:hAnsi="Times New Roman" w:cs="Times New Roman"/>
          <w:sz w:val="26"/>
          <w:szCs w:val="26"/>
        </w:rPr>
        <w:br/>
        <w:t>в приложении 2 к настоящему Административному регламенту.</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Мероприятия, направленные на профилактику</w:t>
      </w: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нарушений обязательных требований, требований, установленных муниципальными правовыми актами</w:t>
      </w:r>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35539" w:rsidP="00394E50">
      <w:pPr>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20</w:t>
      </w:r>
      <w:r w:rsidR="00945B40" w:rsidRPr="00394E50">
        <w:rPr>
          <w:rFonts w:ascii="Times New Roman" w:hAnsi="Times New Roman" w:cs="Times New Roman"/>
          <w:sz w:val="26"/>
          <w:szCs w:val="26"/>
        </w:rPr>
        <w:t>.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обеспечивает размещение на официальном сайте </w:t>
      </w:r>
      <w:hyperlink r:id="rId16" w:history="1">
        <w:proofErr w:type="gramStart"/>
        <w:r w:rsidRPr="00394E50">
          <w:rPr>
            <w:rFonts w:ascii="Times New Roman" w:hAnsi="Times New Roman" w:cs="Times New Roman"/>
            <w:sz w:val="26"/>
            <w:szCs w:val="26"/>
          </w:rPr>
          <w:t>перечн</w:t>
        </w:r>
      </w:hyperlink>
      <w:r w:rsidRPr="00394E50">
        <w:rPr>
          <w:rFonts w:ascii="Times New Roman" w:hAnsi="Times New Roman" w:cs="Times New Roman"/>
          <w:sz w:val="26"/>
          <w:szCs w:val="26"/>
        </w:rPr>
        <w:t>я</w:t>
      </w:r>
      <w:proofErr w:type="gramEnd"/>
      <w:r w:rsidRPr="00394E50">
        <w:rPr>
          <w:rFonts w:ascii="Times New Roman" w:hAnsi="Times New Roman" w:cs="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w:t>
      </w:r>
      <w:r w:rsidR="00F26EFE" w:rsidRPr="00394E50">
        <w:rPr>
          <w:rFonts w:ascii="Times New Roman" w:hAnsi="Times New Roman" w:cs="Times New Roman"/>
          <w:sz w:val="26"/>
          <w:szCs w:val="26"/>
        </w:rPr>
        <w:t xml:space="preserve">м числе посредством разработки </w:t>
      </w:r>
      <w:r w:rsidRPr="00394E50">
        <w:rPr>
          <w:rFonts w:ascii="Times New Roman" w:hAnsi="Times New Roman" w:cs="Times New Roman"/>
          <w:sz w:val="26"/>
          <w:szCs w:val="26"/>
        </w:rPr>
        <w:t xml:space="preserve">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w:t>
      </w:r>
      <w:r w:rsidRPr="00394E50">
        <w:rPr>
          <w:rFonts w:ascii="Times New Roman" w:hAnsi="Times New Roman" w:cs="Times New Roman"/>
          <w:sz w:val="26"/>
          <w:szCs w:val="26"/>
        </w:rPr>
        <w:br/>
        <w:t xml:space="preserve">в средствах массовой информации и иными способами. </w:t>
      </w:r>
      <w:proofErr w:type="gramStart"/>
      <w:r w:rsidRPr="00394E50">
        <w:rPr>
          <w:rFonts w:ascii="Times New Roman" w:hAnsi="Times New Roman" w:cs="Times New Roman"/>
          <w:sz w:val="26"/>
          <w:szCs w:val="26"/>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установленных муниципальными правовыми актами, внес</w:t>
      </w:r>
      <w:r w:rsidR="00F26EFE" w:rsidRPr="00394E50">
        <w:rPr>
          <w:rFonts w:ascii="Times New Roman" w:hAnsi="Times New Roman" w:cs="Times New Roman"/>
          <w:sz w:val="26"/>
          <w:szCs w:val="26"/>
        </w:rPr>
        <w:t xml:space="preserve">енных изменениях </w:t>
      </w:r>
      <w:r w:rsidRPr="00394E50">
        <w:rPr>
          <w:rFonts w:ascii="Times New Roman" w:hAnsi="Times New Roman" w:cs="Times New Roman"/>
          <w:sz w:val="26"/>
          <w:szCs w:val="26"/>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394E50">
        <w:rPr>
          <w:rFonts w:ascii="Times New Roman" w:hAnsi="Times New Roman" w:cs="Times New Roman"/>
          <w:sz w:val="26"/>
          <w:szCs w:val="26"/>
        </w:rPr>
        <w:t xml:space="preserve"> правовыми актами;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lastRenderedPageBreak/>
        <w:t>3) обеспечивает регулярное (не реже одного раза в год) обобщение практики осуществления  муници</w:t>
      </w:r>
      <w:r w:rsidR="00F26EFE" w:rsidRPr="00394E50">
        <w:rPr>
          <w:rFonts w:ascii="Times New Roman" w:hAnsi="Times New Roman" w:cs="Times New Roman"/>
          <w:sz w:val="26"/>
          <w:szCs w:val="26"/>
        </w:rPr>
        <w:t xml:space="preserve">пального контроля и размещение </w:t>
      </w:r>
      <w:r w:rsidRPr="00394E50">
        <w:rPr>
          <w:rFonts w:ascii="Times New Roman" w:hAnsi="Times New Roman" w:cs="Times New Roman"/>
          <w:sz w:val="26"/>
          <w:szCs w:val="26"/>
        </w:rPr>
        <w:t>на официальном сайте соответс</w:t>
      </w:r>
      <w:r w:rsidR="00F26EFE" w:rsidRPr="00394E50">
        <w:rPr>
          <w:rFonts w:ascii="Times New Roman" w:hAnsi="Times New Roman" w:cs="Times New Roman"/>
          <w:sz w:val="26"/>
          <w:szCs w:val="26"/>
        </w:rPr>
        <w:t xml:space="preserve">твующих обобщений, в том числе </w:t>
      </w:r>
      <w:r w:rsidRPr="00394E50">
        <w:rPr>
          <w:rFonts w:ascii="Times New Roman" w:hAnsi="Times New Roman" w:cs="Times New Roman"/>
          <w:sz w:val="26"/>
          <w:szCs w:val="26"/>
        </w:rPr>
        <w:t>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D503F2"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22. Должностным лицом, ответственным за выполнение каждого административного действия, входящего в состав административной процедуры, является </w:t>
      </w:r>
      <w:r w:rsidR="00D503F2"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i/>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Мероприятия по исполнению муниципальной функции</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без взаимодействия с юридическими лицами</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 индивидуальными предпринимателями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D503F2"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24. Должностным лицом, ответственным за выполнение каждого административного действия, входящего в состав административной процедуры, является </w:t>
      </w:r>
      <w:r w:rsidR="00D503F2" w:rsidRPr="00394E50">
        <w:rPr>
          <w:rFonts w:ascii="Times New Roman" w:hAnsi="Times New Roman" w:cs="Times New Roman"/>
          <w:sz w:val="26"/>
          <w:szCs w:val="26"/>
        </w:rPr>
        <w:t>специалист администрации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D503F2" w:rsidRPr="00394E50">
        <w:rPr>
          <w:rFonts w:ascii="Times New Roman" w:hAnsi="Times New Roman" w:cs="Times New Roman"/>
          <w:sz w:val="26"/>
          <w:szCs w:val="26"/>
        </w:rPr>
        <w:t>руководителем органа муниципального контроля</w:t>
      </w:r>
      <w:r w:rsidRPr="00394E50">
        <w:rPr>
          <w:rFonts w:ascii="Times New Roman" w:hAnsi="Times New Roman" w:cs="Times New Roman"/>
          <w:sz w:val="26"/>
          <w:szCs w:val="26"/>
        </w:rPr>
        <w:t>.</w:t>
      </w:r>
    </w:p>
    <w:p w:rsidR="00D503F2"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26. Порядок оформления, содержание заданий, указанных в 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w:t>
      </w:r>
      <w:r w:rsidR="00D503F2" w:rsidRPr="00394E50">
        <w:rPr>
          <w:rFonts w:ascii="Times New Roman" w:hAnsi="Times New Roman" w:cs="Times New Roman"/>
          <w:sz w:val="26"/>
          <w:szCs w:val="26"/>
        </w:rPr>
        <w:t xml:space="preserve">ролю без взаимодействия </w:t>
      </w:r>
      <w:r w:rsidRPr="00394E50">
        <w:rPr>
          <w:rFonts w:ascii="Times New Roman" w:hAnsi="Times New Roman" w:cs="Times New Roman"/>
          <w:sz w:val="26"/>
          <w:szCs w:val="26"/>
        </w:rPr>
        <w:t xml:space="preserve">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503F2" w:rsidRPr="00394E50">
        <w:rPr>
          <w:rFonts w:ascii="Times New Roman" w:hAnsi="Times New Roman" w:cs="Times New Roman"/>
          <w:sz w:val="26"/>
          <w:szCs w:val="26"/>
        </w:rPr>
        <w:t>главой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27. </w:t>
      </w:r>
      <w:proofErr w:type="gramStart"/>
      <w:r w:rsidRPr="00394E50">
        <w:rPr>
          <w:rFonts w:ascii="Times New Roman" w:hAnsi="Times New Roman" w:cs="Times New Roman"/>
          <w:sz w:val="26"/>
          <w:szCs w:val="26"/>
        </w:rPr>
        <w:t>В случае выявления нарушений обязательных требований, требований, установленных муниципальными правовыми актами, должностные лица органа мун</w:t>
      </w:r>
      <w:r w:rsidR="00D503F2" w:rsidRPr="00394E50">
        <w:rPr>
          <w:rFonts w:ascii="Times New Roman" w:hAnsi="Times New Roman" w:cs="Times New Roman"/>
          <w:sz w:val="26"/>
          <w:szCs w:val="26"/>
        </w:rPr>
        <w:t xml:space="preserve">иципального контроля принимают </w:t>
      </w:r>
      <w:r w:rsidRPr="00394E50">
        <w:rPr>
          <w:rFonts w:ascii="Times New Roman" w:hAnsi="Times New Roman" w:cs="Times New Roman"/>
          <w:sz w:val="26"/>
          <w:szCs w:val="26"/>
        </w:rPr>
        <w:t xml:space="preserve">в пределах своей компетенции меры </w:t>
      </w:r>
      <w:r w:rsidR="00D503F2" w:rsidRPr="00394E50">
        <w:rPr>
          <w:rFonts w:ascii="Times New Roman" w:hAnsi="Times New Roman" w:cs="Times New Roman"/>
          <w:sz w:val="26"/>
          <w:szCs w:val="26"/>
        </w:rPr>
        <w:t xml:space="preserve">по пресечению таких нарушений, </w:t>
      </w:r>
      <w:r w:rsidRPr="00394E50">
        <w:rPr>
          <w:rFonts w:ascii="Times New Roman" w:hAnsi="Times New Roman" w:cs="Times New Roman"/>
          <w:sz w:val="26"/>
          <w:szCs w:val="26"/>
        </w:rPr>
        <w:t xml:space="preserve">а также направляют в письменной форме </w:t>
      </w:r>
      <w:r w:rsidR="00D503F2" w:rsidRPr="00394E50">
        <w:rPr>
          <w:rFonts w:ascii="Times New Roman" w:hAnsi="Times New Roman" w:cs="Times New Roman"/>
          <w:sz w:val="26"/>
          <w:szCs w:val="26"/>
        </w:rPr>
        <w:t xml:space="preserve">главе сельского поселения Салым </w:t>
      </w:r>
      <w:r w:rsidRPr="00394E50">
        <w:rPr>
          <w:rFonts w:ascii="Times New Roman" w:hAnsi="Times New Roman" w:cs="Times New Roman"/>
          <w:sz w:val="26"/>
          <w:szCs w:val="26"/>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пункте</w:t>
      </w:r>
      <w:proofErr w:type="gramEnd"/>
      <w:r w:rsidRPr="00394E50">
        <w:rPr>
          <w:rFonts w:ascii="Times New Roman" w:hAnsi="Times New Roman" w:cs="Times New Roman"/>
          <w:sz w:val="26"/>
          <w:szCs w:val="26"/>
        </w:rPr>
        <w:t xml:space="preserve"> 2 части 2 статьи 10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28. </w:t>
      </w:r>
      <w:proofErr w:type="gramStart"/>
      <w:r w:rsidRPr="00394E50">
        <w:rPr>
          <w:rFonts w:ascii="Times New Roman" w:hAnsi="Times New Roman" w:cs="Times New Roman"/>
          <w:sz w:val="26"/>
          <w:szCs w:val="26"/>
        </w:rPr>
        <w:t>В случае получения в ходе проведения меро</w:t>
      </w:r>
      <w:r w:rsidR="00F95833" w:rsidRPr="00394E50">
        <w:rPr>
          <w:rFonts w:ascii="Times New Roman" w:hAnsi="Times New Roman" w:cs="Times New Roman"/>
          <w:sz w:val="26"/>
          <w:szCs w:val="26"/>
        </w:rPr>
        <w:t xml:space="preserve">приятий </w:t>
      </w:r>
      <w:r w:rsidRPr="00394E50">
        <w:rPr>
          <w:rFonts w:ascii="Times New Roman" w:hAnsi="Times New Roman" w:cs="Times New Roman"/>
          <w:sz w:val="26"/>
          <w:szCs w:val="26"/>
        </w:rPr>
        <w:t>по исполнению муниципаль</w:t>
      </w:r>
      <w:r w:rsidR="00F95833" w:rsidRPr="00394E50">
        <w:rPr>
          <w:rFonts w:ascii="Times New Roman" w:hAnsi="Times New Roman" w:cs="Times New Roman"/>
          <w:sz w:val="26"/>
          <w:szCs w:val="26"/>
        </w:rPr>
        <w:t xml:space="preserve">ной функции без взаимодействия </w:t>
      </w:r>
      <w:r w:rsidRPr="00394E50">
        <w:rPr>
          <w:rFonts w:ascii="Times New Roman" w:hAnsi="Times New Roman" w:cs="Times New Roman"/>
          <w:sz w:val="26"/>
          <w:szCs w:val="26"/>
        </w:rPr>
        <w:t xml:space="preserve">с юридическими лицами, </w:t>
      </w:r>
      <w:r w:rsidRPr="00394E50">
        <w:rPr>
          <w:rFonts w:ascii="Times New Roman" w:hAnsi="Times New Roman" w:cs="Times New Roman"/>
          <w:sz w:val="26"/>
          <w:szCs w:val="26"/>
        </w:rPr>
        <w:lastRenderedPageBreak/>
        <w:t>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45B40" w:rsidP="00394E50">
      <w:pPr>
        <w:autoSpaceDE w:val="0"/>
        <w:autoSpaceDN w:val="0"/>
        <w:adjustRightInd w:val="0"/>
        <w:spacing w:after="0" w:line="240" w:lineRule="auto"/>
        <w:ind w:firstLine="709"/>
        <w:jc w:val="center"/>
        <w:rPr>
          <w:rFonts w:ascii="Times New Roman" w:hAnsi="Times New Roman" w:cs="Times New Roman"/>
          <w:sz w:val="26"/>
          <w:szCs w:val="26"/>
          <w:lang w:eastAsia="en-US"/>
        </w:rPr>
      </w:pPr>
      <w:r w:rsidRPr="00394E50">
        <w:rPr>
          <w:rFonts w:ascii="Times New Roman" w:hAnsi="Times New Roman" w:cs="Times New Roman"/>
          <w:sz w:val="26"/>
          <w:szCs w:val="26"/>
          <w:lang w:eastAsia="en-US"/>
        </w:rPr>
        <w:t>Формирование ежегодных планов проведения плановых проверок</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sz w:val="26"/>
          <w:szCs w:val="26"/>
          <w:lang w:eastAsia="en-US"/>
        </w:rPr>
      </w:pPr>
    </w:p>
    <w:p w:rsidR="00945B40" w:rsidRPr="00394E50" w:rsidRDefault="00E7064C"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lang w:eastAsia="en-US"/>
        </w:rPr>
        <w:t xml:space="preserve">29. </w:t>
      </w:r>
      <w:r w:rsidR="00945B40" w:rsidRPr="00394E50">
        <w:rPr>
          <w:rFonts w:ascii="Times New Roman" w:hAnsi="Times New Roman" w:cs="Times New Roman"/>
          <w:sz w:val="26"/>
          <w:szCs w:val="26"/>
        </w:rPr>
        <w:t>Плановые проверки прово</w:t>
      </w:r>
      <w:r w:rsidR="00592B97" w:rsidRPr="00394E50">
        <w:rPr>
          <w:rFonts w:ascii="Times New Roman" w:hAnsi="Times New Roman" w:cs="Times New Roman"/>
          <w:sz w:val="26"/>
          <w:szCs w:val="26"/>
        </w:rPr>
        <w:t xml:space="preserve">дятся в порядке, установленном </w:t>
      </w:r>
      <w:r w:rsidR="00945B40" w:rsidRPr="00394E50">
        <w:rPr>
          <w:rFonts w:ascii="Times New Roman" w:hAnsi="Times New Roman" w:cs="Times New Roman"/>
          <w:sz w:val="26"/>
          <w:szCs w:val="26"/>
        </w:rPr>
        <w:t>статьей 9 Федерального закона № 294-ФЗ</w:t>
      </w:r>
      <w:r w:rsidR="00592B97" w:rsidRPr="00394E50">
        <w:rPr>
          <w:rFonts w:ascii="Times New Roman" w:hAnsi="Times New Roman" w:cs="Times New Roman"/>
          <w:sz w:val="26"/>
          <w:szCs w:val="26"/>
        </w:rPr>
        <w:t xml:space="preserve">, на основании разрабатываемых и утверждаемых </w:t>
      </w:r>
      <w:r w:rsidR="00945B40" w:rsidRPr="00394E50">
        <w:rPr>
          <w:rFonts w:ascii="Times New Roman" w:hAnsi="Times New Roman" w:cs="Times New Roman"/>
          <w:sz w:val="26"/>
          <w:szCs w:val="26"/>
        </w:rPr>
        <w:t>органом муниципального контроля ежего</w:t>
      </w:r>
      <w:r w:rsidR="00592B97" w:rsidRPr="00394E50">
        <w:rPr>
          <w:rFonts w:ascii="Times New Roman" w:hAnsi="Times New Roman" w:cs="Times New Roman"/>
          <w:sz w:val="26"/>
          <w:szCs w:val="26"/>
        </w:rPr>
        <w:t xml:space="preserve">дных планов проведения плановых </w:t>
      </w:r>
      <w:r w:rsidR="00945B40" w:rsidRPr="00394E50">
        <w:rPr>
          <w:rFonts w:ascii="Times New Roman" w:hAnsi="Times New Roman" w:cs="Times New Roman"/>
          <w:sz w:val="26"/>
          <w:szCs w:val="26"/>
        </w:rPr>
        <w:t>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30. Должностным лицом, ответственным за выполнение каждого административного действия, входящего в состав административной процедуры, является </w:t>
      </w:r>
      <w:r w:rsidR="00F26EFE" w:rsidRPr="00394E50">
        <w:rPr>
          <w:rFonts w:ascii="Times New Roman" w:hAnsi="Times New Roman" w:cs="Times New Roman"/>
          <w:sz w:val="26"/>
          <w:szCs w:val="26"/>
        </w:rPr>
        <w:t>специалист администрации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31. </w:t>
      </w:r>
      <w:proofErr w:type="gramStart"/>
      <w:r w:rsidRPr="00394E50">
        <w:rPr>
          <w:rFonts w:ascii="Times New Roman" w:hAnsi="Times New Roman" w:cs="Times New Roman"/>
          <w:sz w:val="26"/>
          <w:szCs w:val="26"/>
        </w:rPr>
        <w:t xml:space="preserve">Разработка и утверждение </w:t>
      </w:r>
      <w:r w:rsidR="00592B97" w:rsidRPr="00394E50">
        <w:rPr>
          <w:rFonts w:ascii="Times New Roman" w:hAnsi="Times New Roman" w:cs="Times New Roman"/>
          <w:sz w:val="26"/>
          <w:szCs w:val="26"/>
        </w:rPr>
        <w:t xml:space="preserve">ежегодного плана </w:t>
      </w:r>
      <w:proofErr w:type="spellStart"/>
      <w:r w:rsidR="00592B97" w:rsidRPr="00394E50">
        <w:rPr>
          <w:rFonts w:ascii="Times New Roman" w:hAnsi="Times New Roman" w:cs="Times New Roman"/>
          <w:sz w:val="26"/>
          <w:szCs w:val="26"/>
        </w:rPr>
        <w:t>осуществляется</w:t>
      </w:r>
      <w:r w:rsidRPr="00394E50">
        <w:rPr>
          <w:rFonts w:ascii="Times New Roman" w:hAnsi="Times New Roman" w:cs="Times New Roman"/>
          <w:sz w:val="26"/>
          <w:szCs w:val="26"/>
        </w:rPr>
        <w:t>в</w:t>
      </w:r>
      <w:proofErr w:type="spellEnd"/>
      <w:r w:rsidRPr="00394E50">
        <w:rPr>
          <w:rFonts w:ascii="Times New Roman" w:hAnsi="Times New Roman" w:cs="Times New Roman"/>
          <w:sz w:val="26"/>
          <w:szCs w:val="26"/>
        </w:rPr>
        <w:t xml:space="preserve"> соответствии с постановлением Прав</w:t>
      </w:r>
      <w:r w:rsidR="00592B97" w:rsidRPr="00394E50">
        <w:rPr>
          <w:rFonts w:ascii="Times New Roman" w:hAnsi="Times New Roman" w:cs="Times New Roman"/>
          <w:sz w:val="26"/>
          <w:szCs w:val="26"/>
        </w:rPr>
        <w:t xml:space="preserve">ительства Российской Федерации </w:t>
      </w:r>
      <w:r w:rsidRPr="00394E50">
        <w:rPr>
          <w:rFonts w:ascii="Times New Roman" w:hAnsi="Times New Roman" w:cs="Times New Roman"/>
          <w:sz w:val="26"/>
          <w:szCs w:val="26"/>
        </w:rPr>
        <w:t>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32. Основанием для включения плановой проверки в План является истечение трех лет со дня: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государственной регистрации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начала осуществления юридическим лицом, индивидуальным предпринимателем предпринимательской деятельно</w:t>
      </w:r>
      <w:r w:rsidR="00F26EFE" w:rsidRPr="00394E50">
        <w:rPr>
          <w:rFonts w:ascii="Times New Roman" w:hAnsi="Times New Roman" w:cs="Times New Roman"/>
          <w:sz w:val="26"/>
          <w:szCs w:val="26"/>
        </w:rPr>
        <w:t xml:space="preserve">сти в соответствии </w:t>
      </w:r>
      <w:r w:rsidRPr="00394E50">
        <w:rPr>
          <w:rFonts w:ascii="Times New Roman" w:hAnsi="Times New Roman" w:cs="Times New Roman"/>
          <w:sz w:val="26"/>
          <w:szCs w:val="26"/>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33. Содержание административных действий, входящих в состав административной процедуры: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случае поступления из органа </w:t>
      </w:r>
      <w:r w:rsidR="00592B97" w:rsidRPr="00394E50">
        <w:rPr>
          <w:rFonts w:ascii="Times New Roman" w:hAnsi="Times New Roman" w:cs="Times New Roman"/>
          <w:sz w:val="26"/>
          <w:szCs w:val="26"/>
        </w:rPr>
        <w:t xml:space="preserve">прокуратуры предложения </w:t>
      </w:r>
      <w:r w:rsidRPr="00394E50">
        <w:rPr>
          <w:rFonts w:ascii="Times New Roman" w:hAnsi="Times New Roman" w:cs="Times New Roman"/>
          <w:sz w:val="26"/>
          <w:szCs w:val="26"/>
        </w:rPr>
        <w:t xml:space="preserve">об устранении выявленных замечаний </w:t>
      </w:r>
      <w:r w:rsidR="00592B97" w:rsidRPr="00394E50">
        <w:rPr>
          <w:rFonts w:ascii="Times New Roman" w:hAnsi="Times New Roman" w:cs="Times New Roman"/>
          <w:sz w:val="26"/>
          <w:szCs w:val="26"/>
        </w:rPr>
        <w:t xml:space="preserve">и о проведении при возможности </w:t>
      </w:r>
      <w:r w:rsidRPr="00394E50">
        <w:rPr>
          <w:rFonts w:ascii="Times New Roman" w:hAnsi="Times New Roman" w:cs="Times New Roman"/>
          <w:sz w:val="26"/>
          <w:szCs w:val="26"/>
        </w:rPr>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w:t>
      </w:r>
      <w:r w:rsidR="00F26EFE" w:rsidRPr="00394E50">
        <w:rPr>
          <w:rFonts w:ascii="Times New Roman" w:hAnsi="Times New Roman" w:cs="Times New Roman"/>
          <w:sz w:val="26"/>
          <w:szCs w:val="26"/>
        </w:rPr>
        <w:t xml:space="preserve"> плановых проверок, направляет </w:t>
      </w:r>
      <w:r w:rsidRPr="00394E50">
        <w:rPr>
          <w:rFonts w:ascii="Times New Roman" w:hAnsi="Times New Roman" w:cs="Times New Roman"/>
          <w:sz w:val="26"/>
          <w:szCs w:val="26"/>
        </w:rPr>
        <w:t xml:space="preserve">в орган прокуратуры утвержденный План.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34. Результат административной процедуры: утвержденный План.</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35. Способ фиксации результата выполнения административной процедуры: утвержденный руководителем органа муниципального контроля План размещается на </w:t>
      </w:r>
      <w:r w:rsidRPr="00394E50">
        <w:rPr>
          <w:rFonts w:ascii="Times New Roman" w:hAnsi="Times New Roman" w:cs="Times New Roman"/>
          <w:bCs/>
          <w:sz w:val="26"/>
          <w:szCs w:val="26"/>
        </w:rPr>
        <w:lastRenderedPageBreak/>
        <w:t>официальном сайте в срок до 31 декабря года, предшествующего году проведения плановых проверок.</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36. Внесение изменений в План допускается в следующих случаях:</w:t>
      </w:r>
    </w:p>
    <w:p w:rsidR="00592B97" w:rsidRPr="00394E50" w:rsidRDefault="00945B40" w:rsidP="00394E50">
      <w:pPr>
        <w:pStyle w:val="af3"/>
        <w:tabs>
          <w:tab w:val="left" w:pos="1134"/>
        </w:tabs>
        <w:autoSpaceDE w:val="0"/>
        <w:autoSpaceDN w:val="0"/>
        <w:ind w:left="0" w:firstLine="709"/>
        <w:jc w:val="both"/>
        <w:rPr>
          <w:rFonts w:ascii="Times New Roman" w:hAnsi="Times New Roman"/>
          <w:sz w:val="26"/>
          <w:szCs w:val="26"/>
        </w:rPr>
      </w:pPr>
      <w:r w:rsidRPr="00394E50">
        <w:rPr>
          <w:rFonts w:ascii="Times New Roman" w:hAnsi="Times New Roman"/>
          <w:bCs/>
          <w:sz w:val="26"/>
          <w:szCs w:val="26"/>
        </w:rPr>
        <w:t xml:space="preserve">1) </w:t>
      </w:r>
      <w:r w:rsidR="00592B97" w:rsidRPr="00394E50">
        <w:rPr>
          <w:rFonts w:ascii="Times New Roman" w:hAnsi="Times New Roman"/>
          <w:sz w:val="26"/>
          <w:szCs w:val="26"/>
        </w:rPr>
        <w:t>исключение проверки из ежегодного плана: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прекращением или аннулированием действия лицензии - для проверок, запланированных в отношении лицензиатов;</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наступлением обстоятельств непреодолимой силы;</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запретом на проведение плановых проверок, предусмотренным частью 1 статьи 26.2 Федерального закона;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запретом на проведение плановых проверок, предусмотренным частью 1.1 статьи 26.2 Федерального закона;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proofErr w:type="gramStart"/>
      <w:r w:rsidRPr="00394E50">
        <w:rPr>
          <w:rFonts w:ascii="Times New Roman" w:eastAsia="Times New Roman" w:hAnsi="Times New Roman" w:cs="Times New Roman"/>
          <w:sz w:val="26"/>
          <w:szCs w:val="26"/>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945B40" w:rsidRPr="00394E50" w:rsidRDefault="00945B40" w:rsidP="00394E50">
      <w:pPr>
        <w:pStyle w:val="af3"/>
        <w:tabs>
          <w:tab w:val="left" w:pos="1134"/>
        </w:tabs>
        <w:autoSpaceDE w:val="0"/>
        <w:autoSpaceDN w:val="0"/>
        <w:ind w:left="0" w:firstLine="709"/>
        <w:jc w:val="both"/>
        <w:rPr>
          <w:rFonts w:ascii="Times New Roman" w:hAnsi="Times New Roman"/>
          <w:bCs/>
          <w:sz w:val="26"/>
          <w:szCs w:val="26"/>
        </w:rPr>
      </w:pPr>
      <w:r w:rsidRPr="00394E50">
        <w:rPr>
          <w:rFonts w:ascii="Times New Roman" w:hAnsi="Times New Roman"/>
          <w:bCs/>
          <w:sz w:val="26"/>
          <w:szCs w:val="26"/>
        </w:rPr>
        <w:t>2) изменение указанных в ежегодном плане сведений о юридическом лице или индивидуальном предпринимателе:</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реорганизацией юридического лица;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Внесение изменений План осуществляется на основании решения органа муниципального контроля.</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roofErr w:type="gramStart"/>
      <w:r w:rsidRPr="00394E50">
        <w:rPr>
          <w:rFonts w:ascii="Times New Roman" w:hAnsi="Times New Roman" w:cs="Times New Roman"/>
          <w:bCs/>
          <w:sz w:val="26"/>
          <w:szCs w:val="26"/>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394E50">
        <w:rPr>
          <w:rFonts w:ascii="Times New Roman" w:hAnsi="Times New Roman" w:cs="Times New Roman"/>
          <w:bCs/>
          <w:sz w:val="26"/>
          <w:szCs w:val="26"/>
        </w:rPr>
        <w:t xml:space="preserve"> изменений.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autoSpaceDE w:val="0"/>
        <w:autoSpaceDN w:val="0"/>
        <w:adjustRightInd w:val="0"/>
        <w:spacing w:after="0" w:line="240" w:lineRule="auto"/>
        <w:ind w:firstLine="709"/>
        <w:jc w:val="center"/>
        <w:rPr>
          <w:rFonts w:ascii="Times New Roman" w:hAnsi="Times New Roman" w:cs="Times New Roman"/>
          <w:bCs/>
          <w:sz w:val="26"/>
          <w:szCs w:val="26"/>
          <w:lang w:eastAsia="en-US"/>
        </w:rPr>
      </w:pPr>
      <w:r w:rsidRPr="00394E50">
        <w:rPr>
          <w:rFonts w:ascii="Times New Roman" w:hAnsi="Times New Roman" w:cs="Times New Roman"/>
          <w:sz w:val="26"/>
          <w:szCs w:val="26"/>
          <w:lang w:eastAsia="en-US"/>
        </w:rPr>
        <w:t>Организация проверки (плановой, внеплановой)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38. </w:t>
      </w:r>
      <w:r w:rsidRPr="00394E50">
        <w:rPr>
          <w:rFonts w:ascii="Times New Roman" w:hAnsi="Times New Roman" w:cs="Times New Roman"/>
          <w:bCs/>
          <w:sz w:val="26"/>
          <w:szCs w:val="26"/>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i/>
          <w:sz w:val="26"/>
          <w:szCs w:val="26"/>
        </w:rPr>
      </w:pPr>
      <w:proofErr w:type="gramStart"/>
      <w:r w:rsidRPr="00394E50">
        <w:rPr>
          <w:rFonts w:ascii="Times New Roman" w:hAnsi="Times New Roman" w:cs="Times New Roman"/>
          <w:sz w:val="26"/>
          <w:szCs w:val="26"/>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94E50">
        <w:rPr>
          <w:rFonts w:ascii="Times New Roman" w:hAnsi="Times New Roman" w:cs="Times New Roman"/>
          <w:sz w:val="26"/>
          <w:szCs w:val="26"/>
        </w:rPr>
        <w:t>, а также угрозы чрезвычайных ситуаций природного и техногенного характера;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94E50">
        <w:rPr>
          <w:rFonts w:ascii="Times New Roman" w:hAnsi="Times New Roman" w:cs="Times New Roman"/>
          <w:sz w:val="26"/>
          <w:szCs w:val="26"/>
        </w:rPr>
        <w:t xml:space="preserve"> возникновение чрезвычайных ситуаций природного и техногенного характера;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нарушение требований к маркировке товаров;</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024D"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r w:rsidR="003D024D"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lastRenderedPageBreak/>
        <w:t>40. Административные действия, осуществляемые при организации проверки (плановой, внеплановой):</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подготовка проекта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 xml:space="preserve">о проведении проверки в соответствии с Федеральным </w:t>
      </w:r>
      <w:hyperlink r:id="rId17" w:history="1">
        <w:r w:rsidRPr="00394E50">
          <w:rPr>
            <w:rFonts w:ascii="Times New Roman" w:hAnsi="Times New Roman" w:cs="Times New Roman"/>
            <w:sz w:val="26"/>
            <w:szCs w:val="26"/>
          </w:rPr>
          <w:t>законом</w:t>
        </w:r>
      </w:hyperlink>
      <w:r w:rsidRPr="00394E50">
        <w:rPr>
          <w:rFonts w:ascii="Times New Roman" w:hAnsi="Times New Roman" w:cs="Times New Roman"/>
          <w:sz w:val="26"/>
          <w:szCs w:val="26"/>
        </w:rPr>
        <w:t xml:space="preserve">  № 294-ФЗ и типовой </w:t>
      </w:r>
      <w:hyperlink r:id="rId18" w:history="1">
        <w:r w:rsidRPr="00394E50">
          <w:rPr>
            <w:rFonts w:ascii="Times New Roman" w:hAnsi="Times New Roman" w:cs="Times New Roman"/>
            <w:sz w:val="26"/>
            <w:szCs w:val="26"/>
          </w:rPr>
          <w:t>формой</w:t>
        </w:r>
      </w:hyperlink>
      <w:r w:rsidRPr="00394E50">
        <w:rPr>
          <w:rFonts w:ascii="Times New Roman" w:hAnsi="Times New Roman" w:cs="Times New Roman"/>
          <w:sz w:val="26"/>
          <w:szCs w:val="26"/>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в день подписания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394E50">
        <w:rPr>
          <w:rFonts w:ascii="Times New Roman" w:hAnsi="Times New Roman" w:cs="Times New Roman"/>
          <w:sz w:val="26"/>
          <w:szCs w:val="26"/>
        </w:rPr>
        <w:t xml:space="preserve"> внеплановой выездной проверки. К этому заявлению прилагаются копия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394E50">
        <w:rPr>
          <w:rFonts w:ascii="Times New Roman" w:hAnsi="Times New Roman" w:cs="Times New Roman"/>
          <w:sz w:val="26"/>
          <w:szCs w:val="26"/>
        </w:rPr>
        <w:t xml:space="preserve">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9" w:history="1">
        <w:r w:rsidRPr="00394E50">
          <w:rPr>
            <w:rStyle w:val="a9"/>
            <w:rFonts w:ascii="Times New Roman" w:hAnsi="Times New Roman"/>
            <w:color w:val="auto"/>
            <w:sz w:val="26"/>
            <w:szCs w:val="26"/>
            <w:u w:val="none"/>
          </w:rPr>
          <w:t>частями 6</w:t>
        </w:r>
      </w:hyperlink>
      <w:r w:rsidRPr="00394E50">
        <w:rPr>
          <w:rFonts w:ascii="Times New Roman" w:hAnsi="Times New Roman" w:cs="Times New Roman"/>
          <w:sz w:val="26"/>
          <w:szCs w:val="26"/>
        </w:rPr>
        <w:t xml:space="preserve"> и </w:t>
      </w:r>
      <w:hyperlink r:id="rId20" w:history="1">
        <w:r w:rsidRPr="00394E50">
          <w:rPr>
            <w:rStyle w:val="a9"/>
            <w:rFonts w:ascii="Times New Roman" w:hAnsi="Times New Roman"/>
            <w:color w:val="auto"/>
            <w:sz w:val="26"/>
            <w:szCs w:val="26"/>
            <w:u w:val="none"/>
          </w:rPr>
          <w:t>7</w:t>
        </w:r>
      </w:hyperlink>
      <w:r w:rsidRPr="00394E50">
        <w:rPr>
          <w:rFonts w:ascii="Times New Roman" w:hAnsi="Times New Roman" w:cs="Times New Roman"/>
          <w:sz w:val="26"/>
          <w:szCs w:val="26"/>
        </w:rPr>
        <w:t xml:space="preserve"> статьи 10 Федерального закона № 294-ФЗ, в органы прокуратуры в течение двадцати четырех часов;</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уведомление юридического лица, индивидуального предпринимателя не </w:t>
      </w:r>
      <w:proofErr w:type="gramStart"/>
      <w:r w:rsidRPr="00394E50">
        <w:rPr>
          <w:rFonts w:ascii="Times New Roman" w:hAnsi="Times New Roman" w:cs="Times New Roman"/>
          <w:sz w:val="26"/>
          <w:szCs w:val="26"/>
        </w:rPr>
        <w:t>позднее</w:t>
      </w:r>
      <w:proofErr w:type="gramEnd"/>
      <w:r w:rsidRPr="00394E50">
        <w:rPr>
          <w:rFonts w:ascii="Times New Roman" w:hAnsi="Times New Roman" w:cs="Times New Roman"/>
          <w:sz w:val="26"/>
          <w:szCs w:val="26"/>
        </w:rPr>
        <w:t xml:space="preserve"> чем </w:t>
      </w:r>
      <w:r w:rsidRPr="00394E50">
        <w:rPr>
          <w:rFonts w:ascii="Times New Roman" w:hAnsi="Times New Roman" w:cs="Times New Roman"/>
          <w:sz w:val="26"/>
          <w:szCs w:val="26"/>
          <w:lang w:eastAsia="en-US"/>
        </w:rPr>
        <w:t>за 3 рабочих дня</w:t>
      </w:r>
      <w:r w:rsidRPr="00394E50">
        <w:rPr>
          <w:rFonts w:ascii="Times New Roman" w:hAnsi="Times New Roman" w:cs="Times New Roman"/>
          <w:sz w:val="26"/>
          <w:szCs w:val="26"/>
        </w:rPr>
        <w:t xml:space="preserve"> до начала проведения плановой проверки посредством направления копии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 xml:space="preserve">о начале проведения плановой проверки заказным почтовым отправлением с уведомлением о вручении </w:t>
      </w:r>
      <w:r w:rsidRPr="00394E50">
        <w:rPr>
          <w:rFonts w:ascii="Times New Roman" w:hAnsi="Times New Roman" w:cs="Times New Roman"/>
          <w:iCs/>
          <w:sz w:val="26"/>
          <w:szCs w:val="26"/>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394E50">
        <w:rPr>
          <w:rFonts w:ascii="Times New Roman" w:hAnsi="Times New Roman" w:cs="Times New Roman"/>
          <w:sz w:val="26"/>
          <w:szCs w:val="26"/>
        </w:rPr>
        <w:t xml:space="preserve">;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394E50">
        <w:rPr>
          <w:rFonts w:ascii="Times New Roman" w:hAnsi="Times New Roman" w:cs="Times New Roman"/>
          <w:sz w:val="26"/>
          <w:szCs w:val="26"/>
        </w:rPr>
        <w:t>основания</w:t>
      </w:r>
      <w:proofErr w:type="gramEnd"/>
      <w:r w:rsidRPr="00394E50">
        <w:rPr>
          <w:rFonts w:ascii="Times New Roman" w:hAnsi="Times New Roman" w:cs="Times New Roman"/>
          <w:sz w:val="26"/>
          <w:szCs w:val="26"/>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lastRenderedPageBreak/>
        <w:t xml:space="preserve">41. Результатом исполнения административной процедуры является издание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о проведении проверки и уведомление юридического лица, индивидуального предпринимателя о ее проведении (в установленных случаях).</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42. </w:t>
      </w:r>
      <w:r w:rsidR="003D024D" w:rsidRPr="00394E50">
        <w:rPr>
          <w:rFonts w:ascii="Times New Roman" w:hAnsi="Times New Roman" w:cs="Times New Roman"/>
          <w:sz w:val="26"/>
          <w:szCs w:val="26"/>
        </w:rPr>
        <w:t>Способом фиксации результата выполнения административной процедуры является регистрация распоряжения администрации сельского поселения Салым о проведении проверки в журнале регистрации.</w:t>
      </w:r>
    </w:p>
    <w:p w:rsidR="003D024D" w:rsidRPr="00394E50" w:rsidRDefault="003D024D"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945B40" w:rsidRPr="00394E50" w:rsidRDefault="00945B40" w:rsidP="00394E50">
      <w:pPr>
        <w:spacing w:after="0" w:line="240" w:lineRule="auto"/>
        <w:ind w:firstLine="709"/>
        <w:jc w:val="center"/>
        <w:rPr>
          <w:rFonts w:ascii="Times New Roman" w:hAnsi="Times New Roman" w:cs="Times New Roman"/>
          <w:bCs/>
          <w:sz w:val="26"/>
          <w:szCs w:val="26"/>
        </w:rPr>
      </w:pPr>
      <w:r w:rsidRPr="00394E50">
        <w:rPr>
          <w:rFonts w:ascii="Times New Roman" w:hAnsi="Times New Roman" w:cs="Times New Roman"/>
          <w:bCs/>
          <w:sz w:val="26"/>
          <w:szCs w:val="26"/>
        </w:rPr>
        <w:t>Проведение проверки (документарной, выездной) и оформление ее результатов</w:t>
      </w:r>
    </w:p>
    <w:p w:rsidR="00945B40" w:rsidRPr="00394E50" w:rsidRDefault="00945B40" w:rsidP="00394E50">
      <w:pPr>
        <w:spacing w:after="0" w:line="240" w:lineRule="auto"/>
        <w:ind w:firstLine="709"/>
        <w:jc w:val="both"/>
        <w:rPr>
          <w:rFonts w:ascii="Times New Roman" w:hAnsi="Times New Roman" w:cs="Times New Roman"/>
          <w:bCs/>
          <w:sz w:val="26"/>
          <w:szCs w:val="26"/>
        </w:rPr>
      </w:pP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43. Основанием для начала административной процедуры является </w:t>
      </w:r>
      <w:r w:rsidR="008C558D" w:rsidRPr="00394E50">
        <w:rPr>
          <w:rFonts w:ascii="Times New Roman" w:hAnsi="Times New Roman" w:cs="Times New Roman"/>
          <w:bCs/>
          <w:sz w:val="26"/>
          <w:szCs w:val="26"/>
        </w:rPr>
        <w:t>распоряжение администрации сельского поселения Салым</w:t>
      </w:r>
      <w:r w:rsidR="008C558D" w:rsidRPr="00394E50">
        <w:rPr>
          <w:rFonts w:ascii="Times New Roman" w:hAnsi="Times New Roman" w:cs="Times New Roman"/>
          <w:sz w:val="26"/>
          <w:szCs w:val="26"/>
        </w:rPr>
        <w:t xml:space="preserve"> </w:t>
      </w:r>
      <w:r w:rsidRPr="00394E50">
        <w:rPr>
          <w:rFonts w:ascii="Times New Roman" w:hAnsi="Times New Roman" w:cs="Times New Roman"/>
          <w:bCs/>
          <w:sz w:val="26"/>
          <w:szCs w:val="26"/>
        </w:rPr>
        <w:t>о проведении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44. </w:t>
      </w:r>
      <w:r w:rsidRPr="00394E50">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2826FE" w:rsidRPr="00394E50">
        <w:rPr>
          <w:rFonts w:ascii="Times New Roman" w:eastAsia="Times New Roman" w:hAnsi="Times New Roman" w:cs="Times New Roman"/>
          <w:sz w:val="26"/>
          <w:szCs w:val="26"/>
        </w:rPr>
        <w:t>специалист администрации сельского поселения Салым.</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21" w:history="1">
        <w:r w:rsidRPr="00394E50">
          <w:rPr>
            <w:rFonts w:ascii="Times New Roman" w:hAnsi="Times New Roman" w:cs="Times New Roman"/>
            <w:sz w:val="26"/>
            <w:szCs w:val="26"/>
          </w:rPr>
          <w:t>статьями 11</w:t>
        </w:r>
      </w:hyperlink>
      <w:r w:rsidRPr="00394E50">
        <w:rPr>
          <w:rFonts w:ascii="Times New Roman" w:hAnsi="Times New Roman" w:cs="Times New Roman"/>
          <w:bCs/>
          <w:sz w:val="26"/>
          <w:szCs w:val="26"/>
        </w:rPr>
        <w:t xml:space="preserve"> и </w:t>
      </w:r>
      <w:hyperlink r:id="rId22" w:history="1">
        <w:r w:rsidRPr="00394E50">
          <w:rPr>
            <w:rFonts w:ascii="Times New Roman" w:hAnsi="Times New Roman" w:cs="Times New Roman"/>
            <w:sz w:val="26"/>
            <w:szCs w:val="26"/>
          </w:rPr>
          <w:t>12</w:t>
        </w:r>
      </w:hyperlink>
      <w:r w:rsidRPr="00394E50">
        <w:rPr>
          <w:rFonts w:ascii="Times New Roman" w:hAnsi="Times New Roman" w:cs="Times New Roman"/>
          <w:bCs/>
          <w:sz w:val="26"/>
          <w:szCs w:val="26"/>
        </w:rPr>
        <w:t xml:space="preserve"> Федерального закона </w:t>
      </w:r>
      <w:r w:rsidRPr="00394E50">
        <w:rPr>
          <w:rFonts w:ascii="Times New Roman" w:hAnsi="Times New Roman" w:cs="Times New Roman"/>
          <w:sz w:val="26"/>
          <w:szCs w:val="26"/>
        </w:rPr>
        <w:t>№ 294-ФЗ</w:t>
      </w:r>
      <w:r w:rsidRPr="00394E50">
        <w:rPr>
          <w:rFonts w:ascii="Times New Roman" w:hAnsi="Times New Roman" w:cs="Times New Roman"/>
          <w:bCs/>
          <w:sz w:val="26"/>
          <w:szCs w:val="26"/>
        </w:rPr>
        <w:t>.</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46. Административные действия, осуществляемые при проведении документарной плановой (внеплановой)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2826FE" w:rsidRPr="00394E50">
        <w:rPr>
          <w:rFonts w:ascii="Times New Roman" w:hAnsi="Times New Roman" w:cs="Times New Roman"/>
          <w:bCs/>
          <w:sz w:val="26"/>
          <w:szCs w:val="26"/>
        </w:rPr>
        <w:t>распоряжение администрации сельского поселения Салым</w:t>
      </w:r>
      <w:r w:rsidR="002826FE" w:rsidRPr="00394E50">
        <w:rPr>
          <w:rFonts w:ascii="Times New Roman" w:hAnsi="Times New Roman" w:cs="Times New Roman"/>
          <w:sz w:val="26"/>
          <w:szCs w:val="26"/>
        </w:rPr>
        <w:t xml:space="preserve"> </w:t>
      </w:r>
      <w:r w:rsidRPr="00394E50">
        <w:rPr>
          <w:rFonts w:ascii="Times New Roman" w:hAnsi="Times New Roman" w:cs="Times New Roman"/>
          <w:bCs/>
          <w:sz w:val="26"/>
          <w:szCs w:val="26"/>
        </w:rPr>
        <w:t>о проведении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bookmarkStart w:id="4" w:name="Par6"/>
      <w:bookmarkEnd w:id="4"/>
      <w:r w:rsidRPr="00394E50">
        <w:rPr>
          <w:rFonts w:ascii="Times New Roman" w:hAnsi="Times New Roman" w:cs="Times New Roman"/>
          <w:bCs/>
          <w:sz w:val="26"/>
          <w:szCs w:val="26"/>
        </w:rPr>
        <w:t>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w:t>
      </w:r>
      <w:r w:rsidRPr="00394E50">
        <w:rPr>
          <w:rFonts w:ascii="Times New Roman" w:hAnsi="Times New Roman" w:cs="Times New Roman"/>
          <w:bCs/>
          <w:sz w:val="26"/>
          <w:szCs w:val="26"/>
        </w:rPr>
        <w:lastRenderedPageBreak/>
        <w:t>представителем пояснения и документы, подтверждающие достоверность ранее представленных документов. 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394E50">
        <w:rPr>
          <w:rFonts w:ascii="Times New Roman" w:hAnsi="Times New Roman" w:cs="Times New Roman"/>
          <w:sz w:val="26"/>
          <w:szCs w:val="26"/>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394E50">
        <w:rPr>
          <w:rFonts w:ascii="Times New Roman" w:hAnsi="Times New Roman" w:cs="Times New Roman"/>
          <w:sz w:val="26"/>
          <w:szCs w:val="26"/>
        </w:rPr>
        <w:t>.</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47. Административные действия, осуществляемые при проведении выездной плановой (внеплановой)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proofErr w:type="gramStart"/>
      <w:r w:rsidRPr="00394E50">
        <w:rPr>
          <w:rFonts w:ascii="Times New Roman" w:hAnsi="Times New Roman" w:cs="Times New Roman"/>
          <w:bCs/>
          <w:sz w:val="26"/>
          <w:szCs w:val="26"/>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715D5D" w:rsidRPr="00394E50">
        <w:rPr>
          <w:rFonts w:ascii="Times New Roman" w:hAnsi="Times New Roman" w:cs="Times New Roman"/>
          <w:bCs/>
          <w:sz w:val="26"/>
          <w:szCs w:val="26"/>
        </w:rPr>
        <w:t xml:space="preserve">распоряжением администрации сельского поселения Салым о назначении выездной проверки </w:t>
      </w:r>
      <w:r w:rsidRPr="00394E50">
        <w:rPr>
          <w:rFonts w:ascii="Times New Roman" w:hAnsi="Times New Roman" w:cs="Times New Roman"/>
          <w:bCs/>
          <w:sz w:val="26"/>
          <w:szCs w:val="26"/>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394E50">
        <w:rPr>
          <w:rFonts w:ascii="Times New Roman" w:hAnsi="Times New Roman" w:cs="Times New Roman"/>
          <w:bCs/>
          <w:sz w:val="26"/>
          <w:szCs w:val="26"/>
        </w:rPr>
        <w:t xml:space="preserve"> экспертов, представителями экспертных организаций, привлекаемых к выездной проверке, со сроками и с условиями ее проведения;</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3" w:history="1">
        <w:r w:rsidRPr="00394E50">
          <w:rPr>
            <w:rFonts w:ascii="Times New Roman" w:hAnsi="Times New Roman" w:cs="Times New Roman"/>
            <w:bCs/>
            <w:sz w:val="26"/>
            <w:szCs w:val="26"/>
          </w:rPr>
          <w:t>аффилированными лицами</w:t>
        </w:r>
      </w:hyperlink>
      <w:r w:rsidRPr="00394E50">
        <w:rPr>
          <w:rFonts w:ascii="Times New Roman" w:hAnsi="Times New Roman" w:cs="Times New Roman"/>
          <w:bCs/>
          <w:sz w:val="26"/>
          <w:szCs w:val="26"/>
        </w:rPr>
        <w:t xml:space="preserve"> проверяемых лиц.</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sz w:val="26"/>
          <w:szCs w:val="26"/>
          <w:lang w:eastAsia="en-US"/>
        </w:rPr>
        <w:t>48. В случае</w:t>
      </w:r>
      <w:proofErr w:type="gramStart"/>
      <w:r w:rsidRPr="00394E50">
        <w:rPr>
          <w:rFonts w:ascii="Times New Roman" w:hAnsi="Times New Roman" w:cs="Times New Roman"/>
          <w:sz w:val="26"/>
          <w:szCs w:val="26"/>
          <w:lang w:eastAsia="en-US"/>
        </w:rPr>
        <w:t>,</w:t>
      </w:r>
      <w:proofErr w:type="gramEnd"/>
      <w:r w:rsidRPr="00394E50">
        <w:rPr>
          <w:rFonts w:ascii="Times New Roman" w:hAnsi="Times New Roman" w:cs="Times New Roman"/>
          <w:sz w:val="26"/>
          <w:szCs w:val="26"/>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w:t>
      </w:r>
      <w:r w:rsidR="00715D5D" w:rsidRPr="00394E50">
        <w:rPr>
          <w:rFonts w:ascii="Times New Roman" w:hAnsi="Times New Roman" w:cs="Times New Roman"/>
          <w:sz w:val="26"/>
          <w:szCs w:val="26"/>
          <w:lang w:eastAsia="en-US"/>
        </w:rPr>
        <w:t xml:space="preserve">ьного контроля составляет акт о </w:t>
      </w:r>
      <w:r w:rsidRPr="00394E50">
        <w:rPr>
          <w:rFonts w:ascii="Times New Roman" w:hAnsi="Times New Roman" w:cs="Times New Roman"/>
          <w:sz w:val="26"/>
          <w:szCs w:val="26"/>
          <w:lang w:eastAsia="en-US"/>
        </w:rPr>
        <w:t xml:space="preserve">невозможности проведения соответствующей проверки с указанием причин невозможности ее проведения. </w:t>
      </w:r>
      <w:proofErr w:type="gramStart"/>
      <w:r w:rsidRPr="00394E50">
        <w:rPr>
          <w:rFonts w:ascii="Times New Roman" w:hAnsi="Times New Roman" w:cs="Times New Roman"/>
          <w:sz w:val="26"/>
          <w:szCs w:val="26"/>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394E50">
        <w:rPr>
          <w:rFonts w:ascii="Times New Roman" w:hAnsi="Times New Roman" w:cs="Times New Roman"/>
          <w:sz w:val="26"/>
          <w:szCs w:val="26"/>
        </w:rPr>
        <w:t xml:space="preserve"> </w:t>
      </w:r>
      <w:proofErr w:type="gramEnd"/>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49. Административные действия, осуществляемые непосредственно после  завершения проверки:</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оформление акта проверки по </w:t>
      </w:r>
      <w:hyperlink r:id="rId24" w:history="1">
        <w:r w:rsidRPr="00394E50">
          <w:rPr>
            <w:rFonts w:ascii="Times New Roman" w:hAnsi="Times New Roman" w:cs="Times New Roman"/>
            <w:bCs/>
            <w:sz w:val="26"/>
            <w:szCs w:val="26"/>
          </w:rPr>
          <w:t>форме</w:t>
        </w:r>
      </w:hyperlink>
      <w:r w:rsidRPr="00394E50">
        <w:rPr>
          <w:rFonts w:ascii="Times New Roman" w:hAnsi="Times New Roman" w:cs="Times New Roman"/>
          <w:bCs/>
          <w:sz w:val="26"/>
          <w:szCs w:val="26"/>
        </w:rPr>
        <w:t xml:space="preserve">, утвержденной приказом Минэкономразвития России № 141 </w:t>
      </w:r>
      <w:r w:rsidRPr="00394E50">
        <w:rPr>
          <w:rFonts w:ascii="Times New Roman" w:hAnsi="Times New Roman" w:cs="Times New Roman"/>
          <w:sz w:val="26"/>
          <w:szCs w:val="26"/>
          <w:lang w:eastAsia="en-US"/>
        </w:rPr>
        <w:t>в двух экземплярах</w:t>
      </w:r>
      <w:r w:rsidRPr="00394E50">
        <w:rPr>
          <w:rFonts w:ascii="Times New Roman" w:hAnsi="Times New Roman" w:cs="Times New Roman"/>
          <w:bCs/>
          <w:sz w:val="26"/>
          <w:szCs w:val="26"/>
        </w:rPr>
        <w:t>;</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sz w:val="26"/>
          <w:szCs w:val="26"/>
          <w:lang w:eastAsia="en-US"/>
        </w:rPr>
        <w:lastRenderedPageBreak/>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94E50">
        <w:rPr>
          <w:rFonts w:ascii="Times New Roman" w:hAnsi="Times New Roman" w:cs="Times New Roman"/>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394E50">
        <w:rPr>
          <w:rFonts w:ascii="Times New Roman" w:hAnsi="Times New Roman" w:cs="Times New Roman"/>
          <w:sz w:val="26"/>
          <w:szCs w:val="26"/>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394E50">
        <w:rPr>
          <w:rFonts w:ascii="Times New Roman" w:hAnsi="Times New Roman" w:cs="Times New Roman"/>
          <w:sz w:val="26"/>
          <w:szCs w:val="26"/>
          <w:lang w:eastAsia="en-US"/>
        </w:rPr>
        <w:t>,</w:t>
      </w:r>
      <w:proofErr w:type="gramEnd"/>
      <w:r w:rsidRPr="00394E50">
        <w:rPr>
          <w:rFonts w:ascii="Times New Roman" w:hAnsi="Times New Roman" w:cs="Times New Roman"/>
          <w:sz w:val="26"/>
          <w:szCs w:val="2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94E50">
        <w:rPr>
          <w:rFonts w:ascii="Times New Roman" w:hAnsi="Times New Roman" w:cs="Times New Roman"/>
          <w:sz w:val="26"/>
          <w:szCs w:val="26"/>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394E50">
        <w:rPr>
          <w:rFonts w:ascii="Times New Roman" w:hAnsi="Times New Roman" w:cs="Times New Roman"/>
          <w:sz w:val="26"/>
          <w:szCs w:val="26"/>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394E50">
        <w:rPr>
          <w:rFonts w:ascii="Times New Roman" w:hAnsi="Times New Roman" w:cs="Times New Roman"/>
          <w:bCs/>
          <w:sz w:val="26"/>
          <w:szCs w:val="26"/>
        </w:rPr>
        <w:t xml:space="preserve">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394E50">
        <w:rPr>
          <w:rFonts w:ascii="Times New Roman" w:hAnsi="Times New Roman" w:cs="Times New Roman"/>
          <w:bCs/>
          <w:sz w:val="26"/>
          <w:szCs w:val="26"/>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394E50">
        <w:rPr>
          <w:rFonts w:ascii="Times New Roman" w:hAnsi="Times New Roman" w:cs="Times New Roman"/>
          <w:sz w:val="26"/>
          <w:szCs w:val="26"/>
        </w:rPr>
        <w:t xml:space="preserve">№ 294-ФЗ. </w:t>
      </w:r>
      <w:r w:rsidRPr="00394E50">
        <w:rPr>
          <w:rFonts w:ascii="Times New Roman" w:hAnsi="Times New Roman" w:cs="Times New Roman"/>
          <w:bCs/>
          <w:sz w:val="26"/>
          <w:szCs w:val="26"/>
        </w:rPr>
        <w:t>При отсутствии журнала учета проверок в акте проверки делается соответствующая запись.</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i/>
          <w:sz w:val="26"/>
          <w:szCs w:val="26"/>
        </w:rPr>
      </w:pPr>
    </w:p>
    <w:p w:rsidR="00945B40" w:rsidRPr="00394E50" w:rsidRDefault="00945B40" w:rsidP="00394E50">
      <w:pPr>
        <w:autoSpaceDE w:val="0"/>
        <w:autoSpaceDN w:val="0"/>
        <w:adjustRightInd w:val="0"/>
        <w:spacing w:after="0" w:line="240" w:lineRule="auto"/>
        <w:ind w:firstLine="709"/>
        <w:jc w:val="center"/>
        <w:outlineLvl w:val="1"/>
        <w:rPr>
          <w:rFonts w:ascii="Times New Roman" w:hAnsi="Times New Roman" w:cs="Times New Roman"/>
          <w:bCs/>
          <w:sz w:val="26"/>
          <w:szCs w:val="26"/>
        </w:rPr>
      </w:pPr>
      <w:r w:rsidRPr="00394E50">
        <w:rPr>
          <w:rFonts w:ascii="Times New Roman" w:hAnsi="Times New Roman" w:cs="Times New Roman"/>
          <w:bCs/>
          <w:sz w:val="26"/>
          <w:szCs w:val="26"/>
        </w:rPr>
        <w:t>П</w:t>
      </w:r>
      <w:r w:rsidRPr="00394E50">
        <w:rPr>
          <w:rFonts w:ascii="Times New Roman" w:hAnsi="Times New Roman" w:cs="Times New Roman"/>
          <w:sz w:val="26"/>
          <w:szCs w:val="26"/>
          <w:lang w:eastAsia="en-US"/>
        </w:rPr>
        <w:t>ринятие мер по результатам проведения проверки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lastRenderedPageBreak/>
        <w:t>51. Основанием для начала административной процедуры является акт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52. </w:t>
      </w:r>
      <w:r w:rsidRPr="00394E50">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8C558D"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53. Содержание административных действий, входящих в состав административной процедуры:</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принятие мер по </w:t>
      </w:r>
      <w:proofErr w:type="gramStart"/>
      <w:r w:rsidRPr="00394E50">
        <w:rPr>
          <w:rFonts w:ascii="Times New Roman" w:hAnsi="Times New Roman" w:cs="Times New Roman"/>
          <w:sz w:val="26"/>
          <w:szCs w:val="26"/>
        </w:rPr>
        <w:t>контролю за</w:t>
      </w:r>
      <w:proofErr w:type="gramEnd"/>
      <w:r w:rsidRPr="00394E50">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54. Критерии принятия решения: наличие </w:t>
      </w:r>
      <w:r w:rsidRPr="00394E50">
        <w:rPr>
          <w:rFonts w:ascii="Times New Roman" w:hAnsi="Times New Roman" w:cs="Times New Roman"/>
          <w:sz w:val="26"/>
          <w:szCs w:val="26"/>
        </w:rPr>
        <w:t>выявленных при проведении проверки нарушений.</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56. </w:t>
      </w:r>
      <w:r w:rsidR="00715D5D" w:rsidRPr="00394E50">
        <w:rPr>
          <w:rFonts w:ascii="Times New Roman" w:eastAsia="Times New Roman" w:hAnsi="Times New Roman" w:cs="Times New Roman"/>
          <w:bCs/>
          <w:sz w:val="26"/>
          <w:szCs w:val="26"/>
        </w:rPr>
        <w:t xml:space="preserve">Способ фиксации результата выполнения административной процедуры: в </w:t>
      </w:r>
      <w:r w:rsidR="00715D5D" w:rsidRPr="00394E50">
        <w:rPr>
          <w:rFonts w:ascii="Times New Roman" w:eastAsia="Times New Roman" w:hAnsi="Times New Roman" w:cs="Times New Roman"/>
          <w:sz w:val="26"/>
          <w:szCs w:val="26"/>
          <w:lang w:eastAsia="en-US"/>
        </w:rPr>
        <w:t>журнале регистрации</w:t>
      </w:r>
      <w:r w:rsidR="00715D5D" w:rsidRPr="00394E50">
        <w:rPr>
          <w:rFonts w:ascii="Times New Roman" w:eastAsia="Times New Roman" w:hAnsi="Times New Roman" w:cs="Times New Roman"/>
          <w:i/>
          <w:color w:val="FF0000"/>
          <w:sz w:val="26"/>
          <w:szCs w:val="26"/>
          <w:lang w:eastAsia="en-US"/>
        </w:rPr>
        <w:t xml:space="preserve"> </w:t>
      </w:r>
      <w:r w:rsidR="00715D5D" w:rsidRPr="00394E50">
        <w:rPr>
          <w:rFonts w:ascii="Times New Roman" w:eastAsia="Times New Roman" w:hAnsi="Times New Roman" w:cs="Times New Roman"/>
          <w:bCs/>
          <w:sz w:val="26"/>
          <w:szCs w:val="26"/>
        </w:rPr>
        <w:t xml:space="preserve">осуществляется запись (фиксация) о составлении протокола об административном правонарушении, выдаче предписания. </w:t>
      </w:r>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lang w:val="en-US"/>
        </w:rPr>
        <w:t>I</w:t>
      </w:r>
      <w:r w:rsidRPr="00394E50">
        <w:rPr>
          <w:rFonts w:ascii="Times New Roman" w:hAnsi="Times New Roman" w:cs="Times New Roman"/>
          <w:sz w:val="26"/>
          <w:szCs w:val="26"/>
        </w:rPr>
        <w:t>V. Порядок и формы контроля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за исполнением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715D5D"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57. </w:t>
      </w:r>
      <w:r w:rsidR="00715D5D" w:rsidRPr="00394E50">
        <w:rPr>
          <w:rFonts w:ascii="Times New Roman" w:hAnsi="Times New Roman" w:cs="Times New Roman"/>
          <w:sz w:val="26"/>
          <w:szCs w:val="26"/>
        </w:rPr>
        <w:t xml:space="preserve">Текущий </w:t>
      </w:r>
      <w:proofErr w:type="gramStart"/>
      <w:r w:rsidR="00715D5D" w:rsidRPr="00394E50">
        <w:rPr>
          <w:rFonts w:ascii="Times New Roman" w:hAnsi="Times New Roman" w:cs="Times New Roman"/>
          <w:sz w:val="26"/>
          <w:szCs w:val="26"/>
        </w:rPr>
        <w:t>контроль за</w:t>
      </w:r>
      <w:proofErr w:type="gramEnd"/>
      <w:r w:rsidR="00715D5D" w:rsidRPr="00394E50">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заместителем главы сельского поселения Салым</w:t>
      </w:r>
      <w:r w:rsidR="00715D5D" w:rsidRPr="00394E50">
        <w:rPr>
          <w:rFonts w:ascii="Times New Roman" w:hAnsi="Times New Roman" w:cs="Times New Roman"/>
          <w:i/>
          <w:sz w:val="26"/>
          <w:szCs w:val="26"/>
        </w:rPr>
        <w:t>.</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58.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w:t>
      </w:r>
      <w:r w:rsidR="00715D5D" w:rsidRPr="00394E50">
        <w:rPr>
          <w:rFonts w:ascii="Times New Roman" w:hAnsi="Times New Roman" w:cs="Times New Roman"/>
          <w:sz w:val="26"/>
          <w:szCs w:val="26"/>
        </w:rPr>
        <w:t xml:space="preserve">х лиц, содержащие жалобы </w:t>
      </w:r>
      <w:r w:rsidRPr="00394E50">
        <w:rPr>
          <w:rFonts w:ascii="Times New Roman" w:hAnsi="Times New Roman" w:cs="Times New Roman"/>
          <w:sz w:val="26"/>
          <w:szCs w:val="26"/>
        </w:rPr>
        <w:t>на решения, действия (бездействие) должностных лиц органа муниципального контроля.</w:t>
      </w:r>
    </w:p>
    <w:p w:rsidR="00715D5D"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59. </w:t>
      </w:r>
      <w:r w:rsidR="00715D5D" w:rsidRPr="00394E50">
        <w:rPr>
          <w:rFonts w:ascii="Times New Roman" w:hAnsi="Times New Roman" w:cs="Times New Roman"/>
          <w:sz w:val="26"/>
          <w:szCs w:val="26"/>
        </w:rPr>
        <w:t>Периодичность осуществления текущего контроля устанавливается главой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60. Проверки полноты и качества исполнения муниципальной функции могут быть плановыми и внеплановыми.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62. Внеплановые проверки полноты и качества исполнения муниципальной функции организуются и проводятся в случаях:</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получения информации от граждан, юридических лиц, органов </w:t>
      </w:r>
      <w:r w:rsidRPr="00394E50">
        <w:rPr>
          <w:rFonts w:ascii="Times New Roman" w:hAnsi="Times New Roman" w:cs="Times New Roman"/>
          <w:sz w:val="26"/>
          <w:szCs w:val="26"/>
        </w:rPr>
        <w:lastRenderedPageBreak/>
        <w:t>государственной власти или местного самоуправления о соответствующих нарушениях;</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w:t>
      </w:r>
      <w:r w:rsidR="00715D5D" w:rsidRPr="00394E50">
        <w:rPr>
          <w:rFonts w:ascii="Times New Roman" w:hAnsi="Times New Roman" w:cs="Times New Roman"/>
          <w:sz w:val="26"/>
          <w:szCs w:val="26"/>
        </w:rPr>
        <w:t xml:space="preserve">полнения муниципальной функции </w:t>
      </w:r>
      <w:r w:rsidRPr="00394E50">
        <w:rPr>
          <w:rFonts w:ascii="Times New Roman" w:hAnsi="Times New Roman" w:cs="Times New Roman"/>
          <w:sz w:val="26"/>
          <w:szCs w:val="26"/>
        </w:rPr>
        <w:t>в соответствии с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64. </w:t>
      </w:r>
      <w:proofErr w:type="gramStart"/>
      <w:r w:rsidRPr="00394E50">
        <w:rPr>
          <w:rFonts w:ascii="Times New Roman" w:hAnsi="Times New Roman" w:cs="Times New Roman"/>
          <w:sz w:val="26"/>
          <w:szCs w:val="26"/>
        </w:rPr>
        <w:t>Контроль за</w:t>
      </w:r>
      <w:proofErr w:type="gramEnd"/>
      <w:r w:rsidRPr="00394E50">
        <w:rPr>
          <w:rFonts w:ascii="Times New Roman" w:hAnsi="Times New Roman" w:cs="Times New Roman"/>
          <w:sz w:val="26"/>
          <w:szCs w:val="26"/>
        </w:rPr>
        <w:t xml:space="preserve"> исполнение</w:t>
      </w:r>
      <w:r w:rsidR="00592B97" w:rsidRPr="00394E50">
        <w:rPr>
          <w:rFonts w:ascii="Times New Roman" w:hAnsi="Times New Roman" w:cs="Times New Roman"/>
          <w:sz w:val="26"/>
          <w:szCs w:val="26"/>
        </w:rPr>
        <w:t xml:space="preserve">м муниципальной функции органом </w:t>
      </w:r>
      <w:r w:rsidRPr="00394E50">
        <w:rPr>
          <w:rFonts w:ascii="Times New Roman" w:hAnsi="Times New Roman" w:cs="Times New Roman"/>
          <w:sz w:val="26"/>
          <w:szCs w:val="26"/>
        </w:rPr>
        <w:t>муниципального контроля, его должностными</w:t>
      </w:r>
      <w:r w:rsidR="00715D5D" w:rsidRPr="00394E50">
        <w:rPr>
          <w:rFonts w:ascii="Times New Roman" w:hAnsi="Times New Roman" w:cs="Times New Roman"/>
          <w:sz w:val="26"/>
          <w:szCs w:val="26"/>
        </w:rPr>
        <w:t xml:space="preserve"> лицами может осуществляться со </w:t>
      </w:r>
      <w:r w:rsidRPr="00394E50">
        <w:rPr>
          <w:rFonts w:ascii="Times New Roman" w:hAnsi="Times New Roman" w:cs="Times New Roman"/>
          <w:sz w:val="26"/>
          <w:szCs w:val="26"/>
        </w:rPr>
        <w:t>стороны граждан, их объединений и организаций путем направления в адрес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жалоб по фактам нарушения должностными лицами органа муниципального контроля прав и законных интересов граждан.</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65. Орган муниципального контроля ведет учет случаев ненадлежащего исполнения должностными лицами служебных обязанностей, проводит соответст</w:t>
      </w:r>
      <w:r w:rsidR="00715D5D" w:rsidRPr="00394E50">
        <w:rPr>
          <w:rFonts w:ascii="Times New Roman" w:hAnsi="Times New Roman" w:cs="Times New Roman"/>
          <w:sz w:val="26"/>
          <w:szCs w:val="26"/>
        </w:rPr>
        <w:t xml:space="preserve">вующие служебные расследования </w:t>
      </w:r>
      <w:r w:rsidRPr="00394E50">
        <w:rPr>
          <w:rFonts w:ascii="Times New Roman" w:hAnsi="Times New Roman" w:cs="Times New Roman"/>
          <w:sz w:val="26"/>
          <w:szCs w:val="26"/>
        </w:rPr>
        <w:t>и принимает в соответствии с законодательством Российской Федерации меры в отношении таких должностных лиц.</w:t>
      </w:r>
    </w:p>
    <w:p w:rsidR="00945B40" w:rsidRPr="00394E50" w:rsidRDefault="00945B40" w:rsidP="00394E50">
      <w:pPr>
        <w:pStyle w:val="ConsPlusNormal"/>
        <w:tabs>
          <w:tab w:val="left" w:pos="1560"/>
        </w:tabs>
        <w:ind w:firstLine="540"/>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V. Досудебный (внесудебный) порядок обжалования решений</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 действий (бездействия) органа местного самоуправления,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proofErr w:type="gramStart"/>
      <w:r w:rsidRPr="00394E50">
        <w:rPr>
          <w:rFonts w:ascii="Times New Roman" w:hAnsi="Times New Roman" w:cs="Times New Roman"/>
          <w:sz w:val="26"/>
          <w:szCs w:val="26"/>
        </w:rPr>
        <w:t>осуществляющего</w:t>
      </w:r>
      <w:proofErr w:type="gramEnd"/>
      <w:r w:rsidRPr="00394E50">
        <w:rPr>
          <w:rFonts w:ascii="Times New Roman" w:hAnsi="Times New Roman" w:cs="Times New Roman"/>
          <w:sz w:val="26"/>
          <w:szCs w:val="26"/>
        </w:rPr>
        <w:t xml:space="preserve"> муниципальный контроль,</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 также его должностных лиц</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66. Заинтересованные лица имеют право на досудебное (внесудебное) обжалование решений и действий (бездействия), принятых </w:t>
      </w:r>
      <w:r w:rsidRPr="00394E50">
        <w:rPr>
          <w:rFonts w:ascii="Times New Roman" w:hAnsi="Times New Roman" w:cs="Times New Roman"/>
          <w:sz w:val="26"/>
          <w:szCs w:val="26"/>
        </w:rPr>
        <w:br/>
        <w:t>и осуществляемых в ходе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68. Заинтересованное лицо имеет право обратиться с жалобой (претензией) лично или направить ее в адрес главы </w:t>
      </w:r>
      <w:r w:rsidR="00715D5D" w:rsidRPr="00394E50">
        <w:rPr>
          <w:rFonts w:ascii="Times New Roman" w:hAnsi="Times New Roman" w:cs="Times New Roman"/>
          <w:sz w:val="26"/>
          <w:szCs w:val="26"/>
        </w:rPr>
        <w:t xml:space="preserve">сельского поселения Салым </w:t>
      </w:r>
      <w:r w:rsidRPr="00394E50">
        <w:rPr>
          <w:rFonts w:ascii="Times New Roman" w:hAnsi="Times New Roman" w:cs="Times New Roman"/>
          <w:sz w:val="26"/>
          <w:szCs w:val="26"/>
        </w:rPr>
        <w:t>или его заместителя в письменной форме или в форме электронного документа.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69. Основания для приостановления рассмотрения жалобы (претензии) отсутствуют.</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70. Если в письменной жалобе (претензии) не указаны фамилия гражданина, направившего жалобу (претензию), или почтовый адрес, по которому должен быть </w:t>
      </w:r>
      <w:r w:rsidRPr="00394E50">
        <w:rPr>
          <w:rFonts w:ascii="Times New Roman" w:hAnsi="Times New Roman" w:cs="Times New Roman"/>
          <w:sz w:val="26"/>
          <w:szCs w:val="26"/>
        </w:rPr>
        <w:lastRenderedPageBreak/>
        <w:t>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5" w:history="1">
        <w:r w:rsidRPr="00394E50">
          <w:rPr>
            <w:rStyle w:val="a9"/>
            <w:rFonts w:ascii="Times New Roman" w:hAnsi="Times New Roman"/>
            <w:color w:val="auto"/>
            <w:sz w:val="26"/>
            <w:szCs w:val="26"/>
            <w:u w:val="none"/>
          </w:rPr>
          <w:t>порядка</w:t>
        </w:r>
      </w:hyperlink>
      <w:r w:rsidRPr="00394E50">
        <w:rPr>
          <w:rFonts w:ascii="Times New Roman" w:hAnsi="Times New Roman" w:cs="Times New Roman"/>
          <w:sz w:val="26"/>
          <w:szCs w:val="26"/>
        </w:rPr>
        <w:t xml:space="preserve"> обжалования данного судебного решения.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73. Если текст письменной жалобы (претензии) не поддается прочтению ответ на жалобу (претензию) не </w:t>
      </w:r>
      <w:proofErr w:type="gramStart"/>
      <w:r w:rsidRPr="00394E50">
        <w:rPr>
          <w:rFonts w:ascii="Times New Roman" w:hAnsi="Times New Roman" w:cs="Times New Roman"/>
          <w:sz w:val="26"/>
          <w:szCs w:val="26"/>
        </w:rPr>
        <w:t>дается</w:t>
      </w:r>
      <w:proofErr w:type="gramEnd"/>
      <w:r w:rsidRPr="00394E50">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74. Если текст письменной жалобы (претензии) не позволяет определить ее суть, ответ на жалобу (претензию) не </w:t>
      </w:r>
      <w:proofErr w:type="gramStart"/>
      <w:r w:rsidRPr="00394E50">
        <w:rPr>
          <w:rFonts w:ascii="Times New Roman" w:hAnsi="Times New Roman" w:cs="Times New Roman"/>
          <w:sz w:val="26"/>
          <w:szCs w:val="26"/>
        </w:rPr>
        <w:t>дается</w:t>
      </w:r>
      <w:proofErr w:type="gramEnd"/>
      <w:r w:rsidRPr="00394E50">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75. </w:t>
      </w:r>
      <w:proofErr w:type="gramStart"/>
      <w:r w:rsidRPr="00394E50">
        <w:rPr>
          <w:rFonts w:ascii="Times New Roman" w:hAnsi="Times New Roman" w:cs="Times New Roman"/>
          <w:sz w:val="26"/>
          <w:szCs w:val="26"/>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394E50">
        <w:rPr>
          <w:rFonts w:ascii="Times New Roman" w:hAnsi="Times New Roman" w:cs="Times New Roman"/>
          <w:sz w:val="26"/>
          <w:szCs w:val="26"/>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76. </w:t>
      </w:r>
      <w:proofErr w:type="gramStart"/>
      <w:r w:rsidRPr="00394E50">
        <w:rPr>
          <w:rFonts w:ascii="Times New Roman" w:hAnsi="Times New Roman" w:cs="Times New Roman"/>
          <w:sz w:val="26"/>
          <w:szCs w:val="26"/>
        </w:rPr>
        <w:t>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394E50">
        <w:rPr>
          <w:rFonts w:ascii="Times New Roman" w:hAnsi="Times New Roman" w:cs="Times New Roman"/>
          <w:sz w:val="26"/>
          <w:szCs w:val="26"/>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77. Если ответ по существу поставленного в жалобе (претензии) вопроса не </w:t>
      </w:r>
      <w:r w:rsidRPr="00394E50">
        <w:rPr>
          <w:rFonts w:ascii="Times New Roman" w:hAnsi="Times New Roman" w:cs="Times New Roman"/>
          <w:sz w:val="26"/>
          <w:szCs w:val="26"/>
        </w:rPr>
        <w:lastRenderedPageBreak/>
        <w:t xml:space="preserve">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w:t>
      </w:r>
      <w:r w:rsidR="00715D5D" w:rsidRPr="00394E50">
        <w:rPr>
          <w:rFonts w:ascii="Times New Roman" w:hAnsi="Times New Roman" w:cs="Times New Roman"/>
          <w:sz w:val="26"/>
          <w:szCs w:val="26"/>
        </w:rPr>
        <w:t xml:space="preserve">жалобу (претензию), сообщается </w:t>
      </w:r>
      <w:r w:rsidRPr="00394E50">
        <w:rPr>
          <w:rFonts w:ascii="Times New Roman" w:hAnsi="Times New Roman" w:cs="Times New Roman"/>
          <w:sz w:val="26"/>
          <w:szCs w:val="26"/>
        </w:rPr>
        <w:t>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w:t>
      </w:r>
      <w:r w:rsidR="00715D5D" w:rsidRPr="00394E50">
        <w:rPr>
          <w:rFonts w:ascii="Times New Roman" w:hAnsi="Times New Roman" w:cs="Times New Roman"/>
          <w:sz w:val="26"/>
          <w:szCs w:val="26"/>
        </w:rPr>
        <w:t xml:space="preserve">етензию) </w:t>
      </w:r>
      <w:r w:rsidRPr="00394E50">
        <w:rPr>
          <w:rFonts w:ascii="Times New Roman" w:hAnsi="Times New Roman" w:cs="Times New Roman"/>
          <w:sz w:val="26"/>
          <w:szCs w:val="26"/>
        </w:rPr>
        <w:t>в орган муниципального контроля или соответствующему должностному лицу.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78. Основанием для начала процедуры досудебного (внесудебного) обжалования является поступление жалобы (претензии) в орган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79. Заинтересованное лицо имеет право на получение информации </w:t>
      </w:r>
      <w:r w:rsidRPr="00394E50">
        <w:rPr>
          <w:rFonts w:ascii="Times New Roman" w:hAnsi="Times New Roman" w:cs="Times New Roman"/>
          <w:sz w:val="26"/>
          <w:szCs w:val="26"/>
        </w:rPr>
        <w:br/>
        <w:t>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80. Жалоба (претензия) рассматривается в течение 30 календарных дней со дня ее регистрации в органе муниципального контроля.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81. По результатам рассмотрения жалобы (претензии) принимаются следующие решения: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об удовлетворении требований заинтересованного лица </w:t>
      </w:r>
      <w:r w:rsidRPr="00394E50">
        <w:rPr>
          <w:rFonts w:ascii="Times New Roman" w:hAnsi="Times New Roman" w:cs="Times New Roman"/>
          <w:sz w:val="26"/>
          <w:szCs w:val="26"/>
        </w:rPr>
        <w:br/>
        <w:t xml:space="preserve">и о признании </w:t>
      </w:r>
      <w:proofErr w:type="gramStart"/>
      <w:r w:rsidRPr="00394E50">
        <w:rPr>
          <w:rFonts w:ascii="Times New Roman" w:hAnsi="Times New Roman" w:cs="Times New Roman"/>
          <w:sz w:val="26"/>
          <w:szCs w:val="26"/>
        </w:rPr>
        <w:t>неправомерными</w:t>
      </w:r>
      <w:proofErr w:type="gramEnd"/>
      <w:r w:rsidRPr="00394E50">
        <w:rPr>
          <w:rFonts w:ascii="Times New Roman" w:hAnsi="Times New Roman" w:cs="Times New Roman"/>
          <w:sz w:val="26"/>
          <w:szCs w:val="26"/>
        </w:rPr>
        <w:t xml:space="preserve"> действий (бездействия) должностного лица, осуществляющего муниципальный контроль;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об отказе в удовлетворении жалобы (претензии).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394E50">
        <w:rPr>
          <w:rFonts w:ascii="Times New Roman" w:hAnsi="Times New Roman" w:cs="Times New Roman"/>
          <w:sz w:val="26"/>
          <w:szCs w:val="26"/>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w:t>
      </w:r>
      <w:r w:rsidR="00715D5D" w:rsidRPr="00394E50">
        <w:rPr>
          <w:rFonts w:ascii="Times New Roman" w:hAnsi="Times New Roman" w:cs="Times New Roman"/>
          <w:sz w:val="26"/>
          <w:szCs w:val="26"/>
        </w:rPr>
        <w:t>ного закона от 2 мая 2006</w:t>
      </w:r>
      <w:proofErr w:type="gramEnd"/>
      <w:r w:rsidR="00715D5D" w:rsidRPr="00394E50">
        <w:rPr>
          <w:rFonts w:ascii="Times New Roman" w:hAnsi="Times New Roman" w:cs="Times New Roman"/>
          <w:sz w:val="26"/>
          <w:szCs w:val="26"/>
        </w:rPr>
        <w:t xml:space="preserve"> года </w:t>
      </w:r>
      <w:r w:rsidRPr="00394E50">
        <w:rPr>
          <w:rFonts w:ascii="Times New Roman" w:hAnsi="Times New Roman" w:cs="Times New Roman"/>
          <w:sz w:val="26"/>
          <w:szCs w:val="26"/>
        </w:rPr>
        <w:t>№ 59-ФЗ «О порядке рассмотрения обращений граждан Российской Федерации» на официальном сайте.</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Default="00945B40" w:rsidP="00394E50">
      <w:pPr>
        <w:pStyle w:val="ConsPlusNormal"/>
        <w:tabs>
          <w:tab w:val="left" w:pos="1560"/>
        </w:tabs>
        <w:jc w:val="both"/>
        <w:outlineLvl w:val="1"/>
        <w:rPr>
          <w:rFonts w:ascii="Times New Roman" w:hAnsi="Times New Roman" w:cs="Times New Roman"/>
          <w:sz w:val="26"/>
          <w:szCs w:val="26"/>
        </w:rPr>
      </w:pPr>
    </w:p>
    <w:p w:rsidR="00394E50" w:rsidRPr="00394E50" w:rsidRDefault="00394E5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right"/>
        <w:outlineLvl w:val="1"/>
        <w:rPr>
          <w:rFonts w:ascii="Times New Roman" w:hAnsi="Times New Roman" w:cs="Times New Roman"/>
          <w:sz w:val="26"/>
          <w:szCs w:val="26"/>
        </w:rPr>
      </w:pPr>
      <w:r w:rsidRPr="00394E50">
        <w:rPr>
          <w:rFonts w:ascii="Times New Roman" w:hAnsi="Times New Roman" w:cs="Times New Roman"/>
          <w:sz w:val="26"/>
          <w:szCs w:val="26"/>
        </w:rPr>
        <w:lastRenderedPageBreak/>
        <w:t>Приложение 1</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к административному регламенту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исполнения муниципальной функции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по осуществлению муниципального контроля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в области торговой деятельности </w:t>
      </w:r>
      <w:proofErr w:type="gramStart"/>
      <w:r w:rsidRPr="00394E50">
        <w:rPr>
          <w:rFonts w:ascii="Times New Roman" w:hAnsi="Times New Roman" w:cs="Times New Roman"/>
          <w:sz w:val="26"/>
          <w:szCs w:val="26"/>
        </w:rPr>
        <w:t>на</w:t>
      </w:r>
      <w:proofErr w:type="gramEnd"/>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 территории </w:t>
      </w:r>
      <w:r w:rsidR="00AF56BE" w:rsidRPr="00394E50">
        <w:rPr>
          <w:rFonts w:ascii="Times New Roman" w:hAnsi="Times New Roman" w:cs="Times New Roman"/>
          <w:sz w:val="26"/>
          <w:szCs w:val="26"/>
        </w:rPr>
        <w:t>сельского поселения Салым</w:t>
      </w:r>
      <w:r w:rsidRPr="00394E50">
        <w:rPr>
          <w:rFonts w:ascii="Times New Roman" w:hAnsi="Times New Roman" w:cs="Times New Roman"/>
          <w:sz w:val="26"/>
          <w:szCs w:val="26"/>
        </w:rPr>
        <w:t xml:space="preserve"> </w:t>
      </w:r>
    </w:p>
    <w:p w:rsidR="00AF56BE" w:rsidRPr="00394E50" w:rsidRDefault="00AF56BE" w:rsidP="00394E50">
      <w:pPr>
        <w:pStyle w:val="ConsPlusNormal"/>
        <w:tabs>
          <w:tab w:val="left" w:pos="1560"/>
        </w:tabs>
        <w:jc w:val="both"/>
        <w:rPr>
          <w:rFonts w:ascii="Times New Roman" w:hAnsi="Times New Roman" w:cs="Times New Roman"/>
          <w:b/>
          <w:i/>
          <w:sz w:val="26"/>
          <w:szCs w:val="26"/>
        </w:rPr>
      </w:pP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 xml:space="preserve">Перечень нормативных правовых актов, регулирующих исполнение муниципальной функции по осуществлению муниципального контроля </w:t>
      </w:r>
      <w:r w:rsidRPr="00394E50">
        <w:rPr>
          <w:rFonts w:ascii="Times New Roman" w:hAnsi="Times New Roman" w:cs="Times New Roman"/>
          <w:sz w:val="26"/>
          <w:szCs w:val="26"/>
        </w:rPr>
        <w:br/>
        <w:t xml:space="preserve">в области торговой деятельности на территории </w:t>
      </w:r>
      <w:r w:rsidR="00AF56BE" w:rsidRPr="00394E50">
        <w:rPr>
          <w:rFonts w:ascii="Times New Roman" w:hAnsi="Times New Roman" w:cs="Times New Roman"/>
          <w:sz w:val="26"/>
          <w:szCs w:val="26"/>
        </w:rPr>
        <w:t>сельского поселения Салым</w:t>
      </w: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Конституция Российской Федерации (принята всенародным голосованием 12 декабря 1993 года,</w:t>
      </w:r>
      <w:r w:rsidR="00F10F4E" w:rsidRPr="00394E50">
        <w:rPr>
          <w:rFonts w:ascii="Times New Roman" w:hAnsi="Times New Roman" w:cs="Times New Roman"/>
          <w:sz w:val="26"/>
          <w:szCs w:val="26"/>
        </w:rPr>
        <w:t xml:space="preserve"> Российская газета, 25 декабря </w:t>
      </w:r>
      <w:r w:rsidRPr="00394E50">
        <w:rPr>
          <w:rFonts w:ascii="Times New Roman" w:hAnsi="Times New Roman" w:cs="Times New Roman"/>
          <w:sz w:val="26"/>
          <w:szCs w:val="26"/>
        </w:rPr>
        <w:t>1993 года, № 237);</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Гражданский </w:t>
      </w:r>
      <w:hyperlink r:id="rId26" w:tooltip="&quot;Гражданский кодекс Российской Федерации (часть первая)&quot; от 30.11.1994 N 51-ФЗ (ред. от 29.12.2017)------------ Недействующая редакция{КонсультантПлюс}" w:history="1">
        <w:r w:rsidRPr="00394E50">
          <w:rPr>
            <w:rFonts w:ascii="Times New Roman" w:hAnsi="Times New Roman" w:cs="Times New Roman"/>
            <w:sz w:val="26"/>
            <w:szCs w:val="26"/>
          </w:rPr>
          <w:t>кодекс</w:t>
        </w:r>
      </w:hyperlink>
      <w:r w:rsidRPr="00394E50">
        <w:rPr>
          <w:rFonts w:ascii="Times New Roman" w:hAnsi="Times New Roman" w:cs="Times New Roman"/>
          <w:sz w:val="26"/>
          <w:szCs w:val="26"/>
        </w:rPr>
        <w:t xml:space="preserve"> Российской Федерации (Собрание законодательства Российской Федерации от 5 декабря 1994 года № 32, статья 3301);</w:t>
      </w:r>
    </w:p>
    <w:p w:rsidR="00945B40" w:rsidRPr="00394E50" w:rsidRDefault="00B0168F" w:rsidP="00394E50">
      <w:pPr>
        <w:pStyle w:val="ConsPlusNormal"/>
        <w:tabs>
          <w:tab w:val="left" w:pos="1560"/>
        </w:tabs>
        <w:ind w:firstLine="709"/>
        <w:jc w:val="both"/>
        <w:rPr>
          <w:rFonts w:ascii="Times New Roman" w:hAnsi="Times New Roman" w:cs="Times New Roman"/>
          <w:sz w:val="26"/>
          <w:szCs w:val="26"/>
        </w:rPr>
      </w:pPr>
      <w:hyperlink r:id="rId27"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945B40" w:rsidRPr="00394E50">
          <w:rPr>
            <w:rFonts w:ascii="Times New Roman" w:hAnsi="Times New Roman" w:cs="Times New Roman"/>
            <w:sz w:val="26"/>
            <w:szCs w:val="26"/>
          </w:rPr>
          <w:t>Кодекс</w:t>
        </w:r>
      </w:hyperlink>
      <w:r w:rsidR="00945B40" w:rsidRPr="00394E50">
        <w:rPr>
          <w:rFonts w:ascii="Times New Roman" w:hAnsi="Times New Roman" w:cs="Times New Roman"/>
          <w:sz w:val="26"/>
          <w:szCs w:val="26"/>
        </w:rPr>
        <w:t xml:space="preserve"> Российской Федерации об административных правонарушениях (Собрание законодательства Российской Федерации от 7 января 2002 года № 1 (часть 1), статья 1);</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2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(Собрание законод</w:t>
      </w:r>
      <w:r w:rsidR="00F10F4E" w:rsidRPr="00394E50">
        <w:rPr>
          <w:rFonts w:ascii="Times New Roman" w:hAnsi="Times New Roman" w:cs="Times New Roman"/>
          <w:sz w:val="26"/>
          <w:szCs w:val="26"/>
        </w:rPr>
        <w:t xml:space="preserve">ательства Российской Федерации </w:t>
      </w:r>
      <w:r w:rsidRPr="00394E50">
        <w:rPr>
          <w:rFonts w:ascii="Times New Roman" w:hAnsi="Times New Roman" w:cs="Times New Roman"/>
          <w:sz w:val="26"/>
          <w:szCs w:val="26"/>
        </w:rPr>
        <w:t>от 6 октября 2003 года № 40, статья 3822);</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29" w:tooltip="Федеральный закон от 02.05.2006 N 59-ФЗ (ред. от 27.11.2017) &quot;О порядке рассмотрения обращений граждан Российской Федерации&quot;{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 мая 2006 № 59-ФЗ «О порядке рассмотрения обращений граждан Российской Федерации» (Российская газета от 5 мая 2006 года № 95);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закон от 30 декабря 2006 года № 271-ФЗ </w:t>
      </w:r>
      <w:r w:rsidRPr="00394E50">
        <w:rPr>
          <w:rFonts w:ascii="Times New Roman" w:hAnsi="Times New Roman" w:cs="Times New Roman"/>
          <w:sz w:val="26"/>
          <w:szCs w:val="26"/>
        </w:rPr>
        <w:br/>
        <w:t xml:space="preserve">«О розничных рынках и о внесении изменений в Трудовой кодекс Российской Федерации» (Собрание законодательства Российской Федерации, 1 января 2007 года, № 1 (1 часть), статья 34);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30"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 266)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31"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28 декабря 2009 года № 381-ФЗ «Об основах государственного регулирования торговой деятельности в Российской Федерации» (Собрание законода</w:t>
      </w:r>
      <w:r w:rsidR="00F10F4E" w:rsidRPr="00394E50">
        <w:rPr>
          <w:rFonts w:ascii="Times New Roman" w:hAnsi="Times New Roman" w:cs="Times New Roman"/>
          <w:sz w:val="26"/>
          <w:szCs w:val="26"/>
        </w:rPr>
        <w:t xml:space="preserve">тельства Российской Федерации» </w:t>
      </w:r>
      <w:r w:rsidRPr="00394E50">
        <w:rPr>
          <w:rFonts w:ascii="Times New Roman" w:hAnsi="Times New Roman" w:cs="Times New Roman"/>
          <w:sz w:val="26"/>
          <w:szCs w:val="26"/>
        </w:rPr>
        <w:t>от 4 января 2010 года № 1, статья 2);</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94E50">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394E50">
        <w:rPr>
          <w:rFonts w:ascii="Times New Roman" w:hAnsi="Times New Roman" w:cs="Times New Roman"/>
          <w:sz w:val="26"/>
          <w:szCs w:val="26"/>
        </w:rPr>
        <w:t xml:space="preserve"> и индивидуальных предпринимателей» (Собрание законодательства Российской Федерации от 12 июля 2010 года № 28, статья 3706);</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постановление Правительства Российской Федерации от 28 апреля 2015 года № 415 «О Правилах формирования и ведения единого реестра проверок» (Собрание законодательства Российской Федерации от 11 мая 2015 года № 19, статья 2825);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394E50">
        <w:rPr>
          <w:rFonts w:ascii="Times New Roman" w:hAnsi="Times New Roman" w:cs="Times New Roman"/>
          <w:sz w:val="26"/>
          <w:szCs w:val="26"/>
        </w:rPr>
        <w:lastRenderedPageBreak/>
        <w:t>государственного контроля (надзора) и муниципального контроля» (Российская газета от 14 мая 2009 года № 85);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приказ Генпрокуратуры России от 27 марта </w:t>
      </w:r>
      <w:r w:rsidRPr="00394E50">
        <w:rPr>
          <w:rFonts w:ascii="Times New Roman" w:hAnsi="Times New Roman" w:cs="Times New Roman"/>
          <w:sz w:val="26"/>
          <w:szCs w:val="26"/>
        </w:rPr>
        <w:br/>
        <w:t xml:space="preserve">2009 года № 93 «О реализации Федерального закона от 26 декабря </w:t>
      </w:r>
      <w:r w:rsidRPr="00394E50">
        <w:rPr>
          <w:rFonts w:ascii="Times New Roman" w:hAnsi="Times New Roman" w:cs="Times New Roman"/>
          <w:sz w:val="26"/>
          <w:szCs w:val="26"/>
        </w:rPr>
        <w:b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от 2009 года № 5);</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Закон Ханты-Мансийского автономного округа – Югры от 21 мая 2007 года № 41-оз «Об организации деятельности розничных рынков </w:t>
      </w:r>
      <w:r w:rsidRPr="00394E50">
        <w:rPr>
          <w:rFonts w:ascii="Times New Roman" w:hAnsi="Times New Roman" w:cs="Times New Roman"/>
          <w:sz w:val="26"/>
          <w:szCs w:val="26"/>
        </w:rPr>
        <w:br/>
        <w:t>на территории Ханты-Мансийского автономного округа – Югры» (Собрание законодательства</w:t>
      </w:r>
      <w:r w:rsidR="00F10F4E" w:rsidRPr="00394E50">
        <w:rPr>
          <w:rFonts w:ascii="Times New Roman" w:hAnsi="Times New Roman" w:cs="Times New Roman"/>
          <w:sz w:val="26"/>
          <w:szCs w:val="26"/>
        </w:rPr>
        <w:t xml:space="preserve"> Ханты-Мансийского автономного </w:t>
      </w:r>
      <w:r w:rsidRPr="00394E50">
        <w:rPr>
          <w:rFonts w:ascii="Times New Roman" w:hAnsi="Times New Roman" w:cs="Times New Roman"/>
          <w:sz w:val="26"/>
          <w:szCs w:val="26"/>
        </w:rPr>
        <w:t>округа – Югры от 31 мая 2007 года № 5, статья 610);</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 Закон Ханты-Мансийского автономного округа – Югры от 11 мая 2010 года № 85-оз «О государственном регулировании торговой деятельности </w:t>
      </w:r>
      <w:proofErr w:type="gramStart"/>
      <w:r w:rsidRPr="00394E50">
        <w:rPr>
          <w:rFonts w:ascii="Times New Roman" w:hAnsi="Times New Roman" w:cs="Times New Roman"/>
          <w:sz w:val="26"/>
          <w:szCs w:val="26"/>
        </w:rPr>
        <w:t>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Ханты-Мансийском</w:t>
      </w:r>
      <w:proofErr w:type="gramEnd"/>
      <w:r w:rsidRPr="00394E50">
        <w:rPr>
          <w:rFonts w:ascii="Times New Roman" w:hAnsi="Times New Roman" w:cs="Times New Roman"/>
          <w:sz w:val="26"/>
          <w:szCs w:val="26"/>
        </w:rPr>
        <w:t xml:space="preserve"> автономном округе – Югре» (Собрание законодательства Ханты-Мансийского автономного округа – Югры от 4 мая 2010 года – 17 мая 2010 года № 5 (часть I), статья 393);</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Закон Ханты-Мансийского автономного округа – Югры от 11 июня </w:t>
      </w:r>
      <w:r w:rsidRPr="00394E50">
        <w:rPr>
          <w:rFonts w:ascii="Times New Roman" w:hAnsi="Times New Roman" w:cs="Times New Roman"/>
          <w:sz w:val="26"/>
          <w:szCs w:val="26"/>
        </w:rPr>
        <w:br/>
        <w:t xml:space="preserve">2010 года № 102-оз «Об административных правонарушениях» (Собрание законодательства Ханты-Мансийского автономного округа – Югры </w:t>
      </w:r>
      <w:r w:rsidRPr="00394E50">
        <w:rPr>
          <w:rFonts w:ascii="Times New Roman" w:hAnsi="Times New Roman" w:cs="Times New Roman"/>
          <w:sz w:val="26"/>
          <w:szCs w:val="26"/>
        </w:rPr>
        <w:br/>
        <w:t xml:space="preserve">от 1 июня 2010 года – 15 июня 2010 </w:t>
      </w:r>
      <w:r w:rsidR="00B93566" w:rsidRPr="00394E50">
        <w:rPr>
          <w:rFonts w:ascii="Times New Roman" w:hAnsi="Times New Roman" w:cs="Times New Roman"/>
          <w:sz w:val="26"/>
          <w:szCs w:val="26"/>
        </w:rPr>
        <w:t>года № 6 (часть I), статья 461).</w:t>
      </w: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B93566" w:rsidRPr="00394E50" w:rsidRDefault="00B93566"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outlineLvl w:val="1"/>
        <w:rPr>
          <w:rFonts w:ascii="Times New Roman" w:hAnsi="Times New Roman" w:cs="Times New Roman"/>
          <w:sz w:val="26"/>
          <w:szCs w:val="26"/>
        </w:rPr>
      </w:pPr>
    </w:p>
    <w:p w:rsidR="00592B97" w:rsidRPr="00394E50" w:rsidRDefault="00592B97" w:rsidP="00394E50">
      <w:pPr>
        <w:pStyle w:val="ConsPlusNormal"/>
        <w:tabs>
          <w:tab w:val="left" w:pos="1560"/>
        </w:tabs>
        <w:outlineLvl w:val="1"/>
        <w:rPr>
          <w:rFonts w:ascii="Times New Roman" w:hAnsi="Times New Roman" w:cs="Times New Roman"/>
          <w:sz w:val="26"/>
          <w:szCs w:val="26"/>
        </w:rPr>
      </w:pPr>
    </w:p>
    <w:p w:rsidR="00592B97" w:rsidRPr="00394E50" w:rsidRDefault="00592B97" w:rsidP="00394E50">
      <w:pPr>
        <w:pStyle w:val="ConsPlusNormal"/>
        <w:tabs>
          <w:tab w:val="left" w:pos="1560"/>
        </w:tabs>
        <w:outlineLvl w:val="1"/>
        <w:rPr>
          <w:rFonts w:ascii="Times New Roman" w:hAnsi="Times New Roman" w:cs="Times New Roman"/>
          <w:sz w:val="26"/>
          <w:szCs w:val="26"/>
        </w:rPr>
      </w:pPr>
    </w:p>
    <w:p w:rsidR="00147ACB" w:rsidRPr="00394E50" w:rsidRDefault="00147ACB"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Default="00B11249"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Pr="00394E50" w:rsidRDefault="00394E50"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935539" w:rsidRPr="00AF56BE" w:rsidRDefault="00935539" w:rsidP="00147ACB">
      <w:pPr>
        <w:pStyle w:val="ConsPlusNormal"/>
        <w:tabs>
          <w:tab w:val="left" w:pos="1560"/>
        </w:tabs>
        <w:jc w:val="right"/>
        <w:outlineLvl w:val="1"/>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Приложение 2</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к административному регламенту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исполнения муниципальной функции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по осуществлению муниципального контроля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в области торговой деятельности </w:t>
      </w:r>
      <w:proofErr w:type="gramStart"/>
      <w:r w:rsidRPr="00AF56BE">
        <w:rPr>
          <w:rFonts w:ascii="Times New Roman" w:hAnsi="Times New Roman" w:cs="Times New Roman"/>
          <w:sz w:val="26"/>
          <w:szCs w:val="26"/>
        </w:rPr>
        <w:t>на</w:t>
      </w:r>
      <w:proofErr w:type="gramEnd"/>
    </w:p>
    <w:p w:rsidR="00935539"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 территории </w:t>
      </w:r>
      <w:r>
        <w:rPr>
          <w:rFonts w:ascii="Times New Roman" w:hAnsi="Times New Roman" w:cs="Times New Roman"/>
          <w:sz w:val="26"/>
          <w:szCs w:val="26"/>
        </w:rPr>
        <w:t>сельского поселения Салым</w:t>
      </w:r>
      <w:r w:rsidRPr="00AF56BE">
        <w:rPr>
          <w:rFonts w:ascii="Times New Roman" w:hAnsi="Times New Roman" w:cs="Times New Roman"/>
          <w:sz w:val="26"/>
          <w:szCs w:val="26"/>
        </w:rPr>
        <w:t xml:space="preserve"> </w:t>
      </w:r>
    </w:p>
    <w:p w:rsidR="00935539" w:rsidRPr="00AF56BE" w:rsidRDefault="00935539" w:rsidP="00935539">
      <w:pPr>
        <w:pStyle w:val="ConsPlusNormal"/>
        <w:tabs>
          <w:tab w:val="left" w:pos="1560"/>
        </w:tabs>
        <w:spacing w:line="276" w:lineRule="auto"/>
        <w:jc w:val="right"/>
        <w:rPr>
          <w:rFonts w:ascii="Times New Roman" w:hAnsi="Times New Roman" w:cs="Times New Roman"/>
          <w:sz w:val="26"/>
          <w:szCs w:val="26"/>
        </w:rPr>
      </w:pPr>
    </w:p>
    <w:p w:rsidR="00945B40" w:rsidRPr="00AF56BE" w:rsidRDefault="00945B40" w:rsidP="00935539">
      <w:pPr>
        <w:pStyle w:val="ConsPlusNormal"/>
        <w:tabs>
          <w:tab w:val="left" w:pos="1560"/>
        </w:tabs>
        <w:spacing w:line="276" w:lineRule="auto"/>
        <w:jc w:val="center"/>
        <w:outlineLvl w:val="1"/>
        <w:rPr>
          <w:rFonts w:ascii="Times New Roman" w:hAnsi="Times New Roman" w:cs="Times New Roman"/>
          <w:sz w:val="26"/>
          <w:szCs w:val="26"/>
        </w:rPr>
      </w:pPr>
      <w:r w:rsidRPr="00AF56BE">
        <w:rPr>
          <w:rFonts w:ascii="Times New Roman" w:hAnsi="Times New Roman" w:cs="Times New Roman"/>
          <w:sz w:val="26"/>
          <w:szCs w:val="26"/>
        </w:rPr>
        <w:t>Блок – схема</w:t>
      </w:r>
    </w:p>
    <w:p w:rsidR="00945B40" w:rsidRPr="00AF56BE" w:rsidRDefault="00945B40" w:rsidP="00935539">
      <w:pPr>
        <w:pStyle w:val="ConsPlusNormal"/>
        <w:tabs>
          <w:tab w:val="left" w:pos="1560"/>
        </w:tabs>
        <w:spacing w:line="276" w:lineRule="auto"/>
        <w:jc w:val="center"/>
        <w:rPr>
          <w:rFonts w:ascii="Times New Roman" w:hAnsi="Times New Roman" w:cs="Times New Roman"/>
          <w:sz w:val="26"/>
          <w:szCs w:val="26"/>
        </w:rPr>
      </w:pPr>
      <w:r w:rsidRPr="00AF56BE">
        <w:rPr>
          <w:rFonts w:ascii="Times New Roman" w:hAnsi="Times New Roman" w:cs="Times New Roman"/>
          <w:sz w:val="26"/>
          <w:szCs w:val="26"/>
        </w:rPr>
        <w:t>исполнения муниципальной функции по осуществлению муниципального контроля в области торговой деятельности на территории</w:t>
      </w:r>
      <w:r w:rsidR="00935539">
        <w:rPr>
          <w:rFonts w:ascii="Times New Roman" w:hAnsi="Times New Roman" w:cs="Times New Roman"/>
          <w:b/>
          <w:i/>
          <w:sz w:val="26"/>
          <w:szCs w:val="26"/>
        </w:rPr>
        <w:t xml:space="preserve"> </w:t>
      </w:r>
      <w:r w:rsidR="00935539" w:rsidRPr="00935539">
        <w:rPr>
          <w:rFonts w:ascii="Times New Roman" w:hAnsi="Times New Roman" w:cs="Times New Roman"/>
          <w:sz w:val="26"/>
          <w:szCs w:val="26"/>
        </w:rPr>
        <w:t>сельского поселения Салым</w:t>
      </w:r>
    </w:p>
    <w:p w:rsidR="00945B40" w:rsidRPr="00AF56BE" w:rsidRDefault="00945B40" w:rsidP="00AF56BE">
      <w:pPr>
        <w:pStyle w:val="ConsPlusNormal"/>
        <w:tabs>
          <w:tab w:val="left" w:pos="1560"/>
        </w:tabs>
        <w:spacing w:line="276" w:lineRule="auto"/>
        <w:jc w:val="both"/>
        <w:rPr>
          <w:rFonts w:ascii="Times New Roman" w:hAnsi="Times New Roman" w:cs="Times New Roman"/>
          <w:sz w:val="26"/>
          <w:szCs w:val="26"/>
        </w:rPr>
      </w:pPr>
    </w:p>
    <w:tbl>
      <w:tblPr>
        <w:tblStyle w:val="aa"/>
        <w:tblW w:w="0" w:type="auto"/>
        <w:tblLook w:val="04A0" w:firstRow="1" w:lastRow="0" w:firstColumn="1" w:lastColumn="0" w:noHBand="0" w:noVBand="1"/>
      </w:tblPr>
      <w:tblGrid>
        <w:gridCol w:w="4927"/>
        <w:gridCol w:w="4927"/>
      </w:tblGrid>
      <w:tr w:rsidR="00945B40" w:rsidRPr="00935539" w:rsidTr="00136B3C">
        <w:tc>
          <w:tcPr>
            <w:tcW w:w="5211"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плановых выездных и плановых документарных проверок</w:t>
            </w:r>
          </w:p>
        </w:tc>
        <w:tc>
          <w:tcPr>
            <w:tcW w:w="5212"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Проведение внеплановых выездных </w:t>
            </w:r>
            <w:r w:rsidRPr="00935539">
              <w:rPr>
                <w:rFonts w:ascii="Times New Roman" w:hAnsi="Times New Roman" w:cs="Times New Roman"/>
              </w:rPr>
              <w:br/>
              <w:t>и внеплановых документарных проверок</w:t>
            </w:r>
          </w:p>
        </w:tc>
      </w:tr>
    </w:tbl>
    <w:p w:rsidR="00945B40" w:rsidRPr="00935539" w:rsidRDefault="00B0168F" w:rsidP="00AF56BE">
      <w:pPr>
        <w:tabs>
          <w:tab w:val="left" w:pos="1560"/>
        </w:tabs>
        <w:spacing w:after="0"/>
        <w:jc w:val="both"/>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40.05pt;margin-top:-.1pt;width:16.4pt;height:14.45pt;z-index:251661312;mso-position-horizontal-relative:text;mso-position-vertical-relative:text">
            <v:textbox style="layout-flow:vertical-ideographic"/>
          </v:shape>
        </w:pict>
      </w:r>
      <w:r>
        <w:rPr>
          <w:rFonts w:ascii="Times New Roman" w:hAnsi="Times New Roman" w:cs="Times New Roman"/>
          <w:noProof/>
          <w:sz w:val="20"/>
          <w:szCs w:val="20"/>
        </w:rPr>
        <w:pict>
          <v:shape id="_x0000_s1029" type="#_x0000_t67" style="position:absolute;left:0;text-align:left;margin-left:97.35pt;margin-top:-.1pt;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919"/>
        <w:gridCol w:w="4935"/>
      </w:tblGrid>
      <w:tr w:rsidR="00945B40" w:rsidRPr="00935539" w:rsidTr="00136B3C">
        <w:tc>
          <w:tcPr>
            <w:tcW w:w="5211"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0" type="#_x0000_t67" style="position:absolute;left:0;text-align:left;margin-left:164.95pt;margin-top:39.55pt;width:16.4pt;height:13.45pt;z-index:251664384">
                  <v:textbox style="layout-flow:vertical-ideographic"/>
                </v:shape>
              </w:pict>
            </w:r>
            <w:r>
              <w:rPr>
                <w:rFonts w:ascii="Times New Roman" w:hAnsi="Times New Roman" w:cs="Times New Roman"/>
                <w:noProof/>
              </w:rPr>
              <w:pict>
                <v:shape id="_x0000_s1028" type="#_x0000_t67" style="position:absolute;left:0;text-align:left;margin-left:51.35pt;margin-top:39.55pt;width:16.4pt;height:13.45pt;z-index:251662336">
                  <v:textbox style="layout-flow:vertical-ideographic"/>
                </v:shape>
              </w:pict>
            </w:r>
            <w:r w:rsidR="00945B40" w:rsidRPr="00935539">
              <w:rPr>
                <w:rFonts w:ascii="Times New Roman" w:hAnsi="Times New Roman" w:cs="Times New Roman"/>
              </w:rPr>
              <w:t>Подготовка и утверждение ежегодного плана проведения плановых выездных и документарных проверок</w:t>
            </w:r>
          </w:p>
        </w:tc>
        <w:tc>
          <w:tcPr>
            <w:tcW w:w="5212"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26" type="#_x0000_t67" style="position:absolute;left:0;text-align:left;margin-left:41.2pt;margin-top:39.55pt;width:16.4pt;height:13.45pt;z-index:251660288;mso-position-horizontal-relative:text;mso-position-vertical-relative:text">
                  <v:textbox style="layout-flow:vertical-ideographic"/>
                </v:shape>
              </w:pict>
            </w:r>
            <w:r>
              <w:rPr>
                <w:rFonts w:ascii="Times New Roman" w:hAnsi="Times New Roman" w:cs="Times New Roman"/>
                <w:noProof/>
              </w:rPr>
              <w:pict>
                <v:shape id="_x0000_s1031" type="#_x0000_t67" style="position:absolute;left:0;text-align:left;margin-left:161.6pt;margin-top:39.55pt;width:16.4pt;height:13.45pt;z-index:251665408;mso-position-horizontal-relative:text;mso-position-vertical-relative:text">
                  <v:textbox style="layout-flow:vertical-ideographic"/>
                </v:shape>
              </w:pict>
            </w:r>
            <w:r w:rsidR="00945B40" w:rsidRPr="00935539">
              <w:rPr>
                <w:rFonts w:ascii="Times New Roman" w:hAnsi="Times New Roman" w:cs="Times New Roman"/>
              </w:rPr>
              <w:t>Возникновение оснований, предусмотренных статьей 10 Федерального закона № 294-ФЗ</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0" w:type="auto"/>
        <w:tblLook w:val="04A0" w:firstRow="1" w:lastRow="0" w:firstColumn="1" w:lastColumn="0" w:noHBand="0" w:noVBand="1"/>
      </w:tblPr>
      <w:tblGrid>
        <w:gridCol w:w="2453"/>
        <w:gridCol w:w="2474"/>
        <w:gridCol w:w="2453"/>
        <w:gridCol w:w="2474"/>
      </w:tblGrid>
      <w:tr w:rsidR="00945B40" w:rsidRPr="00935539" w:rsidTr="00136B3C">
        <w:trPr>
          <w:trHeight w:val="1276"/>
        </w:trPr>
        <w:tc>
          <w:tcPr>
            <w:tcW w:w="2605"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2" type="#_x0000_t67" style="position:absolute;left:0;text-align:left;margin-left:47.85pt;margin-top:65.4pt;width:16.4pt;height:14.9pt;z-index:251666432">
                  <v:textbox style="layout-flow:vertical-ideographic"/>
                </v:shape>
              </w:pict>
            </w:r>
            <w:r w:rsidR="00945B40" w:rsidRPr="00935539">
              <w:rPr>
                <w:rFonts w:ascii="Times New Roman" w:hAnsi="Times New Roman" w:cs="Times New Roman"/>
              </w:rPr>
              <w:t>Утверждение правового акта о проведении плановой выездной проверки</w:t>
            </w:r>
          </w:p>
        </w:tc>
        <w:tc>
          <w:tcPr>
            <w:tcW w:w="2606"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3" type="#_x0000_t67" style="position:absolute;left:0;text-align:left;margin-left:45.3pt;margin-top:65pt;width:16.4pt;height:15.3pt;z-index:251667456;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плановой документарной проверки</w:t>
            </w:r>
          </w:p>
        </w:tc>
        <w:tc>
          <w:tcPr>
            <w:tcW w:w="2606"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4" type="#_x0000_t67" style="position:absolute;left:0;text-align:left;margin-left:43.9pt;margin-top:65.4pt;width:16.4pt;height:14.9pt;z-index:251668480;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внеплановой выездной проверки</w:t>
            </w:r>
          </w:p>
        </w:tc>
        <w:tc>
          <w:tcPr>
            <w:tcW w:w="2606"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5" type="#_x0000_t67" style="position:absolute;left:0;text-align:left;margin-left:48.1pt;margin-top:65pt;width:16.4pt;height:12.5pt;z-index:251669504;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внеплановой документарной проверки</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0" w:type="auto"/>
        <w:tblLook w:val="04A0" w:firstRow="1" w:lastRow="0" w:firstColumn="1" w:lastColumn="0" w:noHBand="0" w:noVBand="1"/>
      </w:tblPr>
      <w:tblGrid>
        <w:gridCol w:w="1384"/>
        <w:gridCol w:w="3250"/>
        <w:gridCol w:w="1570"/>
        <w:gridCol w:w="3083"/>
      </w:tblGrid>
      <w:tr w:rsidR="00945B40" w:rsidRPr="00935539" w:rsidTr="00136B3C">
        <w:tc>
          <w:tcPr>
            <w:tcW w:w="1384"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плановой выездной проверки</w:t>
            </w:r>
          </w:p>
        </w:tc>
        <w:tc>
          <w:tcPr>
            <w:tcW w:w="3250"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Направление запроса </w:t>
            </w:r>
            <w:r w:rsidRPr="00935539">
              <w:rPr>
                <w:rFonts w:ascii="Times New Roman" w:hAnsi="Times New Roman" w:cs="Times New Roman"/>
              </w:rPr>
              <w:br/>
              <w:t xml:space="preserve">о представлении органу муниципального контроля материалов </w:t>
            </w:r>
            <w:r w:rsidRPr="00935539">
              <w:rPr>
                <w:rFonts w:ascii="Times New Roman" w:hAnsi="Times New Roman" w:cs="Times New Roman"/>
              </w:rPr>
              <w:br/>
              <w:t xml:space="preserve">и документов, необходимых для проведения плановой документарной проверки </w:t>
            </w:r>
          </w:p>
        </w:tc>
        <w:tc>
          <w:tcPr>
            <w:tcW w:w="1570"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внеплановой выездной проверки</w:t>
            </w:r>
          </w:p>
        </w:tc>
        <w:tc>
          <w:tcPr>
            <w:tcW w:w="3083"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945B40" w:rsidRPr="00935539" w:rsidRDefault="00B0168F" w:rsidP="00AF56BE">
      <w:pPr>
        <w:tabs>
          <w:tab w:val="left" w:pos="1560"/>
        </w:tabs>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1039" type="#_x0000_t67" style="position:absolute;left:0;text-align:left;margin-left:392.95pt;margin-top:-.25pt;width:16.4pt;height:13.55pt;z-index:251673600;mso-position-horizontal-relative:text;mso-position-vertical-relative:text">
            <v:textbox style="layout-flow:vertical-ideographic"/>
          </v:shape>
        </w:pict>
      </w:r>
      <w:r>
        <w:rPr>
          <w:rFonts w:ascii="Times New Roman" w:hAnsi="Times New Roman" w:cs="Times New Roman"/>
          <w:noProof/>
          <w:sz w:val="20"/>
          <w:szCs w:val="20"/>
        </w:rPr>
        <w:pict>
          <v:shape id="_x0000_s1038" type="#_x0000_t67" style="position:absolute;left:0;text-align:left;margin-left:272.55pt;margin-top:-.25pt;width:16.4pt;height:13.55pt;z-index:251672576;mso-position-horizontal-relative:text;mso-position-vertical-relative:text">
            <v:textbox style="layout-flow:vertical-ideographic"/>
          </v:shape>
        </w:pict>
      </w:r>
      <w:r>
        <w:rPr>
          <w:rFonts w:ascii="Times New Roman" w:hAnsi="Times New Roman" w:cs="Times New Roman"/>
          <w:noProof/>
          <w:sz w:val="20"/>
          <w:szCs w:val="20"/>
        </w:rPr>
        <w:pict>
          <v:shape id="_x0000_s1037" type="#_x0000_t67" style="position:absolute;left:0;text-align:left;margin-left:160.4pt;margin-top:-.25pt;width:16.4pt;height:13.55pt;z-index:251671552;mso-position-horizontal-relative:text;mso-position-vertical-relative:text">
            <v:textbox style="layout-flow:vertical-ideographic"/>
          </v:shape>
        </w:pict>
      </w:r>
      <w:r>
        <w:rPr>
          <w:rFonts w:ascii="Times New Roman" w:hAnsi="Times New Roman" w:cs="Times New Roman"/>
          <w:noProof/>
          <w:sz w:val="20"/>
          <w:szCs w:val="20"/>
        </w:rPr>
        <w:pict>
          <v:shape id="_x0000_s1036" type="#_x0000_t67" style="position:absolute;left:0;text-align:left;margin-left:26.55pt;margin-top:-.25pt;width:16.4pt;height:13.55pt;z-index:251670528;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551"/>
        <w:gridCol w:w="2091"/>
        <w:gridCol w:w="2270"/>
        <w:gridCol w:w="2375"/>
      </w:tblGrid>
      <w:tr w:rsidR="00945B40" w:rsidRPr="00935539" w:rsidTr="00136B3C">
        <w:tc>
          <w:tcPr>
            <w:tcW w:w="2551"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1" type="#_x0000_t67" style="position:absolute;left:0;text-align:left;margin-left:75.35pt;margin-top:52pt;width:16.4pt;height:13.15pt;z-index:251675648">
                  <v:textbox style="layout-flow:vertical-ideographic"/>
                </v:shape>
              </w:pict>
            </w:r>
            <w:r>
              <w:rPr>
                <w:rFonts w:ascii="Times New Roman" w:hAnsi="Times New Roman" w:cs="Times New Roman"/>
                <w:noProof/>
              </w:rPr>
              <w:pict>
                <v:shape id="_x0000_s1040" type="#_x0000_t67" style="position:absolute;left:0;text-align:left;margin-left:28.55pt;margin-top:52pt;width:16.4pt;height:13.15pt;z-index:251674624">
                  <v:textbox style="layout-flow:vertical-ideographic"/>
                </v:shape>
              </w:pict>
            </w:r>
            <w:r w:rsidR="00945B40" w:rsidRPr="00935539">
              <w:rPr>
                <w:rFonts w:ascii="Times New Roman" w:hAnsi="Times New Roman" w:cs="Times New Roman"/>
              </w:rPr>
              <w:t>Составление акта плановой выездной проверки</w:t>
            </w:r>
          </w:p>
        </w:tc>
        <w:tc>
          <w:tcPr>
            <w:tcW w:w="2091"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2" type="#_x0000_t67" style="position:absolute;left:0;text-align:left;margin-left:37.4pt;margin-top:52pt;width:16.4pt;height:13.15pt;z-index:251676672;mso-position-horizontal-relative:text;mso-position-vertical-relative:text">
                  <v:textbox style="layout-flow:vertical-ideographic"/>
                </v:shape>
              </w:pict>
            </w:r>
            <w:r w:rsidR="00945B40" w:rsidRPr="00935539">
              <w:rPr>
                <w:rFonts w:ascii="Times New Roman" w:hAnsi="Times New Roman" w:cs="Times New Roman"/>
              </w:rPr>
              <w:t>Проведение плановой документарной проверки</w:t>
            </w:r>
          </w:p>
        </w:tc>
        <w:tc>
          <w:tcPr>
            <w:tcW w:w="2270"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4" type="#_x0000_t67" style="position:absolute;left:0;text-align:left;margin-left:77.25pt;margin-top:52pt;width:16.4pt;height:13.15pt;z-index:251678720;mso-position-horizontal-relative:text;mso-position-vertical-relative:text">
                  <v:textbox style="layout-flow:vertical-ideographic"/>
                </v:shape>
              </w:pict>
            </w:r>
            <w:r>
              <w:rPr>
                <w:rFonts w:ascii="Times New Roman" w:hAnsi="Times New Roman" w:cs="Times New Roman"/>
                <w:noProof/>
              </w:rPr>
              <w:pict>
                <v:shape id="_x0000_s1043" type="#_x0000_t67" style="position:absolute;left:0;text-align:left;margin-left:16.35pt;margin-top:52pt;width:16.4pt;height:13.15pt;z-index:251677696;mso-position-horizontal-relative:text;mso-position-vertical-relative:text">
                  <v:textbox style="layout-flow:vertical-ideographic"/>
                </v:shape>
              </w:pict>
            </w:r>
            <w:r w:rsidR="00945B40" w:rsidRPr="00935539">
              <w:rPr>
                <w:rFonts w:ascii="Times New Roman" w:hAnsi="Times New Roman" w:cs="Times New Roman"/>
              </w:rPr>
              <w:t>Составление акта внеплановой проверки</w:t>
            </w:r>
          </w:p>
        </w:tc>
        <w:tc>
          <w:tcPr>
            <w:tcW w:w="2375"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5" type="#_x0000_t67" style="position:absolute;left:0;text-align:left;margin-left:49.75pt;margin-top:52pt;width:16.4pt;height:13.15pt;z-index:251679744;mso-position-horizontal-relative:text;mso-position-vertical-relative:text">
                  <v:textbox style="layout-flow:vertical-ideographic"/>
                </v:shape>
              </w:pict>
            </w:r>
            <w:r w:rsidR="00945B40" w:rsidRPr="00935539">
              <w:rPr>
                <w:rFonts w:ascii="Times New Roman" w:hAnsi="Times New Roman" w:cs="Times New Roman"/>
              </w:rPr>
              <w:t xml:space="preserve">Проведение внеплановой документарной проверки </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9322" w:type="dxa"/>
        <w:tblLayout w:type="fixed"/>
        <w:tblLook w:val="04A0" w:firstRow="1" w:lastRow="0" w:firstColumn="1" w:lastColumn="0" w:noHBand="0" w:noVBand="1"/>
      </w:tblPr>
      <w:tblGrid>
        <w:gridCol w:w="1101"/>
        <w:gridCol w:w="1275"/>
        <w:gridCol w:w="2268"/>
        <w:gridCol w:w="1276"/>
        <w:gridCol w:w="1276"/>
        <w:gridCol w:w="2126"/>
      </w:tblGrid>
      <w:tr w:rsidR="00945B40" w:rsidRPr="00935539" w:rsidTr="00136B3C">
        <w:tc>
          <w:tcPr>
            <w:tcW w:w="1101"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Нарушения не выявлены </w:t>
            </w:r>
          </w:p>
        </w:tc>
        <w:tc>
          <w:tcPr>
            <w:tcW w:w="1275"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0" type="#_x0000_t67" style="position:absolute;left:0;text-align:left;margin-left:15.1pt;margin-top:52.05pt;width:16.4pt;height:74.4pt;z-index:251684864;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c>
          <w:tcPr>
            <w:tcW w:w="2268"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6" type="#_x0000_t67" style="position:absolute;left:0;text-align:left;margin-left:12.55pt;margin-top:52.05pt;width:16.4pt;height:23.75pt;z-index:251680768;mso-position-horizontal-relative:text;mso-position-vertical-relative:text">
                  <v:textbox style="layout-flow:vertical-ideographic"/>
                </v:shape>
              </w:pict>
            </w:r>
            <w:r>
              <w:rPr>
                <w:rFonts w:ascii="Times New Roman" w:hAnsi="Times New Roman" w:cs="Times New Roman"/>
                <w:noProof/>
              </w:rPr>
              <w:pict>
                <v:shape id="_x0000_s1047" type="#_x0000_t67" style="position:absolute;left:0;text-align:left;margin-left:74.95pt;margin-top:52.05pt;width:16.4pt;height:23.75pt;z-index:251681792;mso-position-horizontal-relative:text;mso-position-vertical-relative:text">
                  <v:textbox style="layout-flow:vertical-ideographic"/>
                </v:shape>
              </w:pict>
            </w:r>
            <w:r w:rsidR="00945B40" w:rsidRPr="00935539">
              <w:rPr>
                <w:rFonts w:ascii="Times New Roman" w:hAnsi="Times New Roman" w:cs="Times New Roman"/>
              </w:rPr>
              <w:t>Составление акта плановой документарной проверки</w:t>
            </w:r>
          </w:p>
        </w:tc>
        <w:tc>
          <w:tcPr>
            <w:tcW w:w="1276"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276"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2" type="#_x0000_t67" style="position:absolute;left:0;text-align:left;margin-left:13.35pt;margin-top:52.05pt;width:16.4pt;height:74.4pt;z-index:251686912;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c>
          <w:tcPr>
            <w:tcW w:w="2126"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9" type="#_x0000_t67" style="position:absolute;left:0;text-align:left;margin-left:60.25pt;margin-top:52.05pt;width:16.4pt;height:23.75pt;z-index:251683840;mso-position-horizontal-relative:text;mso-position-vertical-relative:text">
                  <v:textbox style="layout-flow:vertical-ideographic"/>
                </v:shape>
              </w:pict>
            </w:r>
            <w:r>
              <w:rPr>
                <w:rFonts w:ascii="Times New Roman" w:hAnsi="Times New Roman" w:cs="Times New Roman"/>
                <w:noProof/>
              </w:rPr>
              <w:pict>
                <v:shape id="_x0000_s1048" type="#_x0000_t67" style="position:absolute;left:0;text-align:left;margin-left:6.35pt;margin-top:52.05pt;width:16.4pt;height:23.75pt;z-index:251682816;mso-position-horizontal-relative:text;mso-position-vertical-relative:text">
                  <v:textbox style="layout-flow:vertical-ideographic"/>
                </v:shape>
              </w:pict>
            </w:r>
            <w:r w:rsidR="00945B40" w:rsidRPr="00935539">
              <w:rPr>
                <w:rFonts w:ascii="Times New Roman" w:hAnsi="Times New Roman" w:cs="Times New Roman"/>
              </w:rPr>
              <w:t>Составление акта внеплановой документарной проверки</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pPr w:leftFromText="180" w:rightFromText="180" w:vertAnchor="text" w:horzAnchor="page" w:tblpX="3821" w:tblpY="152"/>
        <w:tblW w:w="2422" w:type="dxa"/>
        <w:tblLook w:val="04A0" w:firstRow="1" w:lastRow="0" w:firstColumn="1" w:lastColumn="0" w:noHBand="0" w:noVBand="1"/>
      </w:tblPr>
      <w:tblGrid>
        <w:gridCol w:w="1199"/>
        <w:gridCol w:w="1223"/>
      </w:tblGrid>
      <w:tr w:rsidR="00945B40" w:rsidRPr="00935539" w:rsidTr="00136B3C">
        <w:tc>
          <w:tcPr>
            <w:tcW w:w="1199"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223"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1" type="#_x0000_t67" style="position:absolute;left:0;text-align:left;margin-left:1.5pt;margin-top:39.75pt;width:16.4pt;height:9.75pt;z-index:251685888;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firstRow="1" w:lastRow="0" w:firstColumn="1" w:lastColumn="0" w:noHBand="0" w:noVBand="1"/>
      </w:tblPr>
      <w:tblGrid>
        <w:gridCol w:w="1199"/>
        <w:gridCol w:w="1199"/>
      </w:tblGrid>
      <w:tr w:rsidR="00945B40" w:rsidRPr="00935539" w:rsidTr="00136B3C">
        <w:tc>
          <w:tcPr>
            <w:tcW w:w="1199"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199" w:type="dxa"/>
          </w:tcPr>
          <w:p w:rsidR="00945B40" w:rsidRPr="00935539" w:rsidRDefault="00B0168F"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3" type="#_x0000_t67" style="position:absolute;left:0;text-align:left;margin-left:-.75pt;margin-top:39.75pt;width:16.4pt;height:9.75pt;z-index:251687936;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r>
    </w:tbl>
    <w:p w:rsidR="00945B40" w:rsidRPr="00935539" w:rsidRDefault="00945B40" w:rsidP="00AF56BE">
      <w:pPr>
        <w:tabs>
          <w:tab w:val="left" w:pos="1560"/>
        </w:tabs>
        <w:spacing w:after="0"/>
        <w:jc w:val="both"/>
        <w:rPr>
          <w:rFonts w:ascii="Times New Roman" w:hAnsi="Times New Roman" w:cs="Times New Roman"/>
          <w:sz w:val="20"/>
          <w:szCs w:val="20"/>
        </w:rPr>
      </w:pPr>
    </w:p>
    <w:p w:rsidR="00945B40" w:rsidRPr="00935539" w:rsidRDefault="00945B40" w:rsidP="00AF56BE">
      <w:pPr>
        <w:tabs>
          <w:tab w:val="left" w:pos="1560"/>
        </w:tabs>
        <w:spacing w:after="0"/>
        <w:jc w:val="both"/>
        <w:rPr>
          <w:rFonts w:ascii="Times New Roman" w:hAnsi="Times New Roman" w:cs="Times New Roman"/>
          <w:sz w:val="20"/>
          <w:szCs w:val="20"/>
        </w:rPr>
      </w:pPr>
    </w:p>
    <w:p w:rsidR="00037AC3" w:rsidRDefault="00037AC3" w:rsidP="00AF56BE">
      <w:pPr>
        <w:jc w:val="both"/>
        <w:rPr>
          <w:rFonts w:ascii="Times New Roman" w:hAnsi="Times New Roman" w:cs="Times New Roman"/>
          <w:sz w:val="20"/>
          <w:szCs w:val="20"/>
        </w:rPr>
      </w:pPr>
    </w:p>
    <w:p w:rsidR="00136B3C" w:rsidRDefault="00136B3C" w:rsidP="00136B3C">
      <w:pPr>
        <w:widowControl w:val="0"/>
        <w:autoSpaceDE w:val="0"/>
        <w:autoSpaceDN w:val="0"/>
        <w:adjustRightInd w:val="0"/>
        <w:spacing w:after="0" w:line="240" w:lineRule="auto"/>
        <w:jc w:val="both"/>
        <w:rPr>
          <w:rFonts w:ascii="Arial" w:eastAsia="Times New Roman" w:hAnsi="Arial" w:cs="Calibri"/>
          <w:sz w:val="24"/>
          <w:szCs w:val="28"/>
        </w:rPr>
      </w:pPr>
    </w:p>
    <w:tbl>
      <w:tblPr>
        <w:tblStyle w:val="aa"/>
        <w:tblW w:w="0" w:type="auto"/>
        <w:tblLook w:val="04A0" w:firstRow="1" w:lastRow="0" w:firstColumn="1" w:lastColumn="0" w:noHBand="0" w:noVBand="1"/>
      </w:tblPr>
      <w:tblGrid>
        <w:gridCol w:w="9854"/>
      </w:tblGrid>
      <w:tr w:rsidR="005714C3" w:rsidTr="005714C3">
        <w:tc>
          <w:tcPr>
            <w:tcW w:w="9854" w:type="dxa"/>
          </w:tcPr>
          <w:p w:rsidR="005714C3" w:rsidRPr="005714C3" w:rsidRDefault="005714C3" w:rsidP="00136B3C">
            <w:pPr>
              <w:widowControl w:val="0"/>
              <w:autoSpaceDE w:val="0"/>
              <w:autoSpaceDN w:val="0"/>
              <w:adjustRightInd w:val="0"/>
              <w:jc w:val="both"/>
              <w:rPr>
                <w:rFonts w:ascii="Times New Roman" w:hAnsi="Times New Roman" w:cs="Times New Roman"/>
              </w:rPr>
            </w:pPr>
            <w:r w:rsidRPr="005714C3">
              <w:rPr>
                <w:rFonts w:ascii="Times New Roman" w:hAnsi="Times New Roman" w:cs="Times New Roman"/>
              </w:rPr>
              <w:t>Подготовка и выдача предписания органа муниципального контроля об устранении выявленных нарушений с указанием сроков устранения выявленных на</w:t>
            </w:r>
            <w:r>
              <w:rPr>
                <w:rFonts w:ascii="Times New Roman" w:hAnsi="Times New Roman" w:cs="Times New Roman"/>
              </w:rPr>
              <w:t xml:space="preserve">рушений, составление протокола </w:t>
            </w:r>
            <w:r w:rsidRPr="005714C3">
              <w:rPr>
                <w:rFonts w:ascii="Times New Roman" w:hAnsi="Times New Roman" w:cs="Times New Roman"/>
              </w:rPr>
              <w:t>об административном правонарушении, передача материалов в уполномоченные органы для привлечения виновного лица к уголовной (административной) ответственности</w:t>
            </w:r>
          </w:p>
        </w:tc>
      </w:tr>
    </w:tbl>
    <w:p w:rsidR="00265B82" w:rsidRPr="00136B3C" w:rsidRDefault="00265B82" w:rsidP="00136B3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47ACB" w:rsidRDefault="00136B3C" w:rsidP="00147ACB">
      <w:pPr>
        <w:pStyle w:val="ConsPlusNormal"/>
        <w:tabs>
          <w:tab w:val="left" w:pos="1560"/>
        </w:tabs>
        <w:jc w:val="right"/>
        <w:outlineLvl w:val="1"/>
        <w:rPr>
          <w:rFonts w:ascii="Times New Roman" w:hAnsi="Times New Roman" w:cs="Times New Roman"/>
          <w:sz w:val="26"/>
          <w:szCs w:val="26"/>
        </w:rPr>
      </w:pPr>
      <w:r w:rsidRPr="00136B3C">
        <w:rPr>
          <w:rFonts w:ascii="Times New Roman" w:hAnsi="Times New Roman" w:cs="Times New Roman"/>
          <w:sz w:val="26"/>
          <w:szCs w:val="26"/>
        </w:rPr>
        <w:t xml:space="preserve"> </w:t>
      </w:r>
    </w:p>
    <w:p w:rsidR="00136B3C" w:rsidRPr="00136B3C" w:rsidRDefault="00136B3C" w:rsidP="00147ACB">
      <w:pPr>
        <w:pStyle w:val="ConsPlusNormal"/>
        <w:tabs>
          <w:tab w:val="left" w:pos="1560"/>
        </w:tabs>
        <w:jc w:val="right"/>
        <w:outlineLvl w:val="1"/>
        <w:rPr>
          <w:rFonts w:ascii="Times New Roman" w:hAnsi="Times New Roman" w:cs="Times New Roman"/>
          <w:sz w:val="26"/>
          <w:szCs w:val="26"/>
        </w:rPr>
      </w:pPr>
      <w:r w:rsidRPr="00136B3C">
        <w:rPr>
          <w:rFonts w:ascii="Times New Roman" w:hAnsi="Times New Roman" w:cs="Times New Roman"/>
          <w:sz w:val="26"/>
          <w:szCs w:val="26"/>
        </w:rPr>
        <w:lastRenderedPageBreak/>
        <w:t xml:space="preserve">   Приложение 3</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к административному регламенту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исполнения муниципальной функции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по осуществлению муниципального контроля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в области торговой деятельности </w:t>
      </w:r>
      <w:proofErr w:type="gramStart"/>
      <w:r w:rsidRPr="00136B3C">
        <w:rPr>
          <w:rFonts w:ascii="Times New Roman" w:hAnsi="Times New Roman" w:cs="Times New Roman"/>
          <w:sz w:val="26"/>
          <w:szCs w:val="26"/>
        </w:rPr>
        <w:t>на</w:t>
      </w:r>
      <w:proofErr w:type="gramEnd"/>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 территории сельского поселения Салым </w:t>
      </w:r>
    </w:p>
    <w:p w:rsidR="00136B3C" w:rsidRP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5" w:name="Par309"/>
      <w:bookmarkEnd w:id="5"/>
      <w:r w:rsidRPr="00265B82">
        <w:rPr>
          <w:rFonts w:ascii="Times New Roman" w:eastAsia="Times New Roman" w:hAnsi="Times New Roman" w:cs="Times New Roman"/>
          <w:sz w:val="24"/>
          <w:szCs w:val="24"/>
        </w:rPr>
        <w:t>АКТ ПРОВЕРКИ</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органом муниципального контроля юридического лица,</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индивидуального предпринимателя</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N __________</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(время составления акта)</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 адресу/адресам: ________________________________________________________</w:t>
      </w:r>
      <w:r w:rsidR="005714C3">
        <w:rPr>
          <w:rFonts w:ascii="Times New Roman" w:eastAsia="Times New Roman" w:hAnsi="Times New Roman" w:cs="Times New Roman"/>
          <w:sz w:val="24"/>
          <w:szCs w:val="24"/>
        </w:rPr>
        <w:t>____</w:t>
      </w:r>
    </w:p>
    <w:p w:rsidR="00136B3C" w:rsidRPr="00265B82"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(место проведения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На основании: _____________________________________________________________</w:t>
      </w:r>
      <w:r w:rsidR="005714C3">
        <w:rPr>
          <w:rFonts w:ascii="Times New Roman" w:eastAsia="Times New Roman" w:hAnsi="Times New Roman" w:cs="Times New Roman"/>
          <w:sz w:val="24"/>
          <w:szCs w:val="24"/>
        </w:rPr>
        <w:t>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(вид документа с указанием реквизитов (номер, дата))</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была проведена _________________________________________________ проверка </w:t>
      </w:r>
      <w:proofErr w:type="gramStart"/>
      <w:r w:rsidRPr="00265B82">
        <w:rPr>
          <w:rFonts w:ascii="Times New Roman" w:eastAsia="Times New Roman" w:hAnsi="Times New Roman" w:cs="Times New Roman"/>
          <w:sz w:val="24"/>
          <w:szCs w:val="24"/>
        </w:rPr>
        <w:t>в</w:t>
      </w:r>
      <w:proofErr w:type="gramEnd"/>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(плановая/внеплановая, документарная/выездная)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отношении</w:t>
      </w:r>
      <w:proofErr w:type="gramEnd"/>
      <w:r w:rsidRPr="00265B82">
        <w:rPr>
          <w:rFonts w:ascii="Times New Roman" w:eastAsia="Times New Roman" w:hAnsi="Times New Roman" w:cs="Times New Roman"/>
          <w:sz w:val="24"/>
          <w:szCs w:val="24"/>
        </w:rPr>
        <w:t>:</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265B82">
        <w:rPr>
          <w:rFonts w:ascii="Times New Roman" w:eastAsia="Times New Roman" w:hAnsi="Times New Roman" w:cs="Times New Roman"/>
          <w:sz w:val="18"/>
          <w:szCs w:val="18"/>
        </w:rPr>
        <w:t>(наименование юридического лица, фамилия, имя, отчество</w:t>
      </w:r>
      <w:proofErr w:type="gramEnd"/>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(последнее - при наличии) индивидуального предпринимателя)</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Дата и время проведения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 ___ 20__ г. с __ час</w:t>
      </w:r>
      <w:proofErr w:type="gramStart"/>
      <w:r w:rsidRPr="00265B82">
        <w:rPr>
          <w:rFonts w:ascii="Times New Roman" w:eastAsia="Times New Roman" w:hAnsi="Times New Roman" w:cs="Times New Roman"/>
          <w:sz w:val="24"/>
          <w:szCs w:val="24"/>
        </w:rPr>
        <w:t>.</w:t>
      </w:r>
      <w:proofErr w:type="gramEnd"/>
      <w:r w:rsidRPr="00265B82">
        <w:rPr>
          <w:rFonts w:ascii="Times New Roman" w:eastAsia="Times New Roman" w:hAnsi="Times New Roman" w:cs="Times New Roman"/>
          <w:sz w:val="24"/>
          <w:szCs w:val="24"/>
        </w:rPr>
        <w:t xml:space="preserve"> __ </w:t>
      </w:r>
      <w:proofErr w:type="gramStart"/>
      <w:r w:rsidRPr="00265B82">
        <w:rPr>
          <w:rFonts w:ascii="Times New Roman" w:eastAsia="Times New Roman" w:hAnsi="Times New Roman" w:cs="Times New Roman"/>
          <w:sz w:val="24"/>
          <w:szCs w:val="24"/>
        </w:rPr>
        <w:t>м</w:t>
      </w:r>
      <w:proofErr w:type="gramEnd"/>
      <w:r w:rsidRPr="00265B82">
        <w:rPr>
          <w:rFonts w:ascii="Times New Roman" w:eastAsia="Times New Roman" w:hAnsi="Times New Roman" w:cs="Times New Roman"/>
          <w:sz w:val="24"/>
          <w:szCs w:val="24"/>
        </w:rPr>
        <w:t>ин. до __ час. __ мин. Продолжительность ___</w:t>
      </w:r>
      <w:r w:rsidR="005714C3">
        <w:rPr>
          <w:rFonts w:ascii="Times New Roman" w:eastAsia="Times New Roman" w:hAnsi="Times New Roman" w:cs="Times New Roman"/>
          <w:sz w:val="24"/>
          <w:szCs w:val="24"/>
        </w:rPr>
        <w:t>_____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 ___ 20__ г. с __ час</w:t>
      </w:r>
      <w:proofErr w:type="gramStart"/>
      <w:r w:rsidRPr="00265B82">
        <w:rPr>
          <w:rFonts w:ascii="Times New Roman" w:eastAsia="Times New Roman" w:hAnsi="Times New Roman" w:cs="Times New Roman"/>
          <w:sz w:val="24"/>
          <w:szCs w:val="24"/>
        </w:rPr>
        <w:t>.</w:t>
      </w:r>
      <w:proofErr w:type="gramEnd"/>
      <w:r w:rsidRPr="00265B82">
        <w:rPr>
          <w:rFonts w:ascii="Times New Roman" w:eastAsia="Times New Roman" w:hAnsi="Times New Roman" w:cs="Times New Roman"/>
          <w:sz w:val="24"/>
          <w:szCs w:val="24"/>
        </w:rPr>
        <w:t xml:space="preserve"> __ </w:t>
      </w:r>
      <w:proofErr w:type="gramStart"/>
      <w:r w:rsidRPr="00265B82">
        <w:rPr>
          <w:rFonts w:ascii="Times New Roman" w:eastAsia="Times New Roman" w:hAnsi="Times New Roman" w:cs="Times New Roman"/>
          <w:sz w:val="24"/>
          <w:szCs w:val="24"/>
        </w:rPr>
        <w:t>м</w:t>
      </w:r>
      <w:proofErr w:type="gramEnd"/>
      <w:r w:rsidRPr="00265B82">
        <w:rPr>
          <w:rFonts w:ascii="Times New Roman" w:eastAsia="Times New Roman" w:hAnsi="Times New Roman" w:cs="Times New Roman"/>
          <w:sz w:val="24"/>
          <w:szCs w:val="24"/>
        </w:rPr>
        <w:t>ин. до __ час. __ мин. Продолжительность ___</w:t>
      </w:r>
      <w:r w:rsidR="005714C3">
        <w:rPr>
          <w:rFonts w:ascii="Times New Roman" w:eastAsia="Times New Roman" w:hAnsi="Times New Roman" w:cs="Times New Roman"/>
          <w:sz w:val="24"/>
          <w:szCs w:val="24"/>
        </w:rPr>
        <w:t>_____</w:t>
      </w:r>
    </w:p>
    <w:p w:rsidR="00136B3C" w:rsidRDefault="00136B3C" w:rsidP="001D63E5">
      <w:pPr>
        <w:widowControl w:val="0"/>
        <w:autoSpaceDE w:val="0"/>
        <w:autoSpaceDN w:val="0"/>
        <w:adjustRightInd w:val="0"/>
        <w:spacing w:after="0" w:line="240" w:lineRule="auto"/>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(заполняется в случае проведения проверок филиалов, представительств,</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обособленных структурных подразделений юридического лица</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или при осуществлении деятельности индивидуального предпринимателя</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по нескольким адресам)</w:t>
      </w:r>
    </w:p>
    <w:p w:rsidR="001D63E5" w:rsidRPr="00265B82" w:rsidRDefault="001D63E5" w:rsidP="001D63E5">
      <w:pPr>
        <w:widowControl w:val="0"/>
        <w:autoSpaceDE w:val="0"/>
        <w:autoSpaceDN w:val="0"/>
        <w:adjustRightInd w:val="0"/>
        <w:spacing w:after="0" w:line="240" w:lineRule="auto"/>
        <w:rPr>
          <w:rFonts w:ascii="Times New Roman" w:eastAsia="Times New Roman" w:hAnsi="Times New Roman" w:cs="Times New Roman"/>
          <w:sz w:val="18"/>
          <w:szCs w:val="18"/>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Общая продолжительность проверки: 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(рабочих дней/часов)</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Акт составлен: ____________________________________________________________</w:t>
      </w:r>
      <w:r w:rsidR="005714C3">
        <w:rPr>
          <w:rFonts w:ascii="Times New Roman" w:eastAsia="Times New Roman" w:hAnsi="Times New Roman" w:cs="Times New Roman"/>
          <w:sz w:val="24"/>
          <w:szCs w:val="24"/>
        </w:rPr>
        <w:t>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(наименование органа муниципального контроля)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копией приказа о проведении проверки ознакомле</w:t>
      </w:r>
      <w:proofErr w:type="gramStart"/>
      <w:r w:rsidRPr="00265B82">
        <w:rPr>
          <w:rFonts w:ascii="Times New Roman" w:eastAsia="Times New Roman" w:hAnsi="Times New Roman" w:cs="Times New Roman"/>
          <w:sz w:val="24"/>
          <w:szCs w:val="24"/>
        </w:rPr>
        <w:t>н(</w:t>
      </w:r>
      <w:proofErr w:type="gramEnd"/>
      <w:r w:rsidRPr="00265B82">
        <w:rPr>
          <w:rFonts w:ascii="Times New Roman" w:eastAsia="Times New Roman" w:hAnsi="Times New Roman" w:cs="Times New Roman"/>
          <w:sz w:val="24"/>
          <w:szCs w:val="24"/>
        </w:rPr>
        <w:t>ы):</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(заполняется при проведении выездной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(фамилии, инициалы, подпись, дата, время)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Дата  и номер решения прокурора (его заместителя) о согласовании проведения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проверки: _________________________________________________________________</w:t>
      </w:r>
      <w:r w:rsidR="005714C3" w:rsidRPr="005714C3">
        <w:rPr>
          <w:rFonts w:ascii="Times New Roman" w:eastAsia="Times New Roman" w:hAnsi="Times New Roman" w:cs="Times New Roman"/>
          <w:sz w:val="24"/>
          <w:szCs w:val="24"/>
        </w:rPr>
        <w:t>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(заполняется  в  случае  необходимости согласования проверки с органами</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прокуратуры)</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Лиц</w:t>
      </w:r>
      <w:proofErr w:type="gramStart"/>
      <w:r w:rsidRPr="00265B82">
        <w:rPr>
          <w:rFonts w:ascii="Times New Roman" w:eastAsia="Times New Roman" w:hAnsi="Times New Roman" w:cs="Times New Roman"/>
          <w:sz w:val="24"/>
          <w:szCs w:val="24"/>
        </w:rPr>
        <w:t>о(</w:t>
      </w:r>
      <w:proofErr w:type="gramEnd"/>
      <w:r w:rsidRPr="00265B82">
        <w:rPr>
          <w:rFonts w:ascii="Times New Roman" w:eastAsia="Times New Roman" w:hAnsi="Times New Roman" w:cs="Times New Roman"/>
          <w:sz w:val="24"/>
          <w:szCs w:val="24"/>
        </w:rPr>
        <w:t>а), проводившее проверку: ____________________________________________</w:t>
      </w:r>
      <w:r w:rsidR="005714C3" w:rsidRPr="005714C3">
        <w:rPr>
          <w:rFonts w:ascii="Times New Roman" w:eastAsia="Times New Roman" w:hAnsi="Times New Roman" w:cs="Times New Roman"/>
          <w:sz w:val="24"/>
          <w:szCs w:val="24"/>
        </w:rPr>
        <w:t>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265B8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 xml:space="preserve"> (фамилия, имя, отчество (последнее - при наличии), должность должностного  лица (должностных лиц), проводившег</w:t>
      </w:r>
      <w:proofErr w:type="gramStart"/>
      <w:r w:rsidRPr="00265B82">
        <w:rPr>
          <w:rFonts w:ascii="Times New Roman" w:eastAsia="Times New Roman" w:hAnsi="Times New Roman" w:cs="Times New Roman"/>
          <w:sz w:val="18"/>
          <w:szCs w:val="18"/>
        </w:rPr>
        <w:t>о(</w:t>
      </w:r>
      <w:proofErr w:type="gramEnd"/>
      <w:r w:rsidRPr="00265B82">
        <w:rPr>
          <w:rFonts w:ascii="Times New Roman" w:eastAsia="Times New Roman" w:hAnsi="Times New Roman" w:cs="Times New Roman"/>
          <w:sz w:val="18"/>
          <w:szCs w:val="18"/>
        </w:rPr>
        <w:t>их)</w:t>
      </w:r>
      <w:r w:rsidR="00265B82">
        <w:rPr>
          <w:rFonts w:ascii="Times New Roman" w:eastAsia="Times New Roman" w:hAnsi="Times New Roman" w:cs="Times New Roman"/>
          <w:sz w:val="18"/>
          <w:szCs w:val="18"/>
        </w:rPr>
        <w:t xml:space="preserve"> проверку; в случае привлечения</w:t>
      </w:r>
      <w:r w:rsidRPr="00265B82">
        <w:rPr>
          <w:rFonts w:ascii="Times New Roman" w:eastAsia="Times New Roman" w:hAnsi="Times New Roman" w:cs="Times New Roman"/>
          <w:sz w:val="18"/>
          <w:szCs w:val="18"/>
        </w:rPr>
        <w:t xml:space="preserve">  к участию в проверке экспертов, экс</w:t>
      </w:r>
      <w:r w:rsidR="00265B82">
        <w:rPr>
          <w:rFonts w:ascii="Times New Roman" w:eastAsia="Times New Roman" w:hAnsi="Times New Roman" w:cs="Times New Roman"/>
          <w:sz w:val="18"/>
          <w:szCs w:val="18"/>
        </w:rPr>
        <w:t>пертных организаций указываются</w:t>
      </w:r>
      <w:r w:rsidRPr="00265B82">
        <w:rPr>
          <w:rFonts w:ascii="Times New Roman" w:eastAsia="Times New Roman" w:hAnsi="Times New Roman" w:cs="Times New Roman"/>
          <w:sz w:val="18"/>
          <w:szCs w:val="18"/>
        </w:rPr>
        <w:t xml:space="preserve"> фамилии, имена, отчества (последнее - пр</w:t>
      </w:r>
      <w:r w:rsidR="00265B82">
        <w:rPr>
          <w:rFonts w:ascii="Times New Roman" w:eastAsia="Times New Roman" w:hAnsi="Times New Roman" w:cs="Times New Roman"/>
          <w:sz w:val="18"/>
          <w:szCs w:val="18"/>
        </w:rPr>
        <w:t>и наличии), должности экспертов</w:t>
      </w:r>
      <w:r w:rsidRPr="00265B82">
        <w:rPr>
          <w:rFonts w:ascii="Times New Roman" w:eastAsia="Times New Roman" w:hAnsi="Times New Roman" w:cs="Times New Roman"/>
          <w:sz w:val="18"/>
          <w:szCs w:val="18"/>
        </w:rPr>
        <w:t xml:space="preserve"> и/или наименования экспертных организаций </w:t>
      </w:r>
      <w:r w:rsidR="00265B82">
        <w:rPr>
          <w:rFonts w:ascii="Times New Roman" w:eastAsia="Times New Roman" w:hAnsi="Times New Roman" w:cs="Times New Roman"/>
          <w:sz w:val="18"/>
          <w:szCs w:val="18"/>
        </w:rPr>
        <w:t>с указанием реквизитов</w:t>
      </w:r>
      <w:r w:rsidR="001D63E5">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свидетельства об аккредитации и наиме</w:t>
      </w:r>
      <w:r w:rsidR="00265B82">
        <w:rPr>
          <w:rFonts w:ascii="Times New Roman" w:eastAsia="Times New Roman" w:hAnsi="Times New Roman" w:cs="Times New Roman"/>
          <w:sz w:val="18"/>
          <w:szCs w:val="18"/>
        </w:rPr>
        <w:t xml:space="preserve">нование органа по аккредитации, </w:t>
      </w:r>
      <w:r w:rsidRPr="00265B82">
        <w:rPr>
          <w:rFonts w:ascii="Times New Roman" w:eastAsia="Times New Roman" w:hAnsi="Times New Roman" w:cs="Times New Roman"/>
          <w:sz w:val="18"/>
          <w:szCs w:val="18"/>
        </w:rPr>
        <w:t>выдавшего свидетельство)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При проведении проверки присутствовали: 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lastRenderedPageBreak/>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265B82">
        <w:rPr>
          <w:rFonts w:ascii="Times New Roman" w:eastAsia="Times New Roman" w:hAnsi="Times New Roman" w:cs="Times New Roman"/>
          <w:sz w:val="18"/>
          <w:szCs w:val="18"/>
        </w:rPr>
        <w:t>(фамилия, имя, отчество (последнее - при на</w:t>
      </w:r>
      <w:r w:rsidR="001D63E5">
        <w:rPr>
          <w:rFonts w:ascii="Times New Roman" w:eastAsia="Times New Roman" w:hAnsi="Times New Roman" w:cs="Times New Roman"/>
          <w:sz w:val="18"/>
          <w:szCs w:val="18"/>
        </w:rPr>
        <w:t>личии), должность руководителя,</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иного должностного лица (должностных лиц) или уполномоченного пр</w:t>
      </w:r>
      <w:r w:rsidR="001D63E5">
        <w:rPr>
          <w:rFonts w:ascii="Times New Roman" w:eastAsia="Times New Roman" w:hAnsi="Times New Roman" w:cs="Times New Roman"/>
          <w:sz w:val="18"/>
          <w:szCs w:val="18"/>
        </w:rPr>
        <w:t>едставителя</w:t>
      </w:r>
      <w:r w:rsidRPr="00265B82">
        <w:rPr>
          <w:rFonts w:ascii="Times New Roman" w:eastAsia="Times New Roman" w:hAnsi="Times New Roman" w:cs="Times New Roman"/>
          <w:sz w:val="18"/>
          <w:szCs w:val="18"/>
        </w:rPr>
        <w:t xml:space="preserve"> юридического лица, уполномоченного представителя индивидуального</w:t>
      </w:r>
      <w:proofErr w:type="gramEnd"/>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предпринимателя, уполномоченного представите</w:t>
      </w:r>
      <w:r w:rsidR="001D63E5">
        <w:rPr>
          <w:rFonts w:ascii="Times New Roman" w:eastAsia="Times New Roman" w:hAnsi="Times New Roman" w:cs="Times New Roman"/>
          <w:sz w:val="18"/>
          <w:szCs w:val="18"/>
        </w:rPr>
        <w:t>ля саморегулируемой организации</w:t>
      </w:r>
      <w:r w:rsidRPr="00265B82">
        <w:rPr>
          <w:rFonts w:ascii="Times New Roman" w:eastAsia="Times New Roman" w:hAnsi="Times New Roman" w:cs="Times New Roman"/>
          <w:sz w:val="18"/>
          <w:szCs w:val="18"/>
        </w:rPr>
        <w:t xml:space="preserve"> (в случае проведения проверки члена</w:t>
      </w:r>
      <w:r w:rsidR="001D63E5">
        <w:rPr>
          <w:rFonts w:ascii="Times New Roman" w:eastAsia="Times New Roman" w:hAnsi="Times New Roman" w:cs="Times New Roman"/>
          <w:sz w:val="18"/>
          <w:szCs w:val="18"/>
        </w:rPr>
        <w:t xml:space="preserve"> саморегулируемой организации)</w:t>
      </w:r>
      <w:proofErr w:type="gramStart"/>
      <w:r w:rsidR="001D63E5">
        <w:rPr>
          <w:rFonts w:ascii="Times New Roman" w:eastAsia="Times New Roman" w:hAnsi="Times New Roman" w:cs="Times New Roman"/>
          <w:sz w:val="18"/>
          <w:szCs w:val="18"/>
        </w:rPr>
        <w:t>,</w:t>
      </w:r>
      <w:r w:rsidRPr="00265B82">
        <w:rPr>
          <w:rFonts w:ascii="Times New Roman" w:eastAsia="Times New Roman" w:hAnsi="Times New Roman" w:cs="Times New Roman"/>
          <w:sz w:val="18"/>
          <w:szCs w:val="18"/>
        </w:rPr>
        <w:t>п</w:t>
      </w:r>
      <w:proofErr w:type="gramEnd"/>
      <w:r w:rsidRPr="00265B82">
        <w:rPr>
          <w:rFonts w:ascii="Times New Roman" w:eastAsia="Times New Roman" w:hAnsi="Times New Roman" w:cs="Times New Roman"/>
          <w:sz w:val="18"/>
          <w:szCs w:val="18"/>
        </w:rPr>
        <w:t>рисутствовавших при проведении мероприятий по проверке)</w:t>
      </w:r>
    </w:p>
    <w:p w:rsidR="001D63E5" w:rsidRPr="00265B82"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В ходе проведения проверки:</w:t>
      </w:r>
    </w:p>
    <w:p w:rsidR="00AB3828"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выявлены    нарушения    обязательных   </w:t>
      </w:r>
      <w:r w:rsidR="001D63E5">
        <w:rPr>
          <w:rFonts w:ascii="Times New Roman" w:eastAsia="Times New Roman" w:hAnsi="Times New Roman" w:cs="Times New Roman"/>
          <w:sz w:val="24"/>
          <w:szCs w:val="24"/>
        </w:rPr>
        <w:t xml:space="preserve"> требований   или   требований,</w:t>
      </w:r>
    </w:p>
    <w:p w:rsidR="00AB3828"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установленных   муниципальными правовым</w:t>
      </w:r>
      <w:r w:rsidR="005714C3">
        <w:rPr>
          <w:rFonts w:ascii="Times New Roman" w:eastAsia="Times New Roman" w:hAnsi="Times New Roman" w:cs="Times New Roman"/>
          <w:sz w:val="24"/>
          <w:szCs w:val="24"/>
        </w:rPr>
        <w:t xml:space="preserve">и актами (с указанием </w:t>
      </w:r>
      <w:proofErr w:type="gramEnd"/>
    </w:p>
    <w:p w:rsidR="00136B3C" w:rsidRPr="00265B82" w:rsidRDefault="005714C3"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положений</w:t>
      </w:r>
      <w:r w:rsidR="00AB3828">
        <w:rPr>
          <w:rFonts w:ascii="Times New Roman" w:eastAsia="Times New Roman" w:hAnsi="Times New Roman" w:cs="Times New Roman"/>
          <w:sz w:val="24"/>
          <w:szCs w:val="24"/>
        </w:rPr>
        <w:t xml:space="preserve"> </w:t>
      </w:r>
      <w:r w:rsidR="00136B3C" w:rsidRPr="00265B82">
        <w:rPr>
          <w:rFonts w:ascii="Times New Roman" w:eastAsia="Times New Roman" w:hAnsi="Times New Roman" w:cs="Times New Roman"/>
          <w:sz w:val="24"/>
          <w:szCs w:val="24"/>
        </w:rPr>
        <w:t>(нормативных) правовых актов): ____________________________________________</w:t>
      </w:r>
      <w:r w:rsidR="001D63E5">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AB3828"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B3828">
        <w:rPr>
          <w:rFonts w:ascii="Times New Roman" w:eastAsia="Times New Roman" w:hAnsi="Times New Roman" w:cs="Times New Roman"/>
          <w:sz w:val="18"/>
          <w:szCs w:val="18"/>
        </w:rPr>
        <w:t>(с указанием характера нарушений; лиц, допустивших нарушения)</w:t>
      </w:r>
    </w:p>
    <w:p w:rsidR="00136B3C" w:rsidRPr="00265B82" w:rsidRDefault="00AB3828"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6B3C" w:rsidRPr="00265B82">
        <w:rPr>
          <w:rFonts w:ascii="Times New Roman" w:eastAsia="Times New Roman" w:hAnsi="Times New Roman" w:cs="Times New Roman"/>
          <w:sz w:val="24"/>
          <w:szCs w:val="24"/>
        </w:rPr>
        <w:t>выявлены факты невыполнения предписаний органов муниципального контроля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указанием реквизитов выданных предписаний): ____________________________</w:t>
      </w:r>
      <w:r w:rsidR="001D63E5">
        <w:rPr>
          <w:rFonts w:ascii="Times New Roman" w:eastAsia="Times New Roman" w:hAnsi="Times New Roman" w:cs="Times New Roman"/>
          <w:sz w:val="24"/>
          <w:szCs w:val="24"/>
        </w:rPr>
        <w:t>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w:t>
      </w:r>
      <w:r w:rsidR="001D63E5">
        <w:rPr>
          <w:rFonts w:ascii="Times New Roman" w:eastAsia="Times New Roman" w:hAnsi="Times New Roman" w:cs="Times New Roman"/>
          <w:sz w:val="24"/>
          <w:szCs w:val="24"/>
        </w:rPr>
        <w:t>_______________________________</w:t>
      </w:r>
      <w:r w:rsidRPr="00265B82">
        <w:rPr>
          <w:rFonts w:ascii="Times New Roman" w:eastAsia="Times New Roman" w:hAnsi="Times New Roman" w:cs="Times New Roman"/>
          <w:sz w:val="24"/>
          <w:szCs w:val="24"/>
        </w:rPr>
        <w:t xml:space="preserve"> нарушений не выявлено _________________________________________________</w:t>
      </w:r>
      <w:r w:rsidR="001D63E5">
        <w:rPr>
          <w:rFonts w:ascii="Times New Roman" w:eastAsia="Times New Roman" w:hAnsi="Times New Roman" w:cs="Times New Roman"/>
          <w:sz w:val="24"/>
          <w:szCs w:val="24"/>
        </w:rPr>
        <w:t>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Запись   в   Журнал   учета проверок юридического лица, индивидуального</w:t>
      </w: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предпринимателя, </w:t>
      </w:r>
      <w:proofErr w:type="gramStart"/>
      <w:r w:rsidRPr="00265B82">
        <w:rPr>
          <w:rFonts w:ascii="Times New Roman" w:eastAsia="Times New Roman" w:hAnsi="Times New Roman" w:cs="Times New Roman"/>
          <w:sz w:val="24"/>
          <w:szCs w:val="24"/>
        </w:rPr>
        <w:t>проводимых</w:t>
      </w:r>
      <w:proofErr w:type="gramEnd"/>
      <w:r w:rsidRPr="00265B82">
        <w:rPr>
          <w:rFonts w:ascii="Times New Roman" w:eastAsia="Times New Roman" w:hAnsi="Times New Roman" w:cs="Times New Roman"/>
          <w:sz w:val="24"/>
          <w:szCs w:val="24"/>
        </w:rPr>
        <w:t xml:space="preserve"> органами муниципального контроля, внесена</w:t>
      </w: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(заполняется при проведении выездной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        _____________________________________________</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1D63E5">
        <w:rPr>
          <w:rFonts w:ascii="Times New Roman" w:eastAsia="Times New Roman" w:hAnsi="Times New Roman" w:cs="Times New Roman"/>
          <w:sz w:val="18"/>
          <w:szCs w:val="18"/>
        </w:rPr>
        <w:t xml:space="preserve">(подпись проверяющего)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(подпис</w:t>
      </w:r>
      <w:r w:rsidR="001D63E5">
        <w:rPr>
          <w:rFonts w:ascii="Times New Roman" w:eastAsia="Times New Roman" w:hAnsi="Times New Roman" w:cs="Times New Roman"/>
          <w:sz w:val="18"/>
          <w:szCs w:val="18"/>
        </w:rPr>
        <w:t xml:space="preserve">ь уполномоченного представителя юридического лица, </w:t>
      </w:r>
      <w:r w:rsidRPr="001D63E5">
        <w:rPr>
          <w:rFonts w:ascii="Times New Roman" w:eastAsia="Times New Roman" w:hAnsi="Times New Roman" w:cs="Times New Roman"/>
          <w:sz w:val="18"/>
          <w:szCs w:val="18"/>
        </w:rPr>
        <w:t>индивидуального</w:t>
      </w:r>
      <w:proofErr w:type="gramEnd"/>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предп</w:t>
      </w:r>
      <w:r w:rsidR="001D63E5">
        <w:rPr>
          <w:rFonts w:ascii="Times New Roman" w:eastAsia="Times New Roman" w:hAnsi="Times New Roman" w:cs="Times New Roman"/>
          <w:sz w:val="18"/>
          <w:szCs w:val="18"/>
        </w:rPr>
        <w:t xml:space="preserve">ринимателя, его уполномоченного  </w:t>
      </w:r>
      <w:r w:rsidRPr="001D63E5">
        <w:rPr>
          <w:rFonts w:ascii="Times New Roman" w:eastAsia="Times New Roman" w:hAnsi="Times New Roman" w:cs="Times New Roman"/>
          <w:sz w:val="18"/>
          <w:szCs w:val="18"/>
        </w:rPr>
        <w:t>представителя)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Журнал  учета  проверок юридического лица, индивидуального 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проводимых  органами  муниципального контроля, отсутствует (заполняется при</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проведении</w:t>
      </w:r>
      <w:proofErr w:type="gramEnd"/>
      <w:r w:rsidRPr="00265B82">
        <w:rPr>
          <w:rFonts w:ascii="Times New Roman" w:eastAsia="Times New Roman" w:hAnsi="Times New Roman" w:cs="Times New Roman"/>
          <w:sz w:val="24"/>
          <w:szCs w:val="24"/>
        </w:rPr>
        <w:t xml:space="preserve"> выездной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        _____________________________________________</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1D63E5">
        <w:rPr>
          <w:rFonts w:ascii="Times New Roman" w:eastAsia="Times New Roman" w:hAnsi="Times New Roman" w:cs="Times New Roman"/>
          <w:sz w:val="18"/>
          <w:szCs w:val="18"/>
        </w:rPr>
        <w:t xml:space="preserve">(подпись проверяющего)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 xml:space="preserve"> (подпись уполномоченного представителя</w:t>
      </w:r>
      <w:r w:rsidR="001D63E5" w:rsidRPr="001D63E5">
        <w:rPr>
          <w:rFonts w:ascii="Times New Roman" w:eastAsia="Times New Roman" w:hAnsi="Times New Roman" w:cs="Times New Roman"/>
          <w:sz w:val="18"/>
          <w:szCs w:val="18"/>
        </w:rPr>
        <w:t xml:space="preserve"> юридического лица, </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индивидуального</w:t>
      </w:r>
      <w:proofErr w:type="gramEnd"/>
    </w:p>
    <w:p w:rsidR="001D63E5" w:rsidRPr="001D63E5" w:rsidRDefault="00136B3C" w:rsidP="001D63E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предпринимателя, его уполномоченного</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представителя)</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Прилагаемые к акту документы: 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Подписи лиц, проводивших проверку: 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актом   проверки   ознакомле</w:t>
      </w:r>
      <w:proofErr w:type="gramStart"/>
      <w:r w:rsidRPr="00265B82">
        <w:rPr>
          <w:rFonts w:ascii="Times New Roman" w:eastAsia="Times New Roman" w:hAnsi="Times New Roman" w:cs="Times New Roman"/>
          <w:sz w:val="24"/>
          <w:szCs w:val="24"/>
        </w:rPr>
        <w:t>н(</w:t>
      </w:r>
      <w:proofErr w:type="gramEnd"/>
      <w:r w:rsidRPr="00265B82">
        <w:rPr>
          <w:rFonts w:ascii="Times New Roman" w:eastAsia="Times New Roman" w:hAnsi="Times New Roman" w:cs="Times New Roman"/>
          <w:sz w:val="24"/>
          <w:szCs w:val="24"/>
        </w:rPr>
        <w:t>а),  копию  акта  со  всеми  приложениями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получи</w:t>
      </w:r>
      <w:proofErr w:type="gramStart"/>
      <w:r w:rsidRPr="00265B82">
        <w:rPr>
          <w:rFonts w:ascii="Times New Roman" w:eastAsia="Times New Roman" w:hAnsi="Times New Roman" w:cs="Times New Roman"/>
          <w:sz w:val="24"/>
          <w:szCs w:val="24"/>
        </w:rPr>
        <w:t>л(</w:t>
      </w:r>
      <w:proofErr w:type="gramEnd"/>
      <w:r w:rsidRPr="00265B82">
        <w:rPr>
          <w:rFonts w:ascii="Times New Roman" w:eastAsia="Times New Roman" w:hAnsi="Times New Roman" w:cs="Times New Roman"/>
          <w:sz w:val="24"/>
          <w:szCs w:val="24"/>
        </w:rPr>
        <w:t>а): 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1D63E5" w:rsidRDefault="00136B3C" w:rsidP="001D63E5">
      <w:pPr>
        <w:widowControl w:val="0"/>
        <w:autoSpaceDE w:val="0"/>
        <w:autoSpaceDN w:val="0"/>
        <w:adjustRightInd w:val="0"/>
        <w:spacing w:after="0" w:line="240" w:lineRule="auto"/>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(фамилия, имя, отчество (последнее - при наличии), должность руководителя,</w:t>
      </w:r>
      <w:r w:rsidR="00394E50">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иного должностного лица или уполномоченного представителя юридического</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лица, индивидуального предпринимателя, его уполномоченного представителя)</w:t>
      </w:r>
    </w:p>
    <w:p w:rsidR="001D63E5"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  "__" ______________ 20__ г.</w:t>
      </w:r>
      <w:r w:rsidR="001D63E5">
        <w:rPr>
          <w:rFonts w:ascii="Times New Roman" w:eastAsia="Times New Roman" w:hAnsi="Times New Roman" w:cs="Times New Roman"/>
          <w:sz w:val="24"/>
          <w:szCs w:val="24"/>
        </w:rPr>
        <w:t xml:space="preserve">                                                                </w:t>
      </w:r>
      <w:r w:rsidRPr="00265B82">
        <w:rPr>
          <w:rFonts w:ascii="Times New Roman" w:eastAsia="Times New Roman" w:hAnsi="Times New Roman" w:cs="Times New Roman"/>
          <w:sz w:val="24"/>
          <w:szCs w:val="24"/>
        </w:rPr>
        <w:t xml:space="preserve"> _______________</w:t>
      </w:r>
    </w:p>
    <w:p w:rsidR="00136B3C" w:rsidRPr="00147ACB"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24"/>
          <w:szCs w:val="24"/>
        </w:rPr>
        <w:t xml:space="preserve">                                                             </w:t>
      </w:r>
      <w:r w:rsidR="001D63E5">
        <w:rPr>
          <w:rFonts w:ascii="Times New Roman" w:eastAsia="Times New Roman" w:hAnsi="Times New Roman" w:cs="Times New Roman"/>
          <w:sz w:val="24"/>
          <w:szCs w:val="24"/>
        </w:rPr>
        <w:t xml:space="preserve">                                                           </w:t>
      </w:r>
      <w:r w:rsidRPr="00265B82">
        <w:rPr>
          <w:rFonts w:ascii="Times New Roman" w:eastAsia="Times New Roman" w:hAnsi="Times New Roman" w:cs="Times New Roman"/>
          <w:sz w:val="24"/>
          <w:szCs w:val="24"/>
        </w:rPr>
        <w:t xml:space="preserve">  </w:t>
      </w:r>
      <w:r w:rsidR="00147ACB">
        <w:rPr>
          <w:rFonts w:ascii="Times New Roman" w:eastAsia="Times New Roman" w:hAnsi="Times New Roman" w:cs="Times New Roman"/>
          <w:sz w:val="18"/>
          <w:szCs w:val="18"/>
        </w:rPr>
        <w:t>(подпись)</w:t>
      </w:r>
    </w:p>
    <w:p w:rsidR="00136B3C" w:rsidRPr="00265B82"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136B3C" w:rsidRPr="00265B82">
        <w:rPr>
          <w:rFonts w:ascii="Times New Roman" w:eastAsia="Times New Roman" w:hAnsi="Times New Roman" w:cs="Times New Roman"/>
          <w:sz w:val="24"/>
          <w:szCs w:val="24"/>
        </w:rPr>
        <w:t>метка об отказе ознакомления с актом проверки: __________________________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(подпись уполномоченного должностного лица (лиц), проводившего проверку)</w:t>
      </w:r>
    </w:p>
    <w:p w:rsidR="00265B82" w:rsidRPr="00265B82" w:rsidRDefault="00AB3828" w:rsidP="00AB3828">
      <w:pPr>
        <w:widowControl w:val="0"/>
        <w:autoSpaceDE w:val="0"/>
        <w:autoSpaceDN w:val="0"/>
        <w:adjustRightInd w:val="0"/>
        <w:spacing w:after="0" w:line="240" w:lineRule="auto"/>
        <w:ind w:left="7788"/>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65B82">
        <w:rPr>
          <w:rFonts w:ascii="Times New Roman" w:eastAsia="Times New Roman" w:hAnsi="Times New Roman" w:cs="Times New Roman"/>
          <w:sz w:val="26"/>
          <w:szCs w:val="26"/>
        </w:rPr>
        <w:t>Приложение 4</w:t>
      </w:r>
      <w:r>
        <w:rPr>
          <w:rFonts w:ascii="Times New Roman" w:eastAsia="Times New Roman" w:hAnsi="Times New Roman" w:cs="Times New Roman"/>
          <w:sz w:val="26"/>
          <w:szCs w:val="26"/>
        </w:rPr>
        <w:t xml:space="preserve">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к административному регламенту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исполнения муниципальной функции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по осуществлению муниципального контроля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в области торговой деятельности </w:t>
      </w:r>
      <w:proofErr w:type="gramStart"/>
      <w:r w:rsidRPr="00265B82">
        <w:rPr>
          <w:rFonts w:ascii="Times New Roman" w:eastAsia="Times New Roman" w:hAnsi="Times New Roman" w:cs="Times New Roman"/>
          <w:sz w:val="26"/>
          <w:szCs w:val="26"/>
        </w:rPr>
        <w:t>на</w:t>
      </w:r>
      <w:proofErr w:type="gramEnd"/>
    </w:p>
    <w:p w:rsidR="00136B3C"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территории 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Оформляется на бланке </w:t>
      </w:r>
    </w:p>
    <w:p w:rsidR="00136B3C" w:rsidRPr="00265B82"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администрации </w:t>
      </w:r>
      <w:r w:rsidR="00147ACB">
        <w:rPr>
          <w:rFonts w:ascii="Times New Roman" w:eastAsia="Times New Roman" w:hAnsi="Times New Roman" w:cs="Times New Roman"/>
          <w:sz w:val="26"/>
          <w:szCs w:val="26"/>
        </w:rPr>
        <w:t>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6" w:name="Par442"/>
      <w:bookmarkEnd w:id="6"/>
      <w:r w:rsidRPr="00265B82">
        <w:rPr>
          <w:rFonts w:ascii="Times New Roman" w:eastAsia="Times New Roman" w:hAnsi="Times New Roman" w:cs="Times New Roman"/>
          <w:sz w:val="26"/>
          <w:szCs w:val="26"/>
        </w:rPr>
        <w:t>ПРЕДПИСАНИЕ</w:t>
      </w: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об устранении нарушений</w:t>
      </w: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N ________</w:t>
      </w:r>
    </w:p>
    <w:p w:rsidR="00136B3C" w:rsidRPr="00265B82" w:rsidRDefault="00147ACB" w:rsidP="00147ACB">
      <w:pPr>
        <w:widowControl w:val="0"/>
        <w:tabs>
          <w:tab w:val="left" w:pos="9214"/>
        </w:tabs>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с.п</w:t>
      </w:r>
      <w:proofErr w:type="gramStart"/>
      <w:r>
        <w:rPr>
          <w:rFonts w:ascii="Times New Roman" w:eastAsia="Times New Roman" w:hAnsi="Times New Roman" w:cs="Times New Roman"/>
          <w:sz w:val="26"/>
          <w:szCs w:val="26"/>
        </w:rPr>
        <w:t>.С</w:t>
      </w:r>
      <w:proofErr w:type="gramEnd"/>
      <w:r>
        <w:rPr>
          <w:rFonts w:ascii="Times New Roman" w:eastAsia="Times New Roman" w:hAnsi="Times New Roman" w:cs="Times New Roman"/>
          <w:sz w:val="26"/>
          <w:szCs w:val="26"/>
        </w:rPr>
        <w:t>алым</w:t>
      </w:r>
      <w:proofErr w:type="spellEnd"/>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"___" _________ 20__ года</w:t>
      </w:r>
    </w:p>
    <w:p w:rsidR="00136B3C" w:rsidRPr="00265B82" w:rsidRDefault="00136B3C" w:rsidP="00147ACB">
      <w:pPr>
        <w:widowControl w:val="0"/>
        <w:tabs>
          <w:tab w:val="left" w:pos="9214"/>
        </w:tabs>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147ACB">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 час</w:t>
      </w:r>
      <w:proofErr w:type="gramStart"/>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 xml:space="preserve"> ________ </w:t>
      </w:r>
      <w:proofErr w:type="gramStart"/>
      <w:r w:rsidRPr="00265B82">
        <w:rPr>
          <w:rFonts w:ascii="Times New Roman" w:eastAsia="Times New Roman" w:hAnsi="Times New Roman" w:cs="Times New Roman"/>
          <w:sz w:val="26"/>
          <w:szCs w:val="26"/>
        </w:rPr>
        <w:t>м</w:t>
      </w:r>
      <w:proofErr w:type="gramEnd"/>
      <w:r w:rsidRPr="00265B82">
        <w:rPr>
          <w:rFonts w:ascii="Times New Roman" w:eastAsia="Times New Roman" w:hAnsi="Times New Roman" w:cs="Times New Roman"/>
          <w:sz w:val="26"/>
          <w:szCs w:val="26"/>
        </w:rPr>
        <w:t>ин.</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ВЫДАНО: ___________________________________________________________________</w:t>
      </w:r>
      <w:r w:rsidR="00147ACB">
        <w:rPr>
          <w:rFonts w:ascii="Times New Roman" w:eastAsia="Times New Roman" w:hAnsi="Times New Roman" w:cs="Times New Roman"/>
          <w:sz w:val="26"/>
          <w:szCs w:val="26"/>
        </w:rPr>
        <w:t>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147ACB">
        <w:rPr>
          <w:rFonts w:ascii="Times New Roman" w:eastAsia="Times New Roman" w:hAnsi="Times New Roman" w:cs="Times New Roman"/>
          <w:sz w:val="26"/>
          <w:szCs w:val="26"/>
        </w:rPr>
        <w:t>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  (наименование юридического лица, фамилия</w:t>
      </w:r>
      <w:r w:rsidR="00147ACB">
        <w:rPr>
          <w:rFonts w:ascii="Times New Roman" w:eastAsia="Times New Roman" w:hAnsi="Times New Roman" w:cs="Times New Roman"/>
          <w:sz w:val="18"/>
          <w:szCs w:val="18"/>
        </w:rPr>
        <w:t xml:space="preserve">, имя, отчество индивидуального </w:t>
      </w:r>
      <w:r w:rsidR="000C0E80">
        <w:rPr>
          <w:rFonts w:ascii="Times New Roman" w:eastAsia="Times New Roman" w:hAnsi="Times New Roman" w:cs="Times New Roman"/>
          <w:sz w:val="18"/>
          <w:szCs w:val="18"/>
        </w:rPr>
        <w:t>предпринимателя, гражданина)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по результатам проверки, акт от "____" ___________ 20___ года N 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855"/>
        <w:gridCol w:w="2948"/>
        <w:gridCol w:w="1701"/>
      </w:tblGrid>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N </w:t>
            </w:r>
            <w:proofErr w:type="gramStart"/>
            <w:r w:rsidRPr="00265B82">
              <w:rPr>
                <w:rFonts w:ascii="Times New Roman" w:eastAsia="Times New Roman" w:hAnsi="Times New Roman" w:cs="Times New Roman"/>
                <w:sz w:val="26"/>
                <w:szCs w:val="26"/>
              </w:rPr>
              <w:t>п</w:t>
            </w:r>
            <w:proofErr w:type="gramEnd"/>
            <w:r w:rsidRPr="00265B82">
              <w:rPr>
                <w:rFonts w:ascii="Times New Roman" w:eastAsia="Times New Roman" w:hAnsi="Times New Roman" w:cs="Times New Roman"/>
                <w:sz w:val="26"/>
                <w:szCs w:val="26"/>
              </w:rPr>
              <w:t>/п</w:t>
            </w:r>
          </w:p>
        </w:tc>
        <w:tc>
          <w:tcPr>
            <w:tcW w:w="385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Содержание предписания (мероприятия (работы), предписанные для выполнения)</w:t>
            </w:r>
          </w:p>
        </w:tc>
        <w:tc>
          <w:tcPr>
            <w:tcW w:w="2948"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Нормативный акт, требования которого нарушены</w:t>
            </w:r>
          </w:p>
        </w:tc>
        <w:tc>
          <w:tcPr>
            <w:tcW w:w="1701"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Срок исполнения</w:t>
            </w:r>
          </w:p>
        </w:tc>
      </w:tr>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2948"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147ACB">
        <w:rPr>
          <w:rFonts w:ascii="Times New Roman" w:eastAsia="Times New Roman" w:hAnsi="Times New Roman" w:cs="Times New Roman"/>
          <w:sz w:val="26"/>
          <w:szCs w:val="26"/>
        </w:rPr>
        <w:t>_______________________________</w:t>
      </w:r>
    </w:p>
    <w:p w:rsidR="00136B3C" w:rsidRPr="00147ACB"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(фамилия, имя, отчество, должность, подпись </w:t>
      </w:r>
      <w:proofErr w:type="gramStart"/>
      <w:r w:rsidRPr="00147ACB">
        <w:rPr>
          <w:rFonts w:ascii="Times New Roman" w:eastAsia="Times New Roman" w:hAnsi="Times New Roman" w:cs="Times New Roman"/>
          <w:sz w:val="18"/>
          <w:szCs w:val="18"/>
        </w:rPr>
        <w:t>проверяющего</w:t>
      </w:r>
      <w:proofErr w:type="gramEnd"/>
      <w:r w:rsidRPr="00147ACB">
        <w:rPr>
          <w:rFonts w:ascii="Times New Roman" w:eastAsia="Times New Roman" w:hAnsi="Times New Roman" w:cs="Times New Roman"/>
          <w:sz w:val="18"/>
          <w:szCs w:val="18"/>
        </w:rPr>
        <w:t>)</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0C0E80">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Предписание получено: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w:t>
      </w:r>
      <w:r w:rsidR="00147ACB">
        <w:rPr>
          <w:rFonts w:ascii="Times New Roman" w:eastAsia="Times New Roman" w:hAnsi="Times New Roman" w:cs="Times New Roman"/>
          <w:sz w:val="26"/>
          <w:szCs w:val="26"/>
        </w:rPr>
        <w:t>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    (фамилия, имя, отчество руководителя юри</w:t>
      </w:r>
      <w:r w:rsidR="00147ACB">
        <w:rPr>
          <w:rFonts w:ascii="Times New Roman" w:eastAsia="Times New Roman" w:hAnsi="Times New Roman" w:cs="Times New Roman"/>
          <w:sz w:val="18"/>
          <w:szCs w:val="18"/>
        </w:rPr>
        <w:t xml:space="preserve">дического лица, индивидуального    </w:t>
      </w:r>
      <w:r w:rsidR="000C0E80">
        <w:rPr>
          <w:rFonts w:ascii="Times New Roman" w:eastAsia="Times New Roman" w:hAnsi="Times New Roman" w:cs="Times New Roman"/>
          <w:sz w:val="18"/>
          <w:szCs w:val="18"/>
        </w:rPr>
        <w:t>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147ACB">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Инфор</w:t>
      </w:r>
      <w:r w:rsidR="000C0E80">
        <w:rPr>
          <w:rFonts w:ascii="Times New Roman" w:eastAsia="Times New Roman" w:hAnsi="Times New Roman" w:cs="Times New Roman"/>
          <w:sz w:val="26"/>
          <w:szCs w:val="26"/>
        </w:rPr>
        <w:t>мация об исполнении предписания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39"/>
        <w:gridCol w:w="4365"/>
      </w:tblGrid>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N </w:t>
            </w:r>
            <w:proofErr w:type="gramStart"/>
            <w:r w:rsidRPr="00265B82">
              <w:rPr>
                <w:rFonts w:ascii="Times New Roman" w:eastAsia="Times New Roman" w:hAnsi="Times New Roman" w:cs="Times New Roman"/>
                <w:sz w:val="26"/>
                <w:szCs w:val="26"/>
              </w:rPr>
              <w:t>п</w:t>
            </w:r>
            <w:proofErr w:type="gramEnd"/>
            <w:r w:rsidRPr="00265B82">
              <w:rPr>
                <w:rFonts w:ascii="Times New Roman" w:eastAsia="Times New Roman" w:hAnsi="Times New Roman" w:cs="Times New Roman"/>
                <w:sz w:val="26"/>
                <w:szCs w:val="26"/>
              </w:rPr>
              <w:t>/п</w:t>
            </w:r>
          </w:p>
        </w:tc>
        <w:tc>
          <w:tcPr>
            <w:tcW w:w="4139"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Акт проверки по </w:t>
            </w:r>
            <w:proofErr w:type="gramStart"/>
            <w:r w:rsidRPr="00265B82">
              <w:rPr>
                <w:rFonts w:ascii="Times New Roman" w:eastAsia="Times New Roman" w:hAnsi="Times New Roman" w:cs="Times New Roman"/>
                <w:sz w:val="26"/>
                <w:szCs w:val="26"/>
              </w:rPr>
              <w:t>контролю за</w:t>
            </w:r>
            <w:proofErr w:type="gramEnd"/>
            <w:r w:rsidRPr="00265B82">
              <w:rPr>
                <w:rFonts w:ascii="Times New Roman" w:eastAsia="Times New Roman" w:hAnsi="Times New Roman" w:cs="Times New Roman"/>
                <w:sz w:val="26"/>
                <w:szCs w:val="26"/>
              </w:rPr>
              <w:t xml:space="preserve"> исполнением предписания</w:t>
            </w:r>
          </w:p>
        </w:tc>
        <w:tc>
          <w:tcPr>
            <w:tcW w:w="436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Результат контроля</w:t>
            </w:r>
          </w:p>
        </w:tc>
      </w:tr>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436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w:t>
      </w:r>
      <w:r w:rsidR="00147ACB">
        <w:rPr>
          <w:rFonts w:ascii="Times New Roman" w:eastAsia="Times New Roman" w:hAnsi="Times New Roman" w:cs="Times New Roman"/>
          <w:sz w:val="26"/>
          <w:szCs w:val="26"/>
        </w:rPr>
        <w:t>_______________________________</w:t>
      </w:r>
    </w:p>
    <w:p w:rsidR="00136B3C" w:rsidRPr="00147ACB"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(фамилия, имя, отчество, должность, подпись </w:t>
      </w:r>
      <w:proofErr w:type="gramStart"/>
      <w:r w:rsidRPr="00147ACB">
        <w:rPr>
          <w:rFonts w:ascii="Times New Roman" w:eastAsia="Times New Roman" w:hAnsi="Times New Roman" w:cs="Times New Roman"/>
          <w:sz w:val="18"/>
          <w:szCs w:val="18"/>
        </w:rPr>
        <w:t>проверяющего</w:t>
      </w:r>
      <w:proofErr w:type="gramEnd"/>
      <w:r w:rsidRPr="00147ACB">
        <w:rPr>
          <w:rFonts w:ascii="Times New Roman" w:eastAsia="Times New Roman" w:hAnsi="Times New Roman" w:cs="Times New Roman"/>
          <w:sz w:val="18"/>
          <w:szCs w:val="18"/>
        </w:rPr>
        <w:t>)</w:t>
      </w:r>
    </w:p>
    <w:p w:rsidR="00136B3C" w:rsidRPr="00265B82"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 __________ 20___ года</w:t>
      </w:r>
    </w:p>
    <w:p w:rsidR="00136B3C" w:rsidRPr="00265B82" w:rsidRDefault="00136B3C" w:rsidP="000C0E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Предписание  может  быть  обжаловано  в  установленном законом порядке.</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Обжалование не приостанавливает исполнение настоящего предписания.</w:t>
      </w:r>
    </w:p>
    <w:p w:rsidR="00136B3C" w:rsidRPr="000C0E80" w:rsidRDefault="00136B3C" w:rsidP="000C0E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Информацию  о  выполнении  пунктов  настоящего  предписания  необходимо</w:t>
      </w:r>
    </w:p>
    <w:p w:rsidR="000C0E80" w:rsidRPr="000C0E80" w:rsidRDefault="00136B3C" w:rsidP="000C0E8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 xml:space="preserve">направить  в  </w:t>
      </w:r>
      <w:r w:rsidR="00147ACB" w:rsidRPr="000C0E80">
        <w:rPr>
          <w:rFonts w:ascii="Times New Roman" w:eastAsia="Times New Roman" w:hAnsi="Times New Roman" w:cs="Times New Roman"/>
          <w:sz w:val="26"/>
          <w:szCs w:val="26"/>
        </w:rPr>
        <w:t xml:space="preserve">администрацию сельского поселения Салым </w:t>
      </w:r>
      <w:r w:rsidRPr="000C0E80">
        <w:rPr>
          <w:rFonts w:ascii="Times New Roman" w:eastAsia="Times New Roman" w:hAnsi="Times New Roman" w:cs="Times New Roman"/>
          <w:sz w:val="26"/>
          <w:szCs w:val="26"/>
        </w:rPr>
        <w:t>по адресу:</w:t>
      </w:r>
      <w:r w:rsidR="000C0E80" w:rsidRPr="000C0E80">
        <w:t xml:space="preserve"> </w:t>
      </w:r>
      <w:r w:rsidR="000C0E80" w:rsidRPr="000C0E80">
        <w:rPr>
          <w:rFonts w:ascii="Times New Roman" w:eastAsia="Times New Roman" w:hAnsi="Times New Roman" w:cs="Times New Roman"/>
          <w:sz w:val="26"/>
          <w:szCs w:val="26"/>
        </w:rPr>
        <w:t xml:space="preserve">628327,  Россия,  Тюменская область,  Ханты-Мансийский автономный округ - Югра, Нефтеюганский </w:t>
      </w:r>
      <w:proofErr w:type="spellStart"/>
      <w:r w:rsidR="000C0E80" w:rsidRPr="000C0E80">
        <w:rPr>
          <w:rFonts w:ascii="Times New Roman" w:eastAsia="Times New Roman" w:hAnsi="Times New Roman" w:cs="Times New Roman"/>
          <w:sz w:val="26"/>
          <w:szCs w:val="26"/>
        </w:rPr>
        <w:t>район</w:t>
      </w:r>
      <w:proofErr w:type="gramStart"/>
      <w:r w:rsidR="000C0E80" w:rsidRPr="000C0E80">
        <w:rPr>
          <w:rFonts w:ascii="Times New Roman" w:eastAsia="Times New Roman" w:hAnsi="Times New Roman" w:cs="Times New Roman"/>
          <w:sz w:val="26"/>
          <w:szCs w:val="26"/>
        </w:rPr>
        <w:t>,п</w:t>
      </w:r>
      <w:proofErr w:type="spellEnd"/>
      <w:proofErr w:type="gramEnd"/>
      <w:r w:rsidR="000C0E80" w:rsidRPr="000C0E80">
        <w:rPr>
          <w:rFonts w:ascii="Times New Roman" w:eastAsia="Times New Roman" w:hAnsi="Times New Roman" w:cs="Times New Roman"/>
          <w:sz w:val="26"/>
          <w:szCs w:val="26"/>
        </w:rPr>
        <w:t xml:space="preserve">. </w:t>
      </w:r>
      <w:proofErr w:type="spellStart"/>
      <w:r w:rsidR="000C0E80" w:rsidRPr="000C0E80">
        <w:rPr>
          <w:rFonts w:ascii="Times New Roman" w:eastAsia="Times New Roman" w:hAnsi="Times New Roman" w:cs="Times New Roman"/>
          <w:sz w:val="26"/>
          <w:szCs w:val="26"/>
        </w:rPr>
        <w:t>Салым,ул</w:t>
      </w:r>
      <w:proofErr w:type="spellEnd"/>
      <w:r w:rsidR="000C0E80" w:rsidRPr="000C0E80">
        <w:rPr>
          <w:rFonts w:ascii="Times New Roman" w:eastAsia="Times New Roman" w:hAnsi="Times New Roman" w:cs="Times New Roman"/>
          <w:sz w:val="26"/>
          <w:szCs w:val="26"/>
        </w:rPr>
        <w:t xml:space="preserve">. </w:t>
      </w:r>
      <w:proofErr w:type="spellStart"/>
      <w:r w:rsidR="000C0E80" w:rsidRPr="000C0E80">
        <w:rPr>
          <w:rFonts w:ascii="Times New Roman" w:eastAsia="Times New Roman" w:hAnsi="Times New Roman" w:cs="Times New Roman"/>
          <w:sz w:val="26"/>
          <w:szCs w:val="26"/>
        </w:rPr>
        <w:t>Центральная,дом</w:t>
      </w:r>
      <w:proofErr w:type="spellEnd"/>
      <w:r w:rsidR="000C0E80" w:rsidRPr="000C0E80">
        <w:rPr>
          <w:rFonts w:ascii="Times New Roman" w:eastAsia="Times New Roman" w:hAnsi="Times New Roman" w:cs="Times New Roman"/>
          <w:sz w:val="26"/>
          <w:szCs w:val="26"/>
        </w:rPr>
        <w:t xml:space="preserve"> 1; адрес электронный почты: salymadm@mail.ru.</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 xml:space="preserve">    Ответственность  за  неисполнение  настоящего  предписания  установлена</w:t>
      </w:r>
      <w:r w:rsidR="000C0E80" w:rsidRPr="000C0E80">
        <w:rPr>
          <w:rFonts w:ascii="Times New Roman" w:eastAsia="Times New Roman" w:hAnsi="Times New Roman" w:cs="Times New Roman"/>
          <w:sz w:val="26"/>
          <w:szCs w:val="26"/>
        </w:rPr>
        <w:t xml:space="preserve"> </w:t>
      </w:r>
      <w:hyperlink r:id="rId32" w:history="1">
        <w:r w:rsidRPr="000C0E80">
          <w:rPr>
            <w:rFonts w:ascii="Times New Roman" w:eastAsia="Times New Roman" w:hAnsi="Times New Roman" w:cs="Times New Roman"/>
            <w:sz w:val="26"/>
            <w:szCs w:val="26"/>
          </w:rPr>
          <w:t>статьей   19.5</w:t>
        </w:r>
      </w:hyperlink>
      <w:r w:rsidRPr="000C0E80">
        <w:rPr>
          <w:rFonts w:ascii="Times New Roman" w:eastAsia="Times New Roman" w:hAnsi="Times New Roman" w:cs="Times New Roman"/>
          <w:sz w:val="26"/>
          <w:szCs w:val="26"/>
        </w:rPr>
        <w:t xml:space="preserve">    Кодекса   Российской   Федерации   об   административных</w:t>
      </w:r>
      <w:r w:rsidR="000C0E80" w:rsidRPr="000C0E80">
        <w:rPr>
          <w:rFonts w:ascii="Times New Roman" w:eastAsia="Times New Roman" w:hAnsi="Times New Roman" w:cs="Times New Roman"/>
          <w:sz w:val="26"/>
          <w:szCs w:val="26"/>
        </w:rPr>
        <w:t xml:space="preserve"> </w:t>
      </w:r>
      <w:r w:rsidRPr="000C0E80">
        <w:rPr>
          <w:rFonts w:ascii="Times New Roman" w:eastAsia="Times New Roman" w:hAnsi="Times New Roman" w:cs="Times New Roman"/>
          <w:sz w:val="26"/>
          <w:szCs w:val="26"/>
        </w:rPr>
        <w:t>правонарушениях.</w:t>
      </w:r>
    </w:p>
    <w:p w:rsidR="00136B3C" w:rsidRPr="00265B82" w:rsidRDefault="007D1E78" w:rsidP="00136B3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5</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к административному регламенту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исполнения муниципальной функции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по осуществлению муниципального контроля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в области торговой деятельности </w:t>
      </w:r>
      <w:proofErr w:type="gramStart"/>
      <w:r w:rsidRPr="00147ACB">
        <w:rPr>
          <w:rFonts w:ascii="Times New Roman" w:eastAsia="Times New Roman" w:hAnsi="Times New Roman" w:cs="Times New Roman"/>
          <w:sz w:val="26"/>
          <w:szCs w:val="26"/>
        </w:rPr>
        <w:t>на</w:t>
      </w:r>
      <w:proofErr w:type="gramEnd"/>
    </w:p>
    <w:p w:rsidR="00136B3C" w:rsidRPr="00265B82"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 территории 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
    <w:p w:rsidR="009923F8" w:rsidRPr="009923F8" w:rsidRDefault="009923F8" w:rsidP="009923F8">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7" w:name="Par528"/>
      <w:bookmarkEnd w:id="7"/>
      <w:r w:rsidRPr="009923F8">
        <w:rPr>
          <w:rFonts w:ascii="Times New Roman" w:eastAsia="Times New Roman" w:hAnsi="Times New Roman" w:cs="Times New Roman"/>
          <w:sz w:val="26"/>
          <w:szCs w:val="26"/>
        </w:rPr>
        <w:t xml:space="preserve">Оформляется на бланке </w:t>
      </w:r>
    </w:p>
    <w:p w:rsidR="009923F8" w:rsidRPr="009923F8" w:rsidRDefault="009923F8" w:rsidP="009923F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923F8">
        <w:rPr>
          <w:rFonts w:ascii="Times New Roman" w:eastAsia="Times New Roman" w:hAnsi="Times New Roman" w:cs="Times New Roman"/>
          <w:sz w:val="26"/>
          <w:szCs w:val="26"/>
        </w:rPr>
        <w:t>администрации сельского поселения Салым</w:t>
      </w:r>
    </w:p>
    <w:p w:rsidR="00136B3C" w:rsidRPr="00265B82"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РАСПОР</w:t>
      </w:r>
      <w:r w:rsidR="007D1E78">
        <w:rPr>
          <w:rFonts w:ascii="Times New Roman" w:eastAsia="Times New Roman" w:hAnsi="Times New Roman" w:cs="Times New Roman"/>
          <w:sz w:val="26"/>
          <w:szCs w:val="26"/>
        </w:rPr>
        <w:t>ЯЖЕНИЕ</w:t>
      </w:r>
      <w:r w:rsidRPr="00265B82">
        <w:rPr>
          <w:rFonts w:ascii="Times New Roman" w:eastAsia="Times New Roman" w:hAnsi="Times New Roman" w:cs="Times New Roman"/>
          <w:sz w:val="26"/>
          <w:szCs w:val="26"/>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 проведении _____________________________________________________ проверки</w:t>
      </w:r>
    </w:p>
    <w:p w:rsidR="00136B3C" w:rsidRPr="009923F8" w:rsidRDefault="00136B3C" w:rsidP="009923F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23F8">
        <w:rPr>
          <w:rFonts w:ascii="Times New Roman" w:eastAsia="Times New Roman" w:hAnsi="Times New Roman" w:cs="Times New Roman"/>
          <w:sz w:val="18"/>
          <w:szCs w:val="18"/>
        </w:rPr>
        <w:t>(плановой/внеплановой, документарной/выездной)</w:t>
      </w:r>
    </w:p>
    <w:p w:rsidR="00136B3C" w:rsidRPr="00265B82" w:rsidRDefault="009923F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юридического лица, индивидуального предпринимателя</w:t>
      </w:r>
    </w:p>
    <w:p w:rsidR="00136B3C" w:rsidRPr="00265B82" w:rsidRDefault="009923F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 xml:space="preserve">от "___" ___________ ______ г. </w:t>
      </w: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N 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 Провести проверку в отношении 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265B82">
        <w:rPr>
          <w:rFonts w:ascii="Times New Roman" w:eastAsia="Times New Roman" w:hAnsi="Times New Roman" w:cs="Times New Roman"/>
          <w:sz w:val="26"/>
          <w:szCs w:val="26"/>
        </w:rPr>
        <w:t>_______________________________________________________________________</w:t>
      </w:r>
      <w:r w:rsidR="000C0E80">
        <w:rPr>
          <w:rFonts w:ascii="Times New Roman" w:eastAsia="Times New Roman" w:hAnsi="Times New Roman" w:cs="Times New Roman"/>
          <w:sz w:val="26"/>
          <w:szCs w:val="26"/>
        </w:rPr>
        <w:t>___</w:t>
      </w:r>
      <w:proofErr w:type="gramEnd"/>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0C0E80">
        <w:rPr>
          <w:rFonts w:ascii="Times New Roman" w:eastAsia="Times New Roman" w:hAnsi="Times New Roman" w:cs="Times New Roman"/>
          <w:sz w:val="18"/>
          <w:szCs w:val="18"/>
        </w:rPr>
        <w:t>(наименование юридическо</w:t>
      </w:r>
      <w:r w:rsidR="000C0E80">
        <w:rPr>
          <w:rFonts w:ascii="Times New Roman" w:eastAsia="Times New Roman" w:hAnsi="Times New Roman" w:cs="Times New Roman"/>
          <w:sz w:val="18"/>
          <w:szCs w:val="18"/>
        </w:rPr>
        <w:t xml:space="preserve">го лица, фамилия, имя, отчество </w:t>
      </w:r>
      <w:r w:rsidRPr="000C0E80">
        <w:rPr>
          <w:rFonts w:ascii="Times New Roman" w:eastAsia="Times New Roman" w:hAnsi="Times New Roman" w:cs="Times New Roman"/>
          <w:sz w:val="18"/>
          <w:szCs w:val="18"/>
        </w:rPr>
        <w:t xml:space="preserve"> (последнее - при наличии) индивидуального предпринимателя)</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2. Место нахождения: 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 xml:space="preserve"> (юридического лица (филиалов, представите</w:t>
      </w:r>
      <w:r w:rsidR="000C0E80">
        <w:rPr>
          <w:rFonts w:ascii="Times New Roman" w:eastAsia="Times New Roman" w:hAnsi="Times New Roman" w:cs="Times New Roman"/>
          <w:sz w:val="18"/>
          <w:szCs w:val="18"/>
        </w:rPr>
        <w:t>льств, обособленных структурных</w:t>
      </w:r>
      <w:r w:rsidRPr="000C0E80">
        <w:rPr>
          <w:rFonts w:ascii="Times New Roman" w:eastAsia="Times New Roman" w:hAnsi="Times New Roman" w:cs="Times New Roman"/>
          <w:sz w:val="18"/>
          <w:szCs w:val="18"/>
        </w:rPr>
        <w:t xml:space="preserve">  подразделений), места фактичес</w:t>
      </w:r>
      <w:r w:rsidR="000C0E80">
        <w:rPr>
          <w:rFonts w:ascii="Times New Roman" w:eastAsia="Times New Roman" w:hAnsi="Times New Roman" w:cs="Times New Roman"/>
          <w:sz w:val="18"/>
          <w:szCs w:val="18"/>
        </w:rPr>
        <w:t xml:space="preserve">кого осуществления деятельности </w:t>
      </w:r>
      <w:r w:rsidRPr="000C0E80">
        <w:rPr>
          <w:rFonts w:ascii="Times New Roman" w:eastAsia="Times New Roman" w:hAnsi="Times New Roman" w:cs="Times New Roman"/>
          <w:sz w:val="18"/>
          <w:szCs w:val="18"/>
        </w:rPr>
        <w:t>индивидуальным предприним</w:t>
      </w:r>
      <w:r w:rsidR="000C0E80">
        <w:rPr>
          <w:rFonts w:ascii="Times New Roman" w:eastAsia="Times New Roman" w:hAnsi="Times New Roman" w:cs="Times New Roman"/>
          <w:sz w:val="18"/>
          <w:szCs w:val="18"/>
        </w:rPr>
        <w:t>ателем и (или) используемых ими</w:t>
      </w:r>
      <w:r w:rsidRPr="000C0E80">
        <w:rPr>
          <w:rFonts w:ascii="Times New Roman" w:eastAsia="Times New Roman" w:hAnsi="Times New Roman" w:cs="Times New Roman"/>
          <w:sz w:val="18"/>
          <w:szCs w:val="18"/>
        </w:rPr>
        <w:t xml:space="preserve"> производственных объектов)</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3. Назначить лицо</w:t>
      </w:r>
      <w:proofErr w:type="gramStart"/>
      <w:r w:rsidRPr="00265B82">
        <w:rPr>
          <w:rFonts w:ascii="Times New Roman" w:eastAsia="Times New Roman" w:hAnsi="Times New Roman" w:cs="Times New Roman"/>
          <w:sz w:val="26"/>
          <w:szCs w:val="26"/>
        </w:rPr>
        <w:t>м(</w:t>
      </w:r>
      <w:proofErr w:type="spellStart"/>
      <w:proofErr w:type="gramEnd"/>
      <w:r w:rsidRPr="00265B82">
        <w:rPr>
          <w:rFonts w:ascii="Times New Roman" w:eastAsia="Times New Roman" w:hAnsi="Times New Roman" w:cs="Times New Roman"/>
          <w:sz w:val="26"/>
          <w:szCs w:val="26"/>
        </w:rPr>
        <w:t>ами</w:t>
      </w:r>
      <w:proofErr w:type="spellEnd"/>
      <w:r w:rsidRPr="00265B82">
        <w:rPr>
          <w:rFonts w:ascii="Times New Roman" w:eastAsia="Times New Roman" w:hAnsi="Times New Roman" w:cs="Times New Roman"/>
          <w:sz w:val="26"/>
          <w:szCs w:val="26"/>
        </w:rPr>
        <w:t>), уполномоченным(и) на проведение проверки: 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w:t>
      </w:r>
      <w:r w:rsidR="000C0E80">
        <w:rPr>
          <w:rFonts w:ascii="Times New Roman" w:eastAsia="Times New Roman" w:hAnsi="Times New Roman" w:cs="Times New Roman"/>
          <w:sz w:val="26"/>
          <w:szCs w:val="26"/>
        </w:rPr>
        <w:t>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(фамилия, имя, отчество (последнее - при н</w:t>
      </w:r>
      <w:r w:rsidR="000C0E80">
        <w:rPr>
          <w:rFonts w:ascii="Times New Roman" w:eastAsia="Times New Roman" w:hAnsi="Times New Roman" w:cs="Times New Roman"/>
          <w:sz w:val="18"/>
          <w:szCs w:val="18"/>
        </w:rPr>
        <w:t xml:space="preserve">аличии), должность должностного </w:t>
      </w:r>
      <w:r w:rsidRPr="000C0E80">
        <w:rPr>
          <w:rFonts w:ascii="Times New Roman" w:eastAsia="Times New Roman" w:hAnsi="Times New Roman" w:cs="Times New Roman"/>
          <w:sz w:val="18"/>
          <w:szCs w:val="18"/>
        </w:rPr>
        <w:t xml:space="preserve"> лица (должностных лиц), уполномоченног</w:t>
      </w:r>
      <w:proofErr w:type="gramStart"/>
      <w:r w:rsidRPr="000C0E80">
        <w:rPr>
          <w:rFonts w:ascii="Times New Roman" w:eastAsia="Times New Roman" w:hAnsi="Times New Roman" w:cs="Times New Roman"/>
          <w:sz w:val="18"/>
          <w:szCs w:val="18"/>
        </w:rPr>
        <w:t>о(</w:t>
      </w:r>
      <w:proofErr w:type="spellStart"/>
      <w:proofErr w:type="gramEnd"/>
      <w:r w:rsidRPr="000C0E80">
        <w:rPr>
          <w:rFonts w:ascii="Times New Roman" w:eastAsia="Times New Roman" w:hAnsi="Times New Roman" w:cs="Times New Roman"/>
          <w:sz w:val="18"/>
          <w:szCs w:val="18"/>
        </w:rPr>
        <w:t>ых</w:t>
      </w:r>
      <w:proofErr w:type="spellEnd"/>
      <w:r w:rsidRPr="000C0E80">
        <w:rPr>
          <w:rFonts w:ascii="Times New Roman" w:eastAsia="Times New Roman" w:hAnsi="Times New Roman" w:cs="Times New Roman"/>
          <w:sz w:val="18"/>
          <w:szCs w:val="18"/>
        </w:rPr>
        <w:t>) на проведение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4.  Привлечь к проведению проверки в качестве экспертов, представителей</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экспертных организаций следующих лиц: 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w:t>
      </w:r>
      <w:r w:rsidR="000C0E80">
        <w:rPr>
          <w:rFonts w:ascii="Times New Roman" w:eastAsia="Times New Roman" w:hAnsi="Times New Roman" w:cs="Times New Roman"/>
          <w:sz w:val="26"/>
          <w:szCs w:val="26"/>
        </w:rPr>
        <w:t>_______________________</w:t>
      </w:r>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(фамилия, имя, отчество (последнее - при н</w:t>
      </w:r>
      <w:r w:rsidR="000C0E80">
        <w:rPr>
          <w:rFonts w:ascii="Times New Roman" w:eastAsia="Times New Roman" w:hAnsi="Times New Roman" w:cs="Times New Roman"/>
          <w:sz w:val="18"/>
          <w:szCs w:val="18"/>
        </w:rPr>
        <w:t xml:space="preserve">аличии), должности привлекаемых </w:t>
      </w:r>
      <w:r w:rsidRPr="000C0E80">
        <w:rPr>
          <w:rFonts w:ascii="Times New Roman" w:eastAsia="Times New Roman" w:hAnsi="Times New Roman" w:cs="Times New Roman"/>
          <w:sz w:val="18"/>
          <w:szCs w:val="18"/>
        </w:rPr>
        <w:t>к проведению проверки экспертов и (или) наим</w:t>
      </w:r>
      <w:r w:rsidR="000C0E80">
        <w:rPr>
          <w:rFonts w:ascii="Times New Roman" w:eastAsia="Times New Roman" w:hAnsi="Times New Roman" w:cs="Times New Roman"/>
          <w:sz w:val="18"/>
          <w:szCs w:val="18"/>
        </w:rPr>
        <w:t>енование экспертной организации</w:t>
      </w:r>
      <w:r w:rsidRPr="000C0E80">
        <w:rPr>
          <w:rFonts w:ascii="Times New Roman" w:eastAsia="Times New Roman" w:hAnsi="Times New Roman" w:cs="Times New Roman"/>
          <w:sz w:val="18"/>
          <w:szCs w:val="18"/>
        </w:rPr>
        <w:t xml:space="preserve"> с указанием реквизитов свидетельства</w:t>
      </w:r>
      <w:r w:rsidR="000C0E80">
        <w:rPr>
          <w:rFonts w:ascii="Times New Roman" w:eastAsia="Times New Roman" w:hAnsi="Times New Roman" w:cs="Times New Roman"/>
          <w:sz w:val="18"/>
          <w:szCs w:val="18"/>
        </w:rPr>
        <w:t xml:space="preserve"> </w:t>
      </w:r>
      <w:r w:rsidR="00F42105">
        <w:rPr>
          <w:rFonts w:ascii="Times New Roman" w:eastAsia="Times New Roman" w:hAnsi="Times New Roman" w:cs="Times New Roman"/>
          <w:sz w:val="18"/>
          <w:szCs w:val="18"/>
        </w:rPr>
        <w:t xml:space="preserve">об аккредитации и наименования </w:t>
      </w:r>
      <w:r w:rsidRPr="000C0E80">
        <w:rPr>
          <w:rFonts w:ascii="Times New Roman" w:eastAsia="Times New Roman" w:hAnsi="Times New Roman" w:cs="Times New Roman"/>
          <w:sz w:val="18"/>
          <w:szCs w:val="18"/>
        </w:rPr>
        <w:t>органа по аккредитации, выдавшего свидетельство об аккредитации)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5. Настоящая проверка проводится в рамках 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0C0E80">
      <w:pPr>
        <w:widowControl w:val="0"/>
        <w:autoSpaceDE w:val="0"/>
        <w:autoSpaceDN w:val="0"/>
        <w:adjustRightInd w:val="0"/>
        <w:spacing w:after="0" w:line="240" w:lineRule="auto"/>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(наименование вида (видов) муниципального контроля, реестровы</w:t>
      </w:r>
      <w:proofErr w:type="gramStart"/>
      <w:r w:rsidRPr="000C0E80">
        <w:rPr>
          <w:rFonts w:ascii="Times New Roman" w:eastAsia="Times New Roman" w:hAnsi="Times New Roman" w:cs="Times New Roman"/>
          <w:sz w:val="18"/>
          <w:szCs w:val="18"/>
        </w:rPr>
        <w:t>й(</w:t>
      </w:r>
      <w:proofErr w:type="spellStart"/>
      <w:proofErr w:type="gramEnd"/>
      <w:r w:rsidRPr="000C0E80">
        <w:rPr>
          <w:rFonts w:ascii="Times New Roman" w:eastAsia="Times New Roman" w:hAnsi="Times New Roman" w:cs="Times New Roman"/>
          <w:sz w:val="18"/>
          <w:szCs w:val="18"/>
        </w:rPr>
        <w:t>ые</w:t>
      </w:r>
      <w:proofErr w:type="spellEnd"/>
      <w:r w:rsidRPr="000C0E80">
        <w:rPr>
          <w:rFonts w:ascii="Times New Roman" w:eastAsia="Times New Roman" w:hAnsi="Times New Roman" w:cs="Times New Roman"/>
          <w:sz w:val="18"/>
          <w:szCs w:val="18"/>
        </w:rPr>
        <w:t>) номер(а)</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функции(й) в федеральной государственной информационной системе</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"Федеральный реестр государственных и муниципальных услуг (функций)")</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6. Установить, что: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настоящая проверка проводится с целью: 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При   установлении  целей  проводимой  проверки  указывается  </w:t>
      </w:r>
      <w:proofErr w:type="gramStart"/>
      <w:r w:rsidRPr="00265B82">
        <w:rPr>
          <w:rFonts w:ascii="Times New Roman" w:eastAsia="Times New Roman" w:hAnsi="Times New Roman" w:cs="Times New Roman"/>
          <w:sz w:val="26"/>
          <w:szCs w:val="26"/>
        </w:rPr>
        <w:t>следующая</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информация: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а) в случае проведения плановой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ссылка на утвержденный ежегодный план проведения </w:t>
      </w:r>
      <w:bookmarkStart w:id="8" w:name="_GoBack"/>
      <w:bookmarkEnd w:id="8"/>
      <w:r w:rsidRPr="00265B82">
        <w:rPr>
          <w:rFonts w:ascii="Times New Roman" w:eastAsia="Times New Roman" w:hAnsi="Times New Roman" w:cs="Times New Roman"/>
          <w:sz w:val="26"/>
          <w:szCs w:val="26"/>
        </w:rPr>
        <w:t>плановых проверок;</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б) в случае проведения внеплановой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ранее выданного проверяемому лицу предписания об устранении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lastRenderedPageBreak/>
        <w:t xml:space="preserve">выявленного нарушения, </w:t>
      </w:r>
      <w:proofErr w:type="gramStart"/>
      <w:r w:rsidRPr="00265B82">
        <w:rPr>
          <w:rFonts w:ascii="Times New Roman" w:eastAsia="Times New Roman" w:hAnsi="Times New Roman" w:cs="Times New Roman"/>
          <w:sz w:val="26"/>
          <w:szCs w:val="26"/>
        </w:rPr>
        <w:t>срок</w:t>
      </w:r>
      <w:proofErr w:type="gramEnd"/>
      <w:r w:rsidRPr="00265B82">
        <w:rPr>
          <w:rFonts w:ascii="Times New Roman" w:eastAsia="Times New Roman" w:hAnsi="Times New Roman" w:cs="Times New Roman"/>
          <w:sz w:val="26"/>
          <w:szCs w:val="26"/>
        </w:rPr>
        <w:t xml:space="preserve"> для исполнения которого истек;</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заявления  от  юридическ</w:t>
      </w:r>
      <w:r w:rsidR="007D1E78">
        <w:rPr>
          <w:rFonts w:ascii="Times New Roman" w:eastAsia="Times New Roman" w:hAnsi="Times New Roman" w:cs="Times New Roman"/>
          <w:sz w:val="26"/>
          <w:szCs w:val="26"/>
        </w:rPr>
        <w:t xml:space="preserve">ого  лица  или  индивидуального </w:t>
      </w:r>
      <w:r w:rsidRPr="00265B82">
        <w:rPr>
          <w:rFonts w:ascii="Times New Roman" w:eastAsia="Times New Roman" w:hAnsi="Times New Roman" w:cs="Times New Roman"/>
          <w:sz w:val="26"/>
          <w:szCs w:val="26"/>
        </w:rPr>
        <w:t>предпринимателя о предоставлении правового статуса,</w:t>
      </w:r>
      <w:r w:rsidR="007D1E78">
        <w:rPr>
          <w:rFonts w:ascii="Times New Roman" w:eastAsia="Times New Roman" w:hAnsi="Times New Roman" w:cs="Times New Roman"/>
          <w:sz w:val="26"/>
          <w:szCs w:val="26"/>
        </w:rPr>
        <w:t xml:space="preserve"> специального разрешени</w:t>
      </w:r>
      <w:proofErr w:type="gramStart"/>
      <w:r w:rsidR="007D1E78">
        <w:rPr>
          <w:rFonts w:ascii="Times New Roman" w:eastAsia="Times New Roman" w:hAnsi="Times New Roman" w:cs="Times New Roman"/>
          <w:sz w:val="26"/>
          <w:szCs w:val="26"/>
        </w:rPr>
        <w:t>я</w:t>
      </w:r>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лицензии)   на   право  осуществления  отде</w:t>
      </w:r>
      <w:r w:rsidR="007D1E78">
        <w:rPr>
          <w:rFonts w:ascii="Times New Roman" w:eastAsia="Times New Roman" w:hAnsi="Times New Roman" w:cs="Times New Roman"/>
          <w:sz w:val="26"/>
          <w:szCs w:val="26"/>
        </w:rPr>
        <w:t xml:space="preserve">льных  видов  деятельности  или </w:t>
      </w:r>
      <w:r w:rsidRPr="00265B82">
        <w:rPr>
          <w:rFonts w:ascii="Times New Roman" w:eastAsia="Times New Roman" w:hAnsi="Times New Roman" w:cs="Times New Roman"/>
          <w:sz w:val="26"/>
          <w:szCs w:val="26"/>
        </w:rPr>
        <w:t>разрешения   (согласования)   на  осуществле</w:t>
      </w:r>
      <w:r w:rsidR="007D1E78">
        <w:rPr>
          <w:rFonts w:ascii="Times New Roman" w:eastAsia="Times New Roman" w:hAnsi="Times New Roman" w:cs="Times New Roman"/>
          <w:sz w:val="26"/>
          <w:szCs w:val="26"/>
        </w:rPr>
        <w:t xml:space="preserve">ние  иных  юридически  значимых </w:t>
      </w:r>
      <w:r w:rsidRPr="00265B82">
        <w:rPr>
          <w:rFonts w:ascii="Times New Roman" w:eastAsia="Times New Roman" w:hAnsi="Times New Roman" w:cs="Times New Roman"/>
          <w:sz w:val="26"/>
          <w:szCs w:val="26"/>
        </w:rPr>
        <w:t>действий, если проведение соответствующей вн</w:t>
      </w:r>
      <w:r w:rsidR="007D1E78">
        <w:rPr>
          <w:rFonts w:ascii="Times New Roman" w:eastAsia="Times New Roman" w:hAnsi="Times New Roman" w:cs="Times New Roman"/>
          <w:sz w:val="26"/>
          <w:szCs w:val="26"/>
        </w:rPr>
        <w:t xml:space="preserve">еплановой проверки юридического </w:t>
      </w:r>
      <w:r w:rsidRPr="00265B82">
        <w:rPr>
          <w:rFonts w:ascii="Times New Roman" w:eastAsia="Times New Roman" w:hAnsi="Times New Roman" w:cs="Times New Roman"/>
          <w:sz w:val="26"/>
          <w:szCs w:val="26"/>
        </w:rPr>
        <w:t>лица,     индивидуального     предпринимател</w:t>
      </w:r>
      <w:r w:rsidR="007D1E78">
        <w:rPr>
          <w:rFonts w:ascii="Times New Roman" w:eastAsia="Times New Roman" w:hAnsi="Times New Roman" w:cs="Times New Roman"/>
          <w:sz w:val="26"/>
          <w:szCs w:val="26"/>
        </w:rPr>
        <w:t xml:space="preserve">я    предусмотрено    правилами </w:t>
      </w:r>
      <w:r w:rsidRPr="00265B82">
        <w:rPr>
          <w:rFonts w:ascii="Times New Roman" w:eastAsia="Times New Roman" w:hAnsi="Times New Roman" w:cs="Times New Roman"/>
          <w:sz w:val="26"/>
          <w:szCs w:val="26"/>
        </w:rPr>
        <w:t>предоставления   правового  статуса,  специа</w:t>
      </w:r>
      <w:r w:rsidR="007D1E78">
        <w:rPr>
          <w:rFonts w:ascii="Times New Roman" w:eastAsia="Times New Roman" w:hAnsi="Times New Roman" w:cs="Times New Roman"/>
          <w:sz w:val="26"/>
          <w:szCs w:val="26"/>
        </w:rPr>
        <w:t>льного  разрешения  (лицензии),</w:t>
      </w:r>
      <w:r w:rsidRPr="00265B82">
        <w:rPr>
          <w:rFonts w:ascii="Times New Roman" w:eastAsia="Times New Roman" w:hAnsi="Times New Roman" w:cs="Times New Roman"/>
          <w:sz w:val="26"/>
          <w:szCs w:val="26"/>
        </w:rPr>
        <w:t>выдачи разрешения (согласования);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поступивших  в органы муниципального контроля обращений</w:t>
      </w:r>
      <w:r w:rsidR="007D1E78">
        <w:rPr>
          <w:rFonts w:ascii="Times New Roman" w:eastAsia="Times New Roman" w:hAnsi="Times New Roman" w:cs="Times New Roman"/>
          <w:sz w:val="26"/>
          <w:szCs w:val="26"/>
        </w:rPr>
        <w:t xml:space="preserve"> и </w:t>
      </w:r>
      <w:r w:rsidRPr="00265B82">
        <w:rPr>
          <w:rFonts w:ascii="Times New Roman" w:eastAsia="Times New Roman" w:hAnsi="Times New Roman" w:cs="Times New Roman"/>
          <w:sz w:val="26"/>
          <w:szCs w:val="26"/>
        </w:rPr>
        <w:t>заявлений  граждан,  юридических  лиц,  инди</w:t>
      </w:r>
      <w:r w:rsidR="007D1E78">
        <w:rPr>
          <w:rFonts w:ascii="Times New Roman" w:eastAsia="Times New Roman" w:hAnsi="Times New Roman" w:cs="Times New Roman"/>
          <w:sz w:val="26"/>
          <w:szCs w:val="26"/>
        </w:rPr>
        <w:t xml:space="preserve">видуальных  предпринимателей, а </w:t>
      </w:r>
      <w:r w:rsidRPr="00265B82">
        <w:rPr>
          <w:rFonts w:ascii="Times New Roman" w:eastAsia="Times New Roman" w:hAnsi="Times New Roman" w:cs="Times New Roman"/>
          <w:sz w:val="26"/>
          <w:szCs w:val="26"/>
        </w:rPr>
        <w:t>также сведения об информации, поступившей от</w:t>
      </w:r>
      <w:r w:rsidR="007D1E78">
        <w:rPr>
          <w:rFonts w:ascii="Times New Roman" w:eastAsia="Times New Roman" w:hAnsi="Times New Roman" w:cs="Times New Roman"/>
          <w:sz w:val="26"/>
          <w:szCs w:val="26"/>
        </w:rPr>
        <w:t xml:space="preserve"> органов государственной власти </w:t>
      </w:r>
      <w:r w:rsidRPr="00265B82">
        <w:rPr>
          <w:rFonts w:ascii="Times New Roman" w:eastAsia="Times New Roman" w:hAnsi="Times New Roman" w:cs="Times New Roman"/>
          <w:sz w:val="26"/>
          <w:szCs w:val="26"/>
        </w:rPr>
        <w:t>и органов местного самоуправления, из средств массовой информации;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  реквизиты  мотивированного  представл</w:t>
      </w:r>
      <w:r w:rsidR="007D1E78">
        <w:rPr>
          <w:rFonts w:ascii="Times New Roman" w:eastAsia="Times New Roman" w:hAnsi="Times New Roman" w:cs="Times New Roman"/>
          <w:sz w:val="26"/>
          <w:szCs w:val="26"/>
        </w:rPr>
        <w:t xml:space="preserve">ения  должностного  лица органа </w:t>
      </w:r>
      <w:r w:rsidRPr="00265B82">
        <w:rPr>
          <w:rFonts w:ascii="Times New Roman" w:eastAsia="Times New Roman" w:hAnsi="Times New Roman" w:cs="Times New Roman"/>
          <w:sz w:val="26"/>
          <w:szCs w:val="26"/>
        </w:rPr>
        <w:t>муниципального  контроля  по результатам ана</w:t>
      </w:r>
      <w:r w:rsidR="007D1E78">
        <w:rPr>
          <w:rFonts w:ascii="Times New Roman" w:eastAsia="Times New Roman" w:hAnsi="Times New Roman" w:cs="Times New Roman"/>
          <w:sz w:val="26"/>
          <w:szCs w:val="26"/>
        </w:rPr>
        <w:t xml:space="preserve">лиза результатов мероприятий по </w:t>
      </w:r>
      <w:r w:rsidRPr="00265B82">
        <w:rPr>
          <w:rFonts w:ascii="Times New Roman" w:eastAsia="Times New Roman" w:hAnsi="Times New Roman" w:cs="Times New Roman"/>
          <w:sz w:val="26"/>
          <w:szCs w:val="26"/>
        </w:rPr>
        <w:t>контролю   без   взаимодействия   с  юридиче</w:t>
      </w:r>
      <w:r w:rsidR="007D1E78">
        <w:rPr>
          <w:rFonts w:ascii="Times New Roman" w:eastAsia="Times New Roman" w:hAnsi="Times New Roman" w:cs="Times New Roman"/>
          <w:sz w:val="26"/>
          <w:szCs w:val="26"/>
        </w:rPr>
        <w:t xml:space="preserve">скими  лицами,  индивидуальными </w:t>
      </w:r>
      <w:r w:rsidRPr="00265B82">
        <w:rPr>
          <w:rFonts w:ascii="Times New Roman" w:eastAsia="Times New Roman" w:hAnsi="Times New Roman" w:cs="Times New Roman"/>
          <w:sz w:val="26"/>
          <w:szCs w:val="26"/>
        </w:rPr>
        <w:t xml:space="preserve">предпринимателями,  рассмотрения или предварительной проверки </w:t>
      </w:r>
      <w:r w:rsidR="007D1E78">
        <w:rPr>
          <w:rFonts w:ascii="Times New Roman" w:eastAsia="Times New Roman" w:hAnsi="Times New Roman" w:cs="Times New Roman"/>
          <w:sz w:val="26"/>
          <w:szCs w:val="26"/>
        </w:rPr>
        <w:t xml:space="preserve">поступивших в </w:t>
      </w:r>
      <w:r w:rsidRPr="00265B82">
        <w:rPr>
          <w:rFonts w:ascii="Times New Roman" w:eastAsia="Times New Roman" w:hAnsi="Times New Roman" w:cs="Times New Roman"/>
          <w:sz w:val="26"/>
          <w:szCs w:val="26"/>
        </w:rPr>
        <w:t>органы  муниципального  контроля обращений и</w:t>
      </w:r>
      <w:r w:rsidR="007D1E78">
        <w:rPr>
          <w:rFonts w:ascii="Times New Roman" w:eastAsia="Times New Roman" w:hAnsi="Times New Roman" w:cs="Times New Roman"/>
          <w:sz w:val="26"/>
          <w:szCs w:val="26"/>
        </w:rPr>
        <w:t xml:space="preserve"> заявлений граждан, в том числе </w:t>
      </w:r>
      <w:r w:rsidRPr="00265B82">
        <w:rPr>
          <w:rFonts w:ascii="Times New Roman" w:eastAsia="Times New Roman" w:hAnsi="Times New Roman" w:cs="Times New Roman"/>
          <w:sz w:val="26"/>
          <w:szCs w:val="26"/>
        </w:rPr>
        <w:t>индивидуальных  предпринимателей,  юридическ</w:t>
      </w:r>
      <w:r w:rsidR="007D1E78">
        <w:rPr>
          <w:rFonts w:ascii="Times New Roman" w:eastAsia="Times New Roman" w:hAnsi="Times New Roman" w:cs="Times New Roman"/>
          <w:sz w:val="26"/>
          <w:szCs w:val="26"/>
        </w:rPr>
        <w:t xml:space="preserve">их  лиц,  информации от органов </w:t>
      </w:r>
      <w:r w:rsidRPr="00265B82">
        <w:rPr>
          <w:rFonts w:ascii="Times New Roman" w:eastAsia="Times New Roman" w:hAnsi="Times New Roman" w:cs="Times New Roman"/>
          <w:sz w:val="26"/>
          <w:szCs w:val="26"/>
        </w:rPr>
        <w:t>государственной   власти,   органов  местног</w:t>
      </w:r>
      <w:r w:rsidR="007D1E78">
        <w:rPr>
          <w:rFonts w:ascii="Times New Roman" w:eastAsia="Times New Roman" w:hAnsi="Times New Roman" w:cs="Times New Roman"/>
          <w:sz w:val="26"/>
          <w:szCs w:val="26"/>
        </w:rPr>
        <w:t xml:space="preserve">о  самоуправления,  из  средств </w:t>
      </w:r>
      <w:r w:rsidRPr="00265B82">
        <w:rPr>
          <w:rFonts w:ascii="Times New Roman" w:eastAsia="Times New Roman" w:hAnsi="Times New Roman" w:cs="Times New Roman"/>
          <w:sz w:val="26"/>
          <w:szCs w:val="26"/>
        </w:rPr>
        <w:t>массовой информации;</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требования  прокурора о пр</w:t>
      </w:r>
      <w:r w:rsidR="007D1E78">
        <w:rPr>
          <w:rFonts w:ascii="Times New Roman" w:eastAsia="Times New Roman" w:hAnsi="Times New Roman" w:cs="Times New Roman"/>
          <w:sz w:val="26"/>
          <w:szCs w:val="26"/>
        </w:rPr>
        <w:t xml:space="preserve">оведении внеплановой проверки в </w:t>
      </w:r>
      <w:r w:rsidRPr="00265B82">
        <w:rPr>
          <w:rFonts w:ascii="Times New Roman" w:eastAsia="Times New Roman" w:hAnsi="Times New Roman" w:cs="Times New Roman"/>
          <w:sz w:val="26"/>
          <w:szCs w:val="26"/>
        </w:rPr>
        <w:t>рамках  надзора за исполнением законов и рек</w:t>
      </w:r>
      <w:r w:rsidR="007D1E78">
        <w:rPr>
          <w:rFonts w:ascii="Times New Roman" w:eastAsia="Times New Roman" w:hAnsi="Times New Roman" w:cs="Times New Roman"/>
          <w:sz w:val="26"/>
          <w:szCs w:val="26"/>
        </w:rPr>
        <w:t xml:space="preserve">визиты прилагаемых к требованию </w:t>
      </w:r>
      <w:r w:rsidRPr="00265B82">
        <w:rPr>
          <w:rFonts w:ascii="Times New Roman" w:eastAsia="Times New Roman" w:hAnsi="Times New Roman" w:cs="Times New Roman"/>
          <w:sz w:val="26"/>
          <w:szCs w:val="26"/>
        </w:rPr>
        <w:t>материалов и обращений;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сведения  </w:t>
      </w:r>
      <w:proofErr w:type="gramStart"/>
      <w:r w:rsidRPr="00265B82">
        <w:rPr>
          <w:rFonts w:ascii="Times New Roman" w:eastAsia="Times New Roman" w:hAnsi="Times New Roman" w:cs="Times New Roman"/>
          <w:sz w:val="26"/>
          <w:szCs w:val="26"/>
        </w:rPr>
        <w:t>о выявленных в ходе проведения мероприятия по контролю б</w:t>
      </w:r>
      <w:r w:rsidR="007D1E78">
        <w:rPr>
          <w:rFonts w:ascii="Times New Roman" w:eastAsia="Times New Roman" w:hAnsi="Times New Roman" w:cs="Times New Roman"/>
          <w:sz w:val="26"/>
          <w:szCs w:val="26"/>
        </w:rPr>
        <w:t xml:space="preserve">ез </w:t>
      </w:r>
      <w:r w:rsidRPr="00265B82">
        <w:rPr>
          <w:rFonts w:ascii="Times New Roman" w:eastAsia="Times New Roman" w:hAnsi="Times New Roman" w:cs="Times New Roman"/>
          <w:sz w:val="26"/>
          <w:szCs w:val="26"/>
        </w:rPr>
        <w:t>взаимодействия  с  юридическими  лицами</w:t>
      </w:r>
      <w:proofErr w:type="gramEnd"/>
      <w:r w:rsidRPr="00265B82">
        <w:rPr>
          <w:rFonts w:ascii="Times New Roman" w:eastAsia="Times New Roman" w:hAnsi="Times New Roman" w:cs="Times New Roman"/>
          <w:sz w:val="26"/>
          <w:szCs w:val="26"/>
        </w:rPr>
        <w:t>,  ин</w:t>
      </w:r>
      <w:r w:rsidR="007D1E78">
        <w:rPr>
          <w:rFonts w:ascii="Times New Roman" w:eastAsia="Times New Roman" w:hAnsi="Times New Roman" w:cs="Times New Roman"/>
          <w:sz w:val="26"/>
          <w:szCs w:val="26"/>
        </w:rPr>
        <w:t xml:space="preserve">дивидуальными предпринимателями </w:t>
      </w:r>
      <w:r w:rsidRPr="00265B82">
        <w:rPr>
          <w:rFonts w:ascii="Times New Roman" w:eastAsia="Times New Roman" w:hAnsi="Times New Roman" w:cs="Times New Roman"/>
          <w:sz w:val="26"/>
          <w:szCs w:val="26"/>
        </w:rPr>
        <w:t>индикаторах риска нарушения обязательных требований;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в)  в случае проведения внеплановой выез</w:t>
      </w:r>
      <w:r w:rsidR="007D1E78">
        <w:rPr>
          <w:rFonts w:ascii="Times New Roman" w:eastAsia="Times New Roman" w:hAnsi="Times New Roman" w:cs="Times New Roman"/>
          <w:sz w:val="26"/>
          <w:szCs w:val="26"/>
        </w:rPr>
        <w:t xml:space="preserve">дной проверки, которая подлежит </w:t>
      </w:r>
      <w:r w:rsidRPr="00265B82">
        <w:rPr>
          <w:rFonts w:ascii="Times New Roman" w:eastAsia="Times New Roman" w:hAnsi="Times New Roman" w:cs="Times New Roman"/>
          <w:sz w:val="26"/>
          <w:szCs w:val="26"/>
        </w:rPr>
        <w:t>согласованию  органами  прокуратуры,  но  в  цел</w:t>
      </w:r>
      <w:r w:rsidR="007D1E78">
        <w:rPr>
          <w:rFonts w:ascii="Times New Roman" w:eastAsia="Times New Roman" w:hAnsi="Times New Roman" w:cs="Times New Roman"/>
          <w:sz w:val="26"/>
          <w:szCs w:val="26"/>
        </w:rPr>
        <w:t xml:space="preserve">ях  принятия неотложных мер </w:t>
      </w:r>
      <w:r w:rsidRPr="00265B82">
        <w:rPr>
          <w:rFonts w:ascii="Times New Roman" w:eastAsia="Times New Roman" w:hAnsi="Times New Roman" w:cs="Times New Roman"/>
          <w:sz w:val="26"/>
          <w:szCs w:val="26"/>
        </w:rPr>
        <w:t xml:space="preserve">должна  быть  проведена  незамедлительно  в </w:t>
      </w:r>
      <w:r w:rsidR="007D1E78">
        <w:rPr>
          <w:rFonts w:ascii="Times New Roman" w:eastAsia="Times New Roman" w:hAnsi="Times New Roman" w:cs="Times New Roman"/>
          <w:sz w:val="26"/>
          <w:szCs w:val="26"/>
        </w:rPr>
        <w:t xml:space="preserve"> связи с причинением вреда либо </w:t>
      </w:r>
      <w:r w:rsidRPr="00265B82">
        <w:rPr>
          <w:rFonts w:ascii="Times New Roman" w:eastAsia="Times New Roman" w:hAnsi="Times New Roman" w:cs="Times New Roman"/>
          <w:sz w:val="26"/>
          <w:szCs w:val="26"/>
        </w:rPr>
        <w:t xml:space="preserve">нарушением   проверяемых  требований,  если </w:t>
      </w:r>
      <w:r w:rsidR="007D1E78">
        <w:rPr>
          <w:rFonts w:ascii="Times New Roman" w:eastAsia="Times New Roman" w:hAnsi="Times New Roman" w:cs="Times New Roman"/>
          <w:sz w:val="26"/>
          <w:szCs w:val="26"/>
        </w:rPr>
        <w:t xml:space="preserve"> такое  причинение  вреда  либо </w:t>
      </w:r>
      <w:r w:rsidRPr="00265B82">
        <w:rPr>
          <w:rFonts w:ascii="Times New Roman" w:eastAsia="Times New Roman" w:hAnsi="Times New Roman" w:cs="Times New Roman"/>
          <w:sz w:val="26"/>
          <w:szCs w:val="26"/>
        </w:rPr>
        <w:t>нарушение требований обнаружено непосредственно в момент его совершения: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прилагаемой к приказу о пров</w:t>
      </w:r>
      <w:r w:rsidR="0062415A">
        <w:rPr>
          <w:rFonts w:ascii="Times New Roman" w:eastAsia="Times New Roman" w:hAnsi="Times New Roman" w:cs="Times New Roman"/>
          <w:sz w:val="26"/>
          <w:szCs w:val="26"/>
        </w:rPr>
        <w:t xml:space="preserve">едении проверки копии документа </w:t>
      </w:r>
      <w:r w:rsidRPr="00265B82">
        <w:rPr>
          <w:rFonts w:ascii="Times New Roman" w:eastAsia="Times New Roman" w:hAnsi="Times New Roman" w:cs="Times New Roman"/>
          <w:sz w:val="26"/>
          <w:szCs w:val="26"/>
        </w:rPr>
        <w:t>(рапорта,  докладной  записки и другие), пре</w:t>
      </w:r>
      <w:r w:rsidR="0062415A">
        <w:rPr>
          <w:rFonts w:ascii="Times New Roman" w:eastAsia="Times New Roman" w:hAnsi="Times New Roman" w:cs="Times New Roman"/>
          <w:sz w:val="26"/>
          <w:szCs w:val="26"/>
        </w:rPr>
        <w:t xml:space="preserve">дставленного должностным лицом, </w:t>
      </w:r>
      <w:r w:rsidRPr="00265B82">
        <w:rPr>
          <w:rFonts w:ascii="Times New Roman" w:eastAsia="Times New Roman" w:hAnsi="Times New Roman" w:cs="Times New Roman"/>
          <w:sz w:val="26"/>
          <w:szCs w:val="26"/>
        </w:rPr>
        <w:t>обнаружившим нарушение;</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задачами настоящей проверки являются: 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F42105"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7. Предметом настоящей прове</w:t>
      </w:r>
      <w:r w:rsidR="00F42105">
        <w:rPr>
          <w:rFonts w:ascii="Times New Roman" w:eastAsia="Times New Roman" w:hAnsi="Times New Roman" w:cs="Times New Roman"/>
          <w:sz w:val="26"/>
          <w:szCs w:val="26"/>
        </w:rPr>
        <w:t xml:space="preserve">рки является (отметить </w:t>
      </w:r>
      <w:proofErr w:type="gramStart"/>
      <w:r w:rsidR="00F42105">
        <w:rPr>
          <w:rFonts w:ascii="Times New Roman" w:eastAsia="Times New Roman" w:hAnsi="Times New Roman" w:cs="Times New Roman"/>
          <w:sz w:val="26"/>
          <w:szCs w:val="26"/>
        </w:rPr>
        <w:t>нужное</w:t>
      </w:r>
      <w:proofErr w:type="gramEnd"/>
      <w:r w:rsidR="00F42105">
        <w:rPr>
          <w:rFonts w:ascii="Times New Roman" w:eastAsia="Times New Roman" w:hAnsi="Times New Roman" w:cs="Times New Roman"/>
          <w:sz w:val="26"/>
          <w:szCs w:val="26"/>
        </w:rPr>
        <w:t>):</w:t>
      </w:r>
    </w:p>
    <w:p w:rsidR="00136B3C" w:rsidRPr="00265B82" w:rsidRDefault="00136B3C" w:rsidP="00F4210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соблюдение  обязательных  требований  и (ил</w:t>
      </w:r>
      <w:r w:rsidR="00F42105">
        <w:rPr>
          <w:rFonts w:ascii="Times New Roman" w:eastAsia="Times New Roman" w:hAnsi="Times New Roman" w:cs="Times New Roman"/>
          <w:sz w:val="26"/>
          <w:szCs w:val="26"/>
        </w:rPr>
        <w:t xml:space="preserve">и) требований, установленных </w:t>
      </w:r>
      <w:r w:rsidRPr="00265B82">
        <w:rPr>
          <w:rFonts w:ascii="Times New Roman" w:eastAsia="Times New Roman" w:hAnsi="Times New Roman" w:cs="Times New Roman"/>
          <w:sz w:val="26"/>
          <w:szCs w:val="26"/>
        </w:rPr>
        <w:t>муниципальными правовыми актами;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ab/>
      </w:r>
      <w:r w:rsidRPr="00265B82">
        <w:rPr>
          <w:rFonts w:ascii="Times New Roman" w:eastAsia="Times New Roman" w:hAnsi="Times New Roman" w:cs="Times New Roman"/>
          <w:sz w:val="26"/>
          <w:szCs w:val="26"/>
        </w:rPr>
        <w:t xml:space="preserve"> соответствие    сведений,   содержащихся</w:t>
      </w:r>
      <w:r w:rsidR="00F42105">
        <w:rPr>
          <w:rFonts w:ascii="Times New Roman" w:eastAsia="Times New Roman" w:hAnsi="Times New Roman" w:cs="Times New Roman"/>
          <w:sz w:val="26"/>
          <w:szCs w:val="26"/>
        </w:rPr>
        <w:t xml:space="preserve">   в   уведомлении   о   начале </w:t>
      </w:r>
      <w:r w:rsidRPr="00265B82">
        <w:rPr>
          <w:rFonts w:ascii="Times New Roman" w:eastAsia="Times New Roman" w:hAnsi="Times New Roman" w:cs="Times New Roman"/>
          <w:sz w:val="26"/>
          <w:szCs w:val="26"/>
        </w:rPr>
        <w:t>осуществления    отдельных    видов    предп</w:t>
      </w:r>
      <w:r w:rsidR="00F42105">
        <w:rPr>
          <w:rFonts w:ascii="Times New Roman" w:eastAsia="Times New Roman" w:hAnsi="Times New Roman" w:cs="Times New Roman"/>
          <w:sz w:val="26"/>
          <w:szCs w:val="26"/>
        </w:rPr>
        <w:t xml:space="preserve">ринимательской    деятельности, </w:t>
      </w:r>
      <w:r w:rsidRPr="00265B82">
        <w:rPr>
          <w:rFonts w:ascii="Times New Roman" w:eastAsia="Times New Roman" w:hAnsi="Times New Roman" w:cs="Times New Roman"/>
          <w:sz w:val="26"/>
          <w:szCs w:val="26"/>
        </w:rPr>
        <w:t>обязательным требованиям;</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ab/>
      </w: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 xml:space="preserve">соответствие   сведений,   содержащихся </w:t>
      </w:r>
      <w:r w:rsidR="00F42105">
        <w:rPr>
          <w:rFonts w:ascii="Times New Roman" w:eastAsia="Times New Roman" w:hAnsi="Times New Roman" w:cs="Times New Roman"/>
          <w:sz w:val="26"/>
          <w:szCs w:val="26"/>
        </w:rPr>
        <w:t xml:space="preserve">  в   заявлении   и  документах </w:t>
      </w:r>
      <w:r w:rsidRPr="00265B82">
        <w:rPr>
          <w:rFonts w:ascii="Times New Roman" w:eastAsia="Times New Roman" w:hAnsi="Times New Roman" w:cs="Times New Roman"/>
          <w:sz w:val="26"/>
          <w:szCs w:val="26"/>
        </w:rPr>
        <w:t>юридического  лица  или  индивидуального  пр</w:t>
      </w:r>
      <w:r w:rsidR="00F42105">
        <w:rPr>
          <w:rFonts w:ascii="Times New Roman" w:eastAsia="Times New Roman" w:hAnsi="Times New Roman" w:cs="Times New Roman"/>
          <w:sz w:val="26"/>
          <w:szCs w:val="26"/>
        </w:rPr>
        <w:t xml:space="preserve">едпринимателя  о предоставлении </w:t>
      </w:r>
      <w:r w:rsidRPr="00265B82">
        <w:rPr>
          <w:rFonts w:ascii="Times New Roman" w:eastAsia="Times New Roman" w:hAnsi="Times New Roman" w:cs="Times New Roman"/>
          <w:sz w:val="26"/>
          <w:szCs w:val="26"/>
        </w:rPr>
        <w:t>правового    статуса,   специального   разре</w:t>
      </w:r>
      <w:r w:rsidR="00F42105">
        <w:rPr>
          <w:rFonts w:ascii="Times New Roman" w:eastAsia="Times New Roman" w:hAnsi="Times New Roman" w:cs="Times New Roman"/>
          <w:sz w:val="26"/>
          <w:szCs w:val="26"/>
        </w:rPr>
        <w:t xml:space="preserve">шения   (лицензии)   на   право </w:t>
      </w:r>
      <w:r w:rsidRPr="00265B82">
        <w:rPr>
          <w:rFonts w:ascii="Times New Roman" w:eastAsia="Times New Roman" w:hAnsi="Times New Roman" w:cs="Times New Roman"/>
          <w:sz w:val="26"/>
          <w:szCs w:val="26"/>
        </w:rPr>
        <w:t>осуществления отдельных видов деятельности или разрешения (согласования) на</w:t>
      </w:r>
      <w:r w:rsidR="00F42105">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lastRenderedPageBreak/>
        <w:t>осуществление   иных   юридически   значимых</w:t>
      </w:r>
      <w:r w:rsidR="00F42105">
        <w:rPr>
          <w:rFonts w:ascii="Times New Roman" w:eastAsia="Times New Roman" w:hAnsi="Times New Roman" w:cs="Times New Roman"/>
          <w:sz w:val="26"/>
          <w:szCs w:val="26"/>
        </w:rPr>
        <w:t xml:space="preserve">   действий,   если  проведение </w:t>
      </w:r>
      <w:r w:rsidRPr="00265B82">
        <w:rPr>
          <w:rFonts w:ascii="Times New Roman" w:eastAsia="Times New Roman" w:hAnsi="Times New Roman" w:cs="Times New Roman"/>
          <w:sz w:val="26"/>
          <w:szCs w:val="26"/>
        </w:rPr>
        <w:t>соответствующей  внеплановой  проверки  юрид</w:t>
      </w:r>
      <w:r w:rsidR="00F42105">
        <w:rPr>
          <w:rFonts w:ascii="Times New Roman" w:eastAsia="Times New Roman" w:hAnsi="Times New Roman" w:cs="Times New Roman"/>
          <w:sz w:val="26"/>
          <w:szCs w:val="26"/>
        </w:rPr>
        <w:t xml:space="preserve">ического  лица, индивидуального </w:t>
      </w:r>
      <w:r w:rsidRPr="00265B82">
        <w:rPr>
          <w:rFonts w:ascii="Times New Roman" w:eastAsia="Times New Roman" w:hAnsi="Times New Roman" w:cs="Times New Roman"/>
          <w:sz w:val="26"/>
          <w:szCs w:val="26"/>
        </w:rPr>
        <w:t>предпринимателя  предусмотрено  правилами предоставления правового стату</w:t>
      </w:r>
      <w:r w:rsidR="00F42105">
        <w:rPr>
          <w:rFonts w:ascii="Times New Roman" w:eastAsia="Times New Roman" w:hAnsi="Times New Roman" w:cs="Times New Roman"/>
          <w:sz w:val="26"/>
          <w:szCs w:val="26"/>
        </w:rPr>
        <w:t xml:space="preserve">са, </w:t>
      </w:r>
      <w:r w:rsidRPr="00265B82">
        <w:rPr>
          <w:rFonts w:ascii="Times New Roman" w:eastAsia="Times New Roman" w:hAnsi="Times New Roman" w:cs="Times New Roman"/>
          <w:sz w:val="26"/>
          <w:szCs w:val="26"/>
        </w:rPr>
        <w:t>специального   разрешения   (лицензии),  выд</w:t>
      </w:r>
      <w:r w:rsidR="00F42105">
        <w:rPr>
          <w:rFonts w:ascii="Times New Roman" w:eastAsia="Times New Roman" w:hAnsi="Times New Roman" w:cs="Times New Roman"/>
          <w:sz w:val="26"/>
          <w:szCs w:val="26"/>
        </w:rPr>
        <w:t xml:space="preserve">ачи  разрешения  (согласования) </w:t>
      </w:r>
      <w:r w:rsidRPr="00265B82">
        <w:rPr>
          <w:rFonts w:ascii="Times New Roman" w:eastAsia="Times New Roman" w:hAnsi="Times New Roman" w:cs="Times New Roman"/>
          <w:sz w:val="26"/>
          <w:szCs w:val="26"/>
        </w:rPr>
        <w:t>обязательным  требованиям,  а также данным о</w:t>
      </w:r>
      <w:r w:rsidR="00F42105">
        <w:rPr>
          <w:rFonts w:ascii="Times New Roman" w:eastAsia="Times New Roman" w:hAnsi="Times New Roman" w:cs="Times New Roman"/>
          <w:sz w:val="26"/>
          <w:szCs w:val="26"/>
        </w:rPr>
        <w:t>б</w:t>
      </w:r>
      <w:proofErr w:type="gramEnd"/>
      <w:r w:rsidR="00F42105">
        <w:rPr>
          <w:rFonts w:ascii="Times New Roman" w:eastAsia="Times New Roman" w:hAnsi="Times New Roman" w:cs="Times New Roman"/>
          <w:sz w:val="26"/>
          <w:szCs w:val="26"/>
        </w:rPr>
        <w:t xml:space="preserve"> </w:t>
      </w:r>
      <w:proofErr w:type="gramStart"/>
      <w:r w:rsidR="00F42105">
        <w:rPr>
          <w:rFonts w:ascii="Times New Roman" w:eastAsia="Times New Roman" w:hAnsi="Times New Roman" w:cs="Times New Roman"/>
          <w:sz w:val="26"/>
          <w:szCs w:val="26"/>
        </w:rPr>
        <w:t xml:space="preserve">указанных юридических лицах и </w:t>
      </w:r>
      <w:r w:rsidRPr="00265B82">
        <w:rPr>
          <w:rFonts w:ascii="Times New Roman" w:eastAsia="Times New Roman" w:hAnsi="Times New Roman" w:cs="Times New Roman"/>
          <w:sz w:val="26"/>
          <w:szCs w:val="26"/>
        </w:rPr>
        <w:t>индивидуальных  предпринимателях,  содержащи</w:t>
      </w:r>
      <w:r w:rsidR="00F42105">
        <w:rPr>
          <w:rFonts w:ascii="Times New Roman" w:eastAsia="Times New Roman" w:hAnsi="Times New Roman" w:cs="Times New Roman"/>
          <w:sz w:val="26"/>
          <w:szCs w:val="26"/>
        </w:rPr>
        <w:t xml:space="preserve">мся  в  едином  государственном </w:t>
      </w:r>
      <w:r w:rsidRPr="00265B82">
        <w:rPr>
          <w:rFonts w:ascii="Times New Roman" w:eastAsia="Times New Roman" w:hAnsi="Times New Roman" w:cs="Times New Roman"/>
          <w:sz w:val="26"/>
          <w:szCs w:val="26"/>
        </w:rPr>
        <w:t>реестре  юридических  лиц,  едином  государс</w:t>
      </w:r>
      <w:r w:rsidR="00F42105">
        <w:rPr>
          <w:rFonts w:ascii="Times New Roman" w:eastAsia="Times New Roman" w:hAnsi="Times New Roman" w:cs="Times New Roman"/>
          <w:sz w:val="26"/>
          <w:szCs w:val="26"/>
        </w:rPr>
        <w:t xml:space="preserve">твенном  реестре индивидуальных </w:t>
      </w:r>
      <w:r w:rsidRPr="00265B82">
        <w:rPr>
          <w:rFonts w:ascii="Times New Roman" w:eastAsia="Times New Roman" w:hAnsi="Times New Roman" w:cs="Times New Roman"/>
          <w:sz w:val="26"/>
          <w:szCs w:val="26"/>
        </w:rPr>
        <w:t>предпринимателей и других федеральных информационных ресурсах;</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выполнение  предписаний  органов  госуда</w:t>
      </w:r>
      <w:r w:rsidR="00F42105">
        <w:rPr>
          <w:rFonts w:ascii="Times New Roman" w:eastAsia="Times New Roman" w:hAnsi="Times New Roman" w:cs="Times New Roman"/>
          <w:sz w:val="26"/>
          <w:szCs w:val="26"/>
        </w:rPr>
        <w:t xml:space="preserve">рственного  контроля (надзора), </w:t>
      </w:r>
      <w:r w:rsidRPr="00265B82">
        <w:rPr>
          <w:rFonts w:ascii="Times New Roman" w:eastAsia="Times New Roman" w:hAnsi="Times New Roman" w:cs="Times New Roman"/>
          <w:sz w:val="26"/>
          <w:szCs w:val="26"/>
        </w:rPr>
        <w:t>органов муниципального контроля;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проведение мероприятий: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по  предотвращению  причинения  вреда  ж</w:t>
      </w:r>
      <w:r w:rsidR="00F42105">
        <w:rPr>
          <w:rFonts w:ascii="Times New Roman" w:eastAsia="Times New Roman" w:hAnsi="Times New Roman" w:cs="Times New Roman"/>
          <w:sz w:val="26"/>
          <w:szCs w:val="26"/>
        </w:rPr>
        <w:t xml:space="preserve">изни,  здоровью  граждан, вреда </w:t>
      </w:r>
      <w:r w:rsidRPr="00265B82">
        <w:rPr>
          <w:rFonts w:ascii="Times New Roman" w:eastAsia="Times New Roman" w:hAnsi="Times New Roman" w:cs="Times New Roman"/>
          <w:sz w:val="26"/>
          <w:szCs w:val="26"/>
        </w:rPr>
        <w:t xml:space="preserve">животным,   растениям,  окружающей  среде,  </w:t>
      </w:r>
      <w:r w:rsidR="00F42105">
        <w:rPr>
          <w:rFonts w:ascii="Times New Roman" w:eastAsia="Times New Roman" w:hAnsi="Times New Roman" w:cs="Times New Roman"/>
          <w:sz w:val="26"/>
          <w:szCs w:val="26"/>
        </w:rPr>
        <w:t xml:space="preserve">объектам  культурного  наследия </w:t>
      </w:r>
      <w:r w:rsidRPr="00265B82">
        <w:rPr>
          <w:rFonts w:ascii="Times New Roman" w:eastAsia="Times New Roman" w:hAnsi="Times New Roman" w:cs="Times New Roman"/>
          <w:sz w:val="26"/>
          <w:szCs w:val="26"/>
        </w:rPr>
        <w:t xml:space="preserve">(памятникам  истории  и  культуры)  народов </w:t>
      </w:r>
      <w:r w:rsidR="00F42105">
        <w:rPr>
          <w:rFonts w:ascii="Times New Roman" w:eastAsia="Times New Roman" w:hAnsi="Times New Roman" w:cs="Times New Roman"/>
          <w:sz w:val="26"/>
          <w:szCs w:val="26"/>
        </w:rPr>
        <w:t xml:space="preserve"> Российской Федерации, музейным </w:t>
      </w:r>
      <w:r w:rsidRPr="00265B82">
        <w:rPr>
          <w:rFonts w:ascii="Times New Roman" w:eastAsia="Times New Roman" w:hAnsi="Times New Roman" w:cs="Times New Roman"/>
          <w:sz w:val="26"/>
          <w:szCs w:val="26"/>
        </w:rPr>
        <w:t>предметам  и  музейным  коллекциям,  включен</w:t>
      </w:r>
      <w:r w:rsidR="00F42105">
        <w:rPr>
          <w:rFonts w:ascii="Times New Roman" w:eastAsia="Times New Roman" w:hAnsi="Times New Roman" w:cs="Times New Roman"/>
          <w:sz w:val="26"/>
          <w:szCs w:val="26"/>
        </w:rPr>
        <w:t xml:space="preserve">ным  в  состав  Музейного фонда </w:t>
      </w:r>
      <w:r w:rsidRPr="00265B82">
        <w:rPr>
          <w:rFonts w:ascii="Times New Roman" w:eastAsia="Times New Roman" w:hAnsi="Times New Roman" w:cs="Times New Roman"/>
          <w:sz w:val="26"/>
          <w:szCs w:val="26"/>
        </w:rPr>
        <w:t>Российской  Федерации,  особо  ценным,  в  т</w:t>
      </w:r>
      <w:r w:rsidR="00F42105">
        <w:rPr>
          <w:rFonts w:ascii="Times New Roman" w:eastAsia="Times New Roman" w:hAnsi="Times New Roman" w:cs="Times New Roman"/>
          <w:sz w:val="26"/>
          <w:szCs w:val="26"/>
        </w:rPr>
        <w:t xml:space="preserve">ом числе уникальным, документам </w:t>
      </w:r>
      <w:r w:rsidRPr="00265B82">
        <w:rPr>
          <w:rFonts w:ascii="Times New Roman" w:eastAsia="Times New Roman" w:hAnsi="Times New Roman" w:cs="Times New Roman"/>
          <w:sz w:val="26"/>
          <w:szCs w:val="26"/>
        </w:rPr>
        <w:t xml:space="preserve">Архивного   фонда   Российской   Федерации, </w:t>
      </w:r>
      <w:r w:rsidR="00F42105">
        <w:rPr>
          <w:rFonts w:ascii="Times New Roman" w:eastAsia="Times New Roman" w:hAnsi="Times New Roman" w:cs="Times New Roman"/>
          <w:sz w:val="26"/>
          <w:szCs w:val="26"/>
        </w:rPr>
        <w:t xml:space="preserve">  документам,   имеющим  особое </w:t>
      </w:r>
      <w:r w:rsidRPr="00265B82">
        <w:rPr>
          <w:rFonts w:ascii="Times New Roman" w:eastAsia="Times New Roman" w:hAnsi="Times New Roman" w:cs="Times New Roman"/>
          <w:sz w:val="26"/>
          <w:szCs w:val="26"/>
        </w:rPr>
        <w:t>историческое, научное, культурное значение, входящим в соста</w:t>
      </w:r>
      <w:r w:rsidR="00F42105">
        <w:rPr>
          <w:rFonts w:ascii="Times New Roman" w:eastAsia="Times New Roman" w:hAnsi="Times New Roman" w:cs="Times New Roman"/>
          <w:sz w:val="26"/>
          <w:szCs w:val="26"/>
        </w:rPr>
        <w:t xml:space="preserve">в национального </w:t>
      </w:r>
      <w:r w:rsidRPr="00265B82">
        <w:rPr>
          <w:rFonts w:ascii="Times New Roman" w:eastAsia="Times New Roman" w:hAnsi="Times New Roman" w:cs="Times New Roman"/>
          <w:sz w:val="26"/>
          <w:szCs w:val="26"/>
        </w:rPr>
        <w:t>библиотечного фонда;</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предупреждению  возникновения  чрезв</w:t>
      </w:r>
      <w:r w:rsidR="00F42105">
        <w:rPr>
          <w:rFonts w:ascii="Times New Roman" w:eastAsia="Times New Roman" w:hAnsi="Times New Roman" w:cs="Times New Roman"/>
          <w:sz w:val="26"/>
          <w:szCs w:val="26"/>
        </w:rPr>
        <w:t xml:space="preserve">ычайных  ситуаций  природного и </w:t>
      </w:r>
      <w:r w:rsidRPr="00265B82">
        <w:rPr>
          <w:rFonts w:ascii="Times New Roman" w:eastAsia="Times New Roman" w:hAnsi="Times New Roman" w:cs="Times New Roman"/>
          <w:sz w:val="26"/>
          <w:szCs w:val="26"/>
        </w:rPr>
        <w:t>техногенного характера;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обеспечению безопасности государства;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ликвидации последствий причинения такого вреда.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8. Срок проведения проверки: __________________________________________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К проведению проверки приступить с "___" _____________ 20____ года.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Проверку окончить не позднее  </w:t>
      </w:r>
      <w:r w:rsidR="000C0E80">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"___" _____________ 20____ года.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9. Правовые основания проведения проверки: 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__________________________________________________________________________</w:t>
      </w:r>
    </w:p>
    <w:p w:rsidR="00136B3C" w:rsidRPr="000C0E80"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(ссылка на положения нормативного правового акта,</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в соответствии с которым осуществляется проверка)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10.   Обязательные   требования   и   (или)  требования,  установленные</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муниципальными правовыми актами, подлежащие</w:t>
      </w:r>
      <w:r w:rsidR="000C0E80">
        <w:rPr>
          <w:rFonts w:ascii="Times New Roman" w:eastAsia="Times New Roman" w:hAnsi="Times New Roman" w:cs="Times New Roman"/>
          <w:sz w:val="26"/>
          <w:szCs w:val="26"/>
        </w:rPr>
        <w:t xml:space="preserve"> проверке 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w:t>
      </w:r>
      <w:r w:rsidR="000C0E80">
        <w:rPr>
          <w:rFonts w:ascii="Times New Roman" w:eastAsia="Times New Roman" w:hAnsi="Times New Roman" w:cs="Times New Roman"/>
          <w:sz w:val="26"/>
          <w:szCs w:val="26"/>
        </w:rPr>
        <w:t>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11.  В  процессе  проверки  провести следующие мероприятия по контролю,</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265B82">
        <w:rPr>
          <w:rFonts w:ascii="Times New Roman" w:eastAsia="Times New Roman" w:hAnsi="Times New Roman" w:cs="Times New Roman"/>
          <w:sz w:val="26"/>
          <w:szCs w:val="26"/>
        </w:rPr>
        <w:t>необходимые  для  достижения целей и задач проведения проверки (с указанием</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наименования мероприятия по контролю и сроков его проведения):</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136B3C" w:rsidRPr="00265B82">
        <w:rPr>
          <w:rFonts w:ascii="Times New Roman" w:eastAsia="Times New Roman" w:hAnsi="Times New Roman" w:cs="Times New Roman"/>
          <w:sz w:val="26"/>
          <w:szCs w:val="26"/>
        </w:rPr>
        <w:t>_______________________________________________________________________</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136B3C" w:rsidRPr="00265B82">
        <w:rPr>
          <w:rFonts w:ascii="Times New Roman" w:eastAsia="Times New Roman" w:hAnsi="Times New Roman" w:cs="Times New Roman"/>
          <w:sz w:val="26"/>
          <w:szCs w:val="26"/>
        </w:rPr>
        <w:t>________________________________________________________________________</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136B3C" w:rsidRPr="00265B82">
        <w:rPr>
          <w:rFonts w:ascii="Times New Roman" w:eastAsia="Times New Roman" w:hAnsi="Times New Roman" w:cs="Times New Roman"/>
          <w:sz w:val="26"/>
          <w:szCs w:val="26"/>
        </w:rPr>
        <w:t>________________________________________________________________________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12.   Перечень  положений  об  осуществлении  муниципального  контроля,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265B82">
        <w:rPr>
          <w:rFonts w:ascii="Times New Roman" w:eastAsia="Times New Roman" w:hAnsi="Times New Roman" w:cs="Times New Roman"/>
          <w:sz w:val="26"/>
          <w:szCs w:val="26"/>
        </w:rPr>
        <w:t>административных  регламентов по осуществлению муниципального контроля (при</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их </w:t>
      </w:r>
      <w:proofErr w:type="gramStart"/>
      <w:r w:rsidRPr="00265B82">
        <w:rPr>
          <w:rFonts w:ascii="Times New Roman" w:eastAsia="Times New Roman" w:hAnsi="Times New Roman" w:cs="Times New Roman"/>
          <w:sz w:val="26"/>
          <w:szCs w:val="26"/>
        </w:rPr>
        <w:t>наличии</w:t>
      </w:r>
      <w:proofErr w:type="gramEnd"/>
      <w:r w:rsidRPr="00265B82">
        <w:rPr>
          <w:rFonts w:ascii="Times New Roman" w:eastAsia="Times New Roman" w:hAnsi="Times New Roman" w:cs="Times New Roman"/>
          <w:sz w:val="26"/>
          <w:szCs w:val="26"/>
        </w:rPr>
        <w:t>):</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w:t>
      </w:r>
      <w:r w:rsidR="000C0E80">
        <w:rPr>
          <w:rFonts w:ascii="Times New Roman" w:eastAsia="Times New Roman" w:hAnsi="Times New Roman" w:cs="Times New Roman"/>
          <w:sz w:val="26"/>
          <w:szCs w:val="26"/>
        </w:rPr>
        <w:t>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__________________________________________________________________________</w:t>
      </w:r>
    </w:p>
    <w:p w:rsidR="00136B3C" w:rsidRPr="000C0E80" w:rsidRDefault="00136B3C" w:rsidP="00F4210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(с указанием наименований, номеров и дат их принятия)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13.  Перечень  документов,  представление  которых  юридическим  лицом,</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lastRenderedPageBreak/>
        <w:t>индивидуальным  предпринимателем  необходимо  для  достижения целей и задач</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проведения проверки: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 xml:space="preserve">(должность, </w:t>
      </w:r>
      <w:r w:rsidR="000C0E80">
        <w:rPr>
          <w:rFonts w:ascii="Times New Roman" w:eastAsia="Times New Roman" w:hAnsi="Times New Roman" w:cs="Times New Roman"/>
          <w:sz w:val="18"/>
          <w:szCs w:val="18"/>
        </w:rPr>
        <w:t xml:space="preserve">фамилия, инициалы руководителя, заместителя руководителя органа </w:t>
      </w:r>
      <w:r w:rsidRPr="000C0E80">
        <w:rPr>
          <w:rFonts w:ascii="Times New Roman" w:eastAsia="Times New Roman" w:hAnsi="Times New Roman" w:cs="Times New Roman"/>
          <w:sz w:val="18"/>
          <w:szCs w:val="18"/>
        </w:rPr>
        <w:t>муниципаль</w:t>
      </w:r>
      <w:r w:rsidR="000C0E80">
        <w:rPr>
          <w:rFonts w:ascii="Times New Roman" w:eastAsia="Times New Roman" w:hAnsi="Times New Roman" w:cs="Times New Roman"/>
          <w:sz w:val="18"/>
          <w:szCs w:val="18"/>
        </w:rPr>
        <w:t>ного контроля, издавшего приказ</w:t>
      </w:r>
      <w:r w:rsidRPr="000C0E80">
        <w:rPr>
          <w:rFonts w:ascii="Times New Roman" w:eastAsia="Times New Roman" w:hAnsi="Times New Roman" w:cs="Times New Roman"/>
          <w:sz w:val="18"/>
          <w:szCs w:val="18"/>
        </w:rPr>
        <w:t xml:space="preserve"> о проведении проверки)</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_____________________________</w:t>
      </w:r>
    </w:p>
    <w:p w:rsidR="00136B3C" w:rsidRPr="000C0E80" w:rsidRDefault="007D1E78"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4210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136B3C" w:rsidRPr="000C0E80">
        <w:rPr>
          <w:rFonts w:ascii="Times New Roman" w:eastAsia="Times New Roman" w:hAnsi="Times New Roman" w:cs="Times New Roman"/>
          <w:sz w:val="18"/>
          <w:szCs w:val="18"/>
        </w:rPr>
        <w:t>(подпись, заверенная печатью)</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0C0E80">
        <w:rPr>
          <w:rFonts w:ascii="Times New Roman" w:eastAsia="Times New Roman" w:hAnsi="Times New Roman" w:cs="Times New Roman"/>
          <w:sz w:val="18"/>
          <w:szCs w:val="18"/>
        </w:rPr>
        <w:t>(фамилия, имя, отчество (последнее - при на</w:t>
      </w:r>
      <w:r w:rsidR="000C0E80">
        <w:rPr>
          <w:rFonts w:ascii="Times New Roman" w:eastAsia="Times New Roman" w:hAnsi="Times New Roman" w:cs="Times New Roman"/>
          <w:sz w:val="18"/>
          <w:szCs w:val="18"/>
        </w:rPr>
        <w:t>личии) и должность должностного</w:t>
      </w:r>
      <w:r w:rsidRPr="000C0E80">
        <w:rPr>
          <w:rFonts w:ascii="Times New Roman" w:eastAsia="Times New Roman" w:hAnsi="Times New Roman" w:cs="Times New Roman"/>
          <w:sz w:val="18"/>
          <w:szCs w:val="18"/>
        </w:rPr>
        <w:t xml:space="preserve"> лица, непосредственно подготовившего прое</w:t>
      </w:r>
      <w:r w:rsidR="000C0E80">
        <w:rPr>
          <w:rFonts w:ascii="Times New Roman" w:eastAsia="Times New Roman" w:hAnsi="Times New Roman" w:cs="Times New Roman"/>
          <w:sz w:val="18"/>
          <w:szCs w:val="18"/>
        </w:rPr>
        <w:t xml:space="preserve">кт приказа, контактный телефон, </w:t>
      </w:r>
      <w:r w:rsidRPr="000C0E80">
        <w:rPr>
          <w:rFonts w:ascii="Times New Roman" w:eastAsia="Times New Roman" w:hAnsi="Times New Roman" w:cs="Times New Roman"/>
          <w:sz w:val="18"/>
          <w:szCs w:val="18"/>
        </w:rPr>
        <w:t>электронный адрес (при наличии)</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D1E78" w:rsidRPr="00265B82" w:rsidRDefault="007D1E7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7D1E78" w:rsidP="00136B3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6</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к административному регламенту</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проведения проверок юридических лиц</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и индивидуальных предпринимателей</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при осуществлении муниципального контроля</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в области торговой деятельности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Pr="000C0E80" w:rsidRDefault="000C0E80"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9" w:name="Par707"/>
      <w:bookmarkEnd w:id="9"/>
      <w:r w:rsidRPr="000C0E80">
        <w:rPr>
          <w:rFonts w:ascii="Times New Roman" w:eastAsia="Times New Roman" w:hAnsi="Times New Roman" w:cs="Times New Roman"/>
          <w:sz w:val="26"/>
          <w:szCs w:val="26"/>
        </w:rPr>
        <w:t>Оформляется на бланке</w:t>
      </w:r>
    </w:p>
    <w:p w:rsidR="00F42105" w:rsidRDefault="000C0E80"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администрации сельского поселения Салым</w:t>
      </w:r>
      <w:r w:rsidR="00136B3C" w:rsidRPr="00265B82">
        <w:rPr>
          <w:rFonts w:ascii="Times New Roman" w:eastAsia="Times New Roman" w:hAnsi="Times New Roman" w:cs="Times New Roman"/>
          <w:sz w:val="26"/>
          <w:szCs w:val="26"/>
        </w:rPr>
        <w:t xml:space="preserve">      </w:t>
      </w:r>
    </w:p>
    <w:p w:rsid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АКТ</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 невозможности проведения проверки</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N 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с.п</w:t>
      </w:r>
      <w:proofErr w:type="gramStart"/>
      <w:r>
        <w:rPr>
          <w:rFonts w:ascii="Times New Roman" w:eastAsia="Times New Roman" w:hAnsi="Times New Roman" w:cs="Times New Roman"/>
          <w:sz w:val="26"/>
          <w:szCs w:val="26"/>
        </w:rPr>
        <w:t>.</w:t>
      </w:r>
      <w:r w:rsidR="00136B3C" w:rsidRPr="00265B82">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Салым</w:t>
      </w:r>
      <w:proofErr w:type="spellEnd"/>
      <w:r w:rsidR="00136B3C"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 xml:space="preserve">  "___" __________ 20__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_______ час</w:t>
      </w:r>
      <w:proofErr w:type="gramStart"/>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 xml:space="preserve"> ________ </w:t>
      </w:r>
      <w:proofErr w:type="gramStart"/>
      <w:r w:rsidRPr="00265B82">
        <w:rPr>
          <w:rFonts w:ascii="Times New Roman" w:eastAsia="Times New Roman" w:hAnsi="Times New Roman" w:cs="Times New Roman"/>
          <w:sz w:val="26"/>
          <w:szCs w:val="26"/>
        </w:rPr>
        <w:t>м</w:t>
      </w:r>
      <w:proofErr w:type="gramEnd"/>
      <w:r w:rsidRPr="00265B82">
        <w:rPr>
          <w:rFonts w:ascii="Times New Roman" w:eastAsia="Times New Roman" w:hAnsi="Times New Roman" w:cs="Times New Roman"/>
          <w:sz w:val="26"/>
          <w:szCs w:val="26"/>
        </w:rPr>
        <w:t>ин.</w:t>
      </w:r>
    </w:p>
    <w:p w:rsidR="00136B3C" w:rsidRPr="00265B82" w:rsidRDefault="007D1E7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По адресу: ________________________________________________________________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(место проведения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отсутствует возможность проведения проверки в отношении: 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7D1E78">
        <w:rPr>
          <w:rFonts w:ascii="Times New Roman" w:eastAsia="Times New Roman" w:hAnsi="Times New Roman" w:cs="Times New Roman"/>
          <w:sz w:val="26"/>
          <w:szCs w:val="26"/>
        </w:rPr>
        <w:t>_______________________________</w:t>
      </w:r>
    </w:p>
    <w:p w:rsidR="00136B3C" w:rsidRPr="00F42105" w:rsidRDefault="00136B3C" w:rsidP="00F4210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2105">
        <w:rPr>
          <w:rFonts w:ascii="Times New Roman" w:eastAsia="Times New Roman" w:hAnsi="Times New Roman" w:cs="Times New Roman"/>
          <w:sz w:val="18"/>
          <w:szCs w:val="18"/>
        </w:rPr>
        <w:t>(наименование  юридического  лица,  фамилия,</w:t>
      </w:r>
      <w:r w:rsidR="00F42105">
        <w:rPr>
          <w:rFonts w:ascii="Times New Roman" w:eastAsia="Times New Roman" w:hAnsi="Times New Roman" w:cs="Times New Roman"/>
          <w:sz w:val="18"/>
          <w:szCs w:val="18"/>
        </w:rPr>
        <w:t xml:space="preserve">  имя, отчество индивидуального </w:t>
      </w:r>
      <w:r w:rsidRPr="00F42105">
        <w:rPr>
          <w:rFonts w:ascii="Times New Roman" w:eastAsia="Times New Roman" w:hAnsi="Times New Roman" w:cs="Times New Roman"/>
          <w:sz w:val="18"/>
          <w:szCs w:val="18"/>
        </w:rPr>
        <w:t>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на основании: _____________________________________________________________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(вид документа с указанием реквизитов (номер, дата))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в связи </w:t>
      </w:r>
      <w:proofErr w:type="gramStart"/>
      <w:r w:rsidRPr="00265B82">
        <w:rPr>
          <w:rFonts w:ascii="Times New Roman" w:eastAsia="Times New Roman" w:hAnsi="Times New Roman" w:cs="Times New Roman"/>
          <w:sz w:val="26"/>
          <w:szCs w:val="26"/>
        </w:rPr>
        <w:t>с</w:t>
      </w:r>
      <w:proofErr w:type="gramEnd"/>
      <w:r w:rsidRPr="00265B82">
        <w:rPr>
          <w:rFonts w:ascii="Times New Roman" w:eastAsia="Times New Roman" w:hAnsi="Times New Roman" w:cs="Times New Roman"/>
          <w:sz w:val="26"/>
          <w:szCs w:val="26"/>
        </w:rPr>
        <w:t xml:space="preserve"> 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w:t>
      </w:r>
      <w:r w:rsidR="007D1E78">
        <w:rPr>
          <w:rFonts w:ascii="Times New Roman" w:eastAsia="Times New Roman" w:hAnsi="Times New Roman" w:cs="Times New Roman"/>
          <w:sz w:val="26"/>
          <w:szCs w:val="26"/>
        </w:rPr>
        <w:t>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(указать причины невозможности проведения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7D1E78">
        <w:rPr>
          <w:rFonts w:ascii="Times New Roman" w:eastAsia="Times New Roman" w:hAnsi="Times New Roman" w:cs="Times New Roman"/>
          <w:sz w:val="26"/>
          <w:szCs w:val="26"/>
        </w:rPr>
        <w:t>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(фамилия, имя, отчество, должность, подпись должностного лица)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6"/>
          <w:szCs w:val="26"/>
        </w:rPr>
      </w:pPr>
    </w:p>
    <w:p w:rsidR="00136B3C" w:rsidRPr="00265B82" w:rsidRDefault="00136B3C" w:rsidP="00136B3C">
      <w:pPr>
        <w:tabs>
          <w:tab w:val="left" w:pos="0"/>
          <w:tab w:val="left" w:pos="142"/>
        </w:tabs>
        <w:spacing w:after="0" w:line="240" w:lineRule="auto"/>
        <w:ind w:firstLine="4962"/>
        <w:jc w:val="right"/>
        <w:rPr>
          <w:rFonts w:ascii="Times New Roman" w:eastAsia="Times New Roman" w:hAnsi="Times New Roman" w:cs="Times New Roman"/>
          <w:sz w:val="26"/>
          <w:szCs w:val="26"/>
        </w:rPr>
      </w:pPr>
    </w:p>
    <w:p w:rsidR="00136B3C" w:rsidRPr="00265B82" w:rsidRDefault="00136B3C" w:rsidP="00AF56BE">
      <w:pPr>
        <w:jc w:val="both"/>
        <w:rPr>
          <w:rFonts w:ascii="Times New Roman" w:hAnsi="Times New Roman" w:cs="Times New Roman"/>
          <w:sz w:val="26"/>
          <w:szCs w:val="26"/>
        </w:rPr>
      </w:pPr>
    </w:p>
    <w:sectPr w:rsidR="00136B3C" w:rsidRPr="00265B82" w:rsidSect="005714C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8F" w:rsidRDefault="00B0168F" w:rsidP="00945B40">
      <w:pPr>
        <w:spacing w:after="0" w:line="240" w:lineRule="auto"/>
      </w:pPr>
      <w:r>
        <w:separator/>
      </w:r>
    </w:p>
  </w:endnote>
  <w:endnote w:type="continuationSeparator" w:id="0">
    <w:p w:rsidR="00B0168F" w:rsidRDefault="00B0168F" w:rsidP="0094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8F" w:rsidRDefault="00B0168F" w:rsidP="00945B40">
      <w:pPr>
        <w:spacing w:after="0" w:line="240" w:lineRule="auto"/>
      </w:pPr>
      <w:r>
        <w:separator/>
      </w:r>
    </w:p>
  </w:footnote>
  <w:footnote w:type="continuationSeparator" w:id="0">
    <w:p w:rsidR="00B0168F" w:rsidRDefault="00B0168F" w:rsidP="00945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45B40"/>
    <w:rsid w:val="000002A5"/>
    <w:rsid w:val="00037AC3"/>
    <w:rsid w:val="000B6D79"/>
    <w:rsid w:val="000C0E80"/>
    <w:rsid w:val="00117B90"/>
    <w:rsid w:val="00136B3C"/>
    <w:rsid w:val="00147ACB"/>
    <w:rsid w:val="0018363A"/>
    <w:rsid w:val="001C5593"/>
    <w:rsid w:val="001D63E5"/>
    <w:rsid w:val="001E0329"/>
    <w:rsid w:val="00265B82"/>
    <w:rsid w:val="002826FE"/>
    <w:rsid w:val="00291369"/>
    <w:rsid w:val="00394E50"/>
    <w:rsid w:val="003D024D"/>
    <w:rsid w:val="004B7793"/>
    <w:rsid w:val="005714C3"/>
    <w:rsid w:val="00592B97"/>
    <w:rsid w:val="005A3A20"/>
    <w:rsid w:val="005F5A13"/>
    <w:rsid w:val="0060132A"/>
    <w:rsid w:val="0062415A"/>
    <w:rsid w:val="00640915"/>
    <w:rsid w:val="00657B60"/>
    <w:rsid w:val="00715D5D"/>
    <w:rsid w:val="007D1E78"/>
    <w:rsid w:val="007E78AC"/>
    <w:rsid w:val="00837FDF"/>
    <w:rsid w:val="008C558D"/>
    <w:rsid w:val="00935539"/>
    <w:rsid w:val="00945B40"/>
    <w:rsid w:val="00991EEE"/>
    <w:rsid w:val="009923F8"/>
    <w:rsid w:val="009F21A8"/>
    <w:rsid w:val="009F2994"/>
    <w:rsid w:val="00A769B9"/>
    <w:rsid w:val="00A92457"/>
    <w:rsid w:val="00AB3828"/>
    <w:rsid w:val="00AF56BE"/>
    <w:rsid w:val="00B0168F"/>
    <w:rsid w:val="00B11249"/>
    <w:rsid w:val="00B2489C"/>
    <w:rsid w:val="00B37C35"/>
    <w:rsid w:val="00B8240F"/>
    <w:rsid w:val="00B93566"/>
    <w:rsid w:val="00BB17BE"/>
    <w:rsid w:val="00BD1A7E"/>
    <w:rsid w:val="00D02045"/>
    <w:rsid w:val="00D21EF1"/>
    <w:rsid w:val="00D503F2"/>
    <w:rsid w:val="00E2251B"/>
    <w:rsid w:val="00E7064C"/>
    <w:rsid w:val="00F02D32"/>
    <w:rsid w:val="00F10F4E"/>
    <w:rsid w:val="00F26EFE"/>
    <w:rsid w:val="00F42105"/>
    <w:rsid w:val="00F9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45B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945B40"/>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945B40"/>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45B4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45B40"/>
    <w:rPr>
      <w:rFonts w:ascii="Tahoma" w:eastAsia="Times New Roman" w:hAnsi="Tahoma" w:cs="Tahoma"/>
      <w:sz w:val="16"/>
      <w:szCs w:val="16"/>
    </w:rPr>
  </w:style>
  <w:style w:type="paragraph" w:styleId="a5">
    <w:name w:val="header"/>
    <w:basedOn w:val="a"/>
    <w:link w:val="a6"/>
    <w:uiPriority w:val="99"/>
    <w:unhideWhenUsed/>
    <w:rsid w:val="00945B40"/>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945B40"/>
    <w:rPr>
      <w:rFonts w:ascii="Calibri" w:eastAsia="Times New Roman" w:hAnsi="Calibri" w:cs="Times New Roman"/>
    </w:rPr>
  </w:style>
  <w:style w:type="paragraph" w:styleId="a7">
    <w:name w:val="footer"/>
    <w:basedOn w:val="a"/>
    <w:link w:val="a8"/>
    <w:uiPriority w:val="99"/>
    <w:unhideWhenUsed/>
    <w:rsid w:val="00945B40"/>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945B40"/>
    <w:rPr>
      <w:rFonts w:ascii="Calibri" w:eastAsia="Times New Roman" w:hAnsi="Calibri" w:cs="Times New Roman"/>
    </w:rPr>
  </w:style>
  <w:style w:type="character" w:styleId="a9">
    <w:name w:val="Hyperlink"/>
    <w:basedOn w:val="a0"/>
    <w:uiPriority w:val="99"/>
    <w:unhideWhenUsed/>
    <w:rsid w:val="00945B40"/>
    <w:rPr>
      <w:rFonts w:cs="Times New Roman"/>
      <w:color w:val="0000FF" w:themeColor="hyperlink"/>
      <w:u w:val="single"/>
    </w:rPr>
  </w:style>
  <w:style w:type="table" w:styleId="aa">
    <w:name w:val="Table Grid"/>
    <w:basedOn w:val="a1"/>
    <w:uiPriority w:val="59"/>
    <w:rsid w:val="00945B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945B40"/>
    <w:rPr>
      <w:rFonts w:cs="Times New Roman"/>
      <w:sz w:val="16"/>
      <w:szCs w:val="16"/>
    </w:rPr>
  </w:style>
  <w:style w:type="paragraph" w:styleId="ac">
    <w:name w:val="annotation text"/>
    <w:basedOn w:val="a"/>
    <w:link w:val="ad"/>
    <w:uiPriority w:val="99"/>
    <w:semiHidden/>
    <w:unhideWhenUsed/>
    <w:rsid w:val="00945B40"/>
    <w:rPr>
      <w:rFonts w:ascii="Calibri" w:eastAsia="Times New Roman" w:hAnsi="Calibri" w:cs="Times New Roman"/>
      <w:sz w:val="20"/>
      <w:szCs w:val="20"/>
    </w:rPr>
  </w:style>
  <w:style w:type="character" w:customStyle="1" w:styleId="ad">
    <w:name w:val="Текст примечания Знак"/>
    <w:basedOn w:val="a0"/>
    <w:link w:val="ac"/>
    <w:uiPriority w:val="99"/>
    <w:semiHidden/>
    <w:rsid w:val="00945B40"/>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945B40"/>
    <w:rPr>
      <w:b/>
      <w:bCs/>
    </w:rPr>
  </w:style>
  <w:style w:type="character" w:customStyle="1" w:styleId="af">
    <w:name w:val="Тема примечания Знак"/>
    <w:basedOn w:val="ad"/>
    <w:link w:val="ae"/>
    <w:uiPriority w:val="99"/>
    <w:semiHidden/>
    <w:rsid w:val="00945B40"/>
    <w:rPr>
      <w:rFonts w:ascii="Calibri" w:eastAsia="Times New Roman" w:hAnsi="Calibri" w:cs="Times New Roman"/>
      <w:b/>
      <w:bCs/>
      <w:sz w:val="20"/>
      <w:szCs w:val="20"/>
    </w:rPr>
  </w:style>
  <w:style w:type="paragraph" w:styleId="af0">
    <w:name w:val="footnote text"/>
    <w:basedOn w:val="a"/>
    <w:link w:val="af1"/>
    <w:uiPriority w:val="99"/>
    <w:semiHidden/>
    <w:unhideWhenUsed/>
    <w:rsid w:val="00945B40"/>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945B40"/>
    <w:rPr>
      <w:rFonts w:ascii="Calibri" w:eastAsia="Times New Roman" w:hAnsi="Calibri" w:cs="Times New Roman"/>
      <w:sz w:val="20"/>
      <w:szCs w:val="20"/>
    </w:rPr>
  </w:style>
  <w:style w:type="character" w:styleId="af2">
    <w:name w:val="footnote reference"/>
    <w:basedOn w:val="a0"/>
    <w:uiPriority w:val="99"/>
    <w:semiHidden/>
    <w:unhideWhenUsed/>
    <w:rsid w:val="00945B40"/>
    <w:rPr>
      <w:rFonts w:cs="Times New Roman"/>
      <w:vertAlign w:val="superscript"/>
    </w:rPr>
  </w:style>
  <w:style w:type="paragraph" w:styleId="af3">
    <w:name w:val="List Paragraph"/>
    <w:basedOn w:val="a"/>
    <w:uiPriority w:val="34"/>
    <w:qFormat/>
    <w:rsid w:val="008C558D"/>
    <w:pPr>
      <w:spacing w:after="0" w:line="240"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403">
      <w:bodyDiv w:val="1"/>
      <w:marLeft w:val="0"/>
      <w:marRight w:val="0"/>
      <w:marTop w:val="0"/>
      <w:marBottom w:val="0"/>
      <w:divBdr>
        <w:top w:val="none" w:sz="0" w:space="0" w:color="auto"/>
        <w:left w:val="none" w:sz="0" w:space="0" w:color="auto"/>
        <w:bottom w:val="none" w:sz="0" w:space="0" w:color="auto"/>
        <w:right w:val="none" w:sz="0" w:space="0" w:color="auto"/>
      </w:divBdr>
    </w:div>
    <w:div w:id="992487123">
      <w:bodyDiv w:val="1"/>
      <w:marLeft w:val="0"/>
      <w:marRight w:val="0"/>
      <w:marTop w:val="0"/>
      <w:marBottom w:val="0"/>
      <w:divBdr>
        <w:top w:val="none" w:sz="0" w:space="0" w:color="auto"/>
        <w:left w:val="none" w:sz="0" w:space="0" w:color="auto"/>
        <w:bottom w:val="none" w:sz="0" w:space="0" w:color="auto"/>
        <w:right w:val="none" w:sz="0" w:space="0" w:color="auto"/>
      </w:divBdr>
    </w:div>
    <w:div w:id="14046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9B9F9DFDCCAFB40FE848193CC4AB139189A6437348DB5174C1BBCD94BAAA5CBD8D892997116pFI" TargetMode="External"/><Relationship Id="rId18" Type="http://schemas.openxmlformats.org/officeDocument/2006/relationships/hyperlink" Target="consultantplus://offline/ref=F67D5C71AFF5A3F50AF0B00EFB7B3FC2CBDB27BDC69976AF0E40E1D012963C2E7195C61F2EvCK" TargetMode="External"/><Relationship Id="rId26" Type="http://schemas.openxmlformats.org/officeDocument/2006/relationships/hyperlink" Target="consultantplus://offline/ref=49B9F9DFDCCAFB40FE848193CC4AB139189B6536318BB5174C1BBCD94B1ApAI" TargetMode="External"/><Relationship Id="rId3" Type="http://schemas.microsoft.com/office/2007/relationships/stylesWithEffects" Target="stylesWithEffects.xml"/><Relationship Id="rId21" Type="http://schemas.openxmlformats.org/officeDocument/2006/relationships/hyperlink" Target="consultantplus://offline/ref=DBD1C1557570AF7809143BBF2362175A3D006BEEF1C0BCF01743006F6572342FE8C0042D5500847Cl3E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kodeks://link/d?nd=468903430&amp;prevdoc=549416558" TargetMode="External"/><Relationship Id="rId17" Type="http://schemas.openxmlformats.org/officeDocument/2006/relationships/hyperlink" Target="consultantplus://offline/ref=F67D5C71AFF5A3F50AF0B00EFB7B3FC2CBDF26BAC39A76AF0E40E1D01229v6K" TargetMode="External"/><Relationship Id="rId25" Type="http://schemas.openxmlformats.org/officeDocument/2006/relationships/hyperlink" Target="consultantplus://offline/ref=02E9BD365E65BFD42D106D95724E9272544DD3289594C24965369C5D45D3EB92E4231E546876C91F5As3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23DECB0C77CA36421018419C6416CB1C7B58CFDC1335E3591564ED534K611E" TargetMode="External"/><Relationship Id="rId20" Type="http://schemas.openxmlformats.org/officeDocument/2006/relationships/hyperlink" Target="consultantplus://offline/ref=BD5CB50F40CF2BDF0E578217F54FF92B8C45269200BF2352EA08A9615474C3FC96483F8A1D004A0DZ4b5K" TargetMode="External"/><Relationship Id="rId29" Type="http://schemas.openxmlformats.org/officeDocument/2006/relationships/hyperlink" Target="consultantplus://offline/ref=49B9F9DFDCCAFB40FE848193CC4AB139189B61333680B5174C1BBCD94B1Ap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192509&amp;prevdoc=549416558&amp;point=mark=0000000000000000000000000000000000000000000000000064U0IK" TargetMode="External"/><Relationship Id="rId24" Type="http://schemas.openxmlformats.org/officeDocument/2006/relationships/hyperlink" Target="consultantplus://offline/ref=19ED4B3ED6077FC28675420B7E5B9683B6F7D3AB0DDA64992C7E5C779EFB9008A96D843E27F1m2L" TargetMode="External"/><Relationship Id="rId32" Type="http://schemas.openxmlformats.org/officeDocument/2006/relationships/hyperlink" Target="https://login.consultant.ru/link/?req=doc&amp;base=LAW&amp;n=315355&amp;dst=7998&amp;fld=134" TargetMode="Externa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hyperlink" Target="consultantplus://offline/ref=6D150AED0421992C46BBF8B7E1CF868D9015EC13E948374408E8B6D7ECD0146DD7DC6CEDA189B3h0U8L" TargetMode="External"/><Relationship Id="rId28" Type="http://schemas.openxmlformats.org/officeDocument/2006/relationships/hyperlink" Target="consultantplus://offline/ref=49B9F9DFDCCAFB40FE848193CC4AB139189B6B3F3389B5174C1BBCD94BAAA5CBD8D8929F7016pDI" TargetMode="External"/><Relationship Id="rId10" Type="http://schemas.openxmlformats.org/officeDocument/2006/relationships/hyperlink" Target="kodeks://link/d?nd=902135756&amp;prevdoc=549416558&amp;point=mark=000000000000000000000000000000000000000000000000007D20K3" TargetMode="External"/><Relationship Id="rId19" Type="http://schemas.openxmlformats.org/officeDocument/2006/relationships/hyperlink" Target="consultantplus://offline/ref=BD5CB50F40CF2BDF0E578217F54FF92B8C45269200BF2352EA08A9615474C3FC96483F8A1D004A0DZ4b4K" TargetMode="External"/><Relationship Id="rId31" Type="http://schemas.openxmlformats.org/officeDocument/2006/relationships/hyperlink" Target="consultantplus://offline/ref=49B9F9DFDCCAFB40FE848193CC4AB13918936337368AB5174C1BBCD94BAAA5CBD8D8929A7668A3C01Ep3I" TargetMode="External"/><Relationship Id="rId4" Type="http://schemas.openxmlformats.org/officeDocument/2006/relationships/settings" Target="settings.xml"/><Relationship Id="rId9" Type="http://schemas.openxmlformats.org/officeDocument/2006/relationships/hyperlink" Target="kodeks://link/d?nd=901876063&amp;prevdoc=549416558&amp;point=mark=000000000000000000000000000000000000000000000000007D20K3" TargetMode="External"/><Relationship Id="rId14" Type="http://schemas.openxmlformats.org/officeDocument/2006/relationships/hyperlink" Target="https://adminsalym.ru/" TargetMode="External"/><Relationship Id="rId22" Type="http://schemas.openxmlformats.org/officeDocument/2006/relationships/hyperlink" Target="consultantplus://offline/ref=DBD1C1557570AF7809143BBF2362175A3D006BEEF1C0BCF01743006F6572342FE8C0042D5500847Fl3E9L" TargetMode="External"/><Relationship Id="rId27" Type="http://schemas.openxmlformats.org/officeDocument/2006/relationships/hyperlink" Target="consultantplus://offline/ref=49B9F9DFDCCAFB40FE848193CC4AB139189B6B353588B5174C1BBCD94B1ApAI" TargetMode="External"/><Relationship Id="rId30" Type="http://schemas.openxmlformats.org/officeDocument/2006/relationships/hyperlink" Target="consultantplus://offline/ref=49B9F9DFDCCAFB40FE848193CC4AB139189A6437348DB5174C1BBCD94BAAA5CBD8D892997116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941E-D97C-49B7-BD8C-4BDF5D1F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33</Pages>
  <Words>14302</Words>
  <Characters>81524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RePack by Diakov</cp:lastModifiedBy>
  <cp:revision>22</cp:revision>
  <cp:lastPrinted>2020-10-30T06:38:00Z</cp:lastPrinted>
  <dcterms:created xsi:type="dcterms:W3CDTF">2019-06-11T04:43:00Z</dcterms:created>
  <dcterms:modified xsi:type="dcterms:W3CDTF">2020-10-30T06:38:00Z</dcterms:modified>
</cp:coreProperties>
</file>