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F6" w:rsidRPr="004E2DF6" w:rsidRDefault="004E2DF6" w:rsidP="004E2DF6">
      <w:pPr>
        <w:spacing w:after="0" w:line="240" w:lineRule="auto"/>
        <w:jc w:val="center"/>
        <w:rPr>
          <w:rFonts w:ascii="Times New Roman" w:hAnsi="Times New Roman"/>
        </w:rPr>
      </w:pPr>
      <w:r w:rsidRPr="004E2DF6">
        <w:rPr>
          <w:rFonts w:ascii="Times New Roman" w:hAnsi="Times New Roman"/>
          <w:noProof/>
          <w:lang w:eastAsia="ru-RU"/>
        </w:rPr>
        <w:drawing>
          <wp:inline distT="0" distB="0" distL="0" distR="0" wp14:anchorId="1EB629C8" wp14:editId="4D6DA9A2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F6" w:rsidRPr="004E2DF6" w:rsidRDefault="004E2DF6" w:rsidP="004E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4E2DF6" w:rsidRPr="004E2DF6" w:rsidRDefault="004E2DF6" w:rsidP="004E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4E2DF6" w:rsidRPr="004E2DF6" w:rsidRDefault="004E2DF6" w:rsidP="004E2DF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2DF6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2DF6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4E2DF6" w:rsidRPr="004E2DF6" w:rsidRDefault="004E2DF6" w:rsidP="004E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2DF6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E2DF6" w:rsidRPr="004E2DF6" w:rsidRDefault="004E2DF6" w:rsidP="004E2DF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2DF6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2DF6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E2DF6" w:rsidRPr="004E2DF6" w:rsidRDefault="004E2DF6" w:rsidP="004E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2DF6">
        <w:rPr>
          <w:rFonts w:ascii="Times New Roman" w:hAnsi="Times New Roman"/>
          <w:b/>
          <w:sz w:val="32"/>
          <w:szCs w:val="32"/>
        </w:rPr>
        <w:t>ПОСТАНОВЛЕНИЕ</w:t>
      </w:r>
    </w:p>
    <w:p w:rsidR="004E2DF6" w:rsidRPr="004E2DF6" w:rsidRDefault="004E2DF6" w:rsidP="004E2DF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25</w:t>
      </w:r>
      <w:r w:rsidRPr="004E2DF6">
        <w:rPr>
          <w:rFonts w:ascii="Times New Roman" w:hAnsi="Times New Roman"/>
          <w:sz w:val="26"/>
          <w:szCs w:val="26"/>
          <w:u w:val="single"/>
        </w:rPr>
        <w:t xml:space="preserve"> сентября 2020 года</w:t>
      </w:r>
      <w:r w:rsidRPr="004E2DF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4E2DF6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100</w:t>
      </w:r>
      <w:r w:rsidRPr="004E2DF6">
        <w:rPr>
          <w:rFonts w:ascii="Times New Roman" w:hAnsi="Times New Roman"/>
          <w:sz w:val="26"/>
          <w:szCs w:val="26"/>
          <w:u w:val="single"/>
        </w:rPr>
        <w:t>-п</w:t>
      </w:r>
    </w:p>
    <w:p w:rsidR="004E2DF6" w:rsidRPr="004E2DF6" w:rsidRDefault="004E2DF6" w:rsidP="004E2DF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4E2DF6">
        <w:rPr>
          <w:rFonts w:ascii="Times New Roman" w:hAnsi="Times New Roman"/>
        </w:rPr>
        <w:t>п</w:t>
      </w:r>
      <w:proofErr w:type="gramStart"/>
      <w:r w:rsidRPr="004E2DF6">
        <w:rPr>
          <w:rFonts w:ascii="Times New Roman" w:hAnsi="Times New Roman"/>
        </w:rPr>
        <w:t>.С</w:t>
      </w:r>
      <w:proofErr w:type="gramEnd"/>
      <w:r w:rsidRPr="004E2DF6">
        <w:rPr>
          <w:rFonts w:ascii="Times New Roman" w:hAnsi="Times New Roman"/>
        </w:rPr>
        <w:t>алым</w:t>
      </w:r>
      <w:proofErr w:type="spellEnd"/>
    </w:p>
    <w:p w:rsidR="00612412" w:rsidRPr="001F72FA" w:rsidRDefault="00612412" w:rsidP="00612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612412" w:rsidRDefault="00612412" w:rsidP="00612412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612412" w:rsidRPr="00741102" w:rsidRDefault="00612412" w:rsidP="006124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612412" w:rsidRPr="00DA5876" w:rsidRDefault="00612412" w:rsidP="00612412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612412" w:rsidRPr="00CB2C26" w:rsidRDefault="00612412" w:rsidP="006124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2412" w:rsidRDefault="00612412" w:rsidP="000B1D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соответствии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Федеральным законом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от 06 октября 2003 года № 131-ФЗ «Об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общих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принципах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организации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местного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самоуправления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Российской Федерации»,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целях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приведения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правовых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актов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>администрации сельского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 поселения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 Салым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соответствие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с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действующим законодательством,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612412" w:rsidRDefault="00612412" w:rsidP="00612412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612412" w:rsidRDefault="00612412" w:rsidP="00612412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612412" w:rsidRDefault="00612412" w:rsidP="006124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от </w:t>
      </w:r>
      <w:r w:rsidR="00A82974">
        <w:rPr>
          <w:rFonts w:ascii="Times New Roman" w:hAnsi="Times New Roman"/>
          <w:b w:val="0"/>
          <w:sz w:val="26"/>
          <w:szCs w:val="26"/>
        </w:rPr>
        <w:t>24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</w:t>
      </w:r>
      <w:r w:rsidR="00A82974">
        <w:rPr>
          <w:rFonts w:ascii="Times New Roman" w:hAnsi="Times New Roman"/>
          <w:b w:val="0"/>
          <w:sz w:val="26"/>
          <w:szCs w:val="26"/>
        </w:rPr>
        <w:t>октября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4131E">
        <w:rPr>
          <w:rFonts w:ascii="Times New Roman" w:hAnsi="Times New Roman"/>
          <w:b w:val="0"/>
          <w:sz w:val="26"/>
          <w:szCs w:val="26"/>
        </w:rPr>
        <w:t>201</w:t>
      </w:r>
      <w:r w:rsidR="00A82974">
        <w:rPr>
          <w:rFonts w:ascii="Times New Roman" w:hAnsi="Times New Roman"/>
          <w:b w:val="0"/>
          <w:sz w:val="26"/>
          <w:szCs w:val="26"/>
        </w:rPr>
        <w:t>4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A82974">
        <w:rPr>
          <w:rFonts w:ascii="Times New Roman" w:hAnsi="Times New Roman"/>
          <w:b w:val="0"/>
          <w:sz w:val="26"/>
          <w:szCs w:val="26"/>
        </w:rPr>
        <w:t>133</w:t>
      </w:r>
      <w:r w:rsidRPr="0084131E">
        <w:rPr>
          <w:rFonts w:ascii="Times New Roman" w:hAnsi="Times New Roman"/>
          <w:b w:val="0"/>
          <w:sz w:val="26"/>
          <w:szCs w:val="26"/>
        </w:rPr>
        <w:t>-п</w:t>
      </w:r>
      <w:r w:rsidRPr="00CB2C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5D2599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A8297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порядке осуществления внутреннего муниципального финансового контроля и контроля в сфере закупок</w:t>
      </w:r>
      <w:r w:rsidRPr="00741102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82974" w:rsidRDefault="00612412" w:rsidP="006124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от </w:t>
      </w:r>
      <w:r w:rsidR="00A82974">
        <w:rPr>
          <w:rFonts w:ascii="Times New Roman" w:hAnsi="Times New Roman"/>
          <w:b w:val="0"/>
          <w:sz w:val="26"/>
          <w:szCs w:val="26"/>
        </w:rPr>
        <w:t>30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</w:t>
      </w:r>
      <w:r w:rsidR="00A82974">
        <w:rPr>
          <w:rFonts w:ascii="Times New Roman" w:hAnsi="Times New Roman"/>
          <w:b w:val="0"/>
          <w:sz w:val="26"/>
          <w:szCs w:val="26"/>
        </w:rPr>
        <w:t>октября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4131E">
        <w:rPr>
          <w:rFonts w:ascii="Times New Roman" w:hAnsi="Times New Roman"/>
          <w:b w:val="0"/>
          <w:sz w:val="26"/>
          <w:szCs w:val="26"/>
        </w:rPr>
        <w:t>201</w:t>
      </w:r>
      <w:r w:rsidR="00A82974">
        <w:rPr>
          <w:rFonts w:ascii="Times New Roman" w:hAnsi="Times New Roman"/>
          <w:b w:val="0"/>
          <w:sz w:val="26"/>
          <w:szCs w:val="26"/>
        </w:rPr>
        <w:t>9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A82974">
        <w:rPr>
          <w:rFonts w:ascii="Times New Roman" w:hAnsi="Times New Roman"/>
          <w:b w:val="0"/>
          <w:sz w:val="26"/>
          <w:szCs w:val="26"/>
        </w:rPr>
        <w:t>137</w:t>
      </w:r>
      <w:r w:rsidRPr="0084131E">
        <w:rPr>
          <w:rFonts w:ascii="Times New Roman" w:hAnsi="Times New Roman"/>
          <w:b w:val="0"/>
          <w:sz w:val="26"/>
          <w:szCs w:val="26"/>
        </w:rPr>
        <w:t>-п</w:t>
      </w:r>
      <w:r w:rsidRPr="00CB2C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внесении изменений </w:t>
      </w:r>
      <w:r w:rsidR="00A82974">
        <w:rPr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r w:rsidR="00A82974" w:rsidRPr="00A82974">
        <w:t xml:space="preserve"> </w:t>
      </w:r>
      <w:r w:rsidR="00A82974">
        <w:rPr>
          <w:rFonts w:ascii="Times New Roman" w:hAnsi="Times New Roman" w:cs="Times New Roman"/>
          <w:b w:val="0"/>
          <w:color w:val="000000"/>
          <w:sz w:val="26"/>
          <w:szCs w:val="26"/>
        </w:rPr>
        <w:t>Порядок</w:t>
      </w:r>
      <w:r w:rsidR="00A82974" w:rsidRPr="00A8297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осуществления внутреннего муниципального финансового контроля и контроля в сфере закупок</w:t>
      </w:r>
      <w:r w:rsidR="00A8297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утвержденный постановлением администрации сельского поселения Салым от </w:t>
      </w:r>
      <w:r w:rsidR="00A82974" w:rsidRPr="00A82974">
        <w:rPr>
          <w:rFonts w:ascii="Times New Roman" w:hAnsi="Times New Roman" w:cs="Times New Roman"/>
          <w:b w:val="0"/>
          <w:color w:val="000000"/>
          <w:sz w:val="26"/>
          <w:szCs w:val="26"/>
        </w:rPr>
        <w:t>24 октября 2014 года № 133-п</w:t>
      </w:r>
      <w:r w:rsidR="00A8297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A82974" w:rsidRPr="00A82974">
        <w:rPr>
          <w:rFonts w:ascii="Times New Roman" w:hAnsi="Times New Roman" w:cs="Times New Roman"/>
          <w:b w:val="0"/>
          <w:color w:val="000000"/>
          <w:sz w:val="26"/>
          <w:szCs w:val="26"/>
        </w:rPr>
        <w:t>«О порядке осуществления внутреннего муниципального финансового контр</w:t>
      </w:r>
      <w:r w:rsidR="00730F77">
        <w:rPr>
          <w:rFonts w:ascii="Times New Roman" w:hAnsi="Times New Roman" w:cs="Times New Roman"/>
          <w:b w:val="0"/>
          <w:color w:val="000000"/>
          <w:sz w:val="26"/>
          <w:szCs w:val="26"/>
        </w:rPr>
        <w:t>оля и контроля в сфере закупок».</w:t>
      </w:r>
    </w:p>
    <w:p w:rsidR="00612412" w:rsidRDefault="00612412" w:rsidP="006124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12412" w:rsidRDefault="00612412" w:rsidP="006124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612412" w:rsidRDefault="00612412" w:rsidP="0061241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612412" w:rsidRDefault="00612412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12412" w:rsidRDefault="00612412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730F77" w:rsidRDefault="00730F77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12412" w:rsidRDefault="00612412" w:rsidP="0061241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</w:t>
      </w:r>
      <w:r w:rsidR="00730F77">
        <w:rPr>
          <w:rFonts w:ascii="Times New Roman" w:hAnsi="Times New Roman"/>
          <w:sz w:val="26"/>
          <w:szCs w:val="24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6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322C14" w:rsidRDefault="00322C14"/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8E"/>
    <w:rsid w:val="00016199"/>
    <w:rsid w:val="000B1DC2"/>
    <w:rsid w:val="002F2D09"/>
    <w:rsid w:val="00322C14"/>
    <w:rsid w:val="00496D8E"/>
    <w:rsid w:val="004E2DF6"/>
    <w:rsid w:val="00612412"/>
    <w:rsid w:val="00730F77"/>
    <w:rsid w:val="00A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Васькина</cp:lastModifiedBy>
  <cp:revision>8</cp:revision>
  <cp:lastPrinted>2020-09-28T10:37:00Z</cp:lastPrinted>
  <dcterms:created xsi:type="dcterms:W3CDTF">2020-09-18T08:30:00Z</dcterms:created>
  <dcterms:modified xsi:type="dcterms:W3CDTF">2021-01-25T10:11:00Z</dcterms:modified>
</cp:coreProperties>
</file>