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C1" w:rsidRPr="008552C1" w:rsidRDefault="008552C1" w:rsidP="008552C1">
      <w:pPr>
        <w:keepNext/>
        <w:tabs>
          <w:tab w:val="left" w:pos="9214"/>
        </w:tabs>
        <w:jc w:val="center"/>
        <w:outlineLvl w:val="5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552C1">
        <w:rPr>
          <w:rFonts w:ascii="Arial" w:hAnsi="Arial" w:cs="Arial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2" o:spid="_x0000_i1025" type="#_x0000_t75" alt="Описание: Герб_2004" style="width:47.25pt;height:56.25pt;visibility:visible">
            <v:imagedata r:id="rId8" o:title=" Герб_2004" chromakey="white" gain="86232f" blacklevel="-3932f" grayscale="t"/>
          </v:shape>
        </w:pict>
      </w:r>
    </w:p>
    <w:p w:rsidR="008552C1" w:rsidRPr="008552C1" w:rsidRDefault="008552C1" w:rsidP="008552C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552C1" w:rsidRPr="008552C1" w:rsidRDefault="008552C1" w:rsidP="008552C1">
      <w:pPr>
        <w:jc w:val="center"/>
        <w:rPr>
          <w:rFonts w:eastAsia="Calibri"/>
          <w:sz w:val="26"/>
          <w:szCs w:val="26"/>
          <w:lang w:eastAsia="en-US"/>
        </w:rPr>
      </w:pPr>
      <w:r w:rsidRPr="008552C1">
        <w:rPr>
          <w:rFonts w:eastAsia="Calibri"/>
          <w:sz w:val="26"/>
          <w:szCs w:val="26"/>
          <w:lang w:eastAsia="en-US"/>
        </w:rPr>
        <w:t xml:space="preserve"> Администрация Нефтеюганского района</w:t>
      </w:r>
    </w:p>
    <w:p w:rsidR="008552C1" w:rsidRPr="008552C1" w:rsidRDefault="008552C1" w:rsidP="008552C1">
      <w:pPr>
        <w:jc w:val="center"/>
        <w:rPr>
          <w:rFonts w:eastAsia="Calibri"/>
          <w:w w:val="90"/>
          <w:sz w:val="22"/>
          <w:szCs w:val="22"/>
          <w:lang w:eastAsia="en-US"/>
        </w:rPr>
      </w:pPr>
    </w:p>
    <w:p w:rsidR="008552C1" w:rsidRPr="008552C1" w:rsidRDefault="008552C1" w:rsidP="008552C1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52C1">
        <w:rPr>
          <w:rFonts w:eastAsia="Calibri"/>
          <w:b/>
          <w:bCs/>
          <w:sz w:val="36"/>
          <w:szCs w:val="36"/>
          <w:lang w:eastAsia="en-US"/>
        </w:rPr>
        <w:t>Муниципальная комиссия</w:t>
      </w:r>
    </w:p>
    <w:p w:rsidR="008552C1" w:rsidRPr="008552C1" w:rsidRDefault="008552C1" w:rsidP="008552C1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52C1">
        <w:rPr>
          <w:rFonts w:eastAsia="Calibri"/>
          <w:b/>
          <w:bCs/>
          <w:sz w:val="36"/>
          <w:szCs w:val="36"/>
          <w:lang w:eastAsia="en-US"/>
        </w:rPr>
        <w:t>по делам несовершеннолетних и защите их прав</w:t>
      </w:r>
    </w:p>
    <w:p w:rsidR="008552C1" w:rsidRPr="008552C1" w:rsidRDefault="008552C1" w:rsidP="008552C1">
      <w:pPr>
        <w:jc w:val="center"/>
        <w:rPr>
          <w:rFonts w:eastAsia="Calibri"/>
          <w:szCs w:val="22"/>
          <w:lang w:eastAsia="en-US"/>
        </w:rPr>
      </w:pPr>
    </w:p>
    <w:p w:rsidR="008552C1" w:rsidRPr="00B07FAA" w:rsidRDefault="00F841EA" w:rsidP="008552C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5700B">
        <w:rPr>
          <w:rFonts w:eastAsia="Calibri"/>
          <w:b/>
          <w:sz w:val="32"/>
          <w:szCs w:val="32"/>
          <w:lang w:eastAsia="en-US"/>
        </w:rPr>
        <w:t xml:space="preserve">ПОСТАНОВЛЕНИЕ </w:t>
      </w:r>
      <w:r w:rsidR="00F93437">
        <w:rPr>
          <w:rFonts w:eastAsia="Calibri"/>
          <w:b/>
          <w:sz w:val="32"/>
          <w:szCs w:val="32"/>
          <w:lang w:eastAsia="en-US"/>
        </w:rPr>
        <w:t>№</w:t>
      </w:r>
      <w:r w:rsidR="00EA1525">
        <w:rPr>
          <w:rFonts w:eastAsia="Calibri"/>
          <w:b/>
          <w:sz w:val="32"/>
          <w:szCs w:val="32"/>
          <w:lang w:eastAsia="en-US"/>
        </w:rPr>
        <w:t>55</w:t>
      </w:r>
    </w:p>
    <w:p w:rsidR="008552C1" w:rsidRPr="00C23AD9" w:rsidRDefault="008552C1" w:rsidP="008552C1">
      <w:pPr>
        <w:rPr>
          <w:rFonts w:eastAsia="Calibri"/>
          <w:sz w:val="26"/>
          <w:szCs w:val="26"/>
          <w:u w:val="single"/>
          <w:lang w:eastAsia="en-US"/>
        </w:rPr>
      </w:pPr>
    </w:p>
    <w:p w:rsidR="00F93437" w:rsidRPr="00073E87" w:rsidRDefault="00EA1525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F93437" w:rsidRPr="00073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="00F93437">
        <w:rPr>
          <w:rFonts w:ascii="Times New Roman" w:hAnsi="Times New Roman"/>
          <w:sz w:val="24"/>
          <w:szCs w:val="24"/>
        </w:rPr>
        <w:t xml:space="preserve"> </w:t>
      </w:r>
      <w:r w:rsidR="00F93437" w:rsidRPr="00073E87">
        <w:rPr>
          <w:rFonts w:ascii="Times New Roman" w:hAnsi="Times New Roman"/>
          <w:sz w:val="24"/>
          <w:szCs w:val="24"/>
        </w:rPr>
        <w:t>20</w:t>
      </w:r>
      <w:r w:rsidR="00F93437">
        <w:rPr>
          <w:rFonts w:ascii="Times New Roman" w:hAnsi="Times New Roman"/>
          <w:sz w:val="24"/>
          <w:szCs w:val="24"/>
        </w:rPr>
        <w:t>2</w:t>
      </w:r>
      <w:r w:rsidR="00F570A8">
        <w:rPr>
          <w:rFonts w:ascii="Times New Roman" w:hAnsi="Times New Roman"/>
          <w:sz w:val="24"/>
          <w:szCs w:val="24"/>
        </w:rPr>
        <w:t>4</w:t>
      </w:r>
      <w:r w:rsidR="00F93437" w:rsidRPr="00073E87">
        <w:rPr>
          <w:rFonts w:ascii="Times New Roman" w:hAnsi="Times New Roman"/>
          <w:sz w:val="24"/>
          <w:szCs w:val="24"/>
        </w:rPr>
        <w:t xml:space="preserve"> года, 1</w:t>
      </w:r>
      <w:r>
        <w:rPr>
          <w:rFonts w:ascii="Times New Roman" w:hAnsi="Times New Roman"/>
          <w:sz w:val="24"/>
          <w:szCs w:val="24"/>
        </w:rPr>
        <w:t>0</w:t>
      </w:r>
      <w:r w:rsidR="00F93437" w:rsidRPr="00073E87">
        <w:rPr>
          <w:rFonts w:ascii="Times New Roman" w:hAnsi="Times New Roman"/>
          <w:sz w:val="24"/>
          <w:szCs w:val="24"/>
        </w:rPr>
        <w:t xml:space="preserve"> – 00 ч.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 xml:space="preserve">сельское поселение Салым,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073E87">
        <w:rPr>
          <w:rFonts w:ascii="Times New Roman" w:hAnsi="Times New Roman"/>
          <w:sz w:val="24"/>
          <w:szCs w:val="24"/>
        </w:rPr>
        <w:t>, 1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>зал совещаний администрации сельского поселения Салым,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в протоколе № </w:t>
      </w:r>
      <w:r w:rsidR="00EA1525">
        <w:rPr>
          <w:rFonts w:ascii="Times New Roman" w:hAnsi="Times New Roman"/>
          <w:sz w:val="24"/>
          <w:szCs w:val="24"/>
        </w:rPr>
        <w:t>38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>заседания муниципальной комиссии)</w:t>
      </w:r>
    </w:p>
    <w:p w:rsidR="008552C1" w:rsidRPr="0085700B" w:rsidRDefault="008552C1" w:rsidP="008552C1">
      <w:pPr>
        <w:jc w:val="center"/>
        <w:rPr>
          <w:rFonts w:eastAsia="Calibri"/>
          <w:sz w:val="26"/>
          <w:szCs w:val="26"/>
          <w:lang w:eastAsia="en-US"/>
        </w:rPr>
      </w:pPr>
    </w:p>
    <w:p w:rsidR="00EA1525" w:rsidRDefault="00EA1525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мерах социальной поддержки и предоставления социальных услуг </w:t>
      </w:r>
    </w:p>
    <w:p w:rsidR="00EA1525" w:rsidRDefault="00EA1525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несовершеннолетним и семьям, признанным находящимися </w:t>
      </w:r>
    </w:p>
    <w:p w:rsidR="00EA1525" w:rsidRDefault="00EA1525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социально опасном положении, как инструменте профилактики </w:t>
      </w:r>
    </w:p>
    <w:p w:rsidR="00EA1525" w:rsidRPr="00104E09" w:rsidRDefault="00EA1525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безнадзорности и правонарушений несовершеннолетних</w:t>
      </w:r>
    </w:p>
    <w:p w:rsidR="00104E09" w:rsidRPr="0085700B" w:rsidRDefault="00104E09" w:rsidP="00F96C92">
      <w:pPr>
        <w:jc w:val="center"/>
        <w:rPr>
          <w:b/>
          <w:sz w:val="26"/>
          <w:szCs w:val="26"/>
        </w:rPr>
      </w:pPr>
    </w:p>
    <w:p w:rsidR="00850DFC" w:rsidRDefault="00587C82" w:rsidP="00850DFC">
      <w:pPr>
        <w:jc w:val="both"/>
        <w:rPr>
          <w:rFonts w:eastAsia="Calibri"/>
          <w:sz w:val="26"/>
          <w:szCs w:val="26"/>
          <w:lang w:eastAsia="en-US"/>
        </w:rPr>
      </w:pPr>
      <w:r w:rsidRPr="0085700B">
        <w:rPr>
          <w:rFonts w:eastAsia="Calibri"/>
          <w:b/>
          <w:sz w:val="26"/>
          <w:szCs w:val="26"/>
          <w:lang w:eastAsia="en-US"/>
        </w:rPr>
        <w:tab/>
      </w:r>
      <w:r w:rsidR="00850DFC" w:rsidRPr="00850DFC">
        <w:rPr>
          <w:rFonts w:eastAsia="Calibri"/>
          <w:sz w:val="26"/>
          <w:szCs w:val="26"/>
          <w:lang w:eastAsia="en-US"/>
        </w:rPr>
        <w:t>Заслушав и обсудив информацию по вопросу, предусмотренному планом р</w:t>
      </w:r>
      <w:r w:rsidR="00850DFC" w:rsidRPr="00850DFC">
        <w:rPr>
          <w:rFonts w:eastAsia="Calibri"/>
          <w:sz w:val="26"/>
          <w:szCs w:val="26"/>
          <w:lang w:eastAsia="en-US"/>
        </w:rPr>
        <w:t>а</w:t>
      </w:r>
      <w:r w:rsidR="00850DFC" w:rsidRPr="00850DFC">
        <w:rPr>
          <w:rFonts w:eastAsia="Calibri"/>
          <w:sz w:val="26"/>
          <w:szCs w:val="26"/>
          <w:lang w:eastAsia="en-US"/>
        </w:rPr>
        <w:t>боты муниципальной комиссии по делам несове</w:t>
      </w:r>
      <w:r w:rsidR="00850DFC" w:rsidRPr="00850DFC">
        <w:rPr>
          <w:rFonts w:eastAsia="Calibri"/>
          <w:sz w:val="26"/>
          <w:szCs w:val="26"/>
          <w:lang w:eastAsia="en-US"/>
        </w:rPr>
        <w:t>р</w:t>
      </w:r>
      <w:r w:rsidR="00850DFC" w:rsidRPr="00850DFC">
        <w:rPr>
          <w:rFonts w:eastAsia="Calibri"/>
          <w:sz w:val="26"/>
          <w:szCs w:val="26"/>
          <w:lang w:eastAsia="en-US"/>
        </w:rPr>
        <w:t>шеннолетних и защите их прав Нефтеюганского района на 202</w:t>
      </w:r>
      <w:r w:rsidR="00F570A8">
        <w:rPr>
          <w:rFonts w:eastAsia="Calibri"/>
          <w:sz w:val="26"/>
          <w:szCs w:val="26"/>
          <w:lang w:eastAsia="en-US"/>
        </w:rPr>
        <w:t>4</w:t>
      </w:r>
      <w:r w:rsidR="00850DFC" w:rsidRPr="00850DFC">
        <w:rPr>
          <w:rFonts w:eastAsia="Calibri"/>
          <w:sz w:val="26"/>
          <w:szCs w:val="26"/>
          <w:lang w:eastAsia="en-US"/>
        </w:rPr>
        <w:t xml:space="preserve"> год, муниципал</w:t>
      </w:r>
      <w:r w:rsidR="00850DFC" w:rsidRPr="00850DFC">
        <w:rPr>
          <w:rFonts w:eastAsia="Calibri"/>
          <w:sz w:val="26"/>
          <w:szCs w:val="26"/>
          <w:lang w:eastAsia="en-US"/>
        </w:rPr>
        <w:t>ь</w:t>
      </w:r>
      <w:r w:rsidR="00850DFC" w:rsidRPr="00850DFC">
        <w:rPr>
          <w:rFonts w:eastAsia="Calibri"/>
          <w:sz w:val="26"/>
          <w:szCs w:val="26"/>
          <w:lang w:eastAsia="en-US"/>
        </w:rPr>
        <w:t>ная комиссия установила:</w:t>
      </w:r>
    </w:p>
    <w:p w:rsidR="00EA1525" w:rsidRDefault="00EA1525" w:rsidP="00EA1525">
      <w:pPr>
        <w:ind w:firstLine="708"/>
        <w:jc w:val="both"/>
        <w:rPr>
          <w:sz w:val="26"/>
          <w:szCs w:val="26"/>
        </w:rPr>
      </w:pPr>
    </w:p>
    <w:p w:rsidR="00EA1525" w:rsidRPr="00EA1525" w:rsidRDefault="00EA1525" w:rsidP="00EA1525">
      <w:pPr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t xml:space="preserve">Деятельность </w:t>
      </w:r>
      <w:r w:rsidRPr="00EA1525">
        <w:rPr>
          <w:rFonts w:eastAsia="Calibri"/>
          <w:sz w:val="26"/>
          <w:szCs w:val="26"/>
        </w:rPr>
        <w:t>бюджетно</w:t>
      </w:r>
      <w:r>
        <w:rPr>
          <w:rFonts w:eastAsia="Calibri"/>
          <w:sz w:val="26"/>
          <w:szCs w:val="26"/>
        </w:rPr>
        <w:t>го</w:t>
      </w:r>
      <w:r w:rsidRPr="00EA1525">
        <w:rPr>
          <w:rFonts w:eastAsia="Calibri"/>
          <w:sz w:val="26"/>
          <w:szCs w:val="26"/>
        </w:rPr>
        <w:t xml:space="preserve"> учреждени</w:t>
      </w:r>
      <w:r>
        <w:rPr>
          <w:rFonts w:eastAsia="Calibri"/>
          <w:sz w:val="26"/>
          <w:szCs w:val="26"/>
        </w:rPr>
        <w:t>я</w:t>
      </w:r>
      <w:r w:rsidRPr="00EA1525">
        <w:rPr>
          <w:rFonts w:eastAsia="Calibri"/>
          <w:sz w:val="26"/>
          <w:szCs w:val="26"/>
        </w:rPr>
        <w:t xml:space="preserve"> Ханты-Мансийский автономного округа – Югры «Нефтеюганский районный комплексный центр социального обслуживания населения» (далее – </w:t>
      </w:r>
      <w:r w:rsidR="00C74D32" w:rsidRPr="00EA1525">
        <w:rPr>
          <w:rFonts w:eastAsia="Calibri"/>
          <w:sz w:val="26"/>
          <w:szCs w:val="26"/>
        </w:rPr>
        <w:t>Учреждение) по</w:t>
      </w:r>
      <w:r w:rsidRPr="00EA1525">
        <w:rPr>
          <w:sz w:val="26"/>
          <w:szCs w:val="26"/>
        </w:rPr>
        <w:t xml:space="preserve"> предоставлению социальных услуг </w:t>
      </w:r>
      <w:r w:rsidRPr="00EA1525">
        <w:rPr>
          <w:color w:val="000000"/>
          <w:sz w:val="26"/>
          <w:szCs w:val="26"/>
        </w:rPr>
        <w:t>несовершеннолетним и семьям, признанных находящимися в социально опасном положении</w:t>
      </w:r>
      <w:r w:rsidRPr="00EA1525">
        <w:rPr>
          <w:sz w:val="26"/>
          <w:szCs w:val="26"/>
        </w:rPr>
        <w:t xml:space="preserve"> осуществляется на основании межведомственных индивидуальных программ предоставления социальных услуг несовершеннолетним и семьям.  </w:t>
      </w:r>
    </w:p>
    <w:p w:rsidR="00EA1525" w:rsidRPr="00EA1525" w:rsidRDefault="00EA1525" w:rsidP="00EA1525">
      <w:pPr>
        <w:shd w:val="clear" w:color="auto" w:fill="FFFFFF"/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t>Семьям, находящимся в трудной жизненной ситуации</w:t>
      </w:r>
      <w:r w:rsidR="00E640AC">
        <w:rPr>
          <w:sz w:val="26"/>
          <w:szCs w:val="26"/>
        </w:rPr>
        <w:t xml:space="preserve"> (ТЖС),</w:t>
      </w:r>
      <w:r w:rsidRPr="00EA1525">
        <w:rPr>
          <w:sz w:val="26"/>
          <w:szCs w:val="26"/>
        </w:rPr>
        <w:t xml:space="preserve"> социально опасном положении</w:t>
      </w:r>
      <w:r w:rsidR="00E640AC">
        <w:rPr>
          <w:sz w:val="26"/>
          <w:szCs w:val="26"/>
        </w:rPr>
        <w:t xml:space="preserve"> (СОП)</w:t>
      </w:r>
      <w:r w:rsidRPr="00EA1525">
        <w:rPr>
          <w:sz w:val="26"/>
          <w:szCs w:val="26"/>
        </w:rPr>
        <w:t>,</w:t>
      </w:r>
      <w:r w:rsidR="00E640AC">
        <w:rPr>
          <w:sz w:val="26"/>
          <w:szCs w:val="26"/>
        </w:rPr>
        <w:t xml:space="preserve"> </w:t>
      </w:r>
      <w:r w:rsidRPr="00EA1525">
        <w:rPr>
          <w:sz w:val="26"/>
          <w:szCs w:val="26"/>
        </w:rPr>
        <w:t xml:space="preserve">оказывается социальная, психологическая и иные виды помощи, направленные на преодоление сложившейся ситуации. </w:t>
      </w:r>
    </w:p>
    <w:p w:rsidR="00EA1525" w:rsidRPr="00EA1525" w:rsidRDefault="00EA1525" w:rsidP="00EA1525">
      <w:pPr>
        <w:shd w:val="clear" w:color="auto" w:fill="FFFFFF"/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t>Специалистами учреждения оказывается ряд мер поддержки, куда входит:</w:t>
      </w:r>
    </w:p>
    <w:p w:rsidR="00EA1525" w:rsidRPr="00EA1525" w:rsidRDefault="00EA1525" w:rsidP="00EA1525">
      <w:pPr>
        <w:shd w:val="clear" w:color="auto" w:fill="FFFFFF"/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t>-осуществление мероприятий по профилактике и преодолению кризисных ситуаций;</w:t>
      </w:r>
    </w:p>
    <w:p w:rsidR="00EA1525" w:rsidRPr="00EA1525" w:rsidRDefault="00EA1525" w:rsidP="00EA1525">
      <w:pPr>
        <w:shd w:val="clear" w:color="auto" w:fill="FFFFFF"/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t>-оказание помощи в создании условий для успешной адаптации и социализации детей;</w:t>
      </w:r>
    </w:p>
    <w:p w:rsidR="00EA1525" w:rsidRPr="00EA1525" w:rsidRDefault="00EA1525" w:rsidP="00EA1525">
      <w:pPr>
        <w:shd w:val="clear" w:color="auto" w:fill="FFFFFF"/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t>-содействие реализации прав семей с детьми на защиту, помощь со стороны общества и государства;</w:t>
      </w:r>
    </w:p>
    <w:p w:rsidR="00EA1525" w:rsidRPr="00EA1525" w:rsidRDefault="00EA1525" w:rsidP="00EA1525">
      <w:pPr>
        <w:shd w:val="clear" w:color="auto" w:fill="FFFFFF"/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t>-осуществление мероприятий по профилактике насилия, жестокого обращения, нарушений прав и законных интересов детей;</w:t>
      </w:r>
    </w:p>
    <w:p w:rsidR="00EA1525" w:rsidRPr="00EA1525" w:rsidRDefault="00EA1525" w:rsidP="00EA1525">
      <w:pPr>
        <w:shd w:val="clear" w:color="auto" w:fill="FFFFFF"/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t>-способствование повышению психолого-педагогической компетентности родителей, установлению гармоничных внутрисемейных отношений;</w:t>
      </w:r>
    </w:p>
    <w:p w:rsidR="00EA1525" w:rsidRPr="00EA1525" w:rsidRDefault="00EA1525" w:rsidP="00EA1525">
      <w:pPr>
        <w:shd w:val="clear" w:color="auto" w:fill="FFFFFF"/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lastRenderedPageBreak/>
        <w:t>-проведение работы по профилактике лишения родительских прав, отказов от детей;</w:t>
      </w:r>
    </w:p>
    <w:p w:rsidR="00EA1525" w:rsidRPr="00EA1525" w:rsidRDefault="00EA1525" w:rsidP="00EA1525">
      <w:pPr>
        <w:shd w:val="clear" w:color="auto" w:fill="FFFFFF"/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t>-оказание содействия в восстановлении родительских прав.</w:t>
      </w:r>
    </w:p>
    <w:p w:rsidR="00EA1525" w:rsidRPr="00EA1525" w:rsidRDefault="00EA1525" w:rsidP="00EA1525">
      <w:pPr>
        <w:shd w:val="clear" w:color="auto" w:fill="FFFFFF"/>
        <w:ind w:firstLine="708"/>
        <w:jc w:val="both"/>
        <w:rPr>
          <w:sz w:val="26"/>
          <w:szCs w:val="26"/>
        </w:rPr>
      </w:pPr>
      <w:r w:rsidRPr="00EA1525">
        <w:rPr>
          <w:sz w:val="26"/>
          <w:szCs w:val="26"/>
        </w:rPr>
        <w:t xml:space="preserve">Социальное обслуживание семей, и несовершеннолетних осуществляется в полустационарной форме и включает в себя следующие услуги: социально-бытовые, социально-медицинские, социально-педагогические, социально-психологические, социально-правовые услуги. </w:t>
      </w:r>
    </w:p>
    <w:p w:rsidR="00EA1525" w:rsidRDefault="00EA1525" w:rsidP="00EA1525">
      <w:pPr>
        <w:shd w:val="clear" w:color="auto" w:fill="FFFFFF"/>
        <w:ind w:firstLine="708"/>
        <w:jc w:val="both"/>
        <w:rPr>
          <w:sz w:val="28"/>
          <w:szCs w:val="28"/>
        </w:rPr>
      </w:pPr>
      <w:r w:rsidRPr="00EA1525">
        <w:rPr>
          <w:sz w:val="26"/>
          <w:szCs w:val="26"/>
        </w:rPr>
        <w:t xml:space="preserve">Предоставление социальных услуг и услуг в рамках государственной работы осуществляется через реализацию программ, действующих в Учреждении: </w:t>
      </w:r>
      <w:r w:rsidRPr="00E640AC">
        <w:rPr>
          <w:bCs/>
          <w:sz w:val="26"/>
          <w:szCs w:val="26"/>
        </w:rPr>
        <w:t>«Семья»,</w:t>
      </w:r>
      <w:r w:rsidRPr="00EA1525">
        <w:rPr>
          <w:sz w:val="26"/>
          <w:szCs w:val="26"/>
        </w:rPr>
        <w:t xml:space="preserve"> направленная на оказание социальной поддержки различным категориям семей и несовершеннолетних, подпрограмма </w:t>
      </w:r>
      <w:r w:rsidRPr="00E640AC">
        <w:rPr>
          <w:bCs/>
          <w:sz w:val="26"/>
          <w:szCs w:val="26"/>
        </w:rPr>
        <w:t>«Возрождение»,</w:t>
      </w:r>
      <w:r w:rsidRPr="00EA1525">
        <w:rPr>
          <w:sz w:val="26"/>
          <w:szCs w:val="26"/>
        </w:rPr>
        <w:t xml:space="preserve"> направленная на работу с семьями, находящимися в трудной жизненной ситуации, социально опасном положении.</w:t>
      </w:r>
      <w:r>
        <w:rPr>
          <w:sz w:val="28"/>
          <w:szCs w:val="28"/>
        </w:rPr>
        <w:t xml:space="preserve"> </w:t>
      </w:r>
    </w:p>
    <w:p w:rsidR="00850DFC" w:rsidRPr="00EA1525" w:rsidRDefault="00A16BE6" w:rsidP="00EA15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По состоянию на 15 июля 2024 года н</w:t>
      </w:r>
      <w:r w:rsidR="00EA1525" w:rsidRPr="00EA1525">
        <w:rPr>
          <w:rFonts w:eastAsia="Calibri"/>
          <w:sz w:val="26"/>
          <w:szCs w:val="26"/>
        </w:rPr>
        <w:t xml:space="preserve">а социальном сопровождении в </w:t>
      </w:r>
      <w:r w:rsidR="00F252FC">
        <w:rPr>
          <w:rFonts w:eastAsia="Calibri"/>
          <w:sz w:val="26"/>
          <w:szCs w:val="26"/>
        </w:rPr>
        <w:t>Учреждении</w:t>
      </w:r>
      <w:r w:rsidR="00F252FC" w:rsidRPr="00EA1525">
        <w:rPr>
          <w:rFonts w:eastAsia="Calibri"/>
          <w:sz w:val="26"/>
          <w:szCs w:val="26"/>
        </w:rPr>
        <w:t xml:space="preserve"> состоит</w:t>
      </w:r>
      <w:r w:rsidR="00EA1525" w:rsidRPr="00EA1525">
        <w:rPr>
          <w:rFonts w:eastAsia="Calibri"/>
          <w:sz w:val="26"/>
          <w:szCs w:val="26"/>
        </w:rPr>
        <w:t xml:space="preserve"> </w:t>
      </w:r>
      <w:r w:rsidR="00EA1525">
        <w:rPr>
          <w:rFonts w:eastAsia="Calibri"/>
          <w:sz w:val="26"/>
          <w:szCs w:val="26"/>
        </w:rPr>
        <w:t>6</w:t>
      </w:r>
      <w:r w:rsidR="00EA1525" w:rsidRPr="00EA1525">
        <w:rPr>
          <w:rFonts w:eastAsia="Calibri"/>
          <w:sz w:val="26"/>
          <w:szCs w:val="26"/>
        </w:rPr>
        <w:t xml:space="preserve"> семей, находящихся в социально опасном положении</w:t>
      </w:r>
      <w:r w:rsidR="00F252FC">
        <w:rPr>
          <w:rFonts w:eastAsia="Calibri"/>
          <w:sz w:val="26"/>
          <w:szCs w:val="26"/>
        </w:rPr>
        <w:t>, в которых проживает 15 детей</w:t>
      </w:r>
      <w:r w:rsidR="00EA1525" w:rsidRPr="00EA1525">
        <w:rPr>
          <w:rFonts w:eastAsia="Calibri"/>
          <w:sz w:val="26"/>
          <w:szCs w:val="26"/>
        </w:rPr>
        <w:t xml:space="preserve"> (202</w:t>
      </w:r>
      <w:r w:rsidR="00EA1525">
        <w:rPr>
          <w:rFonts w:eastAsia="Calibri"/>
          <w:sz w:val="26"/>
          <w:szCs w:val="26"/>
        </w:rPr>
        <w:t>3</w:t>
      </w:r>
      <w:r w:rsidR="00EA1525" w:rsidRPr="00EA1525">
        <w:rPr>
          <w:rFonts w:eastAsia="Calibri"/>
          <w:sz w:val="26"/>
          <w:szCs w:val="26"/>
        </w:rPr>
        <w:t xml:space="preserve"> год –</w:t>
      </w:r>
      <w:r w:rsidR="00F252FC">
        <w:rPr>
          <w:rFonts w:eastAsia="Calibri"/>
          <w:sz w:val="26"/>
          <w:szCs w:val="26"/>
        </w:rPr>
        <w:t xml:space="preserve"> 3 семьи, проживает 11 детей и 7 несовершеннолетних, состоящих на различных видах учета</w:t>
      </w:r>
      <w:r w:rsidR="00EA1525" w:rsidRPr="00EA1525">
        <w:rPr>
          <w:rFonts w:eastAsia="Calibri"/>
          <w:sz w:val="26"/>
          <w:szCs w:val="26"/>
        </w:rPr>
        <w:t>). Данным семьям оказывается содействие в получении медицинской, психологической, педагогической, юридической, социальной помощи, путем привлечения организаций, предоставляющих такую помощь, на основе межведомственного взаимодействия.</w:t>
      </w:r>
    </w:p>
    <w:p w:rsidR="00C74D32" w:rsidRPr="00C74D32" w:rsidRDefault="00C74D32" w:rsidP="00C74D32">
      <w:pPr>
        <w:ind w:firstLine="708"/>
        <w:jc w:val="both"/>
        <w:rPr>
          <w:rFonts w:eastAsia="Calibri"/>
          <w:sz w:val="26"/>
          <w:szCs w:val="26"/>
        </w:rPr>
      </w:pPr>
      <w:r w:rsidRPr="00C74D32">
        <w:rPr>
          <w:rFonts w:eastAsia="Calibri"/>
          <w:sz w:val="26"/>
          <w:szCs w:val="26"/>
        </w:rPr>
        <w:t>Специалистами учреждения оказано содействие в регистрации на портале «Работа в Росси</w:t>
      </w:r>
      <w:r w:rsidRPr="000A6FB8">
        <w:rPr>
          <w:rFonts w:eastAsia="Calibri"/>
          <w:sz w:val="26"/>
          <w:szCs w:val="26"/>
        </w:rPr>
        <w:t>и»</w:t>
      </w:r>
      <w:r w:rsidRPr="00541146">
        <w:rPr>
          <w:rFonts w:eastAsia="Calibri"/>
          <w:color w:val="FF0000"/>
          <w:sz w:val="26"/>
          <w:szCs w:val="26"/>
        </w:rPr>
        <w:t xml:space="preserve"> </w:t>
      </w:r>
      <w:r w:rsidRPr="000A6FB8">
        <w:rPr>
          <w:rFonts w:eastAsia="Calibri"/>
          <w:sz w:val="26"/>
          <w:szCs w:val="26"/>
        </w:rPr>
        <w:t>1</w:t>
      </w:r>
      <w:r w:rsidRPr="00C74D32">
        <w:rPr>
          <w:rFonts w:eastAsia="Calibri"/>
          <w:sz w:val="26"/>
          <w:szCs w:val="26"/>
        </w:rPr>
        <w:t xml:space="preserve"> гражданину из сем</w:t>
      </w:r>
      <w:r w:rsidR="00E640AC">
        <w:rPr>
          <w:rFonts w:eastAsia="Calibri"/>
          <w:sz w:val="26"/>
          <w:szCs w:val="26"/>
        </w:rPr>
        <w:t>ьи</w:t>
      </w:r>
      <w:r w:rsidRPr="00C74D32">
        <w:rPr>
          <w:rFonts w:eastAsia="Calibri"/>
          <w:sz w:val="26"/>
          <w:szCs w:val="26"/>
        </w:rPr>
        <w:t>, находяще</w:t>
      </w:r>
      <w:r w:rsidR="00E640AC">
        <w:rPr>
          <w:rFonts w:eastAsia="Calibri"/>
          <w:sz w:val="26"/>
          <w:szCs w:val="26"/>
        </w:rPr>
        <w:t>й</w:t>
      </w:r>
      <w:r w:rsidRPr="00C74D32">
        <w:rPr>
          <w:rFonts w:eastAsia="Calibri"/>
          <w:sz w:val="26"/>
          <w:szCs w:val="26"/>
        </w:rPr>
        <w:t xml:space="preserve">ся в </w:t>
      </w:r>
      <w:r w:rsidR="00A16BE6">
        <w:rPr>
          <w:rFonts w:eastAsia="Calibri"/>
          <w:sz w:val="26"/>
          <w:szCs w:val="26"/>
        </w:rPr>
        <w:t xml:space="preserve">социально опасном положении </w:t>
      </w:r>
      <w:r w:rsidRPr="00C74D32">
        <w:rPr>
          <w:rFonts w:eastAsia="Calibri"/>
          <w:sz w:val="26"/>
          <w:szCs w:val="26"/>
        </w:rPr>
        <w:t>(2023 год - 0). 3 родителям из семе</w:t>
      </w:r>
      <w:r w:rsidR="00A16BE6">
        <w:rPr>
          <w:rFonts w:eastAsia="Calibri"/>
          <w:sz w:val="26"/>
          <w:szCs w:val="26"/>
        </w:rPr>
        <w:t>й, находящихся в социально опасном положении</w:t>
      </w:r>
      <w:r w:rsidR="00E640AC">
        <w:rPr>
          <w:rFonts w:eastAsia="Calibri"/>
          <w:sz w:val="26"/>
          <w:szCs w:val="26"/>
        </w:rPr>
        <w:t xml:space="preserve">, </w:t>
      </w:r>
      <w:r w:rsidRPr="00C74D32">
        <w:rPr>
          <w:rFonts w:eastAsia="Calibri"/>
          <w:sz w:val="26"/>
          <w:szCs w:val="26"/>
        </w:rPr>
        <w:t>предложена помощь в трудоустройстве в организациях, расположенных в поселении.</w:t>
      </w:r>
    </w:p>
    <w:p w:rsidR="00C74D32" w:rsidRPr="000A6FB8" w:rsidRDefault="00C74D32" w:rsidP="00C74D32">
      <w:pPr>
        <w:ind w:firstLine="810"/>
        <w:jc w:val="both"/>
        <w:rPr>
          <w:rFonts w:eastAsia="Calibri"/>
          <w:sz w:val="26"/>
          <w:szCs w:val="26"/>
        </w:rPr>
      </w:pPr>
      <w:r w:rsidRPr="000A6FB8">
        <w:rPr>
          <w:rFonts w:eastAsia="Calibri"/>
          <w:sz w:val="26"/>
          <w:szCs w:val="26"/>
        </w:rPr>
        <w:t xml:space="preserve">Семьям, находящимся в экстремальных условиях, безвыходных ситуациях предоставляются продуктовые наборы, в </w:t>
      </w:r>
      <w:r w:rsidR="00A16BE6" w:rsidRPr="000A6FB8">
        <w:rPr>
          <w:rFonts w:eastAsia="Calibri"/>
          <w:sz w:val="26"/>
          <w:szCs w:val="26"/>
        </w:rPr>
        <w:t>текущем периоде</w:t>
      </w:r>
      <w:r w:rsidRPr="000A6FB8">
        <w:rPr>
          <w:rFonts w:eastAsia="Calibri"/>
          <w:sz w:val="26"/>
          <w:szCs w:val="26"/>
        </w:rPr>
        <w:t xml:space="preserve"> 202</w:t>
      </w:r>
      <w:r w:rsidR="00A16BE6" w:rsidRPr="000A6FB8">
        <w:rPr>
          <w:rFonts w:eastAsia="Calibri"/>
          <w:sz w:val="26"/>
          <w:szCs w:val="26"/>
        </w:rPr>
        <w:t>4</w:t>
      </w:r>
      <w:r w:rsidRPr="000A6FB8">
        <w:rPr>
          <w:rFonts w:eastAsia="Calibri"/>
          <w:sz w:val="26"/>
          <w:szCs w:val="26"/>
        </w:rPr>
        <w:t xml:space="preserve"> года – </w:t>
      </w:r>
      <w:r w:rsidR="000A6FB8" w:rsidRPr="000A6FB8">
        <w:rPr>
          <w:rFonts w:eastAsia="Calibri"/>
          <w:sz w:val="26"/>
          <w:szCs w:val="26"/>
        </w:rPr>
        <w:t>3</w:t>
      </w:r>
      <w:r w:rsidRPr="000A6FB8">
        <w:rPr>
          <w:rFonts w:eastAsia="Calibri"/>
          <w:sz w:val="26"/>
          <w:szCs w:val="26"/>
        </w:rPr>
        <w:t xml:space="preserve"> семьям,</w:t>
      </w:r>
      <w:r w:rsidR="00541146" w:rsidRPr="000A6FB8">
        <w:rPr>
          <w:rFonts w:eastAsia="Calibri"/>
          <w:sz w:val="26"/>
          <w:szCs w:val="26"/>
        </w:rPr>
        <w:t xml:space="preserve"> из них </w:t>
      </w:r>
      <w:r w:rsidR="000A6FB8" w:rsidRPr="000A6FB8">
        <w:rPr>
          <w:rFonts w:eastAsia="Calibri"/>
          <w:sz w:val="26"/>
          <w:szCs w:val="26"/>
        </w:rPr>
        <w:t>1</w:t>
      </w:r>
      <w:r w:rsidR="00541146" w:rsidRPr="000A6FB8">
        <w:rPr>
          <w:rFonts w:eastAsia="Calibri"/>
          <w:sz w:val="26"/>
          <w:szCs w:val="26"/>
        </w:rPr>
        <w:t xml:space="preserve"> сем</w:t>
      </w:r>
      <w:r w:rsidR="000A6FB8" w:rsidRPr="000A6FB8">
        <w:rPr>
          <w:rFonts w:eastAsia="Calibri"/>
          <w:sz w:val="26"/>
          <w:szCs w:val="26"/>
        </w:rPr>
        <w:t>ья в</w:t>
      </w:r>
      <w:r w:rsidR="00541146" w:rsidRPr="000A6FB8">
        <w:rPr>
          <w:rFonts w:eastAsia="Calibri"/>
          <w:sz w:val="26"/>
          <w:szCs w:val="26"/>
        </w:rPr>
        <w:t xml:space="preserve"> СОП</w:t>
      </w:r>
      <w:r w:rsidRPr="000A6FB8">
        <w:rPr>
          <w:rFonts w:eastAsia="Calibri"/>
          <w:sz w:val="26"/>
          <w:szCs w:val="26"/>
        </w:rPr>
        <w:t xml:space="preserve"> </w:t>
      </w:r>
      <w:r w:rsidR="00541146" w:rsidRPr="000A6FB8">
        <w:rPr>
          <w:rFonts w:eastAsia="Calibri"/>
          <w:sz w:val="26"/>
          <w:szCs w:val="26"/>
        </w:rPr>
        <w:t>(</w:t>
      </w:r>
      <w:r w:rsidRPr="000A6FB8">
        <w:rPr>
          <w:rFonts w:eastAsia="Calibri"/>
          <w:sz w:val="26"/>
          <w:szCs w:val="26"/>
        </w:rPr>
        <w:t>202</w:t>
      </w:r>
      <w:r w:rsidR="00541146" w:rsidRPr="000A6FB8">
        <w:rPr>
          <w:rFonts w:eastAsia="Calibri"/>
          <w:sz w:val="26"/>
          <w:szCs w:val="26"/>
        </w:rPr>
        <w:t>3</w:t>
      </w:r>
      <w:r w:rsidRPr="000A6FB8">
        <w:rPr>
          <w:rFonts w:eastAsia="Calibri"/>
          <w:sz w:val="26"/>
          <w:szCs w:val="26"/>
        </w:rPr>
        <w:t xml:space="preserve"> год – </w:t>
      </w:r>
      <w:r w:rsidR="000A6FB8" w:rsidRPr="000A6FB8">
        <w:rPr>
          <w:rFonts w:eastAsia="Calibri"/>
          <w:sz w:val="26"/>
          <w:szCs w:val="26"/>
        </w:rPr>
        <w:t>5</w:t>
      </w:r>
      <w:r w:rsidRPr="000A6FB8">
        <w:rPr>
          <w:rFonts w:eastAsia="Calibri"/>
          <w:sz w:val="26"/>
          <w:szCs w:val="26"/>
        </w:rPr>
        <w:t xml:space="preserve"> семьям, из них </w:t>
      </w:r>
      <w:r w:rsidR="000A6FB8" w:rsidRPr="000A6FB8">
        <w:rPr>
          <w:rFonts w:eastAsia="Calibri"/>
          <w:sz w:val="26"/>
          <w:szCs w:val="26"/>
        </w:rPr>
        <w:t>1</w:t>
      </w:r>
      <w:r w:rsidRPr="000A6FB8">
        <w:rPr>
          <w:rFonts w:eastAsia="Calibri"/>
          <w:sz w:val="26"/>
          <w:szCs w:val="26"/>
        </w:rPr>
        <w:t xml:space="preserve"> сем</w:t>
      </w:r>
      <w:r w:rsidR="000A6FB8" w:rsidRPr="000A6FB8">
        <w:rPr>
          <w:rFonts w:eastAsia="Calibri"/>
          <w:sz w:val="26"/>
          <w:szCs w:val="26"/>
        </w:rPr>
        <w:t>ья</w:t>
      </w:r>
      <w:r w:rsidRPr="000A6FB8">
        <w:rPr>
          <w:rFonts w:eastAsia="Calibri"/>
          <w:sz w:val="26"/>
          <w:szCs w:val="26"/>
        </w:rPr>
        <w:t xml:space="preserve"> СОП</w:t>
      </w:r>
      <w:r w:rsidR="00541146" w:rsidRPr="000A6FB8">
        <w:rPr>
          <w:rFonts w:eastAsia="Calibri"/>
          <w:sz w:val="26"/>
          <w:szCs w:val="26"/>
        </w:rPr>
        <w:t>)</w:t>
      </w:r>
      <w:r w:rsidRPr="000A6FB8">
        <w:rPr>
          <w:rFonts w:eastAsia="Calibri"/>
          <w:sz w:val="26"/>
          <w:szCs w:val="26"/>
        </w:rPr>
        <w:t>.</w:t>
      </w:r>
    </w:p>
    <w:p w:rsidR="00EA1525" w:rsidRPr="00C74D32" w:rsidRDefault="00C74D32" w:rsidP="00C74D32">
      <w:pPr>
        <w:pStyle w:val="af2"/>
        <w:ind w:firstLine="810"/>
        <w:jc w:val="both"/>
        <w:rPr>
          <w:rFonts w:ascii="Times New Roman" w:hAnsi="Times New Roman"/>
          <w:sz w:val="26"/>
          <w:szCs w:val="26"/>
        </w:rPr>
      </w:pPr>
      <w:r w:rsidRPr="00C74D32">
        <w:rPr>
          <w:rFonts w:ascii="Times New Roman" w:hAnsi="Times New Roman"/>
          <w:sz w:val="26"/>
          <w:szCs w:val="26"/>
        </w:rPr>
        <w:t xml:space="preserve">С целью информирования граждан о перечне предоставления социальных услуг и видах социальной поддержки семей с детьми информация размещается на официальных аккаунтах учреждения, в социальных сетях, за текущий период 2024 года размещено </w:t>
      </w:r>
      <w:r w:rsidR="000A6FB8" w:rsidRPr="000A6FB8">
        <w:rPr>
          <w:rFonts w:ascii="Times New Roman" w:hAnsi="Times New Roman"/>
          <w:sz w:val="26"/>
          <w:szCs w:val="26"/>
        </w:rPr>
        <w:t>36</w:t>
      </w:r>
      <w:r w:rsidRPr="000A6FB8">
        <w:rPr>
          <w:rFonts w:ascii="Times New Roman" w:hAnsi="Times New Roman"/>
          <w:sz w:val="26"/>
          <w:szCs w:val="26"/>
        </w:rPr>
        <w:t xml:space="preserve"> </w:t>
      </w:r>
      <w:r w:rsidRPr="00C74D32">
        <w:rPr>
          <w:rFonts w:ascii="Times New Roman" w:hAnsi="Times New Roman"/>
          <w:sz w:val="26"/>
          <w:szCs w:val="26"/>
        </w:rPr>
        <w:t>информационных материала о государственной поддержке, включая меры социальной поддержки, о льготах, субсидиях, государственных программах помощи населению, о порядке их предоставления.</w:t>
      </w:r>
    </w:p>
    <w:p w:rsidR="00C74D32" w:rsidRPr="00C74D32" w:rsidRDefault="00C74D32" w:rsidP="00C74D32">
      <w:pPr>
        <w:ind w:firstLine="810"/>
        <w:jc w:val="both"/>
        <w:rPr>
          <w:rFonts w:eastAsia="Calibri"/>
          <w:sz w:val="26"/>
          <w:szCs w:val="26"/>
        </w:rPr>
      </w:pPr>
      <w:r w:rsidRPr="00C74D32">
        <w:rPr>
          <w:rFonts w:eastAsia="Calibri"/>
          <w:sz w:val="26"/>
          <w:szCs w:val="26"/>
        </w:rPr>
        <w:t>Специалисты Учреждения регулярно проводят среди получателей социальных услуг разъяснительную работу о мерах социальной поддержки, оказываемой государством гражданам, подготавливают пакет необходимых документов и сопровождают получателя социальных услуг для получения той или иной льготной социальной поддержки в отделах назначений социальных пособий, субсидий и компенсаций управления социальной защиты населения, предлагают свою помощь в оформлении документации на получение льгот.</w:t>
      </w:r>
    </w:p>
    <w:p w:rsidR="00C74D32" w:rsidRPr="00C74D32" w:rsidRDefault="00C74D32" w:rsidP="00C74D32">
      <w:pPr>
        <w:ind w:firstLine="810"/>
        <w:jc w:val="both"/>
        <w:rPr>
          <w:sz w:val="26"/>
          <w:szCs w:val="26"/>
        </w:rPr>
      </w:pPr>
      <w:r w:rsidRPr="00C74D32">
        <w:rPr>
          <w:sz w:val="26"/>
          <w:szCs w:val="26"/>
        </w:rPr>
        <w:t xml:space="preserve">Важным направлением в работе по профилактике безнадзорности несовершеннолетних является организация занятости детей во внеурочное время и каникулярный период. </w:t>
      </w:r>
    </w:p>
    <w:p w:rsidR="00C74D32" w:rsidRPr="00C74D32" w:rsidRDefault="00C74D32" w:rsidP="00C74D32">
      <w:pPr>
        <w:ind w:firstLine="810"/>
        <w:jc w:val="both"/>
        <w:rPr>
          <w:sz w:val="26"/>
          <w:szCs w:val="26"/>
        </w:rPr>
      </w:pPr>
      <w:r w:rsidRPr="00C74D32">
        <w:rPr>
          <w:rFonts w:eastAsia="Arial Unicode MS"/>
          <w:color w:val="000000"/>
          <w:sz w:val="26"/>
          <w:szCs w:val="26"/>
          <w:lang w:val="ru"/>
        </w:rPr>
        <w:t xml:space="preserve">В 2024 году на основании приказа Департамента социального развития Ханты – Мансийского автономного округа – Югры </w:t>
      </w:r>
      <w:r w:rsidR="00E640AC">
        <w:rPr>
          <w:rFonts w:eastAsia="Arial Unicode MS"/>
          <w:color w:val="000000"/>
          <w:sz w:val="26"/>
          <w:szCs w:val="26"/>
          <w:lang w:val="ru"/>
        </w:rPr>
        <w:t xml:space="preserve">от </w:t>
      </w:r>
      <w:r w:rsidRPr="00C74D32">
        <w:rPr>
          <w:rFonts w:eastAsia="Arial Unicode MS"/>
          <w:color w:val="000000"/>
          <w:sz w:val="26"/>
          <w:szCs w:val="26"/>
        </w:rPr>
        <w:t xml:space="preserve">22 января </w:t>
      </w:r>
      <w:r w:rsidRPr="00C74D32">
        <w:rPr>
          <w:rFonts w:eastAsia="Arial Unicode MS"/>
          <w:sz w:val="26"/>
          <w:szCs w:val="26"/>
        </w:rPr>
        <w:t>2024</w:t>
      </w:r>
      <w:r w:rsidRPr="00C74D32">
        <w:rPr>
          <w:rFonts w:eastAsia="Arial Unicode MS"/>
          <w:color w:val="000000"/>
          <w:sz w:val="26"/>
          <w:szCs w:val="26"/>
          <w:lang w:val="ru"/>
        </w:rPr>
        <w:t xml:space="preserve"> года № </w:t>
      </w:r>
      <w:r w:rsidRPr="00C74D32">
        <w:rPr>
          <w:rFonts w:eastAsia="Arial Unicode MS"/>
          <w:color w:val="000000"/>
          <w:sz w:val="26"/>
          <w:szCs w:val="26"/>
        </w:rPr>
        <w:t>148</w:t>
      </w:r>
      <w:r w:rsidRPr="00C74D32">
        <w:rPr>
          <w:rFonts w:eastAsia="Arial Unicode MS"/>
          <w:color w:val="000000"/>
          <w:sz w:val="26"/>
          <w:szCs w:val="26"/>
          <w:lang w:val="ru"/>
        </w:rPr>
        <w:t xml:space="preserve">-р «Об организации в </w:t>
      </w:r>
      <w:r w:rsidRPr="00C74D32">
        <w:rPr>
          <w:rFonts w:eastAsia="Arial Unicode MS"/>
          <w:sz w:val="26"/>
          <w:szCs w:val="26"/>
          <w:lang w:val="ru"/>
        </w:rPr>
        <w:t>202</w:t>
      </w:r>
      <w:r w:rsidRPr="00C74D32">
        <w:rPr>
          <w:rFonts w:eastAsia="Arial Unicode MS"/>
          <w:sz w:val="26"/>
          <w:szCs w:val="26"/>
        </w:rPr>
        <w:t>4</w:t>
      </w:r>
      <w:r w:rsidRPr="00C74D32">
        <w:rPr>
          <w:rFonts w:eastAsia="Arial Unicode MS"/>
          <w:color w:val="FF0000"/>
          <w:sz w:val="26"/>
          <w:szCs w:val="26"/>
          <w:lang w:val="ru"/>
        </w:rPr>
        <w:t xml:space="preserve"> </w:t>
      </w:r>
      <w:r w:rsidRPr="00C74D32">
        <w:rPr>
          <w:rFonts w:eastAsia="Arial Unicode MS"/>
          <w:color w:val="000000"/>
          <w:sz w:val="26"/>
          <w:szCs w:val="26"/>
          <w:lang w:val="ru"/>
        </w:rPr>
        <w:t xml:space="preserve">году отдыха и оздоровления детей, </w:t>
      </w:r>
      <w:r w:rsidRPr="00C74D32">
        <w:rPr>
          <w:rFonts w:eastAsia="Arial Unicode MS"/>
          <w:color w:val="000000"/>
          <w:sz w:val="26"/>
          <w:szCs w:val="26"/>
        </w:rPr>
        <w:t xml:space="preserve">проживающих на территории Ханты-Мансийского автономного округа – Югры, </w:t>
      </w:r>
      <w:r w:rsidRPr="00C74D32">
        <w:rPr>
          <w:rFonts w:eastAsia="Arial Unicode MS"/>
          <w:color w:val="000000"/>
          <w:sz w:val="26"/>
          <w:szCs w:val="26"/>
          <w:lang w:val="ru"/>
        </w:rPr>
        <w:t>признанных нуждаю</w:t>
      </w:r>
      <w:r w:rsidRPr="00C74D32">
        <w:rPr>
          <w:rFonts w:eastAsia="Arial Unicode MS"/>
          <w:color w:val="000000"/>
          <w:sz w:val="26"/>
          <w:szCs w:val="26"/>
          <w:lang w:val="ru"/>
        </w:rPr>
        <w:lastRenderedPageBreak/>
        <w:t xml:space="preserve">щимися в социальном обслуживании, </w:t>
      </w:r>
      <w:r w:rsidRPr="00C74D32">
        <w:rPr>
          <w:rFonts w:eastAsia="Arial Unicode MS"/>
          <w:color w:val="000000"/>
          <w:sz w:val="26"/>
          <w:szCs w:val="26"/>
        </w:rPr>
        <w:t xml:space="preserve">в том числе детей участников специальной военной операции, а также детей сирот и детей, оставшихся без попечения родителей, воспитывающихся в семьях опекунов, попечителей, приемных родителей, </w:t>
      </w:r>
      <w:r w:rsidRPr="00C74D32">
        <w:rPr>
          <w:rFonts w:eastAsia="Arial Unicode MS"/>
          <w:color w:val="000000"/>
          <w:sz w:val="26"/>
          <w:szCs w:val="26"/>
          <w:lang w:val="ru"/>
        </w:rPr>
        <w:t>в оздоровительных организациях, расположенных за пределами Ханты-Мансийского автономного округа – Югры</w:t>
      </w:r>
      <w:r w:rsidRPr="00C74D32">
        <w:rPr>
          <w:rFonts w:eastAsia="Arial Unicode MS"/>
          <w:color w:val="000000"/>
          <w:sz w:val="26"/>
          <w:szCs w:val="26"/>
        </w:rPr>
        <w:t xml:space="preserve">» Учреждение включено в реестр учреждений, обеспечивающих отдых </w:t>
      </w:r>
      <w:r w:rsidRPr="00C74D32">
        <w:rPr>
          <w:rFonts w:eastAsia="Arial Unicode MS"/>
          <w:color w:val="000000"/>
          <w:sz w:val="26"/>
          <w:szCs w:val="26"/>
          <w:lang w:val="ru"/>
        </w:rPr>
        <w:t xml:space="preserve">за пределами Ханты-Мансийского автономного округа – Югры. На основании данного приказа организовано 4 смены с выездом несовершеннолетних за пределы </w:t>
      </w:r>
      <w:r w:rsidR="00E640AC">
        <w:rPr>
          <w:rFonts w:eastAsia="Arial Unicode MS"/>
          <w:color w:val="000000"/>
          <w:sz w:val="26"/>
          <w:szCs w:val="26"/>
          <w:lang w:val="ru"/>
        </w:rPr>
        <w:t>автономного округа</w:t>
      </w:r>
      <w:r w:rsidRPr="00C74D32">
        <w:rPr>
          <w:rFonts w:eastAsia="Arial Unicode MS"/>
          <w:color w:val="000000"/>
          <w:sz w:val="26"/>
          <w:szCs w:val="26"/>
          <w:lang w:val="ru"/>
        </w:rPr>
        <w:t>.</w:t>
      </w:r>
      <w:r w:rsidRPr="00C74D32">
        <w:rPr>
          <w:sz w:val="26"/>
          <w:szCs w:val="26"/>
        </w:rPr>
        <w:t xml:space="preserve"> Все семьи, находящиеся в социально опасном положении, были проинформированы о возможности оздоровить своего ребенка за пределами автономного округа.</w:t>
      </w:r>
    </w:p>
    <w:p w:rsidR="00C74D32" w:rsidRPr="00C74D32" w:rsidRDefault="00C74D32" w:rsidP="00C74D32">
      <w:pPr>
        <w:ind w:firstLine="810"/>
        <w:jc w:val="both"/>
        <w:rPr>
          <w:sz w:val="26"/>
          <w:szCs w:val="26"/>
          <w:shd w:val="clear" w:color="auto" w:fill="FFFFFF"/>
        </w:rPr>
      </w:pPr>
      <w:r w:rsidRPr="00C74D32">
        <w:rPr>
          <w:sz w:val="26"/>
          <w:szCs w:val="26"/>
          <w:shd w:val="clear" w:color="auto" w:fill="FFFFFF"/>
        </w:rPr>
        <w:t>С целью организации досуга несовершеннолетних, состоящих на профилактическом учете и несовершеннолетних из семей, находящихся в социально-опасном положении свою деятельность, продолжает осуществлять передвижной </w:t>
      </w:r>
      <w:r w:rsidRPr="00C74D32">
        <w:rPr>
          <w:bCs/>
          <w:sz w:val="26"/>
          <w:szCs w:val="26"/>
          <w:shd w:val="clear" w:color="auto" w:fill="FFFFFF"/>
        </w:rPr>
        <w:t>мини-клуб на дому «Путь к себе»,</w:t>
      </w:r>
      <w:r w:rsidRPr="00C74D32">
        <w:rPr>
          <w:sz w:val="26"/>
          <w:szCs w:val="26"/>
          <w:shd w:val="clear" w:color="auto" w:fill="FFFFFF"/>
        </w:rPr>
        <w:t> в рамках которого несовершеннолетним в летний период оказывается помощь в</w:t>
      </w:r>
      <w:r w:rsidR="00E640AC">
        <w:rPr>
          <w:sz w:val="26"/>
          <w:szCs w:val="26"/>
          <w:shd w:val="clear" w:color="auto" w:fill="FFFFFF"/>
        </w:rPr>
        <w:t xml:space="preserve"> </w:t>
      </w:r>
      <w:r w:rsidRPr="00C74D32">
        <w:rPr>
          <w:sz w:val="26"/>
          <w:szCs w:val="26"/>
          <w:shd w:val="clear" w:color="auto" w:fill="FFFFFF"/>
        </w:rPr>
        <w:t>виде индивидуальной психолого-педагогической поддержки (консультативные и коррекционные мероприятия). </w:t>
      </w:r>
      <w:r w:rsidR="00FF24E6">
        <w:rPr>
          <w:sz w:val="26"/>
          <w:szCs w:val="26"/>
          <w:shd w:val="clear" w:color="auto" w:fill="FFFFFF"/>
        </w:rPr>
        <w:t xml:space="preserve">Охвачено </w:t>
      </w:r>
      <w:r w:rsidR="00465650">
        <w:rPr>
          <w:sz w:val="26"/>
          <w:szCs w:val="26"/>
          <w:shd w:val="clear" w:color="auto" w:fill="FFFFFF"/>
        </w:rPr>
        <w:t>8</w:t>
      </w:r>
      <w:r w:rsidR="00FF24E6">
        <w:rPr>
          <w:sz w:val="26"/>
          <w:szCs w:val="26"/>
          <w:shd w:val="clear" w:color="auto" w:fill="FFFFFF"/>
        </w:rPr>
        <w:t xml:space="preserve"> несовершеннолетних из числа детей из семей, находящихся в социально опасном положении.</w:t>
      </w:r>
    </w:p>
    <w:p w:rsidR="00C74D32" w:rsidRPr="00C74D32" w:rsidRDefault="00C74D32" w:rsidP="00C74D32">
      <w:pPr>
        <w:ind w:firstLine="810"/>
        <w:jc w:val="both"/>
        <w:rPr>
          <w:sz w:val="26"/>
          <w:szCs w:val="26"/>
        </w:rPr>
      </w:pPr>
      <w:r w:rsidRPr="00C74D32">
        <w:rPr>
          <w:sz w:val="26"/>
          <w:szCs w:val="26"/>
          <w:shd w:val="clear" w:color="auto" w:fill="FFFFFF"/>
        </w:rPr>
        <w:t>В рамках работы передвижного мини-клуба</w:t>
      </w:r>
      <w:r w:rsidRPr="00C74D32">
        <w:rPr>
          <w:sz w:val="26"/>
          <w:szCs w:val="26"/>
        </w:rPr>
        <w:t xml:space="preserve"> проводятся следующие мероприятия: «Семья — это крепость!», «Как здорово жить здоровым!», </w:t>
      </w:r>
      <w:r w:rsidRPr="00C74D32">
        <w:rPr>
          <w:rFonts w:eastAsia="Calibri"/>
          <w:sz w:val="26"/>
          <w:szCs w:val="26"/>
        </w:rPr>
        <w:t>направленные</w:t>
      </w:r>
      <w:r w:rsidRPr="00C74D32">
        <w:rPr>
          <w:sz w:val="26"/>
          <w:szCs w:val="26"/>
        </w:rPr>
        <w:t xml:space="preserve"> на формирование стрессоустойчивого и ответственного поведения за свою жизнь и здоровье, укреплению внутрисемейных связей.  </w:t>
      </w:r>
      <w:r w:rsidR="00465650">
        <w:rPr>
          <w:sz w:val="26"/>
          <w:szCs w:val="26"/>
        </w:rPr>
        <w:t>М</w:t>
      </w:r>
      <w:r w:rsidR="00FF24E6">
        <w:rPr>
          <w:sz w:val="26"/>
          <w:szCs w:val="26"/>
        </w:rPr>
        <w:t>ероприятиями охвачено 10 родителей, находящихся в социально опасном положении.</w:t>
      </w:r>
    </w:p>
    <w:p w:rsidR="00C74D32" w:rsidRPr="00C74D32" w:rsidRDefault="00C74D32" w:rsidP="00C74D32">
      <w:pPr>
        <w:ind w:firstLine="810"/>
        <w:jc w:val="both"/>
        <w:rPr>
          <w:sz w:val="26"/>
          <w:szCs w:val="26"/>
        </w:rPr>
      </w:pPr>
      <w:r w:rsidRPr="00C74D32">
        <w:rPr>
          <w:sz w:val="26"/>
          <w:szCs w:val="26"/>
        </w:rPr>
        <w:t xml:space="preserve">Для профилактики семейного неблагополучия специалистами Учреждения осуществляется социально педагогический патронаж семей с проведением профилактических бесед с вручением памяток. </w:t>
      </w:r>
      <w:r w:rsidR="00FF24E6">
        <w:rPr>
          <w:sz w:val="26"/>
          <w:szCs w:val="26"/>
        </w:rPr>
        <w:t>Данным видом профилактики охвачено 7 семей, вручено 96 памяток профилактического характера.</w:t>
      </w:r>
    </w:p>
    <w:p w:rsidR="00A908B4" w:rsidRPr="0085700B" w:rsidRDefault="00A908B4" w:rsidP="00A908B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85700B">
        <w:rPr>
          <w:rFonts w:ascii="Times New Roman" w:hAnsi="Times New Roman"/>
          <w:sz w:val="26"/>
          <w:szCs w:val="26"/>
        </w:rPr>
        <w:t xml:space="preserve">Во исполнение статьи 2 Федерального </w:t>
      </w:r>
      <w:r w:rsidRPr="00DC743D">
        <w:rPr>
          <w:rFonts w:ascii="Times New Roman" w:hAnsi="Times New Roman"/>
          <w:sz w:val="26"/>
          <w:szCs w:val="26"/>
        </w:rPr>
        <w:t>закона от 24.06.199</w:t>
      </w:r>
      <w:r w:rsidR="00DC743D" w:rsidRPr="00DC743D">
        <w:rPr>
          <w:rFonts w:ascii="Times New Roman" w:hAnsi="Times New Roman"/>
          <w:sz w:val="26"/>
          <w:szCs w:val="26"/>
        </w:rPr>
        <w:t>9</w:t>
      </w:r>
      <w:r w:rsidRPr="00DC743D">
        <w:rPr>
          <w:rFonts w:ascii="Times New Roman" w:hAnsi="Times New Roman"/>
          <w:sz w:val="26"/>
          <w:szCs w:val="26"/>
        </w:rPr>
        <w:t xml:space="preserve"> №120</w:t>
      </w:r>
      <w:r w:rsidRPr="0085700B">
        <w:rPr>
          <w:rFonts w:ascii="Times New Roman" w:hAnsi="Times New Roman"/>
          <w:sz w:val="26"/>
          <w:szCs w:val="26"/>
        </w:rPr>
        <w:t>-ФЗ «Об основах системы профилактики безнадзорности и правонарушений несовершенн</w:t>
      </w:r>
      <w:r w:rsidRPr="0085700B">
        <w:rPr>
          <w:rFonts w:ascii="Times New Roman" w:hAnsi="Times New Roman"/>
          <w:sz w:val="26"/>
          <w:szCs w:val="26"/>
        </w:rPr>
        <w:t>о</w:t>
      </w:r>
      <w:r w:rsidRPr="0085700B">
        <w:rPr>
          <w:rFonts w:ascii="Times New Roman" w:hAnsi="Times New Roman"/>
          <w:sz w:val="26"/>
          <w:szCs w:val="26"/>
        </w:rPr>
        <w:t>летних», в целях повышения эффективности профилактической работы, муниц</w:t>
      </w:r>
      <w:r w:rsidRPr="0085700B">
        <w:rPr>
          <w:rFonts w:ascii="Times New Roman" w:hAnsi="Times New Roman"/>
          <w:sz w:val="26"/>
          <w:szCs w:val="26"/>
        </w:rPr>
        <w:t>и</w:t>
      </w:r>
      <w:r w:rsidRPr="0085700B">
        <w:rPr>
          <w:rFonts w:ascii="Times New Roman" w:hAnsi="Times New Roman"/>
          <w:sz w:val="26"/>
          <w:szCs w:val="26"/>
        </w:rPr>
        <w:t xml:space="preserve">пальная комиссия по делам несовершеннолетних </w:t>
      </w:r>
      <w:r w:rsidRPr="00DC743D">
        <w:rPr>
          <w:rFonts w:ascii="Times New Roman" w:hAnsi="Times New Roman"/>
          <w:sz w:val="26"/>
          <w:szCs w:val="26"/>
        </w:rPr>
        <w:t>и защите их прав Нефтеюганск</w:t>
      </w:r>
      <w:r w:rsidRPr="00DC743D">
        <w:rPr>
          <w:rFonts w:ascii="Times New Roman" w:hAnsi="Times New Roman"/>
          <w:sz w:val="26"/>
          <w:szCs w:val="26"/>
        </w:rPr>
        <w:t>о</w:t>
      </w:r>
      <w:r w:rsidRPr="00DC743D">
        <w:rPr>
          <w:rFonts w:ascii="Times New Roman" w:hAnsi="Times New Roman"/>
          <w:sz w:val="26"/>
          <w:szCs w:val="26"/>
        </w:rPr>
        <w:t>го района</w:t>
      </w:r>
      <w:r w:rsidR="00DC743D">
        <w:rPr>
          <w:rFonts w:ascii="Times New Roman" w:hAnsi="Times New Roman"/>
          <w:sz w:val="26"/>
          <w:szCs w:val="26"/>
        </w:rPr>
        <w:t xml:space="preserve"> в сельском поселении Салым</w:t>
      </w:r>
      <w:r w:rsidRPr="0085700B">
        <w:rPr>
          <w:rFonts w:ascii="Times New Roman" w:hAnsi="Times New Roman"/>
          <w:sz w:val="26"/>
          <w:szCs w:val="26"/>
        </w:rPr>
        <w:t xml:space="preserve"> </w:t>
      </w:r>
      <w:r w:rsidRPr="0085700B">
        <w:rPr>
          <w:rFonts w:ascii="Times New Roman" w:hAnsi="Times New Roman"/>
          <w:b/>
          <w:sz w:val="26"/>
          <w:szCs w:val="26"/>
        </w:rPr>
        <w:t>п о с т а н о в и л а:</w:t>
      </w: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A1525" w:rsidRPr="00EA1525" w:rsidRDefault="00EA1525" w:rsidP="00EA1525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73143624"/>
      <w:r w:rsidRPr="00BB3054">
        <w:rPr>
          <w:rFonts w:ascii="Times New Roman" w:hAnsi="Times New Roman"/>
          <w:b/>
        </w:rPr>
        <w:t>1</w:t>
      </w:r>
      <w:r w:rsidRPr="00EA1525">
        <w:rPr>
          <w:rFonts w:ascii="Times New Roman" w:hAnsi="Times New Roman"/>
          <w:sz w:val="26"/>
          <w:szCs w:val="26"/>
        </w:rPr>
        <w:t>. Информацию о</w:t>
      </w:r>
      <w:r w:rsidRPr="00EA1525">
        <w:rPr>
          <w:rFonts w:ascii="Times New Roman" w:hAnsi="Times New Roman"/>
          <w:bCs/>
          <w:sz w:val="26"/>
          <w:szCs w:val="26"/>
        </w:rPr>
        <w:t xml:space="preserve"> мерах социальной поддержки и предоставления социальных услуг несовершеннолетним и семьям, признанным находящимися в социально опасном положении, как инструменте профилактики безнадзорности и правонарушений несовершеннолетних</w:t>
      </w:r>
      <w:r w:rsidRPr="00EA1525">
        <w:rPr>
          <w:rFonts w:ascii="Times New Roman" w:hAnsi="Times New Roman"/>
          <w:sz w:val="26"/>
          <w:szCs w:val="26"/>
        </w:rPr>
        <w:t>, принять к сведению.</w:t>
      </w:r>
    </w:p>
    <w:p w:rsidR="00EA1525" w:rsidRPr="00EA1525" w:rsidRDefault="00EA1525" w:rsidP="00EA1525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A1525">
        <w:rPr>
          <w:rFonts w:ascii="Times New Roman" w:hAnsi="Times New Roman"/>
          <w:b/>
          <w:sz w:val="26"/>
          <w:szCs w:val="26"/>
        </w:rPr>
        <w:t xml:space="preserve">Срок: </w:t>
      </w:r>
      <w:r w:rsidRPr="00EA1525">
        <w:rPr>
          <w:rFonts w:ascii="Times New Roman" w:hAnsi="Times New Roman"/>
          <w:b/>
          <w:sz w:val="26"/>
          <w:szCs w:val="26"/>
          <w:u w:val="single"/>
        </w:rPr>
        <w:t>26 июля 2024 года.</w:t>
      </w:r>
    </w:p>
    <w:p w:rsidR="00EA1525" w:rsidRPr="00EA1525" w:rsidRDefault="00EA1525" w:rsidP="00EA1525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A1525" w:rsidRPr="00EA1525" w:rsidRDefault="00EA1525" w:rsidP="00EA1525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EA1525">
        <w:rPr>
          <w:rFonts w:ascii="Times New Roman" w:hAnsi="Times New Roman"/>
          <w:b/>
          <w:sz w:val="26"/>
          <w:szCs w:val="26"/>
        </w:rPr>
        <w:t xml:space="preserve">2.  </w:t>
      </w:r>
      <w:r w:rsidRPr="00EA1525">
        <w:rPr>
          <w:rFonts w:ascii="Times New Roman" w:hAnsi="Times New Roman"/>
          <w:sz w:val="26"/>
          <w:szCs w:val="26"/>
        </w:rPr>
        <w:t xml:space="preserve">Бюджетному учреждению Ханты-Мансийского автономного округа-Югры «Нефтеюганский районный комплексный центр социального обслуживания населения» (Е.М. Елизарьева): </w:t>
      </w:r>
    </w:p>
    <w:p w:rsidR="00EA1525" w:rsidRPr="00EA1525" w:rsidRDefault="00EA1525" w:rsidP="00EA1525">
      <w:pPr>
        <w:pStyle w:val="af2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A1525" w:rsidRPr="00EA1525" w:rsidRDefault="00EA1525" w:rsidP="00EA1525">
      <w:pPr>
        <w:ind w:firstLine="708"/>
        <w:jc w:val="both"/>
        <w:rPr>
          <w:spacing w:val="-6"/>
          <w:sz w:val="26"/>
          <w:szCs w:val="26"/>
          <w:lang w:bidi="en-US"/>
        </w:rPr>
      </w:pPr>
      <w:r w:rsidRPr="00EA1525">
        <w:rPr>
          <w:b/>
          <w:spacing w:val="-6"/>
          <w:sz w:val="26"/>
          <w:szCs w:val="26"/>
          <w:lang w:bidi="en-US"/>
        </w:rPr>
        <w:t>2.1.</w:t>
      </w:r>
      <w:r w:rsidRPr="00EA1525">
        <w:rPr>
          <w:spacing w:val="-6"/>
          <w:sz w:val="26"/>
          <w:szCs w:val="26"/>
          <w:lang w:bidi="en-US"/>
        </w:rPr>
        <w:t xml:space="preserve"> При организации индивидуальной профилактической работы с семьями, находящимися в социально опасном положении, изучать нуждаемость семей в получении социальных услуг, с целью включения в межведомственную индивидуальную программу социально-педагогической реабилитации семьи мероприятий по оказанию содействия в получении услуг с учетом нуждаемости и актуальности социальных услуг. </w:t>
      </w:r>
    </w:p>
    <w:p w:rsidR="00EA1525" w:rsidRPr="00EA1525" w:rsidRDefault="00EA1525" w:rsidP="00EA1525">
      <w:pPr>
        <w:ind w:firstLine="709"/>
        <w:jc w:val="both"/>
        <w:rPr>
          <w:b/>
          <w:sz w:val="26"/>
          <w:szCs w:val="26"/>
          <w:u w:val="single"/>
          <w:lang w:bidi="en-US"/>
        </w:rPr>
      </w:pPr>
      <w:r w:rsidRPr="00EA1525">
        <w:rPr>
          <w:b/>
          <w:sz w:val="26"/>
          <w:szCs w:val="26"/>
          <w:lang w:bidi="en-US"/>
        </w:rPr>
        <w:lastRenderedPageBreak/>
        <w:t xml:space="preserve">Срок: </w:t>
      </w:r>
      <w:r w:rsidRPr="00EA1525">
        <w:rPr>
          <w:b/>
          <w:sz w:val="26"/>
          <w:szCs w:val="26"/>
          <w:u w:val="single"/>
          <w:lang w:bidi="en-US"/>
        </w:rPr>
        <w:t>постоянно.</w:t>
      </w:r>
    </w:p>
    <w:p w:rsidR="00EA1525" w:rsidRPr="00EA1525" w:rsidRDefault="00EA1525" w:rsidP="00EA1525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A1525" w:rsidRPr="00EA1525" w:rsidRDefault="00EA1525" w:rsidP="00EA1525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EA1525">
        <w:rPr>
          <w:rFonts w:ascii="Times New Roman" w:hAnsi="Times New Roman"/>
          <w:b/>
          <w:sz w:val="26"/>
          <w:szCs w:val="26"/>
        </w:rPr>
        <w:t xml:space="preserve">2.2. </w:t>
      </w:r>
      <w:r w:rsidRPr="00EA1525">
        <w:rPr>
          <w:rFonts w:ascii="Times New Roman" w:hAnsi="Times New Roman"/>
          <w:sz w:val="26"/>
          <w:szCs w:val="26"/>
        </w:rPr>
        <w:t xml:space="preserve">Проводить мониторинг эффективности социального сопровождения семьи по истечении установленных сроков реализации индивидуальных программ предоставления социальных услуг, результаты которых учитывать при внесении изменений и дополнений в межведомственную индивидуальную программу реабилитации, а также прекращении индивидуальной профилактической работы с семьей, с учетом мнения и потребностей семьи. </w:t>
      </w:r>
    </w:p>
    <w:p w:rsidR="00EA1525" w:rsidRPr="00EA1525" w:rsidRDefault="00EA1525" w:rsidP="00EA1525">
      <w:pPr>
        <w:ind w:firstLine="709"/>
        <w:jc w:val="both"/>
        <w:rPr>
          <w:b/>
          <w:sz w:val="26"/>
          <w:szCs w:val="26"/>
          <w:u w:val="single"/>
          <w:lang w:bidi="en-US"/>
        </w:rPr>
      </w:pPr>
      <w:r w:rsidRPr="00EA1525">
        <w:rPr>
          <w:b/>
          <w:sz w:val="26"/>
          <w:szCs w:val="26"/>
          <w:lang w:bidi="en-US"/>
        </w:rPr>
        <w:t xml:space="preserve">Срок: </w:t>
      </w:r>
      <w:r w:rsidRPr="00EA1525">
        <w:rPr>
          <w:b/>
          <w:sz w:val="26"/>
          <w:szCs w:val="26"/>
          <w:u w:val="single"/>
          <w:lang w:bidi="en-US"/>
        </w:rPr>
        <w:t>постоянно.</w:t>
      </w:r>
    </w:p>
    <w:p w:rsidR="00EA1525" w:rsidRPr="00EA1525" w:rsidRDefault="00EA1525" w:rsidP="00EA1525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EA1525">
        <w:rPr>
          <w:rFonts w:ascii="Times New Roman" w:hAnsi="Times New Roman"/>
          <w:sz w:val="26"/>
          <w:szCs w:val="26"/>
        </w:rPr>
        <w:t xml:space="preserve"> </w:t>
      </w:r>
    </w:p>
    <w:p w:rsidR="00EA1525" w:rsidRPr="00EA1525" w:rsidRDefault="00EA1525" w:rsidP="00EA1525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EA1525">
        <w:rPr>
          <w:rFonts w:ascii="Times New Roman" w:hAnsi="Times New Roman"/>
          <w:b/>
          <w:sz w:val="26"/>
          <w:szCs w:val="26"/>
        </w:rPr>
        <w:t xml:space="preserve">3. </w:t>
      </w:r>
      <w:r w:rsidRPr="00EA1525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bookmarkEnd w:id="1"/>
    <w:p w:rsidR="00104E09" w:rsidRPr="00EA1525" w:rsidRDefault="00104E09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EA1525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b/>
          <w:sz w:val="26"/>
          <w:szCs w:val="26"/>
        </w:rPr>
      </w:pPr>
      <w:r w:rsidRPr="0085700B">
        <w:rPr>
          <w:rFonts w:ascii="Times New Roman" w:hAnsi="Times New Roman"/>
          <w:sz w:val="26"/>
          <w:szCs w:val="26"/>
        </w:rPr>
        <w:t xml:space="preserve">Председательствующий                                      </w:t>
      </w:r>
      <w:r w:rsidR="000505D0">
        <w:rPr>
          <w:rFonts w:ascii="Times New Roman" w:hAnsi="Times New Roman"/>
          <w:sz w:val="26"/>
          <w:szCs w:val="26"/>
        </w:rPr>
        <w:t xml:space="preserve">           </w:t>
      </w:r>
      <w:r w:rsidRPr="0085700B">
        <w:rPr>
          <w:rFonts w:ascii="Times New Roman" w:hAnsi="Times New Roman"/>
          <w:sz w:val="26"/>
          <w:szCs w:val="26"/>
        </w:rPr>
        <w:t xml:space="preserve">      </w:t>
      </w:r>
      <w:r w:rsidR="00604A33">
        <w:rPr>
          <w:rFonts w:ascii="Times New Roman" w:hAnsi="Times New Roman"/>
          <w:sz w:val="26"/>
          <w:szCs w:val="26"/>
        </w:rPr>
        <w:t>Г.С.Черкезов</w:t>
      </w:r>
    </w:p>
    <w:p w:rsidR="00BA3DA1" w:rsidRPr="0085700B" w:rsidRDefault="00BA3DA1" w:rsidP="00587C82">
      <w:pPr>
        <w:jc w:val="both"/>
        <w:rPr>
          <w:sz w:val="26"/>
          <w:szCs w:val="26"/>
        </w:rPr>
      </w:pPr>
    </w:p>
    <w:p w:rsidR="003C502B" w:rsidRPr="0085700B" w:rsidRDefault="003C502B" w:rsidP="00587C82">
      <w:pPr>
        <w:jc w:val="both"/>
        <w:rPr>
          <w:sz w:val="26"/>
          <w:szCs w:val="26"/>
        </w:rPr>
      </w:pPr>
    </w:p>
    <w:p w:rsidR="003C502B" w:rsidRPr="0085700B" w:rsidRDefault="003C502B" w:rsidP="00587C82">
      <w:pPr>
        <w:jc w:val="both"/>
        <w:rPr>
          <w:sz w:val="28"/>
          <w:szCs w:val="28"/>
        </w:rPr>
      </w:pPr>
    </w:p>
    <w:p w:rsidR="002C3FDE" w:rsidRPr="0085700B" w:rsidRDefault="002C3FDE" w:rsidP="00587C82">
      <w:pPr>
        <w:jc w:val="both"/>
        <w:rPr>
          <w:sz w:val="28"/>
          <w:szCs w:val="28"/>
        </w:rPr>
      </w:pPr>
    </w:p>
    <w:p w:rsidR="002C3FDE" w:rsidRPr="0085700B" w:rsidRDefault="002C3FDE" w:rsidP="00587C82">
      <w:pPr>
        <w:jc w:val="both"/>
        <w:rPr>
          <w:sz w:val="28"/>
          <w:szCs w:val="28"/>
        </w:rPr>
      </w:pPr>
    </w:p>
    <w:p w:rsidR="002C3FDE" w:rsidRDefault="002C3FDE" w:rsidP="00587C82">
      <w:pPr>
        <w:jc w:val="both"/>
        <w:rPr>
          <w:sz w:val="28"/>
          <w:szCs w:val="28"/>
        </w:rPr>
      </w:pPr>
    </w:p>
    <w:sectPr w:rsidR="002C3FDE" w:rsidSect="00C23AD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B5" w:rsidRDefault="009A49B5">
      <w:r>
        <w:separator/>
      </w:r>
    </w:p>
  </w:endnote>
  <w:endnote w:type="continuationSeparator" w:id="0">
    <w:p w:rsidR="009A49B5" w:rsidRDefault="009A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B5" w:rsidRDefault="009A49B5">
      <w:r>
        <w:separator/>
      </w:r>
    </w:p>
  </w:footnote>
  <w:footnote w:type="continuationSeparator" w:id="0">
    <w:p w:rsidR="009A49B5" w:rsidRDefault="009A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2FD"/>
    <w:multiLevelType w:val="hybridMultilevel"/>
    <w:tmpl w:val="06F4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246F"/>
    <w:multiLevelType w:val="hybridMultilevel"/>
    <w:tmpl w:val="EF3678A8"/>
    <w:lvl w:ilvl="0" w:tplc="C41C0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3D58"/>
    <w:multiLevelType w:val="hybridMultilevel"/>
    <w:tmpl w:val="ABF2D3EE"/>
    <w:lvl w:ilvl="0" w:tplc="00483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3578"/>
    <w:multiLevelType w:val="hybridMultilevel"/>
    <w:tmpl w:val="2D66166C"/>
    <w:lvl w:ilvl="0" w:tplc="EC169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4BFD"/>
    <w:multiLevelType w:val="hybridMultilevel"/>
    <w:tmpl w:val="C2B2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61C61"/>
    <w:multiLevelType w:val="hybridMultilevel"/>
    <w:tmpl w:val="7DFEF964"/>
    <w:lvl w:ilvl="0" w:tplc="C7BCFB1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232826"/>
    <w:multiLevelType w:val="hybridMultilevel"/>
    <w:tmpl w:val="8842E284"/>
    <w:lvl w:ilvl="0" w:tplc="F04E65BE">
      <w:start w:val="1"/>
      <w:numFmt w:val="decimal"/>
      <w:lvlText w:val="%1."/>
      <w:lvlJc w:val="left"/>
      <w:pPr>
        <w:ind w:left="1440" w:hanging="360"/>
      </w:pPr>
      <w:rPr>
        <w:b w:val="0"/>
        <w:sz w:val="25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C4D68AB"/>
    <w:multiLevelType w:val="hybridMultilevel"/>
    <w:tmpl w:val="BCE8825C"/>
    <w:lvl w:ilvl="0" w:tplc="78385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126227"/>
    <w:multiLevelType w:val="hybridMultilevel"/>
    <w:tmpl w:val="1C148020"/>
    <w:lvl w:ilvl="0" w:tplc="9844CE54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A6783A"/>
    <w:multiLevelType w:val="multilevel"/>
    <w:tmpl w:val="354E4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64A628F"/>
    <w:multiLevelType w:val="multilevel"/>
    <w:tmpl w:val="9AF8CD3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92C06F5"/>
    <w:multiLevelType w:val="hybridMultilevel"/>
    <w:tmpl w:val="AF829CA2"/>
    <w:lvl w:ilvl="0" w:tplc="62BAF3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E672337"/>
    <w:multiLevelType w:val="hybridMultilevel"/>
    <w:tmpl w:val="2CAA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D325A"/>
    <w:multiLevelType w:val="hybridMultilevel"/>
    <w:tmpl w:val="032A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27619"/>
    <w:multiLevelType w:val="singleLevel"/>
    <w:tmpl w:val="F166870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6">
    <w:nsid w:val="79C36F0E"/>
    <w:multiLevelType w:val="hybridMultilevel"/>
    <w:tmpl w:val="61800414"/>
    <w:lvl w:ilvl="0" w:tplc="BB66DC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0258CA"/>
    <w:multiLevelType w:val="hybridMultilevel"/>
    <w:tmpl w:val="88744D9A"/>
    <w:lvl w:ilvl="0" w:tplc="51F8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E66"/>
    <w:rsid w:val="00000CC9"/>
    <w:rsid w:val="0000219D"/>
    <w:rsid w:val="00012E80"/>
    <w:rsid w:val="00017408"/>
    <w:rsid w:val="00020847"/>
    <w:rsid w:val="00022847"/>
    <w:rsid w:val="000325DE"/>
    <w:rsid w:val="0003691B"/>
    <w:rsid w:val="00047FFC"/>
    <w:rsid w:val="000505D0"/>
    <w:rsid w:val="00055170"/>
    <w:rsid w:val="00055CE3"/>
    <w:rsid w:val="000626D9"/>
    <w:rsid w:val="00067D4F"/>
    <w:rsid w:val="00075DB5"/>
    <w:rsid w:val="00081ABF"/>
    <w:rsid w:val="0008258B"/>
    <w:rsid w:val="000842F9"/>
    <w:rsid w:val="00087935"/>
    <w:rsid w:val="0009225B"/>
    <w:rsid w:val="000A1375"/>
    <w:rsid w:val="000A53BB"/>
    <w:rsid w:val="000A6FB8"/>
    <w:rsid w:val="000B1C91"/>
    <w:rsid w:val="000B4DC3"/>
    <w:rsid w:val="000B7BC8"/>
    <w:rsid w:val="000B7E62"/>
    <w:rsid w:val="000C1709"/>
    <w:rsid w:val="000C5317"/>
    <w:rsid w:val="000D02B2"/>
    <w:rsid w:val="000D5D0C"/>
    <w:rsid w:val="000E32BC"/>
    <w:rsid w:val="0010181D"/>
    <w:rsid w:val="00102732"/>
    <w:rsid w:val="00103978"/>
    <w:rsid w:val="00104E09"/>
    <w:rsid w:val="001078B4"/>
    <w:rsid w:val="00111FC7"/>
    <w:rsid w:val="00112180"/>
    <w:rsid w:val="00116486"/>
    <w:rsid w:val="0013108F"/>
    <w:rsid w:val="001346DE"/>
    <w:rsid w:val="001376AB"/>
    <w:rsid w:val="001422BE"/>
    <w:rsid w:val="001426B0"/>
    <w:rsid w:val="001432A4"/>
    <w:rsid w:val="00143B4F"/>
    <w:rsid w:val="00147CA2"/>
    <w:rsid w:val="00161348"/>
    <w:rsid w:val="001617A0"/>
    <w:rsid w:val="0016307F"/>
    <w:rsid w:val="00163DFB"/>
    <w:rsid w:val="00170665"/>
    <w:rsid w:val="00171E28"/>
    <w:rsid w:val="001729D7"/>
    <w:rsid w:val="001731EE"/>
    <w:rsid w:val="001745EA"/>
    <w:rsid w:val="00175B92"/>
    <w:rsid w:val="00177135"/>
    <w:rsid w:val="001774C6"/>
    <w:rsid w:val="001817F7"/>
    <w:rsid w:val="00181BD4"/>
    <w:rsid w:val="0019133C"/>
    <w:rsid w:val="0019188D"/>
    <w:rsid w:val="00193C43"/>
    <w:rsid w:val="001965B5"/>
    <w:rsid w:val="001A0C16"/>
    <w:rsid w:val="001A19C8"/>
    <w:rsid w:val="001A2674"/>
    <w:rsid w:val="001A38C3"/>
    <w:rsid w:val="001A3F56"/>
    <w:rsid w:val="001A62B5"/>
    <w:rsid w:val="001A71E4"/>
    <w:rsid w:val="001B46D2"/>
    <w:rsid w:val="001C3F63"/>
    <w:rsid w:val="001C69AA"/>
    <w:rsid w:val="001D0C7B"/>
    <w:rsid w:val="001E023B"/>
    <w:rsid w:val="001E0B93"/>
    <w:rsid w:val="001F38C7"/>
    <w:rsid w:val="001F46B0"/>
    <w:rsid w:val="001F53D5"/>
    <w:rsid w:val="002011B4"/>
    <w:rsid w:val="00202589"/>
    <w:rsid w:val="002048BA"/>
    <w:rsid w:val="002057B9"/>
    <w:rsid w:val="00205F6A"/>
    <w:rsid w:val="00205F8E"/>
    <w:rsid w:val="002060D3"/>
    <w:rsid w:val="00211FC1"/>
    <w:rsid w:val="00213D55"/>
    <w:rsid w:val="00214EF3"/>
    <w:rsid w:val="0022186E"/>
    <w:rsid w:val="00225A20"/>
    <w:rsid w:val="002359DC"/>
    <w:rsid w:val="002412EA"/>
    <w:rsid w:val="0024217B"/>
    <w:rsid w:val="0024321C"/>
    <w:rsid w:val="00251AA4"/>
    <w:rsid w:val="002544B4"/>
    <w:rsid w:val="0025473D"/>
    <w:rsid w:val="00255D2E"/>
    <w:rsid w:val="00263442"/>
    <w:rsid w:val="00265865"/>
    <w:rsid w:val="0026708E"/>
    <w:rsid w:val="00273427"/>
    <w:rsid w:val="00273C0A"/>
    <w:rsid w:val="00283A2A"/>
    <w:rsid w:val="00284AB7"/>
    <w:rsid w:val="00291E60"/>
    <w:rsid w:val="00295509"/>
    <w:rsid w:val="00295889"/>
    <w:rsid w:val="00296B52"/>
    <w:rsid w:val="002973B8"/>
    <w:rsid w:val="002A45F4"/>
    <w:rsid w:val="002B0FC5"/>
    <w:rsid w:val="002B3C09"/>
    <w:rsid w:val="002B6FEA"/>
    <w:rsid w:val="002C1B9B"/>
    <w:rsid w:val="002C3FDE"/>
    <w:rsid w:val="002C6ED5"/>
    <w:rsid w:val="002D07AB"/>
    <w:rsid w:val="002D2284"/>
    <w:rsid w:val="002D5305"/>
    <w:rsid w:val="002E083D"/>
    <w:rsid w:val="002E1A43"/>
    <w:rsid w:val="002E3751"/>
    <w:rsid w:val="002E532B"/>
    <w:rsid w:val="002E789C"/>
    <w:rsid w:val="002F0810"/>
    <w:rsid w:val="002F0A86"/>
    <w:rsid w:val="002F4E41"/>
    <w:rsid w:val="00300B55"/>
    <w:rsid w:val="00304DE7"/>
    <w:rsid w:val="00306C07"/>
    <w:rsid w:val="00314283"/>
    <w:rsid w:val="003236FD"/>
    <w:rsid w:val="00325D0A"/>
    <w:rsid w:val="003319FE"/>
    <w:rsid w:val="0033357E"/>
    <w:rsid w:val="00336653"/>
    <w:rsid w:val="00337177"/>
    <w:rsid w:val="00340431"/>
    <w:rsid w:val="00342626"/>
    <w:rsid w:val="00342B6B"/>
    <w:rsid w:val="00355CE3"/>
    <w:rsid w:val="00357FAA"/>
    <w:rsid w:val="00364547"/>
    <w:rsid w:val="00366F12"/>
    <w:rsid w:val="00371A3C"/>
    <w:rsid w:val="00371A51"/>
    <w:rsid w:val="0037535C"/>
    <w:rsid w:val="003753CB"/>
    <w:rsid w:val="00375C1C"/>
    <w:rsid w:val="003832B9"/>
    <w:rsid w:val="0039672A"/>
    <w:rsid w:val="003A1BA8"/>
    <w:rsid w:val="003A4BBF"/>
    <w:rsid w:val="003A5B6F"/>
    <w:rsid w:val="003B0451"/>
    <w:rsid w:val="003B5E0D"/>
    <w:rsid w:val="003B7AFE"/>
    <w:rsid w:val="003C2214"/>
    <w:rsid w:val="003C502B"/>
    <w:rsid w:val="003D356C"/>
    <w:rsid w:val="003D3F79"/>
    <w:rsid w:val="003E333A"/>
    <w:rsid w:val="003F01E3"/>
    <w:rsid w:val="003F258B"/>
    <w:rsid w:val="003F4E61"/>
    <w:rsid w:val="0040192F"/>
    <w:rsid w:val="004075A8"/>
    <w:rsid w:val="004112AC"/>
    <w:rsid w:val="0041663E"/>
    <w:rsid w:val="00421F91"/>
    <w:rsid w:val="0042213D"/>
    <w:rsid w:val="00422351"/>
    <w:rsid w:val="0043198E"/>
    <w:rsid w:val="00431C56"/>
    <w:rsid w:val="00436C09"/>
    <w:rsid w:val="00436F82"/>
    <w:rsid w:val="00437E57"/>
    <w:rsid w:val="00443071"/>
    <w:rsid w:val="0044339A"/>
    <w:rsid w:val="00451039"/>
    <w:rsid w:val="00453C86"/>
    <w:rsid w:val="00455499"/>
    <w:rsid w:val="004557E6"/>
    <w:rsid w:val="00455E56"/>
    <w:rsid w:val="0045719D"/>
    <w:rsid w:val="0046128D"/>
    <w:rsid w:val="00464AD5"/>
    <w:rsid w:val="00465650"/>
    <w:rsid w:val="00470312"/>
    <w:rsid w:val="004764F0"/>
    <w:rsid w:val="004815B9"/>
    <w:rsid w:val="00485EB1"/>
    <w:rsid w:val="00487927"/>
    <w:rsid w:val="00493865"/>
    <w:rsid w:val="00493A4C"/>
    <w:rsid w:val="00494A56"/>
    <w:rsid w:val="004962CE"/>
    <w:rsid w:val="004A4B28"/>
    <w:rsid w:val="004A5AF6"/>
    <w:rsid w:val="004B28E8"/>
    <w:rsid w:val="004B543F"/>
    <w:rsid w:val="004C2739"/>
    <w:rsid w:val="004C2F9A"/>
    <w:rsid w:val="004C748C"/>
    <w:rsid w:val="004D1309"/>
    <w:rsid w:val="004E2546"/>
    <w:rsid w:val="004E379B"/>
    <w:rsid w:val="004F4FAB"/>
    <w:rsid w:val="004F779E"/>
    <w:rsid w:val="00501E91"/>
    <w:rsid w:val="005057C0"/>
    <w:rsid w:val="005066A5"/>
    <w:rsid w:val="00507049"/>
    <w:rsid w:val="005146A7"/>
    <w:rsid w:val="00515837"/>
    <w:rsid w:val="00516AA4"/>
    <w:rsid w:val="00516BCA"/>
    <w:rsid w:val="00522E40"/>
    <w:rsid w:val="00523AC5"/>
    <w:rsid w:val="00524749"/>
    <w:rsid w:val="00526D15"/>
    <w:rsid w:val="00527E75"/>
    <w:rsid w:val="00530684"/>
    <w:rsid w:val="00530FB5"/>
    <w:rsid w:val="005367B6"/>
    <w:rsid w:val="00541146"/>
    <w:rsid w:val="00542FB2"/>
    <w:rsid w:val="005510B0"/>
    <w:rsid w:val="00562AAA"/>
    <w:rsid w:val="00567E6A"/>
    <w:rsid w:val="00574567"/>
    <w:rsid w:val="005747EB"/>
    <w:rsid w:val="00582002"/>
    <w:rsid w:val="005829DC"/>
    <w:rsid w:val="0058491F"/>
    <w:rsid w:val="005879EC"/>
    <w:rsid w:val="00587C60"/>
    <w:rsid w:val="00587C82"/>
    <w:rsid w:val="00590854"/>
    <w:rsid w:val="00591906"/>
    <w:rsid w:val="00595E64"/>
    <w:rsid w:val="0059748A"/>
    <w:rsid w:val="005977B9"/>
    <w:rsid w:val="005A111B"/>
    <w:rsid w:val="005A729E"/>
    <w:rsid w:val="005A780E"/>
    <w:rsid w:val="005B1191"/>
    <w:rsid w:val="005B388C"/>
    <w:rsid w:val="005C58FB"/>
    <w:rsid w:val="005C7B80"/>
    <w:rsid w:val="005D3B0E"/>
    <w:rsid w:val="005D566D"/>
    <w:rsid w:val="005D72D4"/>
    <w:rsid w:val="005D7C33"/>
    <w:rsid w:val="005E5D40"/>
    <w:rsid w:val="005F649A"/>
    <w:rsid w:val="00601B78"/>
    <w:rsid w:val="00604A33"/>
    <w:rsid w:val="0060551A"/>
    <w:rsid w:val="00606938"/>
    <w:rsid w:val="00610E4E"/>
    <w:rsid w:val="00613D89"/>
    <w:rsid w:val="00620586"/>
    <w:rsid w:val="00625970"/>
    <w:rsid w:val="0063265E"/>
    <w:rsid w:val="00632A0E"/>
    <w:rsid w:val="00632B4C"/>
    <w:rsid w:val="00633D58"/>
    <w:rsid w:val="006458E9"/>
    <w:rsid w:val="0064747A"/>
    <w:rsid w:val="006511FE"/>
    <w:rsid w:val="006519BE"/>
    <w:rsid w:val="00655AA2"/>
    <w:rsid w:val="00663019"/>
    <w:rsid w:val="00664D8B"/>
    <w:rsid w:val="00667F13"/>
    <w:rsid w:val="00673BF0"/>
    <w:rsid w:val="006755CB"/>
    <w:rsid w:val="006832F7"/>
    <w:rsid w:val="006A1753"/>
    <w:rsid w:val="006B5300"/>
    <w:rsid w:val="006C4FEC"/>
    <w:rsid w:val="006D5184"/>
    <w:rsid w:val="006D61DD"/>
    <w:rsid w:val="006D77F8"/>
    <w:rsid w:val="006E00EF"/>
    <w:rsid w:val="006E450C"/>
    <w:rsid w:val="006F17E6"/>
    <w:rsid w:val="006F2140"/>
    <w:rsid w:val="006F3D25"/>
    <w:rsid w:val="0072456F"/>
    <w:rsid w:val="00724CB2"/>
    <w:rsid w:val="007255CC"/>
    <w:rsid w:val="00726C1C"/>
    <w:rsid w:val="00733260"/>
    <w:rsid w:val="00737F85"/>
    <w:rsid w:val="0074099C"/>
    <w:rsid w:val="00744F20"/>
    <w:rsid w:val="00746708"/>
    <w:rsid w:val="00756936"/>
    <w:rsid w:val="00757BAA"/>
    <w:rsid w:val="007628CD"/>
    <w:rsid w:val="007657FC"/>
    <w:rsid w:val="00765C6C"/>
    <w:rsid w:val="00773542"/>
    <w:rsid w:val="007752E9"/>
    <w:rsid w:val="00775BBA"/>
    <w:rsid w:val="0077725C"/>
    <w:rsid w:val="00777E66"/>
    <w:rsid w:val="0078172E"/>
    <w:rsid w:val="00782640"/>
    <w:rsid w:val="00784173"/>
    <w:rsid w:val="00786DE8"/>
    <w:rsid w:val="00787065"/>
    <w:rsid w:val="00791869"/>
    <w:rsid w:val="007922E8"/>
    <w:rsid w:val="00793D48"/>
    <w:rsid w:val="00795CA0"/>
    <w:rsid w:val="007A5648"/>
    <w:rsid w:val="007A7CCD"/>
    <w:rsid w:val="007A7FC5"/>
    <w:rsid w:val="007B688B"/>
    <w:rsid w:val="007C0585"/>
    <w:rsid w:val="007C6DF2"/>
    <w:rsid w:val="007C79C2"/>
    <w:rsid w:val="007E1779"/>
    <w:rsid w:val="007E740E"/>
    <w:rsid w:val="007E74AF"/>
    <w:rsid w:val="007F27F2"/>
    <w:rsid w:val="007F2A84"/>
    <w:rsid w:val="007F37BE"/>
    <w:rsid w:val="007F431B"/>
    <w:rsid w:val="007F7760"/>
    <w:rsid w:val="0080388E"/>
    <w:rsid w:val="00804FFD"/>
    <w:rsid w:val="00805502"/>
    <w:rsid w:val="0081319C"/>
    <w:rsid w:val="0081414D"/>
    <w:rsid w:val="00814AD3"/>
    <w:rsid w:val="00814EF4"/>
    <w:rsid w:val="00816969"/>
    <w:rsid w:val="00825461"/>
    <w:rsid w:val="00827744"/>
    <w:rsid w:val="008319D1"/>
    <w:rsid w:val="00833228"/>
    <w:rsid w:val="00833CC1"/>
    <w:rsid w:val="00844B98"/>
    <w:rsid w:val="00844D00"/>
    <w:rsid w:val="00847AA7"/>
    <w:rsid w:val="00847EA4"/>
    <w:rsid w:val="00850DFC"/>
    <w:rsid w:val="00852C79"/>
    <w:rsid w:val="00853226"/>
    <w:rsid w:val="008552C1"/>
    <w:rsid w:val="00855AEE"/>
    <w:rsid w:val="0085700B"/>
    <w:rsid w:val="00864E11"/>
    <w:rsid w:val="00866AF7"/>
    <w:rsid w:val="00873B00"/>
    <w:rsid w:val="008749CF"/>
    <w:rsid w:val="008819CD"/>
    <w:rsid w:val="00884541"/>
    <w:rsid w:val="008847D0"/>
    <w:rsid w:val="00884A8F"/>
    <w:rsid w:val="00886A47"/>
    <w:rsid w:val="00886D1A"/>
    <w:rsid w:val="00886D3A"/>
    <w:rsid w:val="0089171B"/>
    <w:rsid w:val="00897511"/>
    <w:rsid w:val="008A303A"/>
    <w:rsid w:val="008A4967"/>
    <w:rsid w:val="008A533C"/>
    <w:rsid w:val="008B6746"/>
    <w:rsid w:val="008C3D62"/>
    <w:rsid w:val="008C409E"/>
    <w:rsid w:val="008C7B35"/>
    <w:rsid w:val="008D05BC"/>
    <w:rsid w:val="008D14C3"/>
    <w:rsid w:val="008D2A05"/>
    <w:rsid w:val="008D2B0F"/>
    <w:rsid w:val="008D6CB1"/>
    <w:rsid w:val="008D710C"/>
    <w:rsid w:val="008E6CCA"/>
    <w:rsid w:val="008F1AEF"/>
    <w:rsid w:val="008F3EA5"/>
    <w:rsid w:val="008F59B1"/>
    <w:rsid w:val="008F6C40"/>
    <w:rsid w:val="008F7AA7"/>
    <w:rsid w:val="0090131B"/>
    <w:rsid w:val="00901850"/>
    <w:rsid w:val="0090441C"/>
    <w:rsid w:val="00904FF1"/>
    <w:rsid w:val="00907B2F"/>
    <w:rsid w:val="0091182A"/>
    <w:rsid w:val="00913963"/>
    <w:rsid w:val="009152C3"/>
    <w:rsid w:val="009157A4"/>
    <w:rsid w:val="00915BF8"/>
    <w:rsid w:val="009161A9"/>
    <w:rsid w:val="00916FDC"/>
    <w:rsid w:val="009265B3"/>
    <w:rsid w:val="0094684D"/>
    <w:rsid w:val="00947BB1"/>
    <w:rsid w:val="009550CF"/>
    <w:rsid w:val="00956B4C"/>
    <w:rsid w:val="00963FB0"/>
    <w:rsid w:val="00964961"/>
    <w:rsid w:val="00966056"/>
    <w:rsid w:val="00977509"/>
    <w:rsid w:val="00983091"/>
    <w:rsid w:val="009854CC"/>
    <w:rsid w:val="00987201"/>
    <w:rsid w:val="0098738A"/>
    <w:rsid w:val="009957AF"/>
    <w:rsid w:val="00996679"/>
    <w:rsid w:val="009A1B25"/>
    <w:rsid w:val="009A1CD3"/>
    <w:rsid w:val="009A3120"/>
    <w:rsid w:val="009A49B5"/>
    <w:rsid w:val="009A4C43"/>
    <w:rsid w:val="009B3AEE"/>
    <w:rsid w:val="009B56B7"/>
    <w:rsid w:val="009B651F"/>
    <w:rsid w:val="009C398E"/>
    <w:rsid w:val="009C4922"/>
    <w:rsid w:val="009D0768"/>
    <w:rsid w:val="009D1AF8"/>
    <w:rsid w:val="009D47CF"/>
    <w:rsid w:val="009D5734"/>
    <w:rsid w:val="009D7558"/>
    <w:rsid w:val="009F62DC"/>
    <w:rsid w:val="00A0108D"/>
    <w:rsid w:val="00A04B5D"/>
    <w:rsid w:val="00A135BF"/>
    <w:rsid w:val="00A16BE6"/>
    <w:rsid w:val="00A20135"/>
    <w:rsid w:val="00A20F3A"/>
    <w:rsid w:val="00A21FC2"/>
    <w:rsid w:val="00A30837"/>
    <w:rsid w:val="00A412CE"/>
    <w:rsid w:val="00A4449C"/>
    <w:rsid w:val="00A46200"/>
    <w:rsid w:val="00A46D86"/>
    <w:rsid w:val="00A50C4C"/>
    <w:rsid w:val="00A5111A"/>
    <w:rsid w:val="00A51721"/>
    <w:rsid w:val="00A52BDA"/>
    <w:rsid w:val="00A5479D"/>
    <w:rsid w:val="00A55396"/>
    <w:rsid w:val="00A56E6D"/>
    <w:rsid w:val="00A6415D"/>
    <w:rsid w:val="00A672EE"/>
    <w:rsid w:val="00A735FB"/>
    <w:rsid w:val="00A908B4"/>
    <w:rsid w:val="00A9325C"/>
    <w:rsid w:val="00AA0F3C"/>
    <w:rsid w:val="00AA1435"/>
    <w:rsid w:val="00AA3297"/>
    <w:rsid w:val="00AB3B6D"/>
    <w:rsid w:val="00AC20CD"/>
    <w:rsid w:val="00AC30DA"/>
    <w:rsid w:val="00AC4401"/>
    <w:rsid w:val="00AC49CF"/>
    <w:rsid w:val="00AC7186"/>
    <w:rsid w:val="00AD039A"/>
    <w:rsid w:val="00AD0706"/>
    <w:rsid w:val="00AD5889"/>
    <w:rsid w:val="00AE1F2A"/>
    <w:rsid w:val="00AE44BD"/>
    <w:rsid w:val="00AE5A01"/>
    <w:rsid w:val="00AF32A1"/>
    <w:rsid w:val="00AF5623"/>
    <w:rsid w:val="00AF6A9D"/>
    <w:rsid w:val="00B06966"/>
    <w:rsid w:val="00B07FAA"/>
    <w:rsid w:val="00B21C1E"/>
    <w:rsid w:val="00B2309F"/>
    <w:rsid w:val="00B27CDC"/>
    <w:rsid w:val="00B3170F"/>
    <w:rsid w:val="00B36C8F"/>
    <w:rsid w:val="00B36EC9"/>
    <w:rsid w:val="00B4199D"/>
    <w:rsid w:val="00B4270C"/>
    <w:rsid w:val="00B5127B"/>
    <w:rsid w:val="00B51415"/>
    <w:rsid w:val="00B5373D"/>
    <w:rsid w:val="00B54CB8"/>
    <w:rsid w:val="00B56CEA"/>
    <w:rsid w:val="00B6214E"/>
    <w:rsid w:val="00B62E00"/>
    <w:rsid w:val="00B64387"/>
    <w:rsid w:val="00B65530"/>
    <w:rsid w:val="00B67227"/>
    <w:rsid w:val="00B741DA"/>
    <w:rsid w:val="00B75193"/>
    <w:rsid w:val="00B75997"/>
    <w:rsid w:val="00B77602"/>
    <w:rsid w:val="00B8415D"/>
    <w:rsid w:val="00B92524"/>
    <w:rsid w:val="00B92DEF"/>
    <w:rsid w:val="00B9317C"/>
    <w:rsid w:val="00B93D53"/>
    <w:rsid w:val="00BA1556"/>
    <w:rsid w:val="00BA16B7"/>
    <w:rsid w:val="00BA3DA1"/>
    <w:rsid w:val="00BA6CB4"/>
    <w:rsid w:val="00BA79A6"/>
    <w:rsid w:val="00BB77BF"/>
    <w:rsid w:val="00BB7901"/>
    <w:rsid w:val="00BC20BF"/>
    <w:rsid w:val="00BC4546"/>
    <w:rsid w:val="00BC78F8"/>
    <w:rsid w:val="00BD09B6"/>
    <w:rsid w:val="00BD3BC8"/>
    <w:rsid w:val="00BD717A"/>
    <w:rsid w:val="00BE393C"/>
    <w:rsid w:val="00BE3C2E"/>
    <w:rsid w:val="00BE749B"/>
    <w:rsid w:val="00BF0A51"/>
    <w:rsid w:val="00BF3BBE"/>
    <w:rsid w:val="00C0424F"/>
    <w:rsid w:val="00C0718A"/>
    <w:rsid w:val="00C106C3"/>
    <w:rsid w:val="00C115B9"/>
    <w:rsid w:val="00C1342C"/>
    <w:rsid w:val="00C15E46"/>
    <w:rsid w:val="00C20B3F"/>
    <w:rsid w:val="00C23AD9"/>
    <w:rsid w:val="00C25484"/>
    <w:rsid w:val="00C26617"/>
    <w:rsid w:val="00C26B05"/>
    <w:rsid w:val="00C31A28"/>
    <w:rsid w:val="00C339CD"/>
    <w:rsid w:val="00C3688C"/>
    <w:rsid w:val="00C40907"/>
    <w:rsid w:val="00C41DFF"/>
    <w:rsid w:val="00C44947"/>
    <w:rsid w:val="00C4686F"/>
    <w:rsid w:val="00C52212"/>
    <w:rsid w:val="00C5711A"/>
    <w:rsid w:val="00C60BCB"/>
    <w:rsid w:val="00C613D2"/>
    <w:rsid w:val="00C643C7"/>
    <w:rsid w:val="00C706C9"/>
    <w:rsid w:val="00C74D32"/>
    <w:rsid w:val="00C76B06"/>
    <w:rsid w:val="00C77BEE"/>
    <w:rsid w:val="00C87A66"/>
    <w:rsid w:val="00C94652"/>
    <w:rsid w:val="00C97E65"/>
    <w:rsid w:val="00CA3C8E"/>
    <w:rsid w:val="00CA5F30"/>
    <w:rsid w:val="00CA69A9"/>
    <w:rsid w:val="00CB058C"/>
    <w:rsid w:val="00CB28F5"/>
    <w:rsid w:val="00CB69BC"/>
    <w:rsid w:val="00CC14ED"/>
    <w:rsid w:val="00CC5FD3"/>
    <w:rsid w:val="00CC619C"/>
    <w:rsid w:val="00CC62D5"/>
    <w:rsid w:val="00CD3E38"/>
    <w:rsid w:val="00CD43A8"/>
    <w:rsid w:val="00CD488E"/>
    <w:rsid w:val="00CD691A"/>
    <w:rsid w:val="00CE2067"/>
    <w:rsid w:val="00CE2C96"/>
    <w:rsid w:val="00CE5E43"/>
    <w:rsid w:val="00CE6C46"/>
    <w:rsid w:val="00CF257F"/>
    <w:rsid w:val="00CF3653"/>
    <w:rsid w:val="00D037BB"/>
    <w:rsid w:val="00D1020A"/>
    <w:rsid w:val="00D13C26"/>
    <w:rsid w:val="00D20768"/>
    <w:rsid w:val="00D20C03"/>
    <w:rsid w:val="00D21FFD"/>
    <w:rsid w:val="00D264C4"/>
    <w:rsid w:val="00D316AB"/>
    <w:rsid w:val="00D346F7"/>
    <w:rsid w:val="00D40EF0"/>
    <w:rsid w:val="00D42ACB"/>
    <w:rsid w:val="00D438A1"/>
    <w:rsid w:val="00D44940"/>
    <w:rsid w:val="00D467E3"/>
    <w:rsid w:val="00D50999"/>
    <w:rsid w:val="00D546B6"/>
    <w:rsid w:val="00D55256"/>
    <w:rsid w:val="00D55DF8"/>
    <w:rsid w:val="00D571D7"/>
    <w:rsid w:val="00D610D0"/>
    <w:rsid w:val="00D65ADF"/>
    <w:rsid w:val="00D665A6"/>
    <w:rsid w:val="00D66BDC"/>
    <w:rsid w:val="00D66ECB"/>
    <w:rsid w:val="00D67AD2"/>
    <w:rsid w:val="00D72715"/>
    <w:rsid w:val="00D73FBB"/>
    <w:rsid w:val="00D75C2C"/>
    <w:rsid w:val="00D76492"/>
    <w:rsid w:val="00D76D68"/>
    <w:rsid w:val="00D829E6"/>
    <w:rsid w:val="00D8614C"/>
    <w:rsid w:val="00D947F2"/>
    <w:rsid w:val="00D9507A"/>
    <w:rsid w:val="00D96FAC"/>
    <w:rsid w:val="00D97C6C"/>
    <w:rsid w:val="00DA5BDB"/>
    <w:rsid w:val="00DA690B"/>
    <w:rsid w:val="00DB07AA"/>
    <w:rsid w:val="00DB1398"/>
    <w:rsid w:val="00DC08A9"/>
    <w:rsid w:val="00DC4213"/>
    <w:rsid w:val="00DC6A63"/>
    <w:rsid w:val="00DC743D"/>
    <w:rsid w:val="00DD0AA1"/>
    <w:rsid w:val="00DD3D38"/>
    <w:rsid w:val="00DD54CB"/>
    <w:rsid w:val="00DD7B7C"/>
    <w:rsid w:val="00DE4CF3"/>
    <w:rsid w:val="00DE60C8"/>
    <w:rsid w:val="00DF4837"/>
    <w:rsid w:val="00E003F9"/>
    <w:rsid w:val="00E05576"/>
    <w:rsid w:val="00E20220"/>
    <w:rsid w:val="00E259FA"/>
    <w:rsid w:val="00E27D4C"/>
    <w:rsid w:val="00E326A4"/>
    <w:rsid w:val="00E32B53"/>
    <w:rsid w:val="00E440AF"/>
    <w:rsid w:val="00E44685"/>
    <w:rsid w:val="00E45449"/>
    <w:rsid w:val="00E52B0B"/>
    <w:rsid w:val="00E532FE"/>
    <w:rsid w:val="00E53E98"/>
    <w:rsid w:val="00E55FBA"/>
    <w:rsid w:val="00E640AC"/>
    <w:rsid w:val="00E66234"/>
    <w:rsid w:val="00E77B90"/>
    <w:rsid w:val="00E81B39"/>
    <w:rsid w:val="00E85F14"/>
    <w:rsid w:val="00E87A6D"/>
    <w:rsid w:val="00E90CE1"/>
    <w:rsid w:val="00E90F70"/>
    <w:rsid w:val="00E93552"/>
    <w:rsid w:val="00E93F22"/>
    <w:rsid w:val="00E96B32"/>
    <w:rsid w:val="00EA1525"/>
    <w:rsid w:val="00EA3617"/>
    <w:rsid w:val="00EA7E2B"/>
    <w:rsid w:val="00EB32BF"/>
    <w:rsid w:val="00EB4252"/>
    <w:rsid w:val="00EB5351"/>
    <w:rsid w:val="00EB6790"/>
    <w:rsid w:val="00EB70E4"/>
    <w:rsid w:val="00EC42E0"/>
    <w:rsid w:val="00EC5489"/>
    <w:rsid w:val="00ED1745"/>
    <w:rsid w:val="00ED2CC9"/>
    <w:rsid w:val="00ED537E"/>
    <w:rsid w:val="00EF2A2C"/>
    <w:rsid w:val="00EF58EC"/>
    <w:rsid w:val="00F035EA"/>
    <w:rsid w:val="00F055AF"/>
    <w:rsid w:val="00F07B98"/>
    <w:rsid w:val="00F22D62"/>
    <w:rsid w:val="00F23C7B"/>
    <w:rsid w:val="00F252FC"/>
    <w:rsid w:val="00F27A70"/>
    <w:rsid w:val="00F32552"/>
    <w:rsid w:val="00F336D1"/>
    <w:rsid w:val="00F4002C"/>
    <w:rsid w:val="00F433AA"/>
    <w:rsid w:val="00F44C63"/>
    <w:rsid w:val="00F45873"/>
    <w:rsid w:val="00F46BF7"/>
    <w:rsid w:val="00F471C0"/>
    <w:rsid w:val="00F47C3E"/>
    <w:rsid w:val="00F510F1"/>
    <w:rsid w:val="00F5370B"/>
    <w:rsid w:val="00F54014"/>
    <w:rsid w:val="00F54053"/>
    <w:rsid w:val="00F54C49"/>
    <w:rsid w:val="00F570A8"/>
    <w:rsid w:val="00F62114"/>
    <w:rsid w:val="00F6387A"/>
    <w:rsid w:val="00F67736"/>
    <w:rsid w:val="00F752F1"/>
    <w:rsid w:val="00F82078"/>
    <w:rsid w:val="00F841EA"/>
    <w:rsid w:val="00F917E1"/>
    <w:rsid w:val="00F93437"/>
    <w:rsid w:val="00F96C92"/>
    <w:rsid w:val="00FA0D1D"/>
    <w:rsid w:val="00FA0DB3"/>
    <w:rsid w:val="00FA1492"/>
    <w:rsid w:val="00FA2D0C"/>
    <w:rsid w:val="00FA568F"/>
    <w:rsid w:val="00FB012C"/>
    <w:rsid w:val="00FB1911"/>
    <w:rsid w:val="00FC6199"/>
    <w:rsid w:val="00FD6547"/>
    <w:rsid w:val="00FD6A1D"/>
    <w:rsid w:val="00FE754D"/>
    <w:rsid w:val="00FF24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02830D-CE45-4984-8861-B8228B20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E7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25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rsid w:val="00F46BF7"/>
    <w:rPr>
      <w:color w:val="0000FF"/>
      <w:u w:val="single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sid w:val="004815B9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"/>
    <w:basedOn w:val="a"/>
    <w:rsid w:val="00DD7B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AC30DA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AC30DA"/>
    <w:rPr>
      <w:b/>
      <w:sz w:val="28"/>
    </w:rPr>
  </w:style>
  <w:style w:type="paragraph" w:styleId="af2">
    <w:name w:val="No Spacing"/>
    <w:link w:val="af3"/>
    <w:uiPriority w:val="1"/>
    <w:qFormat/>
    <w:rsid w:val="00AC30D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77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777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7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2E789C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Body Text Indent"/>
    <w:basedOn w:val="a"/>
    <w:link w:val="af5"/>
    <w:rsid w:val="00746708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746708"/>
  </w:style>
  <w:style w:type="paragraph" w:styleId="2">
    <w:name w:val="Body Text Indent 2"/>
    <w:basedOn w:val="a"/>
    <w:link w:val="20"/>
    <w:rsid w:val="006511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511FE"/>
    <w:rPr>
      <w:sz w:val="24"/>
      <w:szCs w:val="24"/>
    </w:rPr>
  </w:style>
  <w:style w:type="paragraph" w:customStyle="1" w:styleId="af6">
    <w:name w:val="Знак"/>
    <w:basedOn w:val="a"/>
    <w:rsid w:val="00E52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E349F008B644AAB6A282E0D042D17E">
    <w:name w:val="A0E349F008B644AAB6A282E0D042D17E"/>
    <w:rsid w:val="00E52B0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52B0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52B0B"/>
    <w:rPr>
      <w:sz w:val="24"/>
      <w:szCs w:val="24"/>
    </w:rPr>
  </w:style>
  <w:style w:type="paragraph" w:styleId="af7">
    <w:name w:val="List Paragraph"/>
    <w:basedOn w:val="a"/>
    <w:uiPriority w:val="34"/>
    <w:qFormat/>
    <w:rsid w:val="0072456F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rsid w:val="0072456F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175B92"/>
    <w:pPr>
      <w:widowControl w:val="0"/>
      <w:autoSpaceDE w:val="0"/>
      <w:autoSpaceDN w:val="0"/>
      <w:adjustRightInd w:val="0"/>
    </w:pPr>
  </w:style>
  <w:style w:type="table" w:customStyle="1" w:styleId="11">
    <w:name w:val="Сетка таблицы1"/>
    <w:basedOn w:val="a1"/>
    <w:next w:val="a3"/>
    <w:uiPriority w:val="59"/>
    <w:rsid w:val="007735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D20C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E32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255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90F70"/>
  </w:style>
  <w:style w:type="table" w:customStyle="1" w:styleId="50">
    <w:name w:val="Сетка таблицы5"/>
    <w:basedOn w:val="a1"/>
    <w:next w:val="a3"/>
    <w:uiPriority w:val="59"/>
    <w:rsid w:val="00E90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E90F70"/>
    <w:pPr>
      <w:spacing w:before="100" w:beforeAutospacing="1" w:after="100" w:afterAutospacing="1"/>
    </w:pPr>
  </w:style>
  <w:style w:type="character" w:customStyle="1" w:styleId="af3">
    <w:name w:val="Без интервала Знак"/>
    <w:link w:val="af2"/>
    <w:uiPriority w:val="1"/>
    <w:locked/>
    <w:rsid w:val="00E90F70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E90F70"/>
    <w:rPr>
      <w:rFonts w:ascii="Times New Roman" w:hAnsi="Times New Roman" w:cs="Times New Roman"/>
      <w:sz w:val="26"/>
      <w:szCs w:val="26"/>
    </w:rPr>
  </w:style>
  <w:style w:type="table" w:customStyle="1" w:styleId="110">
    <w:name w:val="Сетка таблицы11"/>
    <w:basedOn w:val="a1"/>
    <w:next w:val="a3"/>
    <w:uiPriority w:val="59"/>
    <w:rsid w:val="00E90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45873"/>
    <w:rPr>
      <w:rFonts w:ascii="Arial" w:hAnsi="Arial" w:cs="Arial"/>
    </w:rPr>
  </w:style>
  <w:style w:type="character" w:customStyle="1" w:styleId="af9">
    <w:name w:val="Основной текст_"/>
    <w:link w:val="42"/>
    <w:rsid w:val="00F45873"/>
    <w:rPr>
      <w:sz w:val="18"/>
      <w:szCs w:val="18"/>
      <w:shd w:val="clear" w:color="auto" w:fill="FFFFFF"/>
    </w:rPr>
  </w:style>
  <w:style w:type="paragraph" w:customStyle="1" w:styleId="42">
    <w:name w:val="Основной текст4"/>
    <w:basedOn w:val="a"/>
    <w:link w:val="af9"/>
    <w:rsid w:val="00F45873"/>
    <w:pPr>
      <w:shd w:val="clear" w:color="auto" w:fill="FFFFFF"/>
      <w:spacing w:line="230" w:lineRule="exact"/>
      <w:ind w:hanging="360"/>
      <w:jc w:val="both"/>
    </w:pPr>
    <w:rPr>
      <w:sz w:val="18"/>
      <w:szCs w:val="18"/>
    </w:rPr>
  </w:style>
  <w:style w:type="character" w:customStyle="1" w:styleId="13">
    <w:name w:val="Основной текст1"/>
    <w:rsid w:val="00F45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afa">
    <w:name w:val="Основной текст + Полужирный"/>
    <w:rsid w:val="00F45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0">
    <w:name w:val="Основной текст (6)_"/>
    <w:link w:val="61"/>
    <w:rsid w:val="00F45873"/>
    <w:rPr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45873"/>
    <w:pPr>
      <w:shd w:val="clear" w:color="auto" w:fill="FFFFFF"/>
      <w:spacing w:line="226" w:lineRule="exact"/>
      <w:jc w:val="center"/>
    </w:pPr>
    <w:rPr>
      <w:sz w:val="18"/>
      <w:szCs w:val="18"/>
    </w:rPr>
  </w:style>
  <w:style w:type="character" w:customStyle="1" w:styleId="FontStyle52">
    <w:name w:val="Font Style52"/>
    <w:uiPriority w:val="99"/>
    <w:rsid w:val="00F4587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458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F45873"/>
    <w:rPr>
      <w:rFonts w:cs="Times New Roman"/>
    </w:rPr>
  </w:style>
  <w:style w:type="table" w:customStyle="1" w:styleId="62">
    <w:name w:val="Сетка таблицы6"/>
    <w:basedOn w:val="a1"/>
    <w:next w:val="a3"/>
    <w:uiPriority w:val="59"/>
    <w:rsid w:val="003967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rsid w:val="00396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552C1"/>
  </w:style>
  <w:style w:type="character" w:customStyle="1" w:styleId="10">
    <w:name w:val="Заголовок 1 Знак"/>
    <w:link w:val="1"/>
    <w:rsid w:val="008552C1"/>
    <w:rPr>
      <w:sz w:val="28"/>
    </w:rPr>
  </w:style>
  <w:style w:type="character" w:customStyle="1" w:styleId="js-phone-number">
    <w:name w:val="js-phone-number"/>
    <w:rsid w:val="008552C1"/>
  </w:style>
  <w:style w:type="table" w:customStyle="1" w:styleId="7">
    <w:name w:val="Сетка таблицы7"/>
    <w:basedOn w:val="a1"/>
    <w:next w:val="a3"/>
    <w:rsid w:val="0085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552C1"/>
  </w:style>
  <w:style w:type="paragraph" w:customStyle="1" w:styleId="14">
    <w:name w:val="Обычный1"/>
    <w:uiPriority w:val="99"/>
    <w:rsid w:val="008552C1"/>
    <w:pPr>
      <w:snapToGrid w:val="0"/>
      <w:spacing w:line="300" w:lineRule="auto"/>
      <w:ind w:left="5200" w:right="800"/>
    </w:pPr>
    <w:rPr>
      <w:b/>
      <w:sz w:val="24"/>
    </w:rPr>
  </w:style>
  <w:style w:type="table" w:customStyle="1" w:styleId="220">
    <w:name w:val="Сетка таблицы22"/>
    <w:basedOn w:val="a1"/>
    <w:next w:val="a3"/>
    <w:uiPriority w:val="59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"/>
    <w:basedOn w:val="a"/>
    <w:rsid w:val="008552C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8552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 Spacing"/>
    <w:basedOn w:val="a"/>
    <w:rsid w:val="008552C1"/>
    <w:rPr>
      <w:rFonts w:ascii="Calibri" w:hAnsi="Calibri"/>
      <w:szCs w:val="32"/>
      <w:lang w:val="en-US" w:eastAsia="en-US"/>
    </w:rPr>
  </w:style>
  <w:style w:type="paragraph" w:customStyle="1" w:styleId="15">
    <w:name w:val="Без интервала1"/>
    <w:basedOn w:val="a"/>
    <w:link w:val="NoSpacingChar"/>
    <w:rsid w:val="008552C1"/>
    <w:rPr>
      <w:rFonts w:ascii="Calibri" w:eastAsia="Calibri" w:hAnsi="Calibri" w:cs="Calibri"/>
      <w:lang w:val="en-US" w:eastAsia="en-US"/>
    </w:rPr>
  </w:style>
  <w:style w:type="character" w:styleId="afc">
    <w:name w:val="Strong"/>
    <w:uiPriority w:val="22"/>
    <w:qFormat/>
    <w:rsid w:val="008552C1"/>
    <w:rPr>
      <w:b/>
      <w:bCs/>
    </w:rPr>
  </w:style>
  <w:style w:type="character" w:styleId="afd">
    <w:name w:val="FollowedHyperlink"/>
    <w:rsid w:val="008552C1"/>
    <w:rPr>
      <w:color w:val="800080"/>
      <w:u w:val="single"/>
    </w:rPr>
  </w:style>
  <w:style w:type="character" w:customStyle="1" w:styleId="NoSpacingChar">
    <w:name w:val="No Spacing Char"/>
    <w:link w:val="15"/>
    <w:locked/>
    <w:rsid w:val="008552C1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paragraph">
    <w:name w:val="paragraph"/>
    <w:basedOn w:val="a"/>
    <w:rsid w:val="00A5479D"/>
    <w:pPr>
      <w:spacing w:before="100" w:beforeAutospacing="1" w:after="100" w:afterAutospacing="1"/>
    </w:pPr>
  </w:style>
  <w:style w:type="character" w:customStyle="1" w:styleId="normaltextrun">
    <w:name w:val="normaltextrun"/>
    <w:rsid w:val="00A5479D"/>
  </w:style>
  <w:style w:type="paragraph" w:customStyle="1" w:styleId="afe">
    <w:name w:val="Стиль"/>
    <w:rsid w:val="00FD6A1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D604-0DA6-417C-AEB2-7B693F07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cp:lastModifiedBy>Кусков Андрей Сергеевич</cp:lastModifiedBy>
  <cp:revision>2</cp:revision>
  <cp:lastPrinted>2024-04-18T06:25:00Z</cp:lastPrinted>
  <dcterms:created xsi:type="dcterms:W3CDTF">2024-08-29T10:11:00Z</dcterms:created>
  <dcterms:modified xsi:type="dcterms:W3CDTF">2024-08-29T10:11:00Z</dcterms:modified>
</cp:coreProperties>
</file>