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C6D" w:rsidRPr="00CE3C6D" w:rsidRDefault="007856DA" w:rsidP="00CE3C6D">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pacing w:val="-2"/>
          <w:sz w:val="24"/>
          <w:szCs w:val="24"/>
        </w:rPr>
        <w:t>С</w:t>
      </w:r>
      <w:r w:rsidR="00CE3C6D" w:rsidRPr="00CE3C6D">
        <w:rPr>
          <w:rFonts w:ascii="Times New Roman" w:hAnsi="Times New Roman" w:cs="Times New Roman"/>
          <w:b/>
          <w:spacing w:val="-2"/>
          <w:sz w:val="24"/>
          <w:szCs w:val="24"/>
        </w:rPr>
        <w:t>ельское поселение Салым</w:t>
      </w:r>
    </w:p>
    <w:p w:rsidR="00CE3C6D" w:rsidRPr="00CE3C6D" w:rsidRDefault="00CE3C6D" w:rsidP="00CE3C6D">
      <w:pPr>
        <w:shd w:val="clear" w:color="auto" w:fill="FFFFFF"/>
        <w:spacing w:after="0" w:line="240" w:lineRule="auto"/>
        <w:jc w:val="center"/>
        <w:rPr>
          <w:rFonts w:ascii="Times New Roman" w:hAnsi="Times New Roman" w:cs="Times New Roman"/>
          <w:b/>
          <w:sz w:val="24"/>
          <w:szCs w:val="24"/>
        </w:rPr>
      </w:pPr>
      <w:r w:rsidRPr="00CE3C6D">
        <w:rPr>
          <w:rFonts w:ascii="Times New Roman" w:hAnsi="Times New Roman" w:cs="Times New Roman"/>
          <w:b/>
          <w:sz w:val="24"/>
          <w:szCs w:val="24"/>
        </w:rPr>
        <w:t>Нефтеюганский район</w:t>
      </w:r>
    </w:p>
    <w:p w:rsidR="00CE3C6D" w:rsidRPr="00CE3C6D" w:rsidRDefault="00CE3C6D" w:rsidP="00CE3C6D">
      <w:pPr>
        <w:shd w:val="clear" w:color="auto" w:fill="FFFFFF"/>
        <w:spacing w:after="0" w:line="360" w:lineRule="auto"/>
        <w:jc w:val="center"/>
        <w:rPr>
          <w:rFonts w:ascii="Times New Roman" w:hAnsi="Times New Roman" w:cs="Times New Roman"/>
          <w:b/>
          <w:sz w:val="24"/>
          <w:szCs w:val="24"/>
        </w:rPr>
      </w:pPr>
      <w:r w:rsidRPr="00CE3C6D">
        <w:rPr>
          <w:rFonts w:ascii="Times New Roman" w:hAnsi="Times New Roman" w:cs="Times New Roman"/>
          <w:b/>
          <w:sz w:val="24"/>
          <w:szCs w:val="24"/>
        </w:rPr>
        <w:t>Ханты-Мансийский автономный окру</w:t>
      </w:r>
      <w:proofErr w:type="gramStart"/>
      <w:r w:rsidRPr="00CE3C6D">
        <w:rPr>
          <w:rFonts w:ascii="Times New Roman" w:hAnsi="Times New Roman" w:cs="Times New Roman"/>
          <w:b/>
          <w:sz w:val="24"/>
          <w:szCs w:val="24"/>
        </w:rPr>
        <w:t>г-</w:t>
      </w:r>
      <w:proofErr w:type="gramEnd"/>
      <w:r w:rsidRPr="00CE3C6D">
        <w:rPr>
          <w:rFonts w:ascii="Times New Roman" w:hAnsi="Times New Roman" w:cs="Times New Roman"/>
          <w:b/>
          <w:sz w:val="24"/>
          <w:szCs w:val="24"/>
        </w:rPr>
        <w:t xml:space="preserve"> Югра</w:t>
      </w:r>
    </w:p>
    <w:p w:rsidR="00CE3C6D" w:rsidRPr="00CE3C6D" w:rsidRDefault="00CE3C6D" w:rsidP="00CE3C6D">
      <w:pPr>
        <w:shd w:val="clear" w:color="auto" w:fill="FFFFFF"/>
        <w:spacing w:after="0" w:line="240" w:lineRule="auto"/>
        <w:jc w:val="center"/>
        <w:rPr>
          <w:rFonts w:ascii="Times New Roman" w:hAnsi="Times New Roman" w:cs="Times New Roman"/>
          <w:b/>
          <w:spacing w:val="-10"/>
          <w:sz w:val="32"/>
          <w:szCs w:val="32"/>
        </w:rPr>
      </w:pPr>
      <w:r w:rsidRPr="00CE3C6D">
        <w:rPr>
          <w:rFonts w:ascii="Times New Roman" w:hAnsi="Times New Roman" w:cs="Times New Roman"/>
          <w:b/>
          <w:spacing w:val="-10"/>
          <w:sz w:val="32"/>
          <w:szCs w:val="32"/>
        </w:rPr>
        <w:t xml:space="preserve">АДМИНИСТРАЦИЯ </w:t>
      </w:r>
    </w:p>
    <w:p w:rsidR="00CE3C6D" w:rsidRPr="00CE3C6D" w:rsidRDefault="00CE3C6D" w:rsidP="00CE3C6D">
      <w:pPr>
        <w:shd w:val="clear" w:color="auto" w:fill="FFFFFF"/>
        <w:spacing w:after="120" w:line="240" w:lineRule="auto"/>
        <w:jc w:val="center"/>
        <w:rPr>
          <w:rFonts w:ascii="Times New Roman" w:hAnsi="Times New Roman" w:cs="Times New Roman"/>
          <w:spacing w:val="-10"/>
          <w:sz w:val="32"/>
          <w:szCs w:val="32"/>
        </w:rPr>
      </w:pPr>
      <w:r w:rsidRPr="00CE3C6D">
        <w:rPr>
          <w:rFonts w:ascii="Times New Roman" w:hAnsi="Times New Roman" w:cs="Times New Roman"/>
          <w:b/>
          <w:spacing w:val="-10"/>
          <w:sz w:val="32"/>
          <w:szCs w:val="32"/>
        </w:rPr>
        <w:t>СЕЛЬСКОГО ПОСЕЛЕНИЯ САЛЫМ</w:t>
      </w:r>
      <w:r w:rsidRPr="00CE3C6D">
        <w:rPr>
          <w:rFonts w:ascii="Times New Roman" w:hAnsi="Times New Roman" w:cs="Times New Roman"/>
          <w:spacing w:val="-10"/>
          <w:sz w:val="32"/>
          <w:szCs w:val="32"/>
        </w:rPr>
        <w:t xml:space="preserve"> </w:t>
      </w:r>
    </w:p>
    <w:p w:rsidR="00CE3C6D" w:rsidRPr="00CE3C6D" w:rsidRDefault="00CE3C6D" w:rsidP="00CE3C6D">
      <w:pPr>
        <w:shd w:val="clear" w:color="auto" w:fill="FFFFFF"/>
        <w:spacing w:after="120" w:line="240" w:lineRule="auto"/>
        <w:jc w:val="center"/>
        <w:rPr>
          <w:rFonts w:ascii="Times New Roman" w:hAnsi="Times New Roman" w:cs="Times New Roman"/>
          <w:b/>
          <w:sz w:val="32"/>
          <w:szCs w:val="32"/>
        </w:rPr>
      </w:pPr>
      <w:r w:rsidRPr="00CE3C6D">
        <w:rPr>
          <w:rFonts w:ascii="Times New Roman" w:hAnsi="Times New Roman" w:cs="Times New Roman"/>
          <w:b/>
          <w:sz w:val="32"/>
          <w:szCs w:val="32"/>
        </w:rPr>
        <w:t>ПОСТАНОВЛЕНИЕ</w:t>
      </w:r>
    </w:p>
    <w:p w:rsidR="00CE3C6D" w:rsidRPr="00CE3C6D" w:rsidRDefault="00CE3C6D" w:rsidP="00CE3C6D">
      <w:pPr>
        <w:shd w:val="clear" w:color="auto" w:fill="FFFFFF"/>
        <w:tabs>
          <w:tab w:val="left" w:leader="underscore" w:pos="2239"/>
          <w:tab w:val="left" w:pos="7805"/>
        </w:tabs>
        <w:spacing w:after="120" w:line="240" w:lineRule="auto"/>
        <w:rPr>
          <w:rFonts w:ascii="Times New Roman" w:hAnsi="Times New Roman" w:cs="Times New Roman"/>
          <w:sz w:val="26"/>
          <w:szCs w:val="26"/>
        </w:rPr>
      </w:pPr>
      <w:r w:rsidRPr="00CE3C6D">
        <w:rPr>
          <w:rFonts w:ascii="Times New Roman" w:hAnsi="Times New Roman" w:cs="Times New Roman"/>
          <w:sz w:val="26"/>
          <w:szCs w:val="26"/>
          <w:u w:val="single"/>
        </w:rPr>
        <w:t>10 ноября 2021 года</w:t>
      </w:r>
      <w:r w:rsidRPr="00CE3C6D">
        <w:rPr>
          <w:rFonts w:ascii="Times New Roman" w:hAnsi="Times New Roman" w:cs="Times New Roman"/>
          <w:sz w:val="26"/>
          <w:szCs w:val="26"/>
        </w:rPr>
        <w:t xml:space="preserve">                                                                                                </w:t>
      </w:r>
      <w:r w:rsidR="00F6569F">
        <w:rPr>
          <w:rFonts w:ascii="Times New Roman" w:hAnsi="Times New Roman" w:cs="Times New Roman"/>
          <w:sz w:val="26"/>
          <w:szCs w:val="26"/>
          <w:u w:val="single"/>
        </w:rPr>
        <w:t>№ 1</w:t>
      </w:r>
      <w:r w:rsidR="00F2317C">
        <w:rPr>
          <w:rFonts w:ascii="Times New Roman" w:hAnsi="Times New Roman" w:cs="Times New Roman"/>
          <w:sz w:val="26"/>
          <w:szCs w:val="26"/>
          <w:u w:val="single"/>
        </w:rPr>
        <w:t>26</w:t>
      </w:r>
      <w:r w:rsidRPr="00CE3C6D">
        <w:rPr>
          <w:rFonts w:ascii="Times New Roman" w:hAnsi="Times New Roman" w:cs="Times New Roman"/>
          <w:sz w:val="26"/>
          <w:szCs w:val="26"/>
          <w:u w:val="single"/>
        </w:rPr>
        <w:t>-п</w:t>
      </w:r>
    </w:p>
    <w:p w:rsidR="00CE3C6D" w:rsidRPr="00CE3C6D" w:rsidRDefault="00CE3C6D" w:rsidP="00CE3C6D">
      <w:pPr>
        <w:shd w:val="clear" w:color="auto" w:fill="FFFFFF"/>
        <w:spacing w:after="120" w:line="240" w:lineRule="auto"/>
        <w:jc w:val="center"/>
        <w:rPr>
          <w:rFonts w:ascii="Times New Roman" w:hAnsi="Times New Roman" w:cs="Times New Roman"/>
          <w:spacing w:val="-13"/>
        </w:rPr>
      </w:pPr>
      <w:r w:rsidRPr="00CE3C6D">
        <w:rPr>
          <w:rFonts w:ascii="Times New Roman" w:hAnsi="Times New Roman" w:cs="Times New Roman"/>
          <w:spacing w:val="-13"/>
        </w:rPr>
        <w:t>п. Салым</w:t>
      </w:r>
    </w:p>
    <w:p w:rsidR="00B71EFF" w:rsidRPr="00545DA8" w:rsidRDefault="00B71EFF" w:rsidP="00B71EFF">
      <w:pPr>
        <w:pStyle w:val="a5"/>
        <w:rPr>
          <w:b w:val="0"/>
          <w:sz w:val="28"/>
          <w:szCs w:val="28"/>
        </w:rPr>
      </w:pPr>
    </w:p>
    <w:p w:rsidR="00B71EFF" w:rsidRPr="007A64D3" w:rsidRDefault="00B71EFF" w:rsidP="00B71EFF">
      <w:pPr>
        <w:pStyle w:val="a6"/>
        <w:jc w:val="center"/>
        <w:rPr>
          <w:rFonts w:ascii="Times New Roman" w:hAnsi="Times New Roman" w:cs="Times New Roman"/>
          <w:sz w:val="26"/>
          <w:szCs w:val="26"/>
          <w:shd w:val="clear" w:color="auto" w:fill="FFFFFF"/>
        </w:rPr>
      </w:pPr>
      <w:r w:rsidRPr="007A64D3">
        <w:rPr>
          <w:rFonts w:ascii="Times New Roman" w:hAnsi="Times New Roman" w:cs="Times New Roman"/>
          <w:sz w:val="26"/>
          <w:szCs w:val="26"/>
        </w:rPr>
        <w:t xml:space="preserve">О назначении публичных слушаний по проекту планировки и проекту межевания территории </w:t>
      </w:r>
      <w:r w:rsidR="00683CA7">
        <w:rPr>
          <w:rFonts w:ascii="Times New Roman" w:hAnsi="Times New Roman" w:cs="Times New Roman"/>
          <w:color w:val="000000"/>
          <w:sz w:val="26"/>
          <w:szCs w:val="26"/>
        </w:rPr>
        <w:t>по ул. Дорожников</w:t>
      </w:r>
      <w:r w:rsidR="00CB2E54" w:rsidRPr="00CB2E54">
        <w:rPr>
          <w:rFonts w:ascii="Times New Roman" w:hAnsi="Times New Roman" w:cs="Times New Roman"/>
          <w:color w:val="000000"/>
          <w:sz w:val="26"/>
          <w:szCs w:val="26"/>
        </w:rPr>
        <w:t xml:space="preserve">  муниципального образования </w:t>
      </w:r>
      <w:r w:rsidR="00683CA7">
        <w:rPr>
          <w:rFonts w:ascii="Times New Roman" w:hAnsi="Times New Roman" w:cs="Times New Roman"/>
          <w:color w:val="000000"/>
          <w:sz w:val="26"/>
          <w:szCs w:val="26"/>
        </w:rPr>
        <w:t>сельское</w:t>
      </w:r>
      <w:r w:rsidR="00CB2E54" w:rsidRPr="00CB2E54">
        <w:rPr>
          <w:rFonts w:ascii="Times New Roman" w:hAnsi="Times New Roman" w:cs="Times New Roman"/>
          <w:color w:val="000000"/>
          <w:sz w:val="26"/>
          <w:szCs w:val="26"/>
        </w:rPr>
        <w:t xml:space="preserve"> поселени</w:t>
      </w:r>
      <w:r w:rsidR="00CB2E54">
        <w:rPr>
          <w:rFonts w:ascii="Times New Roman" w:hAnsi="Times New Roman" w:cs="Times New Roman"/>
          <w:color w:val="000000"/>
          <w:sz w:val="26"/>
          <w:szCs w:val="26"/>
        </w:rPr>
        <w:t>е</w:t>
      </w:r>
      <w:r w:rsidR="00CB2E54" w:rsidRPr="00CB2E54">
        <w:rPr>
          <w:rFonts w:ascii="Times New Roman" w:hAnsi="Times New Roman" w:cs="Times New Roman"/>
          <w:color w:val="000000"/>
          <w:sz w:val="26"/>
          <w:szCs w:val="26"/>
        </w:rPr>
        <w:t xml:space="preserve"> </w:t>
      </w:r>
      <w:r w:rsidR="00683CA7">
        <w:rPr>
          <w:rFonts w:ascii="Times New Roman" w:hAnsi="Times New Roman" w:cs="Times New Roman"/>
          <w:color w:val="000000"/>
          <w:sz w:val="26"/>
          <w:szCs w:val="26"/>
        </w:rPr>
        <w:t>Салым</w:t>
      </w:r>
      <w:r w:rsidR="00CB2E54" w:rsidRPr="00CB2E54">
        <w:rPr>
          <w:rFonts w:ascii="Times New Roman" w:hAnsi="Times New Roman" w:cs="Times New Roman"/>
          <w:color w:val="000000"/>
          <w:sz w:val="26"/>
          <w:szCs w:val="26"/>
        </w:rPr>
        <w:t xml:space="preserve"> </w:t>
      </w:r>
      <w:r w:rsidR="00E134F4" w:rsidRPr="007A64D3">
        <w:rPr>
          <w:rFonts w:ascii="Times New Roman" w:hAnsi="Times New Roman" w:cs="Times New Roman"/>
          <w:color w:val="000000"/>
          <w:sz w:val="26"/>
          <w:szCs w:val="26"/>
        </w:rPr>
        <w:t>Нефтеюганского района Ханты-Мансийского автономного округа - Югры</w:t>
      </w:r>
    </w:p>
    <w:p w:rsidR="00B71EFF" w:rsidRPr="007A64D3" w:rsidRDefault="00B71EFF" w:rsidP="00B71EFF">
      <w:pPr>
        <w:pStyle w:val="a6"/>
        <w:jc w:val="both"/>
        <w:rPr>
          <w:rFonts w:ascii="Times New Roman" w:hAnsi="Times New Roman" w:cs="Times New Roman"/>
          <w:sz w:val="26"/>
          <w:szCs w:val="26"/>
        </w:rPr>
      </w:pPr>
    </w:p>
    <w:p w:rsidR="00B71EFF" w:rsidRPr="007A64D3" w:rsidRDefault="00B71EFF" w:rsidP="00B71EFF">
      <w:pPr>
        <w:pStyle w:val="a6"/>
        <w:ind w:firstLine="709"/>
        <w:jc w:val="both"/>
        <w:rPr>
          <w:rFonts w:ascii="Times New Roman" w:hAnsi="Times New Roman" w:cs="Times New Roman"/>
          <w:color w:val="FF0000"/>
          <w:sz w:val="26"/>
          <w:szCs w:val="26"/>
        </w:rPr>
      </w:pPr>
      <w:proofErr w:type="gramStart"/>
      <w:r w:rsidRPr="007A64D3">
        <w:rPr>
          <w:rFonts w:ascii="Times New Roman" w:hAnsi="Times New Roman" w:cs="Times New Roman"/>
          <w:sz w:val="26"/>
          <w:szCs w:val="26"/>
        </w:rPr>
        <w:t>В соответствии с Градостроительным кодексом Российской Федераци</w:t>
      </w:r>
      <w:r w:rsidR="009D0931">
        <w:rPr>
          <w:rFonts w:ascii="Times New Roman" w:hAnsi="Times New Roman" w:cs="Times New Roman"/>
          <w:sz w:val="26"/>
          <w:szCs w:val="26"/>
        </w:rPr>
        <w:t xml:space="preserve">и, Федеральным законом от 06 октября </w:t>
      </w:r>
      <w:r w:rsidRPr="007A64D3">
        <w:rPr>
          <w:rFonts w:ascii="Times New Roman" w:hAnsi="Times New Roman" w:cs="Times New Roman"/>
          <w:sz w:val="26"/>
          <w:szCs w:val="26"/>
        </w:rPr>
        <w:t>2003</w:t>
      </w:r>
      <w:r w:rsidR="009D0931">
        <w:rPr>
          <w:rFonts w:ascii="Times New Roman" w:hAnsi="Times New Roman" w:cs="Times New Roman"/>
          <w:sz w:val="26"/>
          <w:szCs w:val="26"/>
        </w:rPr>
        <w:t xml:space="preserve"> года</w:t>
      </w:r>
      <w:r w:rsidR="005A04D6">
        <w:rPr>
          <w:rFonts w:ascii="Times New Roman" w:hAnsi="Times New Roman" w:cs="Times New Roman"/>
          <w:sz w:val="26"/>
          <w:szCs w:val="26"/>
        </w:rPr>
        <w:t xml:space="preserve"> №</w:t>
      </w:r>
      <w:r w:rsidRPr="007A64D3">
        <w:rPr>
          <w:rFonts w:ascii="Times New Roman" w:hAnsi="Times New Roman" w:cs="Times New Roman"/>
          <w:sz w:val="26"/>
          <w:szCs w:val="26"/>
        </w:rPr>
        <w:t xml:space="preserve">131-ФЗ «Об общих принципах организации местного самоуправления в Российской Федерации», </w:t>
      </w:r>
      <w:r w:rsidR="00683CA7" w:rsidRPr="002D4040">
        <w:rPr>
          <w:rFonts w:ascii="Times New Roman" w:hAnsi="Times New Roman" w:cs="Times New Roman"/>
          <w:sz w:val="26"/>
          <w:szCs w:val="26"/>
        </w:rPr>
        <w:t>Уставом сельского поселения Салым, решением Совета депутатов сельс</w:t>
      </w:r>
      <w:r w:rsidR="009D0931">
        <w:rPr>
          <w:rFonts w:ascii="Times New Roman" w:hAnsi="Times New Roman" w:cs="Times New Roman"/>
          <w:sz w:val="26"/>
          <w:szCs w:val="26"/>
        </w:rPr>
        <w:t xml:space="preserve">кого поселения Салым от 30 марта </w:t>
      </w:r>
      <w:r w:rsidR="00683CA7" w:rsidRPr="002D4040">
        <w:rPr>
          <w:rFonts w:ascii="Times New Roman" w:hAnsi="Times New Roman" w:cs="Times New Roman"/>
          <w:sz w:val="26"/>
          <w:szCs w:val="26"/>
        </w:rPr>
        <w:t>2017</w:t>
      </w:r>
      <w:r w:rsidR="009D0931">
        <w:rPr>
          <w:rFonts w:ascii="Times New Roman" w:hAnsi="Times New Roman" w:cs="Times New Roman"/>
          <w:sz w:val="26"/>
          <w:szCs w:val="26"/>
        </w:rPr>
        <w:t xml:space="preserve"> года</w:t>
      </w:r>
      <w:r w:rsidR="005A04D6">
        <w:rPr>
          <w:rFonts w:ascii="Times New Roman" w:hAnsi="Times New Roman" w:cs="Times New Roman"/>
          <w:sz w:val="26"/>
          <w:szCs w:val="26"/>
        </w:rPr>
        <w:t xml:space="preserve"> №</w:t>
      </w:r>
      <w:r w:rsidR="00683CA7" w:rsidRPr="002D4040">
        <w:rPr>
          <w:rFonts w:ascii="Times New Roman" w:hAnsi="Times New Roman" w:cs="Times New Roman"/>
          <w:sz w:val="26"/>
          <w:szCs w:val="26"/>
        </w:rPr>
        <w:t>253 «Об утверждении Порядка организации и проведения публичных слушаний в сельском поселении Салым»</w:t>
      </w:r>
      <w:r w:rsidRPr="007A64D3">
        <w:rPr>
          <w:rFonts w:ascii="Times New Roman" w:hAnsi="Times New Roman" w:cs="Times New Roman"/>
          <w:color w:val="000000" w:themeColor="text1"/>
          <w:sz w:val="26"/>
          <w:szCs w:val="26"/>
        </w:rPr>
        <w:t xml:space="preserve">, постановлением администрации </w:t>
      </w:r>
      <w:r w:rsidR="00683CA7">
        <w:rPr>
          <w:rFonts w:ascii="Times New Roman" w:hAnsi="Times New Roman" w:cs="Times New Roman"/>
          <w:color w:val="000000" w:themeColor="text1"/>
          <w:sz w:val="26"/>
          <w:szCs w:val="26"/>
        </w:rPr>
        <w:t>сельского</w:t>
      </w:r>
      <w:r w:rsidRPr="007A64D3">
        <w:rPr>
          <w:rFonts w:ascii="Times New Roman" w:hAnsi="Times New Roman" w:cs="Times New Roman"/>
          <w:color w:val="000000" w:themeColor="text1"/>
          <w:sz w:val="26"/>
          <w:szCs w:val="26"/>
        </w:rPr>
        <w:t xml:space="preserve"> пос</w:t>
      </w:r>
      <w:r w:rsidR="00E134F4" w:rsidRPr="007A64D3">
        <w:rPr>
          <w:rFonts w:ascii="Times New Roman" w:hAnsi="Times New Roman" w:cs="Times New Roman"/>
          <w:color w:val="000000" w:themeColor="text1"/>
          <w:sz w:val="26"/>
          <w:szCs w:val="26"/>
        </w:rPr>
        <w:t xml:space="preserve">еления </w:t>
      </w:r>
      <w:r w:rsidR="00683CA7">
        <w:rPr>
          <w:rFonts w:ascii="Times New Roman" w:hAnsi="Times New Roman" w:cs="Times New Roman"/>
          <w:color w:val="000000" w:themeColor="text1"/>
          <w:sz w:val="26"/>
          <w:szCs w:val="26"/>
        </w:rPr>
        <w:t>Салым</w:t>
      </w:r>
      <w:r w:rsidR="00E134F4" w:rsidRPr="007A64D3">
        <w:rPr>
          <w:rFonts w:ascii="Times New Roman" w:hAnsi="Times New Roman" w:cs="Times New Roman"/>
          <w:color w:val="000000" w:themeColor="text1"/>
          <w:sz w:val="26"/>
          <w:szCs w:val="26"/>
        </w:rPr>
        <w:t xml:space="preserve"> от </w:t>
      </w:r>
      <w:r w:rsidR="00683CA7">
        <w:rPr>
          <w:rFonts w:ascii="Times New Roman" w:hAnsi="Times New Roman" w:cs="Times New Roman"/>
          <w:color w:val="000000" w:themeColor="text1"/>
          <w:sz w:val="26"/>
          <w:szCs w:val="26"/>
        </w:rPr>
        <w:t>07</w:t>
      </w:r>
      <w:r w:rsidR="009D0931">
        <w:rPr>
          <w:rFonts w:ascii="Times New Roman" w:hAnsi="Times New Roman" w:cs="Times New Roman"/>
          <w:color w:val="000000" w:themeColor="text1"/>
          <w:sz w:val="26"/>
          <w:szCs w:val="26"/>
        </w:rPr>
        <w:t xml:space="preserve"> июля</w:t>
      </w:r>
      <w:proofErr w:type="gramEnd"/>
      <w:r w:rsidR="009D0931">
        <w:rPr>
          <w:rFonts w:ascii="Times New Roman" w:hAnsi="Times New Roman" w:cs="Times New Roman"/>
          <w:color w:val="000000" w:themeColor="text1"/>
          <w:sz w:val="26"/>
          <w:szCs w:val="26"/>
        </w:rPr>
        <w:t xml:space="preserve"> </w:t>
      </w:r>
      <w:r w:rsidR="00C55C60" w:rsidRPr="007A64D3">
        <w:rPr>
          <w:rFonts w:ascii="Times New Roman" w:hAnsi="Times New Roman" w:cs="Times New Roman"/>
          <w:color w:val="000000" w:themeColor="text1"/>
          <w:sz w:val="26"/>
          <w:szCs w:val="26"/>
        </w:rPr>
        <w:t>202</w:t>
      </w:r>
      <w:r w:rsidR="00CB2E54">
        <w:rPr>
          <w:rFonts w:ascii="Times New Roman" w:hAnsi="Times New Roman" w:cs="Times New Roman"/>
          <w:color w:val="000000" w:themeColor="text1"/>
          <w:sz w:val="26"/>
          <w:szCs w:val="26"/>
        </w:rPr>
        <w:t>0</w:t>
      </w:r>
      <w:r w:rsidR="009D0931">
        <w:rPr>
          <w:rFonts w:ascii="Times New Roman" w:hAnsi="Times New Roman" w:cs="Times New Roman"/>
          <w:color w:val="000000" w:themeColor="text1"/>
          <w:sz w:val="26"/>
          <w:szCs w:val="26"/>
        </w:rPr>
        <w:t xml:space="preserve"> года</w:t>
      </w:r>
      <w:r w:rsidR="005A04D6">
        <w:rPr>
          <w:rFonts w:ascii="Times New Roman" w:hAnsi="Times New Roman" w:cs="Times New Roman"/>
          <w:color w:val="000000" w:themeColor="text1"/>
          <w:sz w:val="26"/>
          <w:szCs w:val="26"/>
        </w:rPr>
        <w:t xml:space="preserve"> №</w:t>
      </w:r>
      <w:r w:rsidR="00683CA7">
        <w:rPr>
          <w:rFonts w:ascii="Times New Roman" w:hAnsi="Times New Roman" w:cs="Times New Roman"/>
          <w:color w:val="000000" w:themeColor="text1"/>
          <w:sz w:val="26"/>
          <w:szCs w:val="26"/>
        </w:rPr>
        <w:t>73</w:t>
      </w:r>
      <w:r w:rsidR="00CB2E54">
        <w:rPr>
          <w:rFonts w:ascii="Times New Roman" w:hAnsi="Times New Roman" w:cs="Times New Roman"/>
          <w:color w:val="000000" w:themeColor="text1"/>
          <w:sz w:val="26"/>
          <w:szCs w:val="26"/>
        </w:rPr>
        <w:t>-п</w:t>
      </w:r>
      <w:r w:rsidRPr="007A64D3">
        <w:rPr>
          <w:rFonts w:ascii="Times New Roman" w:hAnsi="Times New Roman" w:cs="Times New Roman"/>
          <w:color w:val="000000" w:themeColor="text1"/>
          <w:sz w:val="26"/>
          <w:szCs w:val="26"/>
        </w:rPr>
        <w:t xml:space="preserve"> «О подготовке документации </w:t>
      </w:r>
      <w:r w:rsidR="00683CA7">
        <w:rPr>
          <w:rFonts w:ascii="Times New Roman" w:hAnsi="Times New Roman" w:cs="Times New Roman"/>
          <w:color w:val="000000" w:themeColor="text1"/>
          <w:sz w:val="26"/>
          <w:szCs w:val="26"/>
        </w:rPr>
        <w:t>по</w:t>
      </w:r>
      <w:r w:rsidR="00CB2E54" w:rsidRPr="007A64D3">
        <w:rPr>
          <w:rFonts w:ascii="Times New Roman" w:hAnsi="Times New Roman" w:cs="Times New Roman"/>
          <w:sz w:val="26"/>
          <w:szCs w:val="26"/>
        </w:rPr>
        <w:t xml:space="preserve"> планировк</w:t>
      </w:r>
      <w:r w:rsidR="00683CA7">
        <w:rPr>
          <w:rFonts w:ascii="Times New Roman" w:hAnsi="Times New Roman" w:cs="Times New Roman"/>
          <w:sz w:val="26"/>
          <w:szCs w:val="26"/>
        </w:rPr>
        <w:t xml:space="preserve">е </w:t>
      </w:r>
      <w:r w:rsidR="00CB2E54" w:rsidRPr="007A64D3">
        <w:rPr>
          <w:rFonts w:ascii="Times New Roman" w:hAnsi="Times New Roman" w:cs="Times New Roman"/>
          <w:sz w:val="26"/>
          <w:szCs w:val="26"/>
        </w:rPr>
        <w:t xml:space="preserve">территории </w:t>
      </w:r>
      <w:r w:rsidR="00683CA7">
        <w:rPr>
          <w:rFonts w:ascii="Times New Roman" w:hAnsi="Times New Roman" w:cs="Times New Roman"/>
          <w:sz w:val="26"/>
          <w:szCs w:val="26"/>
        </w:rPr>
        <w:t>для жилищного строительства по ул. Дорожников</w:t>
      </w:r>
      <w:r w:rsidR="00CB2E54" w:rsidRPr="00CB2E54">
        <w:rPr>
          <w:rFonts w:ascii="Times New Roman" w:hAnsi="Times New Roman" w:cs="Times New Roman"/>
          <w:color w:val="000000"/>
          <w:sz w:val="26"/>
          <w:szCs w:val="26"/>
        </w:rPr>
        <w:t xml:space="preserve"> </w:t>
      </w:r>
      <w:r w:rsidR="00683CA7">
        <w:rPr>
          <w:rFonts w:ascii="Times New Roman" w:hAnsi="Times New Roman" w:cs="Times New Roman"/>
          <w:color w:val="000000"/>
          <w:sz w:val="26"/>
          <w:szCs w:val="26"/>
        </w:rPr>
        <w:t xml:space="preserve">сельского </w:t>
      </w:r>
      <w:r w:rsidR="00CB2E54" w:rsidRPr="00CB2E54">
        <w:rPr>
          <w:rFonts w:ascii="Times New Roman" w:hAnsi="Times New Roman" w:cs="Times New Roman"/>
          <w:color w:val="000000"/>
          <w:sz w:val="26"/>
          <w:szCs w:val="26"/>
        </w:rPr>
        <w:t>поселени</w:t>
      </w:r>
      <w:r w:rsidR="00683CA7">
        <w:rPr>
          <w:rFonts w:ascii="Times New Roman" w:hAnsi="Times New Roman" w:cs="Times New Roman"/>
          <w:color w:val="000000"/>
          <w:sz w:val="26"/>
          <w:szCs w:val="26"/>
        </w:rPr>
        <w:t>я</w:t>
      </w:r>
      <w:r w:rsidR="00CB2E54" w:rsidRPr="00CB2E54">
        <w:rPr>
          <w:rFonts w:ascii="Times New Roman" w:hAnsi="Times New Roman" w:cs="Times New Roman"/>
          <w:color w:val="000000"/>
          <w:sz w:val="26"/>
          <w:szCs w:val="26"/>
        </w:rPr>
        <w:t xml:space="preserve"> </w:t>
      </w:r>
      <w:r w:rsidR="00683CA7">
        <w:rPr>
          <w:rFonts w:ascii="Times New Roman" w:hAnsi="Times New Roman" w:cs="Times New Roman"/>
          <w:color w:val="000000"/>
          <w:sz w:val="26"/>
          <w:szCs w:val="26"/>
        </w:rPr>
        <w:t>Салым</w:t>
      </w:r>
      <w:r w:rsidR="00CB2E54">
        <w:rPr>
          <w:rFonts w:ascii="Times New Roman" w:hAnsi="Times New Roman" w:cs="Times New Roman"/>
          <w:color w:val="000000"/>
          <w:sz w:val="26"/>
          <w:szCs w:val="26"/>
        </w:rPr>
        <w:t xml:space="preserve"> </w:t>
      </w:r>
      <w:r w:rsidR="00E134F4" w:rsidRPr="007A64D3">
        <w:rPr>
          <w:rFonts w:ascii="Times New Roman" w:hAnsi="Times New Roman" w:cs="Times New Roman"/>
          <w:sz w:val="26"/>
          <w:szCs w:val="26"/>
        </w:rPr>
        <w:t>Нефтеюганского района Ханты-Мансийского автономного округа - Югры</w:t>
      </w:r>
      <w:r w:rsidRPr="007A64D3">
        <w:rPr>
          <w:rFonts w:ascii="Times New Roman" w:hAnsi="Times New Roman" w:cs="Times New Roman"/>
          <w:color w:val="000000" w:themeColor="text1"/>
          <w:sz w:val="26"/>
          <w:szCs w:val="26"/>
        </w:rPr>
        <w:t>»</w:t>
      </w:r>
      <w:r w:rsidR="009D0931">
        <w:rPr>
          <w:rFonts w:ascii="Times New Roman" w:hAnsi="Times New Roman" w:cs="Times New Roman"/>
          <w:color w:val="000000" w:themeColor="text1"/>
          <w:sz w:val="26"/>
          <w:szCs w:val="26"/>
        </w:rPr>
        <w:t xml:space="preserve">,  </w:t>
      </w:r>
      <w:proofErr w:type="gramStart"/>
      <w:r w:rsidRPr="007A64D3">
        <w:rPr>
          <w:rFonts w:ascii="Times New Roman" w:hAnsi="Times New Roman" w:cs="Times New Roman"/>
          <w:color w:val="000000" w:themeColor="text1"/>
          <w:sz w:val="26"/>
          <w:szCs w:val="26"/>
        </w:rPr>
        <w:t>п</w:t>
      </w:r>
      <w:proofErr w:type="gramEnd"/>
      <w:r w:rsidRPr="007A64D3">
        <w:rPr>
          <w:rFonts w:ascii="Times New Roman" w:hAnsi="Times New Roman" w:cs="Times New Roman"/>
          <w:color w:val="000000" w:themeColor="text1"/>
          <w:sz w:val="26"/>
          <w:szCs w:val="26"/>
        </w:rPr>
        <w:t xml:space="preserve"> о с т а н о в л я ю:</w:t>
      </w:r>
    </w:p>
    <w:p w:rsidR="00B71EFF" w:rsidRPr="007A64D3" w:rsidRDefault="00B71EFF" w:rsidP="00B71EFF">
      <w:pPr>
        <w:pStyle w:val="a6"/>
        <w:ind w:firstLine="709"/>
        <w:jc w:val="both"/>
        <w:rPr>
          <w:rFonts w:ascii="Times New Roman" w:hAnsi="Times New Roman" w:cs="Times New Roman"/>
          <w:sz w:val="26"/>
          <w:szCs w:val="26"/>
        </w:rPr>
      </w:pPr>
    </w:p>
    <w:p w:rsidR="00B71EFF" w:rsidRPr="007A64D3" w:rsidRDefault="00B71EFF" w:rsidP="00B71EFF">
      <w:pPr>
        <w:pStyle w:val="a6"/>
        <w:numPr>
          <w:ilvl w:val="0"/>
          <w:numId w:val="1"/>
        </w:numPr>
        <w:ind w:left="0" w:firstLine="709"/>
        <w:jc w:val="both"/>
        <w:rPr>
          <w:rFonts w:ascii="Times New Roman" w:hAnsi="Times New Roman" w:cs="Times New Roman"/>
          <w:sz w:val="26"/>
          <w:szCs w:val="26"/>
        </w:rPr>
      </w:pPr>
      <w:r w:rsidRPr="007A64D3">
        <w:rPr>
          <w:rFonts w:ascii="Times New Roman" w:hAnsi="Times New Roman" w:cs="Times New Roman"/>
          <w:sz w:val="26"/>
          <w:szCs w:val="26"/>
        </w:rPr>
        <w:t xml:space="preserve">Назначить публичные слушания по проекту планировки и проекту межевания территории </w:t>
      </w:r>
      <w:r w:rsidR="00683CA7">
        <w:rPr>
          <w:rFonts w:ascii="Times New Roman" w:hAnsi="Times New Roman" w:cs="Times New Roman"/>
          <w:color w:val="000000"/>
          <w:sz w:val="26"/>
          <w:szCs w:val="26"/>
        </w:rPr>
        <w:t>по ул. Дорожников</w:t>
      </w:r>
      <w:r w:rsidR="00683CA7" w:rsidRPr="00CB2E54">
        <w:rPr>
          <w:rFonts w:ascii="Times New Roman" w:hAnsi="Times New Roman" w:cs="Times New Roman"/>
          <w:color w:val="000000"/>
          <w:sz w:val="26"/>
          <w:szCs w:val="26"/>
        </w:rPr>
        <w:t xml:space="preserve">  муниципального образования </w:t>
      </w:r>
      <w:r w:rsidR="00683CA7">
        <w:rPr>
          <w:rFonts w:ascii="Times New Roman" w:hAnsi="Times New Roman" w:cs="Times New Roman"/>
          <w:color w:val="000000"/>
          <w:sz w:val="26"/>
          <w:szCs w:val="26"/>
        </w:rPr>
        <w:t>сельское</w:t>
      </w:r>
      <w:r w:rsidR="00683CA7" w:rsidRPr="00CB2E54">
        <w:rPr>
          <w:rFonts w:ascii="Times New Roman" w:hAnsi="Times New Roman" w:cs="Times New Roman"/>
          <w:color w:val="000000"/>
          <w:sz w:val="26"/>
          <w:szCs w:val="26"/>
        </w:rPr>
        <w:t xml:space="preserve"> поселени</w:t>
      </w:r>
      <w:r w:rsidR="00683CA7">
        <w:rPr>
          <w:rFonts w:ascii="Times New Roman" w:hAnsi="Times New Roman" w:cs="Times New Roman"/>
          <w:color w:val="000000"/>
          <w:sz w:val="26"/>
          <w:szCs w:val="26"/>
        </w:rPr>
        <w:t>е</w:t>
      </w:r>
      <w:r w:rsidR="00683CA7" w:rsidRPr="00CB2E54">
        <w:rPr>
          <w:rFonts w:ascii="Times New Roman" w:hAnsi="Times New Roman" w:cs="Times New Roman"/>
          <w:color w:val="000000"/>
          <w:sz w:val="26"/>
          <w:szCs w:val="26"/>
        </w:rPr>
        <w:t xml:space="preserve"> </w:t>
      </w:r>
      <w:r w:rsidR="00683CA7">
        <w:rPr>
          <w:rFonts w:ascii="Times New Roman" w:hAnsi="Times New Roman" w:cs="Times New Roman"/>
          <w:color w:val="000000"/>
          <w:sz w:val="26"/>
          <w:szCs w:val="26"/>
        </w:rPr>
        <w:t>Салым</w:t>
      </w:r>
      <w:r w:rsidR="00683CA7" w:rsidRPr="007A64D3">
        <w:rPr>
          <w:rFonts w:ascii="Times New Roman" w:eastAsia="Times New Roman" w:hAnsi="Times New Roman" w:cs="Times New Roman"/>
          <w:sz w:val="26"/>
          <w:szCs w:val="26"/>
          <w:lang w:eastAsia="ru-RU"/>
        </w:rPr>
        <w:t xml:space="preserve"> </w:t>
      </w:r>
      <w:r w:rsidR="00E134F4" w:rsidRPr="007A64D3">
        <w:rPr>
          <w:rFonts w:ascii="Times New Roman" w:eastAsia="Times New Roman" w:hAnsi="Times New Roman" w:cs="Times New Roman"/>
          <w:sz w:val="26"/>
          <w:szCs w:val="26"/>
          <w:lang w:eastAsia="ru-RU"/>
        </w:rPr>
        <w:t xml:space="preserve">Нефтеюганского района Ханты-Мансийского автономного округа - Югры </w:t>
      </w:r>
      <w:r w:rsidRPr="007A64D3">
        <w:rPr>
          <w:rFonts w:ascii="Times New Roman" w:hAnsi="Times New Roman" w:cs="Times New Roman"/>
          <w:sz w:val="26"/>
          <w:szCs w:val="26"/>
        </w:rPr>
        <w:t>(приложе</w:t>
      </w:r>
      <w:r w:rsidR="00CD42FF">
        <w:rPr>
          <w:rFonts w:ascii="Times New Roman" w:hAnsi="Times New Roman" w:cs="Times New Roman"/>
          <w:sz w:val="26"/>
          <w:szCs w:val="26"/>
        </w:rPr>
        <w:t>ние), проводимые по инициативе г</w:t>
      </w:r>
      <w:r w:rsidRPr="007A64D3">
        <w:rPr>
          <w:rFonts w:ascii="Times New Roman" w:hAnsi="Times New Roman" w:cs="Times New Roman"/>
          <w:sz w:val="26"/>
          <w:szCs w:val="26"/>
        </w:rPr>
        <w:t>лавы</w:t>
      </w:r>
      <w:r w:rsidR="0041334D">
        <w:rPr>
          <w:rFonts w:ascii="Times New Roman" w:hAnsi="Times New Roman" w:cs="Times New Roman"/>
          <w:sz w:val="26"/>
          <w:szCs w:val="26"/>
        </w:rPr>
        <w:t xml:space="preserve"> поселения</w:t>
      </w:r>
      <w:r w:rsidRPr="007A64D3">
        <w:rPr>
          <w:rFonts w:ascii="Times New Roman" w:hAnsi="Times New Roman" w:cs="Times New Roman"/>
          <w:sz w:val="26"/>
          <w:szCs w:val="26"/>
        </w:rPr>
        <w:t>.</w:t>
      </w:r>
    </w:p>
    <w:p w:rsidR="00B71EFF" w:rsidRPr="007A64D3" w:rsidRDefault="00B71EFF" w:rsidP="00B71EFF">
      <w:pPr>
        <w:pStyle w:val="a6"/>
        <w:numPr>
          <w:ilvl w:val="0"/>
          <w:numId w:val="1"/>
        </w:numPr>
        <w:ind w:left="0" w:firstLine="709"/>
        <w:jc w:val="both"/>
        <w:rPr>
          <w:rFonts w:ascii="Times New Roman" w:hAnsi="Times New Roman" w:cs="Times New Roman"/>
          <w:sz w:val="26"/>
          <w:szCs w:val="26"/>
        </w:rPr>
      </w:pPr>
      <w:r w:rsidRPr="007A64D3">
        <w:rPr>
          <w:rFonts w:ascii="Times New Roman" w:hAnsi="Times New Roman" w:cs="Times New Roman"/>
          <w:sz w:val="26"/>
          <w:szCs w:val="26"/>
        </w:rPr>
        <w:t>Срок проведения</w:t>
      </w:r>
      <w:r w:rsidR="00B565F3">
        <w:rPr>
          <w:rFonts w:ascii="Times New Roman" w:hAnsi="Times New Roman" w:cs="Times New Roman"/>
          <w:sz w:val="26"/>
          <w:szCs w:val="26"/>
        </w:rPr>
        <w:t xml:space="preserve"> публичных слу</w:t>
      </w:r>
      <w:r w:rsidR="00563C97">
        <w:rPr>
          <w:rFonts w:ascii="Times New Roman" w:hAnsi="Times New Roman" w:cs="Times New Roman"/>
          <w:sz w:val="26"/>
          <w:szCs w:val="26"/>
        </w:rPr>
        <w:t xml:space="preserve">шаний с  11 ноября 2021 года </w:t>
      </w:r>
      <w:r w:rsidRPr="007A64D3">
        <w:rPr>
          <w:rFonts w:ascii="Times New Roman" w:hAnsi="Times New Roman" w:cs="Times New Roman"/>
          <w:sz w:val="26"/>
          <w:szCs w:val="26"/>
        </w:rPr>
        <w:t>п</w:t>
      </w:r>
      <w:r w:rsidR="00563C97">
        <w:rPr>
          <w:rFonts w:ascii="Times New Roman" w:hAnsi="Times New Roman" w:cs="Times New Roman"/>
          <w:sz w:val="26"/>
          <w:szCs w:val="26"/>
        </w:rPr>
        <w:t>о 14 декабря 2021 года</w:t>
      </w:r>
      <w:r w:rsidRPr="007A64D3">
        <w:rPr>
          <w:rFonts w:ascii="Times New Roman" w:hAnsi="Times New Roman" w:cs="Times New Roman"/>
          <w:sz w:val="26"/>
          <w:szCs w:val="26"/>
        </w:rPr>
        <w:t>.</w:t>
      </w:r>
    </w:p>
    <w:p w:rsidR="00055701" w:rsidRDefault="00CE7E23" w:rsidP="00055701">
      <w:pPr>
        <w:tabs>
          <w:tab w:val="left" w:pos="709"/>
          <w:tab w:val="left" w:pos="1134"/>
        </w:tabs>
        <w:spacing w:after="0" w:line="240"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            3.  </w:t>
      </w:r>
      <w:r w:rsidR="00B71EFF" w:rsidRPr="007A64D3">
        <w:rPr>
          <w:rFonts w:ascii="Times New Roman" w:hAnsi="Times New Roman" w:cs="Times New Roman"/>
          <w:sz w:val="26"/>
          <w:szCs w:val="26"/>
        </w:rPr>
        <w:t>Назначить собрание участнико</w:t>
      </w:r>
      <w:r w:rsidR="00AF60A7">
        <w:rPr>
          <w:rFonts w:ascii="Times New Roman" w:hAnsi="Times New Roman" w:cs="Times New Roman"/>
          <w:sz w:val="26"/>
          <w:szCs w:val="26"/>
        </w:rPr>
        <w:t>в публи</w:t>
      </w:r>
      <w:r w:rsidR="00035949">
        <w:rPr>
          <w:rFonts w:ascii="Times New Roman" w:hAnsi="Times New Roman" w:cs="Times New Roman"/>
          <w:sz w:val="26"/>
          <w:szCs w:val="26"/>
        </w:rPr>
        <w:t>чных слушаний на 30</w:t>
      </w:r>
      <w:r w:rsidR="00AF60A7">
        <w:rPr>
          <w:rFonts w:ascii="Times New Roman" w:hAnsi="Times New Roman" w:cs="Times New Roman"/>
          <w:sz w:val="26"/>
          <w:szCs w:val="26"/>
        </w:rPr>
        <w:t xml:space="preserve"> ноября 2021 года</w:t>
      </w:r>
      <w:r w:rsidR="00B71EFF" w:rsidRPr="007A64D3">
        <w:rPr>
          <w:rFonts w:ascii="Times New Roman" w:hAnsi="Times New Roman" w:cs="Times New Roman"/>
          <w:sz w:val="26"/>
          <w:szCs w:val="26"/>
        </w:rPr>
        <w:t>, время начала – 1</w:t>
      </w:r>
      <w:r w:rsidR="00914436">
        <w:rPr>
          <w:rFonts w:ascii="Times New Roman" w:hAnsi="Times New Roman" w:cs="Times New Roman"/>
          <w:sz w:val="26"/>
          <w:szCs w:val="26"/>
        </w:rPr>
        <w:t xml:space="preserve">8:00 часов по местному времени, </w:t>
      </w:r>
      <w:r w:rsidR="00B71EFF" w:rsidRPr="007A64D3">
        <w:rPr>
          <w:rFonts w:ascii="Times New Roman" w:hAnsi="Times New Roman" w:cs="Times New Roman"/>
          <w:sz w:val="26"/>
          <w:szCs w:val="26"/>
        </w:rPr>
        <w:t xml:space="preserve">место проведения </w:t>
      </w:r>
      <w:r w:rsidR="00055701">
        <w:rPr>
          <w:rFonts w:ascii="Times New Roman" w:hAnsi="Times New Roman" w:cs="Times New Roman"/>
          <w:sz w:val="26"/>
          <w:szCs w:val="26"/>
        </w:rPr>
        <w:t xml:space="preserve">публичных слушаний по адресу: </w:t>
      </w:r>
      <w:proofErr w:type="gramStart"/>
      <w:r w:rsidR="00055701">
        <w:rPr>
          <w:rFonts w:ascii="Times New Roman" w:hAnsi="Times New Roman" w:cs="Times New Roman"/>
          <w:sz w:val="26"/>
          <w:szCs w:val="26"/>
        </w:rPr>
        <w:t xml:space="preserve">Ханты-Мансийский автономный округ – Югра, </w:t>
      </w:r>
      <w:r w:rsidR="0022358E">
        <w:rPr>
          <w:rFonts w:ascii="Times New Roman" w:hAnsi="Times New Roman" w:cs="Times New Roman"/>
          <w:sz w:val="26"/>
          <w:szCs w:val="26"/>
        </w:rPr>
        <w:t xml:space="preserve"> </w:t>
      </w:r>
      <w:r w:rsidR="00055701">
        <w:rPr>
          <w:rFonts w:ascii="Times New Roman" w:hAnsi="Times New Roman" w:cs="Times New Roman"/>
          <w:sz w:val="26"/>
          <w:szCs w:val="26"/>
        </w:rPr>
        <w:t>Нефтеюганский</w:t>
      </w:r>
      <w:r w:rsidR="001F1E32">
        <w:rPr>
          <w:rFonts w:ascii="Times New Roman" w:hAnsi="Times New Roman" w:cs="Times New Roman"/>
          <w:sz w:val="26"/>
          <w:szCs w:val="26"/>
        </w:rPr>
        <w:t xml:space="preserve"> район, п. Салым, ул. </w:t>
      </w:r>
      <w:r w:rsidR="007F182F">
        <w:rPr>
          <w:rFonts w:ascii="Times New Roman" w:hAnsi="Times New Roman" w:cs="Times New Roman"/>
          <w:sz w:val="26"/>
          <w:szCs w:val="26"/>
        </w:rPr>
        <w:t>Дорожников</w:t>
      </w:r>
      <w:r w:rsidR="00055701">
        <w:rPr>
          <w:rFonts w:ascii="Times New Roman" w:hAnsi="Times New Roman" w:cs="Times New Roman"/>
          <w:sz w:val="26"/>
          <w:szCs w:val="26"/>
        </w:rPr>
        <w:t>, д.1 (здание администрации)</w:t>
      </w:r>
      <w:r w:rsidR="00E134F4" w:rsidRPr="007A64D3">
        <w:rPr>
          <w:rFonts w:ascii="Times New Roman" w:hAnsi="Times New Roman" w:cs="Times New Roman"/>
          <w:sz w:val="26"/>
          <w:szCs w:val="26"/>
        </w:rPr>
        <w:t>.</w:t>
      </w:r>
      <w:r w:rsidR="00055701">
        <w:rPr>
          <w:rFonts w:ascii="Times New Roman" w:hAnsi="Times New Roman" w:cs="Times New Roman"/>
          <w:color w:val="000000" w:themeColor="text1"/>
          <w:sz w:val="26"/>
          <w:szCs w:val="26"/>
        </w:rPr>
        <w:t xml:space="preserve">          </w:t>
      </w:r>
      <w:proofErr w:type="gramEnd"/>
    </w:p>
    <w:p w:rsidR="00055701" w:rsidRDefault="00055701" w:rsidP="00055701">
      <w:pPr>
        <w:tabs>
          <w:tab w:val="left" w:pos="709"/>
          <w:tab w:val="left" w:pos="1134"/>
        </w:tabs>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4</w:t>
      </w:r>
      <w:r w:rsidRPr="008D29D2">
        <w:rPr>
          <w:rFonts w:ascii="Times New Roman" w:hAnsi="Times New Roman" w:cs="Times New Roman"/>
          <w:color w:val="000000" w:themeColor="text1"/>
          <w:sz w:val="26"/>
          <w:szCs w:val="26"/>
        </w:rPr>
        <w:t>.  Сформировать рабочую группу по организации и проведению публичных слушаний (далее – Рабочая группа) в следующем составе:</w:t>
      </w:r>
    </w:p>
    <w:p w:rsidR="00055701" w:rsidRPr="00C4768E" w:rsidRDefault="00055701" w:rsidP="00055701">
      <w:pPr>
        <w:tabs>
          <w:tab w:val="left" w:pos="709"/>
          <w:tab w:val="left" w:pos="1134"/>
        </w:tabs>
        <w:spacing w:after="0" w:line="240" w:lineRule="auto"/>
        <w:jc w:val="both"/>
        <w:rPr>
          <w:rFonts w:ascii="Times New Roman" w:hAnsi="Times New Roman" w:cs="Times New Roman"/>
          <w:color w:val="000000" w:themeColor="text1"/>
          <w:sz w:val="26"/>
          <w:szCs w:val="26"/>
        </w:rPr>
      </w:pPr>
    </w:p>
    <w:p w:rsidR="00055701" w:rsidRDefault="00055701" w:rsidP="00055701">
      <w:pPr>
        <w:pStyle w:val="a8"/>
        <w:tabs>
          <w:tab w:val="left" w:pos="709"/>
          <w:tab w:val="left" w:pos="1134"/>
        </w:tabs>
        <w:ind w:left="709"/>
        <w:jc w:val="both"/>
        <w:rPr>
          <w:sz w:val="26"/>
          <w:szCs w:val="26"/>
        </w:rPr>
      </w:pPr>
      <w:proofErr w:type="spellStart"/>
      <w:r>
        <w:rPr>
          <w:sz w:val="26"/>
          <w:szCs w:val="26"/>
        </w:rPr>
        <w:t>Ахметзянова</w:t>
      </w:r>
      <w:proofErr w:type="spellEnd"/>
      <w:r>
        <w:rPr>
          <w:sz w:val="26"/>
          <w:szCs w:val="26"/>
        </w:rPr>
        <w:t xml:space="preserve"> Н.В. -    Глава сельского поселения Салым, </w:t>
      </w:r>
    </w:p>
    <w:p w:rsidR="00055701" w:rsidRPr="00A20FA7" w:rsidRDefault="00055701" w:rsidP="00055701">
      <w:pPr>
        <w:pStyle w:val="a8"/>
        <w:tabs>
          <w:tab w:val="left" w:pos="709"/>
          <w:tab w:val="left" w:pos="1134"/>
        </w:tabs>
        <w:ind w:left="709"/>
        <w:jc w:val="both"/>
        <w:rPr>
          <w:sz w:val="26"/>
          <w:szCs w:val="26"/>
        </w:rPr>
      </w:pPr>
      <w:r>
        <w:rPr>
          <w:sz w:val="26"/>
          <w:szCs w:val="26"/>
        </w:rPr>
        <w:t xml:space="preserve">                 </w:t>
      </w:r>
      <w:r w:rsidR="0041334D">
        <w:rPr>
          <w:sz w:val="26"/>
          <w:szCs w:val="26"/>
        </w:rPr>
        <w:t xml:space="preserve">                    председатель</w:t>
      </w:r>
      <w:r>
        <w:rPr>
          <w:sz w:val="26"/>
          <w:szCs w:val="26"/>
        </w:rPr>
        <w:t xml:space="preserve"> рабочей группы; </w:t>
      </w:r>
    </w:p>
    <w:p w:rsidR="00055701" w:rsidRDefault="00055701" w:rsidP="00055701">
      <w:pPr>
        <w:pStyle w:val="a8"/>
        <w:tabs>
          <w:tab w:val="left" w:pos="709"/>
          <w:tab w:val="left" w:pos="1134"/>
        </w:tabs>
        <w:ind w:left="709"/>
        <w:jc w:val="both"/>
        <w:rPr>
          <w:sz w:val="26"/>
          <w:szCs w:val="26"/>
        </w:rPr>
      </w:pPr>
      <w:r>
        <w:rPr>
          <w:sz w:val="26"/>
          <w:szCs w:val="26"/>
        </w:rPr>
        <w:t xml:space="preserve">Зинченко Л.А.  </w:t>
      </w:r>
      <w:r w:rsidRPr="00A20FA7">
        <w:rPr>
          <w:sz w:val="26"/>
          <w:szCs w:val="26"/>
        </w:rPr>
        <w:t xml:space="preserve"> </w:t>
      </w:r>
      <w:r>
        <w:rPr>
          <w:sz w:val="26"/>
          <w:szCs w:val="26"/>
        </w:rPr>
        <w:t xml:space="preserve">    -    Главный специалист администрации сельского </w:t>
      </w:r>
    </w:p>
    <w:p w:rsidR="00055701" w:rsidRPr="00A20FA7" w:rsidRDefault="00055701" w:rsidP="00055701">
      <w:pPr>
        <w:pStyle w:val="a8"/>
        <w:tabs>
          <w:tab w:val="left" w:pos="709"/>
          <w:tab w:val="left" w:pos="1134"/>
        </w:tabs>
        <w:ind w:left="709"/>
        <w:jc w:val="both"/>
        <w:rPr>
          <w:sz w:val="26"/>
          <w:szCs w:val="26"/>
        </w:rPr>
      </w:pPr>
      <w:r>
        <w:rPr>
          <w:sz w:val="26"/>
          <w:szCs w:val="26"/>
        </w:rPr>
        <w:t xml:space="preserve">                                     поселения Салым,  секретарь р</w:t>
      </w:r>
      <w:r w:rsidRPr="00A20FA7">
        <w:rPr>
          <w:sz w:val="26"/>
          <w:szCs w:val="26"/>
        </w:rPr>
        <w:t>абочей группы;</w:t>
      </w:r>
    </w:p>
    <w:p w:rsidR="00055701" w:rsidRDefault="00055701" w:rsidP="00055701">
      <w:pPr>
        <w:pStyle w:val="a8"/>
        <w:tabs>
          <w:tab w:val="left" w:pos="709"/>
          <w:tab w:val="left" w:pos="1134"/>
        </w:tabs>
        <w:ind w:left="709"/>
        <w:jc w:val="both"/>
        <w:rPr>
          <w:sz w:val="26"/>
          <w:szCs w:val="26"/>
        </w:rPr>
      </w:pPr>
      <w:r>
        <w:rPr>
          <w:sz w:val="26"/>
          <w:szCs w:val="26"/>
        </w:rPr>
        <w:t xml:space="preserve">Опалева Н.Н.         -    Главный специалист администрации </w:t>
      </w:r>
      <w:proofErr w:type="gramStart"/>
      <w:r>
        <w:rPr>
          <w:sz w:val="26"/>
          <w:szCs w:val="26"/>
        </w:rPr>
        <w:t>сельского</w:t>
      </w:r>
      <w:proofErr w:type="gramEnd"/>
      <w:r>
        <w:rPr>
          <w:sz w:val="26"/>
          <w:szCs w:val="26"/>
        </w:rPr>
        <w:t xml:space="preserve"> </w:t>
      </w:r>
    </w:p>
    <w:p w:rsidR="00055701" w:rsidRDefault="00055701" w:rsidP="00055701">
      <w:pPr>
        <w:pStyle w:val="a8"/>
        <w:tabs>
          <w:tab w:val="left" w:pos="709"/>
          <w:tab w:val="left" w:pos="1134"/>
        </w:tabs>
        <w:ind w:left="0"/>
        <w:jc w:val="both"/>
        <w:rPr>
          <w:sz w:val="26"/>
          <w:szCs w:val="26"/>
        </w:rPr>
      </w:pPr>
      <w:r>
        <w:rPr>
          <w:sz w:val="26"/>
          <w:szCs w:val="26"/>
        </w:rPr>
        <w:t xml:space="preserve">                                                поселения Салым;</w:t>
      </w:r>
    </w:p>
    <w:p w:rsidR="00055701" w:rsidRDefault="00055701" w:rsidP="00055701">
      <w:pPr>
        <w:pStyle w:val="a8"/>
        <w:tabs>
          <w:tab w:val="left" w:pos="709"/>
          <w:tab w:val="left" w:pos="1134"/>
        </w:tabs>
        <w:ind w:left="0"/>
        <w:jc w:val="both"/>
        <w:rPr>
          <w:sz w:val="26"/>
          <w:szCs w:val="26"/>
        </w:rPr>
      </w:pPr>
      <w:r>
        <w:rPr>
          <w:sz w:val="26"/>
          <w:szCs w:val="26"/>
        </w:rPr>
        <w:t xml:space="preserve">                                            -  Представитель комитета по градостроительству</w:t>
      </w:r>
    </w:p>
    <w:p w:rsidR="00055701" w:rsidRDefault="00055701" w:rsidP="00055701">
      <w:pPr>
        <w:pStyle w:val="a8"/>
        <w:tabs>
          <w:tab w:val="left" w:pos="709"/>
          <w:tab w:val="left" w:pos="1134"/>
        </w:tabs>
        <w:ind w:left="0"/>
        <w:jc w:val="both"/>
        <w:rPr>
          <w:sz w:val="26"/>
          <w:szCs w:val="26"/>
        </w:rPr>
      </w:pPr>
      <w:r>
        <w:rPr>
          <w:sz w:val="26"/>
          <w:szCs w:val="26"/>
        </w:rPr>
        <w:t xml:space="preserve">                                                администрации Нефтеюганского района:</w:t>
      </w:r>
    </w:p>
    <w:p w:rsidR="00055701" w:rsidRDefault="00055701" w:rsidP="00055701">
      <w:pPr>
        <w:pStyle w:val="a8"/>
        <w:tabs>
          <w:tab w:val="left" w:pos="709"/>
          <w:tab w:val="left" w:pos="1134"/>
        </w:tabs>
        <w:ind w:left="0"/>
        <w:jc w:val="both"/>
        <w:rPr>
          <w:sz w:val="26"/>
          <w:szCs w:val="26"/>
        </w:rPr>
      </w:pPr>
      <w:r>
        <w:rPr>
          <w:sz w:val="26"/>
          <w:szCs w:val="26"/>
        </w:rPr>
        <w:t xml:space="preserve">                                            -  Представитель ООО «Архивариус».</w:t>
      </w:r>
    </w:p>
    <w:p w:rsidR="00055701" w:rsidRPr="00A20FA7" w:rsidRDefault="00055701" w:rsidP="00055701">
      <w:pPr>
        <w:pStyle w:val="a8"/>
        <w:tabs>
          <w:tab w:val="left" w:pos="709"/>
          <w:tab w:val="left" w:pos="1134"/>
        </w:tabs>
        <w:ind w:left="0"/>
        <w:jc w:val="both"/>
        <w:rPr>
          <w:sz w:val="26"/>
          <w:szCs w:val="26"/>
        </w:rPr>
      </w:pPr>
      <w:r>
        <w:rPr>
          <w:sz w:val="26"/>
          <w:szCs w:val="26"/>
        </w:rPr>
        <w:lastRenderedPageBreak/>
        <w:t xml:space="preserve">                                             </w:t>
      </w:r>
    </w:p>
    <w:p w:rsidR="00055701" w:rsidRPr="00A20FA7" w:rsidRDefault="00055701" w:rsidP="00055701">
      <w:pPr>
        <w:pStyle w:val="a8"/>
        <w:tabs>
          <w:tab w:val="left" w:pos="709"/>
          <w:tab w:val="left" w:pos="1134"/>
        </w:tabs>
        <w:ind w:left="709"/>
        <w:jc w:val="both"/>
        <w:rPr>
          <w:sz w:val="26"/>
          <w:szCs w:val="26"/>
        </w:rPr>
      </w:pPr>
      <w:r w:rsidRPr="00A20FA7">
        <w:rPr>
          <w:sz w:val="26"/>
          <w:szCs w:val="26"/>
        </w:rPr>
        <w:t>5. Секретарю рабочей группы:</w:t>
      </w:r>
    </w:p>
    <w:p w:rsidR="00055701" w:rsidRPr="00A20FA7" w:rsidRDefault="00055701" w:rsidP="00055701">
      <w:pPr>
        <w:pStyle w:val="a8"/>
        <w:tabs>
          <w:tab w:val="left" w:pos="709"/>
          <w:tab w:val="left" w:pos="1134"/>
        </w:tabs>
        <w:ind w:left="0" w:firstLine="709"/>
        <w:jc w:val="both"/>
        <w:rPr>
          <w:sz w:val="26"/>
          <w:szCs w:val="26"/>
        </w:rPr>
      </w:pPr>
      <w:r w:rsidRPr="00A20FA7">
        <w:rPr>
          <w:sz w:val="26"/>
          <w:szCs w:val="26"/>
        </w:rPr>
        <w:t xml:space="preserve">5.1. Организовать оповещение о проведении публичных слушаний </w:t>
      </w:r>
      <w:r>
        <w:rPr>
          <w:sz w:val="26"/>
          <w:szCs w:val="26"/>
        </w:rPr>
        <w:t>по Проекту</w:t>
      </w:r>
      <w:r w:rsidRPr="00A20FA7">
        <w:rPr>
          <w:sz w:val="26"/>
          <w:szCs w:val="26"/>
        </w:rPr>
        <w:t>, в том числе и на информационных стендах администрации сельского поселения Салым.</w:t>
      </w:r>
    </w:p>
    <w:p w:rsidR="00055701" w:rsidRPr="00A20FA7" w:rsidRDefault="00055701" w:rsidP="00055701">
      <w:pPr>
        <w:pStyle w:val="a8"/>
        <w:tabs>
          <w:tab w:val="left" w:pos="709"/>
          <w:tab w:val="left" w:pos="1134"/>
        </w:tabs>
        <w:ind w:left="0"/>
        <w:jc w:val="both"/>
        <w:rPr>
          <w:sz w:val="26"/>
          <w:szCs w:val="26"/>
        </w:rPr>
      </w:pPr>
      <w:r>
        <w:rPr>
          <w:sz w:val="26"/>
          <w:szCs w:val="26"/>
        </w:rPr>
        <w:t xml:space="preserve">           </w:t>
      </w:r>
      <w:r w:rsidRPr="00A20FA7">
        <w:rPr>
          <w:sz w:val="26"/>
          <w:szCs w:val="26"/>
        </w:rPr>
        <w:t>5.2. Организовать открытие экспо</w:t>
      </w:r>
      <w:r>
        <w:rPr>
          <w:sz w:val="26"/>
          <w:szCs w:val="26"/>
        </w:rPr>
        <w:t>зиции Проекта по адресу: 628327, Ханты-Мансийский автономный округ - Югра, Нефтеюганский</w:t>
      </w:r>
      <w:r w:rsidR="00286635">
        <w:rPr>
          <w:sz w:val="26"/>
          <w:szCs w:val="26"/>
        </w:rPr>
        <w:t xml:space="preserve"> </w:t>
      </w:r>
      <w:r w:rsidR="00ED050C">
        <w:rPr>
          <w:sz w:val="26"/>
          <w:szCs w:val="26"/>
        </w:rPr>
        <w:t>район, п. Салым, ул. Дорожников</w:t>
      </w:r>
      <w:r>
        <w:rPr>
          <w:sz w:val="26"/>
          <w:szCs w:val="26"/>
        </w:rPr>
        <w:t>, д.1, здание администрации поселения</w:t>
      </w:r>
      <w:r w:rsidRPr="00A20FA7">
        <w:rPr>
          <w:sz w:val="26"/>
          <w:szCs w:val="26"/>
        </w:rPr>
        <w:t>.</w:t>
      </w:r>
    </w:p>
    <w:p w:rsidR="00055701" w:rsidRPr="00A20FA7" w:rsidRDefault="00055701" w:rsidP="00055701">
      <w:pPr>
        <w:pStyle w:val="a8"/>
        <w:tabs>
          <w:tab w:val="left" w:pos="709"/>
          <w:tab w:val="left" w:pos="1134"/>
        </w:tabs>
        <w:ind w:left="0" w:firstLine="709"/>
        <w:jc w:val="both"/>
        <w:rPr>
          <w:sz w:val="26"/>
          <w:szCs w:val="26"/>
        </w:rPr>
      </w:pPr>
      <w:r w:rsidRPr="00A20FA7">
        <w:rPr>
          <w:sz w:val="26"/>
          <w:szCs w:val="26"/>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055701" w:rsidRPr="00A20FA7" w:rsidRDefault="00055701" w:rsidP="00055701">
      <w:pPr>
        <w:pStyle w:val="a8"/>
        <w:tabs>
          <w:tab w:val="left" w:pos="709"/>
          <w:tab w:val="left" w:pos="1134"/>
        </w:tabs>
        <w:ind w:left="0" w:firstLine="709"/>
        <w:jc w:val="both"/>
        <w:rPr>
          <w:sz w:val="26"/>
          <w:szCs w:val="26"/>
        </w:rPr>
      </w:pPr>
      <w:r w:rsidRPr="00A20FA7">
        <w:rPr>
          <w:sz w:val="26"/>
          <w:szCs w:val="26"/>
        </w:rPr>
        <w:t>5.4. Организовать и провести собрание участников публичных слушаний.</w:t>
      </w:r>
    </w:p>
    <w:p w:rsidR="00055701" w:rsidRPr="00A20FA7" w:rsidRDefault="00055701" w:rsidP="00055701">
      <w:pPr>
        <w:pStyle w:val="a8"/>
        <w:tabs>
          <w:tab w:val="left" w:pos="709"/>
          <w:tab w:val="left" w:pos="1134"/>
        </w:tabs>
        <w:ind w:left="0" w:firstLine="709"/>
        <w:jc w:val="both"/>
        <w:rPr>
          <w:sz w:val="26"/>
          <w:szCs w:val="26"/>
        </w:rPr>
      </w:pPr>
      <w:r>
        <w:rPr>
          <w:sz w:val="26"/>
          <w:szCs w:val="26"/>
        </w:rPr>
        <w:t>6. Участники публичных слушаний</w:t>
      </w:r>
      <w:r w:rsidRPr="00A20FA7">
        <w:rPr>
          <w:sz w:val="26"/>
          <w:szCs w:val="26"/>
        </w:rPr>
        <w:t xml:space="preserve"> в период проведения</w:t>
      </w:r>
      <w:r>
        <w:rPr>
          <w:sz w:val="26"/>
          <w:szCs w:val="26"/>
        </w:rPr>
        <w:t xml:space="preserve"> публичных слушаний </w:t>
      </w:r>
      <w:r w:rsidR="00CC4934" w:rsidRPr="00D050B1">
        <w:rPr>
          <w:sz w:val="26"/>
          <w:szCs w:val="26"/>
        </w:rPr>
        <w:t xml:space="preserve">с </w:t>
      </w:r>
      <w:r w:rsidRPr="00D050B1">
        <w:rPr>
          <w:sz w:val="26"/>
          <w:szCs w:val="26"/>
        </w:rPr>
        <w:t xml:space="preserve"> </w:t>
      </w:r>
      <w:r w:rsidR="000E1F1A" w:rsidRPr="00D050B1">
        <w:rPr>
          <w:sz w:val="26"/>
          <w:szCs w:val="26"/>
        </w:rPr>
        <w:t xml:space="preserve">11 ноября </w:t>
      </w:r>
      <w:r w:rsidRPr="00D050B1">
        <w:rPr>
          <w:sz w:val="26"/>
          <w:szCs w:val="26"/>
        </w:rPr>
        <w:t>2021 года по</w:t>
      </w:r>
      <w:r w:rsidR="000E1F1A" w:rsidRPr="00D050B1">
        <w:rPr>
          <w:sz w:val="26"/>
          <w:szCs w:val="26"/>
        </w:rPr>
        <w:t xml:space="preserve"> 14 декабря </w:t>
      </w:r>
      <w:r w:rsidRPr="00D050B1">
        <w:rPr>
          <w:sz w:val="26"/>
          <w:szCs w:val="26"/>
        </w:rPr>
        <w:t>2021 года</w:t>
      </w:r>
      <w:r w:rsidRPr="00A20FA7">
        <w:rPr>
          <w:sz w:val="26"/>
          <w:szCs w:val="26"/>
        </w:rPr>
        <w:t xml:space="preserve"> вправе вносить предложения и замечания, касающихся Проекта:</w:t>
      </w:r>
    </w:p>
    <w:p w:rsidR="00055701" w:rsidRPr="00A20FA7" w:rsidRDefault="00055701" w:rsidP="00055701">
      <w:pPr>
        <w:pStyle w:val="a8"/>
        <w:numPr>
          <w:ilvl w:val="0"/>
          <w:numId w:val="2"/>
        </w:numPr>
        <w:tabs>
          <w:tab w:val="left" w:pos="709"/>
          <w:tab w:val="left" w:pos="1134"/>
        </w:tabs>
        <w:autoSpaceDE w:val="0"/>
        <w:autoSpaceDN w:val="0"/>
        <w:adjustRightInd w:val="0"/>
        <w:ind w:left="0" w:firstLine="709"/>
        <w:jc w:val="both"/>
        <w:rPr>
          <w:rFonts w:eastAsia="Calibri"/>
          <w:sz w:val="26"/>
          <w:szCs w:val="26"/>
          <w:lang w:eastAsia="en-US"/>
        </w:rPr>
      </w:pPr>
      <w:r w:rsidRPr="00A20FA7">
        <w:rPr>
          <w:rFonts w:eastAsia="Calibri"/>
          <w:sz w:val="26"/>
          <w:szCs w:val="26"/>
          <w:lang w:eastAsia="en-US"/>
        </w:rPr>
        <w:t>в письменной или устной форме в ходе проведения собрания публичных слушаний;</w:t>
      </w:r>
    </w:p>
    <w:p w:rsidR="00055701" w:rsidRPr="00A20FA7" w:rsidRDefault="00055701" w:rsidP="00055701">
      <w:pPr>
        <w:pStyle w:val="a8"/>
        <w:numPr>
          <w:ilvl w:val="0"/>
          <w:numId w:val="2"/>
        </w:numPr>
        <w:tabs>
          <w:tab w:val="left" w:pos="709"/>
          <w:tab w:val="left" w:pos="1134"/>
        </w:tabs>
        <w:ind w:left="0" w:firstLine="709"/>
        <w:jc w:val="both"/>
        <w:rPr>
          <w:rFonts w:eastAsia="Calibri"/>
          <w:sz w:val="26"/>
          <w:szCs w:val="26"/>
          <w:lang w:eastAsia="en-US"/>
        </w:rPr>
      </w:pPr>
      <w:proofErr w:type="gramStart"/>
      <w:r w:rsidRPr="00A20FA7">
        <w:rPr>
          <w:rFonts w:eastAsia="Calibri"/>
          <w:sz w:val="26"/>
          <w:szCs w:val="26"/>
          <w:lang w:eastAsia="en-US"/>
        </w:rPr>
        <w:t>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Салым по а</w:t>
      </w:r>
      <w:r>
        <w:rPr>
          <w:rFonts w:eastAsia="Calibri"/>
          <w:sz w:val="26"/>
          <w:szCs w:val="26"/>
          <w:lang w:eastAsia="en-US"/>
        </w:rPr>
        <w:t>дресу:</w:t>
      </w:r>
      <w:r w:rsidRPr="00A87486">
        <w:rPr>
          <w:sz w:val="26"/>
          <w:szCs w:val="26"/>
        </w:rPr>
        <w:t xml:space="preserve"> </w:t>
      </w:r>
      <w:r>
        <w:rPr>
          <w:sz w:val="26"/>
          <w:szCs w:val="26"/>
        </w:rPr>
        <w:t>628327, Ханты-Мансийский автономный округ - Югра, Нефтеюганский</w:t>
      </w:r>
      <w:r w:rsidR="00286635">
        <w:rPr>
          <w:sz w:val="26"/>
          <w:szCs w:val="26"/>
        </w:rPr>
        <w:t xml:space="preserve"> </w:t>
      </w:r>
      <w:r w:rsidR="00E0424C">
        <w:rPr>
          <w:sz w:val="26"/>
          <w:szCs w:val="26"/>
        </w:rPr>
        <w:t>район, п. Салым, ул. Дорожников</w:t>
      </w:r>
      <w:r>
        <w:rPr>
          <w:sz w:val="26"/>
          <w:szCs w:val="26"/>
        </w:rPr>
        <w:t>, д.1</w:t>
      </w:r>
      <w:r w:rsidRPr="00A20FA7">
        <w:rPr>
          <w:rFonts w:eastAsia="Calibri"/>
          <w:sz w:val="26"/>
          <w:szCs w:val="26"/>
          <w:lang w:eastAsia="en-US"/>
        </w:rPr>
        <w:t xml:space="preserve">, </w:t>
      </w:r>
      <w:r>
        <w:rPr>
          <w:rFonts w:eastAsia="Calibri"/>
          <w:sz w:val="26"/>
          <w:szCs w:val="26"/>
          <w:lang w:eastAsia="en-US"/>
        </w:rPr>
        <w:t>телефон:                    8 (3463) 316-430</w:t>
      </w:r>
      <w:proofErr w:type="gramEnd"/>
      <w:r>
        <w:rPr>
          <w:rFonts w:eastAsia="Calibri"/>
          <w:sz w:val="26"/>
          <w:szCs w:val="26"/>
          <w:lang w:eastAsia="en-US"/>
        </w:rPr>
        <w:t xml:space="preserve">, факс:  8 (3463) 316-429, </w:t>
      </w:r>
      <w:r w:rsidRPr="00A20FA7">
        <w:rPr>
          <w:rFonts w:eastAsia="Calibri"/>
          <w:sz w:val="26"/>
          <w:szCs w:val="26"/>
          <w:lang w:eastAsia="en-US"/>
        </w:rPr>
        <w:t>адрес электронной почты:</w:t>
      </w:r>
      <w:r w:rsidRPr="00A87486">
        <w:rPr>
          <w:rFonts w:ascii="Tahoma" w:hAnsi="Tahoma" w:cs="Tahoma"/>
          <w:color w:val="000000"/>
          <w:sz w:val="16"/>
          <w:szCs w:val="16"/>
        </w:rPr>
        <w:t xml:space="preserve"> </w:t>
      </w:r>
      <w:r w:rsidRPr="00A87486">
        <w:rPr>
          <w:rFonts w:eastAsia="Calibri"/>
          <w:sz w:val="26"/>
          <w:szCs w:val="26"/>
          <w:lang w:eastAsia="en-US"/>
        </w:rPr>
        <w:t xml:space="preserve">salymadm@mail.ru; </w:t>
      </w:r>
    </w:p>
    <w:p w:rsidR="00B71EFF" w:rsidRPr="00CE7E23" w:rsidRDefault="00055701" w:rsidP="00CE7E23">
      <w:pPr>
        <w:pStyle w:val="a8"/>
        <w:numPr>
          <w:ilvl w:val="0"/>
          <w:numId w:val="2"/>
        </w:numPr>
        <w:tabs>
          <w:tab w:val="left" w:pos="709"/>
          <w:tab w:val="left" w:pos="993"/>
          <w:tab w:val="left" w:pos="1134"/>
        </w:tabs>
        <w:ind w:left="0" w:firstLine="709"/>
        <w:jc w:val="both"/>
        <w:rPr>
          <w:rFonts w:eastAsia="Calibri"/>
          <w:sz w:val="26"/>
          <w:szCs w:val="26"/>
          <w:lang w:eastAsia="en-US"/>
        </w:rPr>
      </w:pPr>
      <w:r w:rsidRPr="00A20FA7">
        <w:rPr>
          <w:rFonts w:eastAsia="Calibri"/>
          <w:sz w:val="26"/>
          <w:szCs w:val="26"/>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B71EFF" w:rsidRPr="007A64D3" w:rsidRDefault="00CE7E23" w:rsidP="00CE7E23">
      <w:pPr>
        <w:pStyle w:val="a6"/>
        <w:jc w:val="both"/>
        <w:rPr>
          <w:rFonts w:ascii="Times New Roman" w:hAnsi="Times New Roman" w:cs="Times New Roman"/>
          <w:sz w:val="26"/>
          <w:szCs w:val="26"/>
        </w:rPr>
      </w:pPr>
      <w:r>
        <w:rPr>
          <w:rFonts w:ascii="Times New Roman" w:hAnsi="Times New Roman" w:cs="Times New Roman"/>
          <w:sz w:val="26"/>
          <w:szCs w:val="26"/>
        </w:rPr>
        <w:t xml:space="preserve">            7. </w:t>
      </w:r>
      <w:r w:rsidR="00B71EFF" w:rsidRPr="007A64D3">
        <w:rPr>
          <w:rFonts w:ascii="Times New Roman" w:hAnsi="Times New Roman" w:cs="Times New Roman"/>
          <w:sz w:val="26"/>
          <w:szCs w:val="26"/>
        </w:rPr>
        <w:t>Настоящее постановление подлежит опубликованию в бюллетене «</w:t>
      </w:r>
      <w:r w:rsidR="00683CA7">
        <w:rPr>
          <w:rFonts w:ascii="Times New Roman" w:hAnsi="Times New Roman" w:cs="Times New Roman"/>
          <w:sz w:val="26"/>
          <w:szCs w:val="26"/>
        </w:rPr>
        <w:t>Салымский</w:t>
      </w:r>
      <w:r w:rsidR="00B71EFF" w:rsidRPr="007A64D3">
        <w:rPr>
          <w:rFonts w:ascii="Times New Roman" w:hAnsi="Times New Roman" w:cs="Times New Roman"/>
          <w:sz w:val="26"/>
          <w:szCs w:val="26"/>
        </w:rPr>
        <w:t xml:space="preserve"> вестник» и размещению на официальном сайте органов местного самоуправления сельского поселения </w:t>
      </w:r>
      <w:r w:rsidR="00683CA7">
        <w:rPr>
          <w:rFonts w:ascii="Times New Roman" w:hAnsi="Times New Roman" w:cs="Times New Roman"/>
          <w:sz w:val="26"/>
          <w:szCs w:val="26"/>
        </w:rPr>
        <w:t>Салым</w:t>
      </w:r>
      <w:r w:rsidR="00B71EFF" w:rsidRPr="007A64D3">
        <w:rPr>
          <w:rFonts w:ascii="Times New Roman" w:hAnsi="Times New Roman" w:cs="Times New Roman"/>
          <w:sz w:val="26"/>
          <w:szCs w:val="26"/>
        </w:rPr>
        <w:t>.</w:t>
      </w:r>
    </w:p>
    <w:p w:rsidR="00B71EFF" w:rsidRPr="007A64D3" w:rsidRDefault="00B71EFF" w:rsidP="00CE7E23">
      <w:pPr>
        <w:pStyle w:val="a6"/>
        <w:numPr>
          <w:ilvl w:val="0"/>
          <w:numId w:val="3"/>
        </w:numPr>
        <w:jc w:val="both"/>
        <w:rPr>
          <w:rFonts w:ascii="Times New Roman" w:hAnsi="Times New Roman" w:cs="Times New Roman"/>
          <w:sz w:val="26"/>
          <w:szCs w:val="26"/>
        </w:rPr>
      </w:pPr>
      <w:proofErr w:type="gramStart"/>
      <w:r w:rsidRPr="007A64D3">
        <w:rPr>
          <w:rFonts w:ascii="Times New Roman" w:hAnsi="Times New Roman" w:cs="Times New Roman"/>
          <w:sz w:val="26"/>
          <w:szCs w:val="26"/>
        </w:rPr>
        <w:t>Контроль за</w:t>
      </w:r>
      <w:proofErr w:type="gramEnd"/>
      <w:r w:rsidRPr="007A64D3">
        <w:rPr>
          <w:rFonts w:ascii="Times New Roman" w:hAnsi="Times New Roman" w:cs="Times New Roman"/>
          <w:sz w:val="26"/>
          <w:szCs w:val="26"/>
        </w:rPr>
        <w:t xml:space="preserve"> исполнением настоящего постановления оставляю за собой.</w:t>
      </w:r>
    </w:p>
    <w:p w:rsidR="005F00FC" w:rsidRPr="007A64D3" w:rsidRDefault="005F00FC">
      <w:pPr>
        <w:rPr>
          <w:sz w:val="26"/>
          <w:szCs w:val="26"/>
        </w:rPr>
      </w:pPr>
    </w:p>
    <w:p w:rsidR="00B71EFF" w:rsidRPr="007A64D3" w:rsidRDefault="00B71EFF">
      <w:pPr>
        <w:rPr>
          <w:sz w:val="26"/>
          <w:szCs w:val="26"/>
        </w:rPr>
      </w:pPr>
    </w:p>
    <w:p w:rsidR="00B71EFF" w:rsidRPr="007A64D3" w:rsidRDefault="00B71EFF">
      <w:pPr>
        <w:rPr>
          <w:rFonts w:ascii="Times New Roman" w:hAnsi="Times New Roman" w:cs="Times New Roman"/>
          <w:sz w:val="26"/>
          <w:szCs w:val="26"/>
        </w:rPr>
      </w:pPr>
    </w:p>
    <w:p w:rsidR="00B71EFF" w:rsidRDefault="00B71EFF">
      <w:pPr>
        <w:rPr>
          <w:rFonts w:ascii="Times New Roman" w:hAnsi="Times New Roman" w:cs="Times New Roman"/>
          <w:sz w:val="26"/>
          <w:szCs w:val="26"/>
        </w:rPr>
      </w:pPr>
      <w:r w:rsidRPr="007A64D3">
        <w:rPr>
          <w:rFonts w:ascii="Times New Roman" w:hAnsi="Times New Roman" w:cs="Times New Roman"/>
          <w:sz w:val="26"/>
          <w:szCs w:val="26"/>
        </w:rPr>
        <w:t>Глава</w:t>
      </w:r>
      <w:r w:rsidR="00683CA7">
        <w:rPr>
          <w:rFonts w:ascii="Times New Roman" w:hAnsi="Times New Roman" w:cs="Times New Roman"/>
          <w:sz w:val="26"/>
          <w:szCs w:val="26"/>
        </w:rPr>
        <w:t xml:space="preserve"> </w:t>
      </w:r>
      <w:r w:rsidRPr="007A64D3">
        <w:rPr>
          <w:rFonts w:ascii="Times New Roman" w:hAnsi="Times New Roman" w:cs="Times New Roman"/>
          <w:sz w:val="26"/>
          <w:szCs w:val="26"/>
        </w:rPr>
        <w:t xml:space="preserve">поселения                                                         </w:t>
      </w:r>
      <w:r w:rsidR="00CE7E23">
        <w:rPr>
          <w:rFonts w:ascii="Times New Roman" w:hAnsi="Times New Roman" w:cs="Times New Roman"/>
          <w:sz w:val="26"/>
          <w:szCs w:val="26"/>
        </w:rPr>
        <w:t xml:space="preserve">                         </w:t>
      </w:r>
      <w:r w:rsidRPr="007A64D3">
        <w:rPr>
          <w:rFonts w:ascii="Times New Roman" w:hAnsi="Times New Roman" w:cs="Times New Roman"/>
          <w:sz w:val="26"/>
          <w:szCs w:val="26"/>
        </w:rPr>
        <w:t xml:space="preserve">  </w:t>
      </w:r>
      <w:r w:rsidR="00683CA7">
        <w:rPr>
          <w:rFonts w:ascii="Times New Roman" w:hAnsi="Times New Roman" w:cs="Times New Roman"/>
          <w:sz w:val="26"/>
          <w:szCs w:val="26"/>
        </w:rPr>
        <w:t xml:space="preserve">Н.В. </w:t>
      </w:r>
      <w:proofErr w:type="spellStart"/>
      <w:r w:rsidR="00683CA7">
        <w:rPr>
          <w:rFonts w:ascii="Times New Roman" w:hAnsi="Times New Roman" w:cs="Times New Roman"/>
          <w:sz w:val="26"/>
          <w:szCs w:val="26"/>
        </w:rPr>
        <w:t>Ахметзянова</w:t>
      </w:r>
      <w:proofErr w:type="spellEnd"/>
    </w:p>
    <w:p w:rsidR="00CC4934" w:rsidRDefault="00CC4934">
      <w:pPr>
        <w:rPr>
          <w:rFonts w:ascii="Times New Roman" w:hAnsi="Times New Roman" w:cs="Times New Roman"/>
          <w:sz w:val="26"/>
          <w:szCs w:val="26"/>
        </w:rPr>
      </w:pPr>
    </w:p>
    <w:p w:rsidR="00CC4934" w:rsidRDefault="00CC4934">
      <w:pPr>
        <w:rPr>
          <w:rFonts w:ascii="Times New Roman" w:hAnsi="Times New Roman" w:cs="Times New Roman"/>
          <w:sz w:val="26"/>
          <w:szCs w:val="26"/>
        </w:rPr>
      </w:pPr>
    </w:p>
    <w:p w:rsidR="00CC4934" w:rsidRDefault="00CC4934">
      <w:pPr>
        <w:rPr>
          <w:rFonts w:ascii="Times New Roman" w:hAnsi="Times New Roman" w:cs="Times New Roman"/>
          <w:sz w:val="26"/>
          <w:szCs w:val="26"/>
        </w:rPr>
      </w:pPr>
    </w:p>
    <w:p w:rsidR="00CC4934" w:rsidRDefault="00CC4934">
      <w:pPr>
        <w:rPr>
          <w:rFonts w:ascii="Times New Roman" w:hAnsi="Times New Roman" w:cs="Times New Roman"/>
          <w:sz w:val="26"/>
          <w:szCs w:val="26"/>
        </w:rPr>
      </w:pPr>
    </w:p>
    <w:p w:rsidR="00CC4934" w:rsidRDefault="00CC4934">
      <w:pPr>
        <w:rPr>
          <w:rFonts w:ascii="Times New Roman" w:hAnsi="Times New Roman" w:cs="Times New Roman"/>
          <w:sz w:val="26"/>
          <w:szCs w:val="26"/>
        </w:rPr>
      </w:pPr>
    </w:p>
    <w:p w:rsidR="00CC4934" w:rsidRDefault="00CC4934">
      <w:pPr>
        <w:rPr>
          <w:rFonts w:ascii="Times New Roman" w:hAnsi="Times New Roman" w:cs="Times New Roman"/>
          <w:sz w:val="26"/>
          <w:szCs w:val="26"/>
        </w:rPr>
      </w:pPr>
    </w:p>
    <w:p w:rsidR="00010549" w:rsidRDefault="00CC4934" w:rsidP="00CC493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lastRenderedPageBreak/>
        <w:t xml:space="preserve">Приложение </w:t>
      </w:r>
    </w:p>
    <w:p w:rsidR="00010549" w:rsidRDefault="00CC4934" w:rsidP="00CC493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к постановлению</w:t>
      </w:r>
      <w:r w:rsidR="00010549">
        <w:rPr>
          <w:rFonts w:ascii="Times New Roman" w:hAnsi="Times New Roman" w:cs="Times New Roman"/>
          <w:sz w:val="26"/>
          <w:szCs w:val="26"/>
        </w:rPr>
        <w:t xml:space="preserve"> </w:t>
      </w:r>
      <w:r>
        <w:rPr>
          <w:rFonts w:ascii="Times New Roman" w:hAnsi="Times New Roman" w:cs="Times New Roman"/>
          <w:sz w:val="26"/>
          <w:szCs w:val="26"/>
        </w:rPr>
        <w:t xml:space="preserve">администрации </w:t>
      </w:r>
    </w:p>
    <w:p w:rsidR="00CC4934" w:rsidRDefault="00CC4934" w:rsidP="00CC493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сельского поселения Салым</w:t>
      </w:r>
    </w:p>
    <w:p w:rsidR="00B21D49" w:rsidRPr="00D050B1" w:rsidRDefault="00CC4934" w:rsidP="00B21D49">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 от </w:t>
      </w:r>
      <w:r w:rsidR="00010549">
        <w:rPr>
          <w:rFonts w:ascii="Times New Roman" w:hAnsi="Times New Roman" w:cs="Times New Roman"/>
          <w:sz w:val="26"/>
          <w:szCs w:val="26"/>
        </w:rPr>
        <w:t xml:space="preserve">10 </w:t>
      </w:r>
      <w:r w:rsidR="00010549" w:rsidRPr="00B21D49">
        <w:rPr>
          <w:rFonts w:ascii="Times New Roman" w:hAnsi="Times New Roman" w:cs="Times New Roman"/>
          <w:sz w:val="26"/>
          <w:szCs w:val="26"/>
        </w:rPr>
        <w:t xml:space="preserve">ноября 2021года </w:t>
      </w:r>
      <w:r>
        <w:rPr>
          <w:rFonts w:ascii="Times New Roman" w:hAnsi="Times New Roman" w:cs="Times New Roman"/>
          <w:sz w:val="26"/>
          <w:szCs w:val="26"/>
        </w:rPr>
        <w:t xml:space="preserve"> № </w:t>
      </w:r>
      <w:r w:rsidR="0077361B">
        <w:rPr>
          <w:rFonts w:ascii="Times New Roman" w:hAnsi="Times New Roman" w:cs="Times New Roman"/>
          <w:sz w:val="26"/>
          <w:szCs w:val="26"/>
        </w:rPr>
        <w:t>126</w:t>
      </w:r>
      <w:bookmarkStart w:id="0" w:name="_GoBack"/>
      <w:bookmarkEnd w:id="0"/>
      <w:r w:rsidR="00F6569F" w:rsidRPr="00D050B1">
        <w:rPr>
          <w:rFonts w:ascii="Times New Roman" w:hAnsi="Times New Roman" w:cs="Times New Roman"/>
          <w:sz w:val="26"/>
          <w:szCs w:val="26"/>
        </w:rPr>
        <w:t>-п</w:t>
      </w:r>
    </w:p>
    <w:p w:rsidR="00F6569F" w:rsidRPr="00D050B1" w:rsidRDefault="00F6569F" w:rsidP="00B21D49">
      <w:pPr>
        <w:spacing w:after="0" w:line="240" w:lineRule="auto"/>
        <w:jc w:val="right"/>
        <w:rPr>
          <w:rFonts w:ascii="Times New Roman" w:hAnsi="Times New Roman" w:cs="Times New Roman"/>
          <w:sz w:val="26"/>
          <w:szCs w:val="26"/>
        </w:rPr>
      </w:pPr>
    </w:p>
    <w:p w:rsidR="00F6569F" w:rsidRPr="00D050B1" w:rsidRDefault="00F6569F" w:rsidP="00B21D49">
      <w:pPr>
        <w:spacing w:after="0" w:line="240" w:lineRule="auto"/>
        <w:jc w:val="right"/>
        <w:rPr>
          <w:rFonts w:ascii="Times New Roman" w:hAnsi="Times New Roman" w:cs="Times New Roman"/>
          <w:sz w:val="26"/>
          <w:szCs w:val="26"/>
        </w:rPr>
      </w:pPr>
    </w:p>
    <w:p w:rsidR="00CC4934" w:rsidRPr="00CC4934" w:rsidRDefault="00CC4934" w:rsidP="00F11ECA">
      <w:pPr>
        <w:ind w:right="-3"/>
        <w:jc w:val="center"/>
        <w:rPr>
          <w:rFonts w:ascii="Times New Roman" w:hAnsi="Times New Roman" w:cs="Times New Roman"/>
          <w:sz w:val="26"/>
          <w:szCs w:val="26"/>
        </w:rPr>
      </w:pPr>
      <w:r w:rsidRPr="00CC4934">
        <w:rPr>
          <w:rFonts w:ascii="Times New Roman" w:hAnsi="Times New Roman" w:cs="Times New Roman"/>
          <w:sz w:val="26"/>
          <w:szCs w:val="26"/>
        </w:rPr>
        <w:t xml:space="preserve">Проект планировки и проект межевания территории </w:t>
      </w:r>
      <w:r w:rsidR="00F11ECA">
        <w:rPr>
          <w:rFonts w:ascii="Times New Roman" w:hAnsi="Times New Roman" w:cs="Times New Roman"/>
          <w:sz w:val="26"/>
          <w:szCs w:val="26"/>
        </w:rPr>
        <w:t xml:space="preserve">                                                              по </w:t>
      </w:r>
      <w:r w:rsidRPr="00CC4934">
        <w:rPr>
          <w:rFonts w:ascii="Times New Roman" w:hAnsi="Times New Roman" w:cs="Times New Roman"/>
          <w:sz w:val="26"/>
          <w:szCs w:val="26"/>
        </w:rPr>
        <w:t>ул. Дорожников муниципального образовани</w:t>
      </w:r>
      <w:r w:rsidR="00F11ECA">
        <w:rPr>
          <w:rFonts w:ascii="Times New Roman" w:hAnsi="Times New Roman" w:cs="Times New Roman"/>
          <w:sz w:val="26"/>
          <w:szCs w:val="26"/>
        </w:rPr>
        <w:t xml:space="preserve">я сельского </w:t>
      </w:r>
      <w:r w:rsidRPr="00CC4934">
        <w:rPr>
          <w:rFonts w:ascii="Times New Roman" w:hAnsi="Times New Roman" w:cs="Times New Roman"/>
          <w:sz w:val="26"/>
          <w:szCs w:val="26"/>
        </w:rPr>
        <w:t>поселения Салым Нефтеюганского района Ханты - Мансийского автономного округа – Югры</w:t>
      </w:r>
    </w:p>
    <w:p w:rsidR="00CC4934" w:rsidRPr="00CC4934" w:rsidRDefault="00CC4934" w:rsidP="00CC4934">
      <w:pPr>
        <w:tabs>
          <w:tab w:val="left" w:pos="1267"/>
        </w:tabs>
        <w:ind w:right="-3"/>
        <w:rPr>
          <w:rFonts w:ascii="Times New Roman" w:hAnsi="Times New Roman" w:cs="Times New Roman"/>
          <w:sz w:val="26"/>
          <w:szCs w:val="26"/>
          <w:lang w:eastAsia="ru-RU"/>
        </w:rPr>
      </w:pPr>
    </w:p>
    <w:p w:rsidR="00CC4934" w:rsidRPr="00CC4934" w:rsidRDefault="00CC4934" w:rsidP="00CC4934">
      <w:pPr>
        <w:tabs>
          <w:tab w:val="left" w:pos="1267"/>
        </w:tabs>
        <w:ind w:right="-3"/>
        <w:rPr>
          <w:rFonts w:ascii="Times New Roman" w:hAnsi="Times New Roman" w:cs="Times New Roman"/>
          <w:sz w:val="26"/>
          <w:szCs w:val="26"/>
          <w:lang w:eastAsia="ru-RU"/>
        </w:rPr>
      </w:pPr>
      <w:r w:rsidRPr="00CC4934">
        <w:rPr>
          <w:rFonts w:ascii="Times New Roman" w:hAnsi="Times New Roman" w:cs="Times New Roman"/>
          <w:sz w:val="26"/>
          <w:szCs w:val="26"/>
          <w:lang w:eastAsia="ru-RU"/>
        </w:rPr>
        <w:tab/>
      </w:r>
    </w:p>
    <w:p w:rsidR="00CC4934" w:rsidRPr="00CC4934" w:rsidRDefault="00CC4934" w:rsidP="00CC4934">
      <w:pPr>
        <w:overflowPunct w:val="0"/>
        <w:autoSpaceDE w:val="0"/>
        <w:ind w:right="-3"/>
        <w:jc w:val="center"/>
        <w:textAlignment w:val="baseline"/>
        <w:rPr>
          <w:rFonts w:ascii="Times New Roman" w:hAnsi="Times New Roman" w:cs="Times New Roman"/>
          <w:i/>
          <w:sz w:val="26"/>
          <w:szCs w:val="26"/>
          <w:lang w:eastAsia="ru-RU"/>
        </w:rPr>
      </w:pPr>
      <w:r w:rsidRPr="00CC4934">
        <w:rPr>
          <w:rFonts w:ascii="Times New Roman" w:hAnsi="Times New Roman" w:cs="Times New Roman"/>
          <w:i/>
          <w:sz w:val="26"/>
          <w:szCs w:val="26"/>
          <w:lang w:eastAsia="ru-RU"/>
        </w:rPr>
        <w:t>ПРОЕКТ ПЛАНИРОВКИ ТЕРРИТОРИИ</w:t>
      </w:r>
    </w:p>
    <w:p w:rsidR="00CC4934" w:rsidRPr="00CC4934" w:rsidRDefault="00CC4934" w:rsidP="00CC4934">
      <w:pPr>
        <w:overflowPunct w:val="0"/>
        <w:autoSpaceDE w:val="0"/>
        <w:ind w:right="-3"/>
        <w:jc w:val="center"/>
        <w:textAlignment w:val="baseline"/>
        <w:rPr>
          <w:rFonts w:ascii="Times New Roman" w:hAnsi="Times New Roman" w:cs="Times New Roman"/>
          <w:i/>
          <w:sz w:val="26"/>
          <w:szCs w:val="26"/>
          <w:lang w:eastAsia="ru-RU"/>
        </w:rPr>
      </w:pPr>
    </w:p>
    <w:p w:rsidR="00CC4934" w:rsidRPr="00CC4934" w:rsidRDefault="00CC4934" w:rsidP="00CC4934">
      <w:pPr>
        <w:overflowPunct w:val="0"/>
        <w:autoSpaceDE w:val="0"/>
        <w:ind w:right="-3"/>
        <w:jc w:val="center"/>
        <w:textAlignment w:val="baseline"/>
        <w:rPr>
          <w:rFonts w:ascii="Times New Roman" w:hAnsi="Times New Roman" w:cs="Times New Roman"/>
          <w:sz w:val="26"/>
          <w:szCs w:val="26"/>
          <w:lang w:eastAsia="ru-RU"/>
        </w:rPr>
      </w:pPr>
      <w:r w:rsidRPr="00CC4934">
        <w:rPr>
          <w:rFonts w:ascii="Times New Roman" w:hAnsi="Times New Roman" w:cs="Times New Roman"/>
          <w:sz w:val="26"/>
          <w:szCs w:val="26"/>
          <w:lang w:eastAsia="ru-RU"/>
        </w:rPr>
        <w:t>Том I</w:t>
      </w:r>
    </w:p>
    <w:p w:rsidR="00CC4934" w:rsidRPr="00CC4934" w:rsidRDefault="00CC4934" w:rsidP="00CC4934">
      <w:pPr>
        <w:overflowPunct w:val="0"/>
        <w:autoSpaceDE w:val="0"/>
        <w:ind w:right="-3"/>
        <w:jc w:val="center"/>
        <w:textAlignment w:val="baseline"/>
        <w:rPr>
          <w:rFonts w:ascii="Times New Roman" w:hAnsi="Times New Roman" w:cs="Times New Roman"/>
          <w:sz w:val="26"/>
          <w:szCs w:val="26"/>
          <w:lang w:eastAsia="ru-RU"/>
        </w:rPr>
      </w:pPr>
    </w:p>
    <w:p w:rsidR="00CC4934" w:rsidRPr="00CC4934" w:rsidRDefault="00CC4934" w:rsidP="00CC4934">
      <w:pPr>
        <w:overflowPunct w:val="0"/>
        <w:autoSpaceDE w:val="0"/>
        <w:ind w:right="-3"/>
        <w:jc w:val="center"/>
        <w:textAlignment w:val="baseline"/>
        <w:rPr>
          <w:rFonts w:ascii="Times New Roman" w:hAnsi="Times New Roman" w:cs="Times New Roman"/>
          <w:sz w:val="26"/>
          <w:szCs w:val="26"/>
          <w:lang w:eastAsia="ru-RU"/>
        </w:rPr>
      </w:pPr>
      <w:r w:rsidRPr="00CC4934">
        <w:rPr>
          <w:rFonts w:ascii="Times New Roman" w:hAnsi="Times New Roman" w:cs="Times New Roman"/>
          <w:sz w:val="26"/>
          <w:szCs w:val="26"/>
          <w:lang w:eastAsia="ru-RU"/>
        </w:rPr>
        <w:t>Основная часть проекта</w:t>
      </w:r>
    </w:p>
    <w:p w:rsidR="00CC4934" w:rsidRPr="00CC4934" w:rsidRDefault="00CC4934" w:rsidP="00CC4934">
      <w:pPr>
        <w:overflowPunct w:val="0"/>
        <w:autoSpaceDE w:val="0"/>
        <w:ind w:right="-3"/>
        <w:jc w:val="center"/>
        <w:textAlignment w:val="baseline"/>
        <w:rPr>
          <w:rFonts w:ascii="Times New Roman" w:hAnsi="Times New Roman" w:cs="Times New Roman"/>
          <w:i/>
          <w:sz w:val="26"/>
          <w:szCs w:val="26"/>
          <w:lang w:eastAsia="ru-RU"/>
        </w:rPr>
      </w:pPr>
    </w:p>
    <w:p w:rsidR="00CC4934" w:rsidRPr="00CC4934" w:rsidRDefault="00CC4934" w:rsidP="00CC4934">
      <w:pPr>
        <w:overflowPunct w:val="0"/>
        <w:autoSpaceDE w:val="0"/>
        <w:ind w:right="-3"/>
        <w:jc w:val="center"/>
        <w:textAlignment w:val="baseline"/>
        <w:rPr>
          <w:rFonts w:ascii="Times New Roman" w:hAnsi="Times New Roman" w:cs="Times New Roman"/>
          <w:sz w:val="26"/>
          <w:szCs w:val="26"/>
          <w:lang w:eastAsia="ru-RU"/>
        </w:rPr>
      </w:pPr>
      <w:r w:rsidRPr="00CC4934">
        <w:rPr>
          <w:rFonts w:ascii="Times New Roman" w:hAnsi="Times New Roman" w:cs="Times New Roman"/>
          <w:sz w:val="26"/>
          <w:szCs w:val="26"/>
          <w:lang w:eastAsia="ru-RU"/>
        </w:rPr>
        <w:t>Положение о характеристиках планируемого развития территории, о характеристиках объектов капитального строительства</w:t>
      </w:r>
    </w:p>
    <w:p w:rsidR="00CC4934" w:rsidRPr="00F6777F" w:rsidRDefault="00CC4934" w:rsidP="00CC4934">
      <w:pPr>
        <w:overflowPunct w:val="0"/>
        <w:autoSpaceDE w:val="0"/>
        <w:ind w:right="-3"/>
        <w:jc w:val="center"/>
        <w:textAlignment w:val="baseline"/>
        <w:rPr>
          <w:sz w:val="32"/>
          <w:szCs w:val="32"/>
          <w:lang w:eastAsia="ru-RU"/>
        </w:rPr>
      </w:pPr>
      <w:r w:rsidRPr="00CC4934">
        <w:rPr>
          <w:rFonts w:ascii="Times New Roman" w:hAnsi="Times New Roman" w:cs="Times New Roman"/>
          <w:sz w:val="26"/>
          <w:szCs w:val="26"/>
          <w:lang w:eastAsia="ru-RU"/>
        </w:rPr>
        <w:t>Положения об очередности планируемого развития территории</w:t>
      </w:r>
    </w:p>
    <w:p w:rsidR="00CC4934" w:rsidRPr="00F6777F" w:rsidRDefault="00CC4934" w:rsidP="00CC4934">
      <w:pPr>
        <w:widowControl w:val="0"/>
        <w:ind w:right="-3"/>
        <w:jc w:val="center"/>
        <w:rPr>
          <w:rFonts w:eastAsia="Lucida Sans Unicode"/>
          <w:bCs/>
          <w:kern w:val="1"/>
          <w:sz w:val="20"/>
          <w:szCs w:val="20"/>
          <w:lang w:eastAsia="ru-RU"/>
        </w:rPr>
      </w:pPr>
    </w:p>
    <w:p w:rsidR="00CC4934" w:rsidRDefault="001E69E4" w:rsidP="00CC4934">
      <w:pPr>
        <w:tabs>
          <w:tab w:val="left" w:pos="5700"/>
        </w:tabs>
        <w:ind w:right="-3"/>
        <w:jc w:val="center"/>
        <w:rPr>
          <w:rFonts w:ascii="Times New Roman" w:eastAsia="Lucida Sans Unicode" w:hAnsi="Times New Roman" w:cs="Times New Roman"/>
          <w:bCs/>
          <w:kern w:val="1"/>
          <w:sz w:val="20"/>
          <w:szCs w:val="20"/>
          <w:lang w:eastAsia="ru-RU"/>
        </w:rPr>
      </w:pPr>
      <w:r>
        <w:rPr>
          <w:rFonts w:ascii="Times New Roman" w:eastAsia="Lucida Sans Unicode" w:hAnsi="Times New Roman" w:cs="Times New Roman"/>
          <w:bCs/>
          <w:kern w:val="1"/>
          <w:sz w:val="20"/>
          <w:szCs w:val="20"/>
          <w:lang w:eastAsia="ru-RU"/>
        </w:rPr>
        <w:t xml:space="preserve"> </w:t>
      </w:r>
    </w:p>
    <w:p w:rsidR="001E69E4" w:rsidRDefault="001E69E4" w:rsidP="00CC4934">
      <w:pPr>
        <w:tabs>
          <w:tab w:val="left" w:pos="5700"/>
        </w:tabs>
        <w:ind w:right="-3"/>
        <w:jc w:val="center"/>
        <w:rPr>
          <w:rFonts w:ascii="Times New Roman" w:eastAsia="Lucida Sans Unicode" w:hAnsi="Times New Roman" w:cs="Times New Roman"/>
          <w:bCs/>
          <w:kern w:val="1"/>
          <w:sz w:val="20"/>
          <w:szCs w:val="20"/>
          <w:lang w:eastAsia="ru-RU"/>
        </w:rPr>
      </w:pPr>
    </w:p>
    <w:p w:rsidR="001E69E4" w:rsidRDefault="001E69E4" w:rsidP="00CC4934">
      <w:pPr>
        <w:tabs>
          <w:tab w:val="left" w:pos="5700"/>
        </w:tabs>
        <w:ind w:right="-3"/>
        <w:jc w:val="center"/>
        <w:rPr>
          <w:rFonts w:ascii="Times New Roman" w:eastAsia="Lucida Sans Unicode" w:hAnsi="Times New Roman" w:cs="Times New Roman"/>
          <w:bCs/>
          <w:kern w:val="1"/>
          <w:sz w:val="20"/>
          <w:szCs w:val="20"/>
          <w:lang w:eastAsia="ru-RU"/>
        </w:rPr>
      </w:pPr>
    </w:p>
    <w:p w:rsidR="001E69E4" w:rsidRDefault="001E69E4" w:rsidP="00CC4934">
      <w:pPr>
        <w:tabs>
          <w:tab w:val="left" w:pos="5700"/>
        </w:tabs>
        <w:ind w:right="-3"/>
        <w:jc w:val="center"/>
        <w:rPr>
          <w:rFonts w:ascii="Times New Roman" w:eastAsia="Lucida Sans Unicode" w:hAnsi="Times New Roman" w:cs="Times New Roman"/>
          <w:bCs/>
          <w:kern w:val="1"/>
          <w:sz w:val="20"/>
          <w:szCs w:val="20"/>
          <w:lang w:eastAsia="ru-RU"/>
        </w:rPr>
      </w:pPr>
    </w:p>
    <w:p w:rsidR="001E69E4" w:rsidRDefault="001E69E4" w:rsidP="00CC4934">
      <w:pPr>
        <w:tabs>
          <w:tab w:val="left" w:pos="5700"/>
        </w:tabs>
        <w:ind w:right="-3"/>
        <w:jc w:val="center"/>
        <w:rPr>
          <w:rFonts w:ascii="Times New Roman" w:eastAsia="Lucida Sans Unicode" w:hAnsi="Times New Roman" w:cs="Times New Roman"/>
          <w:bCs/>
          <w:kern w:val="1"/>
          <w:sz w:val="20"/>
          <w:szCs w:val="20"/>
          <w:lang w:eastAsia="ru-RU"/>
        </w:rPr>
      </w:pPr>
    </w:p>
    <w:p w:rsidR="001E69E4" w:rsidRPr="00CC4934" w:rsidRDefault="001E69E4" w:rsidP="00CC4934">
      <w:pPr>
        <w:tabs>
          <w:tab w:val="left" w:pos="5700"/>
        </w:tabs>
        <w:ind w:right="-3"/>
        <w:jc w:val="center"/>
        <w:rPr>
          <w:rFonts w:ascii="Times New Roman" w:hAnsi="Times New Roman" w:cs="Times New Roman"/>
          <w:sz w:val="20"/>
          <w:szCs w:val="20"/>
          <w:lang w:eastAsia="ru-RU"/>
        </w:rPr>
      </w:pPr>
    </w:p>
    <w:p w:rsidR="00CC4934" w:rsidRPr="00F6777F" w:rsidRDefault="00CC4934" w:rsidP="00CC4934">
      <w:pPr>
        <w:tabs>
          <w:tab w:val="left" w:pos="5700"/>
        </w:tabs>
        <w:ind w:right="-3"/>
        <w:rPr>
          <w:sz w:val="20"/>
          <w:szCs w:val="20"/>
          <w:lang w:eastAsia="ru-RU"/>
        </w:rPr>
      </w:pPr>
    </w:p>
    <w:p w:rsidR="00CC4934" w:rsidRPr="001E69E4" w:rsidRDefault="001E69E4" w:rsidP="00CC4934">
      <w:pPr>
        <w:tabs>
          <w:tab w:val="left" w:pos="5700"/>
        </w:tabs>
        <w:ind w:right="-3"/>
        <w:jc w:val="center"/>
        <w:rPr>
          <w:rFonts w:ascii="Times New Roman" w:hAnsi="Times New Roman" w:cs="Times New Roman"/>
          <w:sz w:val="26"/>
          <w:szCs w:val="26"/>
          <w:lang w:eastAsia="ru-RU"/>
        </w:rPr>
        <w:sectPr w:rsidR="00CC4934" w:rsidRPr="001E69E4" w:rsidSect="007F7563">
          <w:headerReference w:type="default" r:id="rId9"/>
          <w:footerReference w:type="first" r:id="rId10"/>
          <w:pgSz w:w="11905" w:h="16837"/>
          <w:pgMar w:top="1134" w:right="567" w:bottom="1134" w:left="1701" w:header="420" w:footer="176" w:gutter="0"/>
          <w:cols w:space="720"/>
          <w:titlePg/>
          <w:docGrid w:linePitch="360"/>
        </w:sectPr>
      </w:pPr>
      <w:r>
        <w:rPr>
          <w:rFonts w:ascii="Times New Roman" w:hAnsi="Times New Roman" w:cs="Times New Roman"/>
          <w:sz w:val="26"/>
          <w:szCs w:val="26"/>
          <w:lang w:eastAsia="ru-RU"/>
        </w:rPr>
        <w:t>2021</w:t>
      </w:r>
    </w:p>
    <w:p w:rsidR="00CC4934" w:rsidRPr="00CC4934" w:rsidRDefault="00CC4934" w:rsidP="00CC4934">
      <w:pPr>
        <w:spacing w:after="240"/>
        <w:jc w:val="center"/>
        <w:rPr>
          <w:rFonts w:ascii="Times New Roman" w:hAnsi="Times New Roman" w:cs="Times New Roman"/>
          <w:b/>
          <w:i/>
          <w:iCs/>
          <w:sz w:val="26"/>
          <w:szCs w:val="26"/>
        </w:rPr>
      </w:pPr>
      <w:r w:rsidRPr="00CC4934">
        <w:rPr>
          <w:rFonts w:ascii="Times New Roman" w:hAnsi="Times New Roman" w:cs="Times New Roman"/>
          <w:b/>
          <w:i/>
          <w:iCs/>
          <w:sz w:val="26"/>
          <w:szCs w:val="26"/>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CC4934" w:rsidRPr="00CC4934" w:rsidRDefault="00CC4934" w:rsidP="00CC4934">
            <w:pPr>
              <w:jc w:val="center"/>
              <w:rPr>
                <w:rFonts w:ascii="Times New Roman" w:hAnsi="Times New Roman" w:cs="Times New Roman"/>
                <w:b/>
                <w:sz w:val="26"/>
                <w:szCs w:val="26"/>
              </w:rPr>
            </w:pPr>
            <w:r w:rsidRPr="00CC4934">
              <w:rPr>
                <w:rFonts w:ascii="Times New Roman" w:hAnsi="Times New Roman" w:cs="Times New Roman"/>
                <w:b/>
                <w:sz w:val="26"/>
                <w:szCs w:val="26"/>
              </w:rPr>
              <w:t>№</w:t>
            </w:r>
          </w:p>
        </w:tc>
        <w:tc>
          <w:tcPr>
            <w:tcW w:w="5244" w:type="dxa"/>
            <w:tcBorders>
              <w:top w:val="single" w:sz="4" w:space="0" w:color="auto"/>
              <w:left w:val="single" w:sz="4" w:space="0" w:color="auto"/>
              <w:bottom w:val="single" w:sz="4" w:space="0" w:color="auto"/>
              <w:right w:val="single" w:sz="4" w:space="0" w:color="auto"/>
            </w:tcBorders>
            <w:vAlign w:val="center"/>
            <w:hideMark/>
          </w:tcPr>
          <w:p w:rsidR="00CC4934" w:rsidRPr="00CC4934" w:rsidRDefault="00CC4934" w:rsidP="00CC4934">
            <w:pPr>
              <w:jc w:val="center"/>
              <w:rPr>
                <w:rFonts w:ascii="Times New Roman" w:hAnsi="Times New Roman" w:cs="Times New Roman"/>
                <w:b/>
                <w:sz w:val="26"/>
                <w:szCs w:val="26"/>
              </w:rPr>
            </w:pPr>
            <w:r w:rsidRPr="00CC4934">
              <w:rPr>
                <w:rFonts w:ascii="Times New Roman" w:hAnsi="Times New Roman" w:cs="Times New Roman"/>
                <w:b/>
                <w:sz w:val="26"/>
                <w:szCs w:val="26"/>
              </w:rPr>
              <w:t>Наименование</w:t>
            </w:r>
          </w:p>
        </w:tc>
        <w:tc>
          <w:tcPr>
            <w:tcW w:w="2978" w:type="dxa"/>
            <w:tcBorders>
              <w:top w:val="single" w:sz="4" w:space="0" w:color="auto"/>
              <w:left w:val="single" w:sz="4" w:space="0" w:color="auto"/>
              <w:bottom w:val="single" w:sz="4" w:space="0" w:color="auto"/>
              <w:right w:val="single" w:sz="4" w:space="0" w:color="auto"/>
            </w:tcBorders>
            <w:vAlign w:val="center"/>
            <w:hideMark/>
          </w:tcPr>
          <w:p w:rsidR="00CC4934" w:rsidRPr="00CC4934" w:rsidRDefault="00CC4934" w:rsidP="00CC4934">
            <w:pPr>
              <w:jc w:val="center"/>
              <w:rPr>
                <w:rFonts w:ascii="Times New Roman" w:hAnsi="Times New Roman" w:cs="Times New Roman"/>
                <w:b/>
                <w:sz w:val="26"/>
                <w:szCs w:val="26"/>
              </w:rPr>
            </w:pPr>
            <w:r w:rsidRPr="00CC4934">
              <w:rPr>
                <w:rFonts w:ascii="Times New Roman" w:hAnsi="Times New Roman" w:cs="Times New Roman"/>
                <w:b/>
                <w:sz w:val="26"/>
                <w:szCs w:val="26"/>
              </w:rPr>
              <w:t>Шифр</w:t>
            </w:r>
          </w:p>
        </w:tc>
        <w:tc>
          <w:tcPr>
            <w:tcW w:w="1291" w:type="dxa"/>
            <w:tcBorders>
              <w:top w:val="single" w:sz="4" w:space="0" w:color="auto"/>
              <w:left w:val="single" w:sz="4" w:space="0" w:color="auto"/>
              <w:bottom w:val="single" w:sz="4" w:space="0" w:color="auto"/>
              <w:right w:val="single" w:sz="4" w:space="0" w:color="auto"/>
            </w:tcBorders>
            <w:vAlign w:val="center"/>
            <w:hideMark/>
          </w:tcPr>
          <w:p w:rsidR="00CC4934" w:rsidRPr="00CC4934" w:rsidRDefault="00CC4934" w:rsidP="00CC4934">
            <w:pPr>
              <w:jc w:val="center"/>
              <w:rPr>
                <w:rFonts w:ascii="Times New Roman" w:hAnsi="Times New Roman" w:cs="Times New Roman"/>
                <w:b/>
                <w:sz w:val="26"/>
                <w:szCs w:val="26"/>
              </w:rPr>
            </w:pPr>
            <w:r w:rsidRPr="00CC4934">
              <w:rPr>
                <w:rFonts w:ascii="Times New Roman" w:hAnsi="Times New Roman" w:cs="Times New Roman"/>
                <w:b/>
                <w:sz w:val="26"/>
                <w:szCs w:val="26"/>
              </w:rPr>
              <w:t>Масштаб</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ind w:firstLine="227"/>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b/>
                <w:sz w:val="26"/>
                <w:szCs w:val="26"/>
              </w:rPr>
            </w:pPr>
            <w:r w:rsidRPr="00CC4934">
              <w:rPr>
                <w:rFonts w:ascii="Times New Roman" w:hAnsi="Times New Roman" w:cs="Times New Roman"/>
                <w:b/>
                <w:iCs/>
                <w:sz w:val="26"/>
                <w:szCs w:val="26"/>
              </w:rPr>
              <w:t>Проект планировки территории</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i/>
                <w:sz w:val="26"/>
                <w:szCs w:val="26"/>
              </w:rPr>
            </w:pPr>
            <w:r w:rsidRPr="00CC4934">
              <w:rPr>
                <w:rFonts w:ascii="Times New Roman" w:hAnsi="Times New Roman" w:cs="Times New Roman"/>
                <w:i/>
                <w:sz w:val="26"/>
                <w:szCs w:val="26"/>
              </w:rPr>
              <w:t>Основная часть проекта</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Чертеж планировки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hAnsi="Times New Roman" w:cs="Times New Roman"/>
                <w:sz w:val="26"/>
                <w:szCs w:val="26"/>
              </w:rPr>
              <w:t xml:space="preserve">А-46.1195-21 </w:t>
            </w:r>
            <w:r w:rsidRPr="00CC4934">
              <w:rPr>
                <w:rFonts w:ascii="Times New Roman" w:eastAsia="GOST Type AU" w:hAnsi="Times New Roman" w:cs="Times New Roman"/>
                <w:sz w:val="26"/>
                <w:szCs w:val="26"/>
              </w:rPr>
              <w:t>ППТ</w:t>
            </w:r>
            <w:proofErr w:type="gramStart"/>
            <w:r w:rsidRPr="00CC4934">
              <w:rPr>
                <w:rFonts w:ascii="Times New Roman" w:eastAsia="GOST Type AU" w:hAnsi="Times New Roman" w:cs="Times New Roman"/>
                <w:sz w:val="26"/>
                <w:szCs w:val="26"/>
              </w:rPr>
              <w:t>.О</w:t>
            </w:r>
            <w:proofErr w:type="gramEnd"/>
            <w:r w:rsidRPr="00CC4934">
              <w:rPr>
                <w:rFonts w:ascii="Times New Roman" w:eastAsia="GOST Type AU" w:hAnsi="Times New Roman" w:cs="Times New Roman"/>
                <w:sz w:val="26"/>
                <w:szCs w:val="26"/>
              </w:rPr>
              <w:t>ЧП-1</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1:1 000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hAnsi="Times New Roman" w:cs="Times New Roman"/>
                <w:sz w:val="26"/>
                <w:szCs w:val="26"/>
              </w:rPr>
            </w:pP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hAnsi="Times New Roman" w:cs="Times New Roman"/>
                <w:iCs/>
                <w:sz w:val="26"/>
                <w:szCs w:val="26"/>
              </w:rPr>
            </w:pPr>
            <w:r w:rsidRPr="00CC4934">
              <w:rPr>
                <w:rFonts w:ascii="Times New Roman" w:hAnsi="Times New Roman" w:cs="Times New Roman"/>
                <w:iCs/>
                <w:sz w:val="26"/>
                <w:szCs w:val="26"/>
              </w:rPr>
              <w:t xml:space="preserve">Том </w:t>
            </w:r>
            <w:r w:rsidRPr="00CC4934">
              <w:rPr>
                <w:rFonts w:ascii="Times New Roman" w:hAnsi="Times New Roman" w:cs="Times New Roman"/>
                <w:iCs/>
                <w:sz w:val="26"/>
                <w:szCs w:val="26"/>
                <w:lang w:val="en-US"/>
              </w:rPr>
              <w:t>I</w:t>
            </w:r>
            <w:r w:rsidRPr="00CC4934">
              <w:rPr>
                <w:rFonts w:ascii="Times New Roman" w:hAnsi="Times New Roman" w:cs="Times New Roman"/>
                <w:iCs/>
                <w:sz w:val="26"/>
                <w:szCs w:val="26"/>
              </w:rPr>
              <w:t xml:space="preserve"> </w:t>
            </w:r>
          </w:p>
          <w:p w:rsidR="00CC4934" w:rsidRPr="00CC4934" w:rsidRDefault="00CC4934" w:rsidP="00CC4934">
            <w:pPr>
              <w:widowControl w:val="0"/>
              <w:autoSpaceDE w:val="0"/>
              <w:adjustRightInd w:val="0"/>
              <w:jc w:val="center"/>
              <w:textAlignment w:val="baseline"/>
              <w:rPr>
                <w:rFonts w:ascii="Times New Roman" w:hAnsi="Times New Roman" w:cs="Times New Roman"/>
                <w:iCs/>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.П</w:t>
            </w:r>
            <w:proofErr w:type="gramEnd"/>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hAnsi="Times New Roman" w:cs="Times New Roman"/>
                <w:iCs/>
                <w:sz w:val="26"/>
                <w:szCs w:val="26"/>
              </w:rPr>
            </w:pPr>
            <w:r w:rsidRPr="00CC4934">
              <w:rPr>
                <w:rFonts w:ascii="Times New Roman" w:hAnsi="Times New Roman" w:cs="Times New Roman"/>
                <w:iCs/>
                <w:sz w:val="26"/>
                <w:szCs w:val="26"/>
              </w:rPr>
              <w:t xml:space="preserve">Том </w:t>
            </w:r>
            <w:r w:rsidRPr="00CC4934">
              <w:rPr>
                <w:rFonts w:ascii="Times New Roman" w:hAnsi="Times New Roman" w:cs="Times New Roman"/>
                <w:iCs/>
                <w:sz w:val="26"/>
                <w:szCs w:val="26"/>
                <w:lang w:val="en-US"/>
              </w:rPr>
              <w:t>I</w:t>
            </w:r>
            <w:r w:rsidRPr="00CC4934">
              <w:rPr>
                <w:rFonts w:ascii="Times New Roman" w:hAnsi="Times New Roman" w:cs="Times New Roman"/>
                <w:iCs/>
                <w:sz w:val="26"/>
                <w:szCs w:val="26"/>
              </w:rPr>
              <w:t xml:space="preserve"> </w:t>
            </w:r>
          </w:p>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.П</w:t>
            </w:r>
            <w:proofErr w:type="gramEnd"/>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tabs>
                <w:tab w:val="left" w:pos="158"/>
              </w:tabs>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i/>
                <w:sz w:val="26"/>
                <w:szCs w:val="26"/>
              </w:rPr>
            </w:pPr>
            <w:r w:rsidRPr="00CC4934">
              <w:rPr>
                <w:rFonts w:ascii="Times New Roman" w:hAnsi="Times New Roman" w:cs="Times New Roman"/>
                <w:i/>
                <w:sz w:val="26"/>
                <w:szCs w:val="26"/>
              </w:rPr>
              <w:t>Материалы по обоснованию проекта</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 xml:space="preserve">Карта (фрагмент карты) планировочной структуры территории поселения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.М</w:t>
            </w:r>
            <w:proofErr w:type="gramEnd"/>
            <w:r w:rsidRPr="00CC4934">
              <w:rPr>
                <w:rFonts w:ascii="Times New Roman" w:hAnsi="Times New Roman" w:cs="Times New Roman"/>
                <w:sz w:val="26"/>
                <w:szCs w:val="26"/>
              </w:rPr>
              <w:t>ОП-1</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eastAsia="GOST Type AU" w:hAnsi="Times New Roman" w:cs="Times New Roman"/>
                <w:sz w:val="26"/>
                <w:szCs w:val="26"/>
              </w:rPr>
              <w:t>1:5 000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.М</w:t>
            </w:r>
            <w:proofErr w:type="gramEnd"/>
            <w:r w:rsidRPr="00CC4934">
              <w:rPr>
                <w:rFonts w:ascii="Times New Roman" w:hAnsi="Times New Roman" w:cs="Times New Roman"/>
                <w:sz w:val="26"/>
                <w:szCs w:val="26"/>
              </w:rPr>
              <w:t>ОП-2</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1:1 000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.М</w:t>
            </w:r>
            <w:proofErr w:type="gramEnd"/>
            <w:r w:rsidRPr="00CC4934">
              <w:rPr>
                <w:rFonts w:ascii="Times New Roman" w:hAnsi="Times New Roman" w:cs="Times New Roman"/>
                <w:sz w:val="26"/>
                <w:szCs w:val="26"/>
              </w:rPr>
              <w:t>ОП-3</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1:1 000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.М</w:t>
            </w:r>
            <w:proofErr w:type="gramEnd"/>
            <w:r w:rsidRPr="00CC4934">
              <w:rPr>
                <w:rFonts w:ascii="Times New Roman" w:hAnsi="Times New Roman" w:cs="Times New Roman"/>
                <w:sz w:val="26"/>
                <w:szCs w:val="26"/>
              </w:rPr>
              <w:t>ОП-4</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1:1 000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 xml:space="preserve">Вариант планировочного решения застройки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.М</w:t>
            </w:r>
            <w:proofErr w:type="gramEnd"/>
            <w:r w:rsidRPr="00CC4934">
              <w:rPr>
                <w:rFonts w:ascii="Times New Roman" w:hAnsi="Times New Roman" w:cs="Times New Roman"/>
                <w:sz w:val="26"/>
                <w:szCs w:val="26"/>
              </w:rPr>
              <w:t>ОП-5</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1:1 000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.М</w:t>
            </w:r>
            <w:proofErr w:type="gramEnd"/>
            <w:r w:rsidRPr="00CC4934">
              <w:rPr>
                <w:rFonts w:ascii="Times New Roman" w:hAnsi="Times New Roman" w:cs="Times New Roman"/>
                <w:sz w:val="26"/>
                <w:szCs w:val="26"/>
              </w:rPr>
              <w:t>ОП-6</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1:1 000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.М</w:t>
            </w:r>
            <w:proofErr w:type="gramEnd"/>
            <w:r w:rsidRPr="00CC4934">
              <w:rPr>
                <w:rFonts w:ascii="Times New Roman" w:hAnsi="Times New Roman" w:cs="Times New Roman"/>
                <w:sz w:val="26"/>
                <w:szCs w:val="26"/>
              </w:rPr>
              <w:t>ОП-7</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1:1 000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Поперечные профили улиц</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.М</w:t>
            </w:r>
            <w:proofErr w:type="gramEnd"/>
            <w:r w:rsidRPr="00CC4934">
              <w:rPr>
                <w:rFonts w:ascii="Times New Roman" w:hAnsi="Times New Roman" w:cs="Times New Roman"/>
                <w:sz w:val="26"/>
                <w:szCs w:val="26"/>
              </w:rPr>
              <w:t>ОП-8</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eastAsia="GOST Type AU" w:hAnsi="Times New Roman" w:cs="Times New Roman"/>
                <w:sz w:val="26"/>
                <w:szCs w:val="26"/>
              </w:rPr>
              <w:t>1:200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Предложение по изменению территориальных зон</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sz w:val="26"/>
                <w:szCs w:val="26"/>
              </w:rPr>
              <w:t>А-46.1195-21 ППТ</w:t>
            </w:r>
            <w:proofErr w:type="gramStart"/>
            <w:r w:rsidRPr="00CC4934">
              <w:rPr>
                <w:rFonts w:ascii="Times New Roman" w:hAnsi="Times New Roman" w:cs="Times New Roman"/>
                <w:sz w:val="26"/>
                <w:szCs w:val="26"/>
              </w:rPr>
              <w:t>.М</w:t>
            </w:r>
            <w:proofErr w:type="gramEnd"/>
            <w:r w:rsidRPr="00CC4934">
              <w:rPr>
                <w:rFonts w:ascii="Times New Roman" w:hAnsi="Times New Roman" w:cs="Times New Roman"/>
                <w:sz w:val="26"/>
                <w:szCs w:val="26"/>
              </w:rPr>
              <w:t>ОП-9</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1:1000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hAnsi="Times New Roman" w:cs="Times New Roman"/>
                <w:iCs/>
                <w:sz w:val="26"/>
                <w:szCs w:val="26"/>
              </w:rPr>
            </w:pPr>
            <w:r w:rsidRPr="00CC4934">
              <w:rPr>
                <w:rFonts w:ascii="Times New Roman" w:hAnsi="Times New Roman" w:cs="Times New Roman"/>
                <w:iCs/>
                <w:sz w:val="26"/>
                <w:szCs w:val="26"/>
              </w:rPr>
              <w:t xml:space="preserve">Том </w:t>
            </w:r>
            <w:r w:rsidRPr="00CC4934">
              <w:rPr>
                <w:rFonts w:ascii="Times New Roman" w:hAnsi="Times New Roman" w:cs="Times New Roman"/>
                <w:iCs/>
                <w:sz w:val="26"/>
                <w:szCs w:val="26"/>
                <w:lang w:val="en-US"/>
              </w:rPr>
              <w:t>II</w:t>
            </w:r>
            <w:r w:rsidRPr="00CC4934">
              <w:rPr>
                <w:rFonts w:ascii="Times New Roman" w:hAnsi="Times New Roman" w:cs="Times New Roman"/>
                <w:iCs/>
                <w:sz w:val="26"/>
                <w:szCs w:val="26"/>
              </w:rPr>
              <w:t xml:space="preserve"> </w:t>
            </w:r>
          </w:p>
          <w:p w:rsidR="00CC4934" w:rsidRPr="00CC4934" w:rsidRDefault="00CC4934" w:rsidP="00CC4934">
            <w:pPr>
              <w:jc w:val="center"/>
              <w:rPr>
                <w:rFonts w:ascii="Times New Roman" w:hAnsi="Times New Roman" w:cs="Times New Roman"/>
                <w:sz w:val="26"/>
                <w:szCs w:val="26"/>
              </w:rPr>
            </w:pPr>
            <w:r w:rsidRPr="00CC4934">
              <w:rPr>
                <w:rFonts w:ascii="Times New Roman" w:hAnsi="Times New Roman" w:cs="Times New Roman"/>
                <w:iCs/>
                <w:sz w:val="26"/>
                <w:szCs w:val="26"/>
              </w:rPr>
              <w:t>А-46.1195-21</w:t>
            </w:r>
            <w:r w:rsidRPr="00CC4934">
              <w:rPr>
                <w:rFonts w:ascii="Times New Roman" w:hAnsi="Times New Roman" w:cs="Times New Roman"/>
                <w:sz w:val="26"/>
                <w:szCs w:val="26"/>
              </w:rPr>
              <w:t xml:space="preserve"> </w:t>
            </w:r>
            <w:r w:rsidRPr="00CC4934">
              <w:rPr>
                <w:rFonts w:ascii="Times New Roman" w:hAnsi="Times New Roman" w:cs="Times New Roman"/>
                <w:iCs/>
                <w:sz w:val="26"/>
                <w:szCs w:val="26"/>
              </w:rPr>
              <w:t>ППТ</w:t>
            </w:r>
            <w:proofErr w:type="gramStart"/>
            <w:r w:rsidRPr="00CC4934">
              <w:rPr>
                <w:rFonts w:ascii="Times New Roman" w:hAnsi="Times New Roman" w:cs="Times New Roman"/>
                <w:iCs/>
                <w:sz w:val="26"/>
                <w:szCs w:val="26"/>
              </w:rPr>
              <w:t>.Т</w:t>
            </w:r>
            <w:proofErr w:type="gramEnd"/>
            <w:r w:rsidRPr="00CC4934">
              <w:rPr>
                <w:rFonts w:ascii="Times New Roman" w:hAnsi="Times New Roman" w:cs="Times New Roman"/>
                <w:iCs/>
                <w:sz w:val="26"/>
                <w:szCs w:val="26"/>
              </w:rPr>
              <w:t>Ч</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eastAsia="GOST Type AU" w:hAnsi="Times New Roman" w:cs="Times New Roman"/>
                <w:sz w:val="26"/>
                <w:szCs w:val="26"/>
              </w:rPr>
            </w:pP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Результаты инженерных изысканий</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hAnsi="Times New Roman" w:cs="Times New Roman"/>
                <w:sz w:val="26"/>
                <w:szCs w:val="26"/>
              </w:rPr>
            </w:pPr>
            <w:r w:rsidRPr="00CC4934">
              <w:rPr>
                <w:rFonts w:ascii="Times New Roman" w:hAnsi="Times New Roman" w:cs="Times New Roman"/>
                <w:sz w:val="26"/>
                <w:szCs w:val="26"/>
              </w:rPr>
              <w:t>Том I</w:t>
            </w:r>
            <w:r w:rsidRPr="00CC4934">
              <w:rPr>
                <w:rFonts w:ascii="Times New Roman" w:hAnsi="Times New Roman" w:cs="Times New Roman"/>
                <w:iCs/>
                <w:sz w:val="26"/>
                <w:szCs w:val="26"/>
                <w:lang w:val="en-US"/>
              </w:rPr>
              <w:t>II</w:t>
            </w:r>
            <w:r w:rsidRPr="00CC4934">
              <w:rPr>
                <w:rFonts w:ascii="Times New Roman" w:hAnsi="Times New Roman" w:cs="Times New Roman"/>
                <w:sz w:val="26"/>
                <w:szCs w:val="26"/>
                <w:lang w:val="en-US"/>
              </w:rPr>
              <w:t xml:space="preserve"> </w:t>
            </w:r>
          </w:p>
          <w:p w:rsidR="00CC4934" w:rsidRPr="00CC4934" w:rsidRDefault="00CC4934" w:rsidP="00CC4934">
            <w:pPr>
              <w:widowControl w:val="0"/>
              <w:autoSpaceDE w:val="0"/>
              <w:adjustRightInd w:val="0"/>
              <w:jc w:val="center"/>
              <w:textAlignment w:val="baseline"/>
              <w:rPr>
                <w:rFonts w:ascii="Times New Roman" w:hAnsi="Times New Roman" w:cs="Times New Roman"/>
                <w:iCs/>
                <w:sz w:val="26"/>
                <w:szCs w:val="26"/>
              </w:rPr>
            </w:pPr>
            <w:r w:rsidRPr="00CC4934">
              <w:rPr>
                <w:rFonts w:ascii="Times New Roman" w:hAnsi="Times New Roman" w:cs="Times New Roman"/>
                <w:sz w:val="26"/>
                <w:szCs w:val="26"/>
              </w:rPr>
              <w:t>А-30.1179-21 РИЗ</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eastAsia="GOST Type AU" w:hAnsi="Times New Roman" w:cs="Times New Roman"/>
                <w:sz w:val="26"/>
                <w:szCs w:val="26"/>
              </w:rPr>
            </w:pP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hAnsi="Times New Roman" w:cs="Times New Roman"/>
                <w:b/>
                <w:iCs/>
                <w:sz w:val="26"/>
                <w:szCs w:val="26"/>
              </w:rPr>
              <w:t>Проект межевания территории</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ind w:left="360"/>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i/>
                <w:sz w:val="26"/>
                <w:szCs w:val="26"/>
              </w:rPr>
            </w:pPr>
            <w:r w:rsidRPr="00CC4934">
              <w:rPr>
                <w:rFonts w:ascii="Times New Roman" w:hAnsi="Times New Roman" w:cs="Times New Roman"/>
                <w:i/>
                <w:sz w:val="26"/>
                <w:szCs w:val="26"/>
              </w:rPr>
              <w:t>Основная часть проекта</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textAlignment w:val="baseline"/>
              <w:rPr>
                <w:rFonts w:ascii="Times New Roman" w:hAnsi="Times New Roman" w:cs="Times New Roman"/>
                <w:iCs/>
                <w:sz w:val="26"/>
                <w:szCs w:val="26"/>
                <w:lang w:val="en-US"/>
              </w:rPr>
            </w:pPr>
            <w:r w:rsidRPr="00CC4934">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hAnsi="Times New Roman" w:cs="Times New Roman"/>
                <w:iCs/>
                <w:sz w:val="26"/>
                <w:szCs w:val="26"/>
                <w:lang w:val="en-US"/>
              </w:rPr>
            </w:pPr>
            <w:r w:rsidRPr="00CC4934">
              <w:rPr>
                <w:rFonts w:ascii="Times New Roman" w:hAnsi="Times New Roman" w:cs="Times New Roman"/>
                <w:iCs/>
                <w:sz w:val="26"/>
                <w:szCs w:val="26"/>
              </w:rPr>
              <w:t>Том</w:t>
            </w:r>
            <w:r w:rsidRPr="00CC4934">
              <w:rPr>
                <w:rFonts w:ascii="Times New Roman" w:hAnsi="Times New Roman" w:cs="Times New Roman"/>
                <w:iCs/>
                <w:sz w:val="26"/>
                <w:szCs w:val="26"/>
                <w:lang w:val="en-US"/>
              </w:rPr>
              <w:t xml:space="preserve"> III </w:t>
            </w:r>
          </w:p>
          <w:p w:rsidR="00CC4934" w:rsidRPr="00CC4934" w:rsidRDefault="00CC4934" w:rsidP="00CC4934">
            <w:pPr>
              <w:widowControl w:val="0"/>
              <w:autoSpaceDE w:val="0"/>
              <w:adjustRightInd w:val="0"/>
              <w:jc w:val="center"/>
              <w:textAlignment w:val="baseline"/>
              <w:rPr>
                <w:rFonts w:ascii="Times New Roman" w:hAnsi="Times New Roman" w:cs="Times New Roman"/>
                <w:iCs/>
                <w:sz w:val="26"/>
                <w:szCs w:val="26"/>
                <w:lang w:val="en-US"/>
              </w:rPr>
            </w:pPr>
            <w:r w:rsidRPr="00CC4934">
              <w:rPr>
                <w:rFonts w:ascii="Times New Roman" w:hAnsi="Times New Roman" w:cs="Times New Roman"/>
                <w:sz w:val="26"/>
                <w:szCs w:val="26"/>
              </w:rPr>
              <w:t xml:space="preserve">А-46.1195-21 </w:t>
            </w:r>
            <w:r w:rsidRPr="00CC4934">
              <w:rPr>
                <w:rFonts w:ascii="Times New Roman" w:hAnsi="Times New Roman" w:cs="Times New Roman"/>
                <w:iCs/>
                <w:sz w:val="26"/>
                <w:szCs w:val="26"/>
                <w:lang w:val="en-US"/>
              </w:rPr>
              <w:t>ПМТ</w:t>
            </w:r>
            <w:proofErr w:type="gramStart"/>
            <w:r w:rsidRPr="00CC4934">
              <w:rPr>
                <w:rFonts w:ascii="Times New Roman" w:hAnsi="Times New Roman" w:cs="Times New Roman"/>
                <w:iCs/>
                <w:sz w:val="26"/>
                <w:szCs w:val="26"/>
                <w:lang w:val="en-US"/>
              </w:rPr>
              <w:t>.Т</w:t>
            </w:r>
            <w:proofErr w:type="gramEnd"/>
            <w:r w:rsidRPr="00CC4934">
              <w:rPr>
                <w:rFonts w:ascii="Times New Roman" w:hAnsi="Times New Roman" w:cs="Times New Roman"/>
                <w:iCs/>
                <w:sz w:val="26"/>
                <w:szCs w:val="26"/>
                <w:lang w:val="en-US"/>
              </w:rPr>
              <w:t>Ч</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sz w:val="26"/>
                <w:szCs w:val="26"/>
              </w:rPr>
            </w:pPr>
            <w:r w:rsidRPr="00CC4934">
              <w:rPr>
                <w:rFonts w:ascii="Times New Roman" w:hAnsi="Times New Roman" w:cs="Times New Roman"/>
                <w:sz w:val="26"/>
                <w:szCs w:val="26"/>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hAnsi="Times New Roman" w:cs="Times New Roman"/>
                <w:iCs/>
                <w:sz w:val="26"/>
                <w:szCs w:val="26"/>
                <w:lang w:val="en-US"/>
              </w:rPr>
              <w:t>А-46.1195-21</w:t>
            </w:r>
            <w:r w:rsidRPr="00CC4934">
              <w:rPr>
                <w:rFonts w:ascii="Times New Roman" w:hAnsi="Times New Roman" w:cs="Times New Roman"/>
                <w:sz w:val="26"/>
                <w:szCs w:val="26"/>
              </w:rPr>
              <w:t xml:space="preserve"> </w:t>
            </w:r>
            <w:r w:rsidRPr="00CC4934">
              <w:rPr>
                <w:rFonts w:ascii="Times New Roman" w:eastAsia="GOST Type AU" w:hAnsi="Times New Roman" w:cs="Times New Roman"/>
                <w:sz w:val="26"/>
                <w:szCs w:val="26"/>
              </w:rPr>
              <w:t>ПМТ.ОЧП-1</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1:500</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ind w:left="360"/>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i/>
                <w:sz w:val="26"/>
                <w:szCs w:val="26"/>
              </w:rPr>
            </w:pPr>
            <w:r w:rsidRPr="00CC4934">
              <w:rPr>
                <w:rFonts w:ascii="Times New Roman" w:hAnsi="Times New Roman" w:cs="Times New Roman"/>
                <w:i/>
                <w:sz w:val="26"/>
                <w:szCs w:val="26"/>
              </w:rPr>
              <w:t>Материалы по обоснованию проекта</w:t>
            </w:r>
          </w:p>
        </w:tc>
      </w:tr>
      <w:tr w:rsidR="00CC4934" w:rsidRPr="00CC4934" w:rsidTr="00CC49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numPr>
                <w:ilvl w:val="0"/>
                <w:numId w:val="6"/>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rPr>
                <w:rFonts w:ascii="Times New Roman" w:hAnsi="Times New Roman" w:cs="Times New Roman"/>
                <w:b/>
                <w:sz w:val="26"/>
                <w:szCs w:val="26"/>
              </w:rPr>
            </w:pPr>
            <w:bookmarkStart w:id="1" w:name="_Hlk486799784"/>
            <w:r w:rsidRPr="00CC4934">
              <w:rPr>
                <w:rFonts w:ascii="Times New Roman" w:hAnsi="Times New Roman" w:cs="Times New Roman"/>
                <w:sz w:val="26"/>
                <w:szCs w:val="26"/>
              </w:rPr>
              <w:t>Чертеж по обоснованию межевания территории</w:t>
            </w:r>
            <w:bookmarkEnd w:id="1"/>
          </w:p>
        </w:tc>
        <w:tc>
          <w:tcPr>
            <w:tcW w:w="2978"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hAnsi="Times New Roman" w:cs="Times New Roman"/>
                <w:iCs/>
                <w:sz w:val="26"/>
                <w:szCs w:val="26"/>
                <w:lang w:val="en-US"/>
              </w:rPr>
              <w:t>А-46.1195-21</w:t>
            </w:r>
            <w:r w:rsidRPr="00CC4934">
              <w:rPr>
                <w:rFonts w:ascii="Times New Roman" w:hAnsi="Times New Roman" w:cs="Times New Roman"/>
                <w:sz w:val="26"/>
                <w:szCs w:val="26"/>
              </w:rPr>
              <w:t xml:space="preserve"> </w:t>
            </w:r>
            <w:r w:rsidRPr="00CC4934">
              <w:rPr>
                <w:rFonts w:ascii="Times New Roman" w:eastAsia="GOST Type AU" w:hAnsi="Times New Roman" w:cs="Times New Roman"/>
                <w:sz w:val="26"/>
                <w:szCs w:val="26"/>
              </w:rPr>
              <w:t>ПМТ.МОП-1</w:t>
            </w:r>
          </w:p>
        </w:tc>
        <w:tc>
          <w:tcPr>
            <w:tcW w:w="1291" w:type="dxa"/>
            <w:tcBorders>
              <w:top w:val="single" w:sz="4" w:space="0" w:color="auto"/>
              <w:left w:val="single" w:sz="4" w:space="0" w:color="auto"/>
              <w:bottom w:val="single" w:sz="4" w:space="0" w:color="auto"/>
              <w:right w:val="single" w:sz="4" w:space="0" w:color="auto"/>
            </w:tcBorders>
            <w:vAlign w:val="center"/>
          </w:tcPr>
          <w:p w:rsidR="00CC4934" w:rsidRPr="00CC4934" w:rsidRDefault="00CC4934" w:rsidP="00CC4934">
            <w:pPr>
              <w:widowControl w:val="0"/>
              <w:autoSpaceDE w:val="0"/>
              <w:adjustRightInd w:val="0"/>
              <w:jc w:val="center"/>
              <w:textAlignment w:val="baseline"/>
              <w:rPr>
                <w:rFonts w:ascii="Times New Roman" w:eastAsia="GOST Type AU" w:hAnsi="Times New Roman" w:cs="Times New Roman"/>
                <w:sz w:val="26"/>
                <w:szCs w:val="26"/>
              </w:rPr>
            </w:pPr>
            <w:r w:rsidRPr="00CC4934">
              <w:rPr>
                <w:rFonts w:ascii="Times New Roman" w:eastAsia="GOST Type AU" w:hAnsi="Times New Roman" w:cs="Times New Roman"/>
                <w:sz w:val="26"/>
                <w:szCs w:val="26"/>
              </w:rPr>
              <w:t>1:500</w:t>
            </w:r>
          </w:p>
        </w:tc>
      </w:tr>
    </w:tbl>
    <w:p w:rsidR="00CC4934" w:rsidRPr="00CC4934" w:rsidRDefault="00CC4934" w:rsidP="00F66E4E">
      <w:pPr>
        <w:rPr>
          <w:rFonts w:ascii="Times New Roman" w:eastAsia="SimSun" w:hAnsi="Times New Roman" w:cs="Times New Roman"/>
          <w:b/>
          <w:iCs/>
          <w:sz w:val="26"/>
          <w:szCs w:val="26"/>
        </w:rPr>
        <w:sectPr w:rsidR="00CC4934" w:rsidRPr="00CC4934" w:rsidSect="007F7563">
          <w:headerReference w:type="first" r:id="rId11"/>
          <w:footerReference w:type="first" r:id="rId12"/>
          <w:pgSz w:w="11905" w:h="16837"/>
          <w:pgMar w:top="1134" w:right="567" w:bottom="1134" w:left="1701" w:header="420" w:footer="176" w:gutter="0"/>
          <w:cols w:space="720"/>
          <w:docGrid w:linePitch="360"/>
        </w:sectPr>
      </w:pPr>
    </w:p>
    <w:p w:rsidR="00CC4934" w:rsidRPr="007F7563" w:rsidRDefault="00CC4934" w:rsidP="00F66E4E">
      <w:pPr>
        <w:tabs>
          <w:tab w:val="left" w:pos="1418"/>
        </w:tabs>
        <w:autoSpaceDE w:val="0"/>
        <w:spacing w:after="240"/>
        <w:jc w:val="center"/>
        <w:rPr>
          <w:rFonts w:ascii="Times New Roman" w:eastAsia="GOST Type AU" w:hAnsi="Times New Roman" w:cs="Times New Roman"/>
          <w:b/>
          <w:sz w:val="26"/>
          <w:szCs w:val="26"/>
        </w:rPr>
      </w:pPr>
      <w:r w:rsidRPr="007F7563">
        <w:rPr>
          <w:rFonts w:ascii="Times New Roman" w:eastAsia="GOST Type AU" w:hAnsi="Times New Roman" w:cs="Times New Roman"/>
          <w:b/>
          <w:sz w:val="26"/>
          <w:szCs w:val="26"/>
        </w:rPr>
        <w:lastRenderedPageBreak/>
        <w:t>СОДЕРЖАНИЕ</w:t>
      </w:r>
    </w:p>
    <w:bookmarkStart w:id="2" w:name="_Toc278967003"/>
    <w:p w:rsidR="00CC4934" w:rsidRPr="007F7563" w:rsidRDefault="00CC4934" w:rsidP="00CC4934">
      <w:pPr>
        <w:pStyle w:val="16"/>
        <w:rPr>
          <w:rStyle w:val="af8"/>
          <w:sz w:val="26"/>
          <w:szCs w:val="26"/>
        </w:rPr>
      </w:pPr>
      <w:r w:rsidRPr="007F7563">
        <w:rPr>
          <w:rStyle w:val="af8"/>
          <w:sz w:val="26"/>
          <w:szCs w:val="26"/>
        </w:rPr>
        <w:fldChar w:fldCharType="begin"/>
      </w:r>
      <w:r w:rsidRPr="007F7563">
        <w:rPr>
          <w:rStyle w:val="af8"/>
          <w:sz w:val="26"/>
          <w:szCs w:val="26"/>
        </w:rPr>
        <w:instrText xml:space="preserve"> TOC \o "1-4" \h \z \u </w:instrText>
      </w:r>
      <w:r w:rsidRPr="007F7563">
        <w:rPr>
          <w:rStyle w:val="af8"/>
          <w:sz w:val="26"/>
          <w:szCs w:val="26"/>
        </w:rPr>
        <w:fldChar w:fldCharType="separate"/>
      </w:r>
      <w:hyperlink w:anchor="_Toc62727763" w:history="1">
        <w:r w:rsidRPr="007F7563">
          <w:rPr>
            <w:rStyle w:val="af8"/>
            <w:sz w:val="26"/>
            <w:szCs w:val="26"/>
          </w:rPr>
          <w:t>ВВЕДЕНИЕ</w:t>
        </w:r>
        <w:r w:rsidRPr="007F7563">
          <w:rPr>
            <w:rStyle w:val="af8"/>
            <w:webHidden/>
            <w:sz w:val="26"/>
            <w:szCs w:val="26"/>
          </w:rPr>
          <w:tab/>
        </w:r>
        <w:r w:rsidRPr="007F7563">
          <w:rPr>
            <w:rStyle w:val="af8"/>
            <w:webHidden/>
            <w:sz w:val="26"/>
            <w:szCs w:val="26"/>
          </w:rPr>
          <w:fldChar w:fldCharType="begin"/>
        </w:r>
        <w:r w:rsidRPr="007F7563">
          <w:rPr>
            <w:rStyle w:val="af8"/>
            <w:webHidden/>
            <w:sz w:val="26"/>
            <w:szCs w:val="26"/>
          </w:rPr>
          <w:instrText xml:space="preserve"> PAGEREF _Toc62727763 \h </w:instrText>
        </w:r>
        <w:r w:rsidRPr="007F7563">
          <w:rPr>
            <w:rStyle w:val="af8"/>
            <w:webHidden/>
            <w:sz w:val="26"/>
            <w:szCs w:val="26"/>
          </w:rPr>
        </w:r>
        <w:r w:rsidRPr="007F7563">
          <w:rPr>
            <w:rStyle w:val="af8"/>
            <w:webHidden/>
            <w:sz w:val="26"/>
            <w:szCs w:val="26"/>
          </w:rPr>
          <w:fldChar w:fldCharType="separate"/>
        </w:r>
        <w:r w:rsidRPr="007F7563">
          <w:rPr>
            <w:rStyle w:val="af8"/>
            <w:webHidden/>
            <w:sz w:val="26"/>
            <w:szCs w:val="26"/>
          </w:rPr>
          <w:t>6</w:t>
        </w:r>
        <w:r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64" w:history="1">
        <w:r w:rsidR="00CC4934" w:rsidRPr="007F7563">
          <w:rPr>
            <w:rStyle w:val="af8"/>
            <w:sz w:val="26"/>
            <w:szCs w:val="26"/>
          </w:rPr>
          <w:t>1. ЧЕРТЕЖ ПЛАНИРОВКИ ТЕРРИТОРИИ</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_Toc62727764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8</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65" w:history="1">
        <w:r w:rsidR="00CC4934" w:rsidRPr="007F7563">
          <w:rPr>
            <w:rStyle w:val="af8"/>
            <w:sz w:val="26"/>
            <w:szCs w:val="26"/>
          </w:rPr>
          <w:t>2. ПОЛОЖЕНИЕ О ХАРАКТЕРИСТИКАХ ПЛАНИРУЕМОГО РАЗВИТИЯ ТЕРРИТОРИИ</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_Toc62727765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10</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66" w:history="1">
        <w:r w:rsidR="00CC4934" w:rsidRPr="007F7563">
          <w:rPr>
            <w:rStyle w:val="af8"/>
            <w:sz w:val="26"/>
            <w:szCs w:val="26"/>
          </w:rPr>
          <w:t>2.1. Характеристики планируемого развития территории</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_Toc62727766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10</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67" w:history="1">
        <w:r w:rsidR="00CC4934" w:rsidRPr="007F7563">
          <w:rPr>
            <w:rStyle w:val="af8"/>
            <w:sz w:val="26"/>
            <w:szCs w:val="26"/>
          </w:rPr>
          <w:t>2.2. Информация о плотности и параметрах застройки территории</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_Toc62727767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10</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68" w:history="1">
        <w:r w:rsidR="00CC4934" w:rsidRPr="007F7563">
          <w:rPr>
            <w:rStyle w:val="af8"/>
            <w:sz w:val="26"/>
            <w:szCs w:val="26"/>
          </w:rPr>
          <w:t>2.3. Информация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_Toc62727768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11</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69" w:history="1">
        <w:r w:rsidR="00CC4934" w:rsidRPr="007F7563">
          <w:rPr>
            <w:rStyle w:val="af8"/>
            <w:sz w:val="26"/>
            <w:szCs w:val="26"/>
          </w:rPr>
          <w:t>2.3.1 Информация о характеристиках объектов капитального строительства жилого, производственного, общественно-делового и иного назначения</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_Toc62727769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11</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70" w:history="1">
        <w:r w:rsidR="00CC4934" w:rsidRPr="007F7563">
          <w:rPr>
            <w:rStyle w:val="af8"/>
            <w:sz w:val="26"/>
            <w:szCs w:val="26"/>
          </w:rPr>
          <w:t>2.3.2 Информация о необходимых для функционирования таких объектов и обеспечения жизнедеятельности граждан объектах коммунальной инфраструктуры, в том числе объектов, включенных в программы комплексного развития систем коммунальной инфраструктуры и необходимых для развития территории в границах элемента планировочной структуры</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_Toc62727770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12</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71" w:history="1">
        <w:r w:rsidR="00CC4934" w:rsidRPr="007F7563">
          <w:rPr>
            <w:rStyle w:val="af8"/>
            <w:sz w:val="26"/>
            <w:szCs w:val="26"/>
          </w:rPr>
          <w:t>2.3.3 Информация о необходимых для функционирования таких объектов и обеспечения жизнедеятельности граждан объектах транспортной инфраструктуры, в том числе объектов, включенных в программы комплексного развития транспортной инфраструктуры и необходимых для развития территории в границах элемента планировочной структуры</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_Toc62727771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14</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72" w:history="1">
        <w:r w:rsidR="00CC4934" w:rsidRPr="007F7563">
          <w:rPr>
            <w:rStyle w:val="af8"/>
            <w:sz w:val="26"/>
            <w:szCs w:val="26"/>
          </w:rPr>
          <w:t>2.3.4 Информация о необходимых для функционирования таких объектов и обеспечения жизнедеятельности граждан объектах социальной инфраструктуры, в том числе объектов, включенных в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_Toc62727772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14</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73" w:history="1">
        <w:r w:rsidR="00CC4934" w:rsidRPr="007F7563">
          <w:rPr>
            <w:rStyle w:val="af8"/>
            <w:sz w:val="26"/>
            <w:szCs w:val="26"/>
          </w:rPr>
          <w:t>2.4.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 частью 12.7 статьи 45 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_Toc62727773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14</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74" w:history="1">
        <w:r w:rsidR="00CC4934" w:rsidRPr="007F7563">
          <w:rPr>
            <w:rStyle w:val="af8"/>
            <w:sz w:val="26"/>
            <w:szCs w:val="26"/>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w:t>
        </w:r>
        <w:r w:rsidR="00CC4934" w:rsidRPr="007F7563">
          <w:rPr>
            <w:rStyle w:val="af8"/>
            <w:sz w:val="26"/>
            <w:szCs w:val="26"/>
          </w:rPr>
          <w:lastRenderedPageBreak/>
          <w:t>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_Toc62727774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15</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75" w:history="1">
        <w:r w:rsidR="00CC4934" w:rsidRPr="007F7563">
          <w:rPr>
            <w:rStyle w:val="af8"/>
            <w:sz w:val="26"/>
            <w:szCs w:val="26"/>
          </w:rPr>
          <w:t>3.1.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_Toc62727775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15</w:t>
        </w:r>
        <w:r w:rsidR="00CC4934" w:rsidRPr="007F7563">
          <w:rPr>
            <w:rStyle w:val="af8"/>
            <w:webHidden/>
            <w:sz w:val="26"/>
            <w:szCs w:val="26"/>
          </w:rPr>
          <w:fldChar w:fldCharType="end"/>
        </w:r>
      </w:hyperlink>
    </w:p>
    <w:p w:rsidR="00CC4934" w:rsidRPr="007F7563" w:rsidRDefault="007B2FB6" w:rsidP="00CC4934">
      <w:pPr>
        <w:pStyle w:val="16"/>
        <w:rPr>
          <w:rStyle w:val="af8"/>
          <w:sz w:val="26"/>
          <w:szCs w:val="26"/>
        </w:rPr>
      </w:pPr>
      <w:hyperlink w:anchor="_Toc62727776" w:history="1">
        <w:r w:rsidR="00CC4934" w:rsidRPr="007F7563">
          <w:rPr>
            <w:rStyle w:val="af8"/>
            <w:sz w:val="26"/>
            <w:szCs w:val="26"/>
          </w:rPr>
          <w:t>3.2.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CC4934" w:rsidRPr="007F7563">
          <w:rPr>
            <w:rStyle w:val="af8"/>
            <w:webHidden/>
            <w:sz w:val="26"/>
            <w:szCs w:val="26"/>
          </w:rPr>
          <w:tab/>
        </w:r>
        <w:r w:rsidR="00CC4934" w:rsidRPr="007F7563">
          <w:rPr>
            <w:rStyle w:val="af8"/>
            <w:webHidden/>
            <w:sz w:val="26"/>
            <w:szCs w:val="26"/>
          </w:rPr>
          <w:fldChar w:fldCharType="begin"/>
        </w:r>
        <w:r w:rsidR="00CC4934" w:rsidRPr="007F7563">
          <w:rPr>
            <w:rStyle w:val="af8"/>
            <w:webHidden/>
            <w:sz w:val="26"/>
            <w:szCs w:val="26"/>
          </w:rPr>
          <w:instrText xml:space="preserve"> PAGEREF _Toc62727776 \h </w:instrText>
        </w:r>
        <w:r w:rsidR="00CC4934" w:rsidRPr="007F7563">
          <w:rPr>
            <w:rStyle w:val="af8"/>
            <w:webHidden/>
            <w:sz w:val="26"/>
            <w:szCs w:val="26"/>
          </w:rPr>
        </w:r>
        <w:r w:rsidR="00CC4934" w:rsidRPr="007F7563">
          <w:rPr>
            <w:rStyle w:val="af8"/>
            <w:webHidden/>
            <w:sz w:val="26"/>
            <w:szCs w:val="26"/>
          </w:rPr>
          <w:fldChar w:fldCharType="separate"/>
        </w:r>
        <w:r w:rsidR="00CC4934" w:rsidRPr="007F7563">
          <w:rPr>
            <w:rStyle w:val="af8"/>
            <w:webHidden/>
            <w:sz w:val="26"/>
            <w:szCs w:val="26"/>
          </w:rPr>
          <w:t>15</w:t>
        </w:r>
        <w:r w:rsidR="00CC4934" w:rsidRPr="007F7563">
          <w:rPr>
            <w:rStyle w:val="af8"/>
            <w:webHidden/>
            <w:sz w:val="26"/>
            <w:szCs w:val="26"/>
          </w:rPr>
          <w:fldChar w:fldCharType="end"/>
        </w:r>
      </w:hyperlink>
    </w:p>
    <w:p w:rsidR="00CC4934" w:rsidRPr="00F6777F" w:rsidRDefault="00CC4934" w:rsidP="00CC4934">
      <w:pPr>
        <w:pStyle w:val="16"/>
        <w:rPr>
          <w:rStyle w:val="af8"/>
          <w:sz w:val="24"/>
          <w:szCs w:val="24"/>
        </w:rPr>
      </w:pPr>
      <w:r w:rsidRPr="007F7563">
        <w:rPr>
          <w:rStyle w:val="af8"/>
          <w:sz w:val="26"/>
          <w:szCs w:val="26"/>
        </w:rPr>
        <w:fldChar w:fldCharType="end"/>
      </w:r>
    </w:p>
    <w:p w:rsidR="00CC4934" w:rsidRPr="00F6777F" w:rsidRDefault="00CC4934" w:rsidP="00CC4934">
      <w:pPr>
        <w:pStyle w:val="16"/>
        <w:rPr>
          <w:rStyle w:val="af8"/>
          <w:sz w:val="24"/>
          <w:szCs w:val="24"/>
        </w:rPr>
        <w:sectPr w:rsidR="00CC4934" w:rsidRPr="00F6777F" w:rsidSect="007F7563">
          <w:pgSz w:w="11905" w:h="16837"/>
          <w:pgMar w:top="1134" w:right="567" w:bottom="1134" w:left="1701" w:header="420" w:footer="176" w:gutter="0"/>
          <w:cols w:space="720"/>
          <w:docGrid w:linePitch="360"/>
        </w:sectPr>
      </w:pPr>
    </w:p>
    <w:p w:rsidR="00CC4934" w:rsidRPr="007F7563" w:rsidRDefault="00CC4934" w:rsidP="00CC4934">
      <w:pPr>
        <w:widowControl w:val="0"/>
        <w:tabs>
          <w:tab w:val="left" w:pos="1418"/>
        </w:tabs>
        <w:autoSpaceDE w:val="0"/>
        <w:adjustRightInd w:val="0"/>
        <w:spacing w:after="240"/>
        <w:ind w:left="142"/>
        <w:jc w:val="center"/>
        <w:textAlignment w:val="baseline"/>
        <w:outlineLvl w:val="0"/>
        <w:rPr>
          <w:rFonts w:ascii="Times New Roman" w:eastAsia="GOST Type AU" w:hAnsi="Times New Roman" w:cs="Times New Roman"/>
          <w:b/>
          <w:sz w:val="26"/>
          <w:szCs w:val="26"/>
        </w:rPr>
      </w:pPr>
      <w:bookmarkStart w:id="3" w:name="_Toc467779528"/>
      <w:bookmarkStart w:id="4" w:name="_Toc62727763"/>
      <w:bookmarkEnd w:id="2"/>
      <w:r w:rsidRPr="007F7563">
        <w:rPr>
          <w:rFonts w:ascii="Times New Roman" w:eastAsia="GOST Type AU" w:hAnsi="Times New Roman" w:cs="Times New Roman"/>
          <w:b/>
          <w:sz w:val="26"/>
          <w:szCs w:val="26"/>
        </w:rPr>
        <w:lastRenderedPageBreak/>
        <w:t>ВВЕДЕНИЕ</w:t>
      </w:r>
      <w:bookmarkEnd w:id="3"/>
      <w:bookmarkEnd w:id="4"/>
    </w:p>
    <w:p w:rsidR="00CC4934" w:rsidRPr="007F7563" w:rsidRDefault="00CC4934" w:rsidP="00CC4934">
      <w:pPr>
        <w:tabs>
          <w:tab w:val="left" w:pos="1418"/>
        </w:tabs>
        <w:ind w:firstLine="567"/>
        <w:jc w:val="both"/>
        <w:rPr>
          <w:rFonts w:ascii="Times New Roman" w:hAnsi="Times New Roman" w:cs="Times New Roman"/>
          <w:sz w:val="26"/>
          <w:szCs w:val="26"/>
          <w:lang w:eastAsia="ru-RU"/>
        </w:rPr>
      </w:pPr>
      <w:bookmarkStart w:id="5" w:name="_Hlk53152428"/>
      <w:bookmarkStart w:id="6" w:name="_Hlk491291943"/>
      <w:r w:rsidRPr="007F7563">
        <w:rPr>
          <w:rFonts w:ascii="Times New Roman" w:hAnsi="Times New Roman" w:cs="Times New Roman"/>
          <w:sz w:val="26"/>
          <w:szCs w:val="26"/>
          <w:lang w:eastAsia="ru-RU"/>
        </w:rPr>
        <w:t>Проект планировки и проект межевания территории по ул. Дорожников муниципального образования сельского поселения Салым Нефтеюганского района Ханты - Мансийского автономного округа – Югры разрабатывается для размещения объектов местного значения жилого, инженерного и транспортного назначения, и включает в себя Проект планировки территории и Проект межевания территории.</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Документация разработан</w:t>
      </w:r>
      <w:proofErr w:type="gramStart"/>
      <w:r w:rsidRPr="007F7563">
        <w:rPr>
          <w:rFonts w:ascii="Times New Roman" w:hAnsi="Times New Roman" w:cs="Times New Roman"/>
          <w:sz w:val="26"/>
          <w:szCs w:val="26"/>
          <w:lang w:eastAsia="ru-RU"/>
        </w:rPr>
        <w:t>а ООО</w:t>
      </w:r>
      <w:proofErr w:type="gramEnd"/>
      <w:r w:rsidRPr="007F7563">
        <w:rPr>
          <w:rFonts w:ascii="Times New Roman" w:hAnsi="Times New Roman" w:cs="Times New Roman"/>
          <w:sz w:val="26"/>
          <w:szCs w:val="26"/>
          <w:lang w:eastAsia="ru-RU"/>
        </w:rPr>
        <w:t xml:space="preserve"> «Архивариус» по заказу МКУ «Управление по делам администрации Нефтеюганского района». </w:t>
      </w:r>
    </w:p>
    <w:bookmarkEnd w:id="5"/>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xml:space="preserve">Документация по планировке территории разработана в соответствии </w:t>
      </w:r>
      <w:proofErr w:type="gramStart"/>
      <w:r w:rsidRPr="007F7563">
        <w:rPr>
          <w:rFonts w:ascii="Times New Roman" w:hAnsi="Times New Roman" w:cs="Times New Roman"/>
          <w:sz w:val="26"/>
          <w:szCs w:val="26"/>
          <w:lang w:eastAsia="ru-RU"/>
        </w:rPr>
        <w:t>с</w:t>
      </w:r>
      <w:proofErr w:type="gramEnd"/>
      <w:r w:rsidRPr="007F7563">
        <w:rPr>
          <w:rFonts w:ascii="Times New Roman" w:hAnsi="Times New Roman" w:cs="Times New Roman"/>
          <w:sz w:val="26"/>
          <w:szCs w:val="26"/>
          <w:lang w:eastAsia="ru-RU"/>
        </w:rPr>
        <w:t>:</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bookmarkStart w:id="7" w:name="_Hlk8948220"/>
      <w:r w:rsidRPr="007F7563">
        <w:rPr>
          <w:rFonts w:ascii="Times New Roman" w:hAnsi="Times New Roman" w:cs="Times New Roman"/>
          <w:sz w:val="26"/>
          <w:szCs w:val="26"/>
          <w:lang w:eastAsia="ru-RU"/>
        </w:rPr>
        <w:t>- Градостроительным кодексом Российской Федерации от 29.12.2004 № 190-ФЗ;</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xml:space="preserve">- Земельным Кодексом Российской Федерации от 25.10.2001 № 136-ФЗ; </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Водным Кодексом Российской Федерации от 03.06.2006 № 74-ФЗ;</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Лесным Кодексом Российской Федерации от 04.12.2006 № 200-ФЗ;</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Федеральным законом от 06.10.2003 № 131-ФЗ «Об общих принципах организации местного самоуправления в Российской Федерации»;</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Федеральным законом от 18.06.2001 № 78-ФЗ «О землеустройстве»;</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Федеральным законом от 14.03.1995 № 33-ФЗ «Об особо охраняемых территориях»;</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Федеральным законом от 25.06.2002 № 73-ФЗ «Об объектах культурного наследия, памятниках истории и культуры народов Российской Федерации»;</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Федеральным законом от 30.03.1999 № 52-ФЗ «О санитарно-эпидемиологическом благополучии населения»;</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Федеральным законом от 21.12.1994 № 68-ФЗ «О защите населения и территорий от чрезвычайных ситуаций природного и техногенного характера»;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Федеральным законом от 10.01.2002 № 7-ФЗ «Об охране окружающей среды»;</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Федеральным законом от 21.12.1994 № 69-ФЗ «О пожарной безопасности»;</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Федеральным законом от 24.07.2007 № 221-ФЗ «О кадастровой деятельности»;</w:t>
      </w:r>
    </w:p>
    <w:bookmarkEnd w:id="7"/>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СП 42.13330.2016 «Градостроительство. Планировка и застройка городских и сельских поселений»;</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СанПиН 2.2.1/2.1.1.1200-03 «Санитарно-защитные зоны и санитарная классификация предприятий, сооружений и иных объектов»;</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lastRenderedPageBreak/>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xml:space="preserve">- Приказом от 1.08.2014 г. № </w:t>
      </w:r>
      <w:proofErr w:type="gramStart"/>
      <w:r w:rsidRPr="007F7563">
        <w:rPr>
          <w:rFonts w:ascii="Times New Roman" w:hAnsi="Times New Roman" w:cs="Times New Roman"/>
          <w:sz w:val="26"/>
          <w:szCs w:val="26"/>
          <w:lang w:eastAsia="ru-RU"/>
        </w:rPr>
        <w:t>П</w:t>
      </w:r>
      <w:proofErr w:type="gramEnd"/>
      <w:r w:rsidRPr="007F7563">
        <w:rPr>
          <w:rFonts w:ascii="Times New Roman" w:hAnsi="Times New Roman" w:cs="Times New Roman"/>
          <w:sz w:val="26"/>
          <w:szCs w:val="26"/>
          <w:lang w:eastAsia="ru-RU"/>
        </w:rPr>
        <w:t>/369 «О реализации информационного взаимодействия при ведении государственного кадастра недвижимости в электронном виде».</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1. Утвержденная градостроительная документация:</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Региональные нормативы градостроительного проектирования ХМАО – Югры», утвержденные Постановлением Правительства ХМАО - Югры от 11.09.2020г. №390-п "О внесении изменений в приложение к Постановлению Правительства Ханты-Мансийского автономного округа - Югры от 29.12.2014 № 534-п «Об утверждении (далее РНГП);</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Местные нормативы градостроительного проектирования Нефтеюганского района, утвержденные Решением Думы Нефтеюганского района от 23.01.2019 №322 «О внесении изменений в решение Думы Нефтеюганского района от 25.03.2015 №573 «Об утверждении местных нормативов градостроительного проектирования Нефтеюганского района» (далее – МНГП Нефтеюганского района);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Местные нормативы градостроительного проектирования сельского поселения Салым, утвержденные Решением Совета депутатов сельского поселения Салым от 25.06.2015 №136 «О внесении изменения в решение Совета депутатов сельского поселения Салым от 29.04.2015 № 125 «Об утверждении местных нормативов градостроительного проектирования муниципального образования сельское поселение Салым» (далее – МНГП);</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xml:space="preserve">- Генеральный план сельского поселения Салым, утвержденный Решением Совета депутатов сельского поселения Салым </w:t>
      </w:r>
      <w:r w:rsidR="00141102">
        <w:rPr>
          <w:rFonts w:ascii="Times New Roman" w:hAnsi="Times New Roman" w:cs="Times New Roman"/>
          <w:sz w:val="26"/>
          <w:szCs w:val="26"/>
          <w:lang w:eastAsia="ru-RU"/>
        </w:rPr>
        <w:t xml:space="preserve">от 26.01.2012  №283 (с изменениями, в редакции решения </w:t>
      </w:r>
      <w:r w:rsidRPr="007F7563">
        <w:rPr>
          <w:rFonts w:ascii="Times New Roman" w:hAnsi="Times New Roman" w:cs="Times New Roman"/>
          <w:sz w:val="26"/>
          <w:szCs w:val="26"/>
          <w:lang w:eastAsia="ru-RU"/>
        </w:rPr>
        <w:t xml:space="preserve">от </w:t>
      </w:r>
      <w:r w:rsidRPr="007F7563">
        <w:rPr>
          <w:rFonts w:ascii="Times New Roman" w:hAnsi="Times New Roman" w:cs="Times New Roman"/>
          <w:sz w:val="26"/>
          <w:szCs w:val="26"/>
        </w:rPr>
        <w:t>25.06.2020 № 94</w:t>
      </w:r>
      <w:r w:rsidR="00141102">
        <w:rPr>
          <w:rFonts w:ascii="Times New Roman" w:hAnsi="Times New Roman" w:cs="Times New Roman"/>
          <w:sz w:val="26"/>
          <w:szCs w:val="26"/>
        </w:rPr>
        <w:t>)</w:t>
      </w:r>
      <w:r w:rsidRPr="007F7563">
        <w:rPr>
          <w:rFonts w:ascii="Times New Roman" w:hAnsi="Times New Roman" w:cs="Times New Roman"/>
          <w:sz w:val="26"/>
          <w:szCs w:val="26"/>
        </w:rPr>
        <w:t xml:space="preserve"> </w:t>
      </w:r>
      <w:r w:rsidRPr="007F7563">
        <w:rPr>
          <w:rFonts w:ascii="Times New Roman" w:hAnsi="Times New Roman" w:cs="Times New Roman"/>
          <w:sz w:val="26"/>
          <w:szCs w:val="26"/>
          <w:lang w:eastAsia="ru-RU"/>
        </w:rPr>
        <w:t>(далее – ГП);</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Правила землепользования и застройки муниципального образования сельского поселения Салым, утвержденные Реш</w:t>
      </w:r>
      <w:r w:rsidR="00141102">
        <w:rPr>
          <w:rFonts w:ascii="Times New Roman" w:hAnsi="Times New Roman" w:cs="Times New Roman"/>
          <w:sz w:val="26"/>
          <w:szCs w:val="26"/>
          <w:lang w:eastAsia="ru-RU"/>
        </w:rPr>
        <w:t>ением</w:t>
      </w:r>
      <w:r w:rsidR="00141102" w:rsidRPr="00141102">
        <w:rPr>
          <w:rFonts w:ascii="Times New Roman" w:hAnsi="Times New Roman" w:cs="Times New Roman"/>
          <w:sz w:val="26"/>
          <w:szCs w:val="26"/>
          <w:lang w:eastAsia="ru-RU"/>
        </w:rPr>
        <w:t xml:space="preserve"> </w:t>
      </w:r>
      <w:r w:rsidR="00141102" w:rsidRPr="007F7563">
        <w:rPr>
          <w:rFonts w:ascii="Times New Roman" w:hAnsi="Times New Roman" w:cs="Times New Roman"/>
          <w:sz w:val="26"/>
          <w:szCs w:val="26"/>
          <w:lang w:eastAsia="ru-RU"/>
        </w:rPr>
        <w:t xml:space="preserve">Совета депутатов сельского поселения Салым </w:t>
      </w:r>
      <w:r w:rsidR="00141102">
        <w:rPr>
          <w:rFonts w:ascii="Times New Roman" w:hAnsi="Times New Roman" w:cs="Times New Roman"/>
          <w:sz w:val="26"/>
          <w:szCs w:val="26"/>
          <w:lang w:eastAsia="ru-RU"/>
        </w:rPr>
        <w:t xml:space="preserve">от 26.01.2012  №284 (с изменениями, в редакции решения </w:t>
      </w:r>
      <w:r w:rsidRPr="007F7563">
        <w:rPr>
          <w:rFonts w:ascii="Times New Roman" w:hAnsi="Times New Roman" w:cs="Times New Roman"/>
          <w:sz w:val="26"/>
          <w:szCs w:val="26"/>
          <w:lang w:eastAsia="ru-RU"/>
        </w:rPr>
        <w:t xml:space="preserve"> от 19.02.2021 № 129</w:t>
      </w:r>
      <w:r w:rsidR="00141102">
        <w:rPr>
          <w:rFonts w:ascii="Times New Roman" w:hAnsi="Times New Roman" w:cs="Times New Roman"/>
          <w:sz w:val="26"/>
          <w:szCs w:val="26"/>
          <w:lang w:eastAsia="ru-RU"/>
        </w:rPr>
        <w:t>)</w:t>
      </w:r>
      <w:r w:rsidRPr="007F7563">
        <w:rPr>
          <w:rFonts w:ascii="Times New Roman" w:hAnsi="Times New Roman" w:cs="Times New Roman"/>
          <w:sz w:val="26"/>
          <w:szCs w:val="26"/>
          <w:lang w:eastAsia="ru-RU"/>
        </w:rPr>
        <w:t xml:space="preserve"> (далее – ПЗЗ);</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xml:space="preserve">2. 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Картографические материалы в формате </w:t>
      </w:r>
      <w:proofErr w:type="spellStart"/>
      <w:r w:rsidRPr="007F7563">
        <w:rPr>
          <w:rFonts w:ascii="Times New Roman" w:hAnsi="Times New Roman" w:cs="Times New Roman"/>
          <w:sz w:val="26"/>
          <w:szCs w:val="26"/>
          <w:lang w:eastAsia="ru-RU"/>
        </w:rPr>
        <w:t>Mapinfo</w:t>
      </w:r>
      <w:proofErr w:type="spellEnd"/>
      <w:r w:rsidRPr="007F7563">
        <w:rPr>
          <w:rFonts w:ascii="Times New Roman" w:hAnsi="Times New Roman" w:cs="Times New Roman"/>
          <w:sz w:val="26"/>
          <w:szCs w:val="26"/>
          <w:lang w:eastAsia="ru-RU"/>
        </w:rPr>
        <w:t xml:space="preserve"> (</w:t>
      </w:r>
      <w:proofErr w:type="spellStart"/>
      <w:r w:rsidRPr="007F7563">
        <w:rPr>
          <w:rFonts w:ascii="Times New Roman" w:hAnsi="Times New Roman" w:cs="Times New Roman"/>
          <w:sz w:val="26"/>
          <w:szCs w:val="26"/>
          <w:lang w:eastAsia="ru-RU"/>
        </w:rPr>
        <w:t>mid</w:t>
      </w:r>
      <w:proofErr w:type="spellEnd"/>
      <w:r w:rsidRPr="007F7563">
        <w:rPr>
          <w:rFonts w:ascii="Times New Roman" w:hAnsi="Times New Roman" w:cs="Times New Roman"/>
          <w:sz w:val="26"/>
          <w:szCs w:val="26"/>
          <w:lang w:eastAsia="ru-RU"/>
        </w:rPr>
        <w:t>/</w:t>
      </w:r>
      <w:proofErr w:type="spellStart"/>
      <w:r w:rsidRPr="007F7563">
        <w:rPr>
          <w:rFonts w:ascii="Times New Roman" w:hAnsi="Times New Roman" w:cs="Times New Roman"/>
          <w:sz w:val="26"/>
          <w:szCs w:val="26"/>
          <w:lang w:eastAsia="ru-RU"/>
        </w:rPr>
        <w:t>mif</w:t>
      </w:r>
      <w:proofErr w:type="spellEnd"/>
      <w:r w:rsidRPr="007F7563">
        <w:rPr>
          <w:rFonts w:ascii="Times New Roman" w:hAnsi="Times New Roman" w:cs="Times New Roman"/>
          <w:sz w:val="26"/>
          <w:szCs w:val="26"/>
          <w:lang w:eastAsia="ru-RU"/>
        </w:rPr>
        <w:t>);</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xml:space="preserve">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w:t>
      </w:r>
      <w:r w:rsidRPr="007F7563">
        <w:rPr>
          <w:rFonts w:ascii="Times New Roman" w:hAnsi="Times New Roman" w:cs="Times New Roman"/>
          <w:sz w:val="26"/>
          <w:szCs w:val="26"/>
          <w:lang w:eastAsia="ru-RU"/>
        </w:rPr>
        <w:lastRenderedPageBreak/>
        <w:t>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Ханты-Мансийскому автономному округу - Югре.</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Подготовка графической части документации по планировке территории осуществляется:</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1) в соответствии с системой координат, используемой для ведения Единого государственного реестра недвижимости (МСК-86);</w:t>
      </w:r>
    </w:p>
    <w:p w:rsidR="007F7563" w:rsidRDefault="00CC4934" w:rsidP="007F7563">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w:t>
      </w:r>
      <w:bookmarkStart w:id="8" w:name="_Toc56190602"/>
      <w:bookmarkStart w:id="9" w:name="_Toc56190671"/>
      <w:bookmarkStart w:id="10" w:name="_Toc61605392"/>
      <w:bookmarkStart w:id="11" w:name="_Toc61605504"/>
      <w:bookmarkStart w:id="12" w:name="_Toc62727764"/>
      <w:bookmarkEnd w:id="6"/>
    </w:p>
    <w:p w:rsidR="00141102" w:rsidRDefault="00141102" w:rsidP="00141102">
      <w:pPr>
        <w:tabs>
          <w:tab w:val="left" w:pos="1418"/>
        </w:tabs>
        <w:jc w:val="both"/>
        <w:rPr>
          <w:rFonts w:ascii="Times New Roman" w:hAnsi="Times New Roman" w:cs="Times New Roman"/>
          <w:sz w:val="26"/>
          <w:szCs w:val="26"/>
          <w:lang w:eastAsia="ru-RU"/>
        </w:rPr>
      </w:pPr>
    </w:p>
    <w:p w:rsidR="00CC4934" w:rsidRPr="007F7563" w:rsidRDefault="007F7563" w:rsidP="007F7563">
      <w:pPr>
        <w:tabs>
          <w:tab w:val="left" w:pos="1418"/>
        </w:tabs>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CC4934" w:rsidRPr="007F7563">
        <w:rPr>
          <w:rFonts w:ascii="Times New Roman" w:eastAsia="GOST Type AU" w:hAnsi="Times New Roman" w:cs="Times New Roman"/>
          <w:b/>
          <w:sz w:val="26"/>
          <w:szCs w:val="26"/>
        </w:rPr>
        <w:t xml:space="preserve">1. </w:t>
      </w:r>
      <w:bookmarkEnd w:id="8"/>
      <w:bookmarkEnd w:id="9"/>
      <w:r w:rsidR="00CC4934" w:rsidRPr="007F7563">
        <w:rPr>
          <w:rFonts w:ascii="Times New Roman" w:eastAsia="GOST Type AU" w:hAnsi="Times New Roman" w:cs="Times New Roman"/>
          <w:b/>
          <w:sz w:val="26"/>
          <w:szCs w:val="26"/>
        </w:rPr>
        <w:t>ЧЕРТЕЖ ПЛАНИРОВКИ ТЕРРИТОРИИ</w:t>
      </w:r>
      <w:bookmarkEnd w:id="10"/>
      <w:bookmarkEnd w:id="11"/>
      <w:bookmarkEnd w:id="12"/>
    </w:p>
    <w:p w:rsidR="00CC4934" w:rsidRPr="00F6777F" w:rsidRDefault="00CC4934" w:rsidP="00CC4934">
      <w:pPr>
        <w:tabs>
          <w:tab w:val="left" w:pos="1418"/>
        </w:tabs>
        <w:autoSpaceDE w:val="0"/>
        <w:spacing w:after="240"/>
        <w:jc w:val="center"/>
        <w:outlineLvl w:val="0"/>
        <w:rPr>
          <w:rFonts w:eastAsia="GOST Type AU"/>
          <w:b/>
        </w:rPr>
        <w:sectPr w:rsidR="00CC4934" w:rsidRPr="00F6777F" w:rsidSect="007F7563">
          <w:pgSz w:w="11906" w:h="16838" w:code="9"/>
          <w:pgMar w:top="1134" w:right="567" w:bottom="1134" w:left="1701" w:header="420" w:footer="176" w:gutter="0"/>
          <w:cols w:space="720"/>
          <w:titlePg/>
          <w:docGrid w:linePitch="360"/>
        </w:sectPr>
      </w:pPr>
    </w:p>
    <w:p w:rsidR="00CC4934" w:rsidRPr="00D2536B" w:rsidRDefault="00CC4934" w:rsidP="00CC4934">
      <w:pPr>
        <w:autoSpaceDE w:val="0"/>
        <w:autoSpaceDN w:val="0"/>
        <w:adjustRightInd w:val="0"/>
        <w:spacing w:after="240"/>
        <w:ind w:firstLine="567"/>
        <w:jc w:val="center"/>
        <w:rPr>
          <w:rFonts w:ascii="Times New Roman" w:eastAsia="GOST Type AU" w:hAnsi="Times New Roman" w:cs="Times New Roman"/>
          <w:b/>
          <w:sz w:val="26"/>
          <w:szCs w:val="26"/>
        </w:rPr>
      </w:pPr>
      <w:r w:rsidRPr="00D2536B">
        <w:rPr>
          <w:rFonts w:ascii="Times New Roman" w:eastAsia="GOST Type AU" w:hAnsi="Times New Roman" w:cs="Times New Roman"/>
          <w:b/>
          <w:sz w:val="26"/>
          <w:szCs w:val="26"/>
        </w:rPr>
        <w:lastRenderedPageBreak/>
        <w:t>Чертеж планировки территории</w:t>
      </w:r>
    </w:p>
    <w:p w:rsidR="00CC4934" w:rsidRPr="00F6777F" w:rsidRDefault="00CC4934" w:rsidP="00CC4934">
      <w:pPr>
        <w:tabs>
          <w:tab w:val="left" w:pos="1418"/>
          <w:tab w:val="right" w:leader="dot" w:pos="9636"/>
        </w:tabs>
        <w:ind w:firstLine="426"/>
        <w:jc w:val="center"/>
        <w:rPr>
          <w:noProof/>
        </w:rPr>
      </w:pPr>
      <w:r>
        <w:rPr>
          <w:noProof/>
          <w:lang w:eastAsia="ru-RU"/>
        </w:rPr>
        <w:drawing>
          <wp:inline distT="0" distB="0" distL="0" distR="0">
            <wp:extent cx="13239115" cy="8686800"/>
            <wp:effectExtent l="0" t="0" r="635" b="0"/>
            <wp:docPr id="4" name="Рисунок 4" descr="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П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115" cy="8686800"/>
                    </a:xfrm>
                    <a:prstGeom prst="rect">
                      <a:avLst/>
                    </a:prstGeom>
                    <a:noFill/>
                    <a:ln>
                      <a:noFill/>
                    </a:ln>
                  </pic:spPr>
                </pic:pic>
              </a:graphicData>
            </a:graphic>
          </wp:inline>
        </w:drawing>
      </w:r>
    </w:p>
    <w:p w:rsidR="00CC4934" w:rsidRPr="00F6777F" w:rsidRDefault="00CC4934" w:rsidP="00CC4934">
      <w:pPr>
        <w:tabs>
          <w:tab w:val="left" w:pos="1418"/>
          <w:tab w:val="right" w:leader="dot" w:pos="9636"/>
        </w:tabs>
        <w:ind w:firstLine="426"/>
        <w:jc w:val="center"/>
        <w:rPr>
          <w:rFonts w:eastAsia="GOST Type AU"/>
        </w:rPr>
        <w:sectPr w:rsidR="00CC4934" w:rsidRPr="00F6777F" w:rsidSect="00CC4934">
          <w:pgSz w:w="23811" w:h="16838" w:orient="landscape" w:code="8"/>
          <w:pgMar w:top="1418" w:right="851" w:bottom="851" w:left="851" w:header="420" w:footer="176" w:gutter="0"/>
          <w:cols w:space="720"/>
          <w:docGrid w:linePitch="360"/>
        </w:sectPr>
      </w:pPr>
    </w:p>
    <w:p w:rsidR="00CC4934" w:rsidRPr="007F7563" w:rsidRDefault="00CC4934" w:rsidP="00CC4934">
      <w:pPr>
        <w:widowControl w:val="0"/>
        <w:tabs>
          <w:tab w:val="left" w:pos="1418"/>
        </w:tabs>
        <w:autoSpaceDE w:val="0"/>
        <w:adjustRightInd w:val="0"/>
        <w:spacing w:after="240"/>
        <w:ind w:left="142"/>
        <w:jc w:val="center"/>
        <w:textAlignment w:val="baseline"/>
        <w:outlineLvl w:val="0"/>
        <w:rPr>
          <w:rFonts w:ascii="Times New Roman" w:eastAsia="GOST Type AU" w:hAnsi="Times New Roman" w:cs="Times New Roman"/>
          <w:b/>
          <w:sz w:val="26"/>
          <w:szCs w:val="26"/>
        </w:rPr>
      </w:pPr>
      <w:bookmarkStart w:id="13" w:name="_Toc61605393"/>
      <w:bookmarkStart w:id="14" w:name="_Toc61605505"/>
      <w:bookmarkStart w:id="15" w:name="_Toc62727765"/>
      <w:bookmarkStart w:id="16" w:name="_Toc56190604"/>
      <w:bookmarkStart w:id="17" w:name="_Toc278967005"/>
      <w:r w:rsidRPr="00F6777F">
        <w:rPr>
          <w:rFonts w:eastAsia="GOST Type AU"/>
          <w:b/>
        </w:rPr>
        <w:lastRenderedPageBreak/>
        <w:t>2</w:t>
      </w:r>
      <w:r w:rsidRPr="007F7563">
        <w:rPr>
          <w:rFonts w:ascii="Times New Roman" w:eastAsia="GOST Type AU" w:hAnsi="Times New Roman" w:cs="Times New Roman"/>
          <w:b/>
          <w:sz w:val="26"/>
          <w:szCs w:val="26"/>
        </w:rPr>
        <w:t>. ПОЛОЖЕНИЕ О ХАРАКТЕРИСТИКАХ ПЛАНИРУЕМОГО РАЗВИТИЯ ТЕРРИТОРИИ</w:t>
      </w:r>
      <w:bookmarkEnd w:id="13"/>
      <w:bookmarkEnd w:id="14"/>
      <w:bookmarkEnd w:id="15"/>
      <w:r w:rsidRPr="007F7563">
        <w:rPr>
          <w:rFonts w:ascii="Times New Roman" w:eastAsia="GOST Type AU" w:hAnsi="Times New Roman" w:cs="Times New Roman"/>
          <w:b/>
          <w:sz w:val="26"/>
          <w:szCs w:val="26"/>
        </w:rPr>
        <w:t xml:space="preserve"> </w:t>
      </w:r>
    </w:p>
    <w:p w:rsidR="00CC4934" w:rsidRPr="007F7563" w:rsidRDefault="00CC4934" w:rsidP="00CC4934">
      <w:pPr>
        <w:widowControl w:val="0"/>
        <w:tabs>
          <w:tab w:val="left" w:pos="1418"/>
        </w:tabs>
        <w:autoSpaceDE w:val="0"/>
        <w:adjustRightInd w:val="0"/>
        <w:spacing w:before="240" w:after="240"/>
        <w:ind w:left="142"/>
        <w:jc w:val="center"/>
        <w:textAlignment w:val="baseline"/>
        <w:outlineLvl w:val="1"/>
        <w:rPr>
          <w:rFonts w:ascii="Times New Roman" w:eastAsia="GOST Type AU" w:hAnsi="Times New Roman" w:cs="Times New Roman"/>
          <w:b/>
          <w:sz w:val="26"/>
          <w:szCs w:val="26"/>
        </w:rPr>
      </w:pPr>
      <w:bookmarkStart w:id="18" w:name="_Toc41477852"/>
      <w:bookmarkStart w:id="19" w:name="_Toc62727766"/>
      <w:bookmarkStart w:id="20" w:name="_Toc56190605"/>
      <w:bookmarkStart w:id="21" w:name="_Toc61605394"/>
      <w:bookmarkStart w:id="22" w:name="_Toc61605506"/>
      <w:bookmarkEnd w:id="16"/>
      <w:r w:rsidRPr="007F7563">
        <w:rPr>
          <w:rFonts w:ascii="Times New Roman" w:eastAsia="GOST Type AU" w:hAnsi="Times New Roman" w:cs="Times New Roman"/>
          <w:b/>
          <w:sz w:val="26"/>
          <w:szCs w:val="26"/>
        </w:rPr>
        <w:t>2.1. Характеристики планируемого развития территории</w:t>
      </w:r>
      <w:bookmarkEnd w:id="18"/>
      <w:bookmarkEnd w:id="19"/>
    </w:p>
    <w:p w:rsidR="00CC4934" w:rsidRPr="007F7563" w:rsidRDefault="00CC4934" w:rsidP="00CC4934">
      <w:pPr>
        <w:ind w:firstLine="567"/>
        <w:jc w:val="both"/>
        <w:rPr>
          <w:rFonts w:ascii="Times New Roman" w:eastAsia="GOST Type AU" w:hAnsi="Times New Roman" w:cs="Times New Roman"/>
          <w:sz w:val="26"/>
          <w:szCs w:val="26"/>
        </w:rPr>
      </w:pPr>
      <w:r w:rsidRPr="007F7563">
        <w:rPr>
          <w:rFonts w:ascii="Times New Roman" w:eastAsia="GOST Type AU" w:hAnsi="Times New Roman" w:cs="Times New Roman"/>
          <w:sz w:val="26"/>
          <w:szCs w:val="26"/>
        </w:rPr>
        <w:t>Предусмотрено взаимоувязанное сохранение и размещение многоквартирных жилых домов, общественных зданий, улично-дорожной сети, площадок и озелененных территорий общего пользования. На площадке строительства максимально сохраняется существующий рельеф местности.</w:t>
      </w:r>
    </w:p>
    <w:p w:rsidR="00CC4934" w:rsidRPr="007F7563" w:rsidRDefault="00CC4934" w:rsidP="00CC4934">
      <w:pPr>
        <w:ind w:firstLine="567"/>
        <w:jc w:val="both"/>
        <w:rPr>
          <w:rFonts w:ascii="Times New Roman" w:eastAsia="GOST Type AU" w:hAnsi="Times New Roman" w:cs="Times New Roman"/>
          <w:sz w:val="26"/>
          <w:szCs w:val="26"/>
        </w:rPr>
      </w:pPr>
      <w:r w:rsidRPr="007F7563">
        <w:rPr>
          <w:rFonts w:ascii="Times New Roman" w:eastAsia="GOST Type AU" w:hAnsi="Times New Roman" w:cs="Times New Roman"/>
          <w:sz w:val="26"/>
          <w:szCs w:val="26"/>
        </w:rPr>
        <w:t>Основная часть проекта планировки территории, которая подлежит утверждению, подготовлена в отношении земельного участка, который предназначен для размещения объектов жилого и общественного назначения.</w:t>
      </w:r>
    </w:p>
    <w:p w:rsidR="00CC4934" w:rsidRPr="007F7563" w:rsidRDefault="00CC4934" w:rsidP="00CC4934">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23" w:name="_Toc62727767"/>
      <w:r w:rsidRPr="007F7563">
        <w:rPr>
          <w:rFonts w:ascii="Times New Roman" w:eastAsia="GOST Type AU" w:hAnsi="Times New Roman" w:cs="Times New Roman"/>
          <w:b/>
          <w:sz w:val="26"/>
          <w:szCs w:val="26"/>
        </w:rPr>
        <w:t xml:space="preserve">2.2. </w:t>
      </w:r>
      <w:bookmarkEnd w:id="20"/>
      <w:r w:rsidRPr="007F7563">
        <w:rPr>
          <w:rFonts w:ascii="Times New Roman" w:eastAsia="GOST Type AU" w:hAnsi="Times New Roman" w:cs="Times New Roman"/>
          <w:b/>
          <w:sz w:val="26"/>
          <w:szCs w:val="26"/>
        </w:rPr>
        <w:t>Информация о плотности и параметрах застройки территории</w:t>
      </w:r>
      <w:bookmarkEnd w:id="21"/>
      <w:bookmarkEnd w:id="22"/>
      <w:bookmarkEnd w:id="23"/>
    </w:p>
    <w:p w:rsidR="00CC4934" w:rsidRPr="007F7563" w:rsidRDefault="00CC4934" w:rsidP="00CC4934">
      <w:pPr>
        <w:tabs>
          <w:tab w:val="left" w:pos="1418"/>
        </w:tabs>
        <w:ind w:firstLine="567"/>
        <w:jc w:val="both"/>
        <w:rPr>
          <w:rFonts w:ascii="Times New Roman" w:hAnsi="Times New Roman" w:cs="Times New Roman"/>
          <w:i/>
          <w:iCs/>
          <w:sz w:val="26"/>
          <w:szCs w:val="26"/>
          <w:u w:val="single"/>
          <w:lang w:eastAsia="ru-RU"/>
        </w:rPr>
      </w:pPr>
      <w:r w:rsidRPr="007F7563">
        <w:rPr>
          <w:rFonts w:ascii="Times New Roman" w:hAnsi="Times New Roman" w:cs="Times New Roman"/>
          <w:i/>
          <w:iCs/>
          <w:sz w:val="26"/>
          <w:szCs w:val="26"/>
          <w:u w:val="single"/>
          <w:lang w:eastAsia="ru-RU"/>
        </w:rPr>
        <w:t xml:space="preserve">Территориальная зона </w:t>
      </w:r>
      <w:r w:rsidRPr="007F7563">
        <w:rPr>
          <w:rFonts w:ascii="Times New Roman" w:eastAsia="GOST Type AU" w:hAnsi="Times New Roman" w:cs="Times New Roman"/>
          <w:i/>
          <w:iCs/>
          <w:sz w:val="26"/>
          <w:szCs w:val="26"/>
          <w:u w:val="single"/>
        </w:rPr>
        <w:t>Ж</w:t>
      </w:r>
      <w:proofErr w:type="gramStart"/>
      <w:r w:rsidRPr="007F7563">
        <w:rPr>
          <w:rFonts w:ascii="Times New Roman" w:eastAsia="GOST Type AU" w:hAnsi="Times New Roman" w:cs="Times New Roman"/>
          <w:i/>
          <w:iCs/>
          <w:sz w:val="26"/>
          <w:szCs w:val="26"/>
          <w:u w:val="single"/>
        </w:rPr>
        <w:t>2</w:t>
      </w:r>
      <w:proofErr w:type="gramEnd"/>
      <w:r w:rsidRPr="007F7563">
        <w:rPr>
          <w:rFonts w:ascii="Times New Roman" w:hAnsi="Times New Roman" w:cs="Times New Roman"/>
          <w:i/>
          <w:iCs/>
          <w:sz w:val="26"/>
          <w:szCs w:val="26"/>
          <w:u w:val="single"/>
          <w:lang w:eastAsia="ru-RU"/>
        </w:rPr>
        <w:t>:</w:t>
      </w:r>
    </w:p>
    <w:p w:rsidR="00CC4934" w:rsidRPr="007F7563" w:rsidRDefault="00CC4934" w:rsidP="00CC4934">
      <w:pPr>
        <w:tabs>
          <w:tab w:val="left" w:pos="1418"/>
        </w:tabs>
        <w:ind w:firstLine="567"/>
        <w:jc w:val="both"/>
        <w:rPr>
          <w:rFonts w:ascii="Times New Roman" w:hAnsi="Times New Roman" w:cs="Times New Roman"/>
          <w:iCs/>
          <w:sz w:val="26"/>
          <w:szCs w:val="26"/>
          <w:lang w:eastAsia="ru-RU"/>
        </w:rPr>
      </w:pPr>
      <w:r w:rsidRPr="007F7563">
        <w:rPr>
          <w:rFonts w:ascii="Times New Roman" w:eastAsia="GOST Type AU" w:hAnsi="Times New Roman" w:cs="Times New Roman"/>
          <w:sz w:val="26"/>
          <w:szCs w:val="26"/>
        </w:rPr>
        <w:t>Проектом предусмотрено размещение 4-хэтажных многоквартирных жилых домов, блокированных жилых домов и реконструкция здания под объект торговли</w:t>
      </w:r>
      <w:r w:rsidRPr="007F7563">
        <w:rPr>
          <w:rFonts w:ascii="Times New Roman" w:hAnsi="Times New Roman" w:cs="Times New Roman"/>
          <w:iCs/>
          <w:sz w:val="26"/>
          <w:szCs w:val="26"/>
          <w:lang w:eastAsia="ru-RU"/>
        </w:rPr>
        <w:t>.</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lang w:eastAsia="ru-RU"/>
        </w:rPr>
        <w:t>1. Проектные показатели использования территории</w:t>
      </w:r>
      <w:r w:rsidRPr="007F7563">
        <w:rPr>
          <w:rFonts w:ascii="Times New Roman" w:hAnsi="Times New Roman" w:cs="Times New Roman"/>
          <w:sz w:val="26"/>
          <w:szCs w:val="26"/>
        </w:rPr>
        <w:t xml:space="preserve"> </w:t>
      </w:r>
      <w:r w:rsidRPr="007F7563">
        <w:rPr>
          <w:rFonts w:ascii="Times New Roman" w:hAnsi="Times New Roman" w:cs="Times New Roman"/>
          <w:sz w:val="26"/>
          <w:szCs w:val="26"/>
          <w:lang w:eastAsia="ru-RU"/>
        </w:rPr>
        <w:t>для территориальной зоны</w:t>
      </w:r>
      <w:r w:rsidRPr="007F7563">
        <w:rPr>
          <w:rFonts w:ascii="Times New Roman" w:hAnsi="Times New Roman" w:cs="Times New Roman"/>
          <w:sz w:val="26"/>
          <w:szCs w:val="26"/>
        </w:rPr>
        <w:t xml:space="preserve"> в границах проектирования:</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bookmarkStart w:id="24" w:name="_Hlk59878147"/>
      <w:r w:rsidRPr="007F7563">
        <w:rPr>
          <w:rFonts w:ascii="Times New Roman" w:hAnsi="Times New Roman" w:cs="Times New Roman"/>
          <w:sz w:val="26"/>
          <w:szCs w:val="26"/>
          <w:lang w:eastAsia="ru-RU"/>
        </w:rPr>
        <w:t>Коэффициент застройки – 0,20;</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Коэффициент плотности застройки – 0,52.</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lang w:eastAsia="ru-RU"/>
        </w:rPr>
        <w:t>2. Проектные показатели использования территории</w:t>
      </w:r>
      <w:r w:rsidRPr="007F7563">
        <w:rPr>
          <w:rFonts w:ascii="Times New Roman" w:hAnsi="Times New Roman" w:cs="Times New Roman"/>
          <w:sz w:val="26"/>
          <w:szCs w:val="26"/>
        </w:rPr>
        <w:t xml:space="preserve"> </w:t>
      </w:r>
      <w:r w:rsidRPr="007F7563">
        <w:rPr>
          <w:rFonts w:ascii="Times New Roman" w:hAnsi="Times New Roman" w:cs="Times New Roman"/>
          <w:sz w:val="26"/>
          <w:szCs w:val="26"/>
          <w:lang w:eastAsia="ru-RU"/>
        </w:rPr>
        <w:t>для территориальной зоны</w:t>
      </w:r>
      <w:r w:rsidRPr="007F7563">
        <w:rPr>
          <w:rFonts w:ascii="Times New Roman" w:hAnsi="Times New Roman" w:cs="Times New Roman"/>
          <w:sz w:val="26"/>
          <w:szCs w:val="26"/>
        </w:rPr>
        <w:t xml:space="preserve"> в границах проектируемых объектов:</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Коэффициент застройки – 0,26;</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Коэффициент плотности застройки – 0,78.</w:t>
      </w:r>
    </w:p>
    <w:bookmarkEnd w:id="24"/>
    <w:p w:rsidR="00CC4934" w:rsidRPr="007F7563" w:rsidRDefault="00CC4934" w:rsidP="00CC4934">
      <w:pPr>
        <w:tabs>
          <w:tab w:val="left" w:pos="1418"/>
        </w:tabs>
        <w:ind w:firstLine="567"/>
        <w:jc w:val="both"/>
        <w:rPr>
          <w:rFonts w:ascii="Times New Roman" w:hAnsi="Times New Roman" w:cs="Times New Roman"/>
          <w:i/>
          <w:sz w:val="26"/>
          <w:szCs w:val="26"/>
          <w:lang w:eastAsia="ru-RU"/>
        </w:rPr>
      </w:pPr>
      <w:r w:rsidRPr="007F7563">
        <w:rPr>
          <w:rFonts w:ascii="Times New Roman" w:hAnsi="Times New Roman" w:cs="Times New Roman"/>
          <w:i/>
          <w:sz w:val="26"/>
          <w:szCs w:val="26"/>
          <w:lang w:eastAsia="ru-RU"/>
        </w:rPr>
        <w:t>Для участков с видом разрешённого использования Блокированная жилая застройка: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Этажность жилых домов – 3 этажа;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25%.</w:t>
      </w:r>
    </w:p>
    <w:p w:rsidR="00CC4934" w:rsidRPr="007F7563" w:rsidRDefault="00CC4934" w:rsidP="00CC4934">
      <w:pPr>
        <w:tabs>
          <w:tab w:val="left" w:pos="1418"/>
        </w:tabs>
        <w:spacing w:before="60"/>
        <w:ind w:firstLine="567"/>
        <w:jc w:val="both"/>
        <w:rPr>
          <w:rFonts w:ascii="Times New Roman" w:hAnsi="Times New Roman" w:cs="Times New Roman"/>
          <w:i/>
          <w:sz w:val="26"/>
          <w:szCs w:val="26"/>
          <w:lang w:eastAsia="ru-RU"/>
        </w:rPr>
      </w:pPr>
      <w:r w:rsidRPr="007F7563">
        <w:rPr>
          <w:rFonts w:ascii="Times New Roman" w:hAnsi="Times New Roman" w:cs="Times New Roman"/>
          <w:i/>
          <w:sz w:val="26"/>
          <w:szCs w:val="26"/>
          <w:lang w:eastAsia="ru-RU"/>
        </w:rPr>
        <w:t xml:space="preserve">Для участков с видом разрешённого использования </w:t>
      </w:r>
      <w:proofErr w:type="spellStart"/>
      <w:r w:rsidRPr="007F7563">
        <w:rPr>
          <w:rFonts w:ascii="Times New Roman" w:hAnsi="Times New Roman" w:cs="Times New Roman"/>
          <w:i/>
          <w:sz w:val="26"/>
          <w:szCs w:val="26"/>
          <w:lang w:eastAsia="ru-RU"/>
        </w:rPr>
        <w:t>Среднеэтажная</w:t>
      </w:r>
      <w:proofErr w:type="spellEnd"/>
      <w:r w:rsidRPr="007F7563">
        <w:rPr>
          <w:rFonts w:ascii="Times New Roman" w:hAnsi="Times New Roman" w:cs="Times New Roman"/>
          <w:i/>
          <w:sz w:val="26"/>
          <w:szCs w:val="26"/>
          <w:lang w:eastAsia="ru-RU"/>
        </w:rPr>
        <w:t xml:space="preserve"> жилая застройка: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Этажность жилых домов – 4 этажа;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25%.</w:t>
      </w:r>
    </w:p>
    <w:p w:rsidR="00CC4934" w:rsidRPr="007F7563" w:rsidRDefault="00CC4934" w:rsidP="00CC4934">
      <w:pPr>
        <w:tabs>
          <w:tab w:val="left" w:pos="1418"/>
        </w:tabs>
        <w:spacing w:before="60"/>
        <w:ind w:firstLine="567"/>
        <w:jc w:val="both"/>
        <w:rPr>
          <w:rFonts w:ascii="Times New Roman" w:hAnsi="Times New Roman" w:cs="Times New Roman"/>
          <w:i/>
          <w:sz w:val="26"/>
          <w:szCs w:val="26"/>
          <w:lang w:eastAsia="ru-RU"/>
        </w:rPr>
      </w:pPr>
      <w:r w:rsidRPr="007F7563">
        <w:rPr>
          <w:rFonts w:ascii="Times New Roman" w:hAnsi="Times New Roman" w:cs="Times New Roman"/>
          <w:i/>
          <w:sz w:val="26"/>
          <w:szCs w:val="26"/>
          <w:lang w:eastAsia="ru-RU"/>
        </w:rPr>
        <w:t>Для участка с видом разрешённого использования Магазины:</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Этажность – 2 этажа;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25%.</w:t>
      </w:r>
    </w:p>
    <w:p w:rsidR="00CC4934" w:rsidRPr="007F7563" w:rsidRDefault="00CC4934" w:rsidP="00CC4934">
      <w:pPr>
        <w:tabs>
          <w:tab w:val="left" w:pos="1418"/>
        </w:tabs>
        <w:spacing w:before="120"/>
        <w:ind w:firstLine="567"/>
        <w:jc w:val="both"/>
        <w:rPr>
          <w:rFonts w:ascii="Times New Roman" w:hAnsi="Times New Roman" w:cs="Times New Roman"/>
          <w:i/>
          <w:iCs/>
          <w:sz w:val="26"/>
          <w:szCs w:val="26"/>
          <w:u w:val="single"/>
          <w:lang w:eastAsia="ru-RU"/>
        </w:rPr>
      </w:pPr>
      <w:r w:rsidRPr="007F7563">
        <w:rPr>
          <w:rFonts w:ascii="Times New Roman" w:hAnsi="Times New Roman" w:cs="Times New Roman"/>
          <w:i/>
          <w:iCs/>
          <w:sz w:val="26"/>
          <w:szCs w:val="26"/>
          <w:u w:val="single"/>
          <w:lang w:eastAsia="ru-RU"/>
        </w:rPr>
        <w:t>Территориальная зона</w:t>
      </w:r>
      <w:proofErr w:type="gramStart"/>
      <w:r w:rsidRPr="007F7563">
        <w:rPr>
          <w:rFonts w:ascii="Times New Roman" w:hAnsi="Times New Roman" w:cs="Times New Roman"/>
          <w:i/>
          <w:iCs/>
          <w:sz w:val="26"/>
          <w:szCs w:val="26"/>
          <w:u w:val="single"/>
          <w:lang w:eastAsia="ru-RU"/>
        </w:rPr>
        <w:t xml:space="preserve"> </w:t>
      </w:r>
      <w:r w:rsidRPr="007F7563">
        <w:rPr>
          <w:rFonts w:ascii="Times New Roman" w:eastAsia="GOST Type AU" w:hAnsi="Times New Roman" w:cs="Times New Roman"/>
          <w:i/>
          <w:iCs/>
          <w:sz w:val="26"/>
          <w:szCs w:val="26"/>
          <w:u w:val="single"/>
        </w:rPr>
        <w:t>Т</w:t>
      </w:r>
      <w:proofErr w:type="gramEnd"/>
      <w:r w:rsidRPr="007F7563">
        <w:rPr>
          <w:rFonts w:ascii="Times New Roman" w:hAnsi="Times New Roman" w:cs="Times New Roman"/>
          <w:i/>
          <w:iCs/>
          <w:sz w:val="26"/>
          <w:szCs w:val="26"/>
          <w:u w:val="single"/>
          <w:lang w:eastAsia="ru-RU"/>
        </w:rPr>
        <w:t>:</w:t>
      </w:r>
    </w:p>
    <w:p w:rsidR="00CC4934" w:rsidRPr="007F7563" w:rsidRDefault="00CC4934" w:rsidP="00CC4934">
      <w:pPr>
        <w:tabs>
          <w:tab w:val="left" w:pos="1418"/>
        </w:tabs>
        <w:ind w:firstLine="567"/>
        <w:jc w:val="both"/>
        <w:rPr>
          <w:rFonts w:ascii="Times New Roman" w:hAnsi="Times New Roman" w:cs="Times New Roman"/>
          <w:iCs/>
          <w:sz w:val="26"/>
          <w:szCs w:val="26"/>
          <w:lang w:eastAsia="ru-RU"/>
        </w:rPr>
      </w:pPr>
      <w:r w:rsidRPr="007F7563">
        <w:rPr>
          <w:rFonts w:ascii="Times New Roman" w:eastAsia="GOST Type AU" w:hAnsi="Times New Roman" w:cs="Times New Roman"/>
          <w:sz w:val="26"/>
          <w:szCs w:val="26"/>
        </w:rPr>
        <w:t>Проектом предусмотрено размещение закрытых гаражей, контрольно-пропускного пункта и сервиса технического обслуживания</w:t>
      </w:r>
      <w:r w:rsidRPr="007F7563">
        <w:rPr>
          <w:rFonts w:ascii="Times New Roman" w:hAnsi="Times New Roman" w:cs="Times New Roman"/>
          <w:iCs/>
          <w:sz w:val="26"/>
          <w:szCs w:val="26"/>
          <w:lang w:eastAsia="ru-RU"/>
        </w:rPr>
        <w:t>.</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lang w:eastAsia="ru-RU"/>
        </w:rPr>
        <w:t>1. Проектные показатели использования территории</w:t>
      </w:r>
      <w:r w:rsidRPr="007F7563">
        <w:rPr>
          <w:rFonts w:ascii="Times New Roman" w:hAnsi="Times New Roman" w:cs="Times New Roman"/>
          <w:sz w:val="26"/>
          <w:szCs w:val="26"/>
        </w:rPr>
        <w:t xml:space="preserve"> </w:t>
      </w:r>
      <w:r w:rsidRPr="007F7563">
        <w:rPr>
          <w:rFonts w:ascii="Times New Roman" w:hAnsi="Times New Roman" w:cs="Times New Roman"/>
          <w:sz w:val="26"/>
          <w:szCs w:val="26"/>
          <w:lang w:eastAsia="ru-RU"/>
        </w:rPr>
        <w:t>для территориальной зоны</w:t>
      </w:r>
      <w:r w:rsidRPr="007F7563">
        <w:rPr>
          <w:rFonts w:ascii="Times New Roman" w:hAnsi="Times New Roman" w:cs="Times New Roman"/>
          <w:sz w:val="26"/>
          <w:szCs w:val="26"/>
        </w:rPr>
        <w:t xml:space="preserve"> в границах проектируемых объектов:</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Коэффициент застройки – 0,16;</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Коэффициент плотности застройки – 0,16.</w:t>
      </w:r>
    </w:p>
    <w:p w:rsidR="00CC4934" w:rsidRPr="007F7563" w:rsidRDefault="00CC4934" w:rsidP="00CC4934">
      <w:pPr>
        <w:tabs>
          <w:tab w:val="left" w:pos="1418"/>
        </w:tabs>
        <w:ind w:firstLine="567"/>
        <w:jc w:val="both"/>
        <w:rPr>
          <w:rFonts w:ascii="Times New Roman" w:hAnsi="Times New Roman" w:cs="Times New Roman"/>
          <w:i/>
          <w:sz w:val="26"/>
          <w:szCs w:val="26"/>
          <w:lang w:eastAsia="ru-RU"/>
        </w:rPr>
      </w:pPr>
      <w:r w:rsidRPr="007F7563">
        <w:rPr>
          <w:rFonts w:ascii="Times New Roman" w:hAnsi="Times New Roman" w:cs="Times New Roman"/>
          <w:i/>
          <w:sz w:val="26"/>
          <w:szCs w:val="26"/>
          <w:lang w:eastAsia="ru-RU"/>
        </w:rPr>
        <w:t>Для участков с видами разрешённого использования Служебные гаражи, Автомобильный транспорт, Объекты дорожного сервиса: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Этажность – до 2 этажей;</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CC4934" w:rsidRPr="007F7563" w:rsidRDefault="00CC4934" w:rsidP="00CC4934">
      <w:pPr>
        <w:tabs>
          <w:tab w:val="left" w:pos="1418"/>
        </w:tabs>
        <w:spacing w:before="60"/>
        <w:ind w:firstLine="567"/>
        <w:jc w:val="both"/>
        <w:rPr>
          <w:rFonts w:ascii="Times New Roman" w:hAnsi="Times New Roman" w:cs="Times New Roman"/>
          <w:i/>
          <w:sz w:val="26"/>
          <w:szCs w:val="26"/>
          <w:lang w:eastAsia="ru-RU"/>
        </w:rPr>
      </w:pPr>
      <w:r w:rsidRPr="007F7563">
        <w:rPr>
          <w:rFonts w:ascii="Times New Roman" w:hAnsi="Times New Roman" w:cs="Times New Roman"/>
          <w:i/>
          <w:sz w:val="26"/>
          <w:szCs w:val="26"/>
          <w:lang w:eastAsia="ru-RU"/>
        </w:rPr>
        <w:t>Для участка с видом разрешённого использования Объекты дорожного сервиса: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Этажность – 2 этажа;</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25%.</w:t>
      </w:r>
    </w:p>
    <w:p w:rsidR="00CC4934" w:rsidRPr="007F7563" w:rsidRDefault="00CC4934" w:rsidP="00CC4934">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25" w:name="_Toc61605395"/>
      <w:bookmarkStart w:id="26" w:name="_Toc61605507"/>
      <w:bookmarkStart w:id="27" w:name="_Toc62727768"/>
      <w:r w:rsidRPr="007F7563">
        <w:rPr>
          <w:rFonts w:ascii="Times New Roman" w:eastAsia="GOST Type AU" w:hAnsi="Times New Roman" w:cs="Times New Roman"/>
          <w:b/>
          <w:sz w:val="26"/>
          <w:szCs w:val="26"/>
        </w:rPr>
        <w:t xml:space="preserve">2.3. </w:t>
      </w:r>
      <w:proofErr w:type="gramStart"/>
      <w:r w:rsidRPr="007F7563">
        <w:rPr>
          <w:rFonts w:ascii="Times New Roman" w:eastAsia="GOST Type AU" w:hAnsi="Times New Roman" w:cs="Times New Roman"/>
          <w:b/>
          <w:sz w:val="26"/>
          <w:szCs w:val="26"/>
        </w:rPr>
        <w:t xml:space="preserve">Информация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w:t>
      </w:r>
      <w:r w:rsidRPr="007F7563">
        <w:rPr>
          <w:rFonts w:ascii="Times New Roman" w:eastAsia="GOST Type AU" w:hAnsi="Times New Roman" w:cs="Times New Roman"/>
          <w:b/>
          <w:sz w:val="26"/>
          <w:szCs w:val="26"/>
        </w:rPr>
        <w:lastRenderedPageBreak/>
        <w:t>социальной инфраструктуры и необходимых для развития территории в границах элемента планировочной структуры</w:t>
      </w:r>
      <w:bookmarkEnd w:id="25"/>
      <w:bookmarkEnd w:id="26"/>
      <w:bookmarkEnd w:id="27"/>
      <w:proofErr w:type="gramEnd"/>
    </w:p>
    <w:p w:rsidR="00CC4934" w:rsidRPr="007F7563" w:rsidRDefault="00CC4934" w:rsidP="00CC4934">
      <w:pPr>
        <w:tabs>
          <w:tab w:val="left" w:pos="1418"/>
        </w:tabs>
        <w:autoSpaceDE w:val="0"/>
        <w:spacing w:before="240"/>
        <w:ind w:firstLine="567"/>
        <w:jc w:val="center"/>
        <w:outlineLvl w:val="2"/>
        <w:rPr>
          <w:rFonts w:ascii="Times New Roman" w:eastAsia="GOST Type AU" w:hAnsi="Times New Roman" w:cs="Times New Roman"/>
          <w:b/>
          <w:sz w:val="26"/>
          <w:szCs w:val="26"/>
        </w:rPr>
      </w:pPr>
      <w:bookmarkStart w:id="28" w:name="_Toc61605396"/>
      <w:bookmarkStart w:id="29" w:name="_Toc61605508"/>
      <w:bookmarkStart w:id="30" w:name="_Toc62727769"/>
      <w:bookmarkStart w:id="31" w:name="_Hlk12284968"/>
      <w:r w:rsidRPr="007F7563">
        <w:rPr>
          <w:rFonts w:ascii="Times New Roman" w:eastAsia="GOST Type AU" w:hAnsi="Times New Roman" w:cs="Times New Roman"/>
          <w:b/>
          <w:sz w:val="26"/>
          <w:szCs w:val="26"/>
        </w:rPr>
        <w:t>2.3.1 Информация о характеристиках объектов капитального строительства жилого, производственного, общественно-делового и иного назначения</w:t>
      </w:r>
      <w:bookmarkEnd w:id="28"/>
      <w:bookmarkEnd w:id="29"/>
      <w:bookmarkEnd w:id="30"/>
    </w:p>
    <w:p w:rsidR="00CC4934" w:rsidRPr="007F7563" w:rsidRDefault="00CC4934" w:rsidP="00CC4934">
      <w:pPr>
        <w:tabs>
          <w:tab w:val="left" w:pos="1418"/>
        </w:tabs>
        <w:jc w:val="right"/>
        <w:rPr>
          <w:rFonts w:ascii="Times New Roman" w:hAnsi="Times New Roman" w:cs="Times New Roman"/>
          <w:sz w:val="26"/>
          <w:szCs w:val="26"/>
          <w:lang w:eastAsia="ru-RU"/>
        </w:rPr>
      </w:pPr>
      <w:bookmarkStart w:id="32" w:name="_Toc61605397"/>
      <w:bookmarkStart w:id="33" w:name="_Toc61605509"/>
      <w:bookmarkEnd w:id="31"/>
      <w:r w:rsidRPr="007F7563">
        <w:rPr>
          <w:rFonts w:ascii="Times New Roman" w:hAnsi="Times New Roman" w:cs="Times New Roman"/>
          <w:sz w:val="26"/>
          <w:szCs w:val="26"/>
          <w:lang w:eastAsia="ru-RU"/>
        </w:rPr>
        <w:t>Таблица 1</w:t>
      </w:r>
    </w:p>
    <w:p w:rsidR="00CC4934" w:rsidRPr="00DC11F3" w:rsidRDefault="00CC4934" w:rsidP="00CC4934">
      <w:pPr>
        <w:pStyle w:val="-2"/>
        <w:spacing w:before="0"/>
        <w:ind w:left="-180" w:firstLine="720"/>
        <w:jc w:val="center"/>
        <w:rPr>
          <w:sz w:val="24"/>
          <w:szCs w:val="24"/>
        </w:rPr>
      </w:pPr>
      <w:r w:rsidRPr="00DC11F3">
        <w:rPr>
          <w:sz w:val="24"/>
          <w:szCs w:val="24"/>
        </w:rPr>
        <w:t>Сводная ведомость зданий, строений и сооружений</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74"/>
        <w:gridCol w:w="1144"/>
        <w:gridCol w:w="708"/>
        <w:gridCol w:w="850"/>
        <w:gridCol w:w="841"/>
        <w:gridCol w:w="938"/>
        <w:gridCol w:w="851"/>
        <w:gridCol w:w="708"/>
        <w:gridCol w:w="567"/>
        <w:gridCol w:w="1029"/>
      </w:tblGrid>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b/>
                <w:bCs/>
                <w:sz w:val="24"/>
                <w:szCs w:val="24"/>
                <w:lang w:eastAsia="ru-RU"/>
              </w:rPr>
            </w:pPr>
            <w:r w:rsidRPr="00DC11F3">
              <w:rPr>
                <w:rFonts w:ascii="Times New Roman" w:hAnsi="Times New Roman" w:cs="Times New Roman"/>
                <w:b/>
                <w:bCs/>
                <w:sz w:val="24"/>
                <w:szCs w:val="24"/>
              </w:rPr>
              <w:t xml:space="preserve">№ по </w:t>
            </w:r>
            <w:proofErr w:type="spellStart"/>
            <w:r w:rsidRPr="00DC11F3">
              <w:rPr>
                <w:rFonts w:ascii="Times New Roman" w:hAnsi="Times New Roman" w:cs="Times New Roman"/>
                <w:b/>
                <w:bCs/>
                <w:sz w:val="24"/>
                <w:szCs w:val="24"/>
              </w:rPr>
              <w:t>эксп</w:t>
            </w:r>
            <w:proofErr w:type="spellEnd"/>
            <w:r w:rsidRPr="00DC11F3">
              <w:rPr>
                <w:rFonts w:ascii="Times New Roman" w:hAnsi="Times New Roman" w:cs="Times New Roman"/>
                <w:b/>
                <w:bCs/>
                <w:sz w:val="24"/>
                <w:szCs w:val="24"/>
              </w:rPr>
              <w:t>.</w:t>
            </w:r>
          </w:p>
        </w:tc>
        <w:tc>
          <w:tcPr>
            <w:tcW w:w="1974" w:type="dxa"/>
            <w:vAlign w:val="center"/>
          </w:tcPr>
          <w:p w:rsidR="00CC4934" w:rsidRPr="00DC11F3" w:rsidRDefault="00CC4934" w:rsidP="00CC4934">
            <w:pPr>
              <w:ind w:left="-57" w:right="-113"/>
              <w:jc w:val="center"/>
              <w:rPr>
                <w:rFonts w:ascii="Times New Roman" w:hAnsi="Times New Roman" w:cs="Times New Roman"/>
                <w:b/>
                <w:bCs/>
                <w:sz w:val="24"/>
                <w:szCs w:val="24"/>
                <w:lang w:eastAsia="ru-RU"/>
              </w:rPr>
            </w:pPr>
            <w:r w:rsidRPr="00DC11F3">
              <w:rPr>
                <w:rFonts w:ascii="Times New Roman" w:hAnsi="Times New Roman" w:cs="Times New Roman"/>
                <w:b/>
                <w:bCs/>
                <w:sz w:val="24"/>
                <w:szCs w:val="24"/>
              </w:rPr>
              <w:t>Наименование</w:t>
            </w:r>
          </w:p>
        </w:tc>
        <w:tc>
          <w:tcPr>
            <w:tcW w:w="1144" w:type="dxa"/>
            <w:vAlign w:val="center"/>
          </w:tcPr>
          <w:p w:rsidR="00CC4934" w:rsidRPr="00DC11F3" w:rsidRDefault="00CC4934" w:rsidP="00CC4934">
            <w:pPr>
              <w:ind w:left="-113" w:right="-113"/>
              <w:jc w:val="center"/>
              <w:rPr>
                <w:rFonts w:ascii="Times New Roman" w:hAnsi="Times New Roman" w:cs="Times New Roman"/>
                <w:b/>
                <w:bCs/>
                <w:sz w:val="24"/>
                <w:szCs w:val="24"/>
              </w:rPr>
            </w:pPr>
            <w:r w:rsidRPr="00DC11F3">
              <w:rPr>
                <w:rFonts w:ascii="Times New Roman" w:hAnsi="Times New Roman" w:cs="Times New Roman"/>
                <w:b/>
                <w:bCs/>
                <w:sz w:val="24"/>
                <w:szCs w:val="24"/>
              </w:rPr>
              <w:t>Этаж-</w:t>
            </w:r>
          </w:p>
          <w:p w:rsidR="00CC4934" w:rsidRPr="00DC11F3" w:rsidRDefault="00CC4934" w:rsidP="00CC4934">
            <w:pPr>
              <w:ind w:left="-113" w:right="-113"/>
              <w:jc w:val="center"/>
              <w:rPr>
                <w:rFonts w:ascii="Times New Roman" w:hAnsi="Times New Roman" w:cs="Times New Roman"/>
                <w:b/>
                <w:bCs/>
                <w:sz w:val="24"/>
                <w:szCs w:val="24"/>
                <w:lang w:eastAsia="ru-RU"/>
              </w:rPr>
            </w:pPr>
            <w:proofErr w:type="spellStart"/>
            <w:r w:rsidRPr="00DC11F3">
              <w:rPr>
                <w:rFonts w:ascii="Times New Roman" w:hAnsi="Times New Roman" w:cs="Times New Roman"/>
                <w:b/>
                <w:bCs/>
                <w:sz w:val="24"/>
                <w:szCs w:val="24"/>
              </w:rPr>
              <w:t>ность</w:t>
            </w:r>
            <w:proofErr w:type="spellEnd"/>
          </w:p>
        </w:tc>
        <w:tc>
          <w:tcPr>
            <w:tcW w:w="708" w:type="dxa"/>
            <w:vAlign w:val="center"/>
          </w:tcPr>
          <w:p w:rsidR="00CC4934" w:rsidRPr="00DC11F3" w:rsidRDefault="00CC4934" w:rsidP="00CC4934">
            <w:pPr>
              <w:ind w:left="-113" w:right="-113"/>
              <w:jc w:val="center"/>
              <w:rPr>
                <w:rFonts w:ascii="Times New Roman" w:hAnsi="Times New Roman" w:cs="Times New Roman"/>
                <w:b/>
                <w:bCs/>
                <w:sz w:val="24"/>
                <w:szCs w:val="24"/>
                <w:lang w:eastAsia="ru-RU"/>
              </w:rPr>
            </w:pPr>
            <w:r w:rsidRPr="00DC11F3">
              <w:rPr>
                <w:rFonts w:ascii="Times New Roman" w:hAnsi="Times New Roman" w:cs="Times New Roman"/>
                <w:b/>
                <w:bCs/>
                <w:sz w:val="24"/>
                <w:szCs w:val="24"/>
              </w:rPr>
              <w:t>Кол-во квартир</w:t>
            </w:r>
          </w:p>
        </w:tc>
        <w:tc>
          <w:tcPr>
            <w:tcW w:w="850" w:type="dxa"/>
            <w:vAlign w:val="center"/>
          </w:tcPr>
          <w:p w:rsidR="00CC4934" w:rsidRPr="00DC11F3" w:rsidRDefault="00CC4934" w:rsidP="00CC4934">
            <w:pPr>
              <w:ind w:left="-113" w:right="-113"/>
              <w:jc w:val="center"/>
              <w:rPr>
                <w:rFonts w:ascii="Times New Roman" w:hAnsi="Times New Roman" w:cs="Times New Roman"/>
                <w:b/>
                <w:bCs/>
                <w:sz w:val="24"/>
                <w:szCs w:val="24"/>
                <w:lang w:eastAsia="ru-RU"/>
              </w:rPr>
            </w:pPr>
            <w:r w:rsidRPr="00DC11F3">
              <w:rPr>
                <w:rFonts w:ascii="Times New Roman" w:hAnsi="Times New Roman" w:cs="Times New Roman"/>
                <w:b/>
                <w:bCs/>
                <w:sz w:val="24"/>
                <w:szCs w:val="24"/>
              </w:rPr>
              <w:t>Кол-во секций (зданий)</w:t>
            </w:r>
          </w:p>
        </w:tc>
        <w:tc>
          <w:tcPr>
            <w:tcW w:w="841" w:type="dxa"/>
            <w:shd w:val="clear" w:color="auto" w:fill="auto"/>
            <w:vAlign w:val="center"/>
          </w:tcPr>
          <w:p w:rsidR="00CC4934" w:rsidRPr="00DC11F3" w:rsidRDefault="00CC4934" w:rsidP="00CC4934">
            <w:pPr>
              <w:ind w:left="-113" w:right="-113"/>
              <w:jc w:val="center"/>
              <w:rPr>
                <w:rFonts w:ascii="Times New Roman" w:hAnsi="Times New Roman" w:cs="Times New Roman"/>
                <w:b/>
                <w:bCs/>
                <w:sz w:val="24"/>
                <w:szCs w:val="24"/>
                <w:lang w:eastAsia="ru-RU"/>
              </w:rPr>
            </w:pPr>
            <w:proofErr w:type="spellStart"/>
            <w:r w:rsidRPr="00DC11F3">
              <w:rPr>
                <w:rFonts w:ascii="Times New Roman" w:hAnsi="Times New Roman" w:cs="Times New Roman"/>
                <w:b/>
                <w:bCs/>
                <w:sz w:val="24"/>
                <w:szCs w:val="24"/>
              </w:rPr>
              <w:t>Пл</w:t>
            </w:r>
            <w:proofErr w:type="gramStart"/>
            <w:r w:rsidRPr="00DC11F3">
              <w:rPr>
                <w:rFonts w:ascii="Times New Roman" w:hAnsi="Times New Roman" w:cs="Times New Roman"/>
                <w:b/>
                <w:bCs/>
                <w:sz w:val="24"/>
                <w:szCs w:val="24"/>
              </w:rPr>
              <w:t>.з</w:t>
            </w:r>
            <w:proofErr w:type="gramEnd"/>
            <w:r w:rsidRPr="00DC11F3">
              <w:rPr>
                <w:rFonts w:ascii="Times New Roman" w:hAnsi="Times New Roman" w:cs="Times New Roman"/>
                <w:b/>
                <w:bCs/>
                <w:sz w:val="24"/>
                <w:szCs w:val="24"/>
              </w:rPr>
              <w:t>астройки</w:t>
            </w:r>
            <w:proofErr w:type="spellEnd"/>
            <w:r w:rsidRPr="00DC11F3">
              <w:rPr>
                <w:rFonts w:ascii="Times New Roman" w:hAnsi="Times New Roman" w:cs="Times New Roman"/>
                <w:b/>
                <w:bCs/>
                <w:sz w:val="24"/>
                <w:szCs w:val="24"/>
              </w:rPr>
              <w:t>, м</w:t>
            </w:r>
            <w:r w:rsidRPr="00DC11F3">
              <w:rPr>
                <w:rFonts w:ascii="Times New Roman" w:hAnsi="Times New Roman" w:cs="Times New Roman"/>
                <w:b/>
                <w:bCs/>
                <w:sz w:val="24"/>
                <w:szCs w:val="24"/>
                <w:vertAlign w:val="superscript"/>
              </w:rPr>
              <w:t>2</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b/>
                <w:bCs/>
                <w:sz w:val="24"/>
                <w:szCs w:val="24"/>
                <w:lang w:eastAsia="ru-RU"/>
              </w:rPr>
            </w:pPr>
            <w:r w:rsidRPr="00DC11F3">
              <w:rPr>
                <w:rFonts w:ascii="Times New Roman" w:hAnsi="Times New Roman" w:cs="Times New Roman"/>
                <w:b/>
                <w:bCs/>
                <w:sz w:val="24"/>
                <w:szCs w:val="24"/>
              </w:rPr>
              <w:t>Общая пл., м</w:t>
            </w:r>
            <w:proofErr w:type="gramStart"/>
            <w:r w:rsidRPr="00DC11F3">
              <w:rPr>
                <w:rFonts w:ascii="Times New Roman" w:hAnsi="Times New Roman" w:cs="Times New Roman"/>
                <w:b/>
                <w:bCs/>
                <w:sz w:val="24"/>
                <w:szCs w:val="24"/>
                <w:vertAlign w:val="superscript"/>
              </w:rPr>
              <w:t>2</w:t>
            </w:r>
            <w:proofErr w:type="gramEnd"/>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b/>
                <w:bCs/>
                <w:sz w:val="24"/>
                <w:szCs w:val="24"/>
                <w:lang w:eastAsia="ru-RU"/>
              </w:rPr>
            </w:pPr>
            <w:r w:rsidRPr="00DC11F3">
              <w:rPr>
                <w:rFonts w:ascii="Times New Roman" w:hAnsi="Times New Roman" w:cs="Times New Roman"/>
                <w:b/>
                <w:bCs/>
                <w:sz w:val="24"/>
                <w:szCs w:val="24"/>
                <w:lang w:eastAsia="ru-RU"/>
              </w:rPr>
              <w:t>Общая</w:t>
            </w:r>
            <w:r w:rsidRPr="00DC11F3">
              <w:rPr>
                <w:rFonts w:ascii="Times New Roman" w:hAnsi="Times New Roman" w:cs="Times New Roman"/>
                <w:b/>
                <w:bCs/>
                <w:sz w:val="24"/>
                <w:szCs w:val="24"/>
              </w:rPr>
              <w:t xml:space="preserve"> </w:t>
            </w:r>
            <w:proofErr w:type="spellStart"/>
            <w:r w:rsidRPr="00DC11F3">
              <w:rPr>
                <w:rFonts w:ascii="Times New Roman" w:hAnsi="Times New Roman" w:cs="Times New Roman"/>
                <w:b/>
                <w:bCs/>
                <w:sz w:val="24"/>
                <w:szCs w:val="24"/>
              </w:rPr>
              <w:t>пл</w:t>
            </w:r>
            <w:proofErr w:type="gramStart"/>
            <w:r w:rsidRPr="00DC11F3">
              <w:rPr>
                <w:rFonts w:ascii="Times New Roman" w:hAnsi="Times New Roman" w:cs="Times New Roman"/>
                <w:b/>
                <w:bCs/>
                <w:sz w:val="24"/>
                <w:szCs w:val="24"/>
              </w:rPr>
              <w:t>.к</w:t>
            </w:r>
            <w:proofErr w:type="gramEnd"/>
            <w:r w:rsidRPr="00DC11F3">
              <w:rPr>
                <w:rFonts w:ascii="Times New Roman" w:hAnsi="Times New Roman" w:cs="Times New Roman"/>
                <w:b/>
                <w:bCs/>
                <w:sz w:val="24"/>
                <w:szCs w:val="24"/>
              </w:rPr>
              <w:t>вартир</w:t>
            </w:r>
            <w:proofErr w:type="spellEnd"/>
            <w:r w:rsidRPr="00DC11F3">
              <w:rPr>
                <w:rFonts w:ascii="Times New Roman" w:hAnsi="Times New Roman" w:cs="Times New Roman"/>
                <w:b/>
                <w:bCs/>
                <w:sz w:val="24"/>
                <w:szCs w:val="24"/>
              </w:rPr>
              <w:t>, м</w:t>
            </w:r>
            <w:r w:rsidRPr="00DC11F3">
              <w:rPr>
                <w:rFonts w:ascii="Times New Roman" w:hAnsi="Times New Roman" w:cs="Times New Roman"/>
                <w:b/>
                <w:bCs/>
                <w:sz w:val="24"/>
                <w:szCs w:val="24"/>
                <w:vertAlign w:val="superscript"/>
              </w:rPr>
              <w:t>2</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b/>
                <w:bCs/>
                <w:sz w:val="24"/>
                <w:szCs w:val="24"/>
                <w:lang w:eastAsia="ru-RU"/>
              </w:rPr>
            </w:pPr>
            <w:r w:rsidRPr="00DC11F3">
              <w:rPr>
                <w:rFonts w:ascii="Times New Roman" w:hAnsi="Times New Roman" w:cs="Times New Roman"/>
                <w:b/>
                <w:bCs/>
                <w:sz w:val="24"/>
                <w:szCs w:val="24"/>
                <w:lang w:eastAsia="ru-RU"/>
              </w:rPr>
              <w:t>Население</w:t>
            </w:r>
          </w:p>
        </w:tc>
        <w:tc>
          <w:tcPr>
            <w:tcW w:w="567" w:type="dxa"/>
            <w:vAlign w:val="center"/>
          </w:tcPr>
          <w:p w:rsidR="00CC4934" w:rsidRPr="00DC11F3" w:rsidRDefault="00CC4934" w:rsidP="00CC4934">
            <w:pPr>
              <w:ind w:left="-113" w:right="-113"/>
              <w:jc w:val="center"/>
              <w:rPr>
                <w:rFonts w:ascii="Times New Roman" w:hAnsi="Times New Roman" w:cs="Times New Roman"/>
                <w:b/>
                <w:bCs/>
                <w:sz w:val="24"/>
                <w:szCs w:val="24"/>
                <w:lang w:eastAsia="ru-RU"/>
              </w:rPr>
            </w:pPr>
            <w:r w:rsidRPr="00DC11F3">
              <w:rPr>
                <w:rFonts w:ascii="Times New Roman" w:hAnsi="Times New Roman" w:cs="Times New Roman"/>
                <w:b/>
                <w:bCs/>
                <w:sz w:val="24"/>
                <w:szCs w:val="24"/>
                <w:lang w:eastAsia="ru-RU"/>
              </w:rPr>
              <w:t>Мощность</w:t>
            </w:r>
          </w:p>
        </w:tc>
        <w:tc>
          <w:tcPr>
            <w:tcW w:w="1029" w:type="dxa"/>
            <w:vAlign w:val="center"/>
          </w:tcPr>
          <w:p w:rsidR="00CC4934" w:rsidRPr="00DC11F3" w:rsidRDefault="00CC4934" w:rsidP="001C2DA6">
            <w:pPr>
              <w:tabs>
                <w:tab w:val="left" w:pos="797"/>
                <w:tab w:val="left" w:pos="1063"/>
              </w:tabs>
              <w:ind w:left="-113" w:right="16"/>
              <w:jc w:val="center"/>
              <w:rPr>
                <w:rFonts w:ascii="Times New Roman" w:hAnsi="Times New Roman" w:cs="Times New Roman"/>
                <w:b/>
                <w:bCs/>
                <w:sz w:val="24"/>
                <w:szCs w:val="24"/>
                <w:lang w:eastAsia="ru-RU"/>
              </w:rPr>
            </w:pPr>
            <w:proofErr w:type="spellStart"/>
            <w:r w:rsidRPr="00DC11F3">
              <w:rPr>
                <w:rFonts w:ascii="Times New Roman" w:hAnsi="Times New Roman" w:cs="Times New Roman"/>
                <w:b/>
                <w:bCs/>
                <w:sz w:val="24"/>
                <w:szCs w:val="24"/>
              </w:rPr>
              <w:t>Стр</w:t>
            </w:r>
            <w:proofErr w:type="gramStart"/>
            <w:r w:rsidRPr="00DC11F3">
              <w:rPr>
                <w:rFonts w:ascii="Times New Roman" w:hAnsi="Times New Roman" w:cs="Times New Roman"/>
                <w:b/>
                <w:bCs/>
                <w:sz w:val="24"/>
                <w:szCs w:val="24"/>
              </w:rPr>
              <w:t>.о</w:t>
            </w:r>
            <w:proofErr w:type="gramEnd"/>
            <w:r w:rsidRPr="00DC11F3">
              <w:rPr>
                <w:rFonts w:ascii="Times New Roman" w:hAnsi="Times New Roman" w:cs="Times New Roman"/>
                <w:b/>
                <w:bCs/>
                <w:sz w:val="24"/>
                <w:szCs w:val="24"/>
              </w:rPr>
              <w:t>бъем</w:t>
            </w:r>
            <w:proofErr w:type="spellEnd"/>
            <w:r w:rsidRPr="00DC11F3">
              <w:rPr>
                <w:rFonts w:ascii="Times New Roman" w:hAnsi="Times New Roman" w:cs="Times New Roman"/>
                <w:b/>
                <w:bCs/>
                <w:sz w:val="24"/>
                <w:szCs w:val="24"/>
              </w:rPr>
              <w:t>, тыс. м</w:t>
            </w:r>
            <w:r w:rsidRPr="00DC11F3">
              <w:rPr>
                <w:rFonts w:ascii="Times New Roman" w:hAnsi="Times New Roman" w:cs="Times New Roman"/>
                <w:b/>
                <w:bCs/>
                <w:sz w:val="24"/>
                <w:szCs w:val="24"/>
                <w:vertAlign w:val="superscript"/>
              </w:rPr>
              <w:t>3</w:t>
            </w:r>
          </w:p>
        </w:tc>
      </w:tr>
      <w:tr w:rsidR="00CC4934" w:rsidRPr="007F7563" w:rsidTr="007F7563">
        <w:trPr>
          <w:trHeight w:val="20"/>
          <w:jc w:val="center"/>
        </w:trPr>
        <w:tc>
          <w:tcPr>
            <w:tcW w:w="10172" w:type="dxa"/>
            <w:gridSpan w:val="11"/>
            <w:vAlign w:val="center"/>
          </w:tcPr>
          <w:p w:rsidR="00CC4934" w:rsidRPr="00DC11F3" w:rsidRDefault="00CC4934" w:rsidP="00CC4934">
            <w:pPr>
              <w:ind w:left="-57" w:right="-113"/>
              <w:jc w:val="center"/>
              <w:rPr>
                <w:rFonts w:ascii="Times New Roman" w:eastAsia="SimSun" w:hAnsi="Times New Roman" w:cs="Times New Roman"/>
                <w:sz w:val="24"/>
                <w:szCs w:val="24"/>
              </w:rPr>
            </w:pPr>
            <w:r w:rsidRPr="00DC11F3">
              <w:rPr>
                <w:rFonts w:ascii="Times New Roman" w:hAnsi="Times New Roman" w:cs="Times New Roman"/>
                <w:b/>
                <w:bCs/>
                <w:sz w:val="24"/>
                <w:szCs w:val="24"/>
                <w:lang w:eastAsia="ru-RU"/>
              </w:rPr>
              <w:t>Существующая застройка</w:t>
            </w:r>
          </w:p>
        </w:tc>
      </w:tr>
      <w:tr w:rsidR="00CC4934" w:rsidRPr="007F7563" w:rsidTr="007F7563">
        <w:trPr>
          <w:trHeight w:val="20"/>
          <w:jc w:val="center"/>
        </w:trPr>
        <w:tc>
          <w:tcPr>
            <w:tcW w:w="10172" w:type="dxa"/>
            <w:gridSpan w:val="11"/>
            <w:vAlign w:val="center"/>
          </w:tcPr>
          <w:p w:rsidR="00CC4934" w:rsidRPr="00DC11F3" w:rsidRDefault="00CC4934" w:rsidP="00CC4934">
            <w:pPr>
              <w:ind w:left="-57" w:right="-113"/>
              <w:jc w:val="center"/>
              <w:rPr>
                <w:rFonts w:ascii="Times New Roman" w:hAnsi="Times New Roman" w:cs="Times New Roman"/>
                <w:b/>
                <w:bCs/>
                <w:sz w:val="24"/>
                <w:szCs w:val="24"/>
                <w:lang w:eastAsia="ru-RU"/>
              </w:rPr>
            </w:pPr>
            <w:r w:rsidRPr="00DC11F3">
              <w:rPr>
                <w:rFonts w:ascii="Times New Roman" w:hAnsi="Times New Roman" w:cs="Times New Roman"/>
                <w:i/>
                <w:sz w:val="24"/>
                <w:szCs w:val="24"/>
              </w:rPr>
              <w:t>Блокированные жилые дома</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1974" w:type="dxa"/>
            <w:vAlign w:val="center"/>
          </w:tcPr>
          <w:p w:rsidR="00CC4934" w:rsidRPr="00DC11F3" w:rsidRDefault="00CC4934" w:rsidP="00CC4934">
            <w:pPr>
              <w:ind w:left="-57" w:right="-113"/>
              <w:rPr>
                <w:rFonts w:ascii="Times New Roman" w:hAnsi="Times New Roman" w:cs="Times New Roman"/>
                <w:sz w:val="24"/>
                <w:szCs w:val="24"/>
              </w:rPr>
            </w:pPr>
            <w:r w:rsidRPr="00DC11F3">
              <w:rPr>
                <w:rFonts w:ascii="Times New Roman" w:hAnsi="Times New Roman" w:cs="Times New Roman"/>
                <w:sz w:val="24"/>
                <w:szCs w:val="24"/>
              </w:rPr>
              <w:t>Блокированный жилой дом (ул. Дорожников, 103)</w:t>
            </w:r>
          </w:p>
        </w:tc>
        <w:tc>
          <w:tcPr>
            <w:tcW w:w="1144"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2</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153</w:t>
            </w:r>
          </w:p>
        </w:tc>
        <w:tc>
          <w:tcPr>
            <w:tcW w:w="938"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138</w:t>
            </w:r>
          </w:p>
        </w:tc>
        <w:tc>
          <w:tcPr>
            <w:tcW w:w="85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138</w:t>
            </w:r>
          </w:p>
        </w:tc>
        <w:tc>
          <w:tcPr>
            <w:tcW w:w="708"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6</w:t>
            </w:r>
          </w:p>
        </w:tc>
        <w:tc>
          <w:tcPr>
            <w:tcW w:w="567"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lang w:eastAsia="ru-RU"/>
              </w:rPr>
            </w:pPr>
            <w:r w:rsidRPr="00DC11F3">
              <w:rPr>
                <w:rFonts w:ascii="Times New Roman" w:hAnsi="Times New Roman" w:cs="Times New Roman"/>
                <w:sz w:val="24"/>
                <w:szCs w:val="24"/>
              </w:rPr>
              <w:t>0,5</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2</w:t>
            </w:r>
          </w:p>
        </w:tc>
        <w:tc>
          <w:tcPr>
            <w:tcW w:w="1974" w:type="dxa"/>
            <w:vAlign w:val="center"/>
          </w:tcPr>
          <w:p w:rsidR="00CC4934" w:rsidRPr="00DC11F3" w:rsidRDefault="00CC4934" w:rsidP="00CC4934">
            <w:pPr>
              <w:ind w:left="-57" w:right="-113"/>
              <w:rPr>
                <w:rFonts w:ascii="Times New Roman" w:hAnsi="Times New Roman" w:cs="Times New Roman"/>
                <w:sz w:val="24"/>
                <w:szCs w:val="24"/>
                <w:lang w:eastAsia="ru-RU"/>
              </w:rPr>
            </w:pPr>
            <w:r w:rsidRPr="00DC11F3">
              <w:rPr>
                <w:rFonts w:ascii="Times New Roman" w:hAnsi="Times New Roman" w:cs="Times New Roman"/>
                <w:sz w:val="24"/>
                <w:szCs w:val="24"/>
              </w:rPr>
              <w:t>Блокированный жилой дом (ул. Дорожников, 105)</w:t>
            </w:r>
          </w:p>
        </w:tc>
        <w:tc>
          <w:tcPr>
            <w:tcW w:w="1144"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2</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194</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170</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170</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6</w:t>
            </w:r>
          </w:p>
        </w:tc>
        <w:tc>
          <w:tcPr>
            <w:tcW w:w="567"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0,6</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3</w:t>
            </w:r>
          </w:p>
        </w:tc>
        <w:tc>
          <w:tcPr>
            <w:tcW w:w="1974" w:type="dxa"/>
            <w:vAlign w:val="center"/>
          </w:tcPr>
          <w:p w:rsidR="00CC4934" w:rsidRPr="00DC11F3" w:rsidRDefault="00CC4934" w:rsidP="00CC4934">
            <w:pPr>
              <w:ind w:left="-57" w:right="-113"/>
              <w:rPr>
                <w:rFonts w:ascii="Times New Roman" w:hAnsi="Times New Roman" w:cs="Times New Roman"/>
                <w:sz w:val="24"/>
                <w:szCs w:val="24"/>
                <w:lang w:eastAsia="ru-RU"/>
              </w:rPr>
            </w:pPr>
            <w:r w:rsidRPr="00DC11F3">
              <w:rPr>
                <w:rFonts w:ascii="Times New Roman" w:hAnsi="Times New Roman" w:cs="Times New Roman"/>
                <w:sz w:val="24"/>
                <w:szCs w:val="24"/>
              </w:rPr>
              <w:t>Блокированный жилой дом (ул. Дорожников, 107)</w:t>
            </w:r>
          </w:p>
        </w:tc>
        <w:tc>
          <w:tcPr>
            <w:tcW w:w="1144"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2</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181</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163</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163</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6</w:t>
            </w:r>
          </w:p>
        </w:tc>
        <w:tc>
          <w:tcPr>
            <w:tcW w:w="567"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0,5</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4</w:t>
            </w:r>
          </w:p>
        </w:tc>
        <w:tc>
          <w:tcPr>
            <w:tcW w:w="1974" w:type="dxa"/>
            <w:vAlign w:val="center"/>
          </w:tcPr>
          <w:p w:rsidR="00CC4934" w:rsidRPr="00DC11F3" w:rsidRDefault="00CC4934" w:rsidP="00CC4934">
            <w:pPr>
              <w:ind w:left="-57" w:right="-113"/>
              <w:rPr>
                <w:rFonts w:ascii="Times New Roman" w:hAnsi="Times New Roman" w:cs="Times New Roman"/>
                <w:sz w:val="24"/>
                <w:szCs w:val="24"/>
                <w:lang w:eastAsia="ru-RU"/>
              </w:rPr>
            </w:pPr>
            <w:r w:rsidRPr="00DC11F3">
              <w:rPr>
                <w:rFonts w:ascii="Times New Roman" w:hAnsi="Times New Roman" w:cs="Times New Roman"/>
                <w:sz w:val="24"/>
                <w:szCs w:val="24"/>
              </w:rPr>
              <w:t>Блокированный жилой дом (ул. Дорожников, 109)</w:t>
            </w:r>
          </w:p>
        </w:tc>
        <w:tc>
          <w:tcPr>
            <w:tcW w:w="1144"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2</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177</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159</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159</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6</w:t>
            </w:r>
          </w:p>
        </w:tc>
        <w:tc>
          <w:tcPr>
            <w:tcW w:w="567"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0,5</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5</w:t>
            </w:r>
          </w:p>
        </w:tc>
        <w:tc>
          <w:tcPr>
            <w:tcW w:w="1974" w:type="dxa"/>
            <w:vAlign w:val="center"/>
          </w:tcPr>
          <w:p w:rsidR="00CC4934" w:rsidRPr="00DC11F3" w:rsidRDefault="00CC4934" w:rsidP="00CC4934">
            <w:pPr>
              <w:ind w:left="-57" w:right="-113"/>
              <w:rPr>
                <w:rFonts w:ascii="Times New Roman" w:hAnsi="Times New Roman" w:cs="Times New Roman"/>
                <w:sz w:val="24"/>
                <w:szCs w:val="24"/>
                <w:lang w:eastAsia="ru-RU"/>
              </w:rPr>
            </w:pPr>
            <w:r w:rsidRPr="00DC11F3">
              <w:rPr>
                <w:rFonts w:ascii="Times New Roman" w:hAnsi="Times New Roman" w:cs="Times New Roman"/>
                <w:sz w:val="24"/>
                <w:szCs w:val="24"/>
              </w:rPr>
              <w:t>Блокированный жилой дом (ул. Дорожников, 111)</w:t>
            </w:r>
          </w:p>
        </w:tc>
        <w:tc>
          <w:tcPr>
            <w:tcW w:w="1144"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2</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172</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155</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155</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6</w:t>
            </w:r>
          </w:p>
        </w:tc>
        <w:tc>
          <w:tcPr>
            <w:tcW w:w="567"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0,5</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6</w:t>
            </w:r>
          </w:p>
        </w:tc>
        <w:tc>
          <w:tcPr>
            <w:tcW w:w="1974" w:type="dxa"/>
            <w:vAlign w:val="center"/>
          </w:tcPr>
          <w:p w:rsidR="00CC4934" w:rsidRPr="00DC11F3" w:rsidRDefault="00CC4934" w:rsidP="00CC4934">
            <w:pPr>
              <w:ind w:left="-57" w:right="-113"/>
              <w:rPr>
                <w:rFonts w:ascii="Times New Roman" w:hAnsi="Times New Roman" w:cs="Times New Roman"/>
                <w:sz w:val="24"/>
                <w:szCs w:val="24"/>
                <w:lang w:eastAsia="ru-RU"/>
              </w:rPr>
            </w:pPr>
            <w:r w:rsidRPr="00DC11F3">
              <w:rPr>
                <w:rFonts w:ascii="Times New Roman" w:hAnsi="Times New Roman" w:cs="Times New Roman"/>
                <w:sz w:val="24"/>
                <w:szCs w:val="24"/>
              </w:rPr>
              <w:t>Блокированный жилой дом (ул. Дорожников, 113)</w:t>
            </w:r>
          </w:p>
        </w:tc>
        <w:tc>
          <w:tcPr>
            <w:tcW w:w="1144"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2</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185</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167</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167</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6</w:t>
            </w:r>
          </w:p>
        </w:tc>
        <w:tc>
          <w:tcPr>
            <w:tcW w:w="567"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0,6</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b/>
                <w:sz w:val="24"/>
                <w:szCs w:val="24"/>
              </w:rPr>
            </w:pPr>
          </w:p>
        </w:tc>
        <w:tc>
          <w:tcPr>
            <w:tcW w:w="1974" w:type="dxa"/>
            <w:vAlign w:val="center"/>
          </w:tcPr>
          <w:p w:rsidR="00CC4934" w:rsidRPr="00DC11F3" w:rsidRDefault="00CC4934" w:rsidP="00CC4934">
            <w:pPr>
              <w:ind w:left="-57" w:right="-57"/>
              <w:jc w:val="right"/>
              <w:rPr>
                <w:rFonts w:ascii="Times New Roman" w:hAnsi="Times New Roman" w:cs="Times New Roman"/>
                <w:b/>
                <w:sz w:val="24"/>
                <w:szCs w:val="24"/>
              </w:rPr>
            </w:pPr>
            <w:r w:rsidRPr="00DC11F3">
              <w:rPr>
                <w:rFonts w:ascii="Times New Roman" w:hAnsi="Times New Roman" w:cs="Times New Roman"/>
                <w:b/>
                <w:sz w:val="24"/>
                <w:szCs w:val="24"/>
              </w:rPr>
              <w:t>Итого:</w:t>
            </w:r>
          </w:p>
        </w:tc>
        <w:tc>
          <w:tcPr>
            <w:tcW w:w="1144" w:type="dxa"/>
            <w:vAlign w:val="center"/>
          </w:tcPr>
          <w:p w:rsidR="00CC4934" w:rsidRPr="00DC11F3" w:rsidRDefault="00CC4934" w:rsidP="00CC4934">
            <w:pPr>
              <w:ind w:left="-113" w:right="-113"/>
              <w:jc w:val="center"/>
              <w:rPr>
                <w:rFonts w:ascii="Times New Roman" w:hAnsi="Times New Roman" w:cs="Times New Roman"/>
                <w:b/>
                <w:sz w:val="24"/>
                <w:szCs w:val="24"/>
              </w:rPr>
            </w:pPr>
            <w:r w:rsidRPr="00DC11F3">
              <w:rPr>
                <w:rFonts w:ascii="Times New Roman" w:hAnsi="Times New Roman" w:cs="Times New Roman"/>
                <w:b/>
                <w:bCs/>
                <w:sz w:val="24"/>
                <w:szCs w:val="24"/>
              </w:rPr>
              <w:t>-</w:t>
            </w:r>
          </w:p>
        </w:tc>
        <w:tc>
          <w:tcPr>
            <w:tcW w:w="708" w:type="dxa"/>
            <w:vAlign w:val="center"/>
          </w:tcPr>
          <w:p w:rsidR="00CC4934" w:rsidRPr="00DC11F3" w:rsidRDefault="00CC4934" w:rsidP="00CC4934">
            <w:pPr>
              <w:ind w:left="-113" w:right="-113"/>
              <w:jc w:val="center"/>
              <w:rPr>
                <w:rFonts w:ascii="Times New Roman" w:hAnsi="Times New Roman" w:cs="Times New Roman"/>
                <w:b/>
                <w:sz w:val="24"/>
                <w:szCs w:val="24"/>
              </w:rPr>
            </w:pPr>
            <w:r w:rsidRPr="00DC11F3">
              <w:rPr>
                <w:rFonts w:ascii="Times New Roman" w:hAnsi="Times New Roman" w:cs="Times New Roman"/>
                <w:b/>
                <w:bCs/>
                <w:sz w:val="24"/>
                <w:szCs w:val="24"/>
              </w:rPr>
              <w:t>12</w:t>
            </w:r>
          </w:p>
        </w:tc>
        <w:tc>
          <w:tcPr>
            <w:tcW w:w="850" w:type="dxa"/>
            <w:vAlign w:val="center"/>
          </w:tcPr>
          <w:p w:rsidR="00CC4934" w:rsidRPr="00DC11F3" w:rsidRDefault="00CC4934" w:rsidP="00CC4934">
            <w:pPr>
              <w:ind w:left="-113" w:right="-113"/>
              <w:jc w:val="center"/>
              <w:rPr>
                <w:rFonts w:ascii="Times New Roman" w:eastAsia="SimSun" w:hAnsi="Times New Roman" w:cs="Times New Roman"/>
                <w:b/>
                <w:sz w:val="24"/>
                <w:szCs w:val="24"/>
              </w:rPr>
            </w:pPr>
            <w:r w:rsidRPr="00DC11F3">
              <w:rPr>
                <w:rFonts w:ascii="Times New Roman" w:hAnsi="Times New Roman" w:cs="Times New Roman"/>
                <w:b/>
                <w:bCs/>
                <w:sz w:val="24"/>
                <w:szCs w:val="24"/>
              </w:rPr>
              <w:t>-</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b/>
                <w:sz w:val="24"/>
                <w:szCs w:val="24"/>
              </w:rPr>
            </w:pPr>
            <w:r w:rsidRPr="00DC11F3">
              <w:rPr>
                <w:rFonts w:ascii="Times New Roman" w:hAnsi="Times New Roman" w:cs="Times New Roman"/>
                <w:b/>
                <w:bCs/>
                <w:sz w:val="24"/>
                <w:szCs w:val="24"/>
              </w:rPr>
              <w:t>1062</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b/>
                <w:sz w:val="24"/>
                <w:szCs w:val="24"/>
              </w:rPr>
            </w:pPr>
            <w:r w:rsidRPr="00DC11F3">
              <w:rPr>
                <w:rFonts w:ascii="Times New Roman" w:hAnsi="Times New Roman" w:cs="Times New Roman"/>
                <w:b/>
                <w:bCs/>
                <w:sz w:val="24"/>
                <w:szCs w:val="24"/>
              </w:rPr>
              <w:t>952</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b/>
                <w:sz w:val="24"/>
                <w:szCs w:val="24"/>
              </w:rPr>
            </w:pPr>
            <w:r w:rsidRPr="00DC11F3">
              <w:rPr>
                <w:rFonts w:ascii="Times New Roman" w:hAnsi="Times New Roman" w:cs="Times New Roman"/>
                <w:b/>
                <w:bCs/>
                <w:sz w:val="24"/>
                <w:szCs w:val="24"/>
              </w:rPr>
              <w:t>952</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b/>
                <w:sz w:val="24"/>
                <w:szCs w:val="24"/>
              </w:rPr>
            </w:pPr>
            <w:r w:rsidRPr="00DC11F3">
              <w:rPr>
                <w:rFonts w:ascii="Times New Roman" w:hAnsi="Times New Roman" w:cs="Times New Roman"/>
                <w:b/>
                <w:bCs/>
                <w:sz w:val="24"/>
                <w:szCs w:val="24"/>
              </w:rPr>
              <w:t>36</w:t>
            </w:r>
          </w:p>
        </w:tc>
        <w:tc>
          <w:tcPr>
            <w:tcW w:w="567" w:type="dxa"/>
            <w:vAlign w:val="center"/>
          </w:tcPr>
          <w:p w:rsidR="00CC4934" w:rsidRPr="00DC11F3" w:rsidRDefault="00CC4934" w:rsidP="00CC4934">
            <w:pPr>
              <w:ind w:left="-113" w:right="-113"/>
              <w:jc w:val="center"/>
              <w:rPr>
                <w:rFonts w:ascii="Times New Roman" w:hAnsi="Times New Roman" w:cs="Times New Roman"/>
                <w:b/>
                <w:sz w:val="24"/>
                <w:szCs w:val="24"/>
              </w:rPr>
            </w:pPr>
            <w:r w:rsidRPr="00DC11F3">
              <w:rPr>
                <w:rFonts w:ascii="Times New Roman" w:hAnsi="Times New Roman" w:cs="Times New Roman"/>
                <w:b/>
                <w:bCs/>
                <w:sz w:val="24"/>
                <w:szCs w:val="24"/>
              </w:rPr>
              <w:t>-</w:t>
            </w:r>
          </w:p>
        </w:tc>
        <w:tc>
          <w:tcPr>
            <w:tcW w:w="1029" w:type="dxa"/>
            <w:vAlign w:val="center"/>
          </w:tcPr>
          <w:p w:rsidR="00CC4934" w:rsidRPr="00DC11F3" w:rsidRDefault="00CC4934" w:rsidP="00CC4934">
            <w:pPr>
              <w:jc w:val="center"/>
              <w:rPr>
                <w:rFonts w:ascii="Times New Roman" w:hAnsi="Times New Roman" w:cs="Times New Roman"/>
                <w:b/>
                <w:sz w:val="24"/>
                <w:szCs w:val="24"/>
              </w:rPr>
            </w:pPr>
            <w:r w:rsidRPr="00DC11F3">
              <w:rPr>
                <w:rFonts w:ascii="Times New Roman" w:hAnsi="Times New Roman" w:cs="Times New Roman"/>
                <w:b/>
                <w:bCs/>
                <w:sz w:val="24"/>
                <w:szCs w:val="24"/>
              </w:rPr>
              <w:t>3,2</w:t>
            </w:r>
          </w:p>
        </w:tc>
      </w:tr>
      <w:tr w:rsidR="00CC4934" w:rsidRPr="007F7563" w:rsidTr="007F7563">
        <w:trPr>
          <w:trHeight w:val="20"/>
          <w:jc w:val="center"/>
        </w:trPr>
        <w:tc>
          <w:tcPr>
            <w:tcW w:w="10172" w:type="dxa"/>
            <w:gridSpan w:val="11"/>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i/>
                <w:sz w:val="24"/>
                <w:szCs w:val="24"/>
              </w:rPr>
              <w:lastRenderedPageBreak/>
              <w:t>Объекты инженерной инфраструктуры</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7</w:t>
            </w:r>
          </w:p>
        </w:tc>
        <w:tc>
          <w:tcPr>
            <w:tcW w:w="1974" w:type="dxa"/>
            <w:vAlign w:val="center"/>
          </w:tcPr>
          <w:p w:rsidR="00CC4934" w:rsidRPr="00DC11F3" w:rsidRDefault="00CC4934" w:rsidP="00CC4934">
            <w:pPr>
              <w:ind w:left="-57" w:right="-57"/>
              <w:rPr>
                <w:rFonts w:ascii="Times New Roman" w:hAnsi="Times New Roman" w:cs="Times New Roman"/>
                <w:sz w:val="24"/>
                <w:szCs w:val="24"/>
              </w:rPr>
            </w:pPr>
            <w:r w:rsidRPr="00DC11F3">
              <w:rPr>
                <w:rFonts w:ascii="Times New Roman" w:hAnsi="Times New Roman" w:cs="Times New Roman"/>
                <w:sz w:val="24"/>
                <w:szCs w:val="24"/>
              </w:rPr>
              <w:t>Котельная ООО «Тепловик»</w:t>
            </w:r>
          </w:p>
        </w:tc>
        <w:tc>
          <w:tcPr>
            <w:tcW w:w="1144"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178</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178</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567"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0,5</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8</w:t>
            </w:r>
          </w:p>
        </w:tc>
        <w:tc>
          <w:tcPr>
            <w:tcW w:w="1974" w:type="dxa"/>
            <w:vAlign w:val="center"/>
          </w:tcPr>
          <w:p w:rsidR="00CC4934" w:rsidRPr="00DC11F3" w:rsidRDefault="00CC4934" w:rsidP="00CC4934">
            <w:pPr>
              <w:ind w:left="-57" w:right="-57"/>
              <w:rPr>
                <w:rFonts w:ascii="Times New Roman" w:hAnsi="Times New Roman" w:cs="Times New Roman"/>
                <w:sz w:val="24"/>
                <w:szCs w:val="24"/>
              </w:rPr>
            </w:pPr>
            <w:r w:rsidRPr="00DC11F3">
              <w:rPr>
                <w:rFonts w:ascii="Times New Roman" w:hAnsi="Times New Roman" w:cs="Times New Roman"/>
                <w:sz w:val="24"/>
                <w:szCs w:val="24"/>
              </w:rPr>
              <w:t>ТП</w:t>
            </w:r>
          </w:p>
        </w:tc>
        <w:tc>
          <w:tcPr>
            <w:tcW w:w="1144"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18</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18</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567"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0,1</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9</w:t>
            </w:r>
          </w:p>
        </w:tc>
        <w:tc>
          <w:tcPr>
            <w:tcW w:w="1974" w:type="dxa"/>
            <w:vAlign w:val="center"/>
          </w:tcPr>
          <w:p w:rsidR="00CC4934" w:rsidRPr="00DC11F3" w:rsidRDefault="00CC4934" w:rsidP="00CC4934">
            <w:pPr>
              <w:ind w:left="-57" w:right="-57"/>
              <w:rPr>
                <w:rFonts w:ascii="Times New Roman" w:hAnsi="Times New Roman" w:cs="Times New Roman"/>
                <w:sz w:val="24"/>
                <w:szCs w:val="24"/>
              </w:rPr>
            </w:pPr>
            <w:r w:rsidRPr="00DC11F3">
              <w:rPr>
                <w:rFonts w:ascii="Times New Roman" w:hAnsi="Times New Roman" w:cs="Times New Roman"/>
                <w:sz w:val="24"/>
                <w:szCs w:val="24"/>
              </w:rPr>
              <w:t>ТП</w:t>
            </w:r>
          </w:p>
        </w:tc>
        <w:tc>
          <w:tcPr>
            <w:tcW w:w="1144"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sz w:val="24"/>
                <w:szCs w:val="24"/>
              </w:rPr>
              <w:t>11</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sz w:val="24"/>
                <w:szCs w:val="24"/>
              </w:rPr>
              <w:t>11</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567"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0,03</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hAnsi="Times New Roman" w:cs="Times New Roman"/>
                <w:sz w:val="24"/>
                <w:szCs w:val="24"/>
              </w:rPr>
            </w:pPr>
          </w:p>
        </w:tc>
        <w:tc>
          <w:tcPr>
            <w:tcW w:w="1974" w:type="dxa"/>
            <w:vAlign w:val="center"/>
          </w:tcPr>
          <w:p w:rsidR="00CC4934" w:rsidRPr="00DC11F3" w:rsidRDefault="00CC4934" w:rsidP="00CC4934">
            <w:pPr>
              <w:ind w:left="-57" w:right="-57"/>
              <w:jc w:val="right"/>
              <w:rPr>
                <w:rFonts w:ascii="Times New Roman" w:hAnsi="Times New Roman" w:cs="Times New Roman"/>
                <w:sz w:val="24"/>
                <w:szCs w:val="24"/>
              </w:rPr>
            </w:pPr>
            <w:r w:rsidRPr="00DC11F3">
              <w:rPr>
                <w:rFonts w:ascii="Times New Roman" w:hAnsi="Times New Roman" w:cs="Times New Roman"/>
                <w:b/>
                <w:sz w:val="24"/>
                <w:szCs w:val="24"/>
              </w:rPr>
              <w:t>Итого:</w:t>
            </w:r>
          </w:p>
        </w:tc>
        <w:tc>
          <w:tcPr>
            <w:tcW w:w="1144"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b/>
                <w:bCs/>
                <w:sz w:val="24"/>
                <w:szCs w:val="24"/>
              </w:rPr>
              <w:t>-</w:t>
            </w:r>
          </w:p>
        </w:tc>
        <w:tc>
          <w:tcPr>
            <w:tcW w:w="708" w:type="dxa"/>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b/>
                <w:bCs/>
                <w:sz w:val="24"/>
                <w:szCs w:val="24"/>
              </w:rPr>
              <w:t>-</w:t>
            </w:r>
          </w:p>
        </w:tc>
        <w:tc>
          <w:tcPr>
            <w:tcW w:w="850"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b/>
                <w:bCs/>
                <w:sz w:val="24"/>
                <w:szCs w:val="24"/>
              </w:rPr>
              <w:t>-</w:t>
            </w:r>
          </w:p>
        </w:tc>
        <w:tc>
          <w:tcPr>
            <w:tcW w:w="841" w:type="dxa"/>
            <w:shd w:val="clear" w:color="auto" w:fill="auto"/>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b/>
                <w:bCs/>
                <w:sz w:val="24"/>
                <w:szCs w:val="24"/>
              </w:rPr>
              <w:t>207</w:t>
            </w:r>
          </w:p>
        </w:tc>
        <w:tc>
          <w:tcPr>
            <w:tcW w:w="93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b/>
                <w:bCs/>
                <w:sz w:val="24"/>
                <w:szCs w:val="24"/>
              </w:rPr>
              <w:t>207</w:t>
            </w:r>
          </w:p>
        </w:tc>
        <w:tc>
          <w:tcPr>
            <w:tcW w:w="851"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b/>
                <w:bCs/>
                <w:sz w:val="24"/>
                <w:szCs w:val="24"/>
              </w:rPr>
              <w:t>-</w:t>
            </w:r>
          </w:p>
        </w:tc>
        <w:tc>
          <w:tcPr>
            <w:tcW w:w="708" w:type="dxa"/>
            <w:shd w:val="clear" w:color="auto" w:fill="auto"/>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b/>
                <w:bCs/>
                <w:sz w:val="24"/>
                <w:szCs w:val="24"/>
              </w:rPr>
              <w:t>-</w:t>
            </w:r>
          </w:p>
        </w:tc>
        <w:tc>
          <w:tcPr>
            <w:tcW w:w="567"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hAnsi="Times New Roman" w:cs="Times New Roman"/>
                <w:b/>
                <w:bCs/>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b/>
                <w:bCs/>
                <w:sz w:val="24"/>
                <w:szCs w:val="24"/>
              </w:rPr>
              <w:t>0,63</w:t>
            </w:r>
          </w:p>
        </w:tc>
      </w:tr>
      <w:tr w:rsidR="00CC4934" w:rsidRPr="007F7563" w:rsidTr="007F7563">
        <w:trPr>
          <w:trHeight w:val="20"/>
          <w:jc w:val="center"/>
        </w:trPr>
        <w:tc>
          <w:tcPr>
            <w:tcW w:w="10172" w:type="dxa"/>
            <w:gridSpan w:val="11"/>
            <w:vAlign w:val="center"/>
          </w:tcPr>
          <w:p w:rsidR="00CC4934" w:rsidRPr="00DC11F3" w:rsidRDefault="00CC4934" w:rsidP="00CC4934">
            <w:pPr>
              <w:ind w:left="-57" w:right="-113"/>
              <w:jc w:val="center"/>
              <w:rPr>
                <w:rFonts w:ascii="Times New Roman" w:eastAsia="SimSun" w:hAnsi="Times New Roman" w:cs="Times New Roman"/>
                <w:sz w:val="24"/>
                <w:szCs w:val="24"/>
              </w:rPr>
            </w:pPr>
            <w:r w:rsidRPr="00DC11F3">
              <w:rPr>
                <w:rFonts w:ascii="Times New Roman" w:hAnsi="Times New Roman" w:cs="Times New Roman"/>
                <w:b/>
                <w:bCs/>
                <w:sz w:val="24"/>
                <w:szCs w:val="24"/>
                <w:lang w:eastAsia="ru-RU"/>
              </w:rPr>
              <w:t>Проектируемая застройка</w:t>
            </w:r>
          </w:p>
        </w:tc>
      </w:tr>
      <w:tr w:rsidR="00CC4934" w:rsidRPr="007F7563" w:rsidTr="007F7563">
        <w:trPr>
          <w:trHeight w:val="20"/>
          <w:jc w:val="center"/>
        </w:trPr>
        <w:tc>
          <w:tcPr>
            <w:tcW w:w="10172" w:type="dxa"/>
            <w:gridSpan w:val="11"/>
            <w:vAlign w:val="center"/>
          </w:tcPr>
          <w:p w:rsidR="00CC4934" w:rsidRPr="00DC11F3" w:rsidRDefault="00CC4934" w:rsidP="00CC4934">
            <w:pPr>
              <w:ind w:left="-113" w:right="-113"/>
              <w:jc w:val="center"/>
              <w:rPr>
                <w:rFonts w:ascii="Times New Roman" w:hAnsi="Times New Roman" w:cs="Times New Roman"/>
                <w:sz w:val="24"/>
                <w:szCs w:val="24"/>
              </w:rPr>
            </w:pPr>
            <w:r w:rsidRPr="00DC11F3">
              <w:rPr>
                <w:rFonts w:ascii="Times New Roman" w:hAnsi="Times New Roman" w:cs="Times New Roman"/>
                <w:i/>
                <w:sz w:val="24"/>
                <w:szCs w:val="24"/>
              </w:rPr>
              <w:t>Блокированные жилые дома</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10-15</w:t>
            </w:r>
          </w:p>
        </w:tc>
        <w:tc>
          <w:tcPr>
            <w:tcW w:w="1974" w:type="dxa"/>
            <w:vAlign w:val="center"/>
          </w:tcPr>
          <w:p w:rsidR="00CC4934" w:rsidRPr="00DC11F3" w:rsidRDefault="00CC4934" w:rsidP="00CC4934">
            <w:pPr>
              <w:ind w:left="-57" w:right="-57"/>
              <w:rPr>
                <w:rFonts w:ascii="Times New Roman" w:hAnsi="Times New Roman" w:cs="Times New Roman"/>
                <w:sz w:val="24"/>
                <w:szCs w:val="24"/>
              </w:rPr>
            </w:pPr>
            <w:r w:rsidRPr="00DC11F3">
              <w:rPr>
                <w:rFonts w:ascii="Times New Roman" w:hAnsi="Times New Roman" w:cs="Times New Roman"/>
                <w:sz w:val="24"/>
                <w:szCs w:val="24"/>
              </w:rPr>
              <w:t>Блокированный жилой дом</w:t>
            </w:r>
          </w:p>
        </w:tc>
        <w:tc>
          <w:tcPr>
            <w:tcW w:w="1144"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2</w:t>
            </w:r>
          </w:p>
        </w:tc>
        <w:tc>
          <w:tcPr>
            <w:tcW w:w="708" w:type="dxa"/>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12</w:t>
            </w:r>
          </w:p>
        </w:tc>
        <w:tc>
          <w:tcPr>
            <w:tcW w:w="850"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6</w:t>
            </w:r>
          </w:p>
        </w:tc>
        <w:tc>
          <w:tcPr>
            <w:tcW w:w="841"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130×6</w:t>
            </w:r>
          </w:p>
        </w:tc>
        <w:tc>
          <w:tcPr>
            <w:tcW w:w="938"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Cs/>
                <w:sz w:val="24"/>
                <w:szCs w:val="24"/>
              </w:rPr>
              <w:t>234×6</w:t>
            </w:r>
          </w:p>
        </w:tc>
        <w:tc>
          <w:tcPr>
            <w:tcW w:w="851"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Cs/>
                <w:sz w:val="24"/>
                <w:szCs w:val="24"/>
              </w:rPr>
              <w:t>234×6</w:t>
            </w:r>
          </w:p>
        </w:tc>
        <w:tc>
          <w:tcPr>
            <w:tcW w:w="708"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Cs/>
                <w:sz w:val="24"/>
                <w:szCs w:val="24"/>
              </w:rPr>
              <w:t>6×6</w:t>
            </w:r>
          </w:p>
        </w:tc>
        <w:tc>
          <w:tcPr>
            <w:tcW w:w="567" w:type="dxa"/>
            <w:vAlign w:val="center"/>
          </w:tcPr>
          <w:p w:rsidR="00CC4934" w:rsidRPr="00DC11F3" w:rsidRDefault="00CC4934" w:rsidP="00CC4934">
            <w:pPr>
              <w:jc w:val="center"/>
              <w:rPr>
                <w:rFonts w:ascii="Times New Roman" w:eastAsia="SimSun" w:hAnsi="Times New Roman" w:cs="Times New Roman"/>
                <w:bCs/>
                <w:sz w:val="24"/>
                <w:szCs w:val="24"/>
              </w:rPr>
            </w:pPr>
            <w:r w:rsidRPr="00DC11F3">
              <w:rPr>
                <w:rFonts w:ascii="Times New Roman" w:eastAsia="SimSun" w:hAnsi="Times New Roman" w:cs="Times New Roman"/>
                <w:bCs/>
                <w:sz w:val="24"/>
                <w:szCs w:val="24"/>
              </w:rPr>
              <w:t>-</w:t>
            </w:r>
          </w:p>
        </w:tc>
        <w:tc>
          <w:tcPr>
            <w:tcW w:w="1029" w:type="dxa"/>
            <w:vAlign w:val="center"/>
          </w:tcPr>
          <w:p w:rsidR="00CC4934" w:rsidRPr="00DC11F3" w:rsidRDefault="00CC4934" w:rsidP="00CC4934">
            <w:pPr>
              <w:ind w:left="-113" w:right="-113"/>
              <w:jc w:val="center"/>
              <w:rPr>
                <w:rFonts w:ascii="Times New Roman" w:hAnsi="Times New Roman" w:cs="Times New Roman"/>
                <w:bCs/>
                <w:sz w:val="24"/>
                <w:szCs w:val="24"/>
              </w:rPr>
            </w:pPr>
            <w:r w:rsidRPr="00DC11F3">
              <w:rPr>
                <w:rFonts w:ascii="Times New Roman" w:hAnsi="Times New Roman" w:cs="Times New Roman"/>
                <w:bCs/>
                <w:sz w:val="24"/>
                <w:szCs w:val="24"/>
              </w:rPr>
              <w:t>0,8×6</w:t>
            </w:r>
          </w:p>
        </w:tc>
      </w:tr>
      <w:tr w:rsidR="00CC4934" w:rsidRPr="007F7563" w:rsidTr="007F7563">
        <w:trPr>
          <w:trHeight w:val="20"/>
          <w:jc w:val="center"/>
        </w:trPr>
        <w:tc>
          <w:tcPr>
            <w:tcW w:w="10172" w:type="dxa"/>
            <w:gridSpan w:val="11"/>
            <w:vAlign w:val="center"/>
          </w:tcPr>
          <w:p w:rsidR="00CC4934" w:rsidRPr="00DC11F3" w:rsidRDefault="00CC4934" w:rsidP="00CC4934">
            <w:pPr>
              <w:ind w:left="-113" w:right="-113"/>
              <w:jc w:val="center"/>
              <w:rPr>
                <w:rFonts w:ascii="Times New Roman" w:hAnsi="Times New Roman" w:cs="Times New Roman"/>
                <w:bCs/>
                <w:sz w:val="24"/>
                <w:szCs w:val="24"/>
              </w:rPr>
            </w:pPr>
            <w:r w:rsidRPr="00DC11F3">
              <w:rPr>
                <w:rFonts w:ascii="Times New Roman" w:hAnsi="Times New Roman" w:cs="Times New Roman"/>
                <w:i/>
                <w:sz w:val="24"/>
                <w:szCs w:val="24"/>
              </w:rPr>
              <w:t>Многоквартирные жилые дома</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16</w:t>
            </w:r>
          </w:p>
        </w:tc>
        <w:tc>
          <w:tcPr>
            <w:tcW w:w="1974" w:type="dxa"/>
            <w:vAlign w:val="center"/>
          </w:tcPr>
          <w:p w:rsidR="00CC4934" w:rsidRPr="00DC11F3" w:rsidRDefault="00CC4934" w:rsidP="00CC4934">
            <w:pPr>
              <w:ind w:left="-57" w:right="-57"/>
              <w:rPr>
                <w:rFonts w:ascii="Times New Roman" w:hAnsi="Times New Roman" w:cs="Times New Roman"/>
                <w:sz w:val="24"/>
                <w:szCs w:val="24"/>
              </w:rPr>
            </w:pPr>
            <w:r w:rsidRPr="00DC11F3">
              <w:rPr>
                <w:rFonts w:ascii="Times New Roman" w:hAnsi="Times New Roman" w:cs="Times New Roman"/>
                <w:sz w:val="24"/>
                <w:szCs w:val="24"/>
              </w:rPr>
              <w:t>Многоквартирный жилой дом</w:t>
            </w:r>
          </w:p>
        </w:tc>
        <w:tc>
          <w:tcPr>
            <w:tcW w:w="1144"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4</w:t>
            </w:r>
          </w:p>
        </w:tc>
        <w:tc>
          <w:tcPr>
            <w:tcW w:w="708" w:type="dxa"/>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18</w:t>
            </w:r>
          </w:p>
        </w:tc>
        <w:tc>
          <w:tcPr>
            <w:tcW w:w="850"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600</w:t>
            </w:r>
          </w:p>
        </w:tc>
        <w:tc>
          <w:tcPr>
            <w:tcW w:w="938"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2160</w:t>
            </w:r>
          </w:p>
        </w:tc>
        <w:tc>
          <w:tcPr>
            <w:tcW w:w="851"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1512</w:t>
            </w:r>
          </w:p>
        </w:tc>
        <w:tc>
          <w:tcPr>
            <w:tcW w:w="708"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50</w:t>
            </w:r>
          </w:p>
        </w:tc>
        <w:tc>
          <w:tcPr>
            <w:tcW w:w="567" w:type="dxa"/>
            <w:vAlign w:val="center"/>
          </w:tcPr>
          <w:p w:rsidR="00CC4934" w:rsidRPr="00DC11F3" w:rsidRDefault="00CC4934" w:rsidP="00CC4934">
            <w:pPr>
              <w:jc w:val="center"/>
              <w:rPr>
                <w:rFonts w:ascii="Times New Roman" w:eastAsia="SimSun" w:hAnsi="Times New Roman" w:cs="Times New Roman"/>
                <w:bCs/>
                <w:sz w:val="24"/>
                <w:szCs w:val="24"/>
              </w:rPr>
            </w:pPr>
            <w:r w:rsidRPr="00DC11F3">
              <w:rPr>
                <w:rFonts w:ascii="Times New Roman" w:eastAsia="SimSun" w:hAnsi="Times New Roman" w:cs="Times New Roman"/>
                <w:bCs/>
                <w:sz w:val="24"/>
                <w:szCs w:val="24"/>
              </w:rPr>
              <w:t>-</w:t>
            </w:r>
          </w:p>
        </w:tc>
        <w:tc>
          <w:tcPr>
            <w:tcW w:w="1029" w:type="dxa"/>
            <w:vAlign w:val="center"/>
          </w:tcPr>
          <w:p w:rsidR="00CC4934" w:rsidRPr="00DC11F3" w:rsidRDefault="00CC4934" w:rsidP="00CC4934">
            <w:pPr>
              <w:ind w:left="-113" w:right="-113"/>
              <w:jc w:val="center"/>
              <w:rPr>
                <w:rFonts w:ascii="Times New Roman" w:hAnsi="Times New Roman" w:cs="Times New Roman"/>
                <w:bCs/>
                <w:sz w:val="24"/>
                <w:szCs w:val="24"/>
              </w:rPr>
            </w:pPr>
            <w:r w:rsidRPr="00DC11F3">
              <w:rPr>
                <w:rFonts w:ascii="Times New Roman" w:hAnsi="Times New Roman" w:cs="Times New Roman"/>
                <w:bCs/>
                <w:sz w:val="24"/>
                <w:szCs w:val="24"/>
              </w:rPr>
              <w:t>7,2</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17, 18</w:t>
            </w:r>
          </w:p>
        </w:tc>
        <w:tc>
          <w:tcPr>
            <w:tcW w:w="1974" w:type="dxa"/>
            <w:vAlign w:val="center"/>
          </w:tcPr>
          <w:p w:rsidR="00CC4934" w:rsidRPr="00DC11F3" w:rsidRDefault="00CC4934" w:rsidP="00CC4934">
            <w:pPr>
              <w:ind w:left="-57" w:right="-57"/>
              <w:rPr>
                <w:rFonts w:ascii="Times New Roman" w:hAnsi="Times New Roman" w:cs="Times New Roman"/>
                <w:sz w:val="24"/>
                <w:szCs w:val="24"/>
              </w:rPr>
            </w:pPr>
            <w:r w:rsidRPr="00DC11F3">
              <w:rPr>
                <w:rFonts w:ascii="Times New Roman" w:hAnsi="Times New Roman" w:cs="Times New Roman"/>
                <w:sz w:val="24"/>
                <w:szCs w:val="24"/>
              </w:rPr>
              <w:t>Многоквартирный жилой дом</w:t>
            </w:r>
          </w:p>
        </w:tc>
        <w:tc>
          <w:tcPr>
            <w:tcW w:w="1144"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4</w:t>
            </w:r>
          </w:p>
        </w:tc>
        <w:tc>
          <w:tcPr>
            <w:tcW w:w="708" w:type="dxa"/>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Cs/>
                <w:sz w:val="24"/>
                <w:szCs w:val="24"/>
              </w:rPr>
              <w:t>36×2</w:t>
            </w:r>
          </w:p>
        </w:tc>
        <w:tc>
          <w:tcPr>
            <w:tcW w:w="850"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4</w:t>
            </w:r>
          </w:p>
        </w:tc>
        <w:tc>
          <w:tcPr>
            <w:tcW w:w="841"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1200×2</w:t>
            </w:r>
          </w:p>
        </w:tc>
        <w:tc>
          <w:tcPr>
            <w:tcW w:w="938"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4320×2</w:t>
            </w:r>
          </w:p>
        </w:tc>
        <w:tc>
          <w:tcPr>
            <w:tcW w:w="851"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3024×2</w:t>
            </w:r>
          </w:p>
        </w:tc>
        <w:tc>
          <w:tcPr>
            <w:tcW w:w="708"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Cs/>
                <w:sz w:val="24"/>
                <w:szCs w:val="24"/>
              </w:rPr>
              <w:t>100×2</w:t>
            </w:r>
          </w:p>
        </w:tc>
        <w:tc>
          <w:tcPr>
            <w:tcW w:w="567" w:type="dxa"/>
            <w:vAlign w:val="center"/>
          </w:tcPr>
          <w:p w:rsidR="00CC4934" w:rsidRPr="00DC11F3" w:rsidRDefault="00CC4934" w:rsidP="00CC4934">
            <w:pPr>
              <w:jc w:val="center"/>
              <w:rPr>
                <w:rFonts w:ascii="Times New Roman" w:eastAsia="SimSun" w:hAnsi="Times New Roman" w:cs="Times New Roman"/>
                <w:bCs/>
                <w:sz w:val="24"/>
                <w:szCs w:val="24"/>
              </w:rPr>
            </w:pPr>
            <w:r w:rsidRPr="00DC11F3">
              <w:rPr>
                <w:rFonts w:ascii="Times New Roman" w:eastAsia="SimSun" w:hAnsi="Times New Roman" w:cs="Times New Roman"/>
                <w:bCs/>
                <w:sz w:val="24"/>
                <w:szCs w:val="24"/>
              </w:rPr>
              <w:t>-</w:t>
            </w:r>
          </w:p>
        </w:tc>
        <w:tc>
          <w:tcPr>
            <w:tcW w:w="1029" w:type="dxa"/>
            <w:vAlign w:val="center"/>
          </w:tcPr>
          <w:p w:rsidR="00CC4934" w:rsidRPr="00DC11F3" w:rsidRDefault="00CC4934" w:rsidP="00CC4934">
            <w:pPr>
              <w:ind w:left="-113" w:right="-113"/>
              <w:jc w:val="center"/>
              <w:rPr>
                <w:rFonts w:ascii="Times New Roman" w:hAnsi="Times New Roman" w:cs="Times New Roman"/>
                <w:bCs/>
                <w:sz w:val="24"/>
                <w:szCs w:val="24"/>
              </w:rPr>
            </w:pPr>
            <w:r w:rsidRPr="00DC11F3">
              <w:rPr>
                <w:rFonts w:ascii="Times New Roman" w:hAnsi="Times New Roman" w:cs="Times New Roman"/>
                <w:bCs/>
                <w:sz w:val="24"/>
                <w:szCs w:val="24"/>
              </w:rPr>
              <w:t>14,4×2</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sz w:val="24"/>
                <w:szCs w:val="24"/>
              </w:rPr>
            </w:pPr>
          </w:p>
        </w:tc>
        <w:tc>
          <w:tcPr>
            <w:tcW w:w="1974" w:type="dxa"/>
            <w:vAlign w:val="center"/>
          </w:tcPr>
          <w:p w:rsidR="00CC4934" w:rsidRPr="00DC11F3" w:rsidRDefault="00CC4934" w:rsidP="00CC4934">
            <w:pPr>
              <w:ind w:left="-57" w:right="-57"/>
              <w:jc w:val="right"/>
              <w:rPr>
                <w:rFonts w:ascii="Times New Roman" w:hAnsi="Times New Roman" w:cs="Times New Roman"/>
                <w:sz w:val="24"/>
                <w:szCs w:val="24"/>
              </w:rPr>
            </w:pPr>
            <w:r w:rsidRPr="00DC11F3">
              <w:rPr>
                <w:rFonts w:ascii="Times New Roman" w:hAnsi="Times New Roman" w:cs="Times New Roman"/>
                <w:b/>
                <w:sz w:val="24"/>
                <w:szCs w:val="24"/>
              </w:rPr>
              <w:t>Итого</w:t>
            </w:r>
            <w:r w:rsidRPr="00DC11F3">
              <w:rPr>
                <w:rFonts w:ascii="Times New Roman" w:hAnsi="Times New Roman" w:cs="Times New Roman"/>
                <w:b/>
                <w:sz w:val="24"/>
                <w:szCs w:val="24"/>
                <w:lang w:eastAsia="ru-RU"/>
              </w:rPr>
              <w:t>:</w:t>
            </w:r>
          </w:p>
        </w:tc>
        <w:tc>
          <w:tcPr>
            <w:tcW w:w="1144"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b/>
                <w:bCs/>
                <w:sz w:val="24"/>
                <w:szCs w:val="24"/>
              </w:rPr>
              <w:t>-</w:t>
            </w:r>
          </w:p>
        </w:tc>
        <w:tc>
          <w:tcPr>
            <w:tcW w:w="708" w:type="dxa"/>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
                <w:bCs/>
                <w:sz w:val="24"/>
                <w:szCs w:val="24"/>
              </w:rPr>
              <w:t>102</w:t>
            </w:r>
          </w:p>
        </w:tc>
        <w:tc>
          <w:tcPr>
            <w:tcW w:w="850"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b/>
                <w:bCs/>
                <w:sz w:val="24"/>
                <w:szCs w:val="24"/>
              </w:rPr>
              <w:t>-</w:t>
            </w:r>
          </w:p>
        </w:tc>
        <w:tc>
          <w:tcPr>
            <w:tcW w:w="841"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
                <w:bCs/>
                <w:sz w:val="24"/>
                <w:szCs w:val="24"/>
              </w:rPr>
              <w:t>3780</w:t>
            </w:r>
          </w:p>
        </w:tc>
        <w:tc>
          <w:tcPr>
            <w:tcW w:w="938"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
                <w:bCs/>
                <w:sz w:val="24"/>
                <w:szCs w:val="24"/>
              </w:rPr>
              <w:t>12204</w:t>
            </w:r>
          </w:p>
        </w:tc>
        <w:tc>
          <w:tcPr>
            <w:tcW w:w="851"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
                <w:bCs/>
                <w:sz w:val="24"/>
                <w:szCs w:val="24"/>
              </w:rPr>
              <w:t>8964</w:t>
            </w:r>
          </w:p>
        </w:tc>
        <w:tc>
          <w:tcPr>
            <w:tcW w:w="708" w:type="dxa"/>
            <w:shd w:val="clear" w:color="auto" w:fill="auto"/>
            <w:vAlign w:val="center"/>
          </w:tcPr>
          <w:p w:rsidR="00CC4934" w:rsidRPr="00DC11F3" w:rsidRDefault="00CC4934" w:rsidP="00CC4934">
            <w:pPr>
              <w:jc w:val="center"/>
              <w:rPr>
                <w:rFonts w:ascii="Times New Roman" w:hAnsi="Times New Roman" w:cs="Times New Roman"/>
                <w:bCs/>
                <w:sz w:val="24"/>
                <w:szCs w:val="24"/>
              </w:rPr>
            </w:pPr>
            <w:r w:rsidRPr="00DC11F3">
              <w:rPr>
                <w:rFonts w:ascii="Times New Roman" w:hAnsi="Times New Roman" w:cs="Times New Roman"/>
                <w:b/>
                <w:bCs/>
                <w:sz w:val="24"/>
                <w:szCs w:val="24"/>
              </w:rPr>
              <w:t>286</w:t>
            </w:r>
          </w:p>
        </w:tc>
        <w:tc>
          <w:tcPr>
            <w:tcW w:w="567" w:type="dxa"/>
            <w:vAlign w:val="center"/>
          </w:tcPr>
          <w:p w:rsidR="00CC4934" w:rsidRPr="00DC11F3" w:rsidRDefault="00CC4934" w:rsidP="00CC4934">
            <w:pPr>
              <w:jc w:val="center"/>
              <w:rPr>
                <w:rFonts w:ascii="Times New Roman" w:eastAsia="SimSun" w:hAnsi="Times New Roman" w:cs="Times New Roman"/>
                <w:bCs/>
                <w:sz w:val="24"/>
                <w:szCs w:val="24"/>
              </w:rPr>
            </w:pPr>
            <w:r w:rsidRPr="00DC11F3">
              <w:rPr>
                <w:rFonts w:ascii="Times New Roman" w:hAnsi="Times New Roman" w:cs="Times New Roman"/>
                <w:b/>
                <w:bCs/>
                <w:sz w:val="24"/>
                <w:szCs w:val="24"/>
              </w:rPr>
              <w:t>-</w:t>
            </w:r>
          </w:p>
        </w:tc>
        <w:tc>
          <w:tcPr>
            <w:tcW w:w="1029" w:type="dxa"/>
            <w:vAlign w:val="center"/>
          </w:tcPr>
          <w:p w:rsidR="00CC4934" w:rsidRPr="00DC11F3" w:rsidRDefault="00CC4934" w:rsidP="00CC4934">
            <w:pPr>
              <w:ind w:left="-113" w:right="-113"/>
              <w:jc w:val="center"/>
              <w:rPr>
                <w:rFonts w:ascii="Times New Roman" w:hAnsi="Times New Roman" w:cs="Times New Roman"/>
                <w:bCs/>
                <w:sz w:val="24"/>
                <w:szCs w:val="24"/>
              </w:rPr>
            </w:pPr>
            <w:r w:rsidRPr="00DC11F3">
              <w:rPr>
                <w:rFonts w:ascii="Times New Roman" w:hAnsi="Times New Roman" w:cs="Times New Roman"/>
                <w:b/>
                <w:bCs/>
                <w:sz w:val="24"/>
                <w:szCs w:val="24"/>
              </w:rPr>
              <w:t>40,8</w:t>
            </w:r>
          </w:p>
        </w:tc>
      </w:tr>
      <w:tr w:rsidR="00CC4934" w:rsidRPr="007F7563" w:rsidTr="007F7563">
        <w:trPr>
          <w:trHeight w:val="56"/>
          <w:jc w:val="center"/>
        </w:trPr>
        <w:tc>
          <w:tcPr>
            <w:tcW w:w="10172" w:type="dxa"/>
            <w:gridSpan w:val="11"/>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i/>
                <w:sz w:val="24"/>
                <w:szCs w:val="24"/>
              </w:rPr>
              <w:t>Общественные здания</w:t>
            </w:r>
          </w:p>
        </w:tc>
      </w:tr>
      <w:tr w:rsidR="00CC4934" w:rsidRPr="007F7563" w:rsidTr="00DC11F3">
        <w:trPr>
          <w:trHeight w:val="56"/>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19</w:t>
            </w:r>
          </w:p>
        </w:tc>
        <w:tc>
          <w:tcPr>
            <w:tcW w:w="1974" w:type="dxa"/>
            <w:vAlign w:val="center"/>
          </w:tcPr>
          <w:p w:rsidR="00CC4934" w:rsidRPr="00DC11F3" w:rsidRDefault="00CC4934" w:rsidP="00CC4934">
            <w:pPr>
              <w:ind w:left="-57" w:right="-57"/>
              <w:rPr>
                <w:rFonts w:ascii="Times New Roman" w:hAnsi="Times New Roman" w:cs="Times New Roman"/>
                <w:sz w:val="24"/>
                <w:szCs w:val="24"/>
              </w:rPr>
            </w:pPr>
            <w:r w:rsidRPr="00DC11F3">
              <w:rPr>
                <w:rFonts w:ascii="Times New Roman" w:hAnsi="Times New Roman" w:cs="Times New Roman"/>
                <w:sz w:val="24"/>
                <w:szCs w:val="24"/>
              </w:rPr>
              <w:t>Объект торговли (реконструкция)</w:t>
            </w:r>
          </w:p>
        </w:tc>
        <w:tc>
          <w:tcPr>
            <w:tcW w:w="1144"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jc w:val="center"/>
              <w:rPr>
                <w:rFonts w:ascii="Times New Roman" w:eastAsia="SimSun" w:hAnsi="Times New Roman" w:cs="Times New Roman"/>
                <w:b/>
                <w:sz w:val="24"/>
                <w:szCs w:val="24"/>
              </w:rPr>
            </w:pPr>
            <w:r w:rsidRPr="00DC11F3">
              <w:rPr>
                <w:rFonts w:ascii="Times New Roman" w:eastAsia="SimSun" w:hAnsi="Times New Roman" w:cs="Times New Roman"/>
                <w:sz w:val="24"/>
                <w:szCs w:val="24"/>
              </w:rPr>
              <w:t>-</w:t>
            </w:r>
          </w:p>
        </w:tc>
        <w:tc>
          <w:tcPr>
            <w:tcW w:w="850"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443</w:t>
            </w:r>
          </w:p>
        </w:tc>
        <w:tc>
          <w:tcPr>
            <w:tcW w:w="938" w:type="dxa"/>
            <w:shd w:val="clear" w:color="auto" w:fill="auto"/>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399</w:t>
            </w:r>
          </w:p>
        </w:tc>
        <w:tc>
          <w:tcPr>
            <w:tcW w:w="851" w:type="dxa"/>
            <w:shd w:val="clear" w:color="auto" w:fill="auto"/>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708" w:type="dxa"/>
            <w:shd w:val="clear" w:color="auto" w:fill="auto"/>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567" w:type="dxa"/>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1,8</w:t>
            </w:r>
          </w:p>
        </w:tc>
      </w:tr>
      <w:tr w:rsidR="00CC4934" w:rsidRPr="007F7563" w:rsidTr="007F7563">
        <w:trPr>
          <w:trHeight w:val="56"/>
          <w:jc w:val="center"/>
        </w:trPr>
        <w:tc>
          <w:tcPr>
            <w:tcW w:w="10172" w:type="dxa"/>
            <w:gridSpan w:val="11"/>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i/>
                <w:sz w:val="24"/>
                <w:szCs w:val="24"/>
              </w:rPr>
              <w:t>Объекты транспортной инфраструктуры</w:t>
            </w:r>
          </w:p>
        </w:tc>
      </w:tr>
      <w:tr w:rsidR="00CC4934" w:rsidRPr="007F7563" w:rsidTr="00DC11F3">
        <w:trPr>
          <w:trHeight w:val="56"/>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20</w:t>
            </w:r>
          </w:p>
        </w:tc>
        <w:tc>
          <w:tcPr>
            <w:tcW w:w="1974" w:type="dxa"/>
            <w:vAlign w:val="center"/>
          </w:tcPr>
          <w:p w:rsidR="00CC4934" w:rsidRPr="00DC11F3" w:rsidRDefault="00CC4934" w:rsidP="00CC4934">
            <w:pPr>
              <w:ind w:left="-57" w:right="-57"/>
              <w:rPr>
                <w:rFonts w:ascii="Times New Roman" w:hAnsi="Times New Roman" w:cs="Times New Roman"/>
                <w:sz w:val="24"/>
                <w:szCs w:val="24"/>
              </w:rPr>
            </w:pPr>
            <w:r w:rsidRPr="00DC11F3">
              <w:rPr>
                <w:rFonts w:ascii="Times New Roman" w:hAnsi="Times New Roman" w:cs="Times New Roman"/>
                <w:sz w:val="24"/>
                <w:szCs w:val="24"/>
              </w:rPr>
              <w:t>Контрольно-пропускной пункт</w:t>
            </w:r>
          </w:p>
        </w:tc>
        <w:tc>
          <w:tcPr>
            <w:tcW w:w="1144"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850"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14</w:t>
            </w:r>
          </w:p>
        </w:tc>
        <w:tc>
          <w:tcPr>
            <w:tcW w:w="938" w:type="dxa"/>
            <w:shd w:val="clear" w:color="auto" w:fill="auto"/>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14</w:t>
            </w:r>
          </w:p>
        </w:tc>
        <w:tc>
          <w:tcPr>
            <w:tcW w:w="851" w:type="dxa"/>
            <w:shd w:val="clear" w:color="auto" w:fill="auto"/>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708" w:type="dxa"/>
            <w:shd w:val="clear" w:color="auto" w:fill="auto"/>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567" w:type="dxa"/>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0,04</w:t>
            </w:r>
          </w:p>
        </w:tc>
      </w:tr>
      <w:tr w:rsidR="00CC4934" w:rsidRPr="007F7563" w:rsidTr="00DC11F3">
        <w:trPr>
          <w:trHeight w:val="56"/>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21</w:t>
            </w:r>
          </w:p>
        </w:tc>
        <w:tc>
          <w:tcPr>
            <w:tcW w:w="1974" w:type="dxa"/>
            <w:vAlign w:val="center"/>
          </w:tcPr>
          <w:p w:rsidR="00CC4934" w:rsidRPr="00DC11F3" w:rsidRDefault="00CC4934" w:rsidP="00CC4934">
            <w:pPr>
              <w:ind w:left="-57" w:right="-113"/>
              <w:rPr>
                <w:rFonts w:ascii="Times New Roman" w:hAnsi="Times New Roman" w:cs="Times New Roman"/>
                <w:sz w:val="24"/>
                <w:szCs w:val="24"/>
              </w:rPr>
            </w:pPr>
            <w:r w:rsidRPr="00DC11F3">
              <w:rPr>
                <w:rFonts w:ascii="Times New Roman" w:hAnsi="Times New Roman" w:cs="Times New Roman"/>
                <w:sz w:val="24"/>
                <w:szCs w:val="24"/>
              </w:rPr>
              <w:t>Сервис технического обслуживания</w:t>
            </w:r>
          </w:p>
        </w:tc>
        <w:tc>
          <w:tcPr>
            <w:tcW w:w="1144"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850"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96</w:t>
            </w:r>
          </w:p>
        </w:tc>
        <w:tc>
          <w:tcPr>
            <w:tcW w:w="938" w:type="dxa"/>
            <w:shd w:val="clear" w:color="auto" w:fill="auto"/>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96</w:t>
            </w:r>
          </w:p>
        </w:tc>
        <w:tc>
          <w:tcPr>
            <w:tcW w:w="851" w:type="dxa"/>
            <w:shd w:val="clear" w:color="auto" w:fill="auto"/>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708" w:type="dxa"/>
            <w:shd w:val="clear" w:color="auto" w:fill="auto"/>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eastAsia="SimSun" w:hAnsi="Times New Roman" w:cs="Times New Roman"/>
                <w:sz w:val="24"/>
                <w:szCs w:val="24"/>
              </w:rPr>
              <w:t>-</w:t>
            </w:r>
          </w:p>
        </w:tc>
        <w:tc>
          <w:tcPr>
            <w:tcW w:w="567" w:type="dxa"/>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0,4</w:t>
            </w:r>
          </w:p>
        </w:tc>
      </w:tr>
      <w:tr w:rsidR="00CC4934" w:rsidRPr="007F7563" w:rsidTr="00DC11F3">
        <w:trPr>
          <w:trHeight w:val="56"/>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sz w:val="24"/>
                <w:szCs w:val="24"/>
              </w:rPr>
            </w:pPr>
            <w:r w:rsidRPr="00DC11F3">
              <w:rPr>
                <w:rFonts w:ascii="Times New Roman" w:eastAsia="SimSun" w:hAnsi="Times New Roman" w:cs="Times New Roman"/>
                <w:sz w:val="24"/>
                <w:szCs w:val="24"/>
              </w:rPr>
              <w:t>22</w:t>
            </w:r>
          </w:p>
        </w:tc>
        <w:tc>
          <w:tcPr>
            <w:tcW w:w="1974" w:type="dxa"/>
            <w:vAlign w:val="center"/>
          </w:tcPr>
          <w:p w:rsidR="00CC4934" w:rsidRPr="00DC11F3" w:rsidRDefault="00CC4934" w:rsidP="00CC4934">
            <w:pPr>
              <w:ind w:left="-57" w:right="-113"/>
              <w:rPr>
                <w:rFonts w:ascii="Times New Roman" w:hAnsi="Times New Roman" w:cs="Times New Roman"/>
                <w:sz w:val="24"/>
                <w:szCs w:val="24"/>
              </w:rPr>
            </w:pPr>
            <w:r w:rsidRPr="00DC11F3">
              <w:rPr>
                <w:rFonts w:ascii="Times New Roman" w:hAnsi="Times New Roman" w:cs="Times New Roman"/>
                <w:sz w:val="24"/>
                <w:szCs w:val="24"/>
              </w:rPr>
              <w:t>Гаражи</w:t>
            </w:r>
          </w:p>
        </w:tc>
        <w:tc>
          <w:tcPr>
            <w:tcW w:w="1144"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708" w:type="dxa"/>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hAnsi="Times New Roman" w:cs="Times New Roman"/>
                <w:sz w:val="24"/>
                <w:szCs w:val="24"/>
              </w:rPr>
              <w:t>-</w:t>
            </w:r>
          </w:p>
        </w:tc>
        <w:tc>
          <w:tcPr>
            <w:tcW w:w="850"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w:t>
            </w:r>
          </w:p>
        </w:tc>
        <w:tc>
          <w:tcPr>
            <w:tcW w:w="841" w:type="dxa"/>
            <w:shd w:val="clear" w:color="auto" w:fill="auto"/>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hAnsi="Times New Roman" w:cs="Times New Roman"/>
                <w:sz w:val="24"/>
                <w:szCs w:val="24"/>
              </w:rPr>
              <w:t>1438</w:t>
            </w:r>
          </w:p>
        </w:tc>
        <w:tc>
          <w:tcPr>
            <w:tcW w:w="938" w:type="dxa"/>
            <w:shd w:val="clear" w:color="auto" w:fill="auto"/>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1438</w:t>
            </w:r>
          </w:p>
        </w:tc>
        <w:tc>
          <w:tcPr>
            <w:tcW w:w="851" w:type="dxa"/>
            <w:shd w:val="clear" w:color="auto" w:fill="auto"/>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hAnsi="Times New Roman" w:cs="Times New Roman"/>
                <w:sz w:val="24"/>
                <w:szCs w:val="24"/>
              </w:rPr>
              <w:t>-</w:t>
            </w:r>
          </w:p>
        </w:tc>
        <w:tc>
          <w:tcPr>
            <w:tcW w:w="708" w:type="dxa"/>
            <w:shd w:val="clear" w:color="auto" w:fill="auto"/>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hAnsi="Times New Roman" w:cs="Times New Roman"/>
                <w:sz w:val="24"/>
                <w:szCs w:val="24"/>
              </w:rPr>
              <w:t>-</w:t>
            </w:r>
          </w:p>
        </w:tc>
        <w:tc>
          <w:tcPr>
            <w:tcW w:w="567" w:type="dxa"/>
            <w:vAlign w:val="center"/>
          </w:tcPr>
          <w:p w:rsidR="00CC4934" w:rsidRPr="00DC11F3" w:rsidRDefault="00CC4934" w:rsidP="00CC4934">
            <w:pPr>
              <w:jc w:val="center"/>
              <w:rPr>
                <w:rFonts w:ascii="Times New Roman" w:eastAsia="SimSun" w:hAnsi="Times New Roman" w:cs="Times New Roman"/>
                <w:sz w:val="24"/>
                <w:szCs w:val="24"/>
              </w:rPr>
            </w:pPr>
            <w:r w:rsidRPr="00DC11F3">
              <w:rPr>
                <w:rFonts w:ascii="Times New Roman" w:hAnsi="Times New Roman" w:cs="Times New Roman"/>
                <w:sz w:val="24"/>
                <w:szCs w:val="24"/>
              </w:rPr>
              <w:t>-</w:t>
            </w:r>
          </w:p>
        </w:tc>
        <w:tc>
          <w:tcPr>
            <w:tcW w:w="1029"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sz w:val="24"/>
                <w:szCs w:val="24"/>
              </w:rPr>
              <w:t>5,8</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b/>
                <w:sz w:val="24"/>
                <w:szCs w:val="24"/>
              </w:rPr>
            </w:pPr>
          </w:p>
        </w:tc>
        <w:tc>
          <w:tcPr>
            <w:tcW w:w="1974" w:type="dxa"/>
            <w:vAlign w:val="center"/>
          </w:tcPr>
          <w:p w:rsidR="00CC4934" w:rsidRPr="00DC11F3" w:rsidRDefault="00CC4934" w:rsidP="00CC4934">
            <w:pPr>
              <w:ind w:left="-57" w:right="-57"/>
              <w:jc w:val="right"/>
              <w:rPr>
                <w:rFonts w:ascii="Times New Roman" w:hAnsi="Times New Roman" w:cs="Times New Roman"/>
                <w:b/>
                <w:sz w:val="24"/>
                <w:szCs w:val="24"/>
              </w:rPr>
            </w:pPr>
            <w:r w:rsidRPr="00DC11F3">
              <w:rPr>
                <w:rFonts w:ascii="Times New Roman" w:hAnsi="Times New Roman" w:cs="Times New Roman"/>
                <w:b/>
                <w:sz w:val="24"/>
                <w:szCs w:val="24"/>
              </w:rPr>
              <w:t>Итого:</w:t>
            </w:r>
          </w:p>
        </w:tc>
        <w:tc>
          <w:tcPr>
            <w:tcW w:w="1144" w:type="dxa"/>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w:t>
            </w:r>
          </w:p>
        </w:tc>
        <w:tc>
          <w:tcPr>
            <w:tcW w:w="708" w:type="dxa"/>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w:t>
            </w:r>
          </w:p>
        </w:tc>
        <w:tc>
          <w:tcPr>
            <w:tcW w:w="850" w:type="dxa"/>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w:t>
            </w:r>
          </w:p>
        </w:tc>
        <w:tc>
          <w:tcPr>
            <w:tcW w:w="841"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1548</w:t>
            </w:r>
          </w:p>
        </w:tc>
        <w:tc>
          <w:tcPr>
            <w:tcW w:w="938"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1548</w:t>
            </w:r>
          </w:p>
        </w:tc>
        <w:tc>
          <w:tcPr>
            <w:tcW w:w="851"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sz w:val="24"/>
                <w:szCs w:val="24"/>
              </w:rPr>
              <w:t>-</w:t>
            </w:r>
          </w:p>
        </w:tc>
        <w:tc>
          <w:tcPr>
            <w:tcW w:w="708"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sz w:val="24"/>
                <w:szCs w:val="24"/>
              </w:rPr>
              <w:t>-</w:t>
            </w:r>
          </w:p>
        </w:tc>
        <w:tc>
          <w:tcPr>
            <w:tcW w:w="567" w:type="dxa"/>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w:t>
            </w:r>
          </w:p>
        </w:tc>
        <w:tc>
          <w:tcPr>
            <w:tcW w:w="1029" w:type="dxa"/>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6,24</w:t>
            </w:r>
          </w:p>
        </w:tc>
      </w:tr>
      <w:tr w:rsidR="00CC4934" w:rsidRPr="007F7563" w:rsidTr="00DC11F3">
        <w:trPr>
          <w:trHeight w:val="20"/>
          <w:jc w:val="center"/>
        </w:trPr>
        <w:tc>
          <w:tcPr>
            <w:tcW w:w="562" w:type="dxa"/>
            <w:vAlign w:val="center"/>
          </w:tcPr>
          <w:p w:rsidR="00CC4934" w:rsidRPr="00DC11F3" w:rsidRDefault="00CC4934" w:rsidP="00CC4934">
            <w:pPr>
              <w:ind w:left="-113" w:right="-113"/>
              <w:jc w:val="center"/>
              <w:rPr>
                <w:rFonts w:ascii="Times New Roman" w:eastAsia="SimSun" w:hAnsi="Times New Roman" w:cs="Times New Roman"/>
                <w:b/>
                <w:sz w:val="24"/>
                <w:szCs w:val="24"/>
              </w:rPr>
            </w:pPr>
          </w:p>
        </w:tc>
        <w:tc>
          <w:tcPr>
            <w:tcW w:w="1974" w:type="dxa"/>
            <w:vAlign w:val="center"/>
          </w:tcPr>
          <w:p w:rsidR="00CC4934" w:rsidRPr="00DC11F3" w:rsidRDefault="00CC4934" w:rsidP="00CC4934">
            <w:pPr>
              <w:ind w:left="-57" w:right="-57"/>
              <w:jc w:val="right"/>
              <w:rPr>
                <w:rFonts w:ascii="Times New Roman" w:hAnsi="Times New Roman" w:cs="Times New Roman"/>
                <w:b/>
                <w:sz w:val="24"/>
                <w:szCs w:val="24"/>
              </w:rPr>
            </w:pPr>
            <w:r w:rsidRPr="00DC11F3">
              <w:rPr>
                <w:rFonts w:ascii="Times New Roman" w:hAnsi="Times New Roman" w:cs="Times New Roman"/>
                <w:b/>
                <w:sz w:val="24"/>
                <w:szCs w:val="24"/>
              </w:rPr>
              <w:t>Всего:</w:t>
            </w:r>
          </w:p>
        </w:tc>
        <w:tc>
          <w:tcPr>
            <w:tcW w:w="1144" w:type="dxa"/>
            <w:vAlign w:val="center"/>
          </w:tcPr>
          <w:p w:rsidR="00CC4934" w:rsidRPr="00DC11F3" w:rsidRDefault="00CC4934" w:rsidP="00CC4934">
            <w:pPr>
              <w:jc w:val="center"/>
              <w:rPr>
                <w:rFonts w:ascii="Times New Roman" w:hAnsi="Times New Roman" w:cs="Times New Roman"/>
                <w:sz w:val="24"/>
                <w:szCs w:val="24"/>
                <w:lang w:eastAsia="ru-RU"/>
              </w:rPr>
            </w:pPr>
            <w:r w:rsidRPr="00DC11F3">
              <w:rPr>
                <w:rFonts w:ascii="Times New Roman" w:hAnsi="Times New Roman" w:cs="Times New Roman"/>
                <w:b/>
                <w:bCs/>
                <w:sz w:val="24"/>
                <w:szCs w:val="24"/>
              </w:rPr>
              <w:t>-</w:t>
            </w:r>
          </w:p>
        </w:tc>
        <w:tc>
          <w:tcPr>
            <w:tcW w:w="708" w:type="dxa"/>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114</w:t>
            </w:r>
          </w:p>
        </w:tc>
        <w:tc>
          <w:tcPr>
            <w:tcW w:w="850" w:type="dxa"/>
            <w:vAlign w:val="center"/>
          </w:tcPr>
          <w:p w:rsidR="00CC4934" w:rsidRPr="00DC11F3" w:rsidRDefault="00CC4934" w:rsidP="00CC4934">
            <w:pPr>
              <w:jc w:val="center"/>
              <w:rPr>
                <w:rFonts w:ascii="Times New Roman" w:hAnsi="Times New Roman" w:cs="Times New Roman"/>
                <w:sz w:val="24"/>
                <w:szCs w:val="24"/>
              </w:rPr>
            </w:pPr>
            <w:r w:rsidRPr="00DC11F3">
              <w:rPr>
                <w:rFonts w:ascii="Times New Roman" w:hAnsi="Times New Roman" w:cs="Times New Roman"/>
                <w:b/>
                <w:bCs/>
                <w:sz w:val="24"/>
                <w:szCs w:val="24"/>
              </w:rPr>
              <w:t>-</w:t>
            </w:r>
          </w:p>
        </w:tc>
        <w:tc>
          <w:tcPr>
            <w:tcW w:w="841"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7040</w:t>
            </w:r>
          </w:p>
        </w:tc>
        <w:tc>
          <w:tcPr>
            <w:tcW w:w="938"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15310</w:t>
            </w:r>
          </w:p>
        </w:tc>
        <w:tc>
          <w:tcPr>
            <w:tcW w:w="851"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9916</w:t>
            </w:r>
          </w:p>
        </w:tc>
        <w:tc>
          <w:tcPr>
            <w:tcW w:w="708" w:type="dxa"/>
            <w:shd w:val="clear" w:color="auto" w:fill="auto"/>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322</w:t>
            </w:r>
          </w:p>
        </w:tc>
        <w:tc>
          <w:tcPr>
            <w:tcW w:w="567" w:type="dxa"/>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w:t>
            </w:r>
          </w:p>
        </w:tc>
        <w:tc>
          <w:tcPr>
            <w:tcW w:w="1029" w:type="dxa"/>
            <w:vAlign w:val="center"/>
          </w:tcPr>
          <w:p w:rsidR="00CC4934" w:rsidRPr="00DC11F3" w:rsidRDefault="00CC4934" w:rsidP="00CC4934">
            <w:pPr>
              <w:jc w:val="center"/>
              <w:rPr>
                <w:rFonts w:ascii="Times New Roman" w:hAnsi="Times New Roman" w:cs="Times New Roman"/>
                <w:b/>
                <w:bCs/>
                <w:sz w:val="24"/>
                <w:szCs w:val="24"/>
              </w:rPr>
            </w:pPr>
            <w:r w:rsidRPr="00DC11F3">
              <w:rPr>
                <w:rFonts w:ascii="Times New Roman" w:hAnsi="Times New Roman" w:cs="Times New Roman"/>
                <w:b/>
                <w:bCs/>
                <w:sz w:val="24"/>
                <w:szCs w:val="24"/>
              </w:rPr>
              <w:t>52,67</w:t>
            </w:r>
          </w:p>
        </w:tc>
      </w:tr>
    </w:tbl>
    <w:p w:rsidR="00782DB3" w:rsidRDefault="00782DB3" w:rsidP="00CC4934">
      <w:pPr>
        <w:tabs>
          <w:tab w:val="left" w:pos="1418"/>
        </w:tabs>
        <w:autoSpaceDE w:val="0"/>
        <w:spacing w:before="240"/>
        <w:ind w:firstLine="567"/>
        <w:jc w:val="center"/>
        <w:outlineLvl w:val="2"/>
        <w:rPr>
          <w:rFonts w:ascii="Times New Roman" w:eastAsia="GOST Type AU" w:hAnsi="Times New Roman" w:cs="Times New Roman"/>
          <w:b/>
          <w:sz w:val="26"/>
          <w:szCs w:val="26"/>
        </w:rPr>
      </w:pPr>
      <w:bookmarkStart w:id="34" w:name="_Toc62727770"/>
    </w:p>
    <w:p w:rsidR="00782DB3" w:rsidRDefault="00782DB3" w:rsidP="00CC4934">
      <w:pPr>
        <w:tabs>
          <w:tab w:val="left" w:pos="1418"/>
        </w:tabs>
        <w:autoSpaceDE w:val="0"/>
        <w:spacing w:before="240"/>
        <w:ind w:firstLine="567"/>
        <w:jc w:val="center"/>
        <w:outlineLvl w:val="2"/>
        <w:rPr>
          <w:rFonts w:ascii="Times New Roman" w:eastAsia="GOST Type AU" w:hAnsi="Times New Roman" w:cs="Times New Roman"/>
          <w:b/>
          <w:sz w:val="26"/>
          <w:szCs w:val="26"/>
        </w:rPr>
      </w:pPr>
    </w:p>
    <w:p w:rsidR="00CC4934" w:rsidRPr="007F7563" w:rsidRDefault="00CC4934" w:rsidP="00CC4934">
      <w:pPr>
        <w:tabs>
          <w:tab w:val="left" w:pos="1418"/>
        </w:tabs>
        <w:autoSpaceDE w:val="0"/>
        <w:spacing w:before="240"/>
        <w:ind w:firstLine="567"/>
        <w:jc w:val="center"/>
        <w:outlineLvl w:val="2"/>
        <w:rPr>
          <w:rFonts w:ascii="Times New Roman" w:eastAsia="GOST Type AU" w:hAnsi="Times New Roman" w:cs="Times New Roman"/>
          <w:b/>
          <w:sz w:val="26"/>
          <w:szCs w:val="26"/>
        </w:rPr>
      </w:pPr>
      <w:proofErr w:type="gramStart"/>
      <w:r w:rsidRPr="007F7563">
        <w:rPr>
          <w:rFonts w:ascii="Times New Roman" w:eastAsia="GOST Type AU" w:hAnsi="Times New Roman" w:cs="Times New Roman"/>
          <w:b/>
          <w:sz w:val="26"/>
          <w:szCs w:val="26"/>
        </w:rPr>
        <w:lastRenderedPageBreak/>
        <w:t>2.3.2 Информация о необходимых для функционирования таких объектов и обеспечения жизнедеятельности граждан объектах коммунальной инфраструктуры, в том числе объектов, включенных в программы комплексного развития систем коммунальной инфраструктуры и необходимых для развития территории в границах элемента планировочной структуры</w:t>
      </w:r>
      <w:bookmarkEnd w:id="32"/>
      <w:bookmarkEnd w:id="33"/>
      <w:bookmarkEnd w:id="34"/>
      <w:proofErr w:type="gramEnd"/>
    </w:p>
    <w:p w:rsidR="00CC4934" w:rsidRPr="007F7563" w:rsidRDefault="00CC4934" w:rsidP="00CC4934">
      <w:pPr>
        <w:tabs>
          <w:tab w:val="left" w:pos="1418"/>
        </w:tabs>
        <w:spacing w:before="240"/>
        <w:ind w:firstLine="567"/>
        <w:jc w:val="center"/>
        <w:rPr>
          <w:rFonts w:ascii="Times New Roman" w:hAnsi="Times New Roman" w:cs="Times New Roman"/>
          <w:bCs/>
          <w:i/>
          <w:sz w:val="26"/>
          <w:szCs w:val="26"/>
        </w:rPr>
      </w:pPr>
      <w:bookmarkStart w:id="35" w:name="_Toc323730054"/>
      <w:bookmarkStart w:id="36" w:name="_Toc366244083"/>
      <w:bookmarkStart w:id="37" w:name="_Toc530520947"/>
      <w:bookmarkStart w:id="38" w:name="_Toc56190620"/>
      <w:r w:rsidRPr="007F7563">
        <w:rPr>
          <w:rFonts w:ascii="Times New Roman" w:hAnsi="Times New Roman" w:cs="Times New Roman"/>
          <w:bCs/>
          <w:i/>
          <w:sz w:val="26"/>
          <w:szCs w:val="26"/>
        </w:rPr>
        <w:t>Водоснабжение</w:t>
      </w:r>
      <w:bookmarkEnd w:id="35"/>
      <w:bookmarkEnd w:id="36"/>
      <w:bookmarkEnd w:id="37"/>
      <w:bookmarkEnd w:id="38"/>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Подключение объектов проектируемой застройки к существующим инженерным сетям осуществлять в соответствии с техническими условиями (ТУ). Система водоснабжения проектируемой застройки решается прокладкой уличных кольцевых водопроводных сетей, с подключением к существующим сетям водоснабжения </w:t>
      </w:r>
      <w:proofErr w:type="gramStart"/>
      <w:r w:rsidRPr="007F7563">
        <w:rPr>
          <w:rFonts w:ascii="Times New Roman" w:hAnsi="Times New Roman" w:cs="Times New Roman"/>
          <w:sz w:val="26"/>
          <w:szCs w:val="26"/>
        </w:rPr>
        <w:t>по</w:t>
      </w:r>
      <w:proofErr w:type="gramEnd"/>
      <w:r w:rsidRPr="007F7563">
        <w:rPr>
          <w:rFonts w:ascii="Times New Roman" w:hAnsi="Times New Roman" w:cs="Times New Roman"/>
          <w:sz w:val="26"/>
          <w:szCs w:val="26"/>
        </w:rPr>
        <w:t xml:space="preserve"> планируемой ул.№2.</w:t>
      </w:r>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Водопотребление в границах проектируемой территории – 78,66 м</w:t>
      </w:r>
      <w:r w:rsidRPr="007F7563">
        <w:rPr>
          <w:rFonts w:ascii="Times New Roman" w:hAnsi="Times New Roman" w:cs="Times New Roman"/>
          <w:sz w:val="26"/>
          <w:szCs w:val="26"/>
          <w:vertAlign w:val="superscript"/>
        </w:rPr>
        <w:t>3</w:t>
      </w:r>
      <w:r w:rsidRPr="007F7563">
        <w:rPr>
          <w:rFonts w:ascii="Times New Roman" w:hAnsi="Times New Roman" w:cs="Times New Roman"/>
          <w:sz w:val="26"/>
          <w:szCs w:val="26"/>
        </w:rPr>
        <w:t>/</w:t>
      </w:r>
      <w:proofErr w:type="spellStart"/>
      <w:r w:rsidRPr="007F7563">
        <w:rPr>
          <w:rFonts w:ascii="Times New Roman" w:hAnsi="Times New Roman" w:cs="Times New Roman"/>
          <w:sz w:val="26"/>
          <w:szCs w:val="26"/>
        </w:rPr>
        <w:t>сут</w:t>
      </w:r>
      <w:proofErr w:type="spellEnd"/>
      <w:r w:rsidRPr="007F7563">
        <w:rPr>
          <w:rFonts w:ascii="Times New Roman" w:hAnsi="Times New Roman" w:cs="Times New Roman"/>
          <w:sz w:val="26"/>
          <w:szCs w:val="26"/>
        </w:rPr>
        <w:t>.</w:t>
      </w:r>
    </w:p>
    <w:p w:rsidR="00CC4934" w:rsidRPr="007F7563" w:rsidRDefault="00CC4934" w:rsidP="00CC4934">
      <w:pPr>
        <w:spacing w:before="240"/>
        <w:ind w:firstLine="567"/>
        <w:jc w:val="both"/>
        <w:rPr>
          <w:rFonts w:ascii="Times New Roman" w:hAnsi="Times New Roman" w:cs="Times New Roman"/>
          <w:sz w:val="26"/>
          <w:szCs w:val="26"/>
        </w:rPr>
      </w:pPr>
      <w:bookmarkStart w:id="39" w:name="_Toc323730055"/>
      <w:bookmarkStart w:id="40" w:name="_Toc366244084"/>
      <w:bookmarkStart w:id="41" w:name="_Toc530520948"/>
      <w:bookmarkStart w:id="42" w:name="_Toc56190621"/>
      <w:r w:rsidRPr="007F7563">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CC4934" w:rsidRPr="007F7563" w:rsidRDefault="00CC4934" w:rsidP="00CC4934">
      <w:pPr>
        <w:tabs>
          <w:tab w:val="left" w:pos="1418"/>
        </w:tabs>
        <w:spacing w:before="240"/>
        <w:ind w:firstLine="567"/>
        <w:jc w:val="center"/>
        <w:rPr>
          <w:rFonts w:ascii="Times New Roman" w:hAnsi="Times New Roman" w:cs="Times New Roman"/>
          <w:bCs/>
          <w:i/>
          <w:sz w:val="26"/>
          <w:szCs w:val="26"/>
        </w:rPr>
      </w:pPr>
      <w:r w:rsidRPr="007F7563">
        <w:rPr>
          <w:rFonts w:ascii="Times New Roman" w:hAnsi="Times New Roman" w:cs="Times New Roman"/>
          <w:bCs/>
          <w:i/>
          <w:sz w:val="26"/>
          <w:szCs w:val="26"/>
        </w:rPr>
        <w:t>Водоотведение</w:t>
      </w:r>
      <w:bookmarkEnd w:id="39"/>
      <w:bookmarkEnd w:id="40"/>
      <w:bookmarkEnd w:id="41"/>
      <w:bookmarkEnd w:id="42"/>
    </w:p>
    <w:p w:rsidR="00CC4934" w:rsidRPr="007F7563" w:rsidRDefault="00CC4934" w:rsidP="00CC4934">
      <w:pPr>
        <w:ind w:firstLine="567"/>
        <w:jc w:val="both"/>
        <w:rPr>
          <w:rFonts w:ascii="Times New Roman" w:hAnsi="Times New Roman" w:cs="Times New Roman"/>
          <w:sz w:val="26"/>
          <w:szCs w:val="26"/>
        </w:rPr>
      </w:pPr>
      <w:bookmarkStart w:id="43" w:name="_Toc322512742"/>
      <w:r w:rsidRPr="007F7563">
        <w:rPr>
          <w:rFonts w:ascii="Times New Roman" w:hAnsi="Times New Roman" w:cs="Times New Roman"/>
          <w:sz w:val="26"/>
          <w:szCs w:val="26"/>
        </w:rPr>
        <w:t xml:space="preserve">Подключение объектов проектируемой застройки к существующим инженерным сетям осуществлять в соответствии с техническими условиями (ТУ). Канализационные стоки проектируемой территории отводятся самотечными сетями бытовой канализации в существующий коллектор по </w:t>
      </w:r>
      <w:proofErr w:type="spellStart"/>
      <w:r w:rsidRPr="007F7563">
        <w:rPr>
          <w:rFonts w:ascii="Times New Roman" w:hAnsi="Times New Roman" w:cs="Times New Roman"/>
          <w:sz w:val="26"/>
          <w:szCs w:val="26"/>
        </w:rPr>
        <w:t>ул</w:t>
      </w:r>
      <w:proofErr w:type="gramStart"/>
      <w:r w:rsidRPr="007F7563">
        <w:rPr>
          <w:rFonts w:ascii="Times New Roman" w:hAnsi="Times New Roman" w:cs="Times New Roman"/>
          <w:sz w:val="26"/>
          <w:szCs w:val="26"/>
        </w:rPr>
        <w:t>.П</w:t>
      </w:r>
      <w:proofErr w:type="gramEnd"/>
      <w:r w:rsidRPr="007F7563">
        <w:rPr>
          <w:rFonts w:ascii="Times New Roman" w:hAnsi="Times New Roman" w:cs="Times New Roman"/>
          <w:sz w:val="26"/>
          <w:szCs w:val="26"/>
        </w:rPr>
        <w:t>ривокзальная</w:t>
      </w:r>
      <w:proofErr w:type="spellEnd"/>
      <w:r w:rsidRPr="007F7563">
        <w:rPr>
          <w:rFonts w:ascii="Times New Roman" w:hAnsi="Times New Roman" w:cs="Times New Roman"/>
          <w:sz w:val="26"/>
          <w:szCs w:val="26"/>
        </w:rPr>
        <w:t xml:space="preserve">. </w:t>
      </w:r>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Водоотведение в границах проектируемой территории – 78,66 м</w:t>
      </w:r>
      <w:r w:rsidRPr="007F7563">
        <w:rPr>
          <w:rFonts w:ascii="Times New Roman" w:hAnsi="Times New Roman" w:cs="Times New Roman"/>
          <w:sz w:val="26"/>
          <w:szCs w:val="26"/>
          <w:vertAlign w:val="superscript"/>
        </w:rPr>
        <w:t>3</w:t>
      </w:r>
      <w:r w:rsidRPr="007F7563">
        <w:rPr>
          <w:rFonts w:ascii="Times New Roman" w:hAnsi="Times New Roman" w:cs="Times New Roman"/>
          <w:sz w:val="26"/>
          <w:szCs w:val="26"/>
        </w:rPr>
        <w:t>/</w:t>
      </w:r>
      <w:proofErr w:type="spellStart"/>
      <w:r w:rsidRPr="007F7563">
        <w:rPr>
          <w:rFonts w:ascii="Times New Roman" w:hAnsi="Times New Roman" w:cs="Times New Roman"/>
          <w:sz w:val="26"/>
          <w:szCs w:val="26"/>
        </w:rPr>
        <w:t>сут</w:t>
      </w:r>
      <w:proofErr w:type="spellEnd"/>
      <w:r w:rsidRPr="007F7563">
        <w:rPr>
          <w:rFonts w:ascii="Times New Roman" w:hAnsi="Times New Roman" w:cs="Times New Roman"/>
          <w:sz w:val="26"/>
          <w:szCs w:val="26"/>
        </w:rPr>
        <w:t>.</w:t>
      </w:r>
    </w:p>
    <w:p w:rsidR="00CC4934" w:rsidRPr="007F7563" w:rsidRDefault="00CC4934" w:rsidP="00CC4934">
      <w:pPr>
        <w:spacing w:before="240"/>
        <w:ind w:firstLine="567"/>
        <w:jc w:val="both"/>
        <w:rPr>
          <w:rFonts w:ascii="Times New Roman" w:hAnsi="Times New Roman" w:cs="Times New Roman"/>
          <w:sz w:val="26"/>
          <w:szCs w:val="26"/>
        </w:rPr>
      </w:pPr>
      <w:r w:rsidRPr="007F7563">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CC4934" w:rsidRPr="007F7563" w:rsidRDefault="00CC4934" w:rsidP="00CC4934">
      <w:pPr>
        <w:tabs>
          <w:tab w:val="left" w:pos="1418"/>
        </w:tabs>
        <w:spacing w:before="240"/>
        <w:ind w:firstLine="567"/>
        <w:jc w:val="center"/>
        <w:rPr>
          <w:rFonts w:ascii="Times New Roman" w:hAnsi="Times New Roman" w:cs="Times New Roman"/>
          <w:bCs/>
          <w:i/>
          <w:sz w:val="26"/>
          <w:szCs w:val="26"/>
        </w:rPr>
      </w:pPr>
      <w:bookmarkStart w:id="44" w:name="_Toc530520949"/>
      <w:bookmarkStart w:id="45" w:name="_Toc56190622"/>
      <w:r w:rsidRPr="007F7563">
        <w:rPr>
          <w:rFonts w:ascii="Times New Roman" w:hAnsi="Times New Roman" w:cs="Times New Roman"/>
          <w:bCs/>
          <w:i/>
          <w:sz w:val="26"/>
          <w:szCs w:val="26"/>
        </w:rPr>
        <w:t>Теплоснабжение</w:t>
      </w:r>
      <w:bookmarkEnd w:id="43"/>
      <w:bookmarkEnd w:id="44"/>
      <w:bookmarkEnd w:id="45"/>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Проектом планируется перенос сетей теплоснабжения из-под пятна застройки.</w:t>
      </w:r>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Подключение объектов проектируемой застройки к существующим инженерным сетям осуществлять в соответствии с техническими условиями (ТУ). Проектом планируется подключение всей проектируемой жилой и общественной застройки от существующей котельной в границах проекта, при обеспечении теплоносителем из существующих систем. </w:t>
      </w:r>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Расход тепла в границах проектируемой территории – 0,828 Гкал/час.</w:t>
      </w:r>
    </w:p>
    <w:p w:rsidR="00CC4934" w:rsidRPr="007F7563" w:rsidRDefault="00CC4934" w:rsidP="00CC4934">
      <w:pPr>
        <w:spacing w:before="240"/>
        <w:ind w:firstLine="567"/>
        <w:jc w:val="both"/>
        <w:rPr>
          <w:rFonts w:ascii="Times New Roman" w:hAnsi="Times New Roman" w:cs="Times New Roman"/>
          <w:sz w:val="26"/>
          <w:szCs w:val="26"/>
        </w:rPr>
      </w:pPr>
      <w:bookmarkStart w:id="46" w:name="_Toc530520950"/>
      <w:bookmarkStart w:id="47" w:name="_Toc56190623"/>
      <w:r w:rsidRPr="007F7563">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A5763E" w:rsidRDefault="00A5763E" w:rsidP="00CC4934">
      <w:pPr>
        <w:tabs>
          <w:tab w:val="left" w:pos="1418"/>
        </w:tabs>
        <w:spacing w:before="240"/>
        <w:ind w:firstLine="567"/>
        <w:jc w:val="center"/>
        <w:rPr>
          <w:rFonts w:ascii="Times New Roman" w:hAnsi="Times New Roman" w:cs="Times New Roman"/>
          <w:bCs/>
          <w:i/>
          <w:sz w:val="26"/>
          <w:szCs w:val="26"/>
        </w:rPr>
      </w:pPr>
    </w:p>
    <w:p w:rsidR="00CC4934" w:rsidRPr="007F7563" w:rsidRDefault="00CC4934" w:rsidP="00CC4934">
      <w:pPr>
        <w:tabs>
          <w:tab w:val="left" w:pos="1418"/>
        </w:tabs>
        <w:spacing w:before="240"/>
        <w:ind w:firstLine="567"/>
        <w:jc w:val="center"/>
        <w:rPr>
          <w:rFonts w:ascii="Times New Roman" w:hAnsi="Times New Roman" w:cs="Times New Roman"/>
          <w:bCs/>
          <w:i/>
          <w:sz w:val="26"/>
          <w:szCs w:val="26"/>
        </w:rPr>
      </w:pPr>
      <w:r w:rsidRPr="007F7563">
        <w:rPr>
          <w:rFonts w:ascii="Times New Roman" w:hAnsi="Times New Roman" w:cs="Times New Roman"/>
          <w:bCs/>
          <w:i/>
          <w:sz w:val="26"/>
          <w:szCs w:val="26"/>
        </w:rPr>
        <w:lastRenderedPageBreak/>
        <w:t>Газоснабжение</w:t>
      </w:r>
      <w:bookmarkEnd w:id="46"/>
      <w:bookmarkEnd w:id="47"/>
    </w:p>
    <w:p w:rsidR="00CC4934" w:rsidRPr="007F7563" w:rsidRDefault="00CC4934" w:rsidP="00CC4934">
      <w:pPr>
        <w:ind w:firstLine="567"/>
        <w:jc w:val="both"/>
        <w:rPr>
          <w:rFonts w:ascii="Times New Roman" w:hAnsi="Times New Roman" w:cs="Times New Roman"/>
          <w:sz w:val="26"/>
          <w:szCs w:val="26"/>
        </w:rPr>
      </w:pPr>
      <w:bookmarkStart w:id="48" w:name="_Toc322512743"/>
      <w:bookmarkStart w:id="49" w:name="_Toc530520951"/>
      <w:r w:rsidRPr="007F7563">
        <w:rPr>
          <w:rFonts w:ascii="Times New Roman" w:hAnsi="Times New Roman" w:cs="Times New Roman"/>
          <w:sz w:val="26"/>
          <w:szCs w:val="26"/>
        </w:rPr>
        <w:t>Проектом не предусматривается размещение сетей газоснабжения в границах проектируемой территории.</w:t>
      </w:r>
    </w:p>
    <w:p w:rsidR="00CC4934" w:rsidRPr="007F7563" w:rsidRDefault="00CC4934" w:rsidP="00CC4934">
      <w:pPr>
        <w:spacing w:before="240"/>
        <w:ind w:firstLine="567"/>
        <w:jc w:val="both"/>
        <w:rPr>
          <w:rFonts w:ascii="Times New Roman" w:hAnsi="Times New Roman" w:cs="Times New Roman"/>
          <w:sz w:val="26"/>
          <w:szCs w:val="26"/>
        </w:rPr>
      </w:pPr>
      <w:bookmarkStart w:id="50" w:name="_Toc56190624"/>
      <w:r w:rsidRPr="007F7563">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CC4934" w:rsidRPr="007F7563" w:rsidRDefault="00CC4934" w:rsidP="00CC4934">
      <w:pPr>
        <w:tabs>
          <w:tab w:val="left" w:pos="1418"/>
        </w:tabs>
        <w:spacing w:before="240"/>
        <w:ind w:firstLine="567"/>
        <w:jc w:val="center"/>
        <w:rPr>
          <w:rFonts w:ascii="Times New Roman" w:hAnsi="Times New Roman" w:cs="Times New Roman"/>
          <w:bCs/>
          <w:i/>
          <w:sz w:val="26"/>
          <w:szCs w:val="26"/>
        </w:rPr>
      </w:pPr>
      <w:r w:rsidRPr="007F7563">
        <w:rPr>
          <w:rFonts w:ascii="Times New Roman" w:hAnsi="Times New Roman" w:cs="Times New Roman"/>
          <w:bCs/>
          <w:i/>
          <w:sz w:val="26"/>
          <w:szCs w:val="26"/>
        </w:rPr>
        <w:t>Электроснабжение</w:t>
      </w:r>
      <w:bookmarkEnd w:id="48"/>
      <w:bookmarkEnd w:id="49"/>
      <w:bookmarkEnd w:id="50"/>
    </w:p>
    <w:p w:rsidR="00CC4934" w:rsidRPr="007F7563" w:rsidRDefault="00CC4934" w:rsidP="00CC4934">
      <w:pPr>
        <w:tabs>
          <w:tab w:val="left" w:pos="1418"/>
        </w:tabs>
        <w:ind w:firstLine="567"/>
        <w:jc w:val="both"/>
        <w:rPr>
          <w:rFonts w:ascii="Times New Roman" w:hAnsi="Times New Roman" w:cs="Times New Roman"/>
          <w:sz w:val="26"/>
          <w:szCs w:val="26"/>
        </w:rPr>
      </w:pPr>
      <w:proofErr w:type="gramStart"/>
      <w:r w:rsidRPr="007F7563">
        <w:rPr>
          <w:rFonts w:ascii="Times New Roman" w:hAnsi="Times New Roman" w:cs="Times New Roman"/>
          <w:sz w:val="26"/>
          <w:szCs w:val="26"/>
        </w:rPr>
        <w:t xml:space="preserve">Система электроснабжения проектируемой жилой и общественной застройки предусматривается от планируемых сетей электроснабжения напряжением 0,4 </w:t>
      </w:r>
      <w:proofErr w:type="spellStart"/>
      <w:r w:rsidRPr="007F7563">
        <w:rPr>
          <w:rFonts w:ascii="Times New Roman" w:hAnsi="Times New Roman" w:cs="Times New Roman"/>
          <w:sz w:val="26"/>
          <w:szCs w:val="26"/>
        </w:rPr>
        <w:t>кВ</w:t>
      </w:r>
      <w:proofErr w:type="spellEnd"/>
      <w:r w:rsidRPr="007F7563">
        <w:rPr>
          <w:rFonts w:ascii="Times New Roman" w:hAnsi="Times New Roman" w:cs="Times New Roman"/>
          <w:sz w:val="26"/>
          <w:szCs w:val="26"/>
        </w:rPr>
        <w:t xml:space="preserve"> от существующей ТП 10/0,4 </w:t>
      </w:r>
      <w:proofErr w:type="spellStart"/>
      <w:r w:rsidRPr="007F7563">
        <w:rPr>
          <w:rFonts w:ascii="Times New Roman" w:hAnsi="Times New Roman" w:cs="Times New Roman"/>
          <w:sz w:val="26"/>
          <w:szCs w:val="26"/>
        </w:rPr>
        <w:t>кВ</w:t>
      </w:r>
      <w:proofErr w:type="spellEnd"/>
      <w:r w:rsidRPr="007F7563">
        <w:rPr>
          <w:rFonts w:ascii="Times New Roman" w:hAnsi="Times New Roman" w:cs="Times New Roman"/>
          <w:sz w:val="26"/>
          <w:szCs w:val="26"/>
        </w:rPr>
        <w:t xml:space="preserve"> в границах проекта.</w:t>
      </w:r>
      <w:proofErr w:type="gramEnd"/>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Линия электроснабжения предусматривается самонесущим изолированным проводом СИП на существующих опорах и кабелем в земле. </w:t>
      </w:r>
      <w:proofErr w:type="gramStart"/>
      <w:r w:rsidRPr="007F7563">
        <w:rPr>
          <w:rFonts w:ascii="Times New Roman" w:hAnsi="Times New Roman" w:cs="Times New Roman"/>
          <w:sz w:val="26"/>
          <w:szCs w:val="26"/>
        </w:rPr>
        <w:t>Ответвления от линии ВЛ-0,4кВ до вводно-распределительного устройства (далее ВРУ) жилых и общественного зданий - кабелем в траншеях.</w:t>
      </w:r>
      <w:proofErr w:type="gramEnd"/>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rPr>
        <w:t>Проектом предусматривается обеспечение сетями электроснабжения при выполнении следующих мероприятий:</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 строительство воздушной линии электропередачи напряжением 0,4 </w:t>
      </w:r>
      <w:proofErr w:type="spellStart"/>
      <w:r w:rsidRPr="007F7563">
        <w:rPr>
          <w:rFonts w:ascii="Times New Roman" w:hAnsi="Times New Roman" w:cs="Times New Roman"/>
          <w:sz w:val="26"/>
          <w:szCs w:val="26"/>
        </w:rPr>
        <w:t>кВ</w:t>
      </w:r>
      <w:proofErr w:type="spellEnd"/>
      <w:r w:rsidRPr="007F7563">
        <w:rPr>
          <w:rFonts w:ascii="Times New Roman" w:hAnsi="Times New Roman" w:cs="Times New Roman"/>
          <w:sz w:val="26"/>
          <w:szCs w:val="26"/>
        </w:rPr>
        <w:t xml:space="preserve"> (ВЛ-0,4кВ) от существующих ТП 10/0,4 </w:t>
      </w:r>
      <w:proofErr w:type="spellStart"/>
      <w:r w:rsidRPr="007F7563">
        <w:rPr>
          <w:rFonts w:ascii="Times New Roman" w:hAnsi="Times New Roman" w:cs="Times New Roman"/>
          <w:sz w:val="26"/>
          <w:szCs w:val="26"/>
        </w:rPr>
        <w:t>кВ</w:t>
      </w:r>
      <w:proofErr w:type="spellEnd"/>
      <w:r w:rsidRPr="007F7563">
        <w:rPr>
          <w:rFonts w:ascii="Times New Roman" w:hAnsi="Times New Roman" w:cs="Times New Roman"/>
          <w:sz w:val="26"/>
          <w:szCs w:val="26"/>
        </w:rPr>
        <w:t xml:space="preserve"> до потребителей.</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 строительство воздушных линий электропередачи напряжением 0,4 </w:t>
      </w:r>
      <w:proofErr w:type="spellStart"/>
      <w:r w:rsidRPr="007F7563">
        <w:rPr>
          <w:rFonts w:ascii="Times New Roman" w:hAnsi="Times New Roman" w:cs="Times New Roman"/>
          <w:sz w:val="26"/>
          <w:szCs w:val="26"/>
        </w:rPr>
        <w:t>кВ</w:t>
      </w:r>
      <w:proofErr w:type="spellEnd"/>
      <w:r w:rsidRPr="007F7563">
        <w:rPr>
          <w:rFonts w:ascii="Times New Roman" w:hAnsi="Times New Roman" w:cs="Times New Roman"/>
          <w:sz w:val="26"/>
          <w:szCs w:val="26"/>
        </w:rPr>
        <w:t xml:space="preserve"> наружного освещения.</w:t>
      </w:r>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Мощность электропотребления в границах проектируемой территории – 395,8 кВт.</w:t>
      </w:r>
    </w:p>
    <w:p w:rsidR="00CC4934" w:rsidRPr="007F7563" w:rsidRDefault="00CC4934" w:rsidP="00CC4934">
      <w:pPr>
        <w:spacing w:before="240"/>
        <w:ind w:firstLine="567"/>
        <w:jc w:val="both"/>
        <w:rPr>
          <w:rFonts w:ascii="Times New Roman" w:hAnsi="Times New Roman" w:cs="Times New Roman"/>
          <w:sz w:val="26"/>
          <w:szCs w:val="26"/>
        </w:rPr>
      </w:pPr>
      <w:bookmarkStart w:id="51" w:name="_Toc530520952"/>
      <w:bookmarkStart w:id="52" w:name="_Toc56190625"/>
      <w:r w:rsidRPr="007F7563">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CC4934" w:rsidRPr="007F7563" w:rsidRDefault="00CC4934" w:rsidP="00CC4934">
      <w:pPr>
        <w:tabs>
          <w:tab w:val="left" w:pos="1418"/>
        </w:tabs>
        <w:spacing w:before="240"/>
        <w:ind w:firstLine="567"/>
        <w:jc w:val="center"/>
        <w:rPr>
          <w:rFonts w:ascii="Times New Roman" w:hAnsi="Times New Roman" w:cs="Times New Roman"/>
          <w:bCs/>
          <w:i/>
          <w:sz w:val="26"/>
          <w:szCs w:val="26"/>
        </w:rPr>
      </w:pPr>
      <w:r w:rsidRPr="007F7563">
        <w:rPr>
          <w:rFonts w:ascii="Times New Roman" w:hAnsi="Times New Roman" w:cs="Times New Roman"/>
          <w:bCs/>
          <w:i/>
          <w:sz w:val="26"/>
          <w:szCs w:val="26"/>
        </w:rPr>
        <w:t>Сети связи</w:t>
      </w:r>
      <w:bookmarkEnd w:id="51"/>
      <w:bookmarkEnd w:id="52"/>
    </w:p>
    <w:p w:rsidR="00CC4934" w:rsidRPr="007F7563" w:rsidRDefault="00CC4934" w:rsidP="00CC4934">
      <w:pPr>
        <w:spacing w:before="240"/>
        <w:ind w:firstLine="567"/>
        <w:jc w:val="center"/>
        <w:rPr>
          <w:rFonts w:ascii="Times New Roman" w:hAnsi="Times New Roman" w:cs="Times New Roman"/>
          <w:i/>
          <w:sz w:val="26"/>
          <w:szCs w:val="26"/>
        </w:rPr>
      </w:pPr>
      <w:r w:rsidRPr="007F7563">
        <w:rPr>
          <w:rFonts w:ascii="Times New Roman" w:hAnsi="Times New Roman" w:cs="Times New Roman"/>
          <w:i/>
          <w:sz w:val="26"/>
          <w:szCs w:val="26"/>
        </w:rPr>
        <w:t>Телефонизация</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rPr>
        <w:t>Проектируемая застройка подключается от существующей сети. Окончательный вариант трассировки сетей связи и выбора точки подключения могут уточняться на следующих стадиях проектирования. Подключение объекта проектируемой застройки к существующим инженерным сетям осуществлять в соответствии с техническими условиями для присоединения к электрическим сетям (ТУ).</w:t>
      </w:r>
    </w:p>
    <w:p w:rsidR="00CC4934" w:rsidRPr="007F7563" w:rsidRDefault="00CC4934" w:rsidP="00CC4934">
      <w:pPr>
        <w:spacing w:before="240"/>
        <w:ind w:firstLine="567"/>
        <w:jc w:val="center"/>
        <w:rPr>
          <w:rFonts w:ascii="Times New Roman" w:hAnsi="Times New Roman" w:cs="Times New Roman"/>
          <w:i/>
          <w:sz w:val="26"/>
          <w:szCs w:val="26"/>
        </w:rPr>
      </w:pPr>
      <w:r w:rsidRPr="007F7563">
        <w:rPr>
          <w:rFonts w:ascii="Times New Roman" w:hAnsi="Times New Roman" w:cs="Times New Roman"/>
          <w:i/>
          <w:sz w:val="26"/>
          <w:szCs w:val="26"/>
        </w:rPr>
        <w:t>Радиофикация</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Радиофикация от групповых или индивидуальных антенн УКВ вещания. </w:t>
      </w:r>
    </w:p>
    <w:p w:rsidR="00A5763E" w:rsidRDefault="00A5763E" w:rsidP="00CC4934">
      <w:pPr>
        <w:spacing w:before="240"/>
        <w:ind w:firstLine="567"/>
        <w:jc w:val="center"/>
        <w:rPr>
          <w:rFonts w:ascii="Times New Roman" w:hAnsi="Times New Roman" w:cs="Times New Roman"/>
          <w:i/>
          <w:sz w:val="26"/>
          <w:szCs w:val="26"/>
        </w:rPr>
      </w:pPr>
    </w:p>
    <w:p w:rsidR="00CC4934" w:rsidRPr="007F7563" w:rsidRDefault="00CC4934" w:rsidP="00CC4934">
      <w:pPr>
        <w:spacing w:before="240"/>
        <w:ind w:firstLine="567"/>
        <w:jc w:val="center"/>
        <w:rPr>
          <w:rFonts w:ascii="Times New Roman" w:hAnsi="Times New Roman" w:cs="Times New Roman"/>
          <w:i/>
          <w:sz w:val="26"/>
          <w:szCs w:val="26"/>
        </w:rPr>
      </w:pPr>
      <w:r w:rsidRPr="007F7563">
        <w:rPr>
          <w:rFonts w:ascii="Times New Roman" w:hAnsi="Times New Roman" w:cs="Times New Roman"/>
          <w:i/>
          <w:sz w:val="26"/>
          <w:szCs w:val="26"/>
        </w:rPr>
        <w:lastRenderedPageBreak/>
        <w:t>Телевидение</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Телевидение от групповых или индивидуальных телевизионных антенн. </w:t>
      </w:r>
    </w:p>
    <w:p w:rsidR="00CC4934" w:rsidRPr="007F7563" w:rsidRDefault="00CC4934" w:rsidP="00CC4934">
      <w:pPr>
        <w:spacing w:before="240"/>
        <w:ind w:firstLine="567"/>
        <w:jc w:val="both"/>
        <w:rPr>
          <w:rFonts w:ascii="Times New Roman" w:hAnsi="Times New Roman" w:cs="Times New Roman"/>
          <w:sz w:val="26"/>
          <w:szCs w:val="26"/>
        </w:rPr>
      </w:pPr>
      <w:r w:rsidRPr="007F7563">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CC4934" w:rsidRPr="007F7563" w:rsidRDefault="00CC4934" w:rsidP="00CC4934">
      <w:pPr>
        <w:tabs>
          <w:tab w:val="left" w:pos="1418"/>
        </w:tabs>
        <w:spacing w:before="240"/>
        <w:ind w:firstLine="567"/>
        <w:jc w:val="center"/>
        <w:rPr>
          <w:rFonts w:ascii="Times New Roman" w:hAnsi="Times New Roman" w:cs="Times New Roman"/>
          <w:bCs/>
          <w:i/>
          <w:sz w:val="26"/>
          <w:szCs w:val="26"/>
        </w:rPr>
      </w:pPr>
      <w:bookmarkStart w:id="53" w:name="_Toc530520953"/>
      <w:bookmarkStart w:id="54" w:name="_Toc56190626"/>
      <w:r w:rsidRPr="007F7563">
        <w:rPr>
          <w:rFonts w:ascii="Times New Roman" w:hAnsi="Times New Roman" w:cs="Times New Roman"/>
          <w:bCs/>
          <w:i/>
          <w:sz w:val="26"/>
          <w:szCs w:val="26"/>
        </w:rPr>
        <w:t>Дождевая канализация</w:t>
      </w:r>
      <w:bookmarkEnd w:id="53"/>
      <w:bookmarkEnd w:id="54"/>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Отвод дождевых и талых вод предусматривается открытым стоком по проезжим частям улиц, а также с применением открытой системы водоотвода со сбросом в сеть дождевой канализации с дальнейшим выпуском после очистки на планируемых очистных сооружениях в ближайший водоем.</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rPr>
        <w:t>Суточный объем поверхностного стока, поступающего на очистные сооружения с территории – 223,6- 251,6</w:t>
      </w:r>
      <w:r w:rsidRPr="007F7563">
        <w:rPr>
          <w:rFonts w:ascii="Times New Roman" w:hAnsi="Times New Roman" w:cs="Times New Roman"/>
          <w:i/>
          <w:sz w:val="26"/>
          <w:szCs w:val="26"/>
        </w:rPr>
        <w:t xml:space="preserve"> </w:t>
      </w:r>
      <w:r w:rsidRPr="007F7563">
        <w:rPr>
          <w:rFonts w:ascii="Times New Roman" w:hAnsi="Times New Roman" w:cs="Times New Roman"/>
          <w:sz w:val="26"/>
          <w:szCs w:val="26"/>
        </w:rPr>
        <w:t>м</w:t>
      </w:r>
      <w:r w:rsidRPr="007F7563">
        <w:rPr>
          <w:rFonts w:ascii="Times New Roman" w:hAnsi="Times New Roman" w:cs="Times New Roman"/>
          <w:sz w:val="26"/>
          <w:szCs w:val="26"/>
          <w:vertAlign w:val="superscript"/>
        </w:rPr>
        <w:t>3</w:t>
      </w:r>
      <w:r w:rsidRPr="007F7563">
        <w:rPr>
          <w:rFonts w:ascii="Times New Roman" w:hAnsi="Times New Roman" w:cs="Times New Roman"/>
          <w:sz w:val="26"/>
          <w:szCs w:val="26"/>
        </w:rPr>
        <w:t>/</w:t>
      </w:r>
      <w:proofErr w:type="spellStart"/>
      <w:r w:rsidRPr="007F7563">
        <w:rPr>
          <w:rFonts w:ascii="Times New Roman" w:hAnsi="Times New Roman" w:cs="Times New Roman"/>
          <w:sz w:val="26"/>
          <w:szCs w:val="26"/>
        </w:rPr>
        <w:t>сут</w:t>
      </w:r>
      <w:proofErr w:type="spellEnd"/>
      <w:r w:rsidRPr="007F7563">
        <w:rPr>
          <w:rFonts w:ascii="Times New Roman" w:hAnsi="Times New Roman" w:cs="Times New Roman"/>
          <w:sz w:val="26"/>
          <w:szCs w:val="26"/>
        </w:rPr>
        <w:t>.</w:t>
      </w:r>
    </w:p>
    <w:p w:rsidR="00CC4934" w:rsidRPr="007F7563" w:rsidRDefault="00CC4934" w:rsidP="00CC4934">
      <w:pPr>
        <w:spacing w:before="240"/>
        <w:ind w:firstLine="567"/>
        <w:jc w:val="both"/>
        <w:rPr>
          <w:rFonts w:ascii="Times New Roman" w:hAnsi="Times New Roman" w:cs="Times New Roman"/>
          <w:sz w:val="26"/>
          <w:szCs w:val="26"/>
        </w:rPr>
      </w:pPr>
      <w:r w:rsidRPr="007F7563">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CC4934" w:rsidRPr="007F7563" w:rsidRDefault="00CC4934" w:rsidP="00CC4934">
      <w:pPr>
        <w:tabs>
          <w:tab w:val="left" w:pos="1418"/>
        </w:tabs>
        <w:spacing w:before="240"/>
        <w:ind w:firstLine="567"/>
        <w:jc w:val="center"/>
        <w:rPr>
          <w:rFonts w:ascii="Times New Roman" w:hAnsi="Times New Roman" w:cs="Times New Roman"/>
          <w:bCs/>
          <w:i/>
          <w:sz w:val="26"/>
          <w:szCs w:val="26"/>
        </w:rPr>
      </w:pPr>
      <w:bookmarkStart w:id="55" w:name="_Toc366244089"/>
      <w:bookmarkStart w:id="56" w:name="_Toc530520954"/>
      <w:bookmarkStart w:id="57" w:name="_Toc56190627"/>
      <w:r w:rsidRPr="007F7563">
        <w:rPr>
          <w:rFonts w:ascii="Times New Roman" w:hAnsi="Times New Roman" w:cs="Times New Roman"/>
          <w:bCs/>
          <w:i/>
          <w:sz w:val="26"/>
          <w:szCs w:val="26"/>
        </w:rPr>
        <w:t>Инженерная подготовка территории</w:t>
      </w:r>
      <w:bookmarkEnd w:id="55"/>
      <w:bookmarkEnd w:id="56"/>
      <w:bookmarkEnd w:id="57"/>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Проектом предусматриваются защита от подтопления, противоэрозионные мероприятия.</w:t>
      </w:r>
    </w:p>
    <w:p w:rsidR="00CC4934" w:rsidRPr="007F7563" w:rsidRDefault="00CC4934" w:rsidP="00CC4934">
      <w:pPr>
        <w:tabs>
          <w:tab w:val="left" w:pos="1418"/>
        </w:tabs>
        <w:ind w:firstLine="567"/>
        <w:jc w:val="both"/>
        <w:rPr>
          <w:rFonts w:ascii="Times New Roman" w:hAnsi="Times New Roman" w:cs="Times New Roman"/>
          <w:sz w:val="26"/>
          <w:szCs w:val="26"/>
        </w:rPr>
      </w:pPr>
      <w:r w:rsidRPr="007F7563">
        <w:rPr>
          <w:rFonts w:ascii="Times New Roman" w:hAnsi="Times New Roman" w:cs="Times New Roman"/>
          <w:sz w:val="26"/>
          <w:szCs w:val="26"/>
          <w:lang w:eastAsia="ru-RU"/>
        </w:rPr>
        <w:t>Защита от подтопления предусматривает отведение талых вод в местах сосредоточенного поступления их путем устройства вертикальной планировки с организацией поверхностного стока, локальная подсыпка территории</w:t>
      </w:r>
      <w:hyperlink r:id="rId14" w:tooltip="Склон" w:history="1"/>
      <w:r w:rsidRPr="007F7563">
        <w:rPr>
          <w:rFonts w:ascii="Times New Roman" w:hAnsi="Times New Roman" w:cs="Times New Roman"/>
          <w:sz w:val="26"/>
          <w:szCs w:val="26"/>
        </w:rPr>
        <w:t>.</w:t>
      </w:r>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Противоэрозионные мероприятия предусматривают регулирование поверхностного стока.</w:t>
      </w:r>
    </w:p>
    <w:p w:rsidR="00CC4934" w:rsidRPr="007F7563" w:rsidRDefault="00CC4934" w:rsidP="00CC4934">
      <w:pPr>
        <w:spacing w:before="240"/>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Объекты, включенные в программы комплексного развития систем коммунальной инфраструктуры, отсутствуют. </w:t>
      </w:r>
    </w:p>
    <w:p w:rsidR="00CC4934" w:rsidRPr="007F7563" w:rsidRDefault="00CC4934" w:rsidP="00CC4934">
      <w:pPr>
        <w:tabs>
          <w:tab w:val="left" w:pos="1418"/>
        </w:tabs>
        <w:spacing w:before="240"/>
        <w:ind w:firstLine="567"/>
        <w:jc w:val="center"/>
        <w:rPr>
          <w:rFonts w:ascii="Times New Roman" w:hAnsi="Times New Roman" w:cs="Times New Roman"/>
          <w:bCs/>
          <w:i/>
          <w:sz w:val="26"/>
          <w:szCs w:val="26"/>
        </w:rPr>
      </w:pPr>
      <w:bookmarkStart w:id="58" w:name="_Toc530520955"/>
      <w:bookmarkStart w:id="59" w:name="_Toc56190628"/>
      <w:r w:rsidRPr="007F7563">
        <w:rPr>
          <w:rFonts w:ascii="Times New Roman" w:hAnsi="Times New Roman" w:cs="Times New Roman"/>
          <w:bCs/>
          <w:i/>
          <w:sz w:val="26"/>
          <w:szCs w:val="26"/>
        </w:rPr>
        <w:t>Санитарная очистка</w:t>
      </w:r>
      <w:bookmarkEnd w:id="58"/>
      <w:bookmarkEnd w:id="59"/>
    </w:p>
    <w:p w:rsidR="00CC4934" w:rsidRPr="007F7563" w:rsidRDefault="00CC4934" w:rsidP="00CC4934">
      <w:pPr>
        <w:tabs>
          <w:tab w:val="left" w:pos="1418"/>
        </w:tabs>
        <w:ind w:firstLine="567"/>
        <w:jc w:val="both"/>
        <w:rPr>
          <w:rFonts w:ascii="Times New Roman" w:hAnsi="Times New Roman" w:cs="Times New Roman"/>
          <w:sz w:val="26"/>
          <w:szCs w:val="26"/>
        </w:rPr>
      </w:pPr>
      <w:bookmarkStart w:id="60" w:name="PO0000021"/>
      <w:r w:rsidRPr="007F7563">
        <w:rPr>
          <w:rFonts w:ascii="Times New Roman" w:hAnsi="Times New Roman" w:cs="Times New Roman"/>
          <w:sz w:val="26"/>
          <w:szCs w:val="26"/>
        </w:rPr>
        <w:t>Организацию сбора и вывоза мусора предусматривается проводить путем вывозки бытового мусора с площадок с контейнерами временного хранения ТКО</w:t>
      </w:r>
      <w:bookmarkEnd w:id="60"/>
      <w:r w:rsidRPr="007F7563">
        <w:rPr>
          <w:rFonts w:ascii="Times New Roman" w:hAnsi="Times New Roman" w:cs="Times New Roman"/>
          <w:sz w:val="26"/>
          <w:szCs w:val="26"/>
        </w:rPr>
        <w:t>.</w:t>
      </w:r>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Количество контейнерных площадок – 2х5 контейнеров.</w:t>
      </w:r>
    </w:p>
    <w:p w:rsidR="00CC4934" w:rsidRPr="007F7563" w:rsidRDefault="00CC4934" w:rsidP="00CC4934">
      <w:pPr>
        <w:ind w:right="-1" w:firstLine="567"/>
        <w:jc w:val="both"/>
        <w:rPr>
          <w:rFonts w:ascii="Times New Roman" w:hAnsi="Times New Roman" w:cs="Times New Roman"/>
          <w:sz w:val="26"/>
          <w:szCs w:val="26"/>
        </w:rPr>
      </w:pPr>
      <w:r w:rsidRPr="007F7563">
        <w:rPr>
          <w:rFonts w:ascii="Times New Roman" w:hAnsi="Times New Roman" w:cs="Times New Roman"/>
          <w:sz w:val="26"/>
          <w:szCs w:val="26"/>
          <w:lang w:eastAsia="ru-RU"/>
        </w:rPr>
        <w:t xml:space="preserve">Накопление бытовых отходов на расчетный срок составит 584 </w:t>
      </w:r>
      <w:r w:rsidRPr="007F7563">
        <w:rPr>
          <w:rFonts w:ascii="Times New Roman" w:hAnsi="Times New Roman" w:cs="Times New Roman"/>
          <w:sz w:val="26"/>
          <w:szCs w:val="26"/>
        </w:rPr>
        <w:t>м</w:t>
      </w:r>
      <w:r w:rsidRPr="007F7563">
        <w:rPr>
          <w:rFonts w:ascii="Times New Roman" w:hAnsi="Times New Roman" w:cs="Times New Roman"/>
          <w:sz w:val="26"/>
          <w:szCs w:val="26"/>
          <w:vertAlign w:val="superscript"/>
        </w:rPr>
        <w:t>3</w:t>
      </w:r>
      <w:r w:rsidRPr="007F7563">
        <w:rPr>
          <w:rFonts w:ascii="Times New Roman" w:hAnsi="Times New Roman" w:cs="Times New Roman"/>
          <w:sz w:val="26"/>
          <w:szCs w:val="26"/>
        </w:rPr>
        <w:t>/год.</w:t>
      </w:r>
    </w:p>
    <w:p w:rsidR="00CC4934" w:rsidRPr="007F7563" w:rsidRDefault="00CC4934" w:rsidP="00CC4934">
      <w:pPr>
        <w:spacing w:before="240"/>
        <w:ind w:firstLine="567"/>
        <w:jc w:val="both"/>
        <w:rPr>
          <w:rFonts w:ascii="Times New Roman" w:hAnsi="Times New Roman" w:cs="Times New Roman"/>
          <w:sz w:val="26"/>
          <w:szCs w:val="26"/>
        </w:rPr>
      </w:pPr>
      <w:r w:rsidRPr="007F7563">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CC4934" w:rsidRPr="007F7563" w:rsidRDefault="00CC4934" w:rsidP="00CC4934">
      <w:pPr>
        <w:tabs>
          <w:tab w:val="left" w:pos="1418"/>
        </w:tabs>
        <w:autoSpaceDE w:val="0"/>
        <w:spacing w:before="240"/>
        <w:ind w:firstLine="567"/>
        <w:jc w:val="center"/>
        <w:outlineLvl w:val="2"/>
        <w:rPr>
          <w:rFonts w:ascii="Times New Roman" w:eastAsia="GOST Type AU" w:hAnsi="Times New Roman" w:cs="Times New Roman"/>
          <w:b/>
          <w:sz w:val="26"/>
          <w:szCs w:val="26"/>
        </w:rPr>
      </w:pPr>
      <w:bookmarkStart w:id="61" w:name="_Toc61605398"/>
      <w:bookmarkStart w:id="62" w:name="_Toc61605510"/>
      <w:bookmarkStart w:id="63" w:name="_Toc62727771"/>
      <w:proofErr w:type="gramStart"/>
      <w:r w:rsidRPr="007F7563">
        <w:rPr>
          <w:rFonts w:ascii="Times New Roman" w:eastAsia="GOST Type AU" w:hAnsi="Times New Roman" w:cs="Times New Roman"/>
          <w:b/>
          <w:sz w:val="26"/>
          <w:szCs w:val="26"/>
        </w:rPr>
        <w:t xml:space="preserve">2.3.3 Информация о необходимых для функционирования таких объектов и обеспечения жизнедеятельности граждан объектах транспортной </w:t>
      </w:r>
      <w:r w:rsidRPr="007F7563">
        <w:rPr>
          <w:rFonts w:ascii="Times New Roman" w:eastAsia="GOST Type AU" w:hAnsi="Times New Roman" w:cs="Times New Roman"/>
          <w:b/>
          <w:sz w:val="26"/>
          <w:szCs w:val="26"/>
        </w:rPr>
        <w:lastRenderedPageBreak/>
        <w:t>инфраструктуры, в том числе объектов, включенных в программы комплексного развития транспортной инфраструктуры и необходимых для развития территории в границах элемента планировочной структуры</w:t>
      </w:r>
      <w:bookmarkEnd w:id="61"/>
      <w:bookmarkEnd w:id="62"/>
      <w:bookmarkEnd w:id="63"/>
      <w:proofErr w:type="gramEnd"/>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Основу улично-дорожной сети проектируемой территории формируют улицы следующих категорий:</w:t>
      </w:r>
    </w:p>
    <w:p w:rsidR="00CC4934" w:rsidRPr="007F7563" w:rsidRDefault="00CC4934" w:rsidP="00CC4934">
      <w:pPr>
        <w:tabs>
          <w:tab w:val="left" w:pos="1418"/>
        </w:tabs>
        <w:ind w:firstLine="567"/>
        <w:jc w:val="both"/>
        <w:rPr>
          <w:rFonts w:ascii="Times New Roman" w:hAnsi="Times New Roman" w:cs="Times New Roman"/>
          <w:i/>
          <w:iCs/>
          <w:sz w:val="26"/>
          <w:szCs w:val="26"/>
        </w:rPr>
      </w:pPr>
      <w:bookmarkStart w:id="64" w:name="_Toc417026806"/>
      <w:r w:rsidRPr="007F7563">
        <w:rPr>
          <w:rFonts w:ascii="Times New Roman" w:hAnsi="Times New Roman" w:cs="Times New Roman"/>
          <w:i/>
          <w:iCs/>
          <w:sz w:val="26"/>
          <w:szCs w:val="26"/>
        </w:rPr>
        <w:t>Улицы в жилой застройке:</w:t>
      </w:r>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lang w:eastAsia="ru-RU"/>
        </w:rPr>
        <w:t>- Улицы №№1-4.</w:t>
      </w:r>
    </w:p>
    <w:p w:rsidR="00CC4934" w:rsidRPr="007F7563" w:rsidRDefault="00CC4934" w:rsidP="00CC4934">
      <w:pPr>
        <w:ind w:firstLine="567"/>
        <w:jc w:val="both"/>
        <w:rPr>
          <w:rFonts w:ascii="Times New Roman" w:hAnsi="Times New Roman" w:cs="Times New Roman"/>
          <w:i/>
          <w:sz w:val="26"/>
          <w:szCs w:val="26"/>
          <w:lang w:eastAsia="ru-RU"/>
        </w:rPr>
      </w:pPr>
      <w:r w:rsidRPr="007F7563">
        <w:rPr>
          <w:rFonts w:ascii="Times New Roman" w:hAnsi="Times New Roman" w:cs="Times New Roman"/>
          <w:i/>
          <w:sz w:val="26"/>
          <w:szCs w:val="26"/>
          <w:lang w:eastAsia="ru-RU"/>
        </w:rPr>
        <w:t>Проезды:</w:t>
      </w:r>
    </w:p>
    <w:p w:rsidR="00CC4934" w:rsidRPr="007F7563" w:rsidRDefault="00CC4934" w:rsidP="00CC4934">
      <w:pPr>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Проезды №№1-3.</w:t>
      </w:r>
    </w:p>
    <w:p w:rsidR="00CC4934" w:rsidRPr="007F7563" w:rsidRDefault="00CC4934" w:rsidP="00CC4934">
      <w:pPr>
        <w:spacing w:before="120"/>
        <w:ind w:firstLine="567"/>
        <w:jc w:val="both"/>
        <w:rPr>
          <w:rFonts w:ascii="Times New Roman" w:hAnsi="Times New Roman" w:cs="Times New Roman"/>
          <w:sz w:val="26"/>
          <w:szCs w:val="26"/>
        </w:rPr>
      </w:pPr>
      <w:r w:rsidRPr="007F7563">
        <w:rPr>
          <w:rFonts w:ascii="Times New Roman" w:hAnsi="Times New Roman" w:cs="Times New Roman"/>
          <w:sz w:val="26"/>
          <w:szCs w:val="26"/>
        </w:rPr>
        <w:t>В проекте планировки территории сформирована непрерывная система пешеходных коммуникаций, включающая пешеходное пространство территорий общего пользования и тротуары вдоль проезжей части уличной сети.</w:t>
      </w:r>
    </w:p>
    <w:p w:rsidR="00CC4934" w:rsidRPr="007F7563" w:rsidRDefault="00CC4934" w:rsidP="00CC4934">
      <w:pPr>
        <w:ind w:firstLine="567"/>
        <w:jc w:val="both"/>
        <w:rPr>
          <w:rFonts w:ascii="Times New Roman" w:hAnsi="Times New Roman" w:cs="Times New Roman"/>
          <w:sz w:val="26"/>
          <w:szCs w:val="26"/>
          <w:lang w:eastAsia="ru-RU"/>
        </w:rPr>
      </w:pPr>
      <w:bookmarkStart w:id="65" w:name="_Hlk488011002"/>
      <w:bookmarkStart w:id="66" w:name="_Hlk532490703"/>
      <w:bookmarkEnd w:id="64"/>
      <w:r w:rsidRPr="007F7563">
        <w:rPr>
          <w:rFonts w:ascii="Times New Roman" w:hAnsi="Times New Roman" w:cs="Times New Roman"/>
          <w:sz w:val="26"/>
          <w:szCs w:val="26"/>
          <w:lang w:eastAsia="ru-RU"/>
        </w:rPr>
        <w:t>Ширина пешеходной части тротуаров:</w:t>
      </w:r>
    </w:p>
    <w:bookmarkEnd w:id="65"/>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Улицы №№1-4, Проезды №№1-3 – 1,0 м.</w:t>
      </w:r>
    </w:p>
    <w:p w:rsidR="00CC4934" w:rsidRPr="007F7563" w:rsidRDefault="00CC4934" w:rsidP="00CC4934">
      <w:pPr>
        <w:spacing w:before="120"/>
        <w:ind w:firstLine="567"/>
        <w:jc w:val="both"/>
        <w:rPr>
          <w:rFonts w:ascii="Times New Roman" w:hAnsi="Times New Roman" w:cs="Times New Roman"/>
          <w:sz w:val="26"/>
          <w:szCs w:val="26"/>
        </w:rPr>
      </w:pPr>
      <w:r w:rsidRPr="007F7563">
        <w:rPr>
          <w:rFonts w:ascii="Times New Roman" w:hAnsi="Times New Roman" w:cs="Times New Roman"/>
          <w:sz w:val="26"/>
          <w:szCs w:val="26"/>
          <w:lang w:eastAsia="ru-RU"/>
        </w:rPr>
        <w:t>На территории застройки велосипедное движение из общего потока не выделяется. Проезд на велосипедах осуществляется по проезжим частям улиц</w:t>
      </w:r>
      <w:r w:rsidRPr="007F7563">
        <w:rPr>
          <w:rFonts w:ascii="Times New Roman" w:hAnsi="Times New Roman" w:cs="Times New Roman"/>
          <w:sz w:val="26"/>
          <w:szCs w:val="26"/>
        </w:rPr>
        <w:t xml:space="preserve"> </w:t>
      </w:r>
    </w:p>
    <w:bookmarkEnd w:id="66"/>
    <w:p w:rsidR="00CC4934" w:rsidRPr="007F7563" w:rsidRDefault="00CC4934" w:rsidP="00CC4934">
      <w:pPr>
        <w:spacing w:before="120"/>
        <w:ind w:firstLine="567"/>
        <w:jc w:val="both"/>
        <w:rPr>
          <w:rFonts w:ascii="Times New Roman" w:hAnsi="Times New Roman" w:cs="Times New Roman"/>
          <w:sz w:val="26"/>
          <w:szCs w:val="26"/>
        </w:rPr>
      </w:pPr>
      <w:r w:rsidRPr="007F7563">
        <w:rPr>
          <w:rFonts w:ascii="Times New Roman" w:hAnsi="Times New Roman" w:cs="Times New Roman"/>
          <w:sz w:val="26"/>
          <w:szCs w:val="26"/>
        </w:rPr>
        <w:t>Развитие маршрутной сети автобусного транспорта не предусматривается. Существующая остановка общественного транспорта располагается к западу от территории на расстоянии 180 м.</w:t>
      </w:r>
    </w:p>
    <w:p w:rsidR="00CC4934" w:rsidRPr="007F7563" w:rsidRDefault="00CC4934" w:rsidP="00CC4934">
      <w:pPr>
        <w:widowControl w:val="0"/>
        <w:adjustRightInd w:val="0"/>
        <w:spacing w:before="120"/>
        <w:ind w:right="-108" w:firstLine="567"/>
        <w:jc w:val="both"/>
        <w:textAlignment w:val="baseline"/>
        <w:rPr>
          <w:rFonts w:ascii="Times New Roman" w:hAnsi="Times New Roman" w:cs="Times New Roman"/>
          <w:sz w:val="26"/>
          <w:szCs w:val="26"/>
          <w:shd w:val="clear" w:color="auto" w:fill="FFFFFF" w:themeFill="background1"/>
        </w:rPr>
      </w:pPr>
      <w:bookmarkStart w:id="67" w:name="_Toc61605399"/>
      <w:bookmarkStart w:id="68" w:name="_Toc61605511"/>
      <w:bookmarkStart w:id="69" w:name="_Toc62727772"/>
      <w:r w:rsidRPr="007F7563">
        <w:rPr>
          <w:rFonts w:ascii="Times New Roman" w:hAnsi="Times New Roman" w:cs="Times New Roman"/>
          <w:sz w:val="26"/>
          <w:szCs w:val="26"/>
          <w:shd w:val="clear" w:color="auto" w:fill="FFFFFF" w:themeFill="background1"/>
        </w:rPr>
        <w:t>Проектом предусмотрено обеспечение наземными стоянками для хранения автомобилей:</w:t>
      </w:r>
    </w:p>
    <w:p w:rsidR="00CC4934" w:rsidRPr="007F7563" w:rsidRDefault="00CC4934" w:rsidP="00CC4934">
      <w:pPr>
        <w:ind w:firstLine="567"/>
        <w:jc w:val="both"/>
        <w:rPr>
          <w:rFonts w:ascii="Times New Roman" w:hAnsi="Times New Roman" w:cs="Times New Roman"/>
          <w:sz w:val="26"/>
          <w:szCs w:val="26"/>
          <w:shd w:val="clear" w:color="auto" w:fill="FFFFFF" w:themeFill="background1"/>
        </w:rPr>
      </w:pPr>
      <w:r w:rsidRPr="007F7563">
        <w:rPr>
          <w:rFonts w:ascii="Times New Roman" w:hAnsi="Times New Roman" w:cs="Times New Roman"/>
          <w:sz w:val="26"/>
          <w:szCs w:val="26"/>
        </w:rPr>
        <w:t>а)</w:t>
      </w:r>
      <w:r w:rsidRPr="007F7563">
        <w:rPr>
          <w:rFonts w:ascii="Times New Roman" w:hAnsi="Times New Roman" w:cs="Times New Roman"/>
          <w:sz w:val="26"/>
          <w:szCs w:val="26"/>
          <w:lang w:val="en-US"/>
        </w:rPr>
        <w:t> </w:t>
      </w:r>
      <w:r w:rsidRPr="007F7563">
        <w:rPr>
          <w:rFonts w:ascii="Times New Roman" w:hAnsi="Times New Roman" w:cs="Times New Roman"/>
          <w:sz w:val="26"/>
          <w:szCs w:val="26"/>
        </w:rPr>
        <w:t>закрытые гаражи для постоянного хранения автомобилей –</w:t>
      </w:r>
      <w:r w:rsidRPr="007F7563">
        <w:rPr>
          <w:rFonts w:ascii="Times New Roman" w:hAnsi="Times New Roman" w:cs="Times New Roman"/>
          <w:sz w:val="26"/>
          <w:szCs w:val="26"/>
          <w:shd w:val="clear" w:color="auto" w:fill="FFFFFF" w:themeFill="background1"/>
        </w:rPr>
        <w:t xml:space="preserve"> 60 м/м.</w:t>
      </w:r>
    </w:p>
    <w:p w:rsidR="00CC4934" w:rsidRPr="007F7563" w:rsidRDefault="00CC4934" w:rsidP="00CC4934">
      <w:pPr>
        <w:ind w:firstLine="567"/>
        <w:jc w:val="both"/>
        <w:rPr>
          <w:rFonts w:ascii="Times New Roman" w:hAnsi="Times New Roman" w:cs="Times New Roman"/>
          <w:sz w:val="26"/>
          <w:szCs w:val="26"/>
          <w:shd w:val="clear" w:color="auto" w:fill="FFFFFF" w:themeFill="background1"/>
        </w:rPr>
      </w:pPr>
      <w:r w:rsidRPr="007F7563">
        <w:rPr>
          <w:rFonts w:ascii="Times New Roman" w:hAnsi="Times New Roman" w:cs="Times New Roman"/>
          <w:sz w:val="26"/>
          <w:szCs w:val="26"/>
        </w:rPr>
        <w:t>б)</w:t>
      </w:r>
      <w:r w:rsidRPr="007F7563">
        <w:rPr>
          <w:rFonts w:ascii="Times New Roman" w:hAnsi="Times New Roman" w:cs="Times New Roman"/>
          <w:sz w:val="26"/>
          <w:szCs w:val="26"/>
          <w:lang w:val="en-US"/>
        </w:rPr>
        <w:t> </w:t>
      </w:r>
      <w:r w:rsidRPr="007F7563">
        <w:rPr>
          <w:rFonts w:ascii="Times New Roman" w:hAnsi="Times New Roman" w:cs="Times New Roman"/>
          <w:sz w:val="26"/>
          <w:szCs w:val="26"/>
        </w:rPr>
        <w:t xml:space="preserve">открытые наземные стоянки для постоянного хранения автомобилей на территории проектирования – </w:t>
      </w:r>
      <w:r w:rsidRPr="007F7563">
        <w:rPr>
          <w:rFonts w:ascii="Times New Roman" w:hAnsi="Times New Roman" w:cs="Times New Roman"/>
          <w:sz w:val="26"/>
          <w:szCs w:val="26"/>
          <w:shd w:val="clear" w:color="auto" w:fill="FFFFFF" w:themeFill="background1"/>
        </w:rPr>
        <w:t>53 м/м.</w:t>
      </w:r>
    </w:p>
    <w:p w:rsidR="00CC4934" w:rsidRPr="007F7563" w:rsidRDefault="00CC4934" w:rsidP="00CC4934">
      <w:pPr>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в) открытые наземные </w:t>
      </w:r>
      <w:proofErr w:type="spellStart"/>
      <w:r w:rsidRPr="007F7563">
        <w:rPr>
          <w:rFonts w:ascii="Times New Roman" w:hAnsi="Times New Roman" w:cs="Times New Roman"/>
          <w:sz w:val="26"/>
          <w:szCs w:val="26"/>
        </w:rPr>
        <w:t>приобъектные</w:t>
      </w:r>
      <w:proofErr w:type="spellEnd"/>
      <w:r w:rsidRPr="007F7563">
        <w:rPr>
          <w:rFonts w:ascii="Times New Roman" w:hAnsi="Times New Roman" w:cs="Times New Roman"/>
          <w:sz w:val="26"/>
          <w:szCs w:val="26"/>
        </w:rPr>
        <w:t xml:space="preserve"> стоянки – </w:t>
      </w:r>
      <w:r w:rsidRPr="007F7563">
        <w:rPr>
          <w:rFonts w:ascii="Times New Roman" w:hAnsi="Times New Roman" w:cs="Times New Roman"/>
          <w:sz w:val="26"/>
          <w:szCs w:val="26"/>
          <w:shd w:val="clear" w:color="auto" w:fill="FFFFFF" w:themeFill="background1"/>
        </w:rPr>
        <w:t xml:space="preserve">20 </w:t>
      </w:r>
      <w:r w:rsidRPr="007F7563">
        <w:rPr>
          <w:rFonts w:ascii="Times New Roman" w:hAnsi="Times New Roman" w:cs="Times New Roman"/>
          <w:sz w:val="26"/>
          <w:szCs w:val="26"/>
        </w:rPr>
        <w:t>м/м.</w:t>
      </w:r>
    </w:p>
    <w:p w:rsidR="00CC4934" w:rsidRPr="007F7563" w:rsidRDefault="00CC4934" w:rsidP="00CC4934">
      <w:pPr>
        <w:spacing w:before="240"/>
        <w:ind w:firstLine="567"/>
        <w:jc w:val="both"/>
        <w:rPr>
          <w:rFonts w:ascii="Times New Roman" w:hAnsi="Times New Roman" w:cs="Times New Roman"/>
          <w:sz w:val="26"/>
          <w:szCs w:val="26"/>
        </w:rPr>
      </w:pPr>
      <w:r w:rsidRPr="007F7563">
        <w:rPr>
          <w:rFonts w:ascii="Times New Roman" w:hAnsi="Times New Roman" w:cs="Times New Roman"/>
          <w:sz w:val="26"/>
          <w:szCs w:val="26"/>
        </w:rPr>
        <w:t xml:space="preserve">Объекты, включенные в программы комплексного развития систем транспортной инфраструктуры, отсутствуют. </w:t>
      </w:r>
    </w:p>
    <w:p w:rsidR="00CC4934" w:rsidRPr="007F7563" w:rsidRDefault="00CC4934" w:rsidP="00CC4934">
      <w:pPr>
        <w:tabs>
          <w:tab w:val="left" w:pos="1418"/>
        </w:tabs>
        <w:autoSpaceDE w:val="0"/>
        <w:spacing w:before="240"/>
        <w:ind w:firstLine="567"/>
        <w:jc w:val="center"/>
        <w:outlineLvl w:val="2"/>
        <w:rPr>
          <w:rFonts w:ascii="Times New Roman" w:eastAsia="GOST Type AU" w:hAnsi="Times New Roman" w:cs="Times New Roman"/>
          <w:b/>
          <w:sz w:val="26"/>
          <w:szCs w:val="26"/>
        </w:rPr>
      </w:pPr>
      <w:proofErr w:type="gramStart"/>
      <w:r w:rsidRPr="007F7563">
        <w:rPr>
          <w:rFonts w:ascii="Times New Roman" w:eastAsia="GOST Type AU" w:hAnsi="Times New Roman" w:cs="Times New Roman"/>
          <w:b/>
          <w:sz w:val="26"/>
          <w:szCs w:val="26"/>
        </w:rPr>
        <w:t>2.3.4 Информация о необходимых для функционирования таких объектов и обеспечения жизнедеятельности граждан объектах социальной инфраструктуры, в том числе объектов, включенных в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67"/>
      <w:bookmarkEnd w:id="68"/>
      <w:bookmarkEnd w:id="69"/>
      <w:proofErr w:type="gramEnd"/>
    </w:p>
    <w:p w:rsidR="00CC4934" w:rsidRPr="007F7563" w:rsidRDefault="00CC4934" w:rsidP="00CC4934">
      <w:pPr>
        <w:spacing w:before="120"/>
        <w:ind w:firstLine="567"/>
        <w:jc w:val="both"/>
        <w:rPr>
          <w:rFonts w:ascii="Times New Roman" w:hAnsi="Times New Roman" w:cs="Times New Roman"/>
          <w:sz w:val="26"/>
          <w:szCs w:val="26"/>
        </w:rPr>
      </w:pPr>
      <w:r w:rsidRPr="007F7563">
        <w:rPr>
          <w:rFonts w:ascii="Times New Roman" w:hAnsi="Times New Roman" w:cs="Times New Roman"/>
          <w:sz w:val="26"/>
          <w:szCs w:val="26"/>
        </w:rPr>
        <w:lastRenderedPageBreak/>
        <w:t>Объекты, включенные в программы комплексного развития социальной инфраструктуры, отсутствуют.</w:t>
      </w:r>
    </w:p>
    <w:p w:rsidR="00CC4934" w:rsidRPr="007F7563" w:rsidRDefault="00CC4934" w:rsidP="00CC4934">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70" w:name="_Toc61605400"/>
      <w:bookmarkStart w:id="71" w:name="_Toc61605512"/>
      <w:bookmarkStart w:id="72" w:name="_Toc62727773"/>
      <w:r w:rsidRPr="007F7563">
        <w:rPr>
          <w:rFonts w:ascii="Times New Roman" w:eastAsia="GOST Type AU" w:hAnsi="Times New Roman" w:cs="Times New Roman"/>
          <w:b/>
          <w:sz w:val="26"/>
          <w:szCs w:val="26"/>
        </w:rPr>
        <w:t xml:space="preserve">2.4. </w:t>
      </w:r>
      <w:proofErr w:type="gramStart"/>
      <w:r w:rsidRPr="007F7563">
        <w:rPr>
          <w:rFonts w:ascii="Times New Roman" w:eastAsia="GOST Type AU" w:hAnsi="Times New Roman" w:cs="Times New Roman"/>
          <w:b/>
          <w:sz w:val="26"/>
          <w:szCs w:val="26"/>
        </w:rPr>
        <w:t xml:space="preserve">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 частью 12.7 статьи 45 </w:t>
      </w:r>
      <w:proofErr w:type="spellStart"/>
      <w:r w:rsidRPr="007F7563">
        <w:rPr>
          <w:rFonts w:ascii="Times New Roman" w:eastAsia="GOST Type AU" w:hAnsi="Times New Roman" w:cs="Times New Roman"/>
          <w:b/>
          <w:sz w:val="26"/>
          <w:szCs w:val="26"/>
        </w:rPr>
        <w:t>ГрК</w:t>
      </w:r>
      <w:proofErr w:type="spellEnd"/>
      <w:r w:rsidRPr="007F7563">
        <w:rPr>
          <w:rFonts w:ascii="Times New Roman" w:eastAsia="GOST Type AU" w:hAnsi="Times New Roman" w:cs="Times New Roman"/>
          <w:b/>
          <w:sz w:val="26"/>
          <w:szCs w:val="26"/>
        </w:rPr>
        <w:t xml:space="preserve">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w:t>
      </w:r>
      <w:proofErr w:type="gramEnd"/>
      <w:r w:rsidRPr="007F7563">
        <w:rPr>
          <w:rFonts w:ascii="Times New Roman" w:eastAsia="GOST Type AU" w:hAnsi="Times New Roman" w:cs="Times New Roman"/>
          <w:b/>
          <w:sz w:val="26"/>
          <w:szCs w:val="26"/>
        </w:rPr>
        <w:t>, социальной инфраструктур и фактических показателей территориальной доступности таких объектов для населения</w:t>
      </w:r>
      <w:bookmarkEnd w:id="70"/>
      <w:bookmarkEnd w:id="71"/>
      <w:bookmarkEnd w:id="72"/>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Размещение планируемых объектов федерального значения, объектов регионального значения не предусматривается.</w:t>
      </w:r>
    </w:p>
    <w:p w:rsidR="00CC4934" w:rsidRPr="007F7563" w:rsidRDefault="00CC4934" w:rsidP="00CC4934">
      <w:pPr>
        <w:tabs>
          <w:tab w:val="left" w:pos="1418"/>
        </w:tabs>
        <w:spacing w:before="240"/>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Сведения о плотности и параметрах застройки территории, необходимые для размещения объектов местного значения, приведены в п.2.2.</w:t>
      </w:r>
    </w:p>
    <w:p w:rsidR="00CC4934" w:rsidRPr="007F7563" w:rsidRDefault="00CC4934" w:rsidP="00CC4934">
      <w:pPr>
        <w:tabs>
          <w:tab w:val="left" w:pos="1418"/>
        </w:tabs>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 xml:space="preserve">Согласования проекта планировки территории в соответствии с частью 12.7 статьи 45 </w:t>
      </w:r>
      <w:proofErr w:type="spellStart"/>
      <w:r w:rsidRPr="007F7563">
        <w:rPr>
          <w:rFonts w:ascii="Times New Roman" w:hAnsi="Times New Roman" w:cs="Times New Roman"/>
          <w:sz w:val="26"/>
          <w:szCs w:val="26"/>
          <w:lang w:eastAsia="ru-RU"/>
        </w:rPr>
        <w:t>ГрК</w:t>
      </w:r>
      <w:proofErr w:type="spellEnd"/>
      <w:r w:rsidRPr="007F7563">
        <w:rPr>
          <w:rFonts w:ascii="Times New Roman" w:hAnsi="Times New Roman" w:cs="Times New Roman"/>
          <w:sz w:val="26"/>
          <w:szCs w:val="26"/>
          <w:lang w:eastAsia="ru-RU"/>
        </w:rPr>
        <w:t xml:space="preserve"> РФ не предусматривается.</w:t>
      </w:r>
    </w:p>
    <w:p w:rsidR="00CC4934" w:rsidRPr="007F7563" w:rsidRDefault="00CC4934" w:rsidP="007F7563">
      <w:pPr>
        <w:tabs>
          <w:tab w:val="left" w:pos="1418"/>
          <w:tab w:val="left" w:pos="9356"/>
        </w:tabs>
        <w:autoSpaceDE w:val="0"/>
        <w:adjustRightInd w:val="0"/>
        <w:spacing w:before="240" w:after="240"/>
        <w:ind w:right="707" w:firstLine="567"/>
        <w:jc w:val="center"/>
        <w:textAlignment w:val="baseline"/>
        <w:outlineLvl w:val="0"/>
        <w:rPr>
          <w:rFonts w:ascii="Times New Roman" w:eastAsia="GOST Type AU" w:hAnsi="Times New Roman" w:cs="Times New Roman"/>
          <w:b/>
          <w:sz w:val="26"/>
          <w:szCs w:val="26"/>
        </w:rPr>
      </w:pPr>
      <w:bookmarkStart w:id="73" w:name="_Toc56190629"/>
      <w:bookmarkStart w:id="74" w:name="_Toc61605401"/>
      <w:bookmarkStart w:id="75" w:name="_Toc61605513"/>
      <w:bookmarkStart w:id="76" w:name="_Toc62727774"/>
      <w:bookmarkEnd w:id="17"/>
      <w:r w:rsidRPr="007F7563">
        <w:rPr>
          <w:rFonts w:ascii="Times New Roman" w:eastAsia="GOST Type AU" w:hAnsi="Times New Roman" w:cs="Times New Roman"/>
          <w:b/>
          <w:sz w:val="26"/>
          <w:szCs w:val="26"/>
        </w:rPr>
        <w:t xml:space="preserve">3. </w:t>
      </w:r>
      <w:bookmarkEnd w:id="73"/>
      <w:proofErr w:type="gramStart"/>
      <w:r w:rsidRPr="007F7563">
        <w:rPr>
          <w:rFonts w:ascii="Times New Roman" w:eastAsia="GOST Type AU" w:hAnsi="Times New Roman" w:cs="Times New Roman"/>
          <w:b/>
          <w:sz w:val="26"/>
          <w:szCs w:val="26"/>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74"/>
      <w:bookmarkEnd w:id="75"/>
      <w:bookmarkEnd w:id="76"/>
      <w:proofErr w:type="gramEnd"/>
    </w:p>
    <w:p w:rsidR="00CC4934" w:rsidRPr="007F7563" w:rsidRDefault="00CC4934" w:rsidP="00CC4934">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77" w:name="_Toc61605402"/>
      <w:bookmarkStart w:id="78" w:name="_Toc61605514"/>
      <w:bookmarkStart w:id="79" w:name="_Toc62727775"/>
      <w:r w:rsidRPr="007F7563">
        <w:rPr>
          <w:rFonts w:ascii="Times New Roman" w:eastAsia="GOST Type AU" w:hAnsi="Times New Roman" w:cs="Times New Roman"/>
          <w:b/>
          <w:sz w:val="26"/>
          <w:szCs w:val="26"/>
        </w:rPr>
        <w:t>3.1.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77"/>
      <w:bookmarkEnd w:id="78"/>
      <w:bookmarkEnd w:id="7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gridCol w:w="2307"/>
        <w:gridCol w:w="2513"/>
      </w:tblGrid>
      <w:tr w:rsidR="00CC4934" w:rsidRPr="007F7563" w:rsidTr="00CC4934">
        <w:trPr>
          <w:trHeight w:val="20"/>
          <w:jc w:val="center"/>
        </w:trPr>
        <w:tc>
          <w:tcPr>
            <w:tcW w:w="562" w:type="dxa"/>
            <w:vAlign w:val="center"/>
          </w:tcPr>
          <w:p w:rsidR="00CC4934" w:rsidRPr="0000555C" w:rsidRDefault="00CC4934" w:rsidP="00CC4934">
            <w:pPr>
              <w:ind w:left="-113" w:right="-113"/>
              <w:jc w:val="center"/>
              <w:rPr>
                <w:rFonts w:ascii="Times New Roman" w:hAnsi="Times New Roman" w:cs="Times New Roman"/>
                <w:b/>
                <w:bCs/>
                <w:sz w:val="24"/>
                <w:szCs w:val="24"/>
                <w:lang w:eastAsia="ru-RU"/>
              </w:rPr>
            </w:pPr>
            <w:r w:rsidRPr="0000555C">
              <w:rPr>
                <w:rFonts w:ascii="Times New Roman" w:hAnsi="Times New Roman" w:cs="Times New Roman"/>
                <w:b/>
                <w:bCs/>
                <w:sz w:val="24"/>
                <w:szCs w:val="24"/>
              </w:rPr>
              <w:t xml:space="preserve">№ по </w:t>
            </w:r>
            <w:proofErr w:type="spellStart"/>
            <w:r w:rsidRPr="0000555C">
              <w:rPr>
                <w:rFonts w:ascii="Times New Roman" w:hAnsi="Times New Roman" w:cs="Times New Roman"/>
                <w:b/>
                <w:bCs/>
                <w:sz w:val="24"/>
                <w:szCs w:val="24"/>
              </w:rPr>
              <w:t>эксп</w:t>
            </w:r>
            <w:proofErr w:type="spellEnd"/>
            <w:r w:rsidRPr="0000555C">
              <w:rPr>
                <w:rFonts w:ascii="Times New Roman" w:hAnsi="Times New Roman" w:cs="Times New Roman"/>
                <w:b/>
                <w:bCs/>
                <w:sz w:val="24"/>
                <w:szCs w:val="24"/>
              </w:rPr>
              <w:t>.</w:t>
            </w:r>
          </w:p>
        </w:tc>
        <w:tc>
          <w:tcPr>
            <w:tcW w:w="4536" w:type="dxa"/>
            <w:vAlign w:val="center"/>
          </w:tcPr>
          <w:p w:rsidR="00CC4934" w:rsidRPr="0000555C" w:rsidRDefault="00CC4934" w:rsidP="00CC4934">
            <w:pPr>
              <w:ind w:left="-57" w:right="-57"/>
              <w:jc w:val="center"/>
              <w:rPr>
                <w:rFonts w:ascii="Times New Roman" w:hAnsi="Times New Roman" w:cs="Times New Roman"/>
                <w:b/>
                <w:bCs/>
                <w:sz w:val="24"/>
                <w:szCs w:val="24"/>
                <w:lang w:eastAsia="ru-RU"/>
              </w:rPr>
            </w:pPr>
            <w:r w:rsidRPr="0000555C">
              <w:rPr>
                <w:rFonts w:ascii="Times New Roman" w:hAnsi="Times New Roman" w:cs="Times New Roman"/>
                <w:b/>
                <w:bCs/>
                <w:sz w:val="24"/>
                <w:szCs w:val="24"/>
              </w:rPr>
              <w:t>Наименование</w:t>
            </w:r>
          </w:p>
        </w:tc>
        <w:tc>
          <w:tcPr>
            <w:tcW w:w="2307" w:type="dxa"/>
            <w:vAlign w:val="center"/>
          </w:tcPr>
          <w:p w:rsidR="00CC4934" w:rsidRPr="0000555C" w:rsidRDefault="00CC4934" w:rsidP="00CC4934">
            <w:pPr>
              <w:ind w:left="-113" w:right="-113"/>
              <w:jc w:val="center"/>
              <w:rPr>
                <w:rFonts w:ascii="Times New Roman" w:hAnsi="Times New Roman" w:cs="Times New Roman"/>
                <w:b/>
                <w:bCs/>
                <w:sz w:val="24"/>
                <w:szCs w:val="24"/>
                <w:lang w:eastAsia="ru-RU"/>
              </w:rPr>
            </w:pPr>
            <w:r w:rsidRPr="0000555C">
              <w:rPr>
                <w:rFonts w:ascii="Times New Roman" w:hAnsi="Times New Roman" w:cs="Times New Roman"/>
                <w:b/>
                <w:bCs/>
                <w:sz w:val="24"/>
                <w:szCs w:val="24"/>
              </w:rPr>
              <w:t>Этап проектирования</w:t>
            </w:r>
          </w:p>
        </w:tc>
        <w:tc>
          <w:tcPr>
            <w:tcW w:w="2513" w:type="dxa"/>
            <w:vAlign w:val="center"/>
          </w:tcPr>
          <w:p w:rsidR="00CC4934" w:rsidRPr="0000555C" w:rsidRDefault="00CC4934" w:rsidP="00CC4934">
            <w:pPr>
              <w:ind w:left="-113" w:right="-113"/>
              <w:jc w:val="center"/>
              <w:rPr>
                <w:rFonts w:ascii="Times New Roman" w:hAnsi="Times New Roman" w:cs="Times New Roman"/>
                <w:b/>
                <w:bCs/>
                <w:sz w:val="24"/>
                <w:szCs w:val="24"/>
                <w:highlight w:val="yellow"/>
                <w:lang w:eastAsia="ru-RU"/>
              </w:rPr>
            </w:pPr>
            <w:r w:rsidRPr="0000555C">
              <w:rPr>
                <w:rFonts w:ascii="Times New Roman" w:hAnsi="Times New Roman" w:cs="Times New Roman"/>
                <w:b/>
                <w:bCs/>
                <w:sz w:val="24"/>
                <w:szCs w:val="24"/>
              </w:rPr>
              <w:t>Этап строительства, реконструкции</w:t>
            </w:r>
          </w:p>
        </w:tc>
      </w:tr>
      <w:tr w:rsidR="00CC4934" w:rsidRPr="007F7563" w:rsidTr="00CC4934">
        <w:trPr>
          <w:trHeight w:val="99"/>
          <w:jc w:val="center"/>
        </w:trPr>
        <w:tc>
          <w:tcPr>
            <w:tcW w:w="9918" w:type="dxa"/>
            <w:gridSpan w:val="4"/>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hAnsi="Times New Roman" w:cs="Times New Roman"/>
                <w:b/>
                <w:bCs/>
                <w:sz w:val="24"/>
                <w:szCs w:val="24"/>
                <w:lang w:eastAsia="ru-RU"/>
              </w:rPr>
              <w:lastRenderedPageBreak/>
              <w:t>Проектируемая застройка</w:t>
            </w:r>
          </w:p>
        </w:tc>
      </w:tr>
      <w:tr w:rsidR="00CC4934" w:rsidRPr="007F7563" w:rsidTr="00CC4934">
        <w:trPr>
          <w:trHeight w:val="99"/>
          <w:jc w:val="center"/>
        </w:trPr>
        <w:tc>
          <w:tcPr>
            <w:tcW w:w="9918" w:type="dxa"/>
            <w:gridSpan w:val="4"/>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hAnsi="Times New Roman" w:cs="Times New Roman"/>
                <w:i/>
                <w:sz w:val="24"/>
                <w:szCs w:val="24"/>
              </w:rPr>
              <w:t>Блокированные жилые дома</w:t>
            </w:r>
          </w:p>
        </w:tc>
      </w:tr>
      <w:tr w:rsidR="00CC4934" w:rsidRPr="007F7563" w:rsidTr="00CC4934">
        <w:trPr>
          <w:trHeight w:val="99"/>
          <w:jc w:val="center"/>
        </w:trPr>
        <w:tc>
          <w:tcPr>
            <w:tcW w:w="562"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eastAsia="SimSun" w:hAnsi="Times New Roman" w:cs="Times New Roman"/>
                <w:sz w:val="24"/>
                <w:szCs w:val="24"/>
              </w:rPr>
              <w:t>10-15</w:t>
            </w:r>
          </w:p>
        </w:tc>
        <w:tc>
          <w:tcPr>
            <w:tcW w:w="4536" w:type="dxa"/>
            <w:vAlign w:val="center"/>
          </w:tcPr>
          <w:p w:rsidR="00CC4934" w:rsidRPr="0000555C" w:rsidRDefault="00CC4934" w:rsidP="00CC4934">
            <w:pPr>
              <w:ind w:left="-57" w:right="-57"/>
              <w:rPr>
                <w:rFonts w:ascii="Times New Roman" w:hAnsi="Times New Roman" w:cs="Times New Roman"/>
                <w:sz w:val="24"/>
                <w:szCs w:val="24"/>
              </w:rPr>
            </w:pPr>
            <w:r w:rsidRPr="0000555C">
              <w:rPr>
                <w:rFonts w:ascii="Times New Roman" w:hAnsi="Times New Roman" w:cs="Times New Roman"/>
                <w:sz w:val="24"/>
                <w:szCs w:val="24"/>
              </w:rPr>
              <w:t>Блокированный жилой дом</w:t>
            </w:r>
          </w:p>
        </w:tc>
        <w:tc>
          <w:tcPr>
            <w:tcW w:w="2307"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2022 г.</w:t>
            </w:r>
          </w:p>
        </w:tc>
        <w:tc>
          <w:tcPr>
            <w:tcW w:w="2513"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2031 г.</w:t>
            </w:r>
          </w:p>
        </w:tc>
      </w:tr>
      <w:tr w:rsidR="00CC4934" w:rsidRPr="007F7563" w:rsidTr="00CC4934">
        <w:trPr>
          <w:trHeight w:val="99"/>
          <w:jc w:val="center"/>
        </w:trPr>
        <w:tc>
          <w:tcPr>
            <w:tcW w:w="9918" w:type="dxa"/>
            <w:gridSpan w:val="4"/>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i/>
                <w:sz w:val="24"/>
                <w:szCs w:val="24"/>
              </w:rPr>
              <w:t>Многоквартирные жилые дома</w:t>
            </w:r>
          </w:p>
        </w:tc>
      </w:tr>
      <w:tr w:rsidR="00CC4934" w:rsidRPr="007F7563" w:rsidTr="00CC4934">
        <w:trPr>
          <w:trHeight w:val="99"/>
          <w:jc w:val="center"/>
        </w:trPr>
        <w:tc>
          <w:tcPr>
            <w:tcW w:w="562"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eastAsia="SimSun" w:hAnsi="Times New Roman" w:cs="Times New Roman"/>
                <w:sz w:val="24"/>
                <w:szCs w:val="24"/>
              </w:rPr>
              <w:t>16</w:t>
            </w:r>
          </w:p>
        </w:tc>
        <w:tc>
          <w:tcPr>
            <w:tcW w:w="4536" w:type="dxa"/>
            <w:vAlign w:val="center"/>
          </w:tcPr>
          <w:p w:rsidR="00CC4934" w:rsidRPr="0000555C" w:rsidRDefault="00CC4934" w:rsidP="00CC4934">
            <w:pPr>
              <w:ind w:left="-57" w:right="-57"/>
              <w:rPr>
                <w:rFonts w:ascii="Times New Roman" w:eastAsia="SimSun" w:hAnsi="Times New Roman" w:cs="Times New Roman"/>
                <w:sz w:val="24"/>
                <w:szCs w:val="24"/>
              </w:rPr>
            </w:pPr>
            <w:r w:rsidRPr="0000555C">
              <w:rPr>
                <w:rFonts w:ascii="Times New Roman" w:hAnsi="Times New Roman" w:cs="Times New Roman"/>
                <w:sz w:val="24"/>
                <w:szCs w:val="24"/>
              </w:rPr>
              <w:t>Многоквартирный жилой дом</w:t>
            </w:r>
          </w:p>
        </w:tc>
        <w:tc>
          <w:tcPr>
            <w:tcW w:w="2307"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2022 г.</w:t>
            </w:r>
          </w:p>
        </w:tc>
        <w:tc>
          <w:tcPr>
            <w:tcW w:w="2513"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hAnsi="Times New Roman" w:cs="Times New Roman"/>
                <w:sz w:val="24"/>
                <w:szCs w:val="24"/>
              </w:rPr>
              <w:t>2031 г.</w:t>
            </w:r>
          </w:p>
        </w:tc>
      </w:tr>
      <w:tr w:rsidR="00CC4934" w:rsidRPr="007F7563" w:rsidTr="00CC4934">
        <w:trPr>
          <w:trHeight w:val="99"/>
          <w:jc w:val="center"/>
        </w:trPr>
        <w:tc>
          <w:tcPr>
            <w:tcW w:w="562"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eastAsia="SimSun" w:hAnsi="Times New Roman" w:cs="Times New Roman"/>
                <w:sz w:val="24"/>
                <w:szCs w:val="24"/>
              </w:rPr>
              <w:t>17</w:t>
            </w:r>
          </w:p>
        </w:tc>
        <w:tc>
          <w:tcPr>
            <w:tcW w:w="4536" w:type="dxa"/>
            <w:vAlign w:val="center"/>
          </w:tcPr>
          <w:p w:rsidR="00CC4934" w:rsidRPr="0000555C" w:rsidRDefault="00CC4934" w:rsidP="00CC4934">
            <w:pPr>
              <w:ind w:left="-57" w:right="-57"/>
              <w:rPr>
                <w:rFonts w:ascii="Times New Roman" w:hAnsi="Times New Roman" w:cs="Times New Roman"/>
                <w:sz w:val="24"/>
                <w:szCs w:val="24"/>
              </w:rPr>
            </w:pPr>
            <w:r w:rsidRPr="0000555C">
              <w:rPr>
                <w:rFonts w:ascii="Times New Roman" w:hAnsi="Times New Roman" w:cs="Times New Roman"/>
                <w:sz w:val="24"/>
                <w:szCs w:val="24"/>
              </w:rPr>
              <w:t>Многоквартирный жилой дом</w:t>
            </w:r>
          </w:p>
        </w:tc>
        <w:tc>
          <w:tcPr>
            <w:tcW w:w="2307"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2022 г.</w:t>
            </w:r>
          </w:p>
        </w:tc>
        <w:tc>
          <w:tcPr>
            <w:tcW w:w="2513"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2031 г.</w:t>
            </w:r>
          </w:p>
        </w:tc>
      </w:tr>
      <w:tr w:rsidR="00CC4934" w:rsidRPr="007F7563" w:rsidTr="00CC4934">
        <w:trPr>
          <w:trHeight w:val="99"/>
          <w:jc w:val="center"/>
        </w:trPr>
        <w:tc>
          <w:tcPr>
            <w:tcW w:w="562"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eastAsia="SimSun" w:hAnsi="Times New Roman" w:cs="Times New Roman"/>
                <w:sz w:val="24"/>
                <w:szCs w:val="24"/>
              </w:rPr>
              <w:t>18</w:t>
            </w:r>
          </w:p>
        </w:tc>
        <w:tc>
          <w:tcPr>
            <w:tcW w:w="4536" w:type="dxa"/>
            <w:vAlign w:val="center"/>
          </w:tcPr>
          <w:p w:rsidR="00CC4934" w:rsidRPr="0000555C" w:rsidRDefault="00CC4934" w:rsidP="00CC4934">
            <w:pPr>
              <w:ind w:left="-57" w:right="-57"/>
              <w:rPr>
                <w:rFonts w:ascii="Times New Roman" w:hAnsi="Times New Roman" w:cs="Times New Roman"/>
                <w:sz w:val="24"/>
                <w:szCs w:val="24"/>
              </w:rPr>
            </w:pPr>
            <w:r w:rsidRPr="0000555C">
              <w:rPr>
                <w:rFonts w:ascii="Times New Roman" w:hAnsi="Times New Roman" w:cs="Times New Roman"/>
                <w:sz w:val="24"/>
                <w:szCs w:val="24"/>
              </w:rPr>
              <w:t>Многоквартирный жилой дом</w:t>
            </w:r>
          </w:p>
        </w:tc>
        <w:tc>
          <w:tcPr>
            <w:tcW w:w="2307"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2022 г.</w:t>
            </w:r>
          </w:p>
        </w:tc>
        <w:tc>
          <w:tcPr>
            <w:tcW w:w="2513"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2031 г.</w:t>
            </w:r>
          </w:p>
        </w:tc>
      </w:tr>
      <w:tr w:rsidR="00CC4934" w:rsidRPr="007F7563" w:rsidTr="00CC4934">
        <w:trPr>
          <w:trHeight w:val="99"/>
          <w:jc w:val="center"/>
        </w:trPr>
        <w:tc>
          <w:tcPr>
            <w:tcW w:w="9918" w:type="dxa"/>
            <w:gridSpan w:val="4"/>
            <w:vAlign w:val="center"/>
          </w:tcPr>
          <w:p w:rsidR="00CC4934" w:rsidRPr="0000555C" w:rsidRDefault="00CC4934" w:rsidP="00CC4934">
            <w:pPr>
              <w:ind w:left="-113" w:right="-113"/>
              <w:jc w:val="center"/>
              <w:rPr>
                <w:rFonts w:ascii="Times New Roman" w:hAnsi="Times New Roman" w:cs="Times New Roman"/>
                <w:sz w:val="24"/>
                <w:szCs w:val="24"/>
                <w:highlight w:val="yellow"/>
              </w:rPr>
            </w:pPr>
            <w:r w:rsidRPr="0000555C">
              <w:rPr>
                <w:rFonts w:ascii="Times New Roman" w:hAnsi="Times New Roman" w:cs="Times New Roman"/>
                <w:bCs/>
                <w:i/>
                <w:sz w:val="24"/>
                <w:szCs w:val="24"/>
                <w:lang w:eastAsia="ru-RU"/>
              </w:rPr>
              <w:t>Общественные здания</w:t>
            </w:r>
          </w:p>
        </w:tc>
      </w:tr>
      <w:tr w:rsidR="00CC4934" w:rsidRPr="007F7563" w:rsidTr="00CC4934">
        <w:trPr>
          <w:trHeight w:val="99"/>
          <w:jc w:val="center"/>
        </w:trPr>
        <w:tc>
          <w:tcPr>
            <w:tcW w:w="562"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eastAsia="SimSun" w:hAnsi="Times New Roman" w:cs="Times New Roman"/>
                <w:sz w:val="24"/>
                <w:szCs w:val="24"/>
              </w:rPr>
              <w:t>19</w:t>
            </w:r>
          </w:p>
        </w:tc>
        <w:tc>
          <w:tcPr>
            <w:tcW w:w="4536" w:type="dxa"/>
            <w:vAlign w:val="center"/>
          </w:tcPr>
          <w:p w:rsidR="00CC4934" w:rsidRPr="0000555C" w:rsidRDefault="00CC4934" w:rsidP="00CC4934">
            <w:pPr>
              <w:ind w:left="-57" w:right="-57"/>
              <w:rPr>
                <w:rFonts w:ascii="Times New Roman" w:hAnsi="Times New Roman" w:cs="Times New Roman"/>
                <w:sz w:val="24"/>
                <w:szCs w:val="24"/>
              </w:rPr>
            </w:pPr>
            <w:r w:rsidRPr="0000555C">
              <w:rPr>
                <w:rFonts w:ascii="Times New Roman" w:hAnsi="Times New Roman" w:cs="Times New Roman"/>
                <w:sz w:val="24"/>
                <w:szCs w:val="24"/>
              </w:rPr>
              <w:t>Объект торговли (реконструкция)</w:t>
            </w:r>
          </w:p>
        </w:tc>
        <w:tc>
          <w:tcPr>
            <w:tcW w:w="2307"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2022 г.</w:t>
            </w:r>
          </w:p>
        </w:tc>
        <w:tc>
          <w:tcPr>
            <w:tcW w:w="2513" w:type="dxa"/>
            <w:vAlign w:val="center"/>
          </w:tcPr>
          <w:p w:rsidR="00CC4934" w:rsidRPr="0000555C" w:rsidRDefault="00CC4934" w:rsidP="00CC4934">
            <w:pPr>
              <w:ind w:left="-113" w:right="-113"/>
              <w:jc w:val="center"/>
              <w:rPr>
                <w:rFonts w:ascii="Times New Roman" w:hAnsi="Times New Roman" w:cs="Times New Roman"/>
                <w:sz w:val="24"/>
                <w:szCs w:val="24"/>
                <w:highlight w:val="yellow"/>
              </w:rPr>
            </w:pPr>
            <w:r w:rsidRPr="0000555C">
              <w:rPr>
                <w:rFonts w:ascii="Times New Roman" w:hAnsi="Times New Roman" w:cs="Times New Roman"/>
                <w:sz w:val="24"/>
                <w:szCs w:val="24"/>
              </w:rPr>
              <w:t>2031 г.</w:t>
            </w:r>
          </w:p>
        </w:tc>
      </w:tr>
      <w:tr w:rsidR="00CC4934" w:rsidRPr="007F7563" w:rsidTr="00CC4934">
        <w:trPr>
          <w:trHeight w:val="99"/>
          <w:jc w:val="center"/>
        </w:trPr>
        <w:tc>
          <w:tcPr>
            <w:tcW w:w="9918" w:type="dxa"/>
            <w:gridSpan w:val="4"/>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i/>
                <w:sz w:val="24"/>
                <w:szCs w:val="24"/>
              </w:rPr>
              <w:t>Объекты транспортной инфраструктуры</w:t>
            </w:r>
          </w:p>
        </w:tc>
      </w:tr>
      <w:tr w:rsidR="00CC4934" w:rsidRPr="007F7563" w:rsidTr="00CC4934">
        <w:trPr>
          <w:trHeight w:val="99"/>
          <w:jc w:val="center"/>
        </w:trPr>
        <w:tc>
          <w:tcPr>
            <w:tcW w:w="562"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eastAsia="SimSun" w:hAnsi="Times New Roman" w:cs="Times New Roman"/>
                <w:sz w:val="24"/>
                <w:szCs w:val="24"/>
              </w:rPr>
              <w:t>20</w:t>
            </w:r>
          </w:p>
        </w:tc>
        <w:tc>
          <w:tcPr>
            <w:tcW w:w="4536" w:type="dxa"/>
            <w:vAlign w:val="center"/>
          </w:tcPr>
          <w:p w:rsidR="00CC4934" w:rsidRPr="0000555C" w:rsidRDefault="00CC4934" w:rsidP="00CC4934">
            <w:pPr>
              <w:ind w:left="-57" w:right="-57"/>
              <w:rPr>
                <w:rFonts w:ascii="Times New Roman" w:hAnsi="Times New Roman" w:cs="Times New Roman"/>
                <w:sz w:val="24"/>
                <w:szCs w:val="24"/>
              </w:rPr>
            </w:pPr>
            <w:r w:rsidRPr="0000555C">
              <w:rPr>
                <w:rFonts w:ascii="Times New Roman" w:hAnsi="Times New Roman" w:cs="Times New Roman"/>
                <w:sz w:val="24"/>
                <w:szCs w:val="24"/>
              </w:rPr>
              <w:t>Контрольно-пропускной пункт</w:t>
            </w:r>
          </w:p>
        </w:tc>
        <w:tc>
          <w:tcPr>
            <w:tcW w:w="2307"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2022 г.</w:t>
            </w:r>
          </w:p>
        </w:tc>
        <w:tc>
          <w:tcPr>
            <w:tcW w:w="2513"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2031 г.</w:t>
            </w:r>
          </w:p>
        </w:tc>
      </w:tr>
      <w:tr w:rsidR="00CC4934" w:rsidRPr="007F7563" w:rsidTr="00CC4934">
        <w:trPr>
          <w:trHeight w:val="99"/>
          <w:jc w:val="center"/>
        </w:trPr>
        <w:tc>
          <w:tcPr>
            <w:tcW w:w="562"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eastAsia="SimSun" w:hAnsi="Times New Roman" w:cs="Times New Roman"/>
                <w:sz w:val="24"/>
                <w:szCs w:val="24"/>
              </w:rPr>
              <w:t>21</w:t>
            </w:r>
          </w:p>
        </w:tc>
        <w:tc>
          <w:tcPr>
            <w:tcW w:w="4536" w:type="dxa"/>
            <w:vAlign w:val="center"/>
          </w:tcPr>
          <w:p w:rsidR="00CC4934" w:rsidRPr="0000555C" w:rsidRDefault="00CC4934" w:rsidP="00CC4934">
            <w:pPr>
              <w:ind w:left="-57" w:right="-57"/>
              <w:rPr>
                <w:rFonts w:ascii="Times New Roman" w:hAnsi="Times New Roman" w:cs="Times New Roman"/>
                <w:sz w:val="24"/>
                <w:szCs w:val="24"/>
              </w:rPr>
            </w:pPr>
            <w:r w:rsidRPr="0000555C">
              <w:rPr>
                <w:rFonts w:ascii="Times New Roman" w:hAnsi="Times New Roman" w:cs="Times New Roman"/>
                <w:sz w:val="24"/>
                <w:szCs w:val="24"/>
              </w:rPr>
              <w:t>Сервис технического обслуживания</w:t>
            </w:r>
          </w:p>
        </w:tc>
        <w:tc>
          <w:tcPr>
            <w:tcW w:w="2307"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2022 г.</w:t>
            </w:r>
          </w:p>
        </w:tc>
        <w:tc>
          <w:tcPr>
            <w:tcW w:w="2513"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2031 г.</w:t>
            </w:r>
          </w:p>
        </w:tc>
      </w:tr>
      <w:tr w:rsidR="00CC4934" w:rsidRPr="007F7563" w:rsidTr="00CC4934">
        <w:trPr>
          <w:trHeight w:val="99"/>
          <w:jc w:val="center"/>
        </w:trPr>
        <w:tc>
          <w:tcPr>
            <w:tcW w:w="562"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eastAsia="SimSun" w:hAnsi="Times New Roman" w:cs="Times New Roman"/>
                <w:sz w:val="24"/>
                <w:szCs w:val="24"/>
              </w:rPr>
              <w:t>22</w:t>
            </w:r>
          </w:p>
        </w:tc>
        <w:tc>
          <w:tcPr>
            <w:tcW w:w="4536" w:type="dxa"/>
            <w:vAlign w:val="center"/>
          </w:tcPr>
          <w:p w:rsidR="00CC4934" w:rsidRPr="0000555C" w:rsidRDefault="00CC4934" w:rsidP="00CC4934">
            <w:pPr>
              <w:ind w:left="-57" w:right="-57"/>
              <w:rPr>
                <w:rFonts w:ascii="Times New Roman" w:hAnsi="Times New Roman" w:cs="Times New Roman"/>
                <w:sz w:val="24"/>
                <w:szCs w:val="24"/>
              </w:rPr>
            </w:pPr>
            <w:r w:rsidRPr="0000555C">
              <w:rPr>
                <w:rFonts w:ascii="Times New Roman" w:hAnsi="Times New Roman" w:cs="Times New Roman"/>
                <w:sz w:val="24"/>
                <w:szCs w:val="24"/>
              </w:rPr>
              <w:t>Гаражи</w:t>
            </w:r>
          </w:p>
        </w:tc>
        <w:tc>
          <w:tcPr>
            <w:tcW w:w="2307"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2022 г.</w:t>
            </w:r>
          </w:p>
        </w:tc>
        <w:tc>
          <w:tcPr>
            <w:tcW w:w="2513"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2031 г.</w:t>
            </w:r>
          </w:p>
        </w:tc>
      </w:tr>
    </w:tbl>
    <w:p w:rsidR="00CC4934" w:rsidRPr="007F7563" w:rsidRDefault="00CC4934" w:rsidP="00CC4934">
      <w:pPr>
        <w:spacing w:before="60"/>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rPr>
        <w:t>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w:t>
      </w:r>
    </w:p>
    <w:p w:rsidR="00CC4934" w:rsidRPr="007F7563" w:rsidRDefault="00CC4934" w:rsidP="00CC4934">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80" w:name="_Toc61605403"/>
      <w:bookmarkStart w:id="81" w:name="_Toc61605515"/>
      <w:bookmarkStart w:id="82" w:name="_Toc62727776"/>
      <w:r w:rsidRPr="007F7563">
        <w:rPr>
          <w:rFonts w:ascii="Times New Roman" w:eastAsia="GOST Type AU" w:hAnsi="Times New Roman" w:cs="Times New Roman"/>
          <w:b/>
          <w:sz w:val="26"/>
          <w:szCs w:val="26"/>
        </w:rPr>
        <w:t>3.2.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80"/>
      <w:bookmarkEnd w:id="81"/>
      <w:bookmarkEnd w:id="82"/>
    </w:p>
    <w:p w:rsidR="00CC4934" w:rsidRPr="007F7563" w:rsidRDefault="00CC4934" w:rsidP="00CC4934">
      <w:pPr>
        <w:tabs>
          <w:tab w:val="left" w:pos="1418"/>
        </w:tabs>
        <w:jc w:val="right"/>
        <w:rPr>
          <w:rFonts w:ascii="Times New Roman" w:hAnsi="Times New Roman" w:cs="Times New Roman"/>
          <w:sz w:val="26"/>
          <w:szCs w:val="26"/>
          <w:lang w:eastAsia="ru-RU"/>
        </w:rPr>
      </w:pPr>
      <w:r w:rsidRPr="007F7563">
        <w:rPr>
          <w:rFonts w:ascii="Times New Roman" w:hAnsi="Times New Roman" w:cs="Times New Roman"/>
          <w:sz w:val="26"/>
          <w:szCs w:val="26"/>
          <w:lang w:eastAsia="ru-RU"/>
        </w:rPr>
        <w:t>Таблица 3</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gridCol w:w="2307"/>
        <w:gridCol w:w="2513"/>
      </w:tblGrid>
      <w:tr w:rsidR="00CC4934" w:rsidRPr="007F7563" w:rsidTr="00CC4934">
        <w:trPr>
          <w:trHeight w:val="20"/>
          <w:jc w:val="center"/>
        </w:trPr>
        <w:tc>
          <w:tcPr>
            <w:tcW w:w="562" w:type="dxa"/>
            <w:vAlign w:val="center"/>
          </w:tcPr>
          <w:p w:rsidR="00CC4934" w:rsidRPr="0000555C" w:rsidRDefault="00CC4934" w:rsidP="00CC4934">
            <w:pPr>
              <w:ind w:left="-113" w:right="-113"/>
              <w:jc w:val="center"/>
              <w:rPr>
                <w:rFonts w:ascii="Times New Roman" w:hAnsi="Times New Roman" w:cs="Times New Roman"/>
                <w:b/>
                <w:bCs/>
                <w:sz w:val="24"/>
                <w:szCs w:val="24"/>
                <w:lang w:eastAsia="ru-RU"/>
              </w:rPr>
            </w:pPr>
            <w:r w:rsidRPr="0000555C">
              <w:rPr>
                <w:rFonts w:ascii="Times New Roman" w:hAnsi="Times New Roman" w:cs="Times New Roman"/>
                <w:b/>
                <w:bCs/>
                <w:sz w:val="24"/>
                <w:szCs w:val="24"/>
              </w:rPr>
              <w:t xml:space="preserve">№ по </w:t>
            </w:r>
            <w:proofErr w:type="spellStart"/>
            <w:r w:rsidRPr="0000555C">
              <w:rPr>
                <w:rFonts w:ascii="Times New Roman" w:hAnsi="Times New Roman" w:cs="Times New Roman"/>
                <w:b/>
                <w:bCs/>
                <w:sz w:val="24"/>
                <w:szCs w:val="24"/>
              </w:rPr>
              <w:t>эксп</w:t>
            </w:r>
            <w:proofErr w:type="spellEnd"/>
            <w:r w:rsidRPr="0000555C">
              <w:rPr>
                <w:rFonts w:ascii="Times New Roman" w:hAnsi="Times New Roman" w:cs="Times New Roman"/>
                <w:b/>
                <w:bCs/>
                <w:sz w:val="24"/>
                <w:szCs w:val="24"/>
              </w:rPr>
              <w:t>.</w:t>
            </w:r>
          </w:p>
        </w:tc>
        <w:tc>
          <w:tcPr>
            <w:tcW w:w="4536" w:type="dxa"/>
            <w:vAlign w:val="center"/>
          </w:tcPr>
          <w:p w:rsidR="00CC4934" w:rsidRPr="0000555C" w:rsidRDefault="00CC4934" w:rsidP="00CC4934">
            <w:pPr>
              <w:ind w:left="-57" w:right="-57"/>
              <w:jc w:val="center"/>
              <w:rPr>
                <w:rFonts w:ascii="Times New Roman" w:hAnsi="Times New Roman" w:cs="Times New Roman"/>
                <w:b/>
                <w:bCs/>
                <w:sz w:val="24"/>
                <w:szCs w:val="24"/>
                <w:lang w:eastAsia="ru-RU"/>
              </w:rPr>
            </w:pPr>
            <w:r w:rsidRPr="0000555C">
              <w:rPr>
                <w:rFonts w:ascii="Times New Roman" w:hAnsi="Times New Roman" w:cs="Times New Roman"/>
                <w:b/>
                <w:bCs/>
                <w:sz w:val="24"/>
                <w:szCs w:val="24"/>
              </w:rPr>
              <w:t>Наименование</w:t>
            </w:r>
          </w:p>
        </w:tc>
        <w:tc>
          <w:tcPr>
            <w:tcW w:w="2307" w:type="dxa"/>
            <w:vAlign w:val="center"/>
          </w:tcPr>
          <w:p w:rsidR="00CC4934" w:rsidRPr="0000555C" w:rsidRDefault="00CC4934" w:rsidP="00CC4934">
            <w:pPr>
              <w:ind w:left="-113" w:right="-113"/>
              <w:jc w:val="center"/>
              <w:rPr>
                <w:rFonts w:ascii="Times New Roman" w:hAnsi="Times New Roman" w:cs="Times New Roman"/>
                <w:b/>
                <w:bCs/>
                <w:sz w:val="24"/>
                <w:szCs w:val="24"/>
                <w:lang w:eastAsia="ru-RU"/>
              </w:rPr>
            </w:pPr>
            <w:r w:rsidRPr="0000555C">
              <w:rPr>
                <w:rFonts w:ascii="Times New Roman" w:hAnsi="Times New Roman" w:cs="Times New Roman"/>
                <w:b/>
                <w:bCs/>
                <w:sz w:val="24"/>
                <w:szCs w:val="24"/>
              </w:rPr>
              <w:t>Этап проектирования</w:t>
            </w:r>
          </w:p>
        </w:tc>
        <w:tc>
          <w:tcPr>
            <w:tcW w:w="2513" w:type="dxa"/>
            <w:vAlign w:val="center"/>
          </w:tcPr>
          <w:p w:rsidR="00CC4934" w:rsidRPr="0000555C" w:rsidRDefault="00CC4934" w:rsidP="00CC4934">
            <w:pPr>
              <w:ind w:left="-113" w:right="-113"/>
              <w:jc w:val="center"/>
              <w:rPr>
                <w:rFonts w:ascii="Times New Roman" w:hAnsi="Times New Roman" w:cs="Times New Roman"/>
                <w:b/>
                <w:bCs/>
                <w:sz w:val="24"/>
                <w:szCs w:val="24"/>
                <w:highlight w:val="yellow"/>
                <w:lang w:eastAsia="ru-RU"/>
              </w:rPr>
            </w:pPr>
            <w:r w:rsidRPr="0000555C">
              <w:rPr>
                <w:rFonts w:ascii="Times New Roman" w:hAnsi="Times New Roman" w:cs="Times New Roman"/>
                <w:b/>
                <w:bCs/>
                <w:sz w:val="24"/>
                <w:szCs w:val="24"/>
              </w:rPr>
              <w:t>Этап строительства, реконструкции</w:t>
            </w:r>
          </w:p>
        </w:tc>
      </w:tr>
      <w:tr w:rsidR="00CC4934" w:rsidRPr="007F7563" w:rsidTr="00CC4934">
        <w:trPr>
          <w:trHeight w:val="99"/>
          <w:jc w:val="center"/>
        </w:trPr>
        <w:tc>
          <w:tcPr>
            <w:tcW w:w="9918" w:type="dxa"/>
            <w:gridSpan w:val="4"/>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hAnsi="Times New Roman" w:cs="Times New Roman"/>
                <w:b/>
                <w:bCs/>
                <w:sz w:val="24"/>
                <w:szCs w:val="24"/>
                <w:lang w:eastAsia="ru-RU"/>
              </w:rPr>
              <w:t>Проектируемая застройка</w:t>
            </w:r>
          </w:p>
        </w:tc>
      </w:tr>
      <w:tr w:rsidR="00CC4934" w:rsidRPr="007F7563" w:rsidTr="00CC4934">
        <w:trPr>
          <w:trHeight w:val="99"/>
          <w:jc w:val="center"/>
        </w:trPr>
        <w:tc>
          <w:tcPr>
            <w:tcW w:w="9918" w:type="dxa"/>
            <w:gridSpan w:val="4"/>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hAnsi="Times New Roman" w:cs="Times New Roman"/>
                <w:i/>
                <w:sz w:val="24"/>
                <w:szCs w:val="24"/>
              </w:rPr>
              <w:t>Многоквартирные жилые дома</w:t>
            </w:r>
          </w:p>
        </w:tc>
      </w:tr>
      <w:tr w:rsidR="00CC4934" w:rsidRPr="007F7563" w:rsidTr="00CC4934">
        <w:trPr>
          <w:trHeight w:val="99"/>
          <w:jc w:val="center"/>
        </w:trPr>
        <w:tc>
          <w:tcPr>
            <w:tcW w:w="562"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eastAsia="SimSun" w:hAnsi="Times New Roman" w:cs="Times New Roman"/>
                <w:sz w:val="24"/>
                <w:szCs w:val="24"/>
              </w:rPr>
              <w:t>-</w:t>
            </w:r>
          </w:p>
        </w:tc>
        <w:tc>
          <w:tcPr>
            <w:tcW w:w="4536" w:type="dxa"/>
            <w:vAlign w:val="center"/>
          </w:tcPr>
          <w:p w:rsidR="00CC4934" w:rsidRPr="0000555C" w:rsidRDefault="00CC4934" w:rsidP="00CC4934">
            <w:pPr>
              <w:ind w:left="-57" w:right="-57"/>
              <w:rPr>
                <w:rFonts w:ascii="Times New Roman" w:eastAsia="SimSun" w:hAnsi="Times New Roman" w:cs="Times New Roman"/>
                <w:sz w:val="24"/>
                <w:szCs w:val="24"/>
              </w:rPr>
            </w:pPr>
            <w:r w:rsidRPr="0000555C">
              <w:rPr>
                <w:rFonts w:ascii="Times New Roman" w:hAnsi="Times New Roman" w:cs="Times New Roman"/>
                <w:sz w:val="24"/>
                <w:szCs w:val="24"/>
              </w:rPr>
              <w:t>Улично-дорожная сеть с объектами инженерной инфраструктуры</w:t>
            </w:r>
          </w:p>
        </w:tc>
        <w:tc>
          <w:tcPr>
            <w:tcW w:w="2307" w:type="dxa"/>
            <w:vAlign w:val="center"/>
          </w:tcPr>
          <w:p w:rsidR="00CC4934" w:rsidRPr="0000555C" w:rsidRDefault="00CC4934" w:rsidP="00CC4934">
            <w:pPr>
              <w:ind w:left="-113" w:right="-113"/>
              <w:jc w:val="center"/>
              <w:rPr>
                <w:rFonts w:ascii="Times New Roman" w:hAnsi="Times New Roman" w:cs="Times New Roman"/>
                <w:sz w:val="24"/>
                <w:szCs w:val="24"/>
              </w:rPr>
            </w:pPr>
            <w:r w:rsidRPr="0000555C">
              <w:rPr>
                <w:rFonts w:ascii="Times New Roman" w:hAnsi="Times New Roman" w:cs="Times New Roman"/>
                <w:sz w:val="24"/>
                <w:szCs w:val="24"/>
              </w:rPr>
              <w:t>2022 г.</w:t>
            </w:r>
          </w:p>
        </w:tc>
        <w:tc>
          <w:tcPr>
            <w:tcW w:w="2513" w:type="dxa"/>
            <w:vAlign w:val="center"/>
          </w:tcPr>
          <w:p w:rsidR="00CC4934" w:rsidRPr="0000555C" w:rsidRDefault="00CC4934" w:rsidP="00CC4934">
            <w:pPr>
              <w:ind w:left="-113" w:right="-113"/>
              <w:jc w:val="center"/>
              <w:rPr>
                <w:rFonts w:ascii="Times New Roman" w:eastAsia="SimSun" w:hAnsi="Times New Roman" w:cs="Times New Roman"/>
                <w:sz w:val="24"/>
                <w:szCs w:val="24"/>
              </w:rPr>
            </w:pPr>
            <w:r w:rsidRPr="0000555C">
              <w:rPr>
                <w:rFonts w:ascii="Times New Roman" w:hAnsi="Times New Roman" w:cs="Times New Roman"/>
                <w:sz w:val="24"/>
                <w:szCs w:val="24"/>
              </w:rPr>
              <w:t>2031 г.</w:t>
            </w:r>
          </w:p>
        </w:tc>
      </w:tr>
    </w:tbl>
    <w:p w:rsidR="00CC4934" w:rsidRPr="007F7563" w:rsidRDefault="00CC4934" w:rsidP="00CC4934">
      <w:pPr>
        <w:spacing w:before="60"/>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rPr>
        <w:lastRenderedPageBreak/>
        <w:t>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w:t>
      </w:r>
    </w:p>
    <w:p w:rsidR="00CC4934" w:rsidRPr="007F7563" w:rsidRDefault="00CC4934" w:rsidP="00CC4934">
      <w:pPr>
        <w:ind w:firstLine="567"/>
        <w:jc w:val="both"/>
        <w:rPr>
          <w:rFonts w:ascii="Times New Roman" w:hAnsi="Times New Roman" w:cs="Times New Roman"/>
          <w:sz w:val="26"/>
          <w:szCs w:val="26"/>
          <w:lang w:eastAsia="ru-RU"/>
        </w:rPr>
      </w:pPr>
      <w:r w:rsidRPr="007F7563">
        <w:rPr>
          <w:rFonts w:ascii="Times New Roman" w:hAnsi="Times New Roman" w:cs="Times New Roman"/>
          <w:sz w:val="26"/>
          <w:szCs w:val="26"/>
          <w:lang w:eastAsia="ru-RU"/>
        </w:rPr>
        <w:t>Размещение необходимых для функционирования объектов и обеспечения жизнедеятельности граждан объектов коммунальной, транспортной, социальной инфраструктур,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не предусматривается.</w:t>
      </w:r>
    </w:p>
    <w:p w:rsidR="00CC4934" w:rsidRPr="007F7563" w:rsidRDefault="00CC4934">
      <w:pPr>
        <w:rPr>
          <w:rFonts w:ascii="Times New Roman" w:hAnsi="Times New Roman" w:cs="Times New Roman"/>
          <w:sz w:val="26"/>
          <w:szCs w:val="26"/>
        </w:rPr>
      </w:pPr>
    </w:p>
    <w:p w:rsidR="00CC4934" w:rsidRPr="007F7563" w:rsidRDefault="00CC4934">
      <w:pPr>
        <w:rPr>
          <w:rFonts w:ascii="Times New Roman" w:hAnsi="Times New Roman" w:cs="Times New Roman"/>
          <w:sz w:val="26"/>
          <w:szCs w:val="26"/>
        </w:rPr>
      </w:pPr>
    </w:p>
    <w:p w:rsidR="00CC4934" w:rsidRPr="007F7563" w:rsidRDefault="00CC4934">
      <w:pPr>
        <w:rPr>
          <w:rFonts w:ascii="Times New Roman" w:hAnsi="Times New Roman" w:cs="Times New Roman"/>
          <w:sz w:val="26"/>
          <w:szCs w:val="26"/>
        </w:rPr>
      </w:pPr>
    </w:p>
    <w:p w:rsidR="00CC4934" w:rsidRPr="007F7563" w:rsidRDefault="00CC4934">
      <w:pPr>
        <w:rPr>
          <w:rFonts w:ascii="Times New Roman" w:hAnsi="Times New Roman" w:cs="Times New Roman"/>
          <w:sz w:val="26"/>
          <w:szCs w:val="26"/>
        </w:rPr>
      </w:pPr>
    </w:p>
    <w:p w:rsidR="00CC4934" w:rsidRPr="007F7563" w:rsidRDefault="00CC4934">
      <w:pPr>
        <w:rPr>
          <w:rFonts w:ascii="Times New Roman" w:hAnsi="Times New Roman" w:cs="Times New Roman"/>
          <w:sz w:val="26"/>
          <w:szCs w:val="26"/>
        </w:rPr>
      </w:pPr>
    </w:p>
    <w:p w:rsidR="00CC4934" w:rsidRPr="007F7563" w:rsidRDefault="00CC4934">
      <w:pPr>
        <w:rPr>
          <w:rFonts w:ascii="Times New Roman" w:hAnsi="Times New Roman" w:cs="Times New Roman"/>
          <w:sz w:val="26"/>
          <w:szCs w:val="26"/>
        </w:rPr>
      </w:pPr>
    </w:p>
    <w:p w:rsidR="00CC4934" w:rsidRDefault="00CC4934">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983DD7" w:rsidRDefault="00983DD7">
      <w:pPr>
        <w:rPr>
          <w:rFonts w:ascii="Times New Roman" w:hAnsi="Times New Roman" w:cs="Times New Roman"/>
          <w:sz w:val="26"/>
          <w:szCs w:val="26"/>
        </w:rPr>
      </w:pPr>
    </w:p>
    <w:p w:rsidR="00983DD7" w:rsidRDefault="00983DD7">
      <w:pPr>
        <w:rPr>
          <w:rFonts w:ascii="Times New Roman" w:hAnsi="Times New Roman" w:cs="Times New Roman"/>
          <w:sz w:val="26"/>
          <w:szCs w:val="26"/>
        </w:rPr>
      </w:pPr>
    </w:p>
    <w:p w:rsidR="00983DD7" w:rsidRDefault="00983DD7">
      <w:pPr>
        <w:rPr>
          <w:rFonts w:ascii="Times New Roman" w:hAnsi="Times New Roman" w:cs="Times New Roman"/>
          <w:sz w:val="26"/>
          <w:szCs w:val="26"/>
        </w:rPr>
      </w:pPr>
    </w:p>
    <w:p w:rsidR="00D719EC" w:rsidRDefault="00D719EC">
      <w:pPr>
        <w:rPr>
          <w:rFonts w:ascii="Times New Roman" w:hAnsi="Times New Roman" w:cs="Times New Roman"/>
          <w:sz w:val="26"/>
          <w:szCs w:val="26"/>
        </w:rPr>
      </w:pPr>
    </w:p>
    <w:p w:rsidR="00F956CE" w:rsidRDefault="00F956CE">
      <w:pPr>
        <w:rPr>
          <w:rFonts w:ascii="Times New Roman" w:hAnsi="Times New Roman" w:cs="Times New Roman"/>
          <w:sz w:val="26"/>
          <w:szCs w:val="26"/>
        </w:rPr>
      </w:pPr>
    </w:p>
    <w:p w:rsidR="00F956CE" w:rsidRDefault="00F956CE">
      <w:pPr>
        <w:rPr>
          <w:rFonts w:ascii="Times New Roman" w:hAnsi="Times New Roman" w:cs="Times New Roman"/>
          <w:sz w:val="26"/>
          <w:szCs w:val="26"/>
        </w:rPr>
      </w:pPr>
    </w:p>
    <w:p w:rsidR="00F956CE" w:rsidRDefault="00F956CE">
      <w:pPr>
        <w:rPr>
          <w:rFonts w:ascii="Times New Roman" w:hAnsi="Times New Roman" w:cs="Times New Roman"/>
          <w:sz w:val="26"/>
          <w:szCs w:val="26"/>
        </w:rPr>
      </w:pPr>
    </w:p>
    <w:p w:rsidR="00D33E34" w:rsidRPr="00D33E34" w:rsidRDefault="00D33E34" w:rsidP="00D33E34">
      <w:pPr>
        <w:overflowPunct w:val="0"/>
        <w:autoSpaceDE w:val="0"/>
        <w:textAlignment w:val="baseline"/>
        <w:rPr>
          <w:rFonts w:ascii="Times New Roman" w:hAnsi="Times New Roman" w:cs="Times New Roman"/>
          <w:iCs/>
          <w:sz w:val="26"/>
          <w:szCs w:val="26"/>
        </w:rPr>
      </w:pPr>
    </w:p>
    <w:p w:rsidR="00D33E34" w:rsidRDefault="00D33E34" w:rsidP="00983DD7">
      <w:pPr>
        <w:ind w:right="-3"/>
        <w:jc w:val="center"/>
        <w:rPr>
          <w:rFonts w:ascii="Times New Roman" w:hAnsi="Times New Roman" w:cs="Times New Roman"/>
          <w:sz w:val="26"/>
          <w:szCs w:val="26"/>
        </w:rPr>
      </w:pPr>
      <w:r w:rsidRPr="00D33E34">
        <w:rPr>
          <w:rFonts w:ascii="Times New Roman" w:hAnsi="Times New Roman" w:cs="Times New Roman"/>
          <w:sz w:val="26"/>
          <w:szCs w:val="26"/>
        </w:rPr>
        <w:t xml:space="preserve">Проект планировки и проект межевания территории </w:t>
      </w:r>
      <w:r w:rsidR="00983DD7">
        <w:rPr>
          <w:rFonts w:ascii="Times New Roman" w:hAnsi="Times New Roman" w:cs="Times New Roman"/>
          <w:sz w:val="26"/>
          <w:szCs w:val="26"/>
        </w:rPr>
        <w:t xml:space="preserve">                                                               по</w:t>
      </w:r>
      <w:r w:rsidRPr="00D33E34">
        <w:rPr>
          <w:rFonts w:ascii="Times New Roman" w:hAnsi="Times New Roman" w:cs="Times New Roman"/>
          <w:sz w:val="26"/>
          <w:szCs w:val="26"/>
        </w:rPr>
        <w:t>ул. Дорожников муниц</w:t>
      </w:r>
      <w:r w:rsidR="00983DD7">
        <w:rPr>
          <w:rFonts w:ascii="Times New Roman" w:hAnsi="Times New Roman" w:cs="Times New Roman"/>
          <w:sz w:val="26"/>
          <w:szCs w:val="26"/>
        </w:rPr>
        <w:t>ипального образования сельского</w:t>
      </w:r>
      <w:r w:rsidR="00010622">
        <w:rPr>
          <w:rFonts w:ascii="Times New Roman" w:hAnsi="Times New Roman" w:cs="Times New Roman"/>
          <w:sz w:val="26"/>
          <w:szCs w:val="26"/>
        </w:rPr>
        <w:t xml:space="preserve"> </w:t>
      </w:r>
      <w:r w:rsidRPr="00D33E34">
        <w:rPr>
          <w:rFonts w:ascii="Times New Roman" w:hAnsi="Times New Roman" w:cs="Times New Roman"/>
          <w:sz w:val="26"/>
          <w:szCs w:val="26"/>
        </w:rPr>
        <w:t>поселения Салым Нефтеюганского района Ханты - Мансийского автономного</w:t>
      </w:r>
      <w:r w:rsidR="00CC29F7">
        <w:rPr>
          <w:rFonts w:ascii="Times New Roman" w:hAnsi="Times New Roman" w:cs="Times New Roman"/>
          <w:sz w:val="26"/>
          <w:szCs w:val="26"/>
        </w:rPr>
        <w:t xml:space="preserve"> округа – Югры</w:t>
      </w:r>
    </w:p>
    <w:p w:rsidR="00CC29F7" w:rsidRPr="00D33E34" w:rsidRDefault="00CC29F7" w:rsidP="00CC29F7">
      <w:pPr>
        <w:ind w:right="-3"/>
        <w:jc w:val="center"/>
        <w:rPr>
          <w:rFonts w:ascii="Times New Roman" w:hAnsi="Times New Roman" w:cs="Times New Roman"/>
          <w:sz w:val="26"/>
          <w:szCs w:val="26"/>
        </w:rPr>
      </w:pPr>
    </w:p>
    <w:p w:rsidR="00D33E34" w:rsidRPr="00D33E34" w:rsidRDefault="00D33E34" w:rsidP="00D33E34">
      <w:pPr>
        <w:overflowPunct w:val="0"/>
        <w:autoSpaceDE w:val="0"/>
        <w:ind w:right="-3"/>
        <w:jc w:val="center"/>
        <w:textAlignment w:val="baseline"/>
        <w:rPr>
          <w:rFonts w:ascii="Times New Roman" w:hAnsi="Times New Roman" w:cs="Times New Roman"/>
          <w:sz w:val="26"/>
          <w:szCs w:val="26"/>
          <w:lang w:eastAsia="ru-RU"/>
        </w:rPr>
      </w:pPr>
      <w:r w:rsidRPr="00D33E34">
        <w:rPr>
          <w:rFonts w:ascii="Times New Roman" w:hAnsi="Times New Roman" w:cs="Times New Roman"/>
          <w:sz w:val="26"/>
          <w:szCs w:val="26"/>
          <w:lang w:eastAsia="ru-RU"/>
        </w:rPr>
        <w:t xml:space="preserve">Том </w:t>
      </w:r>
      <w:r w:rsidRPr="00D33E34">
        <w:rPr>
          <w:rFonts w:ascii="Times New Roman" w:hAnsi="Times New Roman" w:cs="Times New Roman"/>
          <w:sz w:val="26"/>
          <w:szCs w:val="26"/>
          <w:lang w:val="en-US" w:eastAsia="ru-RU"/>
        </w:rPr>
        <w:t>III</w:t>
      </w:r>
      <w:r w:rsidRPr="00D33E34">
        <w:rPr>
          <w:rFonts w:ascii="Times New Roman" w:hAnsi="Times New Roman" w:cs="Times New Roman"/>
          <w:sz w:val="26"/>
          <w:szCs w:val="26"/>
          <w:lang w:eastAsia="ru-RU"/>
        </w:rPr>
        <w:t xml:space="preserve"> </w:t>
      </w:r>
    </w:p>
    <w:p w:rsidR="00D33E34" w:rsidRPr="00D33E34" w:rsidRDefault="00D33E34" w:rsidP="00CC29F7">
      <w:pPr>
        <w:overflowPunct w:val="0"/>
        <w:autoSpaceDE w:val="0"/>
        <w:textAlignment w:val="baseline"/>
        <w:rPr>
          <w:rFonts w:ascii="Times New Roman" w:hAnsi="Times New Roman" w:cs="Times New Roman"/>
          <w:i/>
          <w:sz w:val="26"/>
          <w:szCs w:val="26"/>
          <w:lang w:eastAsia="ru-RU"/>
        </w:rPr>
      </w:pPr>
    </w:p>
    <w:p w:rsidR="00D33E34" w:rsidRPr="00D33E34" w:rsidRDefault="00D33E34" w:rsidP="00D33E34">
      <w:pPr>
        <w:overflowPunct w:val="0"/>
        <w:autoSpaceDE w:val="0"/>
        <w:ind w:right="-3"/>
        <w:jc w:val="center"/>
        <w:textAlignment w:val="baseline"/>
        <w:rPr>
          <w:rFonts w:ascii="Times New Roman" w:hAnsi="Times New Roman" w:cs="Times New Roman"/>
          <w:i/>
          <w:sz w:val="26"/>
          <w:szCs w:val="26"/>
          <w:lang w:eastAsia="ru-RU"/>
        </w:rPr>
      </w:pPr>
      <w:r w:rsidRPr="00D33E34">
        <w:rPr>
          <w:rFonts w:ascii="Times New Roman" w:hAnsi="Times New Roman" w:cs="Times New Roman"/>
          <w:i/>
          <w:sz w:val="26"/>
          <w:szCs w:val="26"/>
          <w:lang w:eastAsia="ru-RU"/>
        </w:rPr>
        <w:t>ПРОЕКТ МЕЖЕВАНИЯ ТЕРРИТОРИИ</w:t>
      </w:r>
    </w:p>
    <w:p w:rsidR="00D33E34" w:rsidRPr="00D33E34" w:rsidRDefault="00D33E34" w:rsidP="00D33E34">
      <w:pPr>
        <w:overflowPunct w:val="0"/>
        <w:autoSpaceDE w:val="0"/>
        <w:ind w:right="-3"/>
        <w:jc w:val="center"/>
        <w:textAlignment w:val="baseline"/>
        <w:rPr>
          <w:rFonts w:ascii="Times New Roman" w:hAnsi="Times New Roman" w:cs="Times New Roman"/>
          <w:sz w:val="26"/>
          <w:szCs w:val="26"/>
          <w:lang w:eastAsia="ru-RU"/>
        </w:rPr>
      </w:pPr>
    </w:p>
    <w:p w:rsidR="00D33E34" w:rsidRPr="00D33E34" w:rsidRDefault="00D33E34" w:rsidP="00D33E34">
      <w:pPr>
        <w:overflowPunct w:val="0"/>
        <w:autoSpaceDE w:val="0"/>
        <w:ind w:right="-3"/>
        <w:jc w:val="center"/>
        <w:textAlignment w:val="baseline"/>
        <w:rPr>
          <w:rFonts w:ascii="Times New Roman" w:hAnsi="Times New Roman" w:cs="Times New Roman"/>
          <w:sz w:val="26"/>
          <w:szCs w:val="26"/>
          <w:lang w:eastAsia="ru-RU"/>
        </w:rPr>
      </w:pPr>
      <w:r w:rsidRPr="00D33E34">
        <w:rPr>
          <w:rFonts w:ascii="Times New Roman" w:hAnsi="Times New Roman" w:cs="Times New Roman"/>
          <w:sz w:val="26"/>
          <w:szCs w:val="26"/>
          <w:lang w:eastAsia="ru-RU"/>
        </w:rPr>
        <w:t>Основная часть проекта</w:t>
      </w:r>
    </w:p>
    <w:p w:rsidR="00D33E34" w:rsidRPr="00D33E34" w:rsidRDefault="00D33E34" w:rsidP="00D33E34">
      <w:pPr>
        <w:overflowPunct w:val="0"/>
        <w:autoSpaceDE w:val="0"/>
        <w:ind w:right="-3"/>
        <w:jc w:val="center"/>
        <w:textAlignment w:val="baseline"/>
        <w:rPr>
          <w:rFonts w:ascii="Times New Roman" w:hAnsi="Times New Roman" w:cs="Times New Roman"/>
          <w:sz w:val="26"/>
          <w:szCs w:val="26"/>
          <w:lang w:eastAsia="ru-RU"/>
        </w:rPr>
      </w:pPr>
    </w:p>
    <w:p w:rsidR="00D33E34" w:rsidRPr="00D33E34" w:rsidRDefault="00D33E34" w:rsidP="00D33E34">
      <w:pPr>
        <w:overflowPunct w:val="0"/>
        <w:autoSpaceDE w:val="0"/>
        <w:ind w:right="-3"/>
        <w:jc w:val="center"/>
        <w:textAlignment w:val="baseline"/>
        <w:rPr>
          <w:rFonts w:ascii="Times New Roman" w:hAnsi="Times New Roman" w:cs="Times New Roman"/>
          <w:sz w:val="26"/>
          <w:szCs w:val="26"/>
          <w:lang w:eastAsia="ru-RU"/>
        </w:rPr>
      </w:pPr>
      <w:r w:rsidRPr="00D33E34">
        <w:rPr>
          <w:rFonts w:ascii="Times New Roman" w:hAnsi="Times New Roman" w:cs="Times New Roman"/>
          <w:sz w:val="26"/>
          <w:szCs w:val="26"/>
          <w:lang w:eastAsia="ru-RU"/>
        </w:rPr>
        <w:t>Текстовая часть</w:t>
      </w:r>
    </w:p>
    <w:p w:rsidR="00D33E34" w:rsidRPr="00D33E34" w:rsidRDefault="00D33E34" w:rsidP="00D33E34">
      <w:pPr>
        <w:ind w:right="-3"/>
        <w:jc w:val="center"/>
        <w:rPr>
          <w:rFonts w:ascii="Times New Roman" w:eastAsia="Lucida Sans Unicode" w:hAnsi="Times New Roman" w:cs="Times New Roman"/>
          <w:bCs/>
          <w:kern w:val="1"/>
          <w:sz w:val="26"/>
          <w:szCs w:val="26"/>
          <w:lang w:eastAsia="ru-RU"/>
        </w:rPr>
      </w:pPr>
    </w:p>
    <w:p w:rsidR="00D33E34" w:rsidRPr="00ED3288" w:rsidRDefault="00D33E34" w:rsidP="00D33E34">
      <w:pPr>
        <w:ind w:right="-3"/>
        <w:jc w:val="center"/>
        <w:rPr>
          <w:rFonts w:eastAsia="Lucida Sans Unicode"/>
          <w:bCs/>
          <w:kern w:val="1"/>
          <w:sz w:val="20"/>
          <w:szCs w:val="20"/>
          <w:lang w:eastAsia="ru-RU"/>
        </w:rPr>
      </w:pPr>
    </w:p>
    <w:p w:rsidR="00D33E34" w:rsidRPr="00ED3288" w:rsidRDefault="00C168F8" w:rsidP="00D33E34">
      <w:pPr>
        <w:tabs>
          <w:tab w:val="left" w:pos="5700"/>
        </w:tabs>
        <w:ind w:right="-3"/>
        <w:jc w:val="center"/>
        <w:rPr>
          <w:sz w:val="20"/>
          <w:szCs w:val="20"/>
          <w:lang w:eastAsia="ru-RU"/>
        </w:rPr>
      </w:pPr>
      <w:r>
        <w:rPr>
          <w:rFonts w:eastAsia="Lucida Sans Unicode"/>
          <w:bCs/>
          <w:kern w:val="1"/>
          <w:sz w:val="20"/>
          <w:szCs w:val="20"/>
          <w:lang w:eastAsia="ru-RU"/>
        </w:rPr>
        <w:t xml:space="preserve"> </w:t>
      </w:r>
    </w:p>
    <w:p w:rsidR="00D33E34" w:rsidRDefault="00D33E34" w:rsidP="00D33E34">
      <w:pPr>
        <w:tabs>
          <w:tab w:val="left" w:pos="5700"/>
        </w:tabs>
        <w:ind w:right="-3"/>
        <w:jc w:val="center"/>
        <w:rPr>
          <w:sz w:val="20"/>
          <w:szCs w:val="20"/>
          <w:lang w:eastAsia="ru-RU"/>
        </w:rPr>
      </w:pPr>
    </w:p>
    <w:p w:rsidR="00C168F8" w:rsidRDefault="00C168F8" w:rsidP="00D33E34">
      <w:pPr>
        <w:tabs>
          <w:tab w:val="left" w:pos="5700"/>
        </w:tabs>
        <w:ind w:right="-3"/>
        <w:jc w:val="center"/>
        <w:rPr>
          <w:sz w:val="20"/>
          <w:szCs w:val="20"/>
          <w:lang w:eastAsia="ru-RU"/>
        </w:rPr>
      </w:pPr>
    </w:p>
    <w:p w:rsidR="00C168F8" w:rsidRDefault="00C168F8" w:rsidP="00D33E34">
      <w:pPr>
        <w:tabs>
          <w:tab w:val="left" w:pos="5700"/>
        </w:tabs>
        <w:ind w:right="-3"/>
        <w:jc w:val="center"/>
        <w:rPr>
          <w:sz w:val="20"/>
          <w:szCs w:val="20"/>
          <w:lang w:eastAsia="ru-RU"/>
        </w:rPr>
      </w:pPr>
    </w:p>
    <w:p w:rsidR="00C168F8" w:rsidRDefault="00C168F8" w:rsidP="00D33E34">
      <w:pPr>
        <w:tabs>
          <w:tab w:val="left" w:pos="5700"/>
        </w:tabs>
        <w:ind w:right="-3"/>
        <w:jc w:val="center"/>
        <w:rPr>
          <w:sz w:val="20"/>
          <w:szCs w:val="20"/>
          <w:lang w:eastAsia="ru-RU"/>
        </w:rPr>
      </w:pPr>
    </w:p>
    <w:p w:rsidR="00C168F8" w:rsidRPr="00ED3288" w:rsidRDefault="00C168F8" w:rsidP="00D33E34">
      <w:pPr>
        <w:tabs>
          <w:tab w:val="left" w:pos="5700"/>
        </w:tabs>
        <w:ind w:right="-3"/>
        <w:jc w:val="center"/>
        <w:rPr>
          <w:sz w:val="20"/>
          <w:szCs w:val="20"/>
          <w:lang w:eastAsia="ru-RU"/>
        </w:rPr>
      </w:pPr>
    </w:p>
    <w:p w:rsidR="00D33E34" w:rsidRPr="00C168F8" w:rsidRDefault="00C168F8" w:rsidP="00D33E34">
      <w:pPr>
        <w:tabs>
          <w:tab w:val="left" w:pos="5700"/>
        </w:tabs>
        <w:ind w:right="-3"/>
        <w:jc w:val="center"/>
        <w:rPr>
          <w:rFonts w:ascii="Times New Roman" w:eastAsia="Lucida Sans Unicode" w:hAnsi="Times New Roman" w:cs="Times New Roman"/>
          <w:kern w:val="1"/>
          <w:sz w:val="26"/>
          <w:szCs w:val="26"/>
          <w:lang w:eastAsia="ru-RU"/>
        </w:rPr>
        <w:sectPr w:rsidR="00D33E34" w:rsidRPr="00C168F8" w:rsidSect="00D33E34">
          <w:headerReference w:type="default" r:id="rId15"/>
          <w:footerReference w:type="default" r:id="rId16"/>
          <w:footerReference w:type="first" r:id="rId17"/>
          <w:pgSz w:w="11905" w:h="16837"/>
          <w:pgMar w:top="1135" w:right="851" w:bottom="851" w:left="1418" w:header="420" w:footer="176" w:gutter="0"/>
          <w:cols w:space="720"/>
          <w:titlePg/>
          <w:docGrid w:linePitch="360"/>
        </w:sectPr>
      </w:pPr>
      <w:r w:rsidRPr="00C168F8">
        <w:rPr>
          <w:rFonts w:ascii="Times New Roman" w:hAnsi="Times New Roman" w:cs="Times New Roman"/>
          <w:sz w:val="26"/>
          <w:szCs w:val="26"/>
          <w:lang w:eastAsia="ru-RU"/>
        </w:rPr>
        <w:t xml:space="preserve">2021 </w:t>
      </w:r>
    </w:p>
    <w:p w:rsidR="00D33E34" w:rsidRPr="00D33E34" w:rsidRDefault="00D33E34" w:rsidP="00D33E34">
      <w:pPr>
        <w:spacing w:after="240"/>
        <w:jc w:val="center"/>
        <w:rPr>
          <w:rFonts w:ascii="Times New Roman" w:hAnsi="Times New Roman" w:cs="Times New Roman"/>
          <w:b/>
          <w:i/>
          <w:iCs/>
          <w:sz w:val="26"/>
          <w:szCs w:val="26"/>
        </w:rPr>
      </w:pPr>
      <w:r w:rsidRPr="00D33E34">
        <w:rPr>
          <w:rFonts w:ascii="Times New Roman" w:hAnsi="Times New Roman" w:cs="Times New Roman"/>
          <w:b/>
          <w:i/>
          <w:iCs/>
          <w:sz w:val="26"/>
          <w:szCs w:val="26"/>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D33E34">
            <w:pPr>
              <w:jc w:val="center"/>
              <w:rPr>
                <w:rFonts w:ascii="Times New Roman" w:hAnsi="Times New Roman" w:cs="Times New Roman"/>
                <w:b/>
                <w:sz w:val="26"/>
                <w:szCs w:val="26"/>
              </w:rPr>
            </w:pPr>
            <w:r w:rsidRPr="00D33E34">
              <w:rPr>
                <w:rFonts w:ascii="Times New Roman" w:hAnsi="Times New Roman" w:cs="Times New Roman"/>
                <w:b/>
                <w:sz w:val="26"/>
                <w:szCs w:val="26"/>
              </w:rPr>
              <w:t>№</w:t>
            </w:r>
          </w:p>
        </w:tc>
        <w:tc>
          <w:tcPr>
            <w:tcW w:w="5244"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D33E34">
            <w:pPr>
              <w:jc w:val="center"/>
              <w:rPr>
                <w:rFonts w:ascii="Times New Roman" w:hAnsi="Times New Roman" w:cs="Times New Roman"/>
                <w:b/>
                <w:sz w:val="26"/>
                <w:szCs w:val="26"/>
              </w:rPr>
            </w:pPr>
            <w:r w:rsidRPr="00D33E34">
              <w:rPr>
                <w:rFonts w:ascii="Times New Roman" w:hAnsi="Times New Roman" w:cs="Times New Roman"/>
                <w:b/>
                <w:sz w:val="26"/>
                <w:szCs w:val="26"/>
              </w:rPr>
              <w:t>Наименование</w:t>
            </w:r>
          </w:p>
        </w:tc>
        <w:tc>
          <w:tcPr>
            <w:tcW w:w="2978"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D33E34">
            <w:pPr>
              <w:jc w:val="center"/>
              <w:rPr>
                <w:rFonts w:ascii="Times New Roman" w:hAnsi="Times New Roman" w:cs="Times New Roman"/>
                <w:b/>
                <w:sz w:val="26"/>
                <w:szCs w:val="26"/>
              </w:rPr>
            </w:pPr>
            <w:r w:rsidRPr="00D33E34">
              <w:rPr>
                <w:rFonts w:ascii="Times New Roman" w:hAnsi="Times New Roman" w:cs="Times New Roman"/>
                <w:b/>
                <w:sz w:val="26"/>
                <w:szCs w:val="26"/>
              </w:rPr>
              <w:t>Шифр</w:t>
            </w:r>
          </w:p>
        </w:tc>
        <w:tc>
          <w:tcPr>
            <w:tcW w:w="1291"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D33E34">
            <w:pPr>
              <w:jc w:val="center"/>
              <w:rPr>
                <w:rFonts w:ascii="Times New Roman" w:hAnsi="Times New Roman" w:cs="Times New Roman"/>
                <w:b/>
                <w:sz w:val="26"/>
                <w:szCs w:val="26"/>
              </w:rPr>
            </w:pPr>
            <w:r w:rsidRPr="00D33E34">
              <w:rPr>
                <w:rFonts w:ascii="Times New Roman" w:hAnsi="Times New Roman" w:cs="Times New Roman"/>
                <w:b/>
                <w:sz w:val="26"/>
                <w:szCs w:val="26"/>
              </w:rPr>
              <w:t>Масштаб</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ind w:firstLine="227"/>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b/>
                <w:sz w:val="26"/>
                <w:szCs w:val="26"/>
              </w:rPr>
            </w:pPr>
            <w:r w:rsidRPr="00D33E34">
              <w:rPr>
                <w:rFonts w:ascii="Times New Roman" w:hAnsi="Times New Roman" w:cs="Times New Roman"/>
                <w:b/>
                <w:iCs/>
                <w:sz w:val="26"/>
                <w:szCs w:val="26"/>
              </w:rPr>
              <w:t>Проект планировки территории</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i/>
                <w:sz w:val="26"/>
                <w:szCs w:val="26"/>
              </w:rPr>
            </w:pPr>
            <w:r w:rsidRPr="00D33E34">
              <w:rPr>
                <w:rFonts w:ascii="Times New Roman" w:hAnsi="Times New Roman" w:cs="Times New Roman"/>
                <w:i/>
                <w:sz w:val="26"/>
                <w:szCs w:val="26"/>
              </w:rPr>
              <w:t>Основная часть проекта</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Чертеж планировки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hAnsi="Times New Roman" w:cs="Times New Roman"/>
                <w:sz w:val="26"/>
                <w:szCs w:val="26"/>
              </w:rPr>
              <w:t xml:space="preserve">А-46.1195-21 </w:t>
            </w:r>
            <w:r w:rsidRPr="00D33E34">
              <w:rPr>
                <w:rFonts w:ascii="Times New Roman" w:eastAsia="GOST Type AU" w:hAnsi="Times New Roman" w:cs="Times New Roman"/>
                <w:sz w:val="26"/>
                <w:szCs w:val="26"/>
              </w:rPr>
              <w:t>ППТ</w:t>
            </w:r>
            <w:proofErr w:type="gramStart"/>
            <w:r w:rsidRPr="00D33E34">
              <w:rPr>
                <w:rFonts w:ascii="Times New Roman" w:eastAsia="GOST Type AU" w:hAnsi="Times New Roman" w:cs="Times New Roman"/>
                <w:sz w:val="26"/>
                <w:szCs w:val="26"/>
              </w:rPr>
              <w:t>.О</w:t>
            </w:r>
            <w:proofErr w:type="gramEnd"/>
            <w:r w:rsidRPr="00D33E34">
              <w:rPr>
                <w:rFonts w:ascii="Times New Roman" w:eastAsia="GOST Type AU" w:hAnsi="Times New Roman" w:cs="Times New Roman"/>
                <w:sz w:val="26"/>
                <w:szCs w:val="26"/>
              </w:rPr>
              <w:t>ЧП-1</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t>1:1 000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hAnsi="Times New Roman" w:cs="Times New Roman"/>
                <w:sz w:val="26"/>
                <w:szCs w:val="26"/>
              </w:rPr>
            </w:pP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hAnsi="Times New Roman" w:cs="Times New Roman"/>
                <w:iCs/>
                <w:sz w:val="26"/>
                <w:szCs w:val="26"/>
              </w:rPr>
            </w:pPr>
            <w:r w:rsidRPr="00D33E34">
              <w:rPr>
                <w:rFonts w:ascii="Times New Roman" w:hAnsi="Times New Roman" w:cs="Times New Roman"/>
                <w:iCs/>
                <w:sz w:val="26"/>
                <w:szCs w:val="26"/>
              </w:rPr>
              <w:t xml:space="preserve">Том </w:t>
            </w:r>
            <w:r w:rsidRPr="00D33E34">
              <w:rPr>
                <w:rFonts w:ascii="Times New Roman" w:hAnsi="Times New Roman" w:cs="Times New Roman"/>
                <w:iCs/>
                <w:sz w:val="26"/>
                <w:szCs w:val="26"/>
                <w:lang w:val="en-US"/>
              </w:rPr>
              <w:t>I</w:t>
            </w:r>
            <w:r w:rsidRPr="00D33E34">
              <w:rPr>
                <w:rFonts w:ascii="Times New Roman" w:hAnsi="Times New Roman" w:cs="Times New Roman"/>
                <w:iCs/>
                <w:sz w:val="26"/>
                <w:szCs w:val="26"/>
              </w:rPr>
              <w:t xml:space="preserve"> </w:t>
            </w:r>
          </w:p>
          <w:p w:rsidR="00D33E34" w:rsidRPr="00D33E34" w:rsidRDefault="00D33E34" w:rsidP="00D33E34">
            <w:pPr>
              <w:widowControl w:val="0"/>
              <w:autoSpaceDE w:val="0"/>
              <w:adjustRightInd w:val="0"/>
              <w:jc w:val="center"/>
              <w:textAlignment w:val="baseline"/>
              <w:rPr>
                <w:rFonts w:ascii="Times New Roman" w:hAnsi="Times New Roman" w:cs="Times New Roman"/>
                <w:iCs/>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.П</w:t>
            </w:r>
            <w:proofErr w:type="gramEnd"/>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hAnsi="Times New Roman" w:cs="Times New Roman"/>
                <w:iCs/>
                <w:sz w:val="26"/>
                <w:szCs w:val="26"/>
              </w:rPr>
            </w:pPr>
            <w:r w:rsidRPr="00D33E34">
              <w:rPr>
                <w:rFonts w:ascii="Times New Roman" w:hAnsi="Times New Roman" w:cs="Times New Roman"/>
                <w:iCs/>
                <w:sz w:val="26"/>
                <w:szCs w:val="26"/>
              </w:rPr>
              <w:t xml:space="preserve">Том </w:t>
            </w:r>
            <w:r w:rsidRPr="00D33E34">
              <w:rPr>
                <w:rFonts w:ascii="Times New Roman" w:hAnsi="Times New Roman" w:cs="Times New Roman"/>
                <w:iCs/>
                <w:sz w:val="26"/>
                <w:szCs w:val="26"/>
                <w:lang w:val="en-US"/>
              </w:rPr>
              <w:t>I</w:t>
            </w:r>
            <w:r w:rsidRPr="00D33E34">
              <w:rPr>
                <w:rFonts w:ascii="Times New Roman" w:hAnsi="Times New Roman" w:cs="Times New Roman"/>
                <w:iCs/>
                <w:sz w:val="26"/>
                <w:szCs w:val="26"/>
              </w:rPr>
              <w:t xml:space="preserve"> </w:t>
            </w:r>
          </w:p>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.П</w:t>
            </w:r>
            <w:proofErr w:type="gramEnd"/>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tabs>
                <w:tab w:val="left" w:pos="158"/>
              </w:tabs>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i/>
                <w:sz w:val="26"/>
                <w:szCs w:val="26"/>
              </w:rPr>
            </w:pPr>
            <w:r w:rsidRPr="00D33E34">
              <w:rPr>
                <w:rFonts w:ascii="Times New Roman" w:hAnsi="Times New Roman" w:cs="Times New Roman"/>
                <w:i/>
                <w:sz w:val="26"/>
                <w:szCs w:val="26"/>
              </w:rPr>
              <w:t>Материалы по обоснованию проекта</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 xml:space="preserve">Карта (фрагмент карты) планировочной структуры территории поселения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.М</w:t>
            </w:r>
            <w:proofErr w:type="gramEnd"/>
            <w:r w:rsidRPr="00D33E34">
              <w:rPr>
                <w:rFonts w:ascii="Times New Roman" w:hAnsi="Times New Roman" w:cs="Times New Roman"/>
                <w:sz w:val="26"/>
                <w:szCs w:val="26"/>
              </w:rPr>
              <w:t>ОП-1</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eastAsia="GOST Type AU" w:hAnsi="Times New Roman" w:cs="Times New Roman"/>
                <w:sz w:val="26"/>
                <w:szCs w:val="26"/>
              </w:rPr>
              <w:t>1:5 000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.М</w:t>
            </w:r>
            <w:proofErr w:type="gramEnd"/>
            <w:r w:rsidRPr="00D33E34">
              <w:rPr>
                <w:rFonts w:ascii="Times New Roman" w:hAnsi="Times New Roman" w:cs="Times New Roman"/>
                <w:sz w:val="26"/>
                <w:szCs w:val="26"/>
              </w:rPr>
              <w:t>ОП-2</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t>1:1 000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.М</w:t>
            </w:r>
            <w:proofErr w:type="gramEnd"/>
            <w:r w:rsidRPr="00D33E34">
              <w:rPr>
                <w:rFonts w:ascii="Times New Roman" w:hAnsi="Times New Roman" w:cs="Times New Roman"/>
                <w:sz w:val="26"/>
                <w:szCs w:val="26"/>
              </w:rPr>
              <w:t>ОП-3</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t>1:1 000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.М</w:t>
            </w:r>
            <w:proofErr w:type="gramEnd"/>
            <w:r w:rsidRPr="00D33E34">
              <w:rPr>
                <w:rFonts w:ascii="Times New Roman" w:hAnsi="Times New Roman" w:cs="Times New Roman"/>
                <w:sz w:val="26"/>
                <w:szCs w:val="26"/>
              </w:rPr>
              <w:t>ОП-4</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t>1:1 000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 xml:space="preserve">Вариант планировочного решения застройки </w:t>
            </w:r>
            <w:r w:rsidRPr="00D33E34">
              <w:rPr>
                <w:rFonts w:ascii="Times New Roman" w:hAnsi="Times New Roman" w:cs="Times New Roman"/>
                <w:sz w:val="26"/>
                <w:szCs w:val="26"/>
              </w:rPr>
              <w:lastRenderedPageBreak/>
              <w:t xml:space="preserve">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 xml:space="preserve">А-46.1195-21 </w:t>
            </w:r>
            <w:r w:rsidRPr="00D33E34">
              <w:rPr>
                <w:rFonts w:ascii="Times New Roman" w:hAnsi="Times New Roman" w:cs="Times New Roman"/>
                <w:sz w:val="26"/>
                <w:szCs w:val="26"/>
              </w:rPr>
              <w:lastRenderedPageBreak/>
              <w:t>ППТ</w:t>
            </w:r>
            <w:proofErr w:type="gramStart"/>
            <w:r w:rsidRPr="00D33E34">
              <w:rPr>
                <w:rFonts w:ascii="Times New Roman" w:hAnsi="Times New Roman" w:cs="Times New Roman"/>
                <w:sz w:val="26"/>
                <w:szCs w:val="26"/>
              </w:rPr>
              <w:t>.М</w:t>
            </w:r>
            <w:proofErr w:type="gramEnd"/>
            <w:r w:rsidRPr="00D33E34">
              <w:rPr>
                <w:rFonts w:ascii="Times New Roman" w:hAnsi="Times New Roman" w:cs="Times New Roman"/>
                <w:sz w:val="26"/>
                <w:szCs w:val="26"/>
              </w:rPr>
              <w:t>ОП-5</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lastRenderedPageBreak/>
              <w:t>1:1 000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.М</w:t>
            </w:r>
            <w:proofErr w:type="gramEnd"/>
            <w:r w:rsidRPr="00D33E34">
              <w:rPr>
                <w:rFonts w:ascii="Times New Roman" w:hAnsi="Times New Roman" w:cs="Times New Roman"/>
                <w:sz w:val="26"/>
                <w:szCs w:val="26"/>
              </w:rPr>
              <w:t>ОП-6</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t>1:1 000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.М</w:t>
            </w:r>
            <w:proofErr w:type="gramEnd"/>
            <w:r w:rsidRPr="00D33E34">
              <w:rPr>
                <w:rFonts w:ascii="Times New Roman" w:hAnsi="Times New Roman" w:cs="Times New Roman"/>
                <w:sz w:val="26"/>
                <w:szCs w:val="26"/>
              </w:rPr>
              <w:t>ОП-7</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t>1:1 000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Поперечные профили улиц</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.М</w:t>
            </w:r>
            <w:proofErr w:type="gramEnd"/>
            <w:r w:rsidRPr="00D33E34">
              <w:rPr>
                <w:rFonts w:ascii="Times New Roman" w:hAnsi="Times New Roman" w:cs="Times New Roman"/>
                <w:sz w:val="26"/>
                <w:szCs w:val="26"/>
              </w:rPr>
              <w:t>ОП-8</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eastAsia="GOST Type AU" w:hAnsi="Times New Roman" w:cs="Times New Roman"/>
                <w:sz w:val="26"/>
                <w:szCs w:val="26"/>
              </w:rPr>
              <w:t>1:200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Предложение по изменению территориальных зон</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А-46.1195-21 ППТ</w:t>
            </w:r>
            <w:proofErr w:type="gramStart"/>
            <w:r w:rsidRPr="00D33E34">
              <w:rPr>
                <w:rFonts w:ascii="Times New Roman" w:hAnsi="Times New Roman" w:cs="Times New Roman"/>
                <w:sz w:val="26"/>
                <w:szCs w:val="26"/>
              </w:rPr>
              <w:t>.М</w:t>
            </w:r>
            <w:proofErr w:type="gramEnd"/>
            <w:r w:rsidRPr="00D33E34">
              <w:rPr>
                <w:rFonts w:ascii="Times New Roman" w:hAnsi="Times New Roman" w:cs="Times New Roman"/>
                <w:sz w:val="26"/>
                <w:szCs w:val="26"/>
              </w:rPr>
              <w:t>ОП-9</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t>1:1000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hAnsi="Times New Roman" w:cs="Times New Roman"/>
                <w:iCs/>
                <w:sz w:val="26"/>
                <w:szCs w:val="26"/>
              </w:rPr>
            </w:pPr>
            <w:r w:rsidRPr="00D33E34">
              <w:rPr>
                <w:rFonts w:ascii="Times New Roman" w:hAnsi="Times New Roman" w:cs="Times New Roman"/>
                <w:iCs/>
                <w:sz w:val="26"/>
                <w:szCs w:val="26"/>
              </w:rPr>
              <w:t xml:space="preserve">Том </w:t>
            </w:r>
            <w:r w:rsidRPr="00D33E34">
              <w:rPr>
                <w:rFonts w:ascii="Times New Roman" w:hAnsi="Times New Roman" w:cs="Times New Roman"/>
                <w:iCs/>
                <w:sz w:val="26"/>
                <w:szCs w:val="26"/>
                <w:lang w:val="en-US"/>
              </w:rPr>
              <w:t>II</w:t>
            </w:r>
            <w:r w:rsidRPr="00D33E34">
              <w:rPr>
                <w:rFonts w:ascii="Times New Roman" w:hAnsi="Times New Roman" w:cs="Times New Roman"/>
                <w:iCs/>
                <w:sz w:val="26"/>
                <w:szCs w:val="26"/>
              </w:rPr>
              <w:t xml:space="preserve"> </w:t>
            </w:r>
          </w:p>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iCs/>
                <w:sz w:val="26"/>
                <w:szCs w:val="26"/>
              </w:rPr>
              <w:t>А-46.1195-21</w:t>
            </w:r>
            <w:r w:rsidRPr="00D33E34">
              <w:rPr>
                <w:rFonts w:ascii="Times New Roman" w:hAnsi="Times New Roman" w:cs="Times New Roman"/>
                <w:sz w:val="26"/>
                <w:szCs w:val="26"/>
              </w:rPr>
              <w:t xml:space="preserve"> </w:t>
            </w:r>
            <w:r w:rsidRPr="00D33E34">
              <w:rPr>
                <w:rFonts w:ascii="Times New Roman" w:hAnsi="Times New Roman" w:cs="Times New Roman"/>
                <w:iCs/>
                <w:sz w:val="26"/>
                <w:szCs w:val="26"/>
              </w:rPr>
              <w:t>ППТ</w:t>
            </w:r>
            <w:proofErr w:type="gramStart"/>
            <w:r w:rsidRPr="00D33E34">
              <w:rPr>
                <w:rFonts w:ascii="Times New Roman" w:hAnsi="Times New Roman" w:cs="Times New Roman"/>
                <w:iCs/>
                <w:sz w:val="26"/>
                <w:szCs w:val="26"/>
              </w:rPr>
              <w:t>.Т</w:t>
            </w:r>
            <w:proofErr w:type="gramEnd"/>
            <w:r w:rsidRPr="00D33E34">
              <w:rPr>
                <w:rFonts w:ascii="Times New Roman" w:hAnsi="Times New Roman" w:cs="Times New Roman"/>
                <w:iCs/>
                <w:sz w:val="26"/>
                <w:szCs w:val="26"/>
              </w:rPr>
              <w:t>Ч</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eastAsia="GOST Type AU" w:hAnsi="Times New Roman" w:cs="Times New Roman"/>
                <w:sz w:val="26"/>
                <w:szCs w:val="26"/>
              </w:rPr>
            </w:pP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Результаты инженерных изысканий</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Том I</w:t>
            </w:r>
            <w:r w:rsidRPr="00D33E34">
              <w:rPr>
                <w:rFonts w:ascii="Times New Roman" w:hAnsi="Times New Roman" w:cs="Times New Roman"/>
                <w:iCs/>
                <w:sz w:val="26"/>
                <w:szCs w:val="26"/>
                <w:lang w:val="en-US"/>
              </w:rPr>
              <w:t>II</w:t>
            </w:r>
            <w:r w:rsidRPr="00D33E34">
              <w:rPr>
                <w:rFonts w:ascii="Times New Roman" w:hAnsi="Times New Roman" w:cs="Times New Roman"/>
                <w:sz w:val="26"/>
                <w:szCs w:val="26"/>
                <w:lang w:val="en-US"/>
              </w:rPr>
              <w:t xml:space="preserve"> </w:t>
            </w:r>
          </w:p>
          <w:p w:rsidR="00D33E34" w:rsidRPr="00D33E34" w:rsidRDefault="00D33E34" w:rsidP="00D33E34">
            <w:pPr>
              <w:widowControl w:val="0"/>
              <w:autoSpaceDE w:val="0"/>
              <w:adjustRightInd w:val="0"/>
              <w:jc w:val="center"/>
              <w:textAlignment w:val="baseline"/>
              <w:rPr>
                <w:rFonts w:ascii="Times New Roman" w:hAnsi="Times New Roman" w:cs="Times New Roman"/>
                <w:iCs/>
                <w:sz w:val="26"/>
                <w:szCs w:val="26"/>
              </w:rPr>
            </w:pPr>
            <w:r w:rsidRPr="00D33E34">
              <w:rPr>
                <w:rFonts w:ascii="Times New Roman" w:hAnsi="Times New Roman" w:cs="Times New Roman"/>
                <w:sz w:val="26"/>
                <w:szCs w:val="26"/>
              </w:rPr>
              <w:t>А-30.1179-21 РИЗ</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eastAsia="GOST Type AU" w:hAnsi="Times New Roman" w:cs="Times New Roman"/>
                <w:sz w:val="26"/>
                <w:szCs w:val="26"/>
              </w:rPr>
            </w:pP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hAnsi="Times New Roman" w:cs="Times New Roman"/>
                <w:b/>
                <w:iCs/>
                <w:sz w:val="26"/>
                <w:szCs w:val="26"/>
              </w:rPr>
              <w:t>Проект межевания территории</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ind w:left="360"/>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i/>
                <w:sz w:val="26"/>
                <w:szCs w:val="26"/>
              </w:rPr>
            </w:pPr>
            <w:r w:rsidRPr="00D33E34">
              <w:rPr>
                <w:rFonts w:ascii="Times New Roman" w:hAnsi="Times New Roman" w:cs="Times New Roman"/>
                <w:i/>
                <w:sz w:val="26"/>
                <w:szCs w:val="26"/>
              </w:rPr>
              <w:t>Основная часть проекта</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textAlignment w:val="baseline"/>
              <w:rPr>
                <w:rFonts w:ascii="Times New Roman" w:hAnsi="Times New Roman" w:cs="Times New Roman"/>
                <w:iCs/>
                <w:sz w:val="26"/>
                <w:szCs w:val="26"/>
                <w:lang w:val="en-US"/>
              </w:rPr>
            </w:pPr>
            <w:r w:rsidRPr="00D33E34">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hAnsi="Times New Roman" w:cs="Times New Roman"/>
                <w:iCs/>
                <w:sz w:val="26"/>
                <w:szCs w:val="26"/>
                <w:lang w:val="en-US"/>
              </w:rPr>
            </w:pPr>
            <w:r w:rsidRPr="00D33E34">
              <w:rPr>
                <w:rFonts w:ascii="Times New Roman" w:hAnsi="Times New Roman" w:cs="Times New Roman"/>
                <w:iCs/>
                <w:sz w:val="26"/>
                <w:szCs w:val="26"/>
              </w:rPr>
              <w:t>Том</w:t>
            </w:r>
            <w:r w:rsidRPr="00D33E34">
              <w:rPr>
                <w:rFonts w:ascii="Times New Roman" w:hAnsi="Times New Roman" w:cs="Times New Roman"/>
                <w:iCs/>
                <w:sz w:val="26"/>
                <w:szCs w:val="26"/>
                <w:lang w:val="en-US"/>
              </w:rPr>
              <w:t xml:space="preserve"> III </w:t>
            </w:r>
          </w:p>
          <w:p w:rsidR="00D33E34" w:rsidRPr="00D33E34" w:rsidRDefault="00D33E34" w:rsidP="00D33E34">
            <w:pPr>
              <w:widowControl w:val="0"/>
              <w:autoSpaceDE w:val="0"/>
              <w:adjustRightInd w:val="0"/>
              <w:jc w:val="center"/>
              <w:textAlignment w:val="baseline"/>
              <w:rPr>
                <w:rFonts w:ascii="Times New Roman" w:hAnsi="Times New Roman" w:cs="Times New Roman"/>
                <w:iCs/>
                <w:sz w:val="26"/>
                <w:szCs w:val="26"/>
                <w:lang w:val="en-US"/>
              </w:rPr>
            </w:pPr>
            <w:r w:rsidRPr="00D33E34">
              <w:rPr>
                <w:rFonts w:ascii="Times New Roman" w:hAnsi="Times New Roman" w:cs="Times New Roman"/>
                <w:sz w:val="26"/>
                <w:szCs w:val="26"/>
              </w:rPr>
              <w:t xml:space="preserve">А-46.1195-21 </w:t>
            </w:r>
            <w:r w:rsidRPr="00D33E34">
              <w:rPr>
                <w:rFonts w:ascii="Times New Roman" w:hAnsi="Times New Roman" w:cs="Times New Roman"/>
                <w:iCs/>
                <w:sz w:val="26"/>
                <w:szCs w:val="26"/>
                <w:lang w:val="en-US"/>
              </w:rPr>
              <w:t>ПМТ</w:t>
            </w:r>
            <w:proofErr w:type="gramStart"/>
            <w:r w:rsidRPr="00D33E34">
              <w:rPr>
                <w:rFonts w:ascii="Times New Roman" w:hAnsi="Times New Roman" w:cs="Times New Roman"/>
                <w:iCs/>
                <w:sz w:val="26"/>
                <w:szCs w:val="26"/>
                <w:lang w:val="en-US"/>
              </w:rPr>
              <w:t>.Т</w:t>
            </w:r>
            <w:proofErr w:type="gramEnd"/>
            <w:r w:rsidRPr="00D33E34">
              <w:rPr>
                <w:rFonts w:ascii="Times New Roman" w:hAnsi="Times New Roman" w:cs="Times New Roman"/>
                <w:iCs/>
                <w:sz w:val="26"/>
                <w:szCs w:val="26"/>
                <w:lang w:val="en-US"/>
              </w:rPr>
              <w:t>Ч</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sz w:val="26"/>
                <w:szCs w:val="26"/>
              </w:rPr>
            </w:pPr>
            <w:r w:rsidRPr="00D33E34">
              <w:rPr>
                <w:rFonts w:ascii="Times New Roman" w:hAnsi="Times New Roman" w:cs="Times New Roman"/>
                <w:sz w:val="26"/>
                <w:szCs w:val="26"/>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hAnsi="Times New Roman" w:cs="Times New Roman"/>
                <w:iCs/>
                <w:sz w:val="26"/>
                <w:szCs w:val="26"/>
                <w:lang w:val="en-US"/>
              </w:rPr>
              <w:t>А-46.1195-21</w:t>
            </w:r>
            <w:r w:rsidRPr="00D33E34">
              <w:rPr>
                <w:rFonts w:ascii="Times New Roman" w:hAnsi="Times New Roman" w:cs="Times New Roman"/>
                <w:sz w:val="26"/>
                <w:szCs w:val="26"/>
              </w:rPr>
              <w:t xml:space="preserve"> </w:t>
            </w:r>
            <w:r w:rsidRPr="00D33E34">
              <w:rPr>
                <w:rFonts w:ascii="Times New Roman" w:eastAsia="GOST Type AU" w:hAnsi="Times New Roman" w:cs="Times New Roman"/>
                <w:sz w:val="26"/>
                <w:szCs w:val="26"/>
              </w:rPr>
              <w:t>ПМТ.ОЧП-1</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t>1:500</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ind w:left="360"/>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i/>
                <w:sz w:val="26"/>
                <w:szCs w:val="26"/>
              </w:rPr>
            </w:pPr>
            <w:r w:rsidRPr="00D33E34">
              <w:rPr>
                <w:rFonts w:ascii="Times New Roman" w:hAnsi="Times New Roman" w:cs="Times New Roman"/>
                <w:i/>
                <w:sz w:val="26"/>
                <w:szCs w:val="26"/>
              </w:rPr>
              <w:t>Материалы по обоснованию проекта</w:t>
            </w:r>
          </w:p>
        </w:tc>
      </w:tr>
      <w:tr w:rsidR="00D33E34" w:rsidRPr="00D33E34" w:rsidTr="00D33E34">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numPr>
                <w:ilvl w:val="0"/>
                <w:numId w:val="6"/>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rPr>
                <w:rFonts w:ascii="Times New Roman" w:hAnsi="Times New Roman" w:cs="Times New Roman"/>
                <w:b/>
                <w:sz w:val="26"/>
                <w:szCs w:val="26"/>
              </w:rPr>
            </w:pPr>
            <w:r w:rsidRPr="00D33E34">
              <w:rPr>
                <w:rFonts w:ascii="Times New Roman" w:hAnsi="Times New Roman" w:cs="Times New Roman"/>
                <w:sz w:val="26"/>
                <w:szCs w:val="26"/>
              </w:rPr>
              <w:t>Чертеж по обоснованию межевания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hAnsi="Times New Roman" w:cs="Times New Roman"/>
                <w:iCs/>
                <w:sz w:val="26"/>
                <w:szCs w:val="26"/>
                <w:lang w:val="en-US"/>
              </w:rPr>
              <w:t>А-46.1195-21</w:t>
            </w:r>
            <w:r w:rsidRPr="00D33E34">
              <w:rPr>
                <w:rFonts w:ascii="Times New Roman" w:hAnsi="Times New Roman" w:cs="Times New Roman"/>
                <w:sz w:val="26"/>
                <w:szCs w:val="26"/>
              </w:rPr>
              <w:t xml:space="preserve"> </w:t>
            </w:r>
            <w:r w:rsidRPr="00D33E34">
              <w:rPr>
                <w:rFonts w:ascii="Times New Roman" w:eastAsia="GOST Type AU" w:hAnsi="Times New Roman" w:cs="Times New Roman"/>
                <w:sz w:val="26"/>
                <w:szCs w:val="26"/>
              </w:rPr>
              <w:t>ПМТ.МОП-1</w:t>
            </w:r>
          </w:p>
        </w:tc>
        <w:tc>
          <w:tcPr>
            <w:tcW w:w="1291"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D33E34">
            <w:pPr>
              <w:widowControl w:val="0"/>
              <w:autoSpaceDE w:val="0"/>
              <w:adjustRightInd w:val="0"/>
              <w:jc w:val="center"/>
              <w:textAlignment w:val="baseline"/>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t>1:500</w:t>
            </w:r>
          </w:p>
        </w:tc>
      </w:tr>
    </w:tbl>
    <w:p w:rsidR="00D33E34" w:rsidRPr="00D33E34" w:rsidRDefault="00D33E34" w:rsidP="00025096">
      <w:pPr>
        <w:rPr>
          <w:rFonts w:ascii="Times New Roman" w:hAnsi="Times New Roman" w:cs="Times New Roman"/>
          <w:b/>
          <w:i/>
          <w:iCs/>
          <w:sz w:val="26"/>
          <w:szCs w:val="26"/>
        </w:rPr>
        <w:sectPr w:rsidR="00D33E34" w:rsidRPr="00D33E34" w:rsidSect="00D33E34">
          <w:headerReference w:type="first" r:id="rId18"/>
          <w:footerReference w:type="first" r:id="rId19"/>
          <w:pgSz w:w="11905" w:h="16837"/>
          <w:pgMar w:top="851" w:right="851" w:bottom="851" w:left="1418" w:header="420" w:footer="176" w:gutter="0"/>
          <w:cols w:space="720"/>
          <w:docGrid w:linePitch="360"/>
        </w:sectPr>
      </w:pPr>
    </w:p>
    <w:p w:rsidR="00D33E34" w:rsidRPr="00D33E34" w:rsidRDefault="00D33E34" w:rsidP="00025096">
      <w:pPr>
        <w:autoSpaceDE w:val="0"/>
        <w:spacing w:after="240"/>
        <w:jc w:val="center"/>
        <w:rPr>
          <w:rFonts w:ascii="Times New Roman" w:eastAsia="GOST Type AU" w:hAnsi="Times New Roman" w:cs="Times New Roman"/>
          <w:sz w:val="26"/>
          <w:szCs w:val="26"/>
        </w:rPr>
      </w:pPr>
      <w:r w:rsidRPr="00D33E34">
        <w:rPr>
          <w:rFonts w:ascii="Times New Roman" w:eastAsia="GOST Type AU" w:hAnsi="Times New Roman" w:cs="Times New Roman"/>
          <w:sz w:val="26"/>
          <w:szCs w:val="26"/>
        </w:rPr>
        <w:lastRenderedPageBreak/>
        <w:t>СОДЕРЖАНИЕ</w:t>
      </w:r>
    </w:p>
    <w:p w:rsidR="00D33E34" w:rsidRPr="00D33E34" w:rsidRDefault="00D33E34" w:rsidP="00D33E34">
      <w:pPr>
        <w:pStyle w:val="24"/>
        <w:tabs>
          <w:tab w:val="left" w:pos="284"/>
        </w:tabs>
        <w:rPr>
          <w:rStyle w:val="af8"/>
          <w:rFonts w:eastAsia="GOST Type AU"/>
          <w:noProof/>
          <w:sz w:val="26"/>
          <w:szCs w:val="26"/>
        </w:rPr>
      </w:pPr>
      <w:r w:rsidRPr="00D33E34">
        <w:rPr>
          <w:rStyle w:val="af8"/>
          <w:rFonts w:eastAsia="GOST Type AU"/>
          <w:noProof/>
          <w:sz w:val="26"/>
          <w:szCs w:val="26"/>
        </w:rPr>
        <w:fldChar w:fldCharType="begin"/>
      </w:r>
      <w:r w:rsidRPr="00D33E34">
        <w:rPr>
          <w:rStyle w:val="af8"/>
          <w:rFonts w:eastAsia="GOST Type AU"/>
          <w:noProof/>
          <w:sz w:val="26"/>
          <w:szCs w:val="26"/>
        </w:rPr>
        <w:instrText xml:space="preserve"> TOC \o "1-5" \h \z \u </w:instrText>
      </w:r>
      <w:r w:rsidRPr="00D33E34">
        <w:rPr>
          <w:rStyle w:val="af8"/>
          <w:rFonts w:eastAsia="GOST Type AU"/>
          <w:noProof/>
          <w:sz w:val="26"/>
          <w:szCs w:val="26"/>
        </w:rPr>
        <w:fldChar w:fldCharType="separate"/>
      </w:r>
      <w:hyperlink w:anchor="_Toc62761001" w:history="1">
        <w:r w:rsidRPr="00D33E34">
          <w:rPr>
            <w:rStyle w:val="af8"/>
            <w:rFonts w:eastAsia="GOST Type AU"/>
            <w:noProof/>
            <w:sz w:val="26"/>
            <w:szCs w:val="26"/>
          </w:rPr>
          <w:t>ВВЕДЕНИЕ</w:t>
        </w:r>
        <w:r w:rsidRPr="00D33E34">
          <w:rPr>
            <w:rStyle w:val="af8"/>
            <w:rFonts w:eastAsia="GOST Type AU"/>
            <w:noProof/>
            <w:webHidden/>
            <w:sz w:val="26"/>
            <w:szCs w:val="26"/>
          </w:rPr>
          <w:tab/>
        </w:r>
        <w:r w:rsidRPr="00D33E34">
          <w:rPr>
            <w:rStyle w:val="af8"/>
            <w:rFonts w:eastAsia="GOST Type AU"/>
            <w:noProof/>
            <w:webHidden/>
            <w:sz w:val="26"/>
            <w:szCs w:val="26"/>
          </w:rPr>
          <w:fldChar w:fldCharType="begin"/>
        </w:r>
        <w:r w:rsidRPr="00D33E34">
          <w:rPr>
            <w:rStyle w:val="af8"/>
            <w:rFonts w:eastAsia="GOST Type AU"/>
            <w:noProof/>
            <w:webHidden/>
            <w:sz w:val="26"/>
            <w:szCs w:val="26"/>
          </w:rPr>
          <w:instrText xml:space="preserve"> PAGEREF _Toc62761001 \h </w:instrText>
        </w:r>
        <w:r w:rsidRPr="00D33E34">
          <w:rPr>
            <w:rStyle w:val="af8"/>
            <w:rFonts w:eastAsia="GOST Type AU"/>
            <w:noProof/>
            <w:webHidden/>
            <w:sz w:val="26"/>
            <w:szCs w:val="26"/>
          </w:rPr>
        </w:r>
        <w:r w:rsidRPr="00D33E34">
          <w:rPr>
            <w:rStyle w:val="af8"/>
            <w:rFonts w:eastAsia="GOST Type AU"/>
            <w:noProof/>
            <w:webHidden/>
            <w:sz w:val="26"/>
            <w:szCs w:val="26"/>
          </w:rPr>
          <w:fldChar w:fldCharType="separate"/>
        </w:r>
        <w:r w:rsidRPr="00D33E34">
          <w:rPr>
            <w:rStyle w:val="af8"/>
            <w:rFonts w:eastAsia="GOST Type AU"/>
            <w:noProof/>
            <w:webHidden/>
            <w:sz w:val="26"/>
            <w:szCs w:val="26"/>
          </w:rPr>
          <w:t>5</w:t>
        </w:r>
        <w:r w:rsidRPr="00D33E34">
          <w:rPr>
            <w:rStyle w:val="af8"/>
            <w:rFonts w:eastAsia="GOST Type AU"/>
            <w:noProof/>
            <w:webHidden/>
            <w:sz w:val="26"/>
            <w:szCs w:val="26"/>
          </w:rPr>
          <w:fldChar w:fldCharType="end"/>
        </w:r>
      </w:hyperlink>
    </w:p>
    <w:p w:rsidR="00D33E34" w:rsidRPr="00D33E34" w:rsidRDefault="007B2FB6" w:rsidP="00D33E34">
      <w:pPr>
        <w:pStyle w:val="24"/>
        <w:tabs>
          <w:tab w:val="left" w:pos="284"/>
        </w:tabs>
        <w:rPr>
          <w:rStyle w:val="af8"/>
          <w:rFonts w:eastAsia="GOST Type AU"/>
          <w:noProof/>
          <w:sz w:val="26"/>
          <w:szCs w:val="26"/>
        </w:rPr>
      </w:pPr>
      <w:hyperlink w:anchor="_Toc62761002" w:history="1">
        <w:r w:rsidR="00D33E34" w:rsidRPr="00D33E34">
          <w:rPr>
            <w:rStyle w:val="af8"/>
            <w:rFonts w:eastAsia="GOST Type AU"/>
            <w:noProof/>
            <w:sz w:val="26"/>
            <w:szCs w:val="26"/>
          </w:rPr>
          <w:t>1. ПЕРЕЧЕНЬ И СВЕДЕНИЯ О ПЛОЩАДИ ОБРАЗУЕМЫХ ЗЕМЕЛЬНЫХ УЧАСТКОВ, В ТОМ ЧИСЛЕ ВОЗМОЖНЫЕ СПОСОБЫ ИХ ОБРАЗОВАНИЯ</w:t>
        </w:r>
        <w:r w:rsidR="00D33E34" w:rsidRPr="00D33E34">
          <w:rPr>
            <w:rStyle w:val="af8"/>
            <w:rFonts w:eastAsia="GOST Type AU"/>
            <w:noProof/>
            <w:webHidden/>
            <w:sz w:val="26"/>
            <w:szCs w:val="26"/>
          </w:rPr>
          <w:tab/>
        </w:r>
        <w:r w:rsidR="00D33E34" w:rsidRPr="00D33E34">
          <w:rPr>
            <w:rStyle w:val="af8"/>
            <w:rFonts w:eastAsia="GOST Type AU"/>
            <w:noProof/>
            <w:webHidden/>
            <w:sz w:val="26"/>
            <w:szCs w:val="26"/>
          </w:rPr>
          <w:fldChar w:fldCharType="begin"/>
        </w:r>
        <w:r w:rsidR="00D33E34" w:rsidRPr="00D33E34">
          <w:rPr>
            <w:rStyle w:val="af8"/>
            <w:rFonts w:eastAsia="GOST Type AU"/>
            <w:noProof/>
            <w:webHidden/>
            <w:sz w:val="26"/>
            <w:szCs w:val="26"/>
          </w:rPr>
          <w:instrText xml:space="preserve"> PAGEREF _Toc62761002 \h </w:instrText>
        </w:r>
        <w:r w:rsidR="00D33E34" w:rsidRPr="00D33E34">
          <w:rPr>
            <w:rStyle w:val="af8"/>
            <w:rFonts w:eastAsia="GOST Type AU"/>
            <w:noProof/>
            <w:webHidden/>
            <w:sz w:val="26"/>
            <w:szCs w:val="26"/>
          </w:rPr>
        </w:r>
        <w:r w:rsidR="00D33E34" w:rsidRPr="00D33E34">
          <w:rPr>
            <w:rStyle w:val="af8"/>
            <w:rFonts w:eastAsia="GOST Type AU"/>
            <w:noProof/>
            <w:webHidden/>
            <w:sz w:val="26"/>
            <w:szCs w:val="26"/>
          </w:rPr>
          <w:fldChar w:fldCharType="separate"/>
        </w:r>
        <w:r w:rsidR="00D33E34" w:rsidRPr="00D33E34">
          <w:rPr>
            <w:rStyle w:val="af8"/>
            <w:rFonts w:eastAsia="GOST Type AU"/>
            <w:noProof/>
            <w:webHidden/>
            <w:sz w:val="26"/>
            <w:szCs w:val="26"/>
          </w:rPr>
          <w:t>6</w:t>
        </w:r>
        <w:r w:rsidR="00D33E34" w:rsidRPr="00D33E34">
          <w:rPr>
            <w:rStyle w:val="af8"/>
            <w:rFonts w:eastAsia="GOST Type AU"/>
            <w:noProof/>
            <w:webHidden/>
            <w:sz w:val="26"/>
            <w:szCs w:val="26"/>
          </w:rPr>
          <w:fldChar w:fldCharType="end"/>
        </w:r>
      </w:hyperlink>
    </w:p>
    <w:p w:rsidR="00D33E34" w:rsidRPr="00D33E34" w:rsidRDefault="007B2FB6" w:rsidP="00D33E34">
      <w:pPr>
        <w:pStyle w:val="24"/>
        <w:tabs>
          <w:tab w:val="left" w:pos="284"/>
        </w:tabs>
        <w:rPr>
          <w:rStyle w:val="af8"/>
          <w:rFonts w:eastAsia="GOST Type AU"/>
          <w:noProof/>
          <w:sz w:val="26"/>
          <w:szCs w:val="26"/>
        </w:rPr>
      </w:pPr>
      <w:hyperlink w:anchor="_Toc62761003" w:history="1">
        <w:r w:rsidR="00D33E34" w:rsidRPr="00D33E34">
          <w:rPr>
            <w:rStyle w:val="af8"/>
            <w:rFonts w:eastAsia="GOST Type AU"/>
            <w:noProof/>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D33E34" w:rsidRPr="00D33E34">
          <w:rPr>
            <w:rStyle w:val="af8"/>
            <w:rFonts w:eastAsia="GOST Type AU"/>
            <w:noProof/>
            <w:webHidden/>
            <w:sz w:val="26"/>
            <w:szCs w:val="26"/>
          </w:rPr>
          <w:tab/>
        </w:r>
        <w:r w:rsidR="00D33E34" w:rsidRPr="00D33E34">
          <w:rPr>
            <w:rStyle w:val="af8"/>
            <w:rFonts w:eastAsia="GOST Type AU"/>
            <w:noProof/>
            <w:webHidden/>
            <w:sz w:val="26"/>
            <w:szCs w:val="26"/>
          </w:rPr>
          <w:fldChar w:fldCharType="begin"/>
        </w:r>
        <w:r w:rsidR="00D33E34" w:rsidRPr="00D33E34">
          <w:rPr>
            <w:rStyle w:val="af8"/>
            <w:rFonts w:eastAsia="GOST Type AU"/>
            <w:noProof/>
            <w:webHidden/>
            <w:sz w:val="26"/>
            <w:szCs w:val="26"/>
          </w:rPr>
          <w:instrText xml:space="preserve"> PAGEREF _Toc62761003 \h </w:instrText>
        </w:r>
        <w:r w:rsidR="00D33E34" w:rsidRPr="00D33E34">
          <w:rPr>
            <w:rStyle w:val="af8"/>
            <w:rFonts w:eastAsia="GOST Type AU"/>
            <w:noProof/>
            <w:webHidden/>
            <w:sz w:val="26"/>
            <w:szCs w:val="26"/>
          </w:rPr>
        </w:r>
        <w:r w:rsidR="00D33E34" w:rsidRPr="00D33E34">
          <w:rPr>
            <w:rStyle w:val="af8"/>
            <w:rFonts w:eastAsia="GOST Type AU"/>
            <w:noProof/>
            <w:webHidden/>
            <w:sz w:val="26"/>
            <w:szCs w:val="26"/>
          </w:rPr>
          <w:fldChar w:fldCharType="separate"/>
        </w:r>
        <w:r w:rsidR="00D33E34" w:rsidRPr="00D33E34">
          <w:rPr>
            <w:rStyle w:val="af8"/>
            <w:rFonts w:eastAsia="GOST Type AU"/>
            <w:noProof/>
            <w:webHidden/>
            <w:sz w:val="26"/>
            <w:szCs w:val="26"/>
          </w:rPr>
          <w:t>7</w:t>
        </w:r>
        <w:r w:rsidR="00D33E34" w:rsidRPr="00D33E34">
          <w:rPr>
            <w:rStyle w:val="af8"/>
            <w:rFonts w:eastAsia="GOST Type AU"/>
            <w:noProof/>
            <w:webHidden/>
            <w:sz w:val="26"/>
            <w:szCs w:val="26"/>
          </w:rPr>
          <w:fldChar w:fldCharType="end"/>
        </w:r>
      </w:hyperlink>
    </w:p>
    <w:p w:rsidR="00D33E34" w:rsidRPr="00D33E34" w:rsidRDefault="007B2FB6" w:rsidP="00D33E34">
      <w:pPr>
        <w:pStyle w:val="24"/>
        <w:tabs>
          <w:tab w:val="left" w:pos="284"/>
        </w:tabs>
        <w:rPr>
          <w:rStyle w:val="af8"/>
          <w:rFonts w:eastAsia="GOST Type AU"/>
          <w:noProof/>
          <w:sz w:val="26"/>
          <w:szCs w:val="26"/>
        </w:rPr>
      </w:pPr>
      <w:hyperlink w:anchor="_Toc62761004" w:history="1">
        <w:r w:rsidR="00D33E34" w:rsidRPr="00D33E34">
          <w:rPr>
            <w:rStyle w:val="af8"/>
            <w:rFonts w:eastAsia="GOST Type AU"/>
            <w:noProof/>
            <w:sz w:val="26"/>
            <w:szCs w:val="26"/>
          </w:rPr>
          <w:t>3. ВИД РАЗРЕШЕННОГО ИСПОЛЬЗОВАНИЯ ОБРАЗУЕМЫХ ЗЕМЕЛЬНЫХ УЧАСТКОВ В СООТВЕТСТВИИ С ПРОЕКТОМ ПЛАНИРОВКИ ТЕРРИТОРИИ</w:t>
        </w:r>
        <w:r w:rsidR="00D33E34" w:rsidRPr="00D33E34">
          <w:rPr>
            <w:rStyle w:val="af8"/>
            <w:rFonts w:eastAsia="GOST Type AU"/>
            <w:noProof/>
            <w:webHidden/>
            <w:sz w:val="26"/>
            <w:szCs w:val="26"/>
          </w:rPr>
          <w:tab/>
        </w:r>
        <w:r w:rsidR="00D33E34" w:rsidRPr="00D33E34">
          <w:rPr>
            <w:rStyle w:val="af8"/>
            <w:rFonts w:eastAsia="GOST Type AU"/>
            <w:noProof/>
            <w:webHidden/>
            <w:sz w:val="26"/>
            <w:szCs w:val="26"/>
          </w:rPr>
          <w:fldChar w:fldCharType="begin"/>
        </w:r>
        <w:r w:rsidR="00D33E34" w:rsidRPr="00D33E34">
          <w:rPr>
            <w:rStyle w:val="af8"/>
            <w:rFonts w:eastAsia="GOST Type AU"/>
            <w:noProof/>
            <w:webHidden/>
            <w:sz w:val="26"/>
            <w:szCs w:val="26"/>
          </w:rPr>
          <w:instrText xml:space="preserve"> PAGEREF _Toc62761004 \h </w:instrText>
        </w:r>
        <w:r w:rsidR="00D33E34" w:rsidRPr="00D33E34">
          <w:rPr>
            <w:rStyle w:val="af8"/>
            <w:rFonts w:eastAsia="GOST Type AU"/>
            <w:noProof/>
            <w:webHidden/>
            <w:sz w:val="26"/>
            <w:szCs w:val="26"/>
          </w:rPr>
        </w:r>
        <w:r w:rsidR="00D33E34" w:rsidRPr="00D33E34">
          <w:rPr>
            <w:rStyle w:val="af8"/>
            <w:rFonts w:eastAsia="GOST Type AU"/>
            <w:noProof/>
            <w:webHidden/>
            <w:sz w:val="26"/>
            <w:szCs w:val="26"/>
          </w:rPr>
          <w:fldChar w:fldCharType="separate"/>
        </w:r>
        <w:r w:rsidR="00D33E34" w:rsidRPr="00D33E34">
          <w:rPr>
            <w:rStyle w:val="af8"/>
            <w:rFonts w:eastAsia="GOST Type AU"/>
            <w:noProof/>
            <w:webHidden/>
            <w:sz w:val="26"/>
            <w:szCs w:val="26"/>
          </w:rPr>
          <w:t>8</w:t>
        </w:r>
        <w:r w:rsidR="00D33E34" w:rsidRPr="00D33E34">
          <w:rPr>
            <w:rStyle w:val="af8"/>
            <w:rFonts w:eastAsia="GOST Type AU"/>
            <w:noProof/>
            <w:webHidden/>
            <w:sz w:val="26"/>
            <w:szCs w:val="26"/>
          </w:rPr>
          <w:fldChar w:fldCharType="end"/>
        </w:r>
      </w:hyperlink>
    </w:p>
    <w:p w:rsidR="00D33E34" w:rsidRPr="00D33E34" w:rsidRDefault="007B2FB6" w:rsidP="00D33E34">
      <w:pPr>
        <w:pStyle w:val="24"/>
        <w:tabs>
          <w:tab w:val="left" w:pos="284"/>
        </w:tabs>
        <w:rPr>
          <w:rStyle w:val="af8"/>
          <w:rFonts w:eastAsia="GOST Type AU"/>
          <w:noProof/>
          <w:sz w:val="26"/>
          <w:szCs w:val="26"/>
        </w:rPr>
      </w:pPr>
      <w:hyperlink w:anchor="_Toc62761005" w:history="1">
        <w:r w:rsidR="00D33E34" w:rsidRPr="00D33E34">
          <w:rPr>
            <w:rStyle w:val="af8"/>
            <w:rFonts w:eastAsia="GOST Type AU"/>
            <w:noProof/>
            <w:sz w:val="26"/>
            <w:szCs w:val="26"/>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00D33E34" w:rsidRPr="00D33E34">
          <w:rPr>
            <w:rStyle w:val="af8"/>
            <w:rFonts w:eastAsia="GOST Type AU"/>
            <w:noProof/>
            <w:webHidden/>
            <w:sz w:val="26"/>
            <w:szCs w:val="26"/>
          </w:rPr>
          <w:tab/>
        </w:r>
        <w:r w:rsidR="00D33E34" w:rsidRPr="00D33E34">
          <w:rPr>
            <w:rStyle w:val="af8"/>
            <w:rFonts w:eastAsia="GOST Type AU"/>
            <w:noProof/>
            <w:webHidden/>
            <w:sz w:val="26"/>
            <w:szCs w:val="26"/>
          </w:rPr>
          <w:fldChar w:fldCharType="begin"/>
        </w:r>
        <w:r w:rsidR="00D33E34" w:rsidRPr="00D33E34">
          <w:rPr>
            <w:rStyle w:val="af8"/>
            <w:rFonts w:eastAsia="GOST Type AU"/>
            <w:noProof/>
            <w:webHidden/>
            <w:sz w:val="26"/>
            <w:szCs w:val="26"/>
          </w:rPr>
          <w:instrText xml:space="preserve"> PAGEREF _Toc62761005 \h </w:instrText>
        </w:r>
        <w:r w:rsidR="00D33E34" w:rsidRPr="00D33E34">
          <w:rPr>
            <w:rStyle w:val="af8"/>
            <w:rFonts w:eastAsia="GOST Type AU"/>
            <w:noProof/>
            <w:webHidden/>
            <w:sz w:val="26"/>
            <w:szCs w:val="26"/>
          </w:rPr>
        </w:r>
        <w:r w:rsidR="00D33E34" w:rsidRPr="00D33E34">
          <w:rPr>
            <w:rStyle w:val="af8"/>
            <w:rFonts w:eastAsia="GOST Type AU"/>
            <w:noProof/>
            <w:webHidden/>
            <w:sz w:val="26"/>
            <w:szCs w:val="26"/>
          </w:rPr>
          <w:fldChar w:fldCharType="separate"/>
        </w:r>
        <w:r w:rsidR="00D33E34" w:rsidRPr="00D33E34">
          <w:rPr>
            <w:rStyle w:val="af8"/>
            <w:rFonts w:eastAsia="GOST Type AU"/>
            <w:noProof/>
            <w:webHidden/>
            <w:sz w:val="26"/>
            <w:szCs w:val="26"/>
          </w:rPr>
          <w:t>11</w:t>
        </w:r>
        <w:r w:rsidR="00D33E34" w:rsidRPr="00D33E34">
          <w:rPr>
            <w:rStyle w:val="af8"/>
            <w:rFonts w:eastAsia="GOST Type AU"/>
            <w:noProof/>
            <w:webHidden/>
            <w:sz w:val="26"/>
            <w:szCs w:val="26"/>
          </w:rPr>
          <w:fldChar w:fldCharType="end"/>
        </w:r>
      </w:hyperlink>
    </w:p>
    <w:p w:rsidR="00D33E34" w:rsidRPr="00D33E34" w:rsidRDefault="007B2FB6" w:rsidP="00D33E34">
      <w:pPr>
        <w:pStyle w:val="24"/>
        <w:tabs>
          <w:tab w:val="left" w:pos="284"/>
        </w:tabs>
        <w:rPr>
          <w:rStyle w:val="af8"/>
          <w:rFonts w:eastAsia="GOST Type AU"/>
          <w:noProof/>
          <w:sz w:val="26"/>
          <w:szCs w:val="26"/>
        </w:rPr>
      </w:pPr>
      <w:hyperlink w:anchor="_Toc62761006" w:history="1">
        <w:r w:rsidR="00D33E34" w:rsidRPr="00D33E34">
          <w:rPr>
            <w:rStyle w:val="af8"/>
            <w:rFonts w:eastAsia="GOST Type AU"/>
            <w:noProof/>
            <w:sz w:val="26"/>
            <w:szCs w:val="26"/>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D33E34" w:rsidRPr="00D33E34">
          <w:rPr>
            <w:rStyle w:val="af8"/>
            <w:rFonts w:eastAsia="GOST Type AU"/>
            <w:noProof/>
            <w:webHidden/>
            <w:sz w:val="26"/>
            <w:szCs w:val="26"/>
          </w:rPr>
          <w:tab/>
        </w:r>
        <w:r w:rsidR="00D33E34" w:rsidRPr="00D33E34">
          <w:rPr>
            <w:rStyle w:val="af8"/>
            <w:rFonts w:eastAsia="GOST Type AU"/>
            <w:noProof/>
            <w:webHidden/>
            <w:sz w:val="26"/>
            <w:szCs w:val="26"/>
          </w:rPr>
          <w:fldChar w:fldCharType="begin"/>
        </w:r>
        <w:r w:rsidR="00D33E34" w:rsidRPr="00D33E34">
          <w:rPr>
            <w:rStyle w:val="af8"/>
            <w:rFonts w:eastAsia="GOST Type AU"/>
            <w:noProof/>
            <w:webHidden/>
            <w:sz w:val="26"/>
            <w:szCs w:val="26"/>
          </w:rPr>
          <w:instrText xml:space="preserve"> PAGEREF _Toc62761006 \h </w:instrText>
        </w:r>
        <w:r w:rsidR="00D33E34" w:rsidRPr="00D33E34">
          <w:rPr>
            <w:rStyle w:val="af8"/>
            <w:rFonts w:eastAsia="GOST Type AU"/>
            <w:noProof/>
            <w:webHidden/>
            <w:sz w:val="26"/>
            <w:szCs w:val="26"/>
          </w:rPr>
        </w:r>
        <w:r w:rsidR="00D33E34" w:rsidRPr="00D33E34">
          <w:rPr>
            <w:rStyle w:val="af8"/>
            <w:rFonts w:eastAsia="GOST Type AU"/>
            <w:noProof/>
            <w:webHidden/>
            <w:sz w:val="26"/>
            <w:szCs w:val="26"/>
          </w:rPr>
          <w:fldChar w:fldCharType="separate"/>
        </w:r>
        <w:r w:rsidR="00D33E34" w:rsidRPr="00D33E34">
          <w:rPr>
            <w:rStyle w:val="af8"/>
            <w:rFonts w:eastAsia="GOST Type AU"/>
            <w:noProof/>
            <w:webHidden/>
            <w:sz w:val="26"/>
            <w:szCs w:val="26"/>
          </w:rPr>
          <w:t>11</w:t>
        </w:r>
        <w:r w:rsidR="00D33E34" w:rsidRPr="00D33E34">
          <w:rPr>
            <w:rStyle w:val="af8"/>
            <w:rFonts w:eastAsia="GOST Type AU"/>
            <w:noProof/>
            <w:webHidden/>
            <w:sz w:val="26"/>
            <w:szCs w:val="26"/>
          </w:rPr>
          <w:fldChar w:fldCharType="end"/>
        </w:r>
      </w:hyperlink>
    </w:p>
    <w:p w:rsidR="00D33E34" w:rsidRPr="00D33E34" w:rsidRDefault="007B2FB6" w:rsidP="00D33E34">
      <w:pPr>
        <w:pStyle w:val="24"/>
        <w:tabs>
          <w:tab w:val="left" w:pos="284"/>
        </w:tabs>
        <w:rPr>
          <w:rStyle w:val="af8"/>
          <w:rFonts w:eastAsia="GOST Type AU"/>
          <w:noProof/>
          <w:sz w:val="26"/>
          <w:szCs w:val="26"/>
        </w:rPr>
      </w:pPr>
      <w:hyperlink w:anchor="_Toc62761007" w:history="1">
        <w:r w:rsidR="00D33E34" w:rsidRPr="00D33E34">
          <w:rPr>
            <w:rStyle w:val="af8"/>
            <w:rFonts w:eastAsia="GOST Type AU"/>
            <w:noProof/>
            <w:sz w:val="26"/>
            <w:szCs w:val="26"/>
          </w:rPr>
          <w:t>Чертеж межевания территории</w:t>
        </w:r>
        <w:r w:rsidR="00D33E34" w:rsidRPr="00D33E34">
          <w:rPr>
            <w:rStyle w:val="af8"/>
            <w:rFonts w:eastAsia="GOST Type AU"/>
            <w:noProof/>
            <w:webHidden/>
            <w:sz w:val="26"/>
            <w:szCs w:val="26"/>
          </w:rPr>
          <w:tab/>
        </w:r>
        <w:r w:rsidR="00D33E34" w:rsidRPr="00D33E34">
          <w:rPr>
            <w:rStyle w:val="af8"/>
            <w:rFonts w:eastAsia="GOST Type AU"/>
            <w:noProof/>
            <w:webHidden/>
            <w:sz w:val="26"/>
            <w:szCs w:val="26"/>
          </w:rPr>
          <w:fldChar w:fldCharType="begin"/>
        </w:r>
        <w:r w:rsidR="00D33E34" w:rsidRPr="00D33E34">
          <w:rPr>
            <w:rStyle w:val="af8"/>
            <w:rFonts w:eastAsia="GOST Type AU"/>
            <w:noProof/>
            <w:webHidden/>
            <w:sz w:val="26"/>
            <w:szCs w:val="26"/>
          </w:rPr>
          <w:instrText xml:space="preserve"> PAGEREF _Toc62761007 \h </w:instrText>
        </w:r>
        <w:r w:rsidR="00D33E34" w:rsidRPr="00D33E34">
          <w:rPr>
            <w:rStyle w:val="af8"/>
            <w:rFonts w:eastAsia="GOST Type AU"/>
            <w:noProof/>
            <w:webHidden/>
            <w:sz w:val="26"/>
            <w:szCs w:val="26"/>
          </w:rPr>
        </w:r>
        <w:r w:rsidR="00D33E34" w:rsidRPr="00D33E34">
          <w:rPr>
            <w:rStyle w:val="af8"/>
            <w:rFonts w:eastAsia="GOST Type AU"/>
            <w:noProof/>
            <w:webHidden/>
            <w:sz w:val="26"/>
            <w:szCs w:val="26"/>
          </w:rPr>
          <w:fldChar w:fldCharType="separate"/>
        </w:r>
        <w:r w:rsidR="00D33E34" w:rsidRPr="00D33E34">
          <w:rPr>
            <w:rStyle w:val="af8"/>
            <w:rFonts w:eastAsia="GOST Type AU"/>
            <w:noProof/>
            <w:webHidden/>
            <w:sz w:val="26"/>
            <w:szCs w:val="26"/>
          </w:rPr>
          <w:t>16</w:t>
        </w:r>
        <w:r w:rsidR="00D33E34" w:rsidRPr="00D33E34">
          <w:rPr>
            <w:rStyle w:val="af8"/>
            <w:rFonts w:eastAsia="GOST Type AU"/>
            <w:noProof/>
            <w:webHidden/>
            <w:sz w:val="26"/>
            <w:szCs w:val="26"/>
          </w:rPr>
          <w:fldChar w:fldCharType="end"/>
        </w:r>
      </w:hyperlink>
    </w:p>
    <w:p w:rsidR="00D33E34" w:rsidRPr="00D33E34" w:rsidRDefault="007B2FB6" w:rsidP="00D33E34">
      <w:pPr>
        <w:pStyle w:val="24"/>
        <w:tabs>
          <w:tab w:val="left" w:pos="284"/>
        </w:tabs>
        <w:rPr>
          <w:rStyle w:val="af8"/>
          <w:rFonts w:eastAsia="GOST Type AU"/>
          <w:noProof/>
          <w:sz w:val="26"/>
          <w:szCs w:val="26"/>
        </w:rPr>
      </w:pPr>
      <w:hyperlink w:anchor="_Toc62761008" w:history="1">
        <w:r w:rsidR="00D33E34" w:rsidRPr="00D33E34">
          <w:rPr>
            <w:rStyle w:val="af8"/>
            <w:rFonts w:eastAsia="GOST Type AU"/>
            <w:noProof/>
            <w:sz w:val="26"/>
            <w:szCs w:val="26"/>
          </w:rPr>
          <w:t>Чертеж по обоснованию межевания территории</w:t>
        </w:r>
        <w:r w:rsidR="00D33E34" w:rsidRPr="00D33E34">
          <w:rPr>
            <w:rStyle w:val="af8"/>
            <w:rFonts w:eastAsia="GOST Type AU"/>
            <w:noProof/>
            <w:webHidden/>
            <w:sz w:val="26"/>
            <w:szCs w:val="26"/>
          </w:rPr>
          <w:tab/>
        </w:r>
        <w:r w:rsidR="00D33E34" w:rsidRPr="00D33E34">
          <w:rPr>
            <w:rStyle w:val="af8"/>
            <w:rFonts w:eastAsia="GOST Type AU"/>
            <w:noProof/>
            <w:webHidden/>
            <w:sz w:val="26"/>
            <w:szCs w:val="26"/>
          </w:rPr>
          <w:fldChar w:fldCharType="begin"/>
        </w:r>
        <w:r w:rsidR="00D33E34" w:rsidRPr="00D33E34">
          <w:rPr>
            <w:rStyle w:val="af8"/>
            <w:rFonts w:eastAsia="GOST Type AU"/>
            <w:noProof/>
            <w:webHidden/>
            <w:sz w:val="26"/>
            <w:szCs w:val="26"/>
          </w:rPr>
          <w:instrText xml:space="preserve"> PAGEREF _Toc62761008 \h </w:instrText>
        </w:r>
        <w:r w:rsidR="00D33E34" w:rsidRPr="00D33E34">
          <w:rPr>
            <w:rStyle w:val="af8"/>
            <w:rFonts w:eastAsia="GOST Type AU"/>
            <w:noProof/>
            <w:webHidden/>
            <w:sz w:val="26"/>
            <w:szCs w:val="26"/>
          </w:rPr>
        </w:r>
        <w:r w:rsidR="00D33E34" w:rsidRPr="00D33E34">
          <w:rPr>
            <w:rStyle w:val="af8"/>
            <w:rFonts w:eastAsia="GOST Type AU"/>
            <w:noProof/>
            <w:webHidden/>
            <w:sz w:val="26"/>
            <w:szCs w:val="26"/>
          </w:rPr>
          <w:fldChar w:fldCharType="separate"/>
        </w:r>
        <w:r w:rsidR="00D33E34" w:rsidRPr="00D33E34">
          <w:rPr>
            <w:rStyle w:val="af8"/>
            <w:rFonts w:eastAsia="GOST Type AU"/>
            <w:noProof/>
            <w:webHidden/>
            <w:sz w:val="26"/>
            <w:szCs w:val="26"/>
          </w:rPr>
          <w:t>17</w:t>
        </w:r>
        <w:r w:rsidR="00D33E34" w:rsidRPr="00D33E34">
          <w:rPr>
            <w:rStyle w:val="af8"/>
            <w:rFonts w:eastAsia="GOST Type AU"/>
            <w:noProof/>
            <w:webHidden/>
            <w:sz w:val="26"/>
            <w:szCs w:val="26"/>
          </w:rPr>
          <w:fldChar w:fldCharType="end"/>
        </w:r>
      </w:hyperlink>
    </w:p>
    <w:p w:rsidR="00D33E34" w:rsidRPr="00D33E34" w:rsidRDefault="00D33E34" w:rsidP="00D33E34">
      <w:pPr>
        <w:pStyle w:val="24"/>
        <w:tabs>
          <w:tab w:val="left" w:pos="284"/>
        </w:tabs>
        <w:rPr>
          <w:rStyle w:val="af8"/>
          <w:rFonts w:eastAsia="GOST Type AU"/>
          <w:noProof/>
          <w:sz w:val="26"/>
          <w:szCs w:val="26"/>
        </w:rPr>
      </w:pPr>
      <w:r w:rsidRPr="00D33E34">
        <w:rPr>
          <w:rStyle w:val="af8"/>
          <w:rFonts w:eastAsia="GOST Type AU"/>
          <w:noProof/>
          <w:sz w:val="26"/>
          <w:szCs w:val="26"/>
        </w:rPr>
        <w:fldChar w:fldCharType="end"/>
      </w:r>
    </w:p>
    <w:p w:rsidR="00D33E34" w:rsidRPr="00D33E34" w:rsidRDefault="00D33E34" w:rsidP="00D33E34">
      <w:pPr>
        <w:pStyle w:val="24"/>
        <w:rPr>
          <w:rStyle w:val="af8"/>
          <w:rFonts w:eastAsia="GOST Type AU"/>
          <w:sz w:val="26"/>
          <w:szCs w:val="26"/>
        </w:rPr>
        <w:sectPr w:rsidR="00D33E34" w:rsidRPr="00D33E34" w:rsidSect="00D33E34">
          <w:headerReference w:type="first" r:id="rId20"/>
          <w:footerReference w:type="first" r:id="rId21"/>
          <w:pgSz w:w="11905" w:h="16837"/>
          <w:pgMar w:top="851" w:right="851" w:bottom="851" w:left="1418" w:header="420" w:footer="176" w:gutter="0"/>
          <w:cols w:space="720"/>
          <w:docGrid w:linePitch="360"/>
        </w:sectPr>
      </w:pPr>
    </w:p>
    <w:p w:rsidR="00D33E34" w:rsidRPr="00D33E34" w:rsidRDefault="00D33E34" w:rsidP="00D33E34">
      <w:pPr>
        <w:widowControl w:val="0"/>
        <w:tabs>
          <w:tab w:val="left" w:pos="1418"/>
        </w:tabs>
        <w:autoSpaceDE w:val="0"/>
        <w:adjustRightInd w:val="0"/>
        <w:spacing w:after="240"/>
        <w:ind w:left="142"/>
        <w:jc w:val="center"/>
        <w:textAlignment w:val="baseline"/>
        <w:outlineLvl w:val="0"/>
        <w:rPr>
          <w:rFonts w:ascii="Times New Roman" w:eastAsia="GOST Type AU" w:hAnsi="Times New Roman" w:cs="Times New Roman"/>
          <w:b/>
          <w:sz w:val="26"/>
          <w:szCs w:val="26"/>
        </w:rPr>
      </w:pPr>
      <w:bookmarkStart w:id="83" w:name="_Toc526499844"/>
      <w:bookmarkStart w:id="84" w:name="_Toc62761001"/>
      <w:r w:rsidRPr="00D33E34">
        <w:rPr>
          <w:rFonts w:ascii="Times New Roman" w:eastAsia="GOST Type AU" w:hAnsi="Times New Roman" w:cs="Times New Roman"/>
          <w:b/>
          <w:sz w:val="26"/>
          <w:szCs w:val="26"/>
        </w:rPr>
        <w:lastRenderedPageBreak/>
        <w:t>ВВЕДЕНИЕ</w:t>
      </w:r>
      <w:bookmarkEnd w:id="83"/>
      <w:bookmarkEnd w:id="84"/>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Проект планировки и проект межевания территории по ул. Дорожников муниципального образования сельского поселения Салым Нефтеюганского района Ханты - Мансийского автономного округа – Югры разрабатывается для размещения объектов местного значения жилого, инженерного и транспортного назначения, и включает в себя Проект планировки территории и Проект межевания территории.</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Документация разработан</w:t>
      </w:r>
      <w:proofErr w:type="gramStart"/>
      <w:r w:rsidRPr="00D33E34">
        <w:rPr>
          <w:rFonts w:ascii="Times New Roman" w:hAnsi="Times New Roman" w:cs="Times New Roman"/>
          <w:sz w:val="26"/>
          <w:szCs w:val="26"/>
          <w:lang w:eastAsia="ru-RU"/>
        </w:rPr>
        <w:t>а ООО</w:t>
      </w:r>
      <w:proofErr w:type="gramEnd"/>
      <w:r w:rsidRPr="00D33E34">
        <w:rPr>
          <w:rFonts w:ascii="Times New Roman" w:hAnsi="Times New Roman" w:cs="Times New Roman"/>
          <w:sz w:val="26"/>
          <w:szCs w:val="26"/>
          <w:lang w:eastAsia="ru-RU"/>
        </w:rPr>
        <w:t xml:space="preserve"> «Архивариус» по заказу МКУ «Управление по делам администрации Нефтеюганского района». </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xml:space="preserve">Документация по планировке территории разработана в соответствии </w:t>
      </w:r>
      <w:proofErr w:type="gramStart"/>
      <w:r w:rsidRPr="00D33E34">
        <w:rPr>
          <w:rFonts w:ascii="Times New Roman" w:hAnsi="Times New Roman" w:cs="Times New Roman"/>
          <w:sz w:val="26"/>
          <w:szCs w:val="26"/>
          <w:lang w:eastAsia="ru-RU"/>
        </w:rPr>
        <w:t>с</w:t>
      </w:r>
      <w:proofErr w:type="gramEnd"/>
      <w:r w:rsidRPr="00D33E34">
        <w:rPr>
          <w:rFonts w:ascii="Times New Roman" w:hAnsi="Times New Roman" w:cs="Times New Roman"/>
          <w:sz w:val="26"/>
          <w:szCs w:val="26"/>
          <w:lang w:eastAsia="ru-RU"/>
        </w:rPr>
        <w:t>:</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Градостроительным кодексом Российской Федерации от 29.12.2004 № 190-ФЗ;</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xml:space="preserve">- Земельным Кодексом Российской Федерации от 25.10.2001 № 136-ФЗ; </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Водным Кодексом Российской Федерации от 03.06.2006 № 74-ФЗ;</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Лесным Кодексом Российской Федерации от 04.12.2006 № 200-ФЗ;</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Федеральным законом от 06.10.2003 № 131-ФЗ «Об общих принципах организации местного самоуправления в Российской Федерации»;</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Федеральным законом от 18.06.2001 № 78-ФЗ «О землеустройстве»;</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Федеральным законом от 14.03.1995 № 33-ФЗ «Об особо охраняемых территориях»;</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Федеральным законом от 25.06.2002 № 73-ФЗ «Об объектах культурного наследия, памятниках истории и культуры народов Российской Федерации»;</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Федеральным законом от 30.03.1999 № 52-ФЗ «О санитарно-эпидемиологическом благополучии населения»;</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Федеральным законом от 21.12.1994 № 68-ФЗ «О защите населения и территорий от чрезвычайных ситуаций природного и техногенного характера»;</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Федеральным законом от 10.01.2002 № 7-ФЗ «Об охране окружающей среды»;</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Федеральным законом от 21.12.1994 № 69-ФЗ «О пожарной безопасности»;</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Федеральным законом от 24.07.2007 № 221-ФЗ «О кадастровой деятельности»;</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СП 42.13330.2016 «Градостроительство. Планировка и застройка городских и сельских поселений»;</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СанПиН 2.2.1/2.1.1.1200-03 «Санитарно-защитные зоны и санитарная классификация предприятий, сооружений и иных объектов»;</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lastRenderedPageBreak/>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xml:space="preserve">- Приказом от 1.08.2014 г. № </w:t>
      </w:r>
      <w:proofErr w:type="gramStart"/>
      <w:r w:rsidRPr="00D33E34">
        <w:rPr>
          <w:rFonts w:ascii="Times New Roman" w:hAnsi="Times New Roman" w:cs="Times New Roman"/>
          <w:sz w:val="26"/>
          <w:szCs w:val="26"/>
          <w:lang w:eastAsia="ru-RU"/>
        </w:rPr>
        <w:t>П</w:t>
      </w:r>
      <w:proofErr w:type="gramEnd"/>
      <w:r w:rsidRPr="00D33E34">
        <w:rPr>
          <w:rFonts w:ascii="Times New Roman" w:hAnsi="Times New Roman" w:cs="Times New Roman"/>
          <w:sz w:val="26"/>
          <w:szCs w:val="26"/>
          <w:lang w:eastAsia="ru-RU"/>
        </w:rPr>
        <w:t>/369 «О реализации информационного взаимодействия при ведении государственного кадастра недвижимости в электронном виде».</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1. Утвержденная градостроительная документация:</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Региональные нормативы градостроительного проектирования ХМАО – Югры», утвержденные Постановлением Правительства ХМАО - Югры от 11.09.2020г. №390-п "О внесении изменений в приложение к Постановлению Правительства Ханты-Мансийского автономного округа - Югры от 29.12.2014 № 534-п «Об утверждении (далее РНГП);</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Местные нормативы градостроительного проектирования Нефтеюганского района, утвержденные Решением Думы Нефтеюганского района от 23.01.2019 №322 «О внесении изменений в решение Думы Нефтеюганского района от 25.03.2015 №573 «Об утверждении местных нормативов градостроительного проектирования Нефтеюганского района» (далее – МНГП Нефтеюганского района);</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Местные нормативы градостроительного проектирования сельского поселения Салым, утвержденные Решением Совета депутатов сельского поселения Салым от 25.06.2015 №136 «О внесении изменения в решение Совета депутатов сельского поселения Салым от 29.04.2015 № 125 «Об утверждении местных нормативов градостроительного проектирования муниципального образования сельское поселение Салым» (далее – МНГП);</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xml:space="preserve">- Генеральный план сельского поселения Салым, утвержденный Решением Совета депутатов сельского поселения Салым </w:t>
      </w:r>
      <w:r w:rsidR="00325EF8">
        <w:rPr>
          <w:rFonts w:ascii="Times New Roman" w:hAnsi="Times New Roman" w:cs="Times New Roman"/>
          <w:sz w:val="26"/>
          <w:szCs w:val="26"/>
          <w:lang w:eastAsia="ru-RU"/>
        </w:rPr>
        <w:t xml:space="preserve">от 26.01.2012 №283 (с изменениями, в редакции решения </w:t>
      </w:r>
      <w:r w:rsidRPr="00D33E34">
        <w:rPr>
          <w:rFonts w:ascii="Times New Roman" w:hAnsi="Times New Roman" w:cs="Times New Roman"/>
          <w:sz w:val="26"/>
          <w:szCs w:val="26"/>
          <w:lang w:eastAsia="ru-RU"/>
        </w:rPr>
        <w:t xml:space="preserve">от </w:t>
      </w:r>
      <w:r w:rsidRPr="00D33E34">
        <w:rPr>
          <w:rFonts w:ascii="Times New Roman" w:hAnsi="Times New Roman" w:cs="Times New Roman"/>
          <w:sz w:val="26"/>
          <w:szCs w:val="26"/>
        </w:rPr>
        <w:t>25.06.2020 № 94</w:t>
      </w:r>
      <w:r w:rsidR="00325EF8">
        <w:rPr>
          <w:rFonts w:ascii="Times New Roman" w:hAnsi="Times New Roman" w:cs="Times New Roman"/>
          <w:sz w:val="26"/>
          <w:szCs w:val="26"/>
        </w:rPr>
        <w:t>)</w:t>
      </w:r>
      <w:r w:rsidRPr="00D33E34">
        <w:rPr>
          <w:rFonts w:ascii="Times New Roman" w:hAnsi="Times New Roman" w:cs="Times New Roman"/>
          <w:sz w:val="26"/>
          <w:szCs w:val="26"/>
        </w:rPr>
        <w:t xml:space="preserve"> </w:t>
      </w:r>
      <w:r w:rsidRPr="00D33E34">
        <w:rPr>
          <w:rFonts w:ascii="Times New Roman" w:hAnsi="Times New Roman" w:cs="Times New Roman"/>
          <w:sz w:val="26"/>
          <w:szCs w:val="26"/>
          <w:lang w:eastAsia="ru-RU"/>
        </w:rPr>
        <w:t>(далее – ГП);</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xml:space="preserve">- Правила землепользования и застройки муниципального образования сельского поселения Салым, утвержденные Решением </w:t>
      </w:r>
      <w:r w:rsidR="00325EF8">
        <w:rPr>
          <w:rFonts w:ascii="Times New Roman" w:hAnsi="Times New Roman" w:cs="Times New Roman"/>
          <w:sz w:val="26"/>
          <w:szCs w:val="26"/>
          <w:lang w:eastAsia="ru-RU"/>
        </w:rPr>
        <w:t xml:space="preserve"> </w:t>
      </w:r>
      <w:r w:rsidR="00325EF8" w:rsidRPr="007F7563">
        <w:rPr>
          <w:rFonts w:ascii="Times New Roman" w:hAnsi="Times New Roman" w:cs="Times New Roman"/>
          <w:sz w:val="26"/>
          <w:szCs w:val="26"/>
          <w:lang w:eastAsia="ru-RU"/>
        </w:rPr>
        <w:t xml:space="preserve">Совета депутатов сельского поселения Салым </w:t>
      </w:r>
      <w:r w:rsidR="00325EF8">
        <w:rPr>
          <w:rFonts w:ascii="Times New Roman" w:hAnsi="Times New Roman" w:cs="Times New Roman"/>
          <w:sz w:val="26"/>
          <w:szCs w:val="26"/>
          <w:lang w:eastAsia="ru-RU"/>
        </w:rPr>
        <w:t>от 26.01.2012  №284 (с изменениями, в редакции решения</w:t>
      </w:r>
      <w:r w:rsidRPr="00D33E34">
        <w:rPr>
          <w:rFonts w:ascii="Times New Roman" w:hAnsi="Times New Roman" w:cs="Times New Roman"/>
          <w:sz w:val="26"/>
          <w:szCs w:val="26"/>
          <w:lang w:eastAsia="ru-RU"/>
        </w:rPr>
        <w:t xml:space="preserve"> от 19.02.2021 № 129</w:t>
      </w:r>
      <w:r w:rsidR="00325EF8">
        <w:rPr>
          <w:rFonts w:ascii="Times New Roman" w:hAnsi="Times New Roman" w:cs="Times New Roman"/>
          <w:sz w:val="26"/>
          <w:szCs w:val="26"/>
          <w:lang w:eastAsia="ru-RU"/>
        </w:rPr>
        <w:t>)</w:t>
      </w:r>
      <w:r w:rsidRPr="00D33E34">
        <w:rPr>
          <w:rFonts w:ascii="Times New Roman" w:hAnsi="Times New Roman" w:cs="Times New Roman"/>
          <w:sz w:val="26"/>
          <w:szCs w:val="26"/>
          <w:lang w:eastAsia="ru-RU"/>
        </w:rPr>
        <w:t xml:space="preserve"> (далее – ПЗЗ);</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xml:space="preserve">2. 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Картографические материалы в формате </w:t>
      </w:r>
      <w:proofErr w:type="spellStart"/>
      <w:r w:rsidRPr="00D33E34">
        <w:rPr>
          <w:rFonts w:ascii="Times New Roman" w:hAnsi="Times New Roman" w:cs="Times New Roman"/>
          <w:sz w:val="26"/>
          <w:szCs w:val="26"/>
          <w:lang w:eastAsia="ru-RU"/>
        </w:rPr>
        <w:t>Mapinfo</w:t>
      </w:r>
      <w:proofErr w:type="spellEnd"/>
      <w:r w:rsidRPr="00D33E34">
        <w:rPr>
          <w:rFonts w:ascii="Times New Roman" w:hAnsi="Times New Roman" w:cs="Times New Roman"/>
          <w:sz w:val="26"/>
          <w:szCs w:val="26"/>
          <w:lang w:eastAsia="ru-RU"/>
        </w:rPr>
        <w:t xml:space="preserve"> (</w:t>
      </w:r>
      <w:proofErr w:type="spellStart"/>
      <w:r w:rsidRPr="00D33E34">
        <w:rPr>
          <w:rFonts w:ascii="Times New Roman" w:hAnsi="Times New Roman" w:cs="Times New Roman"/>
          <w:sz w:val="26"/>
          <w:szCs w:val="26"/>
          <w:lang w:eastAsia="ru-RU"/>
        </w:rPr>
        <w:t>mid</w:t>
      </w:r>
      <w:proofErr w:type="spellEnd"/>
      <w:r w:rsidRPr="00D33E34">
        <w:rPr>
          <w:rFonts w:ascii="Times New Roman" w:hAnsi="Times New Roman" w:cs="Times New Roman"/>
          <w:sz w:val="26"/>
          <w:szCs w:val="26"/>
          <w:lang w:eastAsia="ru-RU"/>
        </w:rPr>
        <w:t>/</w:t>
      </w:r>
      <w:proofErr w:type="spellStart"/>
      <w:r w:rsidRPr="00D33E34">
        <w:rPr>
          <w:rFonts w:ascii="Times New Roman" w:hAnsi="Times New Roman" w:cs="Times New Roman"/>
          <w:sz w:val="26"/>
          <w:szCs w:val="26"/>
          <w:lang w:eastAsia="ru-RU"/>
        </w:rPr>
        <w:t>mif</w:t>
      </w:r>
      <w:proofErr w:type="spellEnd"/>
      <w:r w:rsidRPr="00D33E34">
        <w:rPr>
          <w:rFonts w:ascii="Times New Roman" w:hAnsi="Times New Roman" w:cs="Times New Roman"/>
          <w:sz w:val="26"/>
          <w:szCs w:val="26"/>
          <w:lang w:eastAsia="ru-RU"/>
        </w:rPr>
        <w:t>);</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 xml:space="preserve">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w:t>
      </w:r>
      <w:r w:rsidRPr="00D33E34">
        <w:rPr>
          <w:rFonts w:ascii="Times New Roman" w:hAnsi="Times New Roman" w:cs="Times New Roman"/>
          <w:sz w:val="26"/>
          <w:szCs w:val="26"/>
          <w:lang w:eastAsia="ru-RU"/>
        </w:rPr>
        <w:lastRenderedPageBreak/>
        <w:t>палата Федеральной службы государственной регистрации, кадастра и картографии» по Ханты-Мансийскому автономному округу - Югре.</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Подготовка графической части документации по планировке территории осуществляется:</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1) в соответствии с системой координат, используемой для ведения Единого государственного реестра недвижимости (МСК-86);</w:t>
      </w:r>
    </w:p>
    <w:p w:rsidR="00D33E34" w:rsidRPr="00D33E34" w:rsidRDefault="00D33E34" w:rsidP="00D33E34">
      <w:pPr>
        <w:tabs>
          <w:tab w:val="left" w:pos="1418"/>
        </w:tabs>
        <w:ind w:firstLine="567"/>
        <w:jc w:val="both"/>
        <w:rPr>
          <w:rFonts w:ascii="Times New Roman" w:hAnsi="Times New Roman" w:cs="Times New Roman"/>
          <w:sz w:val="26"/>
          <w:szCs w:val="26"/>
          <w:lang w:eastAsia="ru-RU"/>
        </w:rPr>
      </w:pPr>
      <w:r w:rsidRPr="00D33E34">
        <w:rPr>
          <w:rFonts w:ascii="Times New Roman" w:hAnsi="Times New Roman" w:cs="Times New Roman"/>
          <w:sz w:val="26"/>
          <w:szCs w:val="26"/>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проекта</w:t>
      </w:r>
      <w:r w:rsidRPr="00D33E34">
        <w:rPr>
          <w:rFonts w:ascii="Times New Roman" w:eastAsia="SimSun" w:hAnsi="Times New Roman" w:cs="Times New Roman"/>
          <w:sz w:val="26"/>
          <w:szCs w:val="26"/>
          <w:lang w:eastAsia="ru-RU"/>
        </w:rPr>
        <w:t>.</w:t>
      </w:r>
    </w:p>
    <w:p w:rsidR="00D33E34" w:rsidRPr="00D33E34" w:rsidRDefault="00D33E34" w:rsidP="00D33E34">
      <w:pPr>
        <w:spacing w:before="240" w:after="240"/>
        <w:ind w:firstLine="540"/>
        <w:jc w:val="center"/>
        <w:rPr>
          <w:rFonts w:ascii="Times New Roman" w:hAnsi="Times New Roman" w:cs="Times New Roman"/>
          <w:i/>
          <w:sz w:val="26"/>
          <w:szCs w:val="26"/>
        </w:rPr>
      </w:pPr>
      <w:r w:rsidRPr="00D33E34">
        <w:rPr>
          <w:rFonts w:ascii="Times New Roman" w:hAnsi="Times New Roman" w:cs="Times New Roman"/>
          <w:i/>
          <w:sz w:val="26"/>
          <w:szCs w:val="26"/>
        </w:rPr>
        <w:t xml:space="preserve">Основные положения проекта межевания территории </w:t>
      </w:r>
    </w:p>
    <w:p w:rsidR="00D33E34" w:rsidRPr="00D33E34" w:rsidRDefault="00D33E34" w:rsidP="00D33E34">
      <w:pPr>
        <w:shd w:val="clear" w:color="auto" w:fill="FFFFFF" w:themeFill="background1"/>
        <w:tabs>
          <w:tab w:val="left" w:pos="1418"/>
        </w:tabs>
        <w:ind w:firstLine="567"/>
        <w:jc w:val="both"/>
        <w:rPr>
          <w:rFonts w:ascii="Times New Roman" w:hAnsi="Times New Roman" w:cs="Times New Roman"/>
          <w:sz w:val="26"/>
          <w:szCs w:val="26"/>
        </w:rPr>
      </w:pPr>
      <w:r w:rsidRPr="00D33E34">
        <w:rPr>
          <w:rFonts w:ascii="Times New Roman" w:hAnsi="Times New Roman" w:cs="Times New Roman"/>
          <w:sz w:val="26"/>
          <w:szCs w:val="26"/>
        </w:rPr>
        <w:t>Проектом межевания предусматривается образование земельных участков с целью размещения объектов капитального строительства, для размещения линейных объектов транспортной и инженерной инфраструктуры местного значения, для определения территории общего пользования.</w:t>
      </w:r>
    </w:p>
    <w:p w:rsidR="00D33E34" w:rsidRPr="00D33E34" w:rsidRDefault="00D33E34" w:rsidP="00D33E34">
      <w:pPr>
        <w:tabs>
          <w:tab w:val="left" w:pos="1418"/>
        </w:tabs>
        <w:ind w:firstLine="567"/>
        <w:jc w:val="both"/>
        <w:rPr>
          <w:rFonts w:ascii="Times New Roman" w:hAnsi="Times New Roman" w:cs="Times New Roman"/>
          <w:sz w:val="26"/>
          <w:szCs w:val="26"/>
        </w:rPr>
      </w:pPr>
      <w:r w:rsidRPr="00D33E34">
        <w:rPr>
          <w:rFonts w:ascii="Times New Roman" w:hAnsi="Times New Roman" w:cs="Times New Roman"/>
          <w:sz w:val="26"/>
          <w:szCs w:val="26"/>
        </w:rPr>
        <w:t>Межевание территории предусматривается в 1 этап:</w:t>
      </w:r>
    </w:p>
    <w:p w:rsidR="00D33E34" w:rsidRPr="00D33E34" w:rsidRDefault="00D33E34" w:rsidP="00D33E34">
      <w:pPr>
        <w:tabs>
          <w:tab w:val="left" w:pos="1418"/>
        </w:tabs>
        <w:ind w:firstLine="567"/>
        <w:jc w:val="both"/>
        <w:rPr>
          <w:rFonts w:ascii="Times New Roman" w:hAnsi="Times New Roman" w:cs="Times New Roman"/>
          <w:sz w:val="26"/>
          <w:szCs w:val="26"/>
        </w:rPr>
      </w:pPr>
      <w:r w:rsidRPr="00D33E34">
        <w:rPr>
          <w:rFonts w:ascii="Times New Roman" w:hAnsi="Times New Roman" w:cs="Times New Roman"/>
          <w:b/>
          <w:sz w:val="26"/>
          <w:szCs w:val="26"/>
        </w:rPr>
        <w:t>1 этап.</w:t>
      </w:r>
      <w:r w:rsidRPr="00D33E34">
        <w:rPr>
          <w:rFonts w:ascii="Times New Roman" w:hAnsi="Times New Roman" w:cs="Times New Roman"/>
          <w:sz w:val="26"/>
          <w:szCs w:val="26"/>
        </w:rPr>
        <w:t xml:space="preserve"> Образование земельных участков из земель, находящихся в государственной или муниципальной собственности – 24 шт.</w:t>
      </w:r>
    </w:p>
    <w:p w:rsidR="00D33E34" w:rsidRPr="00D33E34" w:rsidRDefault="00D33E34" w:rsidP="00D33E34">
      <w:pPr>
        <w:pStyle w:val="a8"/>
        <w:autoSpaceDE w:val="0"/>
        <w:adjustRightInd w:val="0"/>
        <w:spacing w:before="240"/>
        <w:ind w:left="0"/>
        <w:jc w:val="center"/>
        <w:textAlignment w:val="baseline"/>
        <w:outlineLvl w:val="0"/>
        <w:rPr>
          <w:rFonts w:eastAsia="GOST Type AU"/>
          <w:b/>
          <w:sz w:val="26"/>
          <w:szCs w:val="26"/>
        </w:rPr>
      </w:pPr>
      <w:bookmarkStart w:id="85" w:name="_Toc61621870"/>
      <w:bookmarkStart w:id="86" w:name="_Toc62761002"/>
      <w:r w:rsidRPr="00D33E34">
        <w:rPr>
          <w:rFonts w:eastAsia="GOST Type AU"/>
          <w:b/>
          <w:sz w:val="26"/>
          <w:szCs w:val="26"/>
        </w:rPr>
        <w:t>1. ПЕРЕЧЕНЬ И СВЕДЕНИЯ О ПЛОЩАДИ ОБРАЗУЕМЫХ ЗЕМЕЛЬНЫХ УЧАСТКОВ, В ТОМ ЧИСЛЕ ВОЗМОЖНЫЕ СПОСОБЫ ИХ ОБРАЗОВАНИЯ</w:t>
      </w:r>
      <w:bookmarkEnd w:id="85"/>
      <w:bookmarkEnd w:id="86"/>
    </w:p>
    <w:p w:rsidR="00D33E34" w:rsidRPr="00D33E34" w:rsidRDefault="00D33E34" w:rsidP="00D33E34">
      <w:pPr>
        <w:spacing w:before="240"/>
        <w:jc w:val="right"/>
        <w:rPr>
          <w:rFonts w:ascii="Times New Roman" w:hAnsi="Times New Roman" w:cs="Times New Roman"/>
          <w:sz w:val="26"/>
          <w:szCs w:val="26"/>
        </w:rPr>
      </w:pPr>
      <w:r w:rsidRPr="00D33E34">
        <w:rPr>
          <w:rFonts w:ascii="Times New Roman" w:hAnsi="Times New Roman" w:cs="Times New Roman"/>
          <w:sz w:val="26"/>
          <w:szCs w:val="26"/>
        </w:rPr>
        <w:t>Таблица 1</w:t>
      </w:r>
    </w:p>
    <w:p w:rsidR="00D33E34" w:rsidRPr="00A0783D" w:rsidRDefault="00D33E34" w:rsidP="00D33E34">
      <w:pPr>
        <w:autoSpaceDE w:val="0"/>
        <w:ind w:left="420"/>
        <w:jc w:val="center"/>
        <w:rPr>
          <w:rFonts w:ascii="Times New Roman" w:eastAsia="GOST Type AU" w:hAnsi="Times New Roman" w:cs="Times New Roman"/>
          <w:sz w:val="24"/>
          <w:szCs w:val="24"/>
        </w:rPr>
      </w:pPr>
      <w:r w:rsidRPr="00A0783D">
        <w:rPr>
          <w:rFonts w:ascii="Times New Roman" w:eastAsia="GOST Type AU" w:hAnsi="Times New Roman" w:cs="Times New Roman"/>
          <w:sz w:val="24"/>
          <w:szCs w:val="24"/>
        </w:rPr>
        <w:t>Ведомость образуемых земельных участков</w:t>
      </w:r>
    </w:p>
    <w:tbl>
      <w:tblPr>
        <w:tblStyle w:val="af7"/>
        <w:tblW w:w="10422" w:type="dxa"/>
        <w:jc w:val="center"/>
        <w:tblLayout w:type="fixed"/>
        <w:tblLook w:val="04A0" w:firstRow="1" w:lastRow="0" w:firstColumn="1" w:lastColumn="0" w:noHBand="0" w:noVBand="1"/>
      </w:tblPr>
      <w:tblGrid>
        <w:gridCol w:w="818"/>
        <w:gridCol w:w="1417"/>
        <w:gridCol w:w="2268"/>
        <w:gridCol w:w="1382"/>
        <w:gridCol w:w="2410"/>
        <w:gridCol w:w="2127"/>
      </w:tblGrid>
      <w:tr w:rsidR="00D33E34" w:rsidRPr="00A0783D" w:rsidTr="009369A2">
        <w:trPr>
          <w:trHeight w:val="20"/>
          <w:jc w:val="center"/>
        </w:trPr>
        <w:tc>
          <w:tcPr>
            <w:tcW w:w="818"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w:t>
            </w:r>
          </w:p>
        </w:tc>
        <w:tc>
          <w:tcPr>
            <w:tcW w:w="1417"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Кадастровый номер</w:t>
            </w:r>
          </w:p>
        </w:tc>
        <w:tc>
          <w:tcPr>
            <w:tcW w:w="2268" w:type="dxa"/>
            <w:vAlign w:val="center"/>
          </w:tcPr>
          <w:p w:rsidR="00D33E34" w:rsidRPr="00A0783D" w:rsidRDefault="00D33E34" w:rsidP="00D33E34">
            <w:pPr>
              <w:autoSpaceDE w:val="0"/>
              <w:spacing w:line="240" w:lineRule="auto"/>
              <w:ind w:left="-57" w:right="-57"/>
              <w:jc w:val="center"/>
              <w:rPr>
                <w:rFonts w:eastAsia="GOST Type AU"/>
                <w:b/>
                <w:sz w:val="24"/>
                <w:szCs w:val="24"/>
              </w:rPr>
            </w:pPr>
            <w:r w:rsidRPr="00A0783D">
              <w:rPr>
                <w:rFonts w:eastAsia="GOST Type AU"/>
                <w:b/>
                <w:sz w:val="24"/>
                <w:szCs w:val="24"/>
              </w:rPr>
              <w:t>Адрес</w:t>
            </w:r>
          </w:p>
        </w:tc>
        <w:tc>
          <w:tcPr>
            <w:tcW w:w="1382"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Площадь, м</w:t>
            </w:r>
            <w:proofErr w:type="gramStart"/>
            <w:r w:rsidRPr="00A0783D">
              <w:rPr>
                <w:rFonts w:eastAsia="GOST Type AU"/>
                <w:b/>
                <w:sz w:val="24"/>
                <w:szCs w:val="24"/>
                <w:vertAlign w:val="superscript"/>
              </w:rPr>
              <w:t>2</w:t>
            </w:r>
            <w:proofErr w:type="gramEnd"/>
          </w:p>
        </w:tc>
        <w:tc>
          <w:tcPr>
            <w:tcW w:w="2410"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Возможный способ образования</w:t>
            </w:r>
          </w:p>
        </w:tc>
        <w:tc>
          <w:tcPr>
            <w:tcW w:w="2127"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Вид разрешенного использования</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rFonts w:eastAsia="GOST Type AU"/>
                <w:sz w:val="24"/>
                <w:szCs w:val="24"/>
              </w:rPr>
              <w:t>:ЗУ</w:t>
            </w:r>
            <w:proofErr w:type="gramStart"/>
            <w:r w:rsidRPr="00A0783D">
              <w:rPr>
                <w:rFonts w:eastAsia="GOST Type AU"/>
                <w:sz w:val="24"/>
                <w:szCs w:val="24"/>
              </w:rPr>
              <w:t>1</w:t>
            </w:r>
            <w:proofErr w:type="gramEnd"/>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9369A2" w:rsidRPr="00A0783D" w:rsidRDefault="00D33E34" w:rsidP="009369A2">
            <w:pPr>
              <w:autoSpaceDE w:val="0"/>
              <w:spacing w:line="20" w:lineRule="atLeast"/>
              <w:ind w:left="-57" w:right="-57"/>
              <w:jc w:val="center"/>
              <w:rPr>
                <w:rFonts w:eastAsia="GOST Type AU"/>
                <w:sz w:val="24"/>
                <w:szCs w:val="24"/>
              </w:rPr>
            </w:pPr>
            <w:r w:rsidRPr="00A0783D">
              <w:rPr>
                <w:rFonts w:eastAsia="GOST Type AU"/>
                <w:sz w:val="24"/>
                <w:szCs w:val="24"/>
              </w:rPr>
              <w:t>Ханты-Манси</w:t>
            </w:r>
            <w:r w:rsidR="009369A2" w:rsidRPr="00A0783D">
              <w:rPr>
                <w:rFonts w:eastAsia="GOST Type AU"/>
                <w:sz w:val="24"/>
                <w:szCs w:val="24"/>
              </w:rPr>
              <w:t>йский автономный округ - Югра,</w:t>
            </w:r>
          </w:p>
          <w:p w:rsidR="00D33E34" w:rsidRPr="00A0783D" w:rsidRDefault="00D33E34" w:rsidP="009369A2">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375</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w:t>
            </w:r>
            <w:proofErr w:type="gramStart"/>
            <w:r w:rsidRPr="00A0783D">
              <w:rPr>
                <w:sz w:val="24"/>
                <w:szCs w:val="24"/>
              </w:rPr>
              <w:t>2</w:t>
            </w:r>
            <w:proofErr w:type="gramEnd"/>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346</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:ЗУ3</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lastRenderedPageBreak/>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lastRenderedPageBreak/>
              <w:t>338</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 xml:space="preserve">Образование из земель, находящихся в государственной </w:t>
            </w:r>
            <w:r w:rsidRPr="00A0783D">
              <w:rPr>
                <w:sz w:val="24"/>
                <w:szCs w:val="24"/>
              </w:rPr>
              <w:lastRenderedPageBreak/>
              <w:t>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lastRenderedPageBreak/>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lastRenderedPageBreak/>
              <w:t>:ЗУ</w:t>
            </w:r>
            <w:proofErr w:type="gramStart"/>
            <w:r w:rsidRPr="00A0783D">
              <w:rPr>
                <w:sz w:val="24"/>
                <w:szCs w:val="24"/>
              </w:rPr>
              <w:t>4</w:t>
            </w:r>
            <w:proofErr w:type="gramEnd"/>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424</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:ЗУ5</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315</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w:t>
            </w:r>
            <w:proofErr w:type="gramStart"/>
            <w:r w:rsidRPr="00A0783D">
              <w:rPr>
                <w:sz w:val="24"/>
                <w:szCs w:val="24"/>
              </w:rPr>
              <w:t>6</w:t>
            </w:r>
            <w:proofErr w:type="gramEnd"/>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301</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w:t>
            </w:r>
            <w:proofErr w:type="gramStart"/>
            <w:r w:rsidRPr="00A0783D">
              <w:rPr>
                <w:sz w:val="24"/>
                <w:szCs w:val="24"/>
              </w:rPr>
              <w:t>7</w:t>
            </w:r>
            <w:proofErr w:type="gramEnd"/>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393</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:ЗУ8</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388</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w:t>
            </w:r>
            <w:proofErr w:type="gramStart"/>
            <w:r w:rsidRPr="00A0783D">
              <w:rPr>
                <w:sz w:val="24"/>
                <w:szCs w:val="24"/>
              </w:rPr>
              <w:t>9</w:t>
            </w:r>
            <w:proofErr w:type="gramEnd"/>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465</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:ЗУ10</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438</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:ЗУ11</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368</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lastRenderedPageBreak/>
              <w:t>:ЗУ12</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360</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:ЗУ13</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443</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:ЗУ14</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391</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:ЗУ15</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390</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:ЗУ16</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391</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Блокированная жилая застройка (2.3)</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:ЗУ17</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3042</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sz w:val="24"/>
                <w:szCs w:val="24"/>
              </w:rPr>
            </w:pPr>
            <w:proofErr w:type="spellStart"/>
            <w:r w:rsidRPr="00A0783D">
              <w:rPr>
                <w:sz w:val="24"/>
                <w:szCs w:val="24"/>
              </w:rPr>
              <w:t>Среднеэтажная</w:t>
            </w:r>
            <w:proofErr w:type="spellEnd"/>
            <w:r w:rsidRPr="00A0783D">
              <w:rPr>
                <w:sz w:val="24"/>
                <w:szCs w:val="24"/>
              </w:rPr>
              <w:t xml:space="preserve"> жилая застройка (2.5)</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:ЗУ18</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3104</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sz w:val="24"/>
                <w:szCs w:val="24"/>
              </w:rPr>
            </w:pPr>
            <w:r w:rsidRPr="00A0783D">
              <w:rPr>
                <w:sz w:val="24"/>
                <w:szCs w:val="24"/>
              </w:rPr>
              <w:t>Магазины (4.4)</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:ЗУ19</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1757</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sz w:val="24"/>
                <w:szCs w:val="24"/>
              </w:rPr>
            </w:pPr>
            <w:proofErr w:type="spellStart"/>
            <w:r w:rsidRPr="00A0783D">
              <w:rPr>
                <w:sz w:val="24"/>
                <w:szCs w:val="24"/>
              </w:rPr>
              <w:t>Среднеэтажная</w:t>
            </w:r>
            <w:proofErr w:type="spellEnd"/>
            <w:r w:rsidRPr="00A0783D">
              <w:rPr>
                <w:sz w:val="24"/>
                <w:szCs w:val="24"/>
              </w:rPr>
              <w:t xml:space="preserve"> жилая застройка (2.5)</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:ЗУ20</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w:t>
            </w:r>
            <w:r w:rsidRPr="00A0783D">
              <w:rPr>
                <w:rFonts w:eastAsia="GOST Type AU"/>
                <w:sz w:val="24"/>
                <w:szCs w:val="24"/>
              </w:rPr>
              <w:lastRenderedPageBreak/>
              <w:t xml:space="preserve">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lastRenderedPageBreak/>
              <w:t>3081</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 xml:space="preserve">Образование из земель, находящихся </w:t>
            </w:r>
            <w:r w:rsidRPr="00A0783D">
              <w:rPr>
                <w:sz w:val="24"/>
                <w:szCs w:val="24"/>
              </w:rPr>
              <w:lastRenderedPageBreak/>
              <w:t>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sz w:val="24"/>
                <w:szCs w:val="24"/>
              </w:rPr>
            </w:pPr>
            <w:proofErr w:type="spellStart"/>
            <w:r w:rsidRPr="00A0783D">
              <w:rPr>
                <w:sz w:val="24"/>
                <w:szCs w:val="24"/>
              </w:rPr>
              <w:lastRenderedPageBreak/>
              <w:t>Среднеэтажная</w:t>
            </w:r>
            <w:proofErr w:type="spellEnd"/>
            <w:r w:rsidRPr="00A0783D">
              <w:rPr>
                <w:sz w:val="24"/>
                <w:szCs w:val="24"/>
              </w:rPr>
              <w:t xml:space="preserve"> жилая застройка </w:t>
            </w:r>
            <w:r w:rsidRPr="00A0783D">
              <w:rPr>
                <w:sz w:val="24"/>
                <w:szCs w:val="24"/>
              </w:rPr>
              <w:lastRenderedPageBreak/>
              <w:t>(2.5)</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lastRenderedPageBreak/>
              <w:t>:ЗУ22</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6332</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sz w:val="24"/>
                <w:szCs w:val="24"/>
              </w:rPr>
            </w:pPr>
            <w:r w:rsidRPr="00A0783D">
              <w:rPr>
                <w:sz w:val="24"/>
                <w:szCs w:val="24"/>
              </w:rPr>
              <w:t>Служебные гаражи (4.9)</w:t>
            </w:r>
          </w:p>
        </w:tc>
      </w:tr>
      <w:tr w:rsidR="00D33E34" w:rsidRPr="00A0783D" w:rsidTr="009369A2">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:ЗУ21</w:t>
            </w:r>
          </w:p>
        </w:tc>
        <w:tc>
          <w:tcPr>
            <w:tcW w:w="1417"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2268"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382" w:type="dxa"/>
            <w:vAlign w:val="center"/>
          </w:tcPr>
          <w:p w:rsidR="00D33E34" w:rsidRPr="00A0783D" w:rsidRDefault="00D33E34" w:rsidP="00D33E34">
            <w:pPr>
              <w:autoSpaceDE w:val="0"/>
              <w:spacing w:line="0" w:lineRule="atLeast"/>
              <w:jc w:val="center"/>
              <w:rPr>
                <w:sz w:val="24"/>
                <w:szCs w:val="24"/>
              </w:rPr>
            </w:pPr>
            <w:r w:rsidRPr="00A0783D">
              <w:rPr>
                <w:sz w:val="24"/>
                <w:szCs w:val="24"/>
              </w:rPr>
              <w:t>1769</w:t>
            </w:r>
          </w:p>
        </w:tc>
        <w:tc>
          <w:tcPr>
            <w:tcW w:w="2410" w:type="dxa"/>
            <w:vAlign w:val="center"/>
          </w:tcPr>
          <w:p w:rsidR="00D33E34" w:rsidRPr="00A0783D" w:rsidRDefault="00D33E34" w:rsidP="00D33E34">
            <w:pPr>
              <w:spacing w:line="0" w:lineRule="atLeast"/>
              <w:jc w:val="center"/>
              <w:rPr>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sz w:val="24"/>
                <w:szCs w:val="24"/>
              </w:rPr>
            </w:pPr>
            <w:r w:rsidRPr="00A0783D">
              <w:rPr>
                <w:sz w:val="24"/>
                <w:szCs w:val="24"/>
              </w:rPr>
              <w:t>Коммунальное обслуживание (3.1)</w:t>
            </w:r>
          </w:p>
        </w:tc>
      </w:tr>
    </w:tbl>
    <w:p w:rsidR="00D33E34" w:rsidRPr="00D33E34" w:rsidRDefault="00D33E34" w:rsidP="00D33E34">
      <w:pPr>
        <w:pStyle w:val="ac"/>
        <w:spacing w:after="0"/>
        <w:ind w:firstLine="567"/>
        <w:jc w:val="both"/>
        <w:rPr>
          <w:rFonts w:eastAsia="GOST Type AU"/>
          <w:sz w:val="26"/>
          <w:szCs w:val="26"/>
        </w:rPr>
      </w:pPr>
      <w:r w:rsidRPr="00D33E34">
        <w:rPr>
          <w:rFonts w:eastAsia="GOST Type AU"/>
          <w:sz w:val="26"/>
          <w:szCs w:val="26"/>
        </w:rPr>
        <w:t>Категория земель – земли населенных пунктов.</w:t>
      </w:r>
    </w:p>
    <w:p w:rsidR="00D33E34" w:rsidRPr="00D33E34" w:rsidRDefault="00D33E34" w:rsidP="00D33E34">
      <w:pPr>
        <w:pStyle w:val="a8"/>
        <w:autoSpaceDE w:val="0"/>
        <w:adjustRightInd w:val="0"/>
        <w:spacing w:before="240"/>
        <w:ind w:left="0"/>
        <w:jc w:val="center"/>
        <w:textAlignment w:val="baseline"/>
        <w:outlineLvl w:val="0"/>
        <w:rPr>
          <w:rFonts w:eastAsia="GOST Type AU"/>
          <w:b/>
          <w:sz w:val="26"/>
          <w:szCs w:val="26"/>
        </w:rPr>
      </w:pPr>
      <w:bookmarkStart w:id="87" w:name="_Toc61621871"/>
      <w:bookmarkStart w:id="88" w:name="_Toc62761003"/>
      <w:r w:rsidRPr="00D33E34">
        <w:rPr>
          <w:rFonts w:eastAsia="GOST Type AU"/>
          <w:b/>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87"/>
      <w:bookmarkEnd w:id="88"/>
    </w:p>
    <w:p w:rsidR="00D33E34" w:rsidRPr="00D33E34" w:rsidRDefault="00D33E34" w:rsidP="00D33E34">
      <w:pPr>
        <w:spacing w:before="240"/>
        <w:jc w:val="right"/>
        <w:rPr>
          <w:rFonts w:ascii="Times New Roman" w:hAnsi="Times New Roman" w:cs="Times New Roman"/>
          <w:sz w:val="26"/>
          <w:szCs w:val="26"/>
        </w:rPr>
      </w:pPr>
      <w:r w:rsidRPr="00D33E34">
        <w:rPr>
          <w:rFonts w:ascii="Times New Roman" w:hAnsi="Times New Roman" w:cs="Times New Roman"/>
          <w:sz w:val="26"/>
          <w:szCs w:val="26"/>
        </w:rPr>
        <w:t>Таблица 2</w:t>
      </w:r>
    </w:p>
    <w:p w:rsidR="00D33E34" w:rsidRPr="00A0783D" w:rsidRDefault="00D33E34" w:rsidP="00D33E34">
      <w:pPr>
        <w:autoSpaceDE w:val="0"/>
        <w:ind w:left="420"/>
        <w:jc w:val="center"/>
        <w:rPr>
          <w:rFonts w:ascii="Times New Roman" w:eastAsia="GOST Type AU" w:hAnsi="Times New Roman" w:cs="Times New Roman"/>
          <w:sz w:val="24"/>
          <w:szCs w:val="24"/>
        </w:rPr>
      </w:pPr>
      <w:r w:rsidRPr="00A0783D">
        <w:rPr>
          <w:rFonts w:ascii="Times New Roman" w:eastAsia="GOST Type AU" w:hAnsi="Times New Roman" w:cs="Times New Roman"/>
          <w:sz w:val="24"/>
          <w:szCs w:val="24"/>
        </w:rPr>
        <w:t>Ведомость образуемых земельных участков</w:t>
      </w:r>
    </w:p>
    <w:tbl>
      <w:tblPr>
        <w:tblStyle w:val="af7"/>
        <w:tblW w:w="10280" w:type="dxa"/>
        <w:jc w:val="center"/>
        <w:tblLayout w:type="fixed"/>
        <w:tblLook w:val="04A0" w:firstRow="1" w:lastRow="0" w:firstColumn="1" w:lastColumn="0" w:noHBand="0" w:noVBand="1"/>
      </w:tblPr>
      <w:tblGrid>
        <w:gridCol w:w="818"/>
        <w:gridCol w:w="1523"/>
        <w:gridCol w:w="1842"/>
        <w:gridCol w:w="1560"/>
        <w:gridCol w:w="2410"/>
        <w:gridCol w:w="2127"/>
      </w:tblGrid>
      <w:tr w:rsidR="00D33E34" w:rsidRPr="00A0783D" w:rsidTr="00D33E34">
        <w:trPr>
          <w:trHeight w:val="20"/>
          <w:jc w:val="center"/>
        </w:trPr>
        <w:tc>
          <w:tcPr>
            <w:tcW w:w="818"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w:t>
            </w:r>
          </w:p>
        </w:tc>
        <w:tc>
          <w:tcPr>
            <w:tcW w:w="1523"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Кадастровый номер</w:t>
            </w:r>
          </w:p>
        </w:tc>
        <w:tc>
          <w:tcPr>
            <w:tcW w:w="1842"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Адрес</w:t>
            </w:r>
          </w:p>
        </w:tc>
        <w:tc>
          <w:tcPr>
            <w:tcW w:w="1560"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Площадь, м</w:t>
            </w:r>
            <w:proofErr w:type="gramStart"/>
            <w:r w:rsidRPr="00A0783D">
              <w:rPr>
                <w:rFonts w:eastAsia="GOST Type AU"/>
                <w:b/>
                <w:sz w:val="24"/>
                <w:szCs w:val="24"/>
                <w:vertAlign w:val="superscript"/>
              </w:rPr>
              <w:t>2</w:t>
            </w:r>
            <w:proofErr w:type="gramEnd"/>
          </w:p>
        </w:tc>
        <w:tc>
          <w:tcPr>
            <w:tcW w:w="2410"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Возможный способ образования</w:t>
            </w:r>
          </w:p>
        </w:tc>
        <w:tc>
          <w:tcPr>
            <w:tcW w:w="2127" w:type="dxa"/>
            <w:vAlign w:val="center"/>
          </w:tcPr>
          <w:p w:rsidR="00D33E34" w:rsidRPr="00A0783D" w:rsidRDefault="00D33E34" w:rsidP="00D33E34">
            <w:pPr>
              <w:autoSpaceDE w:val="0"/>
              <w:spacing w:line="240" w:lineRule="auto"/>
              <w:jc w:val="center"/>
              <w:rPr>
                <w:rFonts w:eastAsia="GOST Type AU"/>
                <w:b/>
                <w:sz w:val="24"/>
                <w:szCs w:val="24"/>
              </w:rPr>
            </w:pPr>
            <w:r w:rsidRPr="00A0783D">
              <w:rPr>
                <w:rFonts w:eastAsia="GOST Type AU"/>
                <w:b/>
                <w:sz w:val="24"/>
                <w:szCs w:val="24"/>
              </w:rPr>
              <w:t>Вид разрешенного использования</w:t>
            </w:r>
          </w:p>
        </w:tc>
      </w:tr>
      <w:tr w:rsidR="00D33E34" w:rsidRPr="00A0783D" w:rsidTr="00D33E34">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:ЗУ23</w:t>
            </w:r>
          </w:p>
        </w:tc>
        <w:tc>
          <w:tcPr>
            <w:tcW w:w="1523"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1842" w:type="dxa"/>
            <w:vAlign w:val="center"/>
          </w:tcPr>
          <w:p w:rsidR="00D33E34" w:rsidRPr="00A0783D" w:rsidRDefault="00D33E34" w:rsidP="009369A2">
            <w:pPr>
              <w:autoSpaceDE w:val="0"/>
              <w:spacing w:line="20" w:lineRule="atLeast"/>
              <w:ind w:left="-57" w:right="-57"/>
              <w:jc w:val="center"/>
              <w:rPr>
                <w:rFonts w:eastAsia="GOST Type AU"/>
                <w:sz w:val="24"/>
                <w:szCs w:val="24"/>
              </w:rPr>
            </w:pPr>
            <w:r w:rsidRPr="00A0783D">
              <w:rPr>
                <w:rFonts w:eastAsia="GOST Type AU"/>
                <w:sz w:val="24"/>
                <w:szCs w:val="24"/>
              </w:rPr>
              <w:t>Ханты-Манси</w:t>
            </w:r>
            <w:r w:rsidR="009369A2" w:rsidRPr="00A0783D">
              <w:rPr>
                <w:rFonts w:eastAsia="GOST Type AU"/>
                <w:sz w:val="24"/>
                <w:szCs w:val="24"/>
              </w:rPr>
              <w:t xml:space="preserve">йский автономный округ - Югра, </w:t>
            </w:r>
            <w:r w:rsidRPr="00A0783D">
              <w:rPr>
                <w:rFonts w:eastAsia="GOST Type AU"/>
                <w:sz w:val="24"/>
                <w:szCs w:val="24"/>
              </w:rPr>
              <w:t>р-н. Нефтеюганский, п. Салым</w:t>
            </w:r>
          </w:p>
        </w:tc>
        <w:tc>
          <w:tcPr>
            <w:tcW w:w="1560" w:type="dxa"/>
            <w:vAlign w:val="center"/>
          </w:tcPr>
          <w:p w:rsidR="00D33E34" w:rsidRPr="00A0783D" w:rsidRDefault="00D33E34" w:rsidP="00D33E34">
            <w:pPr>
              <w:autoSpaceDE w:val="0"/>
              <w:spacing w:line="0" w:lineRule="atLeast"/>
              <w:jc w:val="center"/>
              <w:rPr>
                <w:sz w:val="24"/>
                <w:szCs w:val="24"/>
              </w:rPr>
            </w:pPr>
            <w:r w:rsidRPr="00A0783D">
              <w:rPr>
                <w:sz w:val="24"/>
                <w:szCs w:val="24"/>
              </w:rPr>
              <w:t>1778</w:t>
            </w:r>
          </w:p>
        </w:tc>
        <w:tc>
          <w:tcPr>
            <w:tcW w:w="2410" w:type="dxa"/>
            <w:vAlign w:val="center"/>
          </w:tcPr>
          <w:p w:rsidR="00D33E34" w:rsidRPr="00A0783D" w:rsidRDefault="00D33E34" w:rsidP="00D33E34">
            <w:pPr>
              <w:spacing w:line="0" w:lineRule="atLeast"/>
              <w:jc w:val="center"/>
              <w:rPr>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sz w:val="24"/>
                <w:szCs w:val="24"/>
              </w:rPr>
            </w:pPr>
            <w:r w:rsidRPr="00A0783D">
              <w:rPr>
                <w:sz w:val="24"/>
                <w:szCs w:val="24"/>
              </w:rPr>
              <w:t>Земельные участки (территории) общего пользования (12.0)</w:t>
            </w:r>
          </w:p>
        </w:tc>
      </w:tr>
      <w:tr w:rsidR="00D33E34" w:rsidRPr="00A0783D" w:rsidTr="00D33E34">
        <w:trPr>
          <w:trHeight w:val="20"/>
          <w:jc w:val="center"/>
        </w:trPr>
        <w:tc>
          <w:tcPr>
            <w:tcW w:w="818" w:type="dxa"/>
            <w:vAlign w:val="center"/>
          </w:tcPr>
          <w:p w:rsidR="00D33E34" w:rsidRPr="00A0783D" w:rsidRDefault="00D33E34" w:rsidP="00D33E34">
            <w:pPr>
              <w:jc w:val="center"/>
              <w:rPr>
                <w:sz w:val="24"/>
                <w:szCs w:val="24"/>
              </w:rPr>
            </w:pPr>
            <w:r w:rsidRPr="00A0783D">
              <w:rPr>
                <w:sz w:val="24"/>
                <w:szCs w:val="24"/>
              </w:rPr>
              <w:t>:ЗУ22</w:t>
            </w:r>
          </w:p>
        </w:tc>
        <w:tc>
          <w:tcPr>
            <w:tcW w:w="1523"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w:t>
            </w:r>
          </w:p>
        </w:tc>
        <w:tc>
          <w:tcPr>
            <w:tcW w:w="1842" w:type="dxa"/>
            <w:vAlign w:val="center"/>
          </w:tcPr>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 xml:space="preserve">Ханты-Мансийский автономный округ - Югра, </w:t>
            </w:r>
          </w:p>
          <w:p w:rsidR="00D33E34" w:rsidRPr="00A0783D" w:rsidRDefault="00D33E34" w:rsidP="00D33E34">
            <w:pPr>
              <w:autoSpaceDE w:val="0"/>
              <w:spacing w:line="20" w:lineRule="atLeast"/>
              <w:ind w:left="-57" w:right="-57"/>
              <w:jc w:val="center"/>
              <w:rPr>
                <w:rFonts w:eastAsia="GOST Type AU"/>
                <w:sz w:val="24"/>
                <w:szCs w:val="24"/>
              </w:rPr>
            </w:pPr>
            <w:r w:rsidRPr="00A0783D">
              <w:rPr>
                <w:rFonts w:eastAsia="GOST Type AU"/>
                <w:sz w:val="24"/>
                <w:szCs w:val="24"/>
              </w:rPr>
              <w:t>р-н. Нефтеюганский, п. Салым</w:t>
            </w:r>
          </w:p>
        </w:tc>
        <w:tc>
          <w:tcPr>
            <w:tcW w:w="1560" w:type="dxa"/>
            <w:vAlign w:val="center"/>
          </w:tcPr>
          <w:p w:rsidR="00D33E34" w:rsidRPr="00A0783D" w:rsidRDefault="00D33E34" w:rsidP="00D33E34">
            <w:pPr>
              <w:autoSpaceDE w:val="0"/>
              <w:spacing w:line="20" w:lineRule="atLeast"/>
              <w:jc w:val="center"/>
              <w:rPr>
                <w:rFonts w:eastAsia="GOST Type AU"/>
                <w:sz w:val="24"/>
                <w:szCs w:val="24"/>
              </w:rPr>
            </w:pPr>
            <w:r w:rsidRPr="00A0783D">
              <w:rPr>
                <w:rFonts w:eastAsia="GOST Type AU"/>
                <w:sz w:val="24"/>
                <w:szCs w:val="24"/>
              </w:rPr>
              <w:t>15112</w:t>
            </w:r>
          </w:p>
        </w:tc>
        <w:tc>
          <w:tcPr>
            <w:tcW w:w="2410" w:type="dxa"/>
            <w:vAlign w:val="center"/>
          </w:tcPr>
          <w:p w:rsidR="00D33E34" w:rsidRPr="00A0783D" w:rsidRDefault="00D33E34" w:rsidP="00D33E34">
            <w:pPr>
              <w:autoSpaceDE w:val="0"/>
              <w:spacing w:line="20" w:lineRule="atLeast"/>
              <w:jc w:val="center"/>
              <w:rPr>
                <w:rFonts w:eastAsia="GOST Type AU"/>
                <w:sz w:val="24"/>
                <w:szCs w:val="24"/>
              </w:rPr>
            </w:pPr>
            <w:r w:rsidRPr="00A0783D">
              <w:rPr>
                <w:sz w:val="24"/>
                <w:szCs w:val="24"/>
              </w:rPr>
              <w:t>Образование из земель, находящихся в государственной или муниципальной собственности</w:t>
            </w:r>
          </w:p>
        </w:tc>
        <w:tc>
          <w:tcPr>
            <w:tcW w:w="2127" w:type="dxa"/>
            <w:vAlign w:val="center"/>
          </w:tcPr>
          <w:p w:rsidR="00D33E34" w:rsidRPr="00A0783D" w:rsidRDefault="00D33E34" w:rsidP="00D33E34">
            <w:pPr>
              <w:autoSpaceDE w:val="0"/>
              <w:spacing w:line="20" w:lineRule="atLeast"/>
              <w:jc w:val="center"/>
              <w:rPr>
                <w:sz w:val="24"/>
                <w:szCs w:val="24"/>
              </w:rPr>
            </w:pPr>
            <w:r w:rsidRPr="00A0783D">
              <w:rPr>
                <w:sz w:val="24"/>
                <w:szCs w:val="24"/>
              </w:rPr>
              <w:t>Земельные участки (территории) общего пользования (12.0)</w:t>
            </w:r>
          </w:p>
        </w:tc>
      </w:tr>
    </w:tbl>
    <w:p w:rsidR="00D33E34" w:rsidRPr="00D33E34" w:rsidRDefault="00D33E34" w:rsidP="00D33E34">
      <w:pPr>
        <w:pStyle w:val="ac"/>
        <w:spacing w:after="0"/>
        <w:ind w:firstLine="567"/>
        <w:jc w:val="both"/>
        <w:rPr>
          <w:rFonts w:eastAsia="GOST Type AU"/>
          <w:sz w:val="26"/>
          <w:szCs w:val="26"/>
        </w:rPr>
      </w:pPr>
      <w:r w:rsidRPr="00D33E34">
        <w:rPr>
          <w:rFonts w:eastAsia="GOST Type AU"/>
          <w:sz w:val="26"/>
          <w:szCs w:val="26"/>
        </w:rPr>
        <w:t>Категория земель – земли населенных пунктов.</w:t>
      </w:r>
    </w:p>
    <w:p w:rsidR="00D2536B" w:rsidRDefault="00D2536B" w:rsidP="00D33E34">
      <w:pPr>
        <w:spacing w:before="240"/>
        <w:jc w:val="center"/>
        <w:rPr>
          <w:rFonts w:ascii="Times New Roman" w:hAnsi="Times New Roman" w:cs="Times New Roman"/>
          <w:i/>
          <w:sz w:val="26"/>
          <w:szCs w:val="26"/>
        </w:rPr>
      </w:pPr>
    </w:p>
    <w:p w:rsidR="00D33E34" w:rsidRPr="00D33E34" w:rsidRDefault="00D33E34" w:rsidP="00D33E34">
      <w:pPr>
        <w:spacing w:before="240"/>
        <w:jc w:val="center"/>
        <w:rPr>
          <w:rFonts w:ascii="Times New Roman" w:eastAsia="GOST Type AU" w:hAnsi="Times New Roman" w:cs="Times New Roman"/>
          <w:b/>
          <w:sz w:val="26"/>
          <w:szCs w:val="26"/>
        </w:rPr>
      </w:pPr>
      <w:r w:rsidRPr="00D33E34">
        <w:rPr>
          <w:rFonts w:ascii="Times New Roman" w:hAnsi="Times New Roman" w:cs="Times New Roman"/>
          <w:i/>
          <w:sz w:val="26"/>
          <w:szCs w:val="26"/>
        </w:rPr>
        <w:lastRenderedPageBreak/>
        <w:t>Предложения по установлению публичных сервитутов</w:t>
      </w:r>
    </w:p>
    <w:p w:rsidR="00D33E34" w:rsidRPr="00D33E34" w:rsidRDefault="00D33E34" w:rsidP="00D33E34">
      <w:pPr>
        <w:pStyle w:val="ac"/>
        <w:spacing w:after="0"/>
        <w:ind w:firstLine="567"/>
        <w:jc w:val="both"/>
        <w:rPr>
          <w:rFonts w:eastAsia="GOST Type AU"/>
          <w:sz w:val="26"/>
          <w:szCs w:val="26"/>
        </w:rPr>
      </w:pPr>
      <w:r w:rsidRPr="00D33E34">
        <w:rPr>
          <w:rFonts w:eastAsia="GOST Type AU"/>
          <w:sz w:val="26"/>
          <w:szCs w:val="26"/>
        </w:rPr>
        <w:t xml:space="preserve">Согласно п. 2 ст. 23 ЗК РФ: публичный сервитут устанавливается законом или иным нормативным правовым актом Российской Федерации, нормативным правовым актом субъекта РФ,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D33E34" w:rsidRPr="00D33E34" w:rsidRDefault="00D33E34" w:rsidP="00D33E34">
      <w:pPr>
        <w:pStyle w:val="ac"/>
        <w:spacing w:after="0"/>
        <w:ind w:firstLine="567"/>
        <w:jc w:val="both"/>
        <w:rPr>
          <w:rFonts w:eastAsia="GOST Type AU"/>
          <w:sz w:val="26"/>
          <w:szCs w:val="26"/>
        </w:rPr>
      </w:pPr>
      <w:r w:rsidRPr="00D33E34">
        <w:rPr>
          <w:rFonts w:eastAsia="GOST Type AU"/>
          <w:sz w:val="26"/>
          <w:szCs w:val="26"/>
        </w:rPr>
        <w:t>Сервитут – это право ограниченного пользования чужим земельным участком.</w:t>
      </w:r>
    </w:p>
    <w:p w:rsidR="00D33E34" w:rsidRPr="00D33E34" w:rsidRDefault="00D33E34" w:rsidP="00D33E34">
      <w:pPr>
        <w:pStyle w:val="ac"/>
        <w:spacing w:after="0"/>
        <w:ind w:firstLine="567"/>
        <w:jc w:val="both"/>
        <w:rPr>
          <w:rFonts w:eastAsia="GOST Type AU"/>
          <w:sz w:val="26"/>
          <w:szCs w:val="26"/>
        </w:rPr>
      </w:pPr>
      <w:r w:rsidRPr="00D33E34">
        <w:rPr>
          <w:rFonts w:eastAsia="GOST Type AU"/>
          <w:sz w:val="26"/>
          <w:szCs w:val="26"/>
        </w:rPr>
        <w:t>Согласно исходным данным существующих границ зон действия публичных сервитутов на проектируемой территории нет.</w:t>
      </w:r>
    </w:p>
    <w:p w:rsidR="00D33E34" w:rsidRPr="00D33E34" w:rsidRDefault="00D33E34" w:rsidP="00D33E34">
      <w:pPr>
        <w:pStyle w:val="ac"/>
        <w:spacing w:after="0"/>
        <w:ind w:firstLine="567"/>
        <w:jc w:val="both"/>
        <w:rPr>
          <w:sz w:val="26"/>
          <w:szCs w:val="26"/>
        </w:rPr>
      </w:pPr>
      <w:r w:rsidRPr="00D33E34">
        <w:rPr>
          <w:sz w:val="26"/>
          <w:szCs w:val="26"/>
        </w:rPr>
        <w:t xml:space="preserve">В проекте межевания границы земельных участков определены таким образом, чтобы ко всем земельным участкам на территории квартала, в том числе к участкам, не имеющим непосредственного выхода на улицы, был обеспечен беспрепятственный проезд по внутриквартальным проездам общего пользования. </w:t>
      </w:r>
    </w:p>
    <w:p w:rsidR="00D33E34" w:rsidRPr="00D33E34" w:rsidRDefault="00D33E34" w:rsidP="00D33E34">
      <w:pPr>
        <w:pStyle w:val="S0"/>
        <w:spacing w:line="240" w:lineRule="auto"/>
        <w:rPr>
          <w:rFonts w:ascii="Times New Roman" w:hAnsi="Times New Roman" w:cs="Times New Roman"/>
          <w:sz w:val="26"/>
          <w:szCs w:val="26"/>
        </w:rPr>
      </w:pPr>
      <w:r w:rsidRPr="00D33E34">
        <w:rPr>
          <w:rFonts w:ascii="Times New Roman" w:hAnsi="Times New Roman" w:cs="Times New Roman"/>
          <w:sz w:val="26"/>
          <w:szCs w:val="26"/>
        </w:rPr>
        <w:t>Границы частей земельных участков, которыми предусматривается беспрепятственное пользование для проезда, ремонта и обслуживания проектируемых сооружений инженерной инфраструктуры (инженерные коммуникации от точек их подключения к магистральным сооружениям и коммуникациям до проектируемой территории) посредством границ зон действия планируемого публичного сервитута вне границ проектирования проектом не предусматривается.</w:t>
      </w:r>
    </w:p>
    <w:p w:rsidR="00D33E34" w:rsidRPr="00D33E34" w:rsidRDefault="00D33E34" w:rsidP="00D33E34">
      <w:pPr>
        <w:pStyle w:val="ac"/>
        <w:spacing w:after="0"/>
        <w:ind w:firstLine="567"/>
        <w:jc w:val="both"/>
        <w:rPr>
          <w:sz w:val="26"/>
          <w:szCs w:val="26"/>
        </w:rPr>
      </w:pPr>
      <w:r w:rsidRPr="00D33E34">
        <w:rPr>
          <w:sz w:val="26"/>
          <w:szCs w:val="26"/>
        </w:rPr>
        <w:t xml:space="preserve">Установление сервитута осуществляется с учетом результатов общественных слушаний. </w:t>
      </w:r>
    </w:p>
    <w:p w:rsidR="00D33E34" w:rsidRPr="00D33E34" w:rsidRDefault="00D33E34" w:rsidP="00D33E34">
      <w:pPr>
        <w:pStyle w:val="ac"/>
        <w:spacing w:after="0"/>
        <w:ind w:firstLine="567"/>
        <w:jc w:val="both"/>
        <w:rPr>
          <w:sz w:val="26"/>
          <w:szCs w:val="26"/>
        </w:rPr>
      </w:pPr>
    </w:p>
    <w:p w:rsidR="00D33E34" w:rsidRPr="00D33E34" w:rsidRDefault="00D33E34" w:rsidP="00D33E34">
      <w:pPr>
        <w:spacing w:after="240"/>
        <w:jc w:val="center"/>
        <w:rPr>
          <w:rFonts w:ascii="Times New Roman" w:hAnsi="Times New Roman" w:cs="Times New Roman"/>
          <w:i/>
          <w:sz w:val="26"/>
          <w:szCs w:val="26"/>
        </w:rPr>
      </w:pPr>
      <w:r w:rsidRPr="00D33E34">
        <w:rPr>
          <w:rFonts w:ascii="Times New Roman" w:hAnsi="Times New Roman" w:cs="Times New Roman"/>
          <w:i/>
          <w:sz w:val="26"/>
          <w:szCs w:val="26"/>
        </w:rPr>
        <w:t xml:space="preserve">Таблицы </w:t>
      </w:r>
      <w:proofErr w:type="gramStart"/>
      <w:r w:rsidRPr="00D33E34">
        <w:rPr>
          <w:rFonts w:ascii="Times New Roman" w:hAnsi="Times New Roman" w:cs="Times New Roman"/>
          <w:i/>
          <w:sz w:val="26"/>
          <w:szCs w:val="26"/>
        </w:rPr>
        <w:t>координат планируемых границ зон действия сервитута</w:t>
      </w:r>
      <w:proofErr w:type="gramEnd"/>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bookmarkStart w:id="89" w:name="_Toc61621872"/>
            <w:bookmarkStart w:id="90" w:name="_Toc62761004"/>
            <w:r w:rsidRPr="00D33E34">
              <w:rPr>
                <w:sz w:val="26"/>
                <w:szCs w:val="26"/>
              </w:rPr>
              <w:t>Площадь – 390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водоотведения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723"/>
              <w:gridCol w:w="1820"/>
            </w:tblGrid>
            <w:tr w:rsidR="00D33E34" w:rsidRPr="00D33E34" w:rsidTr="00D33E34">
              <w:tc>
                <w:tcPr>
                  <w:tcW w:w="909"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849834.09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3467421.38</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849833.99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3467421.74</w:t>
                  </w:r>
                </w:p>
              </w:tc>
            </w:tr>
            <w:tr w:rsidR="00D33E34" w:rsidRPr="00D33E34" w:rsidTr="00D33E34">
              <w:trPr>
                <w:trHeight w:val="103"/>
              </w:trPr>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849830.41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3467420.8</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849829.88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3467422.79</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849829.75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3467423.44</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849833.26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3467424.49</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849821.9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3467467.2</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849818.86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3467478.63</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9</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849813.05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3467477.07</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10</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849815.32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3467468.52</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849811.56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3467467.5</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849813.11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3467461.69</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849816.87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3467462.71</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849828.29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3467419.78</w:t>
                  </w:r>
                </w:p>
              </w:tc>
            </w:tr>
            <w:tr w:rsidR="00D33E34" w:rsidRPr="00D33E34" w:rsidTr="00D33E34">
              <w:tc>
                <w:tcPr>
                  <w:tcW w:w="90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849834.09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3467421.38</w:t>
                  </w:r>
                </w:p>
              </w:tc>
            </w:tr>
          </w:tbl>
          <w:p w:rsidR="00D33E34" w:rsidRPr="00D33E34" w:rsidRDefault="00D33E34" w:rsidP="00D33E34">
            <w:pPr>
              <w:widowControl/>
              <w:adjustRightInd/>
              <w:spacing w:line="240" w:lineRule="auto"/>
              <w:jc w:val="center"/>
              <w:textAlignment w:val="auto"/>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r w:rsidRPr="00D33E34">
              <w:rPr>
                <w:sz w:val="26"/>
                <w:szCs w:val="26"/>
              </w:rPr>
              <w:lastRenderedPageBreak/>
              <w:t>Площадь – 10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водоотведения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Обременение земельного участка 86:08:0010202:435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849833.99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3467421.74</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849833.26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3467424.49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849829.75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3467423.44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849829.88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3467422.79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849830.41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3467420.8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849833.99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3467421.74</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338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водоснабжения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849857.85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3467599.32</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849855.59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3467609.07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849823.17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3467599.05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849825.74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3467589.36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849857.85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3467599.32</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163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водоснабжения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849838.21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3467483.8</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849836.81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3467489.06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849807.87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3467481.28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849809.27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3467476.06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849838.21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3467483.8</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488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газоснабжения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849858.23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3467597.84</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849857.9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3467599.1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849854.97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3467611.77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849822.21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3467602.65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849825.95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3467588.55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849858.23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3467597.84</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134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связи</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849857.81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3467599.49</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849856.91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3467603.38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849842.9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3467598.8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849824.48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3467594.1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849825.49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3467590.29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849844.1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849857.81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3467599.49</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61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связи </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849838.72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3467481.87</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849838.21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3467483.8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849809.27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3467476.06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849809.8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3467474.08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849838.72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3467481.87</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147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849838.21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3467483.8</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849836.95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3467488.55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849808.01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3467480.78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849809.27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3467476.06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849838.21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3467483.8</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84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849714.05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3467428.85</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849713.5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3467430.7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849710.34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3467442.28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849706.22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3467441.22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849704.51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3467440.77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849707.7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3467429.1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849708.23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3467427.33</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849714.05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3467428.85</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78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Обременение земельного участка 86:08:0010202:48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849710.34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3467442.28</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849706.95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3467454.66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849701.1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3467453.24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849704.51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3467440.77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849706.22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3467441.22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849710.34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3467442.28</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86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Обременение земельного участка 86:08:0010202:17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849706.95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3467454.66</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849706.8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3467455.2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849703.14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3467468.62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849698.92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3467467.34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849697.36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3467466.96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3467453.6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849701.1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3467453.24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849706.95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3467454.66</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88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 </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Обременение земельного участка 86:08:0010202:340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849703.14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3467468.62</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849699.32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3467482.64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849697.82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3467482.22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849693.53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3467481.02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849697.36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3467466.96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849698.92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3467467.34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849703.14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3467468.62</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94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Обременение земельного участка 86:08:0010202:38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849699.32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3467482.64</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849698.3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3467486.4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849696.1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3467494.4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849695.6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3467496.6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849695.29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3467497.74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849689.54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3467496.09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849689.8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3467495.2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849690.3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3467493</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9</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849692.5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3467484.8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10</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849693.53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3467481.02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849697.82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3467482.22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849699.32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3467482.64</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88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849695.29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3467497.74</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849693.4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3467504.6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849691.7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3467509.8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849691.4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3467511.4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849691.32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3467511.85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849685.5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3467509.96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849685.9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3467508.2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849687.6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3467502.8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9</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849689.54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3467496.09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849695.29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3467497.74</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81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Обременение земельного участка 86:08:0010202:28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849691.32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3467511.85</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849690.8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3467514.7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849689.5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3467519.5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849689.1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3467519.4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849688.4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3467521.8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849687.83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3467523.78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849684.86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3467523.01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849684.61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3467523.88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9</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849683.46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3467523.57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10</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849681.76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3467523.13</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849682.6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3467520.2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849684.9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3467512.2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849685.4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3467510.4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849685.5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3467509.96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849691.32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3467511.85</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83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Обременение земельного участка 86:08:0010202:29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849687.83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3467523.78</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849686.6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3467528.1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849684.2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3467537.4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849684.09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3467537.81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849683.33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3467537.56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849681.67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3467537.01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849681.08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3467536.82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849680.37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3467536.39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9</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849679.25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3467535.71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10</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849678.44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3467535.51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849678.92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3467533.79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849680.8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3467526.5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849681.76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3467523.13</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849683.46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3467523.57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15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849684.61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3467523.88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849684.86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3467523.01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849687.83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3467523.78</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166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849680.45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3467550.84</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849678.1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3467559.1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849676.5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3467565.07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849670.66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3467563.6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849671.42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3467560.79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849659.15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3467558.87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849660.59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3467552.94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849673.04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3467554.89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9</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849674.04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3467551.39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10</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849674.73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3467548.9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849676.22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3467549.48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849677.17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3467549.74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849680.45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3467550.84</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83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Обременение земельного участка 86:08:0010202:518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849684.09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3467537.81</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849682.8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3467542.6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849680.45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3467550.84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849677.17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3467549.74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849676.22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3467549.48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849674.73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3467548.9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849678.44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3467535.51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849679.25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3467535.71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9</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849680.37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3467536.39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10</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849681.08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3467536.82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849681.67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3467537.01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849683.33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3467537.56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849684.09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3467537.81</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809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теплоснабжения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849894.91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3467461.03</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849880.5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3467511.9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849857.9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3467599.1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849856.76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3467604.03</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849828.9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849827.9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3467594.7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849827.2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3467597.1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849823.89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3467596.3</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9</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849826.14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3467587.83</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10</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849830.7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3467589.2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849853.9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3467596.7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849857.6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3467581.4</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849861.6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3467567.9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849864.2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3467559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849872.8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3467524.9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849874.1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3467520.5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849877.4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3467509.1</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849880</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3467498.5</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19</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849884.1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3467483.6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20</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849887.8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3467470.9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849890.5</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3467460</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849894.91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3467461.03</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112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электроснабжения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660"/>
              <w:gridCol w:w="1759"/>
            </w:tblGrid>
            <w:tr w:rsidR="00D33E34" w:rsidRPr="00D33E34" w:rsidTr="00D33E34">
              <w:trPr>
                <w:jc w:val="center"/>
              </w:trPr>
              <w:tc>
                <w:tcPr>
                  <w:tcW w:w="114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lastRenderedPageBreak/>
                    <w:t>№</w:t>
                  </w:r>
                </w:p>
              </w:tc>
              <w:tc>
                <w:tcPr>
                  <w:tcW w:w="166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759"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849903.29</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3467431.49</w:t>
                  </w:r>
                </w:p>
              </w:tc>
            </w:tr>
            <w:tr w:rsidR="00D33E34" w:rsidRPr="00D33E34" w:rsidTr="00D33E34">
              <w:trPr>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849902.52</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3467434.2</w:t>
                  </w:r>
                </w:p>
              </w:tc>
            </w:tr>
            <w:tr w:rsidR="00D33E34" w:rsidRPr="00D33E34" w:rsidTr="00D33E34">
              <w:trPr>
                <w:trHeight w:val="103"/>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849893.4</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3467432.2</w:t>
                  </w:r>
                </w:p>
              </w:tc>
            </w:tr>
            <w:tr w:rsidR="00D33E34" w:rsidRPr="00D33E34" w:rsidTr="00D33E34">
              <w:trPr>
                <w:trHeight w:val="103"/>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849868.98</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3467426.45</w:t>
                  </w:r>
                </w:p>
              </w:tc>
            </w:tr>
            <w:tr w:rsidR="00D33E34" w:rsidRPr="00D33E34" w:rsidTr="00D33E34">
              <w:trPr>
                <w:trHeight w:val="103"/>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849869.89</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3467423.01</w:t>
                  </w:r>
                </w:p>
              </w:tc>
            </w:tr>
            <w:tr w:rsidR="00D33E34" w:rsidRPr="00D33E34" w:rsidTr="00D33E34">
              <w:trPr>
                <w:trHeight w:val="103"/>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849903.29</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3467431.49</w:t>
                  </w:r>
                </w:p>
              </w:tc>
            </w:tr>
            <w:tr w:rsidR="00D33E34" w:rsidRPr="00D33E34" w:rsidTr="00D33E34">
              <w:trPr>
                <w:trHeight w:val="103"/>
                <w:jc w:val="center"/>
              </w:trPr>
              <w:tc>
                <w:tcPr>
                  <w:tcW w:w="4559" w:type="dxa"/>
                  <w:gridSpan w:val="3"/>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b/>
                      <w:bCs/>
                      <w:sz w:val="26"/>
                      <w:szCs w:val="26"/>
                    </w:rPr>
                    <w:t>Контур</w:t>
                  </w:r>
                  <w:proofErr w:type="gramStart"/>
                  <w:r w:rsidRPr="00D33E34">
                    <w:rPr>
                      <w:rFonts w:ascii="Times New Roman" w:hAnsi="Times New Roman" w:cs="Times New Roman"/>
                      <w:b/>
                      <w:bCs/>
                      <w:sz w:val="26"/>
                      <w:szCs w:val="26"/>
                    </w:rPr>
                    <w:t>2</w:t>
                  </w:r>
                  <w:proofErr w:type="gramEnd"/>
                </w:p>
              </w:tc>
            </w:tr>
            <w:tr w:rsidR="00D33E34" w:rsidRPr="00D33E34" w:rsidTr="00D33E34">
              <w:trPr>
                <w:trHeight w:val="103"/>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b/>
                      <w:bCs/>
                      <w:sz w:val="26"/>
                      <w:szCs w:val="26"/>
                    </w:rPr>
                  </w:pPr>
                  <w:r w:rsidRPr="00D33E34">
                    <w:rPr>
                      <w:rFonts w:ascii="Times New Roman" w:hAnsi="Times New Roman" w:cs="Times New Roman"/>
                      <w:sz w:val="26"/>
                      <w:szCs w:val="26"/>
                    </w:rPr>
                    <w:t>Номер</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trHeight w:val="103"/>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849833.4</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3467584.9</w:t>
                  </w:r>
                </w:p>
              </w:tc>
            </w:tr>
            <w:tr w:rsidR="00D33E34" w:rsidRPr="00D33E34" w:rsidTr="00D33E34">
              <w:trPr>
                <w:trHeight w:val="103"/>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849827.34</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3467583.33</w:t>
                  </w:r>
                </w:p>
              </w:tc>
            </w:tr>
            <w:tr w:rsidR="00D33E34" w:rsidRPr="00D33E34" w:rsidTr="00D33E34">
              <w:trPr>
                <w:trHeight w:val="103"/>
                <w:jc w:val="center"/>
              </w:trPr>
              <w:tc>
                <w:tcPr>
                  <w:tcW w:w="114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66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849833.4</w:t>
                  </w:r>
                </w:p>
              </w:tc>
              <w:tc>
                <w:tcPr>
                  <w:tcW w:w="1759"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3467584.9</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Default="00D33E34" w:rsidP="00D33E34">
            <w:pPr>
              <w:widowControl/>
              <w:adjustRightInd/>
              <w:spacing w:line="240" w:lineRule="auto"/>
              <w:jc w:val="center"/>
              <w:textAlignment w:val="auto"/>
              <w:rPr>
                <w:sz w:val="26"/>
                <w:szCs w:val="26"/>
              </w:rPr>
            </w:pPr>
          </w:p>
          <w:p w:rsidR="00CC29F7" w:rsidRDefault="00CC29F7" w:rsidP="00D33E34">
            <w:pPr>
              <w:widowControl/>
              <w:adjustRightInd/>
              <w:spacing w:line="240" w:lineRule="auto"/>
              <w:jc w:val="center"/>
              <w:textAlignment w:val="auto"/>
              <w:rPr>
                <w:sz w:val="26"/>
                <w:szCs w:val="26"/>
              </w:rPr>
            </w:pPr>
          </w:p>
          <w:p w:rsidR="00CC29F7" w:rsidRDefault="00CC29F7" w:rsidP="00D33E34">
            <w:pPr>
              <w:widowControl/>
              <w:adjustRightInd/>
              <w:spacing w:line="240" w:lineRule="auto"/>
              <w:jc w:val="center"/>
              <w:textAlignment w:val="auto"/>
              <w:rPr>
                <w:sz w:val="26"/>
                <w:szCs w:val="26"/>
              </w:rPr>
            </w:pPr>
          </w:p>
          <w:p w:rsidR="00CC29F7" w:rsidRPr="00D33E34" w:rsidRDefault="00CC29F7"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lastRenderedPageBreak/>
              <w:t>Площадь – 116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водоснабжения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849822.31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3467427.3</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849809.27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3467476.06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849807.37</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3467483.16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849805.91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3467482.77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5</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849807.2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3467477.9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6</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849820.3</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3467428.8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7</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849805.68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3467425.08</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849808.82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3467423.87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849822.31</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3467427.3</w:t>
                  </w:r>
                </w:p>
              </w:tc>
            </w:tr>
          </w:tbl>
          <w:p w:rsidR="00D33E34" w:rsidRPr="00D33E34" w:rsidRDefault="00D33E34" w:rsidP="00D33E34">
            <w:pPr>
              <w:spacing w:line="240" w:lineRule="auto"/>
              <w:jc w:val="center"/>
              <w:rPr>
                <w:sz w:val="26"/>
                <w:szCs w:val="26"/>
              </w:rPr>
            </w:pPr>
          </w:p>
        </w:tc>
        <w:tc>
          <w:tcPr>
            <w:tcW w:w="4785" w:type="dxa"/>
          </w:tcPr>
          <w:p w:rsidR="00D33E34" w:rsidRDefault="00D33E34" w:rsidP="00D33E34">
            <w:pPr>
              <w:widowControl/>
              <w:adjustRightInd/>
              <w:spacing w:line="240" w:lineRule="auto"/>
              <w:jc w:val="center"/>
              <w:textAlignment w:val="auto"/>
              <w:rPr>
                <w:sz w:val="26"/>
                <w:szCs w:val="26"/>
              </w:rPr>
            </w:pPr>
          </w:p>
          <w:p w:rsidR="00CC29F7" w:rsidRDefault="00CC29F7" w:rsidP="00D33E34">
            <w:pPr>
              <w:widowControl/>
              <w:adjustRightInd/>
              <w:spacing w:line="240" w:lineRule="auto"/>
              <w:jc w:val="center"/>
              <w:textAlignment w:val="auto"/>
              <w:rPr>
                <w:sz w:val="26"/>
                <w:szCs w:val="26"/>
              </w:rPr>
            </w:pPr>
          </w:p>
          <w:p w:rsidR="00CC29F7" w:rsidRDefault="00CC29F7" w:rsidP="00D33E34">
            <w:pPr>
              <w:widowControl/>
              <w:adjustRightInd/>
              <w:spacing w:line="240" w:lineRule="auto"/>
              <w:jc w:val="center"/>
              <w:textAlignment w:val="auto"/>
              <w:rPr>
                <w:sz w:val="26"/>
                <w:szCs w:val="26"/>
              </w:rPr>
            </w:pPr>
          </w:p>
          <w:p w:rsidR="00CC29F7" w:rsidRPr="00D33E34" w:rsidRDefault="00CC29F7"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lastRenderedPageBreak/>
              <w:t>Площадь – 43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водоснабжения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849780.9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3467482.84</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849780.52</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3467484.26</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849752.69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3467476.87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849753.08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3467475.42</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849780.9</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3467482.84</w:t>
                  </w:r>
                </w:p>
              </w:tc>
            </w:tr>
          </w:tbl>
          <w:p w:rsidR="00D33E34" w:rsidRPr="00D33E34" w:rsidRDefault="00D33E34" w:rsidP="00D33E34">
            <w:pPr>
              <w:spacing w:line="240" w:lineRule="auto"/>
              <w:jc w:val="center"/>
              <w:rPr>
                <w:sz w:val="26"/>
                <w:szCs w:val="26"/>
              </w:rPr>
            </w:pPr>
          </w:p>
        </w:tc>
      </w:tr>
      <w:tr w:rsidR="00D33E34" w:rsidRPr="00D33E34" w:rsidTr="00D33E34">
        <w:trPr>
          <w:trHeight w:val="20"/>
          <w:jc w:val="center"/>
        </w:trPr>
        <w:tc>
          <w:tcPr>
            <w:tcW w:w="4786" w:type="dxa"/>
          </w:tcPr>
          <w:p w:rsidR="00D33E34" w:rsidRPr="00D33E34" w:rsidRDefault="00D33E34" w:rsidP="00D33E34">
            <w:pPr>
              <w:widowControl/>
              <w:adjustRightInd/>
              <w:spacing w:line="240" w:lineRule="auto"/>
              <w:jc w:val="center"/>
              <w:textAlignment w:val="auto"/>
              <w:rPr>
                <w:sz w:val="26"/>
                <w:szCs w:val="26"/>
              </w:rPr>
            </w:pPr>
          </w:p>
          <w:p w:rsidR="00D33E34" w:rsidRPr="00D33E34" w:rsidRDefault="00D33E34" w:rsidP="00D33E34">
            <w:pPr>
              <w:widowControl/>
              <w:adjustRightInd/>
              <w:spacing w:line="240" w:lineRule="auto"/>
              <w:jc w:val="center"/>
              <w:textAlignment w:val="auto"/>
              <w:rPr>
                <w:sz w:val="26"/>
                <w:szCs w:val="26"/>
              </w:rPr>
            </w:pPr>
            <w:r w:rsidRPr="00D33E34">
              <w:rPr>
                <w:sz w:val="26"/>
                <w:szCs w:val="26"/>
              </w:rPr>
              <w:t>Площадь – 67 м</w:t>
            </w:r>
            <w:proofErr w:type="gramStart"/>
            <w:r w:rsidRPr="00D33E34">
              <w:rPr>
                <w:sz w:val="26"/>
                <w:szCs w:val="26"/>
              </w:rPr>
              <w:t>2</w:t>
            </w:r>
            <w:proofErr w:type="gramEnd"/>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Таблица </w:t>
            </w:r>
            <w:proofErr w:type="gramStart"/>
            <w:r w:rsidRPr="00D33E34">
              <w:rPr>
                <w:sz w:val="26"/>
                <w:szCs w:val="26"/>
              </w:rPr>
              <w:t>координат планируемых границ зон действия сервитута</w:t>
            </w:r>
            <w:proofErr w:type="gramEnd"/>
            <w:r w:rsidRPr="00D33E34">
              <w:rPr>
                <w:sz w:val="26"/>
                <w:szCs w:val="26"/>
              </w:rPr>
              <w:t xml:space="preserve"> в целях ремонта и обслуживания сетей электроснабжения</w:t>
            </w:r>
          </w:p>
          <w:p w:rsidR="00D33E34" w:rsidRPr="00D33E34" w:rsidRDefault="00D33E34" w:rsidP="00D33E34">
            <w:pPr>
              <w:widowControl/>
              <w:adjustRightInd/>
              <w:spacing w:line="240" w:lineRule="auto"/>
              <w:jc w:val="center"/>
              <w:textAlignment w:val="auto"/>
              <w:rPr>
                <w:sz w:val="26"/>
                <w:szCs w:val="26"/>
              </w:rPr>
            </w:pPr>
            <w:r w:rsidRPr="00D33E34">
              <w:rPr>
                <w:sz w:val="26"/>
                <w:szCs w:val="26"/>
              </w:rPr>
              <w:t xml:space="preserve">Обременение земельного участка </w:t>
            </w:r>
            <w:proofErr w:type="gramStart"/>
            <w:r w:rsidRPr="00D33E34">
              <w:rPr>
                <w:sz w:val="26"/>
                <w:szCs w:val="26"/>
              </w:rPr>
              <w:t>:З</w:t>
            </w:r>
            <w:proofErr w:type="gramEnd"/>
            <w:r w:rsidRPr="00D33E34">
              <w:rPr>
                <w:sz w:val="26"/>
                <w:szCs w:val="26"/>
              </w:rPr>
              <w:t>У21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D33E34" w:rsidRPr="00D33E34" w:rsidTr="00D33E34">
              <w:trPr>
                <w:jc w:val="center"/>
              </w:trPr>
              <w:tc>
                <w:tcPr>
                  <w:tcW w:w="908"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2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20"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849768.06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3467536.85</w:t>
                  </w:r>
                </w:p>
              </w:tc>
            </w:tr>
            <w:tr w:rsidR="00D33E34" w:rsidRPr="00D33E34" w:rsidTr="00D33E34">
              <w:trPr>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2</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849755.8</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3467581.3</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849754.4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3467580.9</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4</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849766.64</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3467536.47</w:t>
                  </w:r>
                </w:p>
              </w:tc>
            </w:tr>
            <w:tr w:rsidR="00D33E34" w:rsidRPr="00D33E34" w:rsidTr="00D33E34">
              <w:trPr>
                <w:trHeight w:val="103"/>
                <w:jc w:val="center"/>
              </w:trPr>
              <w:tc>
                <w:tcPr>
                  <w:tcW w:w="908"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1</w:t>
                  </w:r>
                </w:p>
              </w:tc>
              <w:tc>
                <w:tcPr>
                  <w:tcW w:w="1723"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849768.06</w:t>
                  </w:r>
                </w:p>
              </w:tc>
              <w:tc>
                <w:tcPr>
                  <w:tcW w:w="1820" w:type="dxa"/>
                  <w:shd w:val="clear" w:color="auto" w:fill="auto"/>
                  <w:vAlign w:val="center"/>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3467536.85</w:t>
                  </w:r>
                </w:p>
              </w:tc>
            </w:tr>
          </w:tbl>
          <w:p w:rsidR="00D33E34" w:rsidRPr="00D33E34" w:rsidRDefault="00D33E34" w:rsidP="00D33E34">
            <w:pPr>
              <w:spacing w:line="240" w:lineRule="auto"/>
              <w:jc w:val="center"/>
              <w:rPr>
                <w:sz w:val="26"/>
                <w:szCs w:val="26"/>
              </w:rPr>
            </w:pPr>
          </w:p>
        </w:tc>
        <w:tc>
          <w:tcPr>
            <w:tcW w:w="4785" w:type="dxa"/>
          </w:tcPr>
          <w:p w:rsidR="00D33E34" w:rsidRPr="00D33E34" w:rsidRDefault="00D33E34" w:rsidP="00D33E34">
            <w:pPr>
              <w:spacing w:line="240" w:lineRule="auto"/>
              <w:jc w:val="center"/>
              <w:rPr>
                <w:sz w:val="26"/>
                <w:szCs w:val="26"/>
              </w:rPr>
            </w:pPr>
          </w:p>
        </w:tc>
      </w:tr>
    </w:tbl>
    <w:p w:rsidR="00D33E34" w:rsidRPr="00D33E34" w:rsidRDefault="00D33E34" w:rsidP="00D33E34">
      <w:pPr>
        <w:pStyle w:val="a8"/>
        <w:autoSpaceDE w:val="0"/>
        <w:adjustRightInd w:val="0"/>
        <w:spacing w:before="240"/>
        <w:ind w:left="0"/>
        <w:jc w:val="center"/>
        <w:textAlignment w:val="baseline"/>
        <w:outlineLvl w:val="0"/>
        <w:rPr>
          <w:rFonts w:eastAsia="GOST Type AU"/>
          <w:sz w:val="26"/>
          <w:szCs w:val="26"/>
        </w:rPr>
      </w:pPr>
      <w:r w:rsidRPr="00D33E34">
        <w:rPr>
          <w:rFonts w:eastAsia="GOST Type AU"/>
          <w:b/>
          <w:sz w:val="26"/>
          <w:szCs w:val="26"/>
        </w:rPr>
        <w:t>3. ВИД РАЗРЕШЕННОГО ИСПОЛЬЗОВАНИЯ ОБРАЗУЕМЫХ ЗЕМЕЛЬНЫХ УЧАСТКОВ В СООТВЕТСТВИИ С ПРОЕКТОМ ПЛАНИРОВКИ ТЕРРИТОРИИ</w:t>
      </w:r>
      <w:bookmarkEnd w:id="89"/>
      <w:bookmarkEnd w:id="90"/>
    </w:p>
    <w:p w:rsidR="00D33E34" w:rsidRPr="00D33E34" w:rsidRDefault="00D33E34" w:rsidP="00D33E34">
      <w:pPr>
        <w:pStyle w:val="ac"/>
        <w:spacing w:after="0"/>
        <w:ind w:firstLine="567"/>
        <w:jc w:val="both"/>
        <w:rPr>
          <w:sz w:val="26"/>
          <w:szCs w:val="26"/>
        </w:rPr>
      </w:pPr>
      <w:r w:rsidRPr="00D33E34">
        <w:rPr>
          <w:sz w:val="26"/>
          <w:szCs w:val="26"/>
        </w:rPr>
        <w:lastRenderedPageBreak/>
        <w:t xml:space="preserve">Виды разрешённого использования образуемых земельных участков в соответствии с проектом планировки территории указаны в гл.1, 2. </w:t>
      </w:r>
    </w:p>
    <w:p w:rsidR="00D33E34" w:rsidRPr="00D33E34" w:rsidRDefault="00D33E34" w:rsidP="00D33E34">
      <w:pPr>
        <w:pStyle w:val="ac"/>
        <w:spacing w:after="0"/>
        <w:ind w:firstLine="567"/>
        <w:jc w:val="both"/>
        <w:rPr>
          <w:sz w:val="26"/>
          <w:szCs w:val="26"/>
        </w:rPr>
      </w:pPr>
      <w:r w:rsidRPr="00D33E34">
        <w:rPr>
          <w:sz w:val="26"/>
          <w:szCs w:val="26"/>
        </w:rPr>
        <w:t>Все земельные участки имеют категорию земель – земли населенных пунктов.</w:t>
      </w:r>
    </w:p>
    <w:p w:rsidR="00D33E34" w:rsidRPr="00D33E34" w:rsidRDefault="00D33E34" w:rsidP="00D33E34">
      <w:pPr>
        <w:pStyle w:val="a8"/>
        <w:autoSpaceDE w:val="0"/>
        <w:adjustRightInd w:val="0"/>
        <w:spacing w:before="240"/>
        <w:ind w:left="0"/>
        <w:jc w:val="center"/>
        <w:textAlignment w:val="baseline"/>
        <w:outlineLvl w:val="0"/>
        <w:rPr>
          <w:rFonts w:eastAsia="GOST Type AU"/>
          <w:b/>
          <w:sz w:val="26"/>
          <w:szCs w:val="26"/>
        </w:rPr>
      </w:pPr>
      <w:bookmarkStart w:id="91" w:name="_Toc25171685"/>
      <w:bookmarkStart w:id="92" w:name="_Toc61621873"/>
      <w:bookmarkStart w:id="93" w:name="_Toc62761005"/>
      <w:r w:rsidRPr="00D33E34">
        <w:rPr>
          <w:rFonts w:eastAsia="GOST Type AU"/>
          <w:b/>
          <w:sz w:val="26"/>
          <w:szCs w:val="26"/>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91"/>
      <w:bookmarkEnd w:id="92"/>
      <w:bookmarkEnd w:id="93"/>
    </w:p>
    <w:p w:rsidR="00D33E34" w:rsidRPr="00D33E34" w:rsidRDefault="00D33E34" w:rsidP="00D33E34">
      <w:pPr>
        <w:pStyle w:val="ac"/>
        <w:spacing w:after="0"/>
        <w:ind w:firstLine="567"/>
        <w:jc w:val="both"/>
        <w:rPr>
          <w:sz w:val="26"/>
          <w:szCs w:val="26"/>
        </w:rPr>
      </w:pPr>
      <w:r w:rsidRPr="00D33E34">
        <w:rPr>
          <w:sz w:val="26"/>
          <w:szCs w:val="26"/>
        </w:rPr>
        <w:t>Подготовка проекта межевания территории в целях определения местоположения границ образуемых и (или) изменяемых лесных участков не осуществляется.</w:t>
      </w:r>
    </w:p>
    <w:p w:rsidR="00D33E34" w:rsidRPr="00D33E34" w:rsidRDefault="00D33E34" w:rsidP="00D33E34">
      <w:pPr>
        <w:pStyle w:val="a8"/>
        <w:autoSpaceDE w:val="0"/>
        <w:adjustRightInd w:val="0"/>
        <w:spacing w:before="240"/>
        <w:ind w:left="0"/>
        <w:jc w:val="center"/>
        <w:textAlignment w:val="baseline"/>
        <w:outlineLvl w:val="0"/>
        <w:rPr>
          <w:rFonts w:eastAsia="GOST Type AU"/>
          <w:b/>
          <w:sz w:val="26"/>
          <w:szCs w:val="26"/>
        </w:rPr>
      </w:pPr>
      <w:bookmarkStart w:id="94" w:name="_Toc25171686"/>
      <w:bookmarkStart w:id="95" w:name="_Toc61621874"/>
      <w:bookmarkStart w:id="96" w:name="_Toc62761006"/>
      <w:r w:rsidRPr="00D33E34">
        <w:rPr>
          <w:rFonts w:eastAsia="GOST Type AU"/>
          <w:b/>
          <w:sz w:val="26"/>
          <w:szCs w:val="26"/>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94"/>
      <w:bookmarkEnd w:id="95"/>
      <w:bookmarkEnd w:id="96"/>
    </w:p>
    <w:p w:rsidR="00D33E34" w:rsidRPr="00D33E34" w:rsidRDefault="00D33E34" w:rsidP="00D33E34">
      <w:pPr>
        <w:spacing w:before="240" w:after="240"/>
        <w:jc w:val="center"/>
        <w:rPr>
          <w:rFonts w:ascii="Times New Roman" w:hAnsi="Times New Roman" w:cs="Times New Roman"/>
          <w:i/>
          <w:sz w:val="26"/>
          <w:szCs w:val="26"/>
        </w:rPr>
      </w:pPr>
      <w:r w:rsidRPr="00D33E34">
        <w:rPr>
          <w:rFonts w:ascii="Times New Roman" w:hAnsi="Times New Roman" w:cs="Times New Roman"/>
          <w:i/>
          <w:sz w:val="26"/>
          <w:szCs w:val="26"/>
        </w:rPr>
        <w:t>Таблица координат границ территории, в отношении которой утвержден проект межевания, содержащие перечень координат характерных точек этих границ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D33E34" w:rsidRPr="00D33E34" w:rsidTr="00D33E34">
        <w:trPr>
          <w:trHeight w:val="70"/>
          <w:jc w:val="center"/>
        </w:trPr>
        <w:tc>
          <w:tcPr>
            <w:tcW w:w="4587" w:type="dxa"/>
            <w:gridSpan w:val="3"/>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Площадь – 45142 м</w:t>
            </w:r>
            <w:proofErr w:type="gramStart"/>
            <w:r w:rsidRPr="00D33E34">
              <w:rPr>
                <w:rFonts w:ascii="Times New Roman" w:hAnsi="Times New Roman" w:cs="Times New Roman"/>
                <w:sz w:val="26"/>
                <w:szCs w:val="26"/>
                <w:vertAlign w:val="superscript"/>
              </w:rPr>
              <w:t>2</w:t>
            </w:r>
            <w:proofErr w:type="gramEnd"/>
          </w:p>
        </w:tc>
      </w:tr>
      <w:tr w:rsidR="00D33E34" w:rsidRPr="00D33E34" w:rsidTr="00D33E34">
        <w:trPr>
          <w:jc w:val="center"/>
        </w:trPr>
        <w:tc>
          <w:tcPr>
            <w:tcW w:w="939"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w:t>
            </w:r>
          </w:p>
        </w:tc>
        <w:tc>
          <w:tcPr>
            <w:tcW w:w="1775"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X</w:t>
            </w:r>
          </w:p>
        </w:tc>
        <w:tc>
          <w:tcPr>
            <w:tcW w:w="1873" w:type="dxa"/>
            <w:shd w:val="clear" w:color="auto" w:fill="auto"/>
          </w:tcPr>
          <w:p w:rsidR="00D33E34" w:rsidRPr="00D33E34" w:rsidRDefault="00D33E34" w:rsidP="00D33E34">
            <w:pPr>
              <w:jc w:val="center"/>
              <w:rPr>
                <w:rFonts w:ascii="Times New Roman" w:hAnsi="Times New Roman" w:cs="Times New Roman"/>
                <w:sz w:val="26"/>
                <w:szCs w:val="26"/>
              </w:rPr>
            </w:pPr>
            <w:r w:rsidRPr="00D33E34">
              <w:rPr>
                <w:rFonts w:ascii="Times New Roman" w:hAnsi="Times New Roman" w:cs="Times New Roman"/>
                <w:sz w:val="26"/>
                <w:szCs w:val="26"/>
              </w:rPr>
              <w:t>Y</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849903.95</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3467429.15</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849880.50</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3467511.90</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849857.90</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3467599.10</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4</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849854.97</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3467611.77</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5</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849847.49</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3467644.04</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6</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849713.36</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3467590.32</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7</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849647.59</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3467585.74</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849649.52</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3467558.29</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9</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849651.44</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3467549.91</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10</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849651.82</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3467548.18</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11</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849652.9</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3467543.22</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12</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849654.59</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3467531.67</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lastRenderedPageBreak/>
              <w:t>13</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849655.40</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3467528.67</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14</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849658.04</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3467515.66</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15</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849661.56</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3467502.10</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16</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849665.64</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3467487.48</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17</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849667.64</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3467480.38</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18</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849668.14</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3467477.48</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19</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849669.26</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3467473.20</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20</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849673.30</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3467459.65</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21</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849673.70</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3467457.95</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22</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849673.85</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3467457.00</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23</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849676.40</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3467448.10</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24</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849687.47</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3467408.23</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25</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849691.09</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3467396.08</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26</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849696.89</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3467376.55</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27</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849847.95</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3467414.93</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28</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849870.51</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3467420.67</w:t>
            </w:r>
          </w:p>
        </w:tc>
      </w:tr>
      <w:tr w:rsidR="00D33E34" w:rsidRPr="00D33E34" w:rsidTr="00D33E34">
        <w:trPr>
          <w:jc w:val="center"/>
        </w:trPr>
        <w:tc>
          <w:tcPr>
            <w:tcW w:w="939"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1</w:t>
            </w:r>
          </w:p>
        </w:tc>
        <w:tc>
          <w:tcPr>
            <w:tcW w:w="1775"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849903.95</w:t>
            </w:r>
          </w:p>
        </w:tc>
        <w:tc>
          <w:tcPr>
            <w:tcW w:w="1873" w:type="dxa"/>
            <w:shd w:val="clear" w:color="auto" w:fill="auto"/>
            <w:vAlign w:val="center"/>
          </w:tcPr>
          <w:p w:rsidR="00D33E34" w:rsidRPr="00D33E34" w:rsidRDefault="00D33E34" w:rsidP="00D33E34">
            <w:pPr>
              <w:widowControl w:val="0"/>
              <w:adjustRightInd w:val="0"/>
              <w:jc w:val="center"/>
              <w:textAlignment w:val="baseline"/>
              <w:rPr>
                <w:rFonts w:ascii="Times New Roman" w:hAnsi="Times New Roman" w:cs="Times New Roman"/>
                <w:sz w:val="26"/>
                <w:szCs w:val="26"/>
              </w:rPr>
            </w:pPr>
            <w:r w:rsidRPr="00D33E34">
              <w:rPr>
                <w:rFonts w:ascii="Times New Roman" w:hAnsi="Times New Roman" w:cs="Times New Roman"/>
                <w:sz w:val="26"/>
                <w:szCs w:val="26"/>
              </w:rPr>
              <w:t>3467429.15</w:t>
            </w:r>
          </w:p>
        </w:tc>
      </w:tr>
    </w:tbl>
    <w:p w:rsidR="00D33E34" w:rsidRPr="00D33E34" w:rsidRDefault="00D33E34" w:rsidP="00D33E34">
      <w:pPr>
        <w:spacing w:before="240" w:after="240"/>
        <w:jc w:val="center"/>
        <w:rPr>
          <w:rFonts w:ascii="Times New Roman" w:hAnsi="Times New Roman" w:cs="Times New Roman"/>
          <w:i/>
          <w:sz w:val="26"/>
          <w:szCs w:val="26"/>
        </w:rPr>
      </w:pPr>
      <w:r w:rsidRPr="00D33E34">
        <w:rPr>
          <w:rFonts w:ascii="Times New Roman" w:hAnsi="Times New Roman" w:cs="Times New Roman"/>
          <w:i/>
          <w:sz w:val="26"/>
          <w:szCs w:val="26"/>
        </w:rPr>
        <w:t>Таблицы координат характерных точек границ земельных участков</w:t>
      </w:r>
    </w:p>
    <w:tbl>
      <w:tblPr>
        <w:tblStyle w:val="af7"/>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733"/>
      </w:tblGrid>
      <w:tr w:rsidR="00D33E34" w:rsidRPr="00D33E34" w:rsidTr="00D33E34">
        <w:tc>
          <w:tcPr>
            <w:tcW w:w="4673" w:type="dxa"/>
            <w:hideMark/>
          </w:tcPr>
          <w:p w:rsidR="00D33E34" w:rsidRPr="00D33E34" w:rsidRDefault="00D33E34" w:rsidP="00D33E34">
            <w:pPr>
              <w:spacing w:line="240" w:lineRule="auto"/>
              <w:jc w:val="center"/>
              <w:rPr>
                <w:sz w:val="26"/>
                <w:szCs w:val="26"/>
              </w:rPr>
            </w:pPr>
            <w:r w:rsidRPr="00D33E34">
              <w:rPr>
                <w:sz w:val="26"/>
                <w:szCs w:val="26"/>
              </w:rPr>
              <w:t>:ЗУ</w:t>
            </w:r>
            <w:proofErr w:type="gramStart"/>
            <w:r w:rsidRPr="00D33E34">
              <w:rPr>
                <w:sz w:val="26"/>
                <w:szCs w:val="26"/>
              </w:rPr>
              <w:t>1</w:t>
            </w:r>
            <w:proofErr w:type="gramEnd"/>
          </w:p>
          <w:tbl>
            <w:tblPr>
              <w:tblStyle w:val="af7"/>
              <w:tblW w:w="0" w:type="auto"/>
              <w:tblLook w:val="04A0" w:firstRow="1" w:lastRow="0" w:firstColumn="1" w:lastColumn="0" w:noHBand="0" w:noVBand="1"/>
            </w:tblPr>
            <w:tblGrid>
              <w:gridCol w:w="1480"/>
              <w:gridCol w:w="1482"/>
              <w:gridCol w:w="1485"/>
            </w:tblGrid>
            <w:tr w:rsidR="00D33E34" w:rsidRPr="00D33E34" w:rsidTr="00D33E34">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375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80"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849754.49</w:t>
                  </w:r>
                </w:p>
              </w:tc>
              <w:tc>
                <w:tcPr>
                  <w:tcW w:w="1485"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3467412.51</w:t>
                  </w:r>
                </w:p>
              </w:tc>
            </w:tr>
            <w:tr w:rsidR="00D33E34" w:rsidRPr="00D33E34" w:rsidTr="00D33E3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849750.96</w:t>
                  </w:r>
                </w:p>
              </w:tc>
              <w:tc>
                <w:tcPr>
                  <w:tcW w:w="1485"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3467425.61</w:t>
                  </w:r>
                </w:p>
              </w:tc>
            </w:tr>
            <w:tr w:rsidR="00D33E34" w:rsidRPr="00D33E34" w:rsidTr="00D33E34">
              <w:trPr>
                <w:trHeight w:val="66"/>
              </w:trPr>
              <w:tc>
                <w:tcPr>
                  <w:tcW w:w="1480"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849737.7</w:t>
                  </w:r>
                </w:p>
              </w:tc>
              <w:tc>
                <w:tcPr>
                  <w:tcW w:w="1485"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3467422.15</w:t>
                  </w:r>
                </w:p>
              </w:tc>
            </w:tr>
            <w:tr w:rsidR="00D33E34" w:rsidRPr="00D33E34" w:rsidTr="00D33E3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849724.24</w:t>
                  </w:r>
                </w:p>
              </w:tc>
              <w:tc>
                <w:tcPr>
                  <w:tcW w:w="1485"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3467417.96</w:t>
                  </w:r>
                </w:p>
              </w:tc>
            </w:tr>
            <w:tr w:rsidR="00D33E34" w:rsidRPr="00D33E34" w:rsidTr="00D33E3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5</w:t>
                  </w:r>
                </w:p>
              </w:tc>
              <w:tc>
                <w:tcPr>
                  <w:tcW w:w="1482"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849725.04</w:t>
                  </w:r>
                </w:p>
              </w:tc>
              <w:tc>
                <w:tcPr>
                  <w:tcW w:w="1485"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3467414.14</w:t>
                  </w:r>
                </w:p>
              </w:tc>
            </w:tr>
            <w:tr w:rsidR="00D33E34" w:rsidRPr="00D33E34" w:rsidTr="00D33E3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849727.42</w:t>
                  </w:r>
                </w:p>
              </w:tc>
              <w:tc>
                <w:tcPr>
                  <w:tcW w:w="1485" w:type="dxa"/>
                  <w:tcBorders>
                    <w:top w:val="single" w:sz="4" w:space="0" w:color="auto"/>
                    <w:left w:val="single" w:sz="4" w:space="0" w:color="auto"/>
                    <w:bottom w:val="single" w:sz="4" w:space="0" w:color="auto"/>
                    <w:right w:val="single" w:sz="4" w:space="0" w:color="auto"/>
                  </w:tcBorders>
                  <w:vAlign w:val="center"/>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3467405.44</w:t>
                  </w:r>
                </w:p>
              </w:tc>
            </w:tr>
            <w:tr w:rsidR="00D33E34" w:rsidRPr="00D33E34" w:rsidTr="00D33E34">
              <w:trPr>
                <w:trHeight w:val="171"/>
              </w:trPr>
              <w:tc>
                <w:tcPr>
                  <w:tcW w:w="1480"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849754.49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3467412.51</w:t>
                  </w:r>
                </w:p>
              </w:tc>
            </w:tr>
          </w:tbl>
          <w:p w:rsidR="00D33E34" w:rsidRPr="00D33E34" w:rsidRDefault="00D33E34" w:rsidP="00D33E34">
            <w:pPr>
              <w:spacing w:before="240" w:after="240" w:line="240" w:lineRule="auto"/>
              <w:rPr>
                <w:sz w:val="26"/>
                <w:szCs w:val="26"/>
              </w:rPr>
            </w:pPr>
          </w:p>
        </w:tc>
        <w:tc>
          <w:tcPr>
            <w:tcW w:w="4672" w:type="dxa"/>
            <w:hideMark/>
          </w:tcPr>
          <w:p w:rsidR="00D33E34" w:rsidRPr="00D33E34" w:rsidRDefault="00D33E34" w:rsidP="00D33E34">
            <w:pPr>
              <w:spacing w:line="240" w:lineRule="auto"/>
              <w:jc w:val="center"/>
              <w:rPr>
                <w:sz w:val="26"/>
                <w:szCs w:val="26"/>
              </w:rPr>
            </w:pPr>
            <w:r w:rsidRPr="00D33E34">
              <w:rPr>
                <w:sz w:val="26"/>
                <w:szCs w:val="26"/>
              </w:rPr>
              <w:lastRenderedPageBreak/>
              <w:t>:ЗУ</w:t>
            </w:r>
            <w:proofErr w:type="gramStart"/>
            <w:r w:rsidRPr="00D33E34">
              <w:rPr>
                <w:sz w:val="26"/>
                <w:szCs w:val="26"/>
              </w:rPr>
              <w:t>2</w:t>
            </w:r>
            <w:proofErr w:type="gramEnd"/>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346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849750.96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3467425.61</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849747.72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3467437.63</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849721.52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3467430.8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849724.24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3467417.96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849737.7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3467422.15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849750.96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3467425.61</w:t>
                  </w:r>
                </w:p>
              </w:tc>
            </w:tr>
          </w:tbl>
          <w:p w:rsidR="00D33E34" w:rsidRPr="00D33E34" w:rsidRDefault="00D33E34" w:rsidP="00D33E34">
            <w:pPr>
              <w:spacing w:before="240" w:after="240" w:line="240" w:lineRule="auto"/>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:ЗУ3</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338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849724.24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3467417.96</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849721.52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3467430.8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849696.56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3467424.29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3467411.22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849724.24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3467417.96</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w:t>
            </w:r>
            <w:proofErr w:type="gramStart"/>
            <w:r w:rsidRPr="00D33E34">
              <w:rPr>
                <w:sz w:val="26"/>
                <w:szCs w:val="26"/>
              </w:rPr>
              <w:t>4</w:t>
            </w:r>
            <w:proofErr w:type="gramEnd"/>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424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849726.47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3467432.09</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849722.23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3467445.08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849718.72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3467443.98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849715.6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3467443.32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849715.54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3467443.62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849706.22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3467441.22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849697.8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849693.18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3467437.52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9</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849692.72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3467437.36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10</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849696.56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3467424.29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849726.47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3467432.09</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:ЗУ5</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315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849747.72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3467437.63</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849744.02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3467451.36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849730.8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3467447.9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849723.56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3467445.5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849722.23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3467445.08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849726.47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3467432.09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849747.72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3467437.63</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w:t>
            </w:r>
            <w:proofErr w:type="gramStart"/>
            <w:r w:rsidRPr="00D33E34">
              <w:rPr>
                <w:sz w:val="26"/>
                <w:szCs w:val="26"/>
              </w:rPr>
              <w:t>6</w:t>
            </w:r>
            <w:proofErr w:type="gramEnd"/>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301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b/>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849744.02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3467451.36</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849740.09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3467465.95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849720.7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3467459.93</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849721.18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3467458.04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849723.98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3467446.98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849723.32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3467446.88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849723.56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3467445.5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849730.8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3467447.9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849744.02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3467451.36</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w:t>
            </w:r>
            <w:proofErr w:type="gramStart"/>
            <w:r w:rsidRPr="00D33E34">
              <w:rPr>
                <w:sz w:val="26"/>
                <w:szCs w:val="26"/>
              </w:rPr>
              <w:t>7</w:t>
            </w:r>
            <w:proofErr w:type="gramEnd"/>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393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849740.09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3467465.95</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849736.75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3467478.36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849723.5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3467474.9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849710.54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3467470.88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849709.72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3467470.62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849712.92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3467456.12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849721.18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3467458.04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849720.7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3467459.93</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849740.09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3467465.95</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:ЗУ8</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388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849736.75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3467478.36</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849732.99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3467492.33</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849706.68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3467484.66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849707.54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3467481.08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849709.32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3467476.54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849710.54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3467470.88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849723.5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3467474.9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849736.75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3467478.36</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w:t>
            </w:r>
            <w:proofErr w:type="gramStart"/>
            <w:r w:rsidRPr="00D33E34">
              <w:rPr>
                <w:sz w:val="26"/>
                <w:szCs w:val="26"/>
              </w:rPr>
              <w:t>9</w:t>
            </w:r>
            <w:proofErr w:type="gramEnd"/>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465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849732.99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3467492.33</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849728.93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3467507.37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849715.7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3467503.9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3467499.2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849704.92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3467484.2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849706.68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3467484.66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849732.99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3467492.33</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:ЗУ10</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438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849728.93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3467507.37</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849725.03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3467521.87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849696.74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3467513.68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3467499.2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849715.7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3467503.9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849728.93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3467507.37</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:ЗУ11</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368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3467499.2</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849696.74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3467513.68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3467513.43</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849691.93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3467512.05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849679.38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3467507.97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849673.6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3467506.19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849673.2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3467506.07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849672.42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3467505.82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9</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849675.88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3467492.18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3467499.2</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:ЗУ12</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360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849725.03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3467521.87</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849721.92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3467533.39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849708.7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3467529.9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849693.06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3467525.13</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849693.47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3467523.94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849695.25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3467518.39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849696.74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3467513.68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849725.03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3467521.87</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:ЗУ13</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443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849721.92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3467533.39</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849718.08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3467547.64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849691.38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3467539.91</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849688.53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3467539.08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849693.06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3467525.13</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849708.7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3467529.9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849721.92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3467533.39</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:ЗУ14</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391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849718.08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3467547.64</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849714.51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3467560.92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849701.2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3467557.4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849687.26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3467553.12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849688.56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3467549.07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849691.38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3467539.91</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849718.08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3467547.64</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:ЗУ15</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390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849714.51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3467560.92</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849711.05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3467573.75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3467566.7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849687.26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3467553.12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849701.2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3467557.4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849714.51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3467560.92</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:ЗУ16</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391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Блокированная жилая застройка (2.3)</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849687.26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3467553.12</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3467566.7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849658.73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3467560.6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849662.54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3467544.89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849662.86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3467544.94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849667.99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3467546.29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849676.22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3467549.48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849677.17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3467549.74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849687.26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3467553.12</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:ЗУ17</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3042 м²</w:t>
                  </w:r>
                </w:p>
                <w:p w:rsidR="00D33E34" w:rsidRPr="00D33E34" w:rsidRDefault="00D33E34" w:rsidP="00F2317C">
                  <w:pPr>
                    <w:framePr w:hSpace="180" w:wrap="around" w:vAnchor="text" w:hAnchor="text" w:xAlign="center" w:y="1"/>
                    <w:spacing w:line="240" w:lineRule="auto"/>
                    <w:suppressOverlap/>
                    <w:jc w:val="center"/>
                    <w:rPr>
                      <w:sz w:val="26"/>
                      <w:szCs w:val="26"/>
                    </w:rPr>
                  </w:pPr>
                  <w:proofErr w:type="spellStart"/>
                  <w:r w:rsidRPr="00D33E34">
                    <w:rPr>
                      <w:sz w:val="26"/>
                      <w:szCs w:val="26"/>
                    </w:rPr>
                    <w:t>Среднеэтажная</w:t>
                  </w:r>
                  <w:proofErr w:type="spellEnd"/>
                  <w:r w:rsidRPr="00D33E34">
                    <w:rPr>
                      <w:sz w:val="26"/>
                      <w:szCs w:val="26"/>
                    </w:rPr>
                    <w:t xml:space="preserve"> жилая застройка (2.5)</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849780.9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3467482.84</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849766.64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3467536.47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849753.41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3467584.4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849753.16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3467584.33</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849725.6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3467577.4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849753.08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3467475.42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849780.9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3467482.84</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:ЗУ18</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3104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Магазины (4.4)</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849824.6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3467418.76</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849809.27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3467476.06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849807.37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3467483.16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849754.76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3467469.16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849769.01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3467416.26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849805.01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3467425.34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849823.17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3467418.36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849824.6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3467418.76</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:ЗУ19</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1757 м²</w:t>
                  </w:r>
                </w:p>
                <w:p w:rsidR="00D33E34" w:rsidRPr="00D33E34" w:rsidRDefault="00D33E34" w:rsidP="00F2317C">
                  <w:pPr>
                    <w:framePr w:hSpace="180" w:wrap="around" w:vAnchor="text" w:hAnchor="text" w:xAlign="center" w:y="1"/>
                    <w:spacing w:line="240" w:lineRule="auto"/>
                    <w:suppressOverlap/>
                    <w:jc w:val="center"/>
                    <w:rPr>
                      <w:sz w:val="26"/>
                      <w:szCs w:val="26"/>
                    </w:rPr>
                  </w:pPr>
                  <w:proofErr w:type="spellStart"/>
                  <w:r w:rsidRPr="00D33E34">
                    <w:rPr>
                      <w:sz w:val="26"/>
                      <w:szCs w:val="26"/>
                    </w:rPr>
                    <w:t>Среднеэтажная</w:t>
                  </w:r>
                  <w:proofErr w:type="spellEnd"/>
                  <w:r w:rsidRPr="00D33E34">
                    <w:rPr>
                      <w:sz w:val="26"/>
                      <w:szCs w:val="26"/>
                    </w:rPr>
                    <w:t xml:space="preserve"> жилая застройка (2.5)</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849853.4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3467426.7</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849838.21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3467483.8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849809.27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3467476.06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849824.6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3467418.76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849853.4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3467426.7</w:t>
                  </w:r>
                </w:p>
              </w:tc>
            </w:tr>
            <w:tr w:rsidR="00D33E34" w:rsidRPr="00D33E34" w:rsidTr="00D33E34">
              <w:trPr>
                <w:trHeight w:val="66"/>
              </w:trPr>
              <w:tc>
                <w:tcPr>
                  <w:tcW w:w="4446" w:type="dxa"/>
                  <w:gridSpan w:val="3"/>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b/>
                      <w:bCs/>
                      <w:sz w:val="26"/>
                      <w:szCs w:val="26"/>
                    </w:rPr>
                    <w:t>Контур</w:t>
                  </w:r>
                  <w:proofErr w:type="gramStart"/>
                  <w:r w:rsidRPr="00D33E34">
                    <w:rPr>
                      <w:b/>
                      <w:bCs/>
                      <w:sz w:val="26"/>
                      <w:szCs w:val="26"/>
                    </w:rPr>
                    <w:t>2</w:t>
                  </w:r>
                  <w:proofErr w:type="gramEnd"/>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b/>
                      <w:bCs/>
                      <w:sz w:val="26"/>
                      <w:szCs w:val="26"/>
                    </w:rPr>
                  </w:pPr>
                  <w:r w:rsidRPr="00D33E34">
                    <w:rPr>
                      <w:sz w:val="26"/>
                      <w:szCs w:val="26"/>
                    </w:rPr>
                    <w:t>Номер</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849835.12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3467422.04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849834.33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3467424.81</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849829.75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3467423.44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849829.88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3467422.79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9</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849830.41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3467420.8</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849835.12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3467422.04</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:ЗУ20</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3081 м²</w:t>
                  </w:r>
                </w:p>
                <w:p w:rsidR="00D33E34" w:rsidRPr="00D33E34" w:rsidRDefault="00D33E34" w:rsidP="00F2317C">
                  <w:pPr>
                    <w:framePr w:hSpace="180" w:wrap="around" w:vAnchor="text" w:hAnchor="text" w:xAlign="center" w:y="1"/>
                    <w:spacing w:line="240" w:lineRule="auto"/>
                    <w:suppressOverlap/>
                    <w:jc w:val="center"/>
                    <w:rPr>
                      <w:sz w:val="26"/>
                      <w:szCs w:val="26"/>
                    </w:rPr>
                  </w:pPr>
                  <w:proofErr w:type="spellStart"/>
                  <w:r w:rsidRPr="00D33E34">
                    <w:rPr>
                      <w:sz w:val="26"/>
                      <w:szCs w:val="26"/>
                    </w:rPr>
                    <w:t>Среднеэтажная</w:t>
                  </w:r>
                  <w:proofErr w:type="spellEnd"/>
                  <w:r w:rsidRPr="00D33E34">
                    <w:rPr>
                      <w:sz w:val="26"/>
                      <w:szCs w:val="26"/>
                    </w:rPr>
                    <w:t xml:space="preserve"> жилая застройка (2.5)</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849838.21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3467483.8</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849811.79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3467583.15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849782.83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3467575.45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849791.44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3467543.07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849807.37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3467483.16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849809.27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3467476.06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849838.21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3467483.8</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954FEA" w:rsidRDefault="00954FEA" w:rsidP="00912C62">
            <w:pPr>
              <w:keepNext/>
              <w:spacing w:line="240" w:lineRule="auto"/>
              <w:jc w:val="left"/>
              <w:rPr>
                <w:sz w:val="26"/>
                <w:szCs w:val="26"/>
              </w:rPr>
            </w:pPr>
          </w:p>
          <w:p w:rsidR="009D3116" w:rsidRDefault="009D3116" w:rsidP="00912C62">
            <w:pPr>
              <w:keepNext/>
              <w:spacing w:line="240" w:lineRule="auto"/>
              <w:jc w:val="left"/>
              <w:rPr>
                <w:sz w:val="26"/>
                <w:szCs w:val="26"/>
              </w:rPr>
            </w:pPr>
          </w:p>
          <w:p w:rsidR="009D3116" w:rsidRDefault="009D3116" w:rsidP="00912C62">
            <w:pPr>
              <w:keepNext/>
              <w:spacing w:line="240" w:lineRule="auto"/>
              <w:jc w:val="left"/>
              <w:rPr>
                <w:sz w:val="26"/>
                <w:szCs w:val="26"/>
              </w:rPr>
            </w:pPr>
          </w:p>
          <w:p w:rsidR="009D3116" w:rsidRDefault="009D3116" w:rsidP="00912C62">
            <w:pPr>
              <w:keepNext/>
              <w:spacing w:line="240" w:lineRule="auto"/>
              <w:jc w:val="left"/>
              <w:rPr>
                <w:sz w:val="26"/>
                <w:szCs w:val="26"/>
              </w:rPr>
            </w:pPr>
          </w:p>
          <w:p w:rsidR="009D3116" w:rsidRDefault="009D3116" w:rsidP="00912C62">
            <w:pPr>
              <w:keepNext/>
              <w:spacing w:line="240" w:lineRule="auto"/>
              <w:jc w:val="left"/>
              <w:rPr>
                <w:sz w:val="26"/>
                <w:szCs w:val="26"/>
              </w:rPr>
            </w:pPr>
          </w:p>
          <w:p w:rsidR="00D33E34" w:rsidRPr="00D33E34" w:rsidRDefault="00D33E34" w:rsidP="00D33E34">
            <w:pPr>
              <w:keepNext/>
              <w:spacing w:line="240" w:lineRule="auto"/>
              <w:jc w:val="center"/>
              <w:rPr>
                <w:sz w:val="26"/>
                <w:szCs w:val="26"/>
              </w:rPr>
            </w:pPr>
            <w:r w:rsidRPr="00D33E34">
              <w:rPr>
                <w:sz w:val="26"/>
                <w:szCs w:val="26"/>
              </w:rPr>
              <w:lastRenderedPageBreak/>
              <w:t>:ЗУ21</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1769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Коммунальное обслуживание (3.1)</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849791.44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3467543.07</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849782.83</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3467575.45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849811.79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3467583.15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849807.82</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3467598.07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849780.7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3467591.9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849753.41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3467584.4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849766.64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3467536.47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849791.44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3467543.07</w:t>
                  </w:r>
                </w:p>
              </w:tc>
            </w:tr>
          </w:tbl>
          <w:p w:rsidR="00D33E34" w:rsidRPr="00D33E34" w:rsidRDefault="00D33E34" w:rsidP="00D33E34">
            <w:pPr>
              <w:spacing w:line="240" w:lineRule="auto"/>
              <w:jc w:val="center"/>
              <w:rPr>
                <w:sz w:val="26"/>
                <w:szCs w:val="26"/>
              </w:rPr>
            </w:pPr>
          </w:p>
        </w:tc>
        <w:tc>
          <w:tcPr>
            <w:tcW w:w="4672" w:type="dxa"/>
          </w:tcPr>
          <w:p w:rsidR="00954FEA" w:rsidRDefault="00954FEA" w:rsidP="00912C62">
            <w:pPr>
              <w:keepNext/>
              <w:spacing w:line="240" w:lineRule="auto"/>
              <w:jc w:val="left"/>
              <w:rPr>
                <w:sz w:val="26"/>
                <w:szCs w:val="26"/>
              </w:rPr>
            </w:pPr>
          </w:p>
          <w:p w:rsidR="009D3116" w:rsidRDefault="009D3116" w:rsidP="00D33E34">
            <w:pPr>
              <w:keepNext/>
              <w:spacing w:line="240" w:lineRule="auto"/>
              <w:jc w:val="center"/>
              <w:rPr>
                <w:sz w:val="26"/>
                <w:szCs w:val="26"/>
              </w:rPr>
            </w:pPr>
          </w:p>
          <w:p w:rsidR="009D3116" w:rsidRDefault="009D3116" w:rsidP="00D33E34">
            <w:pPr>
              <w:keepNext/>
              <w:spacing w:line="240" w:lineRule="auto"/>
              <w:jc w:val="center"/>
              <w:rPr>
                <w:sz w:val="26"/>
                <w:szCs w:val="26"/>
              </w:rPr>
            </w:pPr>
          </w:p>
          <w:p w:rsidR="009D3116" w:rsidRDefault="009D3116" w:rsidP="00D33E34">
            <w:pPr>
              <w:keepNext/>
              <w:spacing w:line="240" w:lineRule="auto"/>
              <w:jc w:val="center"/>
              <w:rPr>
                <w:sz w:val="26"/>
                <w:szCs w:val="26"/>
              </w:rPr>
            </w:pPr>
          </w:p>
          <w:p w:rsidR="009D3116" w:rsidRDefault="009D3116" w:rsidP="00D33E34">
            <w:pPr>
              <w:keepNext/>
              <w:spacing w:line="240" w:lineRule="auto"/>
              <w:jc w:val="center"/>
              <w:rPr>
                <w:sz w:val="26"/>
                <w:szCs w:val="26"/>
              </w:rPr>
            </w:pPr>
          </w:p>
          <w:p w:rsidR="009D3116" w:rsidRDefault="009D3116" w:rsidP="00D33E34">
            <w:pPr>
              <w:keepNext/>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:ЗУ22</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6332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Служебные гаражи (4.9)</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849903.95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3467429.15</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849880.5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3467511.9</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849857.9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3467599.1</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849854.97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3467611.77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849822.21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3467602.65</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849870.51</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3467420.67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849903.95</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3467429.15</w:t>
                  </w:r>
                </w:p>
              </w:tc>
            </w:tr>
          </w:tbl>
          <w:p w:rsidR="00D33E34" w:rsidRPr="00D33E34" w:rsidRDefault="00D33E34" w:rsidP="00D33E34">
            <w:pPr>
              <w:spacing w:line="240" w:lineRule="auto"/>
              <w:jc w:val="center"/>
              <w:rPr>
                <w:sz w:val="26"/>
                <w:szCs w:val="26"/>
              </w:rPr>
            </w:pPr>
          </w:p>
        </w:tc>
      </w:tr>
      <w:tr w:rsidR="00D33E34" w:rsidRPr="00D33E34" w:rsidTr="00D33E34">
        <w:tc>
          <w:tcPr>
            <w:tcW w:w="4673"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:ЗУ23</w:t>
            </w:r>
          </w:p>
          <w:tbl>
            <w:tblPr>
              <w:tblStyle w:val="af7"/>
              <w:tblW w:w="0" w:type="auto"/>
              <w:tblLook w:val="04A0" w:firstRow="1" w:lastRow="0" w:firstColumn="1" w:lastColumn="0" w:noHBand="0" w:noVBand="1"/>
            </w:tblPr>
            <w:tblGrid>
              <w:gridCol w:w="1479"/>
              <w:gridCol w:w="1482"/>
              <w:gridCol w:w="1485"/>
            </w:tblGrid>
            <w:tr w:rsidR="00D33E34" w:rsidRPr="00D33E34" w:rsidTr="00D33E3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Площадь – 1778 м²</w:t>
                  </w:r>
                </w:p>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Земельные участки (территории) общего пользования (12.0)</w:t>
                  </w:r>
                </w:p>
              </w:tc>
            </w:tr>
            <w:tr w:rsidR="00D33E34" w:rsidRPr="00D33E34" w:rsidTr="00D33E3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Контур</w:t>
                  </w:r>
                  <w:proofErr w:type="gramStart"/>
                  <w:r w:rsidRPr="00912C62">
                    <w:rPr>
                      <w:sz w:val="24"/>
                      <w:szCs w:val="24"/>
                    </w:rPr>
                    <w:t>1</w:t>
                  </w:r>
                  <w:proofErr w:type="gramEnd"/>
                </w:p>
              </w:tc>
            </w:tr>
            <w:tr w:rsidR="00D33E34" w:rsidRPr="00D33E34" w:rsidTr="00D33E34">
              <w:trPr>
                <w:trHeight w:val="73"/>
              </w:trPr>
              <w:tc>
                <w:tcPr>
                  <w:tcW w:w="1479" w:type="dxa"/>
                  <w:tcBorders>
                    <w:top w:val="single" w:sz="4" w:space="0" w:color="auto"/>
                    <w:left w:val="single" w:sz="4" w:space="0" w:color="auto"/>
                    <w:bottom w:val="single" w:sz="4" w:space="0" w:color="auto"/>
                    <w:right w:val="single" w:sz="4" w:space="0" w:color="auto"/>
                  </w:tcBorders>
                  <w:hideMark/>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w:t>
                  </w:r>
                </w:p>
              </w:tc>
              <w:tc>
                <w:tcPr>
                  <w:tcW w:w="1482" w:type="dxa"/>
                  <w:tcBorders>
                    <w:top w:val="single" w:sz="4" w:space="0" w:color="auto"/>
                    <w:left w:val="single" w:sz="4" w:space="0" w:color="auto"/>
                    <w:bottom w:val="single" w:sz="4" w:space="0" w:color="auto"/>
                    <w:right w:val="single" w:sz="4" w:space="0" w:color="auto"/>
                  </w:tcBorders>
                  <w:hideMark/>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X</w:t>
                  </w:r>
                </w:p>
              </w:tc>
              <w:tc>
                <w:tcPr>
                  <w:tcW w:w="1485" w:type="dxa"/>
                  <w:tcBorders>
                    <w:top w:val="single" w:sz="4" w:space="0" w:color="auto"/>
                    <w:left w:val="single" w:sz="4" w:space="0" w:color="auto"/>
                    <w:bottom w:val="single" w:sz="4" w:space="0" w:color="auto"/>
                    <w:right w:val="single" w:sz="4" w:space="0" w:color="auto"/>
                  </w:tcBorders>
                  <w:hideMark/>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Y</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849807.37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3467483.16</w:t>
                  </w:r>
                </w:p>
              </w:tc>
            </w:tr>
            <w:tr w:rsidR="00D33E34" w:rsidRPr="00D33E34" w:rsidTr="00D33E3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2</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849791.44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3467543.07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3</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849766.64</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3467536.47</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4</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849780.9</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3467482.84</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5</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849753.08</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3467475.42</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6</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849754.76</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3467469.16</w:t>
                  </w:r>
                </w:p>
              </w:tc>
            </w:tr>
            <w:tr w:rsidR="00D33E34" w:rsidRPr="00D33E34" w:rsidTr="00D33E3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1</w:t>
                  </w:r>
                </w:p>
              </w:tc>
              <w:tc>
                <w:tcPr>
                  <w:tcW w:w="1482"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849807.37</w:t>
                  </w:r>
                </w:p>
              </w:tc>
              <w:tc>
                <w:tcPr>
                  <w:tcW w:w="1485" w:type="dxa"/>
                  <w:tcBorders>
                    <w:top w:val="single" w:sz="4" w:space="0" w:color="auto"/>
                    <w:left w:val="single" w:sz="4" w:space="0" w:color="auto"/>
                    <w:bottom w:val="single" w:sz="4" w:space="0" w:color="auto"/>
                    <w:right w:val="single" w:sz="4" w:space="0" w:color="auto"/>
                  </w:tcBorders>
                  <w:vAlign w:val="center"/>
                </w:tcPr>
                <w:p w:rsidR="00D33E34" w:rsidRPr="00912C62" w:rsidRDefault="00D33E34" w:rsidP="00F2317C">
                  <w:pPr>
                    <w:framePr w:hSpace="180" w:wrap="around" w:vAnchor="text" w:hAnchor="text" w:xAlign="center" w:y="1"/>
                    <w:spacing w:line="240" w:lineRule="auto"/>
                    <w:suppressOverlap/>
                    <w:jc w:val="center"/>
                    <w:rPr>
                      <w:sz w:val="24"/>
                      <w:szCs w:val="24"/>
                    </w:rPr>
                  </w:pPr>
                  <w:r w:rsidRPr="00912C62">
                    <w:rPr>
                      <w:sz w:val="24"/>
                      <w:szCs w:val="24"/>
                    </w:rPr>
                    <w:t>3467483.16</w:t>
                  </w:r>
                </w:p>
              </w:tc>
            </w:tr>
          </w:tbl>
          <w:p w:rsidR="00D33E34" w:rsidRPr="00D33E34" w:rsidRDefault="00D33E34" w:rsidP="00D33E34">
            <w:pPr>
              <w:spacing w:line="240" w:lineRule="auto"/>
              <w:jc w:val="center"/>
              <w:rPr>
                <w:sz w:val="26"/>
                <w:szCs w:val="26"/>
              </w:rPr>
            </w:pPr>
          </w:p>
        </w:tc>
        <w:tc>
          <w:tcPr>
            <w:tcW w:w="4672" w:type="dxa"/>
          </w:tcPr>
          <w:p w:rsidR="00D33E34" w:rsidRPr="00D33E34" w:rsidRDefault="00D33E34" w:rsidP="00D33E34">
            <w:pPr>
              <w:spacing w:line="240" w:lineRule="auto"/>
              <w:jc w:val="center"/>
              <w:rPr>
                <w:sz w:val="26"/>
                <w:szCs w:val="26"/>
              </w:rPr>
            </w:pPr>
          </w:p>
          <w:p w:rsidR="00D33E34" w:rsidRPr="00D33E34" w:rsidRDefault="00D33E34" w:rsidP="00D33E34">
            <w:pPr>
              <w:keepNext/>
              <w:spacing w:line="240" w:lineRule="auto"/>
              <w:jc w:val="center"/>
              <w:rPr>
                <w:sz w:val="26"/>
                <w:szCs w:val="26"/>
              </w:rPr>
            </w:pPr>
            <w:r w:rsidRPr="00D33E34">
              <w:rPr>
                <w:sz w:val="26"/>
                <w:szCs w:val="26"/>
              </w:rPr>
              <w:t>:ЗУ24</w:t>
            </w:r>
          </w:p>
          <w:tbl>
            <w:tblPr>
              <w:tblStyle w:val="af7"/>
              <w:tblW w:w="4507" w:type="dxa"/>
              <w:tblLook w:val="04A0" w:firstRow="1" w:lastRow="0" w:firstColumn="1" w:lastColumn="0" w:noHBand="0" w:noVBand="1"/>
            </w:tblPr>
            <w:tblGrid>
              <w:gridCol w:w="1499"/>
              <w:gridCol w:w="1502"/>
              <w:gridCol w:w="1506"/>
            </w:tblGrid>
            <w:tr w:rsidR="00D33E34" w:rsidRPr="00D33E34" w:rsidTr="00914436">
              <w:trPr>
                <w:trHeight w:val="352"/>
              </w:trPr>
              <w:tc>
                <w:tcPr>
                  <w:tcW w:w="4507"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Площадь – 15112 м²</w:t>
                  </w:r>
                </w:p>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Земельные участки (территории) общего пользования (12.0)</w:t>
                  </w:r>
                </w:p>
              </w:tc>
            </w:tr>
            <w:tr w:rsidR="00D33E34" w:rsidRPr="00D33E34" w:rsidTr="00914436">
              <w:trPr>
                <w:trHeight w:val="45"/>
              </w:trPr>
              <w:tc>
                <w:tcPr>
                  <w:tcW w:w="4507" w:type="dxa"/>
                  <w:gridSpan w:val="3"/>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Контур</w:t>
                  </w:r>
                  <w:proofErr w:type="gramStart"/>
                  <w:r w:rsidRPr="00D33E34">
                    <w:rPr>
                      <w:sz w:val="26"/>
                      <w:szCs w:val="26"/>
                    </w:rPr>
                    <w:t>1</w:t>
                  </w:r>
                  <w:proofErr w:type="gramEnd"/>
                </w:p>
              </w:tc>
            </w:tr>
            <w:tr w:rsidR="00D33E34" w:rsidRPr="00D33E34" w:rsidTr="00914436">
              <w:trPr>
                <w:trHeight w:val="75"/>
              </w:trPr>
              <w:tc>
                <w:tcPr>
                  <w:tcW w:w="1499"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w:t>
                  </w:r>
                </w:p>
              </w:tc>
              <w:tc>
                <w:tcPr>
                  <w:tcW w:w="1502"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505" w:type="dxa"/>
                  <w:tcBorders>
                    <w:top w:val="single" w:sz="4" w:space="0" w:color="auto"/>
                    <w:left w:val="single" w:sz="4" w:space="0" w:color="auto"/>
                    <w:bottom w:val="single" w:sz="4" w:space="0" w:color="auto"/>
                    <w:right w:val="single" w:sz="4" w:space="0" w:color="auto"/>
                  </w:tcBorders>
                  <w:hideMark/>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914436">
              <w:trPr>
                <w:trHeight w:val="176"/>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b/>
                      <w:sz w:val="26"/>
                      <w:szCs w:val="26"/>
                    </w:rPr>
                  </w:pPr>
                  <w:r w:rsidRPr="00D33E34">
                    <w:rPr>
                      <w:sz w:val="26"/>
                      <w:szCs w:val="26"/>
                    </w:rPr>
                    <w:t>1</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849870.51</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3467420.67</w:t>
                  </w:r>
                </w:p>
              </w:tc>
            </w:tr>
            <w:tr w:rsidR="00D33E34" w:rsidRPr="00D33E34" w:rsidTr="00914436">
              <w:trPr>
                <w:trHeight w:val="176"/>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849822.21</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3467602.65</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849854.97</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3467611.77</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849847.49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3467644.04</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849713.36</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3467590.32</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849647.59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3467585.74</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7</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849649.52</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3467558.29</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849651.44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3467549.91</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9</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849651.82</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3467548.18</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10</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849652.9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3467543.22</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11</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849654.59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3467531.67</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12</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849655.4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3467528.67</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13</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849658.04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3467515.66</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14</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849661.56</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3467502.1</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15</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849665.64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3467487.48</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16</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849667.64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3467480.38</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17</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849668.14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3467477.48</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18</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849669.26</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3467473.2</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19</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849673.3</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3467459.65</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20</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849673.7</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3467457.95</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21</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849673.85</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3467457</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22</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849676.4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3467448.1</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23</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849687.47</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3467408.23</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24</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849690.84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3467396.89</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25</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849696.89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3467376.55</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26</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849847.95</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3467414.93</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1</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849870.51</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3467420.67</w:t>
                  </w:r>
                </w:p>
              </w:tc>
            </w:tr>
            <w:tr w:rsidR="00D33E34" w:rsidRPr="00D33E34" w:rsidTr="00914436">
              <w:trPr>
                <w:trHeight w:val="68"/>
              </w:trPr>
              <w:tc>
                <w:tcPr>
                  <w:tcW w:w="4507" w:type="dxa"/>
                  <w:gridSpan w:val="3"/>
                  <w:tcBorders>
                    <w:top w:val="single" w:sz="4" w:space="0" w:color="auto"/>
                    <w:left w:val="single" w:sz="4" w:space="0" w:color="auto"/>
                    <w:bottom w:val="single" w:sz="4" w:space="0" w:color="auto"/>
                    <w:right w:val="single" w:sz="4" w:space="0" w:color="auto"/>
                  </w:tcBorders>
                  <w:vAlign w:val="center"/>
                </w:tcPr>
                <w:p w:rsidR="00D33E34" w:rsidRPr="00F11ECA" w:rsidRDefault="00D33E34" w:rsidP="00F2317C">
                  <w:pPr>
                    <w:framePr w:hSpace="180" w:wrap="around" w:vAnchor="text" w:hAnchor="text" w:xAlign="center" w:y="1"/>
                    <w:spacing w:line="240" w:lineRule="auto"/>
                    <w:suppressOverlap/>
                    <w:jc w:val="center"/>
                    <w:rPr>
                      <w:sz w:val="26"/>
                      <w:szCs w:val="26"/>
                    </w:rPr>
                  </w:pPr>
                  <w:r w:rsidRPr="00F11ECA">
                    <w:rPr>
                      <w:bCs/>
                      <w:sz w:val="26"/>
                      <w:szCs w:val="26"/>
                    </w:rPr>
                    <w:t>Контур</w:t>
                  </w:r>
                  <w:proofErr w:type="gramStart"/>
                  <w:r w:rsidRPr="00F11ECA">
                    <w:rPr>
                      <w:bCs/>
                      <w:sz w:val="26"/>
                      <w:szCs w:val="26"/>
                    </w:rPr>
                    <w:t>2</w:t>
                  </w:r>
                  <w:proofErr w:type="gramEnd"/>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b/>
                      <w:bCs/>
                      <w:sz w:val="26"/>
                      <w:szCs w:val="26"/>
                    </w:rPr>
                  </w:pPr>
                  <w:r w:rsidRPr="00D33E34">
                    <w:rPr>
                      <w:sz w:val="26"/>
                      <w:szCs w:val="26"/>
                    </w:rPr>
                    <w:t>Номер</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27</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849754.49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3467412.51</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28</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849750.96</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3467425.61</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29</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849747.72</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3467437.63</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30</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849744.02</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3467451.36</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31</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849740.09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3467465.95</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32</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849736.75</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3467478.36</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33</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849732.99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3467492.33</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849728.93</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3467507.37</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35</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849725.03</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3467521.87</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36</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849721.92</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3467533.39</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37</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849718.08</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3467547.64</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38</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849714.51</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3467560.92</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39</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849711.05</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3467573.75</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40</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849683</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3467566.7</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41</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849658.73</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3467560.6</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42</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849662.54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3467544.89</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43</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849665.45</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3467532.24</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44</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849668.95</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3467519.53</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45</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849672.42</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3467505.82</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46</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849675.88</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3467492.18</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47</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849680.04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3467477.26</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48</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849701.9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3467398.75</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49</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849703.88</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3467399.28</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50</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849727.42</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3467405.44</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27</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849754.49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3467412.51</w:t>
                  </w:r>
                </w:p>
              </w:tc>
            </w:tr>
            <w:tr w:rsidR="00D33E34" w:rsidRPr="00D33E34" w:rsidTr="00914436">
              <w:trPr>
                <w:trHeight w:val="68"/>
              </w:trPr>
              <w:tc>
                <w:tcPr>
                  <w:tcW w:w="4507" w:type="dxa"/>
                  <w:gridSpan w:val="3"/>
                  <w:tcBorders>
                    <w:top w:val="single" w:sz="4" w:space="0" w:color="auto"/>
                    <w:left w:val="single" w:sz="4" w:space="0" w:color="auto"/>
                    <w:bottom w:val="single" w:sz="4" w:space="0" w:color="auto"/>
                    <w:right w:val="single" w:sz="4" w:space="0" w:color="auto"/>
                  </w:tcBorders>
                  <w:vAlign w:val="center"/>
                </w:tcPr>
                <w:p w:rsidR="00D33E34" w:rsidRPr="00F11ECA" w:rsidRDefault="00D33E34" w:rsidP="00F2317C">
                  <w:pPr>
                    <w:framePr w:hSpace="180" w:wrap="around" w:vAnchor="text" w:hAnchor="text" w:xAlign="center" w:y="1"/>
                    <w:spacing w:line="240" w:lineRule="auto"/>
                    <w:suppressOverlap/>
                    <w:jc w:val="center"/>
                    <w:rPr>
                      <w:sz w:val="26"/>
                      <w:szCs w:val="26"/>
                    </w:rPr>
                  </w:pPr>
                  <w:r w:rsidRPr="00F11ECA">
                    <w:rPr>
                      <w:bCs/>
                      <w:sz w:val="26"/>
                      <w:szCs w:val="26"/>
                    </w:rPr>
                    <w:t>Контур3</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b/>
                      <w:bCs/>
                      <w:sz w:val="26"/>
                      <w:szCs w:val="26"/>
                    </w:rPr>
                  </w:pPr>
                  <w:r w:rsidRPr="00D33E34">
                    <w:rPr>
                      <w:sz w:val="26"/>
                      <w:szCs w:val="26"/>
                    </w:rPr>
                    <w:t>Номер</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X</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Y</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51</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849853.4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3467426.7</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52</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849838.21</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3467483.8</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53</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849811.79</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3467583.15</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54</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849807.82</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3467598.07</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55</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849780.7</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3467591.9</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56</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849753.41</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3467584.4</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57</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849753.16</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3467584.33</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58</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849725.6</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3467577.4</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59</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849753.08</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3467475.42</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60</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849754.76</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3467469.16</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61</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849769.01</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3467416.26</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62</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849805.01</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3467425.34</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lastRenderedPageBreak/>
                    <w:t>63</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849823.17</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3467418.36</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64</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849824.6</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3467418.76</w:t>
                  </w:r>
                </w:p>
              </w:tc>
            </w:tr>
            <w:tr w:rsidR="00D33E34" w:rsidRPr="00D33E34" w:rsidTr="00914436">
              <w:trPr>
                <w:trHeight w:val="68"/>
              </w:trPr>
              <w:tc>
                <w:tcPr>
                  <w:tcW w:w="1499"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51</w:t>
                  </w:r>
                </w:p>
              </w:tc>
              <w:tc>
                <w:tcPr>
                  <w:tcW w:w="1502"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849853.4</w:t>
                  </w:r>
                </w:p>
              </w:tc>
              <w:tc>
                <w:tcPr>
                  <w:tcW w:w="1505" w:type="dxa"/>
                  <w:tcBorders>
                    <w:top w:val="single" w:sz="4" w:space="0" w:color="auto"/>
                    <w:left w:val="single" w:sz="4" w:space="0" w:color="auto"/>
                    <w:bottom w:val="single" w:sz="4" w:space="0" w:color="auto"/>
                    <w:right w:val="single" w:sz="4" w:space="0" w:color="auto"/>
                  </w:tcBorders>
                  <w:vAlign w:val="center"/>
                </w:tcPr>
                <w:p w:rsidR="00D33E34" w:rsidRPr="00D33E34" w:rsidRDefault="00D33E34" w:rsidP="00F2317C">
                  <w:pPr>
                    <w:framePr w:hSpace="180" w:wrap="around" w:vAnchor="text" w:hAnchor="text" w:xAlign="center" w:y="1"/>
                    <w:spacing w:line="240" w:lineRule="auto"/>
                    <w:suppressOverlap/>
                    <w:jc w:val="center"/>
                    <w:rPr>
                      <w:sz w:val="26"/>
                      <w:szCs w:val="26"/>
                    </w:rPr>
                  </w:pPr>
                  <w:r w:rsidRPr="00D33E34">
                    <w:rPr>
                      <w:sz w:val="26"/>
                      <w:szCs w:val="26"/>
                    </w:rPr>
                    <w:t>3467426.7</w:t>
                  </w:r>
                </w:p>
              </w:tc>
            </w:tr>
          </w:tbl>
          <w:p w:rsidR="00D33E34" w:rsidRPr="00D33E34" w:rsidRDefault="00D33E34" w:rsidP="00D33E34">
            <w:pPr>
              <w:spacing w:line="240" w:lineRule="auto"/>
              <w:jc w:val="center"/>
              <w:rPr>
                <w:sz w:val="26"/>
                <w:szCs w:val="26"/>
              </w:rPr>
            </w:pPr>
          </w:p>
        </w:tc>
      </w:tr>
    </w:tbl>
    <w:p w:rsidR="00305242" w:rsidRDefault="00305242" w:rsidP="00F11ECA">
      <w:pPr>
        <w:pStyle w:val="a8"/>
        <w:autoSpaceDE w:val="0"/>
        <w:adjustRightInd w:val="0"/>
        <w:ind w:left="0"/>
        <w:jc w:val="center"/>
        <w:textAlignment w:val="baseline"/>
        <w:outlineLvl w:val="0"/>
        <w:rPr>
          <w:rFonts w:eastAsia="GOST Type AU"/>
          <w:b/>
          <w:sz w:val="26"/>
          <w:szCs w:val="26"/>
        </w:rPr>
      </w:pPr>
      <w:bookmarkStart w:id="97" w:name="_Toc62761007"/>
    </w:p>
    <w:p w:rsidR="00084519" w:rsidRDefault="00084519" w:rsidP="00F11ECA">
      <w:pPr>
        <w:pStyle w:val="a8"/>
        <w:autoSpaceDE w:val="0"/>
        <w:adjustRightInd w:val="0"/>
        <w:ind w:left="0"/>
        <w:jc w:val="center"/>
        <w:textAlignment w:val="baseline"/>
        <w:outlineLvl w:val="0"/>
        <w:rPr>
          <w:rFonts w:eastAsia="GOST Type AU"/>
          <w:b/>
          <w:sz w:val="26"/>
          <w:szCs w:val="26"/>
        </w:rPr>
      </w:pPr>
    </w:p>
    <w:p w:rsidR="00084519" w:rsidRDefault="00084519" w:rsidP="00F11ECA">
      <w:pPr>
        <w:pStyle w:val="a8"/>
        <w:autoSpaceDE w:val="0"/>
        <w:adjustRightInd w:val="0"/>
        <w:ind w:left="0"/>
        <w:jc w:val="center"/>
        <w:textAlignment w:val="baseline"/>
        <w:outlineLvl w:val="0"/>
        <w:rPr>
          <w:rFonts w:eastAsia="GOST Type AU"/>
          <w:b/>
          <w:sz w:val="26"/>
          <w:szCs w:val="26"/>
        </w:rPr>
      </w:pPr>
    </w:p>
    <w:p w:rsidR="00F11ECA" w:rsidRPr="00F11ECA" w:rsidRDefault="00657C48" w:rsidP="00F11ECA">
      <w:pPr>
        <w:pStyle w:val="a8"/>
        <w:autoSpaceDE w:val="0"/>
        <w:adjustRightInd w:val="0"/>
        <w:ind w:left="0"/>
        <w:jc w:val="center"/>
        <w:textAlignment w:val="baseline"/>
        <w:outlineLvl w:val="0"/>
        <w:rPr>
          <w:rFonts w:eastAsia="GOST Type AU"/>
          <w:b/>
          <w:sz w:val="26"/>
          <w:szCs w:val="26"/>
        </w:rPr>
      </w:pPr>
      <w:r>
        <w:rPr>
          <w:rFonts w:eastAsia="GOST Type AU"/>
          <w:b/>
          <w:sz w:val="26"/>
          <w:szCs w:val="26"/>
        </w:rPr>
        <w:t xml:space="preserve"> </w:t>
      </w:r>
      <w:r w:rsidR="00F11ECA" w:rsidRPr="00F11ECA">
        <w:rPr>
          <w:rFonts w:eastAsia="GOST Type AU"/>
          <w:b/>
          <w:sz w:val="26"/>
          <w:szCs w:val="26"/>
        </w:rPr>
        <w:t>Чертеж межевания территории</w:t>
      </w:r>
      <w:bookmarkEnd w:id="97"/>
    </w:p>
    <w:p w:rsidR="00D33E34" w:rsidRPr="00D33E34" w:rsidRDefault="00D33E34" w:rsidP="00D33E34">
      <w:pPr>
        <w:pStyle w:val="ac"/>
        <w:spacing w:after="0"/>
        <w:jc w:val="both"/>
        <w:rPr>
          <w:sz w:val="26"/>
          <w:szCs w:val="26"/>
        </w:rPr>
        <w:sectPr w:rsidR="00D33E34" w:rsidRPr="00D33E34" w:rsidSect="00D33E34">
          <w:headerReference w:type="even" r:id="rId22"/>
          <w:footerReference w:type="even" r:id="rId23"/>
          <w:pgSz w:w="11907" w:h="16839" w:code="9"/>
          <w:pgMar w:top="851" w:right="851" w:bottom="851" w:left="1418" w:header="420" w:footer="176" w:gutter="0"/>
          <w:cols w:space="720"/>
          <w:docGrid w:linePitch="360"/>
        </w:sectPr>
      </w:pPr>
    </w:p>
    <w:p w:rsidR="00D719EC" w:rsidRPr="007F7563" w:rsidRDefault="00F11ECA">
      <w:pPr>
        <w:rPr>
          <w:rFonts w:ascii="Times New Roman" w:hAnsi="Times New Roman" w:cs="Times New Roman"/>
          <w:sz w:val="26"/>
          <w:szCs w:val="26"/>
        </w:rPr>
      </w:pPr>
      <w:r>
        <w:rPr>
          <w:rFonts w:ascii="Times New Roman" w:eastAsia="GOST Type AU" w:hAnsi="Times New Roman"/>
          <w:b/>
          <w:noProof/>
          <w:sz w:val="24"/>
          <w:szCs w:val="24"/>
          <w:lang w:eastAsia="ru-RU"/>
        </w:rPr>
        <w:lastRenderedPageBreak/>
        <w:drawing>
          <wp:inline distT="0" distB="0" distL="0" distR="0">
            <wp:extent cx="9153727" cy="5894962"/>
            <wp:effectExtent l="0" t="0" r="0" b="0"/>
            <wp:docPr id="7" name="Рисунок 7" descr="ПМ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МТ"/>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54663" cy="5895565"/>
                    </a:xfrm>
                    <a:prstGeom prst="rect">
                      <a:avLst/>
                    </a:prstGeom>
                    <a:noFill/>
                    <a:ln>
                      <a:noFill/>
                    </a:ln>
                  </pic:spPr>
                </pic:pic>
              </a:graphicData>
            </a:graphic>
          </wp:inline>
        </w:drawing>
      </w:r>
    </w:p>
    <w:sectPr w:rsidR="00D719EC" w:rsidRPr="007F7563" w:rsidSect="00D33E34">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FB6" w:rsidRDefault="007B2FB6" w:rsidP="00CC4934">
      <w:pPr>
        <w:spacing w:after="0" w:line="240" w:lineRule="auto"/>
      </w:pPr>
      <w:r>
        <w:separator/>
      </w:r>
    </w:p>
  </w:endnote>
  <w:endnote w:type="continuationSeparator" w:id="0">
    <w:p w:rsidR="007B2FB6" w:rsidRDefault="007B2FB6" w:rsidP="00CC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
    <w:altName w:val="Segoe UI"/>
    <w:charset w:val="CC"/>
    <w:family w:val="swiss"/>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G_Souvenir">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ISOCPEUR">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Pr="00FD6BB7" w:rsidRDefault="00CE3C6D" w:rsidP="00CC4934">
    <w:pPr>
      <w:tabs>
        <w:tab w:val="center" w:pos="4677"/>
        <w:tab w:val="right" w:pos="9355"/>
      </w:tabs>
      <w:spacing w:line="360" w:lineRule="auto"/>
      <w:ind w:right="360"/>
      <w:jc w:val="center"/>
      <w:rPr>
        <w:sz w:val="20"/>
        <w:szCs w:val="20"/>
        <w:lang w:eastAsia="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Pr="00FC3DD7" w:rsidRDefault="00CE3C6D" w:rsidP="007F7563">
    <w:pPr>
      <w:pStyle w:val="af1"/>
      <w:rPr>
        <w:lang w:eastAsia="ru-RU"/>
      </w:rPr>
    </w:pPr>
  </w:p>
  <w:p w:rsidR="00CE3C6D" w:rsidRPr="00FD6BB7" w:rsidRDefault="00CE3C6D" w:rsidP="00CC4934">
    <w:pPr>
      <w:pStyle w:val="af1"/>
      <w:jc w:val="right"/>
    </w:pPr>
    <w:r w:rsidRPr="00FD6BB7">
      <w:t xml:space="preserve"> </w:t>
    </w:r>
    <w:r>
      <w:fldChar w:fldCharType="begin"/>
    </w:r>
    <w:r>
      <w:instrText>PAGE   \* MERGEFORMAT</w:instrText>
    </w:r>
    <w:r>
      <w:fldChar w:fldCharType="separate"/>
    </w:r>
    <w:r w:rsidR="00F2317C">
      <w:rPr>
        <w:noProof/>
      </w:rPr>
      <w:t>8</w:t>
    </w:r>
    <w:r>
      <w:rPr>
        <w:noProof/>
      </w:rPr>
      <w:fldChar w:fldCharType="end"/>
    </w:r>
  </w:p>
  <w:p w:rsidR="00CE3C6D" w:rsidRPr="00FD6BB7" w:rsidRDefault="00CE3C6D" w:rsidP="00CC4934">
    <w:pPr>
      <w:tabs>
        <w:tab w:val="center" w:pos="4677"/>
        <w:tab w:val="right" w:pos="9355"/>
      </w:tabs>
      <w:spacing w:line="360" w:lineRule="auto"/>
      <w:ind w:right="360"/>
      <w:jc w:val="center"/>
      <w:rPr>
        <w:sz w:val="20"/>
        <w:szCs w:val="20"/>
        <w:lang w:val="en-US"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Default="00CE3C6D">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Pr="00FD6BB7" w:rsidRDefault="00CE3C6D" w:rsidP="00D33E34">
    <w:pPr>
      <w:tabs>
        <w:tab w:val="center" w:pos="4677"/>
        <w:tab w:val="right" w:pos="9355"/>
      </w:tabs>
      <w:spacing w:line="360" w:lineRule="auto"/>
      <w:ind w:right="360"/>
      <w:jc w:val="center"/>
      <w:rPr>
        <w:sz w:val="20"/>
        <w:szCs w:val="20"/>
        <w:lang w:eastAsia="ru-R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Default="00CE3C6D" w:rsidP="00D33E34">
    <w:pPr>
      <w:tabs>
        <w:tab w:val="center" w:pos="4677"/>
        <w:tab w:val="right" w:pos="9355"/>
      </w:tabs>
      <w:spacing w:line="360" w:lineRule="auto"/>
      <w:ind w:right="360"/>
      <w:jc w:val="center"/>
      <w:rPr>
        <w:sz w:val="20"/>
        <w:szCs w:val="20"/>
        <w:lang w:val="en-US" w:eastAsia="ru-RU"/>
      </w:rPr>
    </w:pPr>
  </w:p>
  <w:p w:rsidR="00CE3C6D" w:rsidRPr="00FC3DD7" w:rsidRDefault="00CE3C6D" w:rsidP="00D33E34">
    <w:pPr>
      <w:pStyle w:val="af1"/>
      <w:jc w:val="center"/>
      <w:rPr>
        <w:lang w:eastAsia="ru-RU"/>
      </w:rPr>
    </w:pPr>
    <w:r w:rsidRPr="00FD6BB7">
      <w:rPr>
        <w:lang w:eastAsia="ru-RU"/>
      </w:rPr>
      <w:t>Общество с ограниченной ответственностью «Архивариус»</w:t>
    </w:r>
  </w:p>
  <w:p w:rsidR="00CE3C6D" w:rsidRPr="00FD6BB7" w:rsidRDefault="00CE3C6D" w:rsidP="00D33E34">
    <w:pPr>
      <w:pStyle w:val="af1"/>
      <w:jc w:val="right"/>
    </w:pPr>
    <w:r w:rsidRPr="00FD6BB7">
      <w:t xml:space="preserve"> </w:t>
    </w:r>
    <w:r>
      <w:fldChar w:fldCharType="begin"/>
    </w:r>
    <w:r>
      <w:instrText>PAGE   \* MERGEFORMAT</w:instrText>
    </w:r>
    <w:r>
      <w:fldChar w:fldCharType="separate"/>
    </w:r>
    <w:r>
      <w:rPr>
        <w:noProof/>
      </w:rPr>
      <w:t>4</w:t>
    </w:r>
    <w:r>
      <w:rPr>
        <w:noProof/>
      </w:rPr>
      <w:fldChar w:fldCharType="end"/>
    </w:r>
  </w:p>
  <w:p w:rsidR="00CE3C6D" w:rsidRPr="00FD6BB7" w:rsidRDefault="00CE3C6D" w:rsidP="00D33E34">
    <w:pPr>
      <w:tabs>
        <w:tab w:val="center" w:pos="4677"/>
        <w:tab w:val="right" w:pos="9355"/>
      </w:tabs>
      <w:spacing w:line="360" w:lineRule="auto"/>
      <w:ind w:right="360"/>
      <w:jc w:val="center"/>
      <w:rPr>
        <w:sz w:val="20"/>
        <w:szCs w:val="20"/>
        <w:lang w:val="en-US" w:eastAsia="ru-RU"/>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Default="00CE3C6D" w:rsidP="00D33E34">
    <w:pPr>
      <w:tabs>
        <w:tab w:val="center" w:pos="4677"/>
        <w:tab w:val="right" w:pos="9355"/>
      </w:tabs>
      <w:spacing w:line="360" w:lineRule="auto"/>
      <w:ind w:right="360"/>
      <w:jc w:val="center"/>
      <w:rPr>
        <w:sz w:val="20"/>
        <w:szCs w:val="20"/>
        <w:lang w:val="en-US" w:eastAsia="ru-RU"/>
      </w:rPr>
    </w:pPr>
  </w:p>
  <w:p w:rsidR="00CE3C6D" w:rsidRPr="00CC4D2A" w:rsidRDefault="00CE3C6D" w:rsidP="00D33E34">
    <w:pPr>
      <w:pStyle w:val="af1"/>
      <w:jc w:val="center"/>
      <w:rPr>
        <w:lang w:eastAsia="ru-RU"/>
      </w:rPr>
    </w:pPr>
    <w:r w:rsidRPr="00FD6BB7">
      <w:rPr>
        <w:lang w:eastAsia="ru-RU"/>
      </w:rPr>
      <w:t>Общество с ограниченной ответственностью «Архивариус»</w:t>
    </w:r>
  </w:p>
  <w:p w:rsidR="00CE3C6D" w:rsidRPr="00FD6BB7" w:rsidRDefault="00CE3C6D" w:rsidP="00D33E34">
    <w:pPr>
      <w:pStyle w:val="af1"/>
      <w:jc w:val="right"/>
    </w:pPr>
    <w:r w:rsidRPr="00FD6BB7">
      <w:t xml:space="preserve"> </w:t>
    </w:r>
    <w:r>
      <w:fldChar w:fldCharType="begin"/>
    </w:r>
    <w:r>
      <w:instrText>PAGE   \* MERGEFORMAT</w:instrText>
    </w:r>
    <w:r>
      <w:fldChar w:fldCharType="separate"/>
    </w:r>
    <w:r>
      <w:rPr>
        <w:noProof/>
      </w:rPr>
      <w:t>43</w:t>
    </w:r>
    <w:r>
      <w:rPr>
        <w:noProof/>
      </w:rPr>
      <w:fldChar w:fldCharType="end"/>
    </w:r>
  </w:p>
  <w:p w:rsidR="00CE3C6D" w:rsidRPr="00FD6BB7" w:rsidRDefault="00CE3C6D" w:rsidP="00D33E34">
    <w:pPr>
      <w:tabs>
        <w:tab w:val="center" w:pos="4677"/>
        <w:tab w:val="right" w:pos="9355"/>
      </w:tabs>
      <w:spacing w:line="360" w:lineRule="auto"/>
      <w:ind w:right="360"/>
      <w:jc w:val="center"/>
      <w:rPr>
        <w:sz w:val="20"/>
        <w:szCs w:val="20"/>
        <w:lang w:val="en-US" w:eastAsia="ru-RU"/>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Default="00CE3C6D"/>
  <w:p w:rsidR="00CE3C6D" w:rsidRDefault="00CE3C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FB6" w:rsidRDefault="007B2FB6" w:rsidP="00CC4934">
      <w:pPr>
        <w:spacing w:after="0" w:line="240" w:lineRule="auto"/>
      </w:pPr>
      <w:r>
        <w:separator/>
      </w:r>
    </w:p>
  </w:footnote>
  <w:footnote w:type="continuationSeparator" w:id="0">
    <w:p w:rsidR="007B2FB6" w:rsidRDefault="007B2FB6" w:rsidP="00CC4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Pr="001610A0" w:rsidRDefault="00CE3C6D" w:rsidP="00CC4934">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Default="00CE3C6D" w:rsidP="00CC4934">
    <w:pPr>
      <w:ind w:right="-3"/>
      <w:rPr>
        <w:color w:val="000000" w:themeColor="text1"/>
        <w:sz w:val="20"/>
        <w:szCs w:val="20"/>
      </w:rPr>
    </w:pPr>
  </w:p>
  <w:p w:rsidR="00CE3C6D" w:rsidRDefault="00CE3C6D">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Pr="00D30ED3" w:rsidRDefault="00CE3C6D" w:rsidP="00D33E34">
    <w:pPr>
      <w:pStyle w:val="af"/>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Pr="00C44736" w:rsidRDefault="00CE3C6D" w:rsidP="00D33E34">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rsidR="00CE3C6D" w:rsidRPr="00C44736" w:rsidRDefault="00CE3C6D" w:rsidP="00D33E34">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rsidR="00CE3C6D" w:rsidRDefault="00CE3C6D">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Pr="00CC4D2A" w:rsidRDefault="00CE3C6D" w:rsidP="00D33E34">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w:t>
    </w:r>
    <w:proofErr w:type="spellStart"/>
    <w:r>
      <w:rPr>
        <w:iCs/>
        <w:sz w:val="20"/>
        <w:szCs w:val="20"/>
      </w:rPr>
      <w:t>г</w:t>
    </w:r>
    <w:proofErr w:type="gramStart"/>
    <w:r>
      <w:rPr>
        <w:iCs/>
        <w:sz w:val="20"/>
        <w:szCs w:val="20"/>
      </w:rPr>
      <w:t>.М</w:t>
    </w:r>
    <w:proofErr w:type="gramEnd"/>
    <w:r w:rsidRPr="00CC4D2A">
      <w:rPr>
        <w:iCs/>
        <w:sz w:val="20"/>
        <w:szCs w:val="20"/>
      </w:rPr>
      <w:t>агнитогорска</w:t>
    </w:r>
    <w:proofErr w:type="spellEnd"/>
  </w:p>
  <w:p w:rsidR="00CE3C6D" w:rsidRPr="00CC4D2A" w:rsidRDefault="00CE3C6D" w:rsidP="00D33E34">
    <w:pPr>
      <w:autoSpaceDE w:val="0"/>
      <w:autoSpaceDN w:val="0"/>
      <w:adjustRightInd w:val="0"/>
      <w:jc w:val="center"/>
      <w:rPr>
        <w:iCs/>
        <w:sz w:val="20"/>
        <w:szCs w:val="20"/>
      </w:rPr>
    </w:pPr>
    <w:r>
      <w:rPr>
        <w:iCs/>
        <w:sz w:val="20"/>
        <w:szCs w:val="20"/>
      </w:rPr>
      <w:t xml:space="preserve">в границах улиц Жемчужная, Калмыкова, </w:t>
    </w:r>
    <w:proofErr w:type="spellStart"/>
    <w:r>
      <w:rPr>
        <w:iCs/>
        <w:sz w:val="20"/>
        <w:szCs w:val="20"/>
      </w:rPr>
      <w:t>К</w:t>
    </w:r>
    <w:r w:rsidRPr="00CC4D2A">
      <w:rPr>
        <w:iCs/>
        <w:sz w:val="20"/>
        <w:szCs w:val="20"/>
      </w:rPr>
      <w:t>расносельская</w:t>
    </w:r>
    <w:proofErr w:type="spellEnd"/>
    <w:r w:rsidRPr="00CC4D2A">
      <w:rPr>
        <w:iCs/>
        <w:sz w:val="20"/>
        <w:szCs w:val="20"/>
      </w:rPr>
      <w:t>, пер. Уральский</w:t>
    </w:r>
  </w:p>
  <w:p w:rsidR="00CE3C6D" w:rsidRDefault="00CE3C6D">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6D" w:rsidRDefault="00CE3C6D"/>
  <w:p w:rsidR="00CE3C6D" w:rsidRDefault="00CE3C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nsid w:val="07AA2A7C"/>
    <w:multiLevelType w:val="hybridMultilevel"/>
    <w:tmpl w:val="1B40E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9D32FC"/>
    <w:multiLevelType w:val="multilevel"/>
    <w:tmpl w:val="04544284"/>
    <w:lvl w:ilvl="0">
      <w:start w:val="1"/>
      <w:numFmt w:val="decimal"/>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7">
    <w:nsid w:val="2F4A6151"/>
    <w:multiLevelType w:val="hybridMultilevel"/>
    <w:tmpl w:val="81620CBC"/>
    <w:lvl w:ilvl="0" w:tplc="CA607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A67F3E"/>
    <w:multiLevelType w:val="hybridMultilevel"/>
    <w:tmpl w:val="29C24758"/>
    <w:lvl w:ilvl="0" w:tplc="EB8AAEEC">
      <w:start w:val="8"/>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1">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2">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6"/>
  </w:num>
  <w:num w:numId="5">
    <w:abstractNumId w:val="0"/>
  </w:num>
  <w:num w:numId="6">
    <w:abstractNumId w:val="5"/>
  </w:num>
  <w:num w:numId="7">
    <w:abstractNumId w:val="11"/>
  </w:num>
  <w:num w:numId="8">
    <w:abstractNumId w:val="4"/>
  </w:num>
  <w:num w:numId="9">
    <w:abstractNumId w:val="12"/>
  </w:num>
  <w:num w:numId="10">
    <w:abstractNumId w:val="8"/>
  </w:num>
  <w:num w:numId="11">
    <w:abstractNumId w:val="9"/>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636"/>
    <w:rsid w:val="0000555C"/>
    <w:rsid w:val="00010549"/>
    <w:rsid w:val="00010622"/>
    <w:rsid w:val="00025096"/>
    <w:rsid w:val="000305AE"/>
    <w:rsid w:val="00035949"/>
    <w:rsid w:val="00055701"/>
    <w:rsid w:val="00084519"/>
    <w:rsid w:val="000E1F1A"/>
    <w:rsid w:val="000E67F2"/>
    <w:rsid w:val="00141102"/>
    <w:rsid w:val="00162B7C"/>
    <w:rsid w:val="00172333"/>
    <w:rsid w:val="001A7980"/>
    <w:rsid w:val="001C2DA6"/>
    <w:rsid w:val="001D45B7"/>
    <w:rsid w:val="001E69E4"/>
    <w:rsid w:val="001F1E32"/>
    <w:rsid w:val="0022358E"/>
    <w:rsid w:val="00235B49"/>
    <w:rsid w:val="002653B6"/>
    <w:rsid w:val="00286635"/>
    <w:rsid w:val="00305242"/>
    <w:rsid w:val="00325EF8"/>
    <w:rsid w:val="00356B6D"/>
    <w:rsid w:val="003C092A"/>
    <w:rsid w:val="003C38E9"/>
    <w:rsid w:val="0041334D"/>
    <w:rsid w:val="004561C9"/>
    <w:rsid w:val="00563C97"/>
    <w:rsid w:val="005A04D6"/>
    <w:rsid w:val="005B1E33"/>
    <w:rsid w:val="005C7D5B"/>
    <w:rsid w:val="005F00FC"/>
    <w:rsid w:val="006078B0"/>
    <w:rsid w:val="00614544"/>
    <w:rsid w:val="00657C48"/>
    <w:rsid w:val="00683CA7"/>
    <w:rsid w:val="006A7A02"/>
    <w:rsid w:val="006F4ADF"/>
    <w:rsid w:val="0077361B"/>
    <w:rsid w:val="00782DB3"/>
    <w:rsid w:val="007856DA"/>
    <w:rsid w:val="007A64D3"/>
    <w:rsid w:val="007B2FB6"/>
    <w:rsid w:val="007F04A2"/>
    <w:rsid w:val="007F182F"/>
    <w:rsid w:val="007F7563"/>
    <w:rsid w:val="00912C62"/>
    <w:rsid w:val="00914436"/>
    <w:rsid w:val="009369A2"/>
    <w:rsid w:val="00954FEA"/>
    <w:rsid w:val="00983DD7"/>
    <w:rsid w:val="009D0931"/>
    <w:rsid w:val="009D3116"/>
    <w:rsid w:val="009D3788"/>
    <w:rsid w:val="009E6628"/>
    <w:rsid w:val="00A0783D"/>
    <w:rsid w:val="00A10636"/>
    <w:rsid w:val="00A5763E"/>
    <w:rsid w:val="00AF60A7"/>
    <w:rsid w:val="00B21D49"/>
    <w:rsid w:val="00B565F3"/>
    <w:rsid w:val="00B71EFF"/>
    <w:rsid w:val="00BC2FDF"/>
    <w:rsid w:val="00C168F8"/>
    <w:rsid w:val="00C35B3E"/>
    <w:rsid w:val="00C55C60"/>
    <w:rsid w:val="00CB2E54"/>
    <w:rsid w:val="00CC29F7"/>
    <w:rsid w:val="00CC4934"/>
    <w:rsid w:val="00CD42FF"/>
    <w:rsid w:val="00CE3C6D"/>
    <w:rsid w:val="00CE7E23"/>
    <w:rsid w:val="00D050B1"/>
    <w:rsid w:val="00D2536B"/>
    <w:rsid w:val="00D33E34"/>
    <w:rsid w:val="00D719EC"/>
    <w:rsid w:val="00DC11F3"/>
    <w:rsid w:val="00DC4811"/>
    <w:rsid w:val="00E0424C"/>
    <w:rsid w:val="00E134F4"/>
    <w:rsid w:val="00E60BEE"/>
    <w:rsid w:val="00ED050C"/>
    <w:rsid w:val="00ED185B"/>
    <w:rsid w:val="00F11ECA"/>
    <w:rsid w:val="00F2317C"/>
    <w:rsid w:val="00F6569F"/>
    <w:rsid w:val="00F66E4E"/>
    <w:rsid w:val="00F95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1EFF"/>
    <w:pPr>
      <w:spacing w:after="200" w:line="276" w:lineRule="auto"/>
    </w:pPr>
  </w:style>
  <w:style w:type="paragraph" w:styleId="1">
    <w:name w:val="heading 1"/>
    <w:aliases w:val="q1"/>
    <w:basedOn w:val="a0"/>
    <w:next w:val="a0"/>
    <w:link w:val="10"/>
    <w:qFormat/>
    <w:rsid w:val="00CC4934"/>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0"/>
    <w:next w:val="a0"/>
    <w:link w:val="20"/>
    <w:qFormat/>
    <w:rsid w:val="00CC4934"/>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aliases w:val="Знак3,Знак3 Знак Знак Знак"/>
    <w:basedOn w:val="a0"/>
    <w:next w:val="a0"/>
    <w:link w:val="30"/>
    <w:uiPriority w:val="9"/>
    <w:qFormat/>
    <w:rsid w:val="00CC4934"/>
    <w:pPr>
      <w:keepNext/>
      <w:tabs>
        <w:tab w:val="left" w:pos="0"/>
      </w:tabs>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qFormat/>
    <w:rsid w:val="00CC4934"/>
    <w:pPr>
      <w:keepNext/>
      <w:spacing w:before="240" w:after="60" w:line="360" w:lineRule="auto"/>
      <w:ind w:left="284" w:right="284" w:firstLine="851"/>
      <w:outlineLvl w:val="3"/>
    </w:pPr>
    <w:rPr>
      <w:rFonts w:ascii="Times New Roman" w:eastAsia="Times New Roman" w:hAnsi="Times New Roman" w:cs="Times New Roman"/>
      <w:b/>
      <w:bCs/>
      <w:i/>
      <w:sz w:val="28"/>
      <w:szCs w:val="28"/>
      <w:lang w:eastAsia="ru-RU"/>
    </w:rPr>
  </w:style>
  <w:style w:type="paragraph" w:styleId="5">
    <w:name w:val="heading 5"/>
    <w:basedOn w:val="a0"/>
    <w:next w:val="a0"/>
    <w:link w:val="50"/>
    <w:qFormat/>
    <w:rsid w:val="00CC4934"/>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0"/>
    <w:next w:val="a0"/>
    <w:link w:val="60"/>
    <w:qFormat/>
    <w:rsid w:val="00CC4934"/>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eastAsia="ru-RU"/>
    </w:rPr>
  </w:style>
  <w:style w:type="paragraph" w:styleId="7">
    <w:name w:val="heading 7"/>
    <w:basedOn w:val="a0"/>
    <w:next w:val="a0"/>
    <w:link w:val="70"/>
    <w:uiPriority w:val="99"/>
    <w:qFormat/>
    <w:rsid w:val="00CC4934"/>
    <w:pPr>
      <w:tabs>
        <w:tab w:val="left" w:pos="0"/>
      </w:tabs>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0"/>
    <w:next w:val="a0"/>
    <w:link w:val="80"/>
    <w:qFormat/>
    <w:rsid w:val="00CC4934"/>
    <w:pPr>
      <w:keepNext/>
      <w:shd w:val="clear" w:color="auto" w:fill="FFFFFF"/>
      <w:tabs>
        <w:tab w:val="left" w:pos="0"/>
        <w:tab w:val="num" w:pos="5967"/>
      </w:tabs>
      <w:suppressAutoHyphens/>
      <w:spacing w:after="0" w:line="396" w:lineRule="exact"/>
      <w:ind w:left="5967" w:hanging="360"/>
      <w:jc w:val="both"/>
      <w:outlineLvl w:val="7"/>
    </w:pPr>
    <w:rPr>
      <w:rFonts w:ascii="Times New Roman" w:eastAsia="Times New Roman" w:hAnsi="Times New Roman" w:cs="Times New Roman"/>
      <w:sz w:val="28"/>
      <w:szCs w:val="24"/>
      <w:lang w:eastAsia="ar-SA"/>
    </w:rPr>
  </w:style>
  <w:style w:type="paragraph" w:styleId="9">
    <w:name w:val="heading 9"/>
    <w:basedOn w:val="a0"/>
    <w:next w:val="a0"/>
    <w:link w:val="90"/>
    <w:qFormat/>
    <w:rsid w:val="00CC4934"/>
    <w:pPr>
      <w:keepNext/>
      <w:tabs>
        <w:tab w:val="left" w:pos="0"/>
        <w:tab w:val="num" w:pos="6687"/>
      </w:tabs>
      <w:suppressAutoHyphens/>
      <w:spacing w:after="120" w:line="240" w:lineRule="auto"/>
      <w:ind w:left="6687" w:hanging="180"/>
      <w:jc w:val="both"/>
      <w:outlineLvl w:val="8"/>
    </w:pPr>
    <w:rPr>
      <w:rFonts w:ascii="Times New Roman" w:eastAsia="Times New Roman" w:hAnsi="Times New Roman" w:cs="Times New Roman"/>
      <w:b/>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Название Знак"/>
    <w:aliases w:val="Знак2 Знак"/>
    <w:basedOn w:val="a1"/>
    <w:link w:val="a5"/>
    <w:uiPriority w:val="99"/>
    <w:locked/>
    <w:rsid w:val="00B71EFF"/>
    <w:rPr>
      <w:rFonts w:ascii="Times New Roman" w:eastAsia="Times New Roman" w:hAnsi="Times New Roman" w:cs="Times New Roman"/>
      <w:b/>
      <w:sz w:val="26"/>
      <w:szCs w:val="24"/>
    </w:rPr>
  </w:style>
  <w:style w:type="paragraph" w:styleId="a5">
    <w:name w:val="Title"/>
    <w:aliases w:val="Знак2"/>
    <w:basedOn w:val="a0"/>
    <w:link w:val="a4"/>
    <w:uiPriority w:val="99"/>
    <w:qFormat/>
    <w:rsid w:val="00B71EFF"/>
    <w:pPr>
      <w:spacing w:after="0" w:line="240" w:lineRule="auto"/>
      <w:jc w:val="center"/>
    </w:pPr>
    <w:rPr>
      <w:rFonts w:ascii="Times New Roman" w:eastAsia="Times New Roman" w:hAnsi="Times New Roman" w:cs="Times New Roman"/>
      <w:b/>
      <w:sz w:val="26"/>
      <w:szCs w:val="24"/>
    </w:rPr>
  </w:style>
  <w:style w:type="character" w:customStyle="1" w:styleId="11">
    <w:name w:val="Название Знак1"/>
    <w:basedOn w:val="a1"/>
    <w:uiPriority w:val="10"/>
    <w:rsid w:val="00B71EFF"/>
    <w:rPr>
      <w:rFonts w:asciiTheme="majorHAnsi" w:eastAsiaTheme="majorEastAsia" w:hAnsiTheme="majorHAnsi" w:cstheme="majorBidi"/>
      <w:spacing w:val="-10"/>
      <w:kern w:val="28"/>
      <w:sz w:val="56"/>
      <w:szCs w:val="56"/>
    </w:rPr>
  </w:style>
  <w:style w:type="paragraph" w:styleId="a6">
    <w:name w:val="No Spacing"/>
    <w:aliases w:val="Без интервала для таблиц"/>
    <w:link w:val="a7"/>
    <w:uiPriority w:val="1"/>
    <w:qFormat/>
    <w:rsid w:val="00B71EFF"/>
    <w:pPr>
      <w:spacing w:after="0" w:line="240" w:lineRule="auto"/>
    </w:pPr>
  </w:style>
  <w:style w:type="character" w:customStyle="1" w:styleId="a7">
    <w:name w:val="Без интервала Знак"/>
    <w:aliases w:val="Без интервала для таблиц Знак"/>
    <w:link w:val="a6"/>
    <w:uiPriority w:val="1"/>
    <w:rsid w:val="00B71EFF"/>
  </w:style>
  <w:style w:type="paragraph" w:styleId="a8">
    <w:name w:val="List Paragraph"/>
    <w:aliases w:val="мой,ПАРАГРАФ,List Paragraph,Абзац списка1,Абзац списка ПОС,Варианты ответов,Абзац списка11,Bullet List,FooterText,numbered,Мой стиль!"/>
    <w:basedOn w:val="a0"/>
    <w:link w:val="a9"/>
    <w:uiPriority w:val="34"/>
    <w:qFormat/>
    <w:rsid w:val="0005570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9">
    <w:name w:val="Абзац списка Знак"/>
    <w:aliases w:val="мой Знак,ПАРАГРАФ Знак,List Paragraph Знак,Абзац списка1 Знак,Абзац списка ПОС Знак,Варианты ответов Знак,Абзац списка11 Знак,Bullet List Знак,FooterText Знак,numbered Знак,Мой стиль! Знак"/>
    <w:link w:val="a8"/>
    <w:uiPriority w:val="34"/>
    <w:locked/>
    <w:rsid w:val="00055701"/>
    <w:rPr>
      <w:rFonts w:ascii="Times New Roman" w:eastAsia="Times New Roman" w:hAnsi="Times New Roman" w:cs="Times New Roman"/>
      <w:sz w:val="20"/>
      <w:szCs w:val="20"/>
      <w:lang w:eastAsia="ru-RU"/>
    </w:rPr>
  </w:style>
  <w:style w:type="character" w:customStyle="1" w:styleId="10">
    <w:name w:val="Заголовок 1 Знак"/>
    <w:aliases w:val="q1 Знак"/>
    <w:basedOn w:val="a1"/>
    <w:link w:val="1"/>
    <w:rsid w:val="00CC4934"/>
    <w:rPr>
      <w:rFonts w:ascii="Arial" w:eastAsia="Times New Roman" w:hAnsi="Arial" w:cs="Arial"/>
      <w:b/>
      <w:bCs/>
      <w:kern w:val="32"/>
      <w:sz w:val="32"/>
      <w:szCs w:val="32"/>
      <w:lang w:eastAsia="ar-SA"/>
    </w:rPr>
  </w:style>
  <w:style w:type="character" w:customStyle="1" w:styleId="20">
    <w:name w:val="Заголовок 2 Знак"/>
    <w:basedOn w:val="a1"/>
    <w:link w:val="2"/>
    <w:rsid w:val="00CC4934"/>
    <w:rPr>
      <w:rFonts w:ascii="Arial" w:eastAsia="Times New Roman" w:hAnsi="Arial" w:cs="Arial"/>
      <w:b/>
      <w:bCs/>
      <w:i/>
      <w:iCs/>
      <w:sz w:val="28"/>
      <w:szCs w:val="28"/>
      <w:lang w:eastAsia="ar-SA"/>
    </w:rPr>
  </w:style>
  <w:style w:type="character" w:customStyle="1" w:styleId="30">
    <w:name w:val="Заголовок 3 Знак"/>
    <w:aliases w:val="Знак3 Знак,Знак3 Знак Знак Знак Знак"/>
    <w:basedOn w:val="a1"/>
    <w:link w:val="3"/>
    <w:uiPriority w:val="9"/>
    <w:rsid w:val="00CC4934"/>
    <w:rPr>
      <w:rFonts w:ascii="Arial" w:eastAsia="Times New Roman" w:hAnsi="Arial" w:cs="Arial"/>
      <w:b/>
      <w:bCs/>
      <w:sz w:val="26"/>
      <w:szCs w:val="26"/>
      <w:lang w:eastAsia="ar-SA"/>
    </w:rPr>
  </w:style>
  <w:style w:type="character" w:customStyle="1" w:styleId="40">
    <w:name w:val="Заголовок 4 Знак"/>
    <w:basedOn w:val="a1"/>
    <w:link w:val="4"/>
    <w:rsid w:val="00CC4934"/>
    <w:rPr>
      <w:rFonts w:ascii="Times New Roman" w:eastAsia="Times New Roman" w:hAnsi="Times New Roman" w:cs="Times New Roman"/>
      <w:b/>
      <w:bCs/>
      <w:i/>
      <w:sz w:val="28"/>
      <w:szCs w:val="28"/>
      <w:lang w:eastAsia="ru-RU"/>
    </w:rPr>
  </w:style>
  <w:style w:type="character" w:customStyle="1" w:styleId="50">
    <w:name w:val="Заголовок 5 Знак"/>
    <w:basedOn w:val="a1"/>
    <w:link w:val="5"/>
    <w:rsid w:val="00CC4934"/>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rsid w:val="00CC4934"/>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CC4934"/>
    <w:rPr>
      <w:rFonts w:ascii="Times New Roman" w:eastAsia="Times New Roman" w:hAnsi="Times New Roman" w:cs="Times New Roman"/>
      <w:sz w:val="24"/>
      <w:szCs w:val="24"/>
      <w:lang w:eastAsia="ar-SA"/>
    </w:rPr>
  </w:style>
  <w:style w:type="character" w:customStyle="1" w:styleId="80">
    <w:name w:val="Заголовок 8 Знак"/>
    <w:basedOn w:val="a1"/>
    <w:link w:val="8"/>
    <w:rsid w:val="00CC4934"/>
    <w:rPr>
      <w:rFonts w:ascii="Times New Roman" w:eastAsia="Times New Roman" w:hAnsi="Times New Roman" w:cs="Times New Roman"/>
      <w:sz w:val="28"/>
      <w:szCs w:val="24"/>
      <w:shd w:val="clear" w:color="auto" w:fill="FFFFFF"/>
      <w:lang w:eastAsia="ar-SA"/>
    </w:rPr>
  </w:style>
  <w:style w:type="character" w:customStyle="1" w:styleId="90">
    <w:name w:val="Заголовок 9 Знак"/>
    <w:basedOn w:val="a1"/>
    <w:link w:val="9"/>
    <w:rsid w:val="00CC4934"/>
    <w:rPr>
      <w:rFonts w:ascii="Times New Roman" w:eastAsia="Times New Roman" w:hAnsi="Times New Roman" w:cs="Times New Roman"/>
      <w:b/>
      <w:sz w:val="24"/>
      <w:szCs w:val="24"/>
      <w:lang w:eastAsia="ar-SA"/>
    </w:rPr>
  </w:style>
  <w:style w:type="character" w:customStyle="1" w:styleId="Absatz-Standardschriftart">
    <w:name w:val="Absatz-Standardschriftart"/>
    <w:rsid w:val="00CC4934"/>
  </w:style>
  <w:style w:type="character" w:customStyle="1" w:styleId="WW-Absatz-Standardschriftart">
    <w:name w:val="WW-Absatz-Standardschriftart"/>
    <w:rsid w:val="00CC4934"/>
  </w:style>
  <w:style w:type="character" w:customStyle="1" w:styleId="WW-Absatz-Standardschriftart1">
    <w:name w:val="WW-Absatz-Standardschriftart1"/>
    <w:rsid w:val="00CC4934"/>
  </w:style>
  <w:style w:type="character" w:customStyle="1" w:styleId="WW-Absatz-Standardschriftart11">
    <w:name w:val="WW-Absatz-Standardschriftart11"/>
    <w:rsid w:val="00CC4934"/>
  </w:style>
  <w:style w:type="character" w:customStyle="1" w:styleId="WW-Absatz-Standardschriftart111">
    <w:name w:val="WW-Absatz-Standardschriftart111"/>
    <w:rsid w:val="00CC4934"/>
  </w:style>
  <w:style w:type="character" w:customStyle="1" w:styleId="WW-Absatz-Standardschriftart1111">
    <w:name w:val="WW-Absatz-Standardschriftart1111"/>
    <w:rsid w:val="00CC4934"/>
  </w:style>
  <w:style w:type="character" w:customStyle="1" w:styleId="WW-Absatz-Standardschriftart11111">
    <w:name w:val="WW-Absatz-Standardschriftart11111"/>
    <w:rsid w:val="00CC4934"/>
  </w:style>
  <w:style w:type="character" w:customStyle="1" w:styleId="WW-Absatz-Standardschriftart111111">
    <w:name w:val="WW-Absatz-Standardschriftart111111"/>
    <w:rsid w:val="00CC4934"/>
  </w:style>
  <w:style w:type="character" w:customStyle="1" w:styleId="WW-Absatz-Standardschriftart1111111">
    <w:name w:val="WW-Absatz-Standardschriftart1111111"/>
    <w:rsid w:val="00CC4934"/>
  </w:style>
  <w:style w:type="character" w:customStyle="1" w:styleId="WW-Absatz-Standardschriftart11111111">
    <w:name w:val="WW-Absatz-Standardschriftart11111111"/>
    <w:rsid w:val="00CC4934"/>
  </w:style>
  <w:style w:type="character" w:customStyle="1" w:styleId="WW-Absatz-Standardschriftart111111111">
    <w:name w:val="WW-Absatz-Standardschriftart111111111"/>
    <w:rsid w:val="00CC4934"/>
  </w:style>
  <w:style w:type="character" w:customStyle="1" w:styleId="WW-Absatz-Standardschriftart1111111111">
    <w:name w:val="WW-Absatz-Standardschriftart1111111111"/>
    <w:rsid w:val="00CC4934"/>
  </w:style>
  <w:style w:type="character" w:customStyle="1" w:styleId="WW-Absatz-Standardschriftart11111111111">
    <w:name w:val="WW-Absatz-Standardschriftart11111111111"/>
    <w:rsid w:val="00CC4934"/>
  </w:style>
  <w:style w:type="character" w:customStyle="1" w:styleId="WW-Absatz-Standardschriftart111111111111">
    <w:name w:val="WW-Absatz-Standardschriftart111111111111"/>
    <w:rsid w:val="00CC4934"/>
  </w:style>
  <w:style w:type="character" w:customStyle="1" w:styleId="WW-Absatz-Standardschriftart1111111111111">
    <w:name w:val="WW-Absatz-Standardschriftart1111111111111"/>
    <w:rsid w:val="00CC4934"/>
  </w:style>
  <w:style w:type="character" w:customStyle="1" w:styleId="21">
    <w:name w:val="Основной шрифт абзаца2"/>
    <w:rsid w:val="00CC4934"/>
  </w:style>
  <w:style w:type="character" w:customStyle="1" w:styleId="WW8Num1z0">
    <w:name w:val="WW8Num1z0"/>
    <w:rsid w:val="00CC4934"/>
    <w:rPr>
      <w:rFonts w:ascii="Symbol" w:hAnsi="Symbol"/>
    </w:rPr>
  </w:style>
  <w:style w:type="character" w:customStyle="1" w:styleId="WW8Num5z0">
    <w:name w:val="WW8Num5z0"/>
    <w:rsid w:val="00CC4934"/>
    <w:rPr>
      <w:rFonts w:ascii="Symbol" w:hAnsi="Symbol"/>
    </w:rPr>
  </w:style>
  <w:style w:type="character" w:customStyle="1" w:styleId="12">
    <w:name w:val="Основной шрифт абзаца1"/>
    <w:rsid w:val="00CC4934"/>
  </w:style>
  <w:style w:type="character" w:styleId="aa">
    <w:name w:val="page number"/>
    <w:basedOn w:val="12"/>
    <w:rsid w:val="00CC4934"/>
  </w:style>
  <w:style w:type="character" w:customStyle="1" w:styleId="ab">
    <w:name w:val="Символ нумерации"/>
    <w:rsid w:val="00CC4934"/>
  </w:style>
  <w:style w:type="paragraph" w:customStyle="1" w:styleId="13">
    <w:name w:val="Заголовок1"/>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paragraph" w:styleId="ac">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0"/>
    <w:link w:val="ad"/>
    <w:rsid w:val="00CC4934"/>
    <w:pPr>
      <w:suppressAutoHyphens/>
      <w:spacing w:after="120" w:line="240" w:lineRule="auto"/>
    </w:pPr>
    <w:rPr>
      <w:rFonts w:ascii="Times New Roman" w:eastAsia="Times New Roman" w:hAnsi="Times New Roman" w:cs="Times New Roman"/>
      <w:sz w:val="24"/>
      <w:szCs w:val="24"/>
      <w:lang w:eastAsia="ar-SA"/>
    </w:rPr>
  </w:style>
  <w:style w:type="character" w:customStyle="1" w:styleId="ad">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1"/>
    <w:link w:val="ac"/>
    <w:rsid w:val="00CC4934"/>
    <w:rPr>
      <w:rFonts w:ascii="Times New Roman" w:eastAsia="Times New Roman" w:hAnsi="Times New Roman" w:cs="Times New Roman"/>
      <w:sz w:val="24"/>
      <w:szCs w:val="24"/>
      <w:lang w:eastAsia="ar-SA"/>
    </w:rPr>
  </w:style>
  <w:style w:type="paragraph" w:styleId="ae">
    <w:name w:val="List"/>
    <w:basedOn w:val="ac"/>
    <w:uiPriority w:val="99"/>
    <w:rsid w:val="00CC4934"/>
    <w:rPr>
      <w:rFonts w:cs="Tahoma"/>
    </w:rPr>
  </w:style>
  <w:style w:type="paragraph" w:customStyle="1" w:styleId="22">
    <w:name w:val="Название2"/>
    <w:basedOn w:val="a0"/>
    <w:uiPriority w:val="99"/>
    <w:rsid w:val="00CC4934"/>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3">
    <w:name w:val="Указатель2"/>
    <w:basedOn w:val="a0"/>
    <w:uiPriority w:val="99"/>
    <w:rsid w:val="00CC4934"/>
    <w:pPr>
      <w:suppressLineNumbers/>
      <w:suppressAutoHyphens/>
      <w:spacing w:after="0" w:line="240" w:lineRule="auto"/>
    </w:pPr>
    <w:rPr>
      <w:rFonts w:ascii="Arial" w:eastAsia="Times New Roman" w:hAnsi="Arial" w:cs="Tahoma"/>
      <w:sz w:val="24"/>
      <w:szCs w:val="24"/>
      <w:lang w:eastAsia="ar-SA"/>
    </w:rPr>
  </w:style>
  <w:style w:type="paragraph" w:customStyle="1" w:styleId="14">
    <w:name w:val="Название1"/>
    <w:basedOn w:val="a0"/>
    <w:uiPriority w:val="99"/>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0"/>
    <w:uiPriority w:val="99"/>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styleId="af">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f0"/>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0">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1"/>
    <w:link w:val="af"/>
    <w:rsid w:val="00CC4934"/>
    <w:rPr>
      <w:rFonts w:ascii="Times New Roman" w:eastAsia="Times New Roman" w:hAnsi="Times New Roman" w:cs="Times New Roman"/>
      <w:sz w:val="20"/>
      <w:szCs w:val="20"/>
      <w:lang w:eastAsia="ar-SA"/>
    </w:rPr>
  </w:style>
  <w:style w:type="paragraph" w:styleId="af1">
    <w:name w:val="footer"/>
    <w:basedOn w:val="a0"/>
    <w:link w:val="af2"/>
    <w:uiPriority w:val="99"/>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2">
    <w:name w:val="Нижний колонтитул Знак"/>
    <w:basedOn w:val="a1"/>
    <w:link w:val="af1"/>
    <w:uiPriority w:val="99"/>
    <w:rsid w:val="00CC4934"/>
    <w:rPr>
      <w:rFonts w:ascii="Times New Roman" w:eastAsia="Times New Roman" w:hAnsi="Times New Roman" w:cs="Times New Roman"/>
      <w:sz w:val="20"/>
      <w:szCs w:val="20"/>
      <w:lang w:eastAsia="ar-SA"/>
    </w:rPr>
  </w:style>
  <w:style w:type="paragraph" w:customStyle="1" w:styleId="af3">
    <w:name w:val="Заголовок КД"/>
    <w:basedOn w:val="a0"/>
    <w:next w:val="a0"/>
    <w:uiPriority w:val="99"/>
    <w:rsid w:val="00CC4934"/>
    <w:pPr>
      <w:suppressAutoHyphens/>
      <w:spacing w:after="0" w:line="240" w:lineRule="auto"/>
      <w:ind w:left="284" w:right="284"/>
      <w:jc w:val="center"/>
    </w:pPr>
    <w:rPr>
      <w:rFonts w:ascii="Times New Roman" w:eastAsia="Times New Roman" w:hAnsi="Times New Roman" w:cs="Times New Roman"/>
      <w:b/>
      <w:sz w:val="28"/>
      <w:szCs w:val="20"/>
      <w:lang w:eastAsia="ar-SA"/>
    </w:rPr>
  </w:style>
  <w:style w:type="paragraph" w:customStyle="1" w:styleId="210">
    <w:name w:val="Основной текст 21"/>
    <w:basedOn w:val="a0"/>
    <w:uiPriority w:val="99"/>
    <w:rsid w:val="00CC4934"/>
    <w:pPr>
      <w:suppressAutoHyphens/>
      <w:snapToGrid w:val="0"/>
      <w:spacing w:before="120" w:after="0" w:line="240" w:lineRule="auto"/>
      <w:ind w:firstLine="709"/>
      <w:jc w:val="both"/>
    </w:pPr>
    <w:rPr>
      <w:rFonts w:ascii="Arial" w:eastAsia="Times New Roman" w:hAnsi="Arial" w:cs="Times New Roman"/>
      <w:sz w:val="24"/>
      <w:szCs w:val="20"/>
      <w:lang w:eastAsia="ar-SA"/>
    </w:rPr>
  </w:style>
  <w:style w:type="paragraph" w:customStyle="1" w:styleId="Iauiueiniiaiieoaeno">
    <w:name w:val="Iau?iue.iniiaiie oaeno"/>
    <w:uiPriority w:val="99"/>
    <w:rsid w:val="00CC4934"/>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
    <w:name w:val="Основной текст 31"/>
    <w:basedOn w:val="a0"/>
    <w:uiPriority w:val="99"/>
    <w:rsid w:val="00CC4934"/>
    <w:pPr>
      <w:suppressAutoHyphens/>
      <w:spacing w:after="120" w:line="240" w:lineRule="auto"/>
    </w:pPr>
    <w:rPr>
      <w:rFonts w:ascii="Times New Roman" w:eastAsia="Times New Roman" w:hAnsi="Times New Roman" w:cs="Times New Roman"/>
      <w:b/>
      <w:bCs/>
      <w:sz w:val="16"/>
      <w:szCs w:val="16"/>
      <w:lang w:eastAsia="ar-SA"/>
    </w:rPr>
  </w:style>
  <w:style w:type="paragraph" w:customStyle="1" w:styleId="af4">
    <w:name w:val="Содержимое врезки"/>
    <w:basedOn w:val="ac"/>
    <w:uiPriority w:val="99"/>
    <w:rsid w:val="00CC4934"/>
  </w:style>
  <w:style w:type="paragraph" w:customStyle="1" w:styleId="af5">
    <w:name w:val="Содержимое таблицы"/>
    <w:basedOn w:val="a0"/>
    <w:uiPriority w:val="99"/>
    <w:rsid w:val="00CC493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6">
    <w:name w:val="Заголовок таблицы"/>
    <w:basedOn w:val="af5"/>
    <w:uiPriority w:val="99"/>
    <w:rsid w:val="00CC4934"/>
    <w:pPr>
      <w:jc w:val="center"/>
    </w:pPr>
    <w:rPr>
      <w:b/>
      <w:bCs/>
    </w:rPr>
  </w:style>
  <w:style w:type="table" w:styleId="af7">
    <w:name w:val="Table Grid"/>
    <w:basedOn w:val="a2"/>
    <w:uiPriority w:val="3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6">
    <w:name w:val="toc 1"/>
    <w:basedOn w:val="a0"/>
    <w:next w:val="a0"/>
    <w:autoRedefine/>
    <w:uiPriority w:val="39"/>
    <w:rsid w:val="00CC4934"/>
    <w:pPr>
      <w:widowControl w:val="0"/>
      <w:tabs>
        <w:tab w:val="right" w:leader="dot" w:pos="9639"/>
      </w:tabs>
      <w:adjustRightInd w:val="0"/>
      <w:spacing w:after="0" w:line="240" w:lineRule="auto"/>
      <w:jc w:val="both"/>
      <w:textAlignment w:val="baseline"/>
    </w:pPr>
    <w:rPr>
      <w:rFonts w:ascii="Times New Roman" w:eastAsia="GOST Type AU" w:hAnsi="Times New Roman" w:cs="Times New Roman"/>
      <w:noProof/>
      <w:sz w:val="28"/>
      <w:szCs w:val="28"/>
      <w:lang w:eastAsia="ru-RU"/>
    </w:rPr>
  </w:style>
  <w:style w:type="paragraph" w:styleId="24">
    <w:name w:val="toc 2"/>
    <w:basedOn w:val="a0"/>
    <w:next w:val="a0"/>
    <w:autoRedefine/>
    <w:uiPriority w:val="39"/>
    <w:rsid w:val="00CC4934"/>
    <w:pPr>
      <w:widowControl w:val="0"/>
      <w:tabs>
        <w:tab w:val="left" w:pos="426"/>
        <w:tab w:val="right" w:leader="dot" w:pos="9627"/>
      </w:tabs>
      <w:adjustRightInd w:val="0"/>
      <w:spacing w:after="0" w:line="240" w:lineRule="auto"/>
      <w:textAlignment w:val="baseline"/>
    </w:pPr>
    <w:rPr>
      <w:rFonts w:ascii="Times New Roman" w:eastAsia="Times New Roman" w:hAnsi="Times New Roman" w:cs="Times New Roman"/>
      <w:sz w:val="20"/>
      <w:szCs w:val="20"/>
      <w:lang w:eastAsia="ru-RU"/>
    </w:rPr>
  </w:style>
  <w:style w:type="character" w:styleId="af8">
    <w:name w:val="Hyperlink"/>
    <w:uiPriority w:val="99"/>
    <w:rsid w:val="00CC4934"/>
    <w:rPr>
      <w:color w:val="0000FF"/>
      <w:u w:val="single"/>
    </w:rPr>
  </w:style>
  <w:style w:type="paragraph" w:customStyle="1" w:styleId="27">
    <w:name w:val="Стиль27"/>
    <w:basedOn w:val="a0"/>
    <w:uiPriority w:val="99"/>
    <w:rsid w:val="00CC4934"/>
    <w:pPr>
      <w:widowControl w:val="0"/>
      <w:numPr>
        <w:numId w:val="4"/>
      </w:numPr>
      <w:suppressAutoHyphens/>
      <w:autoSpaceDE w:val="0"/>
      <w:adjustRightInd w:val="0"/>
      <w:spacing w:after="0" w:line="360" w:lineRule="auto"/>
      <w:jc w:val="center"/>
      <w:textAlignment w:val="baseline"/>
      <w:outlineLvl w:val="0"/>
    </w:pPr>
    <w:rPr>
      <w:rFonts w:ascii="Times New Roman" w:eastAsia="GOST Type AU" w:hAnsi="Times New Roman" w:cs="Times New Roman"/>
      <w:b/>
      <w:color w:val="000000"/>
      <w:kern w:val="24"/>
      <w:sz w:val="28"/>
      <w:szCs w:val="28"/>
      <w:lang w:eastAsia="ar-SA"/>
    </w:rPr>
  </w:style>
  <w:style w:type="paragraph" w:styleId="af9">
    <w:name w:val="Normal (Web)"/>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s-hit">
    <w:name w:val="fts-hit"/>
    <w:rsid w:val="00CC4934"/>
    <w:rPr>
      <w:shd w:val="clear" w:color="auto" w:fill="FFC0CB"/>
    </w:rPr>
  </w:style>
  <w:style w:type="paragraph" w:styleId="a">
    <w:name w:val="List Bullet"/>
    <w:basedOn w:val="a0"/>
    <w:uiPriority w:val="99"/>
    <w:rsid w:val="00CC4934"/>
    <w:pPr>
      <w:numPr>
        <w:numId w:val="5"/>
      </w:numPr>
      <w:suppressAutoHyphens/>
      <w:spacing w:after="0" w:line="240" w:lineRule="auto"/>
    </w:pPr>
    <w:rPr>
      <w:rFonts w:ascii="Times New Roman" w:eastAsia="Times New Roman" w:hAnsi="Times New Roman" w:cs="Times New Roman"/>
      <w:sz w:val="24"/>
      <w:szCs w:val="24"/>
      <w:lang w:eastAsia="ar-SA"/>
    </w:rPr>
  </w:style>
  <w:style w:type="paragraph" w:styleId="afa">
    <w:name w:val="Balloon Text"/>
    <w:basedOn w:val="a0"/>
    <w:link w:val="afb"/>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b">
    <w:name w:val="Текст выноски Знак"/>
    <w:basedOn w:val="a1"/>
    <w:link w:val="afa"/>
    <w:uiPriority w:val="99"/>
    <w:rsid w:val="00CC4934"/>
    <w:rPr>
      <w:rFonts w:ascii="Tahoma" w:eastAsia="Times New Roman" w:hAnsi="Tahoma" w:cs="Tahoma"/>
      <w:sz w:val="16"/>
      <w:szCs w:val="16"/>
      <w:lang w:eastAsia="ar-SA"/>
    </w:rPr>
  </w:style>
  <w:style w:type="paragraph" w:customStyle="1" w:styleId="ConsNormal">
    <w:name w:val="ConsNormal"/>
    <w:uiPriority w:val="99"/>
    <w:rsid w:val="00CC493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c">
    <w:name w:val="основной"/>
    <w:basedOn w:val="a0"/>
    <w:uiPriority w:val="99"/>
    <w:rsid w:val="00CC4934"/>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Iauiue">
    <w:name w:val="Iau?iue"/>
    <w:uiPriority w:val="99"/>
    <w:rsid w:val="00CC493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CC493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uiPriority w:val="99"/>
    <w:rsid w:val="00CC4934"/>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CC493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5">
    <w:name w:val="Îñíîâíîé òåêñò 2"/>
    <w:basedOn w:val="a0"/>
    <w:uiPriority w:val="99"/>
    <w:rsid w:val="00CC4934"/>
    <w:pPr>
      <w:widowControl w:val="0"/>
      <w:suppressAutoHyphens/>
      <w:spacing w:after="0" w:line="240" w:lineRule="auto"/>
      <w:ind w:firstLine="720"/>
      <w:jc w:val="both"/>
    </w:pPr>
    <w:rPr>
      <w:rFonts w:ascii="Times New Roman" w:eastAsia="Arial" w:hAnsi="Times New Roman" w:cs="Times New Roman"/>
      <w:b/>
      <w:color w:val="000000"/>
      <w:sz w:val="24"/>
      <w:szCs w:val="20"/>
      <w:lang w:val="en-US" w:eastAsia="ar-SA"/>
    </w:rPr>
  </w:style>
  <w:style w:type="paragraph" w:styleId="afd">
    <w:name w:val="Body Text Indent"/>
    <w:basedOn w:val="a0"/>
    <w:link w:val="afe"/>
    <w:uiPriority w:val="99"/>
    <w:rsid w:val="00CC493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ой текст с отступом Знак"/>
    <w:basedOn w:val="a1"/>
    <w:link w:val="afd"/>
    <w:uiPriority w:val="99"/>
    <w:rsid w:val="00CC4934"/>
    <w:rPr>
      <w:rFonts w:ascii="Times New Roman" w:eastAsia="Times New Roman" w:hAnsi="Times New Roman" w:cs="Times New Roman"/>
      <w:sz w:val="24"/>
      <w:szCs w:val="24"/>
      <w:lang w:eastAsia="ar-SA"/>
    </w:rPr>
  </w:style>
  <w:style w:type="character" w:styleId="aff">
    <w:name w:val="Strong"/>
    <w:uiPriority w:val="22"/>
    <w:qFormat/>
    <w:rsid w:val="00CC4934"/>
    <w:rPr>
      <w:b/>
      <w:bCs/>
    </w:rPr>
  </w:style>
  <w:style w:type="paragraph" w:customStyle="1" w:styleId="ConsTitle">
    <w:name w:val="ConsTitle"/>
    <w:uiPriority w:val="99"/>
    <w:rsid w:val="00CC4934"/>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2">
    <w:name w:val="Îñíîâíîé òåêñò ñ îòñòóïîì 3"/>
    <w:basedOn w:val="a0"/>
    <w:uiPriority w:val="99"/>
    <w:rsid w:val="00CC4934"/>
    <w:pPr>
      <w:widowControl w:val="0"/>
      <w:suppressAutoHyphens/>
      <w:spacing w:after="0" w:line="240" w:lineRule="auto"/>
      <w:ind w:firstLine="567"/>
      <w:jc w:val="both"/>
    </w:pPr>
    <w:rPr>
      <w:rFonts w:ascii="Peterburg" w:eastAsia="Arial" w:hAnsi="Peterburg" w:cs="Times New Roman"/>
      <w:b/>
      <w:i/>
      <w:sz w:val="24"/>
      <w:szCs w:val="20"/>
      <w:lang w:eastAsia="ar-SA"/>
    </w:rPr>
  </w:style>
  <w:style w:type="paragraph" w:customStyle="1" w:styleId="aff0">
    <w:name w:val="Îáû÷íûé"/>
    <w:uiPriority w:val="99"/>
    <w:rsid w:val="00CC4934"/>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0"/>
    <w:uiPriority w:val="99"/>
    <w:rsid w:val="00CC4934"/>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2">
    <w:name w:val="Нормальный-2"/>
    <w:basedOn w:val="a0"/>
    <w:link w:val="-20"/>
    <w:rsid w:val="00CC4934"/>
    <w:pPr>
      <w:suppressAutoHyphens/>
      <w:spacing w:before="120" w:after="0" w:line="240" w:lineRule="auto"/>
      <w:ind w:left="284" w:right="170" w:firstLine="851"/>
      <w:jc w:val="both"/>
    </w:pPr>
    <w:rPr>
      <w:rFonts w:ascii="Times New Roman" w:eastAsia="Times New Roman" w:hAnsi="Times New Roman" w:cs="Times New Roman"/>
      <w:sz w:val="26"/>
      <w:szCs w:val="20"/>
      <w:lang w:eastAsia="ar-SA"/>
    </w:rPr>
  </w:style>
  <w:style w:type="character" w:customStyle="1" w:styleId="-20">
    <w:name w:val="Нормальный-2 Знак"/>
    <w:link w:val="-2"/>
    <w:rsid w:val="00CC4934"/>
    <w:rPr>
      <w:rFonts w:ascii="Times New Roman" w:eastAsia="Times New Roman" w:hAnsi="Times New Roman" w:cs="Times New Roman"/>
      <w:sz w:val="26"/>
      <w:szCs w:val="20"/>
      <w:lang w:eastAsia="ar-SA"/>
    </w:rPr>
  </w:style>
  <w:style w:type="paragraph" w:customStyle="1" w:styleId="OEM">
    <w:name w:val="Нормальный (OEM)"/>
    <w:basedOn w:val="a0"/>
    <w:next w:val="a0"/>
    <w:uiPriority w:val="99"/>
    <w:rsid w:val="00CC493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1">
    <w:name w:val="Основной шрифт абзаца Знак"/>
    <w:aliases w:val="Знак Знак"/>
    <w:basedOn w:val="a0"/>
    <w:uiPriority w:val="99"/>
    <w:rsid w:val="00CC493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2">
    <w:name w:val="Стиль"/>
    <w:basedOn w:val="af1"/>
    <w:uiPriority w:val="99"/>
    <w:rsid w:val="00CC4934"/>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paragraph" w:customStyle="1" w:styleId="17">
    <w:name w:val="ПЗ1"/>
    <w:basedOn w:val="-2"/>
    <w:next w:val="-2"/>
    <w:uiPriority w:val="99"/>
    <w:rsid w:val="00CC4934"/>
    <w:pPr>
      <w:keepNext/>
      <w:overflowPunct w:val="0"/>
      <w:autoSpaceDE w:val="0"/>
      <w:autoSpaceDN w:val="0"/>
      <w:adjustRightInd w:val="0"/>
      <w:spacing w:before="720" w:after="480"/>
      <w:textAlignment w:val="baseline"/>
    </w:pPr>
    <w:rPr>
      <w:b/>
      <w:caps/>
      <w:lang w:eastAsia="ru-RU"/>
    </w:rPr>
  </w:style>
  <w:style w:type="paragraph" w:styleId="26">
    <w:name w:val="Body Text Indent 2"/>
    <w:basedOn w:val="a0"/>
    <w:link w:val="28"/>
    <w:uiPriority w:val="99"/>
    <w:rsid w:val="00CC4934"/>
    <w:pPr>
      <w:overflowPunct w:val="0"/>
      <w:autoSpaceDE w:val="0"/>
      <w:autoSpaceDN w:val="0"/>
      <w:adjustRightInd w:val="0"/>
      <w:spacing w:after="120" w:line="480" w:lineRule="auto"/>
      <w:ind w:left="283"/>
      <w:textAlignment w:val="baseline"/>
    </w:pPr>
    <w:rPr>
      <w:rFonts w:ascii="Arial" w:eastAsia="Times New Roman" w:hAnsi="Arial" w:cs="Times New Roman"/>
      <w:sz w:val="20"/>
      <w:szCs w:val="20"/>
      <w:lang w:eastAsia="ru-RU"/>
    </w:rPr>
  </w:style>
  <w:style w:type="character" w:customStyle="1" w:styleId="28">
    <w:name w:val="Основной текст с отступом 2 Знак"/>
    <w:basedOn w:val="a1"/>
    <w:link w:val="26"/>
    <w:uiPriority w:val="99"/>
    <w:rsid w:val="00CC4934"/>
    <w:rPr>
      <w:rFonts w:ascii="Arial" w:eastAsia="Times New Roman" w:hAnsi="Arial" w:cs="Times New Roman"/>
      <w:sz w:val="20"/>
      <w:szCs w:val="20"/>
      <w:lang w:eastAsia="ru-RU"/>
    </w:rPr>
  </w:style>
  <w:style w:type="paragraph" w:styleId="33">
    <w:name w:val="Body Text 3"/>
    <w:basedOn w:val="a0"/>
    <w:link w:val="34"/>
    <w:uiPriority w:val="99"/>
    <w:rsid w:val="00CC4934"/>
    <w:pPr>
      <w:spacing w:after="120" w:line="360" w:lineRule="auto"/>
      <w:ind w:left="284" w:right="284" w:firstLine="851"/>
    </w:pPr>
    <w:rPr>
      <w:rFonts w:ascii="GOST type A" w:eastAsia="Times New Roman" w:hAnsi="GOST type A" w:cs="Times New Roman"/>
      <w:i/>
      <w:sz w:val="16"/>
      <w:szCs w:val="16"/>
      <w:lang w:eastAsia="ru-RU"/>
    </w:rPr>
  </w:style>
  <w:style w:type="character" w:customStyle="1" w:styleId="34">
    <w:name w:val="Основной текст 3 Знак"/>
    <w:basedOn w:val="a1"/>
    <w:link w:val="33"/>
    <w:uiPriority w:val="99"/>
    <w:rsid w:val="00CC4934"/>
    <w:rPr>
      <w:rFonts w:ascii="GOST type A" w:eastAsia="Times New Roman" w:hAnsi="GOST type A" w:cs="Times New Roman"/>
      <w:i/>
      <w:sz w:val="16"/>
      <w:szCs w:val="16"/>
      <w:lang w:eastAsia="ru-RU"/>
    </w:rPr>
  </w:style>
  <w:style w:type="paragraph" w:customStyle="1" w:styleId="18">
    <w:name w:val="Заголовок 1ПЗ"/>
    <w:basedOn w:val="a0"/>
    <w:next w:val="a0"/>
    <w:uiPriority w:val="99"/>
    <w:rsid w:val="00CC4934"/>
    <w:pPr>
      <w:overflowPunct w:val="0"/>
      <w:autoSpaceDE w:val="0"/>
      <w:autoSpaceDN w:val="0"/>
      <w:adjustRightInd w:val="0"/>
      <w:spacing w:after="840" w:line="240" w:lineRule="auto"/>
      <w:ind w:left="284" w:right="170" w:firstLine="851"/>
      <w:jc w:val="both"/>
      <w:textAlignment w:val="baseline"/>
    </w:pPr>
    <w:rPr>
      <w:rFonts w:ascii="Times New Roman" w:eastAsia="Times New Roman" w:hAnsi="Times New Roman" w:cs="Times New Roman"/>
      <w:b/>
      <w:caps/>
      <w:sz w:val="28"/>
      <w:szCs w:val="20"/>
      <w:lang w:eastAsia="ru-RU"/>
    </w:rPr>
  </w:style>
  <w:style w:type="paragraph" w:customStyle="1" w:styleId="29">
    <w:name w:val="ПЗ2"/>
    <w:basedOn w:val="-2"/>
    <w:next w:val="-2"/>
    <w:uiPriority w:val="99"/>
    <w:rsid w:val="00CC4934"/>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99"/>
    <w:rsid w:val="00CC4934"/>
    <w:pPr>
      <w:tabs>
        <w:tab w:val="right" w:leader="dot" w:pos="10376"/>
      </w:tabs>
      <w:overflowPunct w:val="0"/>
      <w:autoSpaceDE w:val="0"/>
      <w:autoSpaceDN w:val="0"/>
      <w:adjustRightInd w:val="0"/>
      <w:spacing w:after="0" w:line="240" w:lineRule="auto"/>
      <w:ind w:left="600"/>
      <w:textAlignment w:val="baseline"/>
    </w:pPr>
    <w:rPr>
      <w:rFonts w:ascii="Arial" w:eastAsia="Times New Roman" w:hAnsi="Arial" w:cs="Times New Roman"/>
      <w:sz w:val="20"/>
      <w:szCs w:val="20"/>
      <w:lang w:eastAsia="ru-RU"/>
    </w:rPr>
  </w:style>
  <w:style w:type="paragraph" w:customStyle="1" w:styleId="Style10">
    <w:name w:val="Style10"/>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0">
    <w:name w:val="Font Style20"/>
    <w:rsid w:val="00CC4934"/>
    <w:rPr>
      <w:rFonts w:ascii="Arial" w:hAnsi="Arial" w:cs="Arial"/>
      <w:b/>
      <w:bCs/>
      <w:i/>
      <w:iCs/>
      <w:sz w:val="22"/>
      <w:szCs w:val="22"/>
    </w:rPr>
  </w:style>
  <w:style w:type="character" w:customStyle="1" w:styleId="FontStyle22">
    <w:name w:val="Font Style22"/>
    <w:rsid w:val="00CC4934"/>
    <w:rPr>
      <w:rFonts w:ascii="Arial" w:hAnsi="Arial" w:cs="Arial"/>
      <w:sz w:val="22"/>
      <w:szCs w:val="22"/>
    </w:rPr>
  </w:style>
  <w:style w:type="character" w:styleId="aff3">
    <w:name w:val="line number"/>
    <w:basedOn w:val="a1"/>
    <w:rsid w:val="00CC4934"/>
  </w:style>
  <w:style w:type="character" w:styleId="aff4">
    <w:name w:val="annotation reference"/>
    <w:rsid w:val="00CC4934"/>
    <w:rPr>
      <w:sz w:val="16"/>
      <w:szCs w:val="16"/>
    </w:rPr>
  </w:style>
  <w:style w:type="paragraph" w:styleId="aff5">
    <w:name w:val="annotation text"/>
    <w:basedOn w:val="a0"/>
    <w:link w:val="aff6"/>
    <w:uiPriority w:val="99"/>
    <w:rsid w:val="00CC4934"/>
    <w:pPr>
      <w:suppressAutoHyphens/>
      <w:spacing w:after="0" w:line="240" w:lineRule="auto"/>
    </w:pPr>
    <w:rPr>
      <w:rFonts w:ascii="Times New Roman" w:eastAsia="Times New Roman" w:hAnsi="Times New Roman" w:cs="Times New Roman"/>
      <w:sz w:val="20"/>
      <w:szCs w:val="20"/>
      <w:lang w:eastAsia="ar-SA"/>
    </w:rPr>
  </w:style>
  <w:style w:type="character" w:customStyle="1" w:styleId="aff6">
    <w:name w:val="Текст примечания Знак"/>
    <w:basedOn w:val="a1"/>
    <w:link w:val="aff5"/>
    <w:uiPriority w:val="99"/>
    <w:rsid w:val="00CC4934"/>
    <w:rPr>
      <w:rFonts w:ascii="Times New Roman" w:eastAsia="Times New Roman" w:hAnsi="Times New Roman" w:cs="Times New Roman"/>
      <w:sz w:val="20"/>
      <w:szCs w:val="20"/>
      <w:lang w:eastAsia="ar-SA"/>
    </w:rPr>
  </w:style>
  <w:style w:type="paragraph" w:styleId="aff7">
    <w:name w:val="annotation subject"/>
    <w:basedOn w:val="aff5"/>
    <w:next w:val="aff5"/>
    <w:link w:val="aff8"/>
    <w:uiPriority w:val="99"/>
    <w:rsid w:val="00CC4934"/>
    <w:rPr>
      <w:b/>
      <w:bCs/>
    </w:rPr>
  </w:style>
  <w:style w:type="character" w:customStyle="1" w:styleId="aff8">
    <w:name w:val="Тема примечания Знак"/>
    <w:basedOn w:val="aff6"/>
    <w:link w:val="aff7"/>
    <w:uiPriority w:val="99"/>
    <w:rsid w:val="00CC4934"/>
    <w:rPr>
      <w:rFonts w:ascii="Times New Roman" w:eastAsia="Times New Roman" w:hAnsi="Times New Roman" w:cs="Times New Roman"/>
      <w:b/>
      <w:bCs/>
      <w:sz w:val="20"/>
      <w:szCs w:val="20"/>
      <w:lang w:eastAsia="ar-SA"/>
    </w:rPr>
  </w:style>
  <w:style w:type="paragraph" w:customStyle="1" w:styleId="320">
    <w:name w:val="Основной текст 32"/>
    <w:basedOn w:val="a0"/>
    <w:uiPriority w:val="99"/>
    <w:rsid w:val="00CC4934"/>
    <w:pPr>
      <w:tabs>
        <w:tab w:val="left" w:pos="5670"/>
        <w:tab w:val="left" w:pos="8931"/>
      </w:tabs>
      <w:spacing w:after="0" w:line="240" w:lineRule="auto"/>
      <w:jc w:val="center"/>
    </w:pPr>
    <w:rPr>
      <w:rFonts w:ascii="Times New Roman" w:eastAsia="Times New Roman" w:hAnsi="Times New Roman" w:cs="Times New Roman"/>
      <w:sz w:val="24"/>
      <w:szCs w:val="20"/>
      <w:lang w:eastAsia="ar-SA"/>
    </w:rPr>
  </w:style>
  <w:style w:type="paragraph" w:customStyle="1" w:styleId="Style4">
    <w:name w:val="Style4"/>
    <w:basedOn w:val="a0"/>
    <w:uiPriority w:val="99"/>
    <w:rsid w:val="00CC4934"/>
    <w:pPr>
      <w:widowControl w:val="0"/>
      <w:suppressAutoHyphens/>
      <w:autoSpaceDE w:val="0"/>
      <w:spacing w:after="0" w:line="413" w:lineRule="exact"/>
      <w:ind w:firstLine="134"/>
      <w:jc w:val="both"/>
    </w:pPr>
    <w:rPr>
      <w:rFonts w:ascii="Arial" w:eastAsia="Times New Roman" w:hAnsi="Arial" w:cs="Arial"/>
      <w:sz w:val="24"/>
      <w:szCs w:val="24"/>
      <w:lang w:eastAsia="ar-SA"/>
    </w:rPr>
  </w:style>
  <w:style w:type="paragraph" w:customStyle="1" w:styleId="Standard">
    <w:name w:val="Standard"/>
    <w:basedOn w:val="a0"/>
    <w:uiPriority w:val="99"/>
    <w:rsid w:val="00CC4934"/>
    <w:pPr>
      <w:widowControl w:val="0"/>
      <w:spacing w:after="0" w:line="240" w:lineRule="auto"/>
    </w:pPr>
    <w:rPr>
      <w:rFonts w:ascii="Times New Roman" w:eastAsia="Lucida Sans Unicode" w:hAnsi="Times New Roman" w:cs="Tahoma"/>
      <w:sz w:val="24"/>
      <w:szCs w:val="20"/>
      <w:lang w:eastAsia="ar-SA"/>
    </w:rPr>
  </w:style>
  <w:style w:type="paragraph" w:styleId="35">
    <w:name w:val="toc 3"/>
    <w:basedOn w:val="a0"/>
    <w:next w:val="a0"/>
    <w:autoRedefine/>
    <w:uiPriority w:val="39"/>
    <w:rsid w:val="00CC4934"/>
    <w:pPr>
      <w:suppressAutoHyphens/>
      <w:spacing w:after="0" w:line="240" w:lineRule="auto"/>
      <w:ind w:left="480"/>
    </w:pPr>
    <w:rPr>
      <w:rFonts w:ascii="Times New Roman" w:eastAsia="Times New Roman" w:hAnsi="Times New Roman" w:cs="Times New Roman"/>
      <w:sz w:val="24"/>
      <w:szCs w:val="24"/>
      <w:lang w:eastAsia="ar-SA"/>
    </w:rPr>
  </w:style>
  <w:style w:type="paragraph" w:customStyle="1" w:styleId="rvps5">
    <w:name w:val="rvps5"/>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1"/>
    <w:rsid w:val="00CC4934"/>
  </w:style>
  <w:style w:type="table" w:styleId="19">
    <w:name w:val="Table Grid 1"/>
    <w:basedOn w:val="a2"/>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CC4934"/>
  </w:style>
  <w:style w:type="paragraph" w:customStyle="1" w:styleId="ConsPlusNormal">
    <w:name w:val="ConsPlusNormal"/>
    <w:link w:val="ConsPlusNormal0"/>
    <w:qFormat/>
    <w:rsid w:val="00CC49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
    <w:name w:val="Body text_"/>
    <w:link w:val="1a"/>
    <w:locked/>
    <w:rsid w:val="00CC4934"/>
    <w:rPr>
      <w:sz w:val="19"/>
      <w:szCs w:val="19"/>
      <w:shd w:val="clear" w:color="auto" w:fill="FFFFFF"/>
    </w:rPr>
  </w:style>
  <w:style w:type="paragraph" w:customStyle="1" w:styleId="1a">
    <w:name w:val="Основной текст1"/>
    <w:basedOn w:val="a0"/>
    <w:link w:val="Bodytext"/>
    <w:rsid w:val="00CC4934"/>
    <w:pPr>
      <w:widowControl w:val="0"/>
      <w:shd w:val="clear" w:color="auto" w:fill="FFFFFF"/>
      <w:spacing w:before="600" w:after="420" w:line="0" w:lineRule="atLeast"/>
    </w:pPr>
    <w:rPr>
      <w:sz w:val="19"/>
      <w:szCs w:val="19"/>
    </w:rPr>
  </w:style>
  <w:style w:type="paragraph" w:customStyle="1" w:styleId="aff9">
    <w:name w:val="Знак"/>
    <w:basedOn w:val="a0"/>
    <w:uiPriority w:val="99"/>
    <w:rsid w:val="00CC4934"/>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CC49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0"/>
    <w:uiPriority w:val="99"/>
    <w:rsid w:val="00CC4934"/>
    <w:pPr>
      <w:widowControl w:val="0"/>
      <w:suppressAutoHyphens/>
      <w:autoSpaceDE w:val="0"/>
      <w:spacing w:after="0" w:line="413" w:lineRule="exact"/>
    </w:pPr>
    <w:rPr>
      <w:rFonts w:ascii="Arial" w:eastAsia="Times New Roman" w:hAnsi="Arial" w:cs="Arial"/>
      <w:sz w:val="24"/>
      <w:szCs w:val="24"/>
      <w:lang w:eastAsia="ar-SA"/>
    </w:rPr>
  </w:style>
  <w:style w:type="paragraph" w:customStyle="1" w:styleId="Style5">
    <w:name w:val="Style5"/>
    <w:basedOn w:val="a0"/>
    <w:uiPriority w:val="99"/>
    <w:rsid w:val="00CC4934"/>
    <w:pPr>
      <w:widowControl w:val="0"/>
      <w:suppressAutoHyphens/>
      <w:autoSpaceDE w:val="0"/>
      <w:spacing w:after="0" w:line="418" w:lineRule="exact"/>
      <w:jc w:val="both"/>
    </w:pPr>
    <w:rPr>
      <w:rFonts w:ascii="Arial" w:eastAsia="Times New Roman" w:hAnsi="Arial" w:cs="Arial"/>
      <w:sz w:val="24"/>
      <w:szCs w:val="24"/>
      <w:lang w:eastAsia="ar-SA"/>
    </w:rPr>
  </w:style>
  <w:style w:type="paragraph" w:customStyle="1" w:styleId="Style15">
    <w:name w:val="Style15"/>
    <w:basedOn w:val="a0"/>
    <w:uiPriority w:val="99"/>
    <w:rsid w:val="00CC4934"/>
    <w:pPr>
      <w:widowControl w:val="0"/>
      <w:suppressAutoHyphens/>
      <w:autoSpaceDE w:val="0"/>
      <w:spacing w:after="0" w:line="274" w:lineRule="exact"/>
      <w:ind w:firstLine="701"/>
    </w:pPr>
    <w:rPr>
      <w:rFonts w:ascii="Arial" w:eastAsia="Times New Roman" w:hAnsi="Arial" w:cs="Arial"/>
      <w:sz w:val="24"/>
      <w:szCs w:val="24"/>
      <w:lang w:eastAsia="ar-SA"/>
    </w:rPr>
  </w:style>
  <w:style w:type="paragraph" w:customStyle="1" w:styleId="1b">
    <w:name w:val="Основной текст с отступом1"/>
    <w:basedOn w:val="a0"/>
    <w:uiPriority w:val="99"/>
    <w:rsid w:val="00CC4934"/>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fa">
    <w:name w:val="Гипертекстовая ссылка"/>
    <w:uiPriority w:val="99"/>
    <w:rsid w:val="00CC4934"/>
    <w:rPr>
      <w:rFonts w:cs="Times New Roman"/>
      <w:b/>
      <w:color w:val="008000"/>
    </w:rPr>
  </w:style>
  <w:style w:type="paragraph" w:customStyle="1" w:styleId="ConsPlusNonformat">
    <w:name w:val="ConsPlusNonformat"/>
    <w:uiPriority w:val="99"/>
    <w:rsid w:val="00CC493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CC49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CC493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b">
    <w:name w:val="Заголовок статьи"/>
    <w:basedOn w:val="a0"/>
    <w:next w:val="a0"/>
    <w:uiPriority w:val="99"/>
    <w:rsid w:val="00CC4934"/>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S">
    <w:name w:val="S_Обычный Знак"/>
    <w:link w:val="S0"/>
    <w:locked/>
    <w:rsid w:val="00CC4934"/>
    <w:rPr>
      <w:sz w:val="24"/>
      <w:szCs w:val="24"/>
    </w:rPr>
  </w:style>
  <w:style w:type="paragraph" w:customStyle="1" w:styleId="S0">
    <w:name w:val="S_Обычный"/>
    <w:basedOn w:val="a0"/>
    <w:link w:val="S"/>
    <w:qFormat/>
    <w:rsid w:val="00CC4934"/>
    <w:pPr>
      <w:spacing w:after="0" w:line="360" w:lineRule="auto"/>
      <w:ind w:firstLine="709"/>
      <w:jc w:val="both"/>
    </w:pPr>
    <w:rPr>
      <w:sz w:val="24"/>
      <w:szCs w:val="24"/>
    </w:rPr>
  </w:style>
  <w:style w:type="numbering" w:customStyle="1" w:styleId="1c">
    <w:name w:val="Нет списка1"/>
    <w:next w:val="a3"/>
    <w:uiPriority w:val="99"/>
    <w:semiHidden/>
    <w:unhideWhenUsed/>
    <w:rsid w:val="00CC4934"/>
  </w:style>
  <w:style w:type="table" w:customStyle="1" w:styleId="1d">
    <w:name w:val="Сетка таблицы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0"/>
    <w:link w:val="affd"/>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fd">
    <w:name w:val="Схема документа Знак"/>
    <w:basedOn w:val="a1"/>
    <w:link w:val="affc"/>
    <w:uiPriority w:val="99"/>
    <w:rsid w:val="00CC4934"/>
    <w:rPr>
      <w:rFonts w:ascii="Tahoma" w:eastAsia="Times New Roman" w:hAnsi="Tahoma" w:cs="Tahoma"/>
      <w:sz w:val="16"/>
      <w:szCs w:val="16"/>
      <w:lang w:eastAsia="ar-SA"/>
    </w:rPr>
  </w:style>
  <w:style w:type="paragraph" w:customStyle="1" w:styleId="formattext0">
    <w:name w:val="formattext"/>
    <w:rsid w:val="00CC4934"/>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36">
    <w:name w:val="Body Text Indent 3"/>
    <w:basedOn w:val="a0"/>
    <w:link w:val="37"/>
    <w:rsid w:val="00CC4934"/>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7">
    <w:name w:val="Основной текст с отступом 3 Знак"/>
    <w:basedOn w:val="a1"/>
    <w:link w:val="36"/>
    <w:rsid w:val="00CC4934"/>
    <w:rPr>
      <w:rFonts w:ascii="Times New Roman" w:eastAsia="Times New Roman" w:hAnsi="Times New Roman" w:cs="Times New Roman"/>
      <w:sz w:val="16"/>
      <w:szCs w:val="16"/>
      <w:lang w:eastAsia="ar-SA"/>
    </w:rPr>
  </w:style>
  <w:style w:type="paragraph" w:customStyle="1" w:styleId="affe">
    <w:name w:val="Комментарий"/>
    <w:basedOn w:val="a0"/>
    <w:next w:val="a0"/>
    <w:rsid w:val="00CC4934"/>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styleId="afff">
    <w:name w:val="footnote text"/>
    <w:basedOn w:val="a0"/>
    <w:link w:val="afff0"/>
    <w:rsid w:val="00CC4934"/>
    <w:pPr>
      <w:spacing w:after="0" w:line="240" w:lineRule="auto"/>
    </w:pPr>
    <w:rPr>
      <w:rFonts w:ascii="Times New Roman" w:eastAsia="Times New Roman" w:hAnsi="Times New Roman" w:cs="Times New Roman"/>
      <w:sz w:val="20"/>
      <w:szCs w:val="20"/>
      <w:lang w:eastAsia="ru-RU"/>
    </w:rPr>
  </w:style>
  <w:style w:type="character" w:customStyle="1" w:styleId="afff0">
    <w:name w:val="Текст сноски Знак"/>
    <w:basedOn w:val="a1"/>
    <w:link w:val="afff"/>
    <w:rsid w:val="00CC4934"/>
    <w:rPr>
      <w:rFonts w:ascii="Times New Roman" w:eastAsia="Times New Roman" w:hAnsi="Times New Roman" w:cs="Times New Roman"/>
      <w:sz w:val="20"/>
      <w:szCs w:val="20"/>
      <w:lang w:eastAsia="ru-RU"/>
    </w:rPr>
  </w:style>
  <w:style w:type="character" w:styleId="afff1">
    <w:name w:val="footnote reference"/>
    <w:basedOn w:val="a1"/>
    <w:rsid w:val="00CC4934"/>
    <w:rPr>
      <w:vertAlign w:val="superscript"/>
    </w:rPr>
  </w:style>
  <w:style w:type="numbering" w:customStyle="1" w:styleId="2a">
    <w:name w:val="Нет списка2"/>
    <w:next w:val="a3"/>
    <w:uiPriority w:val="99"/>
    <w:semiHidden/>
    <w:unhideWhenUsed/>
    <w:rsid w:val="00CC4934"/>
  </w:style>
  <w:style w:type="table" w:customStyle="1" w:styleId="2b">
    <w:name w:val="Сетка таблицы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CC4934"/>
  </w:style>
  <w:style w:type="table" w:customStyle="1" w:styleId="39">
    <w:name w:val="Сетка таблицы3"/>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0">
    <w:name w:val="Знак14"/>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0">
    <w:name w:val="Знак13"/>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0">
    <w:name w:val="Знак12"/>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iauiue0">
    <w:name w:val="iauiue"/>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нак1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styleId="2c">
    <w:name w:val="Body Text 2"/>
    <w:basedOn w:val="a0"/>
    <w:link w:val="2d"/>
    <w:uiPriority w:val="99"/>
    <w:semiHidden/>
    <w:unhideWhenUsed/>
    <w:rsid w:val="00CC4934"/>
    <w:pPr>
      <w:suppressAutoHyphens/>
      <w:spacing w:after="120" w:line="480" w:lineRule="auto"/>
    </w:pPr>
    <w:rPr>
      <w:rFonts w:ascii="Times New Roman" w:eastAsia="Times New Roman" w:hAnsi="Times New Roman" w:cs="Times New Roman"/>
      <w:sz w:val="24"/>
      <w:szCs w:val="24"/>
      <w:lang w:eastAsia="ar-SA"/>
    </w:rPr>
  </w:style>
  <w:style w:type="character" w:customStyle="1" w:styleId="2d">
    <w:name w:val="Основной текст 2 Знак"/>
    <w:basedOn w:val="a1"/>
    <w:link w:val="2c"/>
    <w:uiPriority w:val="99"/>
    <w:semiHidden/>
    <w:rsid w:val="00CC4934"/>
    <w:rPr>
      <w:rFonts w:ascii="Times New Roman" w:eastAsia="Times New Roman" w:hAnsi="Times New Roman" w:cs="Times New Roman"/>
      <w:sz w:val="24"/>
      <w:szCs w:val="24"/>
      <w:lang w:eastAsia="ar-SA"/>
    </w:rPr>
  </w:style>
  <w:style w:type="table" w:customStyle="1" w:styleId="42">
    <w:name w:val="Сетка таблицы4"/>
    <w:basedOn w:val="a2"/>
    <w:next w:val="af7"/>
    <w:uiPriority w:val="3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CC4934"/>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51">
    <w:name w:val="Сетка таблицы5"/>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Список маркированный 1"/>
    <w:basedOn w:val="a0"/>
    <w:uiPriority w:val="99"/>
    <w:rsid w:val="00CC4934"/>
    <w:pPr>
      <w:tabs>
        <w:tab w:val="num" w:pos="420"/>
        <w:tab w:val="left" w:pos="1276"/>
      </w:tabs>
      <w:suppressAutoHyphens/>
      <w:spacing w:after="0" w:line="240" w:lineRule="auto"/>
      <w:ind w:left="420" w:hanging="420"/>
      <w:jc w:val="both"/>
    </w:pPr>
    <w:rPr>
      <w:rFonts w:ascii="Times New Roman" w:eastAsia="Times New Roman" w:hAnsi="Times New Roman" w:cs="Times New Roman"/>
      <w:sz w:val="24"/>
      <w:szCs w:val="24"/>
      <w:lang w:eastAsia="ar-SA"/>
    </w:rPr>
  </w:style>
  <w:style w:type="table" w:customStyle="1" w:styleId="81">
    <w:name w:val="Сетка таблицы8"/>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CC4934"/>
    <w:rPr>
      <w:rFonts w:ascii="Arial" w:eastAsia="Times New Roman" w:hAnsi="Arial" w:cs="Arial"/>
      <w:sz w:val="20"/>
      <w:szCs w:val="20"/>
      <w:lang w:eastAsia="ru-RU"/>
    </w:rPr>
  </w:style>
  <w:style w:type="paragraph" w:customStyle="1" w:styleId="afff2">
    <w:name w:val="текст таблица"/>
    <w:basedOn w:val="a0"/>
    <w:rsid w:val="00CC4934"/>
    <w:pPr>
      <w:spacing w:before="120" w:after="120" w:line="240" w:lineRule="auto"/>
    </w:pPr>
    <w:rPr>
      <w:rFonts w:ascii="Arial" w:eastAsia="AG_Souvenir" w:hAnsi="Arial" w:cs="Times New Roman"/>
      <w:sz w:val="24"/>
      <w:szCs w:val="20"/>
      <w:lang w:eastAsia="ru-RU"/>
    </w:rPr>
  </w:style>
  <w:style w:type="paragraph" w:customStyle="1" w:styleId="headertext0">
    <w:name w:val="headertext"/>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basedOn w:val="afd"/>
    <w:rsid w:val="00CC4934"/>
    <w:pPr>
      <w:suppressAutoHyphens w:val="0"/>
      <w:spacing w:after="0"/>
      <w:ind w:left="0" w:firstLine="680"/>
      <w:jc w:val="both"/>
    </w:pPr>
    <w:rPr>
      <w:sz w:val="28"/>
      <w:lang w:eastAsia="ru-RU"/>
    </w:rPr>
  </w:style>
  <w:style w:type="table" w:customStyle="1" w:styleId="91">
    <w:name w:val="Сетка таблицы9"/>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3"/>
    <w:uiPriority w:val="99"/>
    <w:semiHidden/>
    <w:unhideWhenUsed/>
    <w:rsid w:val="00CC4934"/>
  </w:style>
  <w:style w:type="paragraph" w:styleId="afff4">
    <w:name w:val="caption"/>
    <w:basedOn w:val="a0"/>
    <w:next w:val="a0"/>
    <w:qFormat/>
    <w:rsid w:val="00CC4934"/>
    <w:pPr>
      <w:widowControl w:val="0"/>
      <w:overflowPunct w:val="0"/>
      <w:autoSpaceDE w:val="0"/>
      <w:autoSpaceDN w:val="0"/>
      <w:adjustRightInd w:val="0"/>
      <w:spacing w:after="0" w:line="360" w:lineRule="auto"/>
      <w:jc w:val="center"/>
    </w:pPr>
    <w:rPr>
      <w:rFonts w:ascii="Times New Roman" w:eastAsia="Times New Roman" w:hAnsi="Times New Roman" w:cs="Times New Roman"/>
      <w:b/>
      <w:sz w:val="28"/>
      <w:szCs w:val="28"/>
      <w:lang w:eastAsia="ru-RU"/>
    </w:rPr>
  </w:style>
  <w:style w:type="paragraph" w:customStyle="1" w:styleId="headdoc">
    <w:name w:val="headdoc"/>
    <w:basedOn w:val="a0"/>
    <w:rsid w:val="00CC493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lockText2">
    <w:name w:val="Block Text2"/>
    <w:basedOn w:val="a0"/>
    <w:rsid w:val="00CC4934"/>
    <w:pPr>
      <w:widowControl w:val="0"/>
      <w:tabs>
        <w:tab w:val="left" w:pos="10065"/>
      </w:tabs>
      <w:overflowPunct w:val="0"/>
      <w:autoSpaceDE w:val="0"/>
      <w:autoSpaceDN w:val="0"/>
      <w:adjustRightInd w:val="0"/>
      <w:spacing w:after="0" w:line="240" w:lineRule="auto"/>
      <w:ind w:left="284" w:right="140"/>
      <w:jc w:val="both"/>
      <w:textAlignment w:val="baseline"/>
    </w:pPr>
    <w:rPr>
      <w:rFonts w:ascii="Arial" w:eastAsia="Times New Roman" w:hAnsi="Arial" w:cs="Times New Roman"/>
      <w:sz w:val="24"/>
      <w:szCs w:val="20"/>
      <w:lang w:eastAsia="ru-RU"/>
    </w:rPr>
  </w:style>
  <w:style w:type="character" w:customStyle="1" w:styleId="headeraa">
    <w:name w:val="header_aa"/>
    <w:rsid w:val="00CC4934"/>
  </w:style>
  <w:style w:type="paragraph" w:customStyle="1" w:styleId="afff5">
    <w:name w:val="Прижатый влево"/>
    <w:basedOn w:val="a0"/>
    <w:next w:val="a0"/>
    <w:uiPriority w:val="99"/>
    <w:rsid w:val="00CC4934"/>
    <w:pPr>
      <w:autoSpaceDE w:val="0"/>
      <w:autoSpaceDN w:val="0"/>
      <w:adjustRightInd w:val="0"/>
      <w:spacing w:after="0" w:line="240" w:lineRule="auto"/>
    </w:pPr>
    <w:rPr>
      <w:rFonts w:ascii="Arial" w:eastAsia="Times New Roman" w:hAnsi="Arial" w:cs="Arial"/>
      <w:sz w:val="24"/>
      <w:szCs w:val="24"/>
    </w:rPr>
  </w:style>
  <w:style w:type="paragraph" w:customStyle="1" w:styleId="2e">
    <w:name w:val="Абзац списка2"/>
    <w:basedOn w:val="a0"/>
    <w:rsid w:val="00CC4934"/>
    <w:pPr>
      <w:ind w:left="720"/>
    </w:pPr>
    <w:rPr>
      <w:rFonts w:ascii="Calibri" w:eastAsia="Times New Roman" w:hAnsi="Calibri" w:cs="Calibri"/>
    </w:rPr>
  </w:style>
  <w:style w:type="paragraph" w:customStyle="1" w:styleId="Heading">
    <w:name w:val="Heading"/>
    <w:rsid w:val="00CC4934"/>
    <w:pPr>
      <w:snapToGrid w:val="0"/>
      <w:spacing w:after="0" w:line="240" w:lineRule="auto"/>
    </w:pPr>
    <w:rPr>
      <w:rFonts w:ascii="Arial" w:eastAsia="Times New Roman" w:hAnsi="Arial" w:cs="Times New Roman"/>
      <w:b/>
      <w:szCs w:val="20"/>
      <w:lang w:eastAsia="ru-RU"/>
    </w:rPr>
  </w:style>
  <w:style w:type="paragraph" w:styleId="afff6">
    <w:name w:val="Revision"/>
    <w:hidden/>
    <w:uiPriority w:val="99"/>
    <w:semiHidden/>
    <w:rsid w:val="00CC4934"/>
    <w:pPr>
      <w:spacing w:after="0" w:line="240" w:lineRule="auto"/>
    </w:pPr>
    <w:rPr>
      <w:rFonts w:ascii="Times New Roman" w:eastAsia="Times New Roman" w:hAnsi="Times New Roman" w:cs="Times New Roman"/>
      <w:sz w:val="24"/>
      <w:szCs w:val="24"/>
      <w:lang w:eastAsia="ar-SA"/>
    </w:rPr>
  </w:style>
  <w:style w:type="paragraph" w:customStyle="1" w:styleId="msonormal0">
    <w:name w:val="msonormal"/>
    <w:basedOn w:val="a0"/>
    <w:uiPriority w:val="99"/>
    <w:rsid w:val="00CC493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fff7">
    <w:name w:val="Абзац"/>
    <w:basedOn w:val="a0"/>
    <w:link w:val="afff8"/>
    <w:rsid w:val="00CC493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8">
    <w:name w:val="Абзац Знак"/>
    <w:basedOn w:val="a1"/>
    <w:link w:val="afff7"/>
    <w:rsid w:val="00CC4934"/>
    <w:rPr>
      <w:rFonts w:ascii="Times New Roman" w:eastAsia="Times New Roman" w:hAnsi="Times New Roman" w:cs="Times New Roman"/>
      <w:sz w:val="24"/>
      <w:szCs w:val="24"/>
      <w:lang w:eastAsia="ru-RU"/>
    </w:rPr>
  </w:style>
  <w:style w:type="paragraph" w:customStyle="1" w:styleId="afff9">
    <w:name w:val="Содержание"/>
    <w:basedOn w:val="a0"/>
    <w:rsid w:val="00CC4934"/>
    <w:pPr>
      <w:widowControl w:val="0"/>
      <w:spacing w:before="240" w:after="240" w:line="240" w:lineRule="auto"/>
      <w:jc w:val="center"/>
    </w:pPr>
    <w:rPr>
      <w:rFonts w:ascii="Times New Roman" w:eastAsia="Times New Roman" w:hAnsi="Times New Roman" w:cs="Times New Roman"/>
      <w:b/>
      <w:caps/>
      <w:sz w:val="24"/>
      <w:szCs w:val="20"/>
      <w:lang w:eastAsia="ru-RU"/>
    </w:rPr>
  </w:style>
  <w:style w:type="table" w:customStyle="1" w:styleId="132">
    <w:name w:val="Сетка таблицы13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1"/>
    <w:rsid w:val="00CC4934"/>
  </w:style>
  <w:style w:type="character" w:customStyle="1" w:styleId="mail-message-map-nobreak">
    <w:name w:val="mail-message-map-nobreak"/>
    <w:basedOn w:val="a1"/>
    <w:rsid w:val="00CC4934"/>
  </w:style>
  <w:style w:type="character" w:customStyle="1" w:styleId="wmi-callto">
    <w:name w:val="wmi-callto"/>
    <w:basedOn w:val="a1"/>
    <w:rsid w:val="00CC4934"/>
  </w:style>
  <w:style w:type="table" w:customStyle="1" w:styleId="160">
    <w:name w:val="Сетка таблицы16"/>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1"/>
    <w:rsid w:val="00CC4934"/>
  </w:style>
  <w:style w:type="table" w:customStyle="1" w:styleId="212">
    <w:name w:val="Сетка таблицы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CC4934"/>
  </w:style>
  <w:style w:type="table" w:customStyle="1" w:styleId="1110">
    <w:name w:val="Сетка таблицы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Note Heading"/>
    <w:basedOn w:val="a0"/>
    <w:next w:val="a0"/>
    <w:link w:val="afffb"/>
    <w:uiPriority w:val="99"/>
    <w:rsid w:val="00CC4934"/>
    <w:pPr>
      <w:spacing w:after="0" w:line="240" w:lineRule="auto"/>
      <w:jc w:val="center"/>
    </w:pPr>
    <w:rPr>
      <w:rFonts w:ascii="Arial" w:eastAsia="Times New Roman" w:hAnsi="Arial" w:cs="Times New Roman"/>
      <w:b/>
      <w:sz w:val="32"/>
      <w:szCs w:val="24"/>
      <w:lang w:eastAsia="ru-RU"/>
    </w:rPr>
  </w:style>
  <w:style w:type="character" w:customStyle="1" w:styleId="afffb">
    <w:name w:val="Заголовок записки Знак"/>
    <w:basedOn w:val="a1"/>
    <w:link w:val="afffa"/>
    <w:uiPriority w:val="99"/>
    <w:rsid w:val="00CC4934"/>
    <w:rPr>
      <w:rFonts w:ascii="Arial" w:eastAsia="Times New Roman" w:hAnsi="Arial" w:cs="Times New Roman"/>
      <w:b/>
      <w:sz w:val="32"/>
      <w:szCs w:val="24"/>
      <w:lang w:eastAsia="ru-RU"/>
    </w:rPr>
  </w:style>
  <w:style w:type="table" w:customStyle="1" w:styleId="311">
    <w:name w:val="Сетка таблицы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Базовый"/>
    <w:uiPriority w:val="99"/>
    <w:rsid w:val="00CC4934"/>
    <w:pPr>
      <w:tabs>
        <w:tab w:val="left" w:pos="709"/>
      </w:tabs>
      <w:suppressAutoHyphens/>
      <w:spacing w:after="60" w:line="276" w:lineRule="auto"/>
      <w:jc w:val="both"/>
    </w:pPr>
    <w:rPr>
      <w:rFonts w:ascii="Times New Roman" w:eastAsia="Times New Roman" w:hAnsi="Times New Roman" w:cs="Times New Roman"/>
      <w:sz w:val="24"/>
      <w:szCs w:val="24"/>
      <w:lang w:eastAsia="ar-SA"/>
    </w:rPr>
  </w:style>
  <w:style w:type="character" w:styleId="afffd">
    <w:name w:val="FollowedHyperlink"/>
    <w:basedOn w:val="a1"/>
    <w:uiPriority w:val="99"/>
    <w:semiHidden/>
    <w:unhideWhenUsed/>
    <w:rsid w:val="00CC4934"/>
    <w:rPr>
      <w:color w:val="954F72" w:themeColor="followedHyperlink"/>
      <w:u w:val="single"/>
    </w:rPr>
  </w:style>
  <w:style w:type="numbering" w:customStyle="1" w:styleId="122">
    <w:name w:val="Нет списка12"/>
    <w:next w:val="a3"/>
    <w:uiPriority w:val="99"/>
    <w:semiHidden/>
    <w:unhideWhenUsed/>
    <w:rsid w:val="00CC4934"/>
  </w:style>
  <w:style w:type="table" w:customStyle="1" w:styleId="71">
    <w:name w:val="Сетка таблицы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
    <w:name w:val="Нет списка111"/>
    <w:next w:val="a3"/>
    <w:uiPriority w:val="99"/>
    <w:semiHidden/>
    <w:unhideWhenUsed/>
    <w:rsid w:val="00CC4934"/>
  </w:style>
  <w:style w:type="table" w:customStyle="1" w:styleId="161">
    <w:name w:val="Сетка таблицы16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CC4934"/>
  </w:style>
  <w:style w:type="table" w:customStyle="1" w:styleId="250">
    <w:name w:val="Сетка таблицы2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CC4934"/>
  </w:style>
  <w:style w:type="table" w:customStyle="1" w:styleId="1150">
    <w:name w:val="Сетка таблицы11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CC4934"/>
  </w:style>
  <w:style w:type="paragraph" w:customStyle="1" w:styleId="14660">
    <w:name w:val="14660"/>
    <w:basedOn w:val="a0"/>
    <w:uiPriority w:val="99"/>
    <w:rsid w:val="00CC4934"/>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table" w:customStyle="1" w:styleId="810">
    <w:name w:val="Сетка таблицы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2">
    <w:name w:val="toc 5"/>
    <w:basedOn w:val="a0"/>
    <w:next w:val="a0"/>
    <w:autoRedefine/>
    <w:uiPriority w:val="39"/>
    <w:unhideWhenUsed/>
    <w:rsid w:val="00CC4934"/>
    <w:pPr>
      <w:spacing w:after="100"/>
      <w:ind w:left="880"/>
    </w:pPr>
    <w:rPr>
      <w:rFonts w:eastAsiaTheme="minorEastAsia"/>
      <w:lang w:eastAsia="ru-RU"/>
    </w:rPr>
  </w:style>
  <w:style w:type="paragraph" w:styleId="62">
    <w:name w:val="toc 6"/>
    <w:basedOn w:val="a0"/>
    <w:next w:val="a0"/>
    <w:autoRedefine/>
    <w:uiPriority w:val="39"/>
    <w:unhideWhenUsed/>
    <w:rsid w:val="00CC4934"/>
    <w:pPr>
      <w:spacing w:after="100"/>
      <w:ind w:left="1100"/>
    </w:pPr>
    <w:rPr>
      <w:rFonts w:eastAsiaTheme="minorEastAsia"/>
      <w:lang w:eastAsia="ru-RU"/>
    </w:rPr>
  </w:style>
  <w:style w:type="paragraph" w:styleId="72">
    <w:name w:val="toc 7"/>
    <w:basedOn w:val="a0"/>
    <w:next w:val="a0"/>
    <w:autoRedefine/>
    <w:uiPriority w:val="39"/>
    <w:unhideWhenUsed/>
    <w:rsid w:val="00CC4934"/>
    <w:pPr>
      <w:spacing w:after="100"/>
      <w:ind w:left="1320"/>
    </w:pPr>
    <w:rPr>
      <w:rFonts w:eastAsiaTheme="minorEastAsia"/>
      <w:lang w:eastAsia="ru-RU"/>
    </w:rPr>
  </w:style>
  <w:style w:type="paragraph" w:styleId="82">
    <w:name w:val="toc 8"/>
    <w:basedOn w:val="a0"/>
    <w:next w:val="a0"/>
    <w:autoRedefine/>
    <w:uiPriority w:val="39"/>
    <w:unhideWhenUsed/>
    <w:rsid w:val="00CC4934"/>
    <w:pPr>
      <w:spacing w:after="100"/>
      <w:ind w:left="1540"/>
    </w:pPr>
    <w:rPr>
      <w:rFonts w:eastAsiaTheme="minorEastAsia"/>
      <w:lang w:eastAsia="ru-RU"/>
    </w:rPr>
  </w:style>
  <w:style w:type="paragraph" w:styleId="92">
    <w:name w:val="toc 9"/>
    <w:basedOn w:val="a0"/>
    <w:next w:val="a0"/>
    <w:autoRedefine/>
    <w:uiPriority w:val="39"/>
    <w:unhideWhenUsed/>
    <w:rsid w:val="00CC4934"/>
    <w:pPr>
      <w:spacing w:after="100"/>
      <w:ind w:left="1760"/>
    </w:pPr>
    <w:rPr>
      <w:rFonts w:eastAsiaTheme="minorEastAsia"/>
      <w:lang w:eastAsia="ru-RU"/>
    </w:rPr>
  </w:style>
  <w:style w:type="paragraph" w:customStyle="1" w:styleId="ConsNonformat">
    <w:name w:val="ConsNonformat"/>
    <w:uiPriority w:val="99"/>
    <w:rsid w:val="00CC4934"/>
    <w:pPr>
      <w:widowControl w:val="0"/>
      <w:numPr>
        <w:numId w:val="7"/>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CC4934"/>
    <w:pPr>
      <w:numPr>
        <w:numId w:val="7"/>
      </w:numPr>
    </w:pPr>
  </w:style>
  <w:style w:type="character" w:customStyle="1" w:styleId="Calibri9pt">
    <w:name w:val="Основной текст + Calibri;9 pt"/>
    <w:basedOn w:val="a1"/>
    <w:rsid w:val="00CC4934"/>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e">
    <w:name w:val="Основной текст_"/>
    <w:basedOn w:val="a1"/>
    <w:rsid w:val="00CC4934"/>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e"/>
    <w:rsid w:val="00CC4934"/>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
    <w:name w:val="Колонтитул_"/>
    <w:link w:val="affff0"/>
    <w:locked/>
    <w:rsid w:val="00CC4934"/>
    <w:rPr>
      <w:shd w:val="clear" w:color="auto" w:fill="FFFFFF"/>
    </w:rPr>
  </w:style>
  <w:style w:type="character" w:customStyle="1" w:styleId="93">
    <w:name w:val="Колонтитул + 9"/>
    <w:aliases w:val="5 pt1"/>
    <w:rsid w:val="00CC4934"/>
    <w:rPr>
      <w:rFonts w:ascii="Times New Roman" w:hAnsi="Times New Roman" w:cs="Times New Roman"/>
      <w:sz w:val="19"/>
      <w:szCs w:val="19"/>
      <w:shd w:val="clear" w:color="auto" w:fill="FFFFFF"/>
    </w:rPr>
  </w:style>
  <w:style w:type="paragraph" w:customStyle="1" w:styleId="affff0">
    <w:name w:val="Колонтитул"/>
    <w:basedOn w:val="a0"/>
    <w:link w:val="affff"/>
    <w:rsid w:val="00CC4934"/>
    <w:pPr>
      <w:shd w:val="clear" w:color="auto" w:fill="FFFFFF"/>
      <w:spacing w:after="0" w:line="240" w:lineRule="auto"/>
    </w:pPr>
  </w:style>
  <w:style w:type="paragraph" w:customStyle="1" w:styleId="44">
    <w:name w:val="Без интервала4"/>
    <w:uiPriority w:val="99"/>
    <w:rsid w:val="00CC4934"/>
    <w:pPr>
      <w:spacing w:after="0" w:line="240" w:lineRule="auto"/>
    </w:pPr>
    <w:rPr>
      <w:rFonts w:ascii="Calibri" w:eastAsia="Times New Roman" w:hAnsi="Calibri" w:cs="Times New Roman"/>
    </w:rPr>
  </w:style>
  <w:style w:type="character" w:customStyle="1" w:styleId="FontStyle12">
    <w:name w:val="Font Style12"/>
    <w:rsid w:val="00CC4934"/>
    <w:rPr>
      <w:rFonts w:ascii="Times New Roman" w:hAnsi="Times New Roman"/>
      <w:b/>
      <w:spacing w:val="10"/>
      <w:sz w:val="24"/>
    </w:rPr>
  </w:style>
  <w:style w:type="paragraph" w:customStyle="1" w:styleId="ConsPlusCell">
    <w:name w:val="ConsPlusCell"/>
    <w:uiPriority w:val="99"/>
    <w:rsid w:val="00CC493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message-headname">
    <w:name w:val="b-message-head__name"/>
    <w:basedOn w:val="a1"/>
    <w:rsid w:val="00CC4934"/>
  </w:style>
  <w:style w:type="character" w:customStyle="1" w:styleId="b-message-heademail">
    <w:name w:val="b-message-head__email"/>
    <w:basedOn w:val="a1"/>
    <w:rsid w:val="00CC4934"/>
  </w:style>
  <w:style w:type="paragraph" w:customStyle="1" w:styleId="affff1">
    <w:name w:val="Таблицы (моноширинный)"/>
    <w:basedOn w:val="a0"/>
    <w:next w:val="a0"/>
    <w:uiPriority w:val="99"/>
    <w:rsid w:val="00CC4934"/>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paragraph" w:styleId="affff2">
    <w:name w:val="Plain Text"/>
    <w:basedOn w:val="a0"/>
    <w:link w:val="affff3"/>
    <w:uiPriority w:val="99"/>
    <w:unhideWhenUsed/>
    <w:rsid w:val="00CC4934"/>
    <w:pPr>
      <w:spacing w:after="0" w:line="240" w:lineRule="auto"/>
    </w:pPr>
    <w:rPr>
      <w:rFonts w:ascii="Consolas" w:hAnsi="Consolas"/>
      <w:sz w:val="21"/>
      <w:szCs w:val="21"/>
    </w:rPr>
  </w:style>
  <w:style w:type="character" w:customStyle="1" w:styleId="affff3">
    <w:name w:val="Текст Знак"/>
    <w:basedOn w:val="a1"/>
    <w:link w:val="affff2"/>
    <w:uiPriority w:val="99"/>
    <w:rsid w:val="00CC4934"/>
    <w:rPr>
      <w:rFonts w:ascii="Consolas" w:hAnsi="Consolas"/>
      <w:sz w:val="21"/>
      <w:szCs w:val="21"/>
    </w:rPr>
  </w:style>
  <w:style w:type="paragraph" w:customStyle="1" w:styleId="affff4">
    <w:name w:val="Нормальный (таблица)"/>
    <w:basedOn w:val="a0"/>
    <w:next w:val="a0"/>
    <w:uiPriority w:val="99"/>
    <w:rsid w:val="00CC4934"/>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CC4934"/>
    <w:rPr>
      <w:rFonts w:asciiTheme="majorHAnsi" w:eastAsiaTheme="majorEastAsia" w:hAnsiTheme="majorHAnsi" w:cstheme="majorBidi"/>
      <w:color w:val="2E74B5" w:themeColor="accent1" w:themeShade="BF"/>
      <w:sz w:val="32"/>
      <w:szCs w:val="32"/>
      <w:lang w:eastAsia="ar-SA"/>
    </w:rPr>
  </w:style>
  <w:style w:type="numbering" w:customStyle="1" w:styleId="53">
    <w:name w:val="Нет списка5"/>
    <w:next w:val="a3"/>
    <w:uiPriority w:val="99"/>
    <w:semiHidden/>
    <w:unhideWhenUsed/>
    <w:rsid w:val="00CC4934"/>
  </w:style>
  <w:style w:type="paragraph" w:customStyle="1" w:styleId="2f">
    <w:name w:val="Заголовок2"/>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00">
    <w:name w:val="Сетка таблицы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CC4934"/>
  </w:style>
  <w:style w:type="table" w:customStyle="1" w:styleId="170">
    <w:name w:val="Сетка таблицы17"/>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C4934"/>
  </w:style>
  <w:style w:type="table" w:customStyle="1" w:styleId="260">
    <w:name w:val="Сетка таблицы2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3"/>
    <w:uiPriority w:val="99"/>
    <w:semiHidden/>
    <w:unhideWhenUsed/>
    <w:rsid w:val="00CC4934"/>
  </w:style>
  <w:style w:type="table" w:customStyle="1" w:styleId="1160">
    <w:name w:val="Сетка таблицы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CC4934"/>
  </w:style>
  <w:style w:type="numbering" w:customStyle="1" w:styleId="411">
    <w:name w:val="Нет списка41"/>
    <w:next w:val="a3"/>
    <w:uiPriority w:val="99"/>
    <w:semiHidden/>
    <w:unhideWhenUsed/>
    <w:rsid w:val="00CC4934"/>
  </w:style>
  <w:style w:type="numbering" w:customStyle="1" w:styleId="1211">
    <w:name w:val="Нет списка121"/>
    <w:next w:val="a3"/>
    <w:uiPriority w:val="99"/>
    <w:semiHidden/>
    <w:unhideWhenUsed/>
    <w:rsid w:val="00CC4934"/>
  </w:style>
  <w:style w:type="table" w:customStyle="1" w:styleId="720">
    <w:name w:val="Сетка таблицы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
    <w:name w:val="Нет списка1112"/>
    <w:next w:val="a3"/>
    <w:uiPriority w:val="99"/>
    <w:semiHidden/>
    <w:unhideWhenUsed/>
    <w:rsid w:val="00CC4934"/>
  </w:style>
  <w:style w:type="numbering" w:customStyle="1" w:styleId="2111">
    <w:name w:val="Нет списка211"/>
    <w:next w:val="a3"/>
    <w:uiPriority w:val="99"/>
    <w:semiHidden/>
    <w:unhideWhenUsed/>
    <w:rsid w:val="00CC4934"/>
  </w:style>
  <w:style w:type="table" w:customStyle="1" w:styleId="251">
    <w:name w:val="Сетка таблицы2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3"/>
    <w:uiPriority w:val="99"/>
    <w:semiHidden/>
    <w:unhideWhenUsed/>
    <w:rsid w:val="00CC4934"/>
  </w:style>
  <w:style w:type="table" w:customStyle="1" w:styleId="1151">
    <w:name w:val="Сетка таблицы11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CC4934"/>
  </w:style>
  <w:style w:type="table" w:customStyle="1" w:styleId="811">
    <w:name w:val="Сетка таблицы8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CC4934"/>
  </w:style>
  <w:style w:type="paragraph" w:customStyle="1" w:styleId="3a">
    <w:name w:val="Заголовок3"/>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5">
    <w:name w:val="Заголовок4"/>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54">
    <w:name w:val="Заголовок5"/>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80">
    <w:name w:val="Сетка таблицы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CC4934"/>
  </w:style>
  <w:style w:type="table" w:customStyle="1" w:styleId="190">
    <w:name w:val="Сетка таблицы19"/>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
    <w:name w:val="Нет списка23"/>
    <w:next w:val="a3"/>
    <w:uiPriority w:val="99"/>
    <w:semiHidden/>
    <w:unhideWhenUsed/>
    <w:rsid w:val="00CC4934"/>
  </w:style>
  <w:style w:type="table" w:customStyle="1" w:styleId="270">
    <w:name w:val="Сетка таблицы2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C4934"/>
  </w:style>
  <w:style w:type="table" w:customStyle="1" w:styleId="117">
    <w:name w:val="Сетка таблицы11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CC4934"/>
  </w:style>
  <w:style w:type="numbering" w:customStyle="1" w:styleId="421">
    <w:name w:val="Нет списка42"/>
    <w:next w:val="a3"/>
    <w:uiPriority w:val="99"/>
    <w:semiHidden/>
    <w:unhideWhenUsed/>
    <w:rsid w:val="00CC4934"/>
  </w:style>
  <w:style w:type="numbering" w:customStyle="1" w:styleId="1221">
    <w:name w:val="Нет списка122"/>
    <w:next w:val="a3"/>
    <w:uiPriority w:val="99"/>
    <w:semiHidden/>
    <w:unhideWhenUsed/>
    <w:rsid w:val="00CC4934"/>
  </w:style>
  <w:style w:type="table" w:customStyle="1" w:styleId="73">
    <w:name w:val="Сетка таблицы7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 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CC4934"/>
  </w:style>
  <w:style w:type="table" w:customStyle="1" w:styleId="162">
    <w:name w:val="Сетка таблицы16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C4934"/>
  </w:style>
  <w:style w:type="table" w:customStyle="1" w:styleId="252">
    <w:name w:val="Сетка таблицы2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3"/>
    <w:uiPriority w:val="99"/>
    <w:semiHidden/>
    <w:unhideWhenUsed/>
    <w:rsid w:val="00CC4934"/>
  </w:style>
  <w:style w:type="table" w:customStyle="1" w:styleId="1152">
    <w:name w:val="Сетка таблицы11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3"/>
    <w:uiPriority w:val="99"/>
    <w:semiHidden/>
    <w:unhideWhenUsed/>
    <w:rsid w:val="00CC4934"/>
  </w:style>
  <w:style w:type="table" w:customStyle="1" w:styleId="820">
    <w:name w:val="Сетка таблицы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1">
    <w:name w:val="Табличный_слева_10"/>
    <w:basedOn w:val="a0"/>
    <w:qFormat/>
    <w:rsid w:val="00CC4934"/>
    <w:pPr>
      <w:spacing w:after="0" w:line="240" w:lineRule="auto"/>
    </w:pPr>
    <w:rPr>
      <w:rFonts w:ascii="Times New Roman" w:eastAsia="Times New Roman" w:hAnsi="Times New Roman" w:cs="Times New Roman"/>
      <w:sz w:val="20"/>
      <w:szCs w:val="24"/>
      <w:lang w:eastAsia="ru-RU"/>
    </w:rPr>
  </w:style>
  <w:style w:type="paragraph" w:customStyle="1" w:styleId="xl63">
    <w:name w:val="xl6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4">
    <w:name w:val="xl6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65">
    <w:name w:val="xl65"/>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6">
    <w:name w:val="xl66"/>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7">
    <w:name w:val="xl67"/>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18"/>
      <w:szCs w:val="18"/>
      <w:lang w:eastAsia="ru-RU"/>
    </w:rPr>
  </w:style>
  <w:style w:type="paragraph" w:customStyle="1" w:styleId="xl68">
    <w:name w:val="xl68"/>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9">
    <w:name w:val="xl6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70">
    <w:name w:val="xl70"/>
    <w:basedOn w:val="a0"/>
    <w:rsid w:val="00CC4934"/>
    <w:pP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1">
    <w:name w:val="xl7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2">
    <w:name w:val="xl72"/>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26B0A"/>
      <w:sz w:val="24"/>
      <w:szCs w:val="24"/>
      <w:lang w:eastAsia="ru-RU"/>
    </w:rPr>
  </w:style>
  <w:style w:type="paragraph" w:customStyle="1" w:styleId="xl73">
    <w:name w:val="xl7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5">
    <w:name w:val="xl75"/>
    <w:basedOn w:val="a0"/>
    <w:rsid w:val="00CC4934"/>
    <w:pPr>
      <w:spacing w:before="100" w:beforeAutospacing="1" w:after="100" w:afterAutospacing="1" w:line="240" w:lineRule="auto"/>
      <w:jc w:val="center"/>
      <w:textAlignment w:val="center"/>
    </w:pPr>
    <w:rPr>
      <w:rFonts w:ascii="Arial" w:eastAsia="Times New Roman" w:hAnsi="Arial" w:cs="Arial"/>
      <w:b/>
      <w:bCs/>
      <w:color w:val="E26B0A"/>
      <w:sz w:val="18"/>
      <w:szCs w:val="18"/>
      <w:lang w:eastAsia="ru-RU"/>
    </w:rPr>
  </w:style>
  <w:style w:type="paragraph" w:customStyle="1" w:styleId="xl76">
    <w:name w:val="xl76"/>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
    <w:name w:val="xl7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
    <w:name w:val="xl7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0">
    <w:name w:val="xl80"/>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64">
    <w:name w:val="Заголовок6"/>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WW8Num161">
    <w:name w:val="WW8Num161"/>
    <w:rsid w:val="00CC4934"/>
  </w:style>
  <w:style w:type="character" w:customStyle="1" w:styleId="affff5">
    <w:name w:val="Основной текст + Не полужирный"/>
    <w:aliases w:val="Интервал 0 pt6"/>
    <w:basedOn w:val="a1"/>
    <w:uiPriority w:val="99"/>
    <w:rsid w:val="00CC4934"/>
    <w:rPr>
      <w:rFonts w:ascii="Times New Roman" w:hAnsi="Times New Roman" w:cs="Times New Roman"/>
      <w:b/>
      <w:bCs/>
      <w:color w:val="000000"/>
      <w:spacing w:val="0"/>
      <w:w w:val="100"/>
      <w:position w:val="0"/>
      <w:sz w:val="24"/>
      <w:szCs w:val="24"/>
      <w:u w:val="none"/>
      <w:lang w:val="ru-RU" w:eastAsia="ru-RU"/>
    </w:rPr>
  </w:style>
  <w:style w:type="character" w:customStyle="1" w:styleId="2f0">
    <w:name w:val="Основной текст + Не полужирный2"/>
    <w:aliases w:val="Интервал 0 pt5"/>
    <w:basedOn w:val="a1"/>
    <w:uiPriority w:val="99"/>
    <w:rsid w:val="00CC4934"/>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cardnamepart">
    <w:name w:val="card__namepart"/>
    <w:basedOn w:val="a1"/>
    <w:rsid w:val="00CC4934"/>
  </w:style>
  <w:style w:type="character" w:customStyle="1" w:styleId="affff6">
    <w:name w:val="Цветовое выделение"/>
    <w:rsid w:val="00CC4934"/>
    <w:rPr>
      <w:b/>
      <w:color w:val="000080"/>
    </w:rPr>
  </w:style>
  <w:style w:type="table" w:customStyle="1" w:styleId="3310">
    <w:name w:val="Сетка таблицы33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0"/>
    <w:rsid w:val="00CC4934"/>
    <w:pPr>
      <w:spacing w:before="100" w:beforeAutospacing="1" w:after="100" w:afterAutospacing="1" w:line="240" w:lineRule="auto"/>
    </w:pPr>
    <w:rPr>
      <w:rFonts w:ascii="Times New Roman" w:eastAsia="SimSun" w:hAnsi="Times New Roman" w:cs="Times New Roman"/>
      <w:sz w:val="24"/>
      <w:szCs w:val="24"/>
      <w:lang w:eastAsia="ru-RU"/>
    </w:rPr>
  </w:style>
  <w:style w:type="character" w:customStyle="1" w:styleId="imlogmatch">
    <w:name w:val="im_log_match"/>
    <w:basedOn w:val="a1"/>
    <w:rsid w:val="00CC4934"/>
  </w:style>
  <w:style w:type="character" w:customStyle="1" w:styleId="TimesNewRoman">
    <w:name w:val="Стиль Times New Roman"/>
    <w:basedOn w:val="a1"/>
    <w:rsid w:val="00CC4934"/>
    <w:rPr>
      <w:rFonts w:ascii="Times New Roman" w:hAnsi="Times New Roman"/>
      <w:sz w:val="28"/>
    </w:rPr>
  </w:style>
  <w:style w:type="paragraph" w:customStyle="1" w:styleId="Normal1">
    <w:name w:val="Стиль Normal + Первая строка:  1 см Междустр.интервал:  полуторный"/>
    <w:basedOn w:val="a0"/>
    <w:rsid w:val="00CC4934"/>
    <w:pPr>
      <w:widowControl w:val="0"/>
      <w:tabs>
        <w:tab w:val="right" w:pos="567"/>
      </w:tabs>
      <w:spacing w:after="0" w:line="360" w:lineRule="auto"/>
      <w:ind w:firstLine="567"/>
      <w:jc w:val="both"/>
    </w:pPr>
    <w:rPr>
      <w:rFonts w:ascii="Times New Roman" w:eastAsia="SimSun" w:hAnsi="Times New Roman" w:cs="Times New Roman"/>
      <w:snapToGrid w:val="0"/>
      <w:sz w:val="28"/>
      <w:szCs w:val="20"/>
      <w:lang w:eastAsia="ru-RU"/>
    </w:rPr>
  </w:style>
  <w:style w:type="paragraph" w:customStyle="1" w:styleId="01">
    <w:name w:val="01 Основной текст"/>
    <w:basedOn w:val="ConsNormal"/>
    <w:qFormat/>
    <w:rsid w:val="00CC4934"/>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7">
    <w:name w:val="Информация об изменениях"/>
    <w:basedOn w:val="a0"/>
    <w:next w:val="a0"/>
    <w:uiPriority w:val="99"/>
    <w:rsid w:val="00CC4934"/>
    <w:pPr>
      <w:widowControl w:val="0"/>
      <w:autoSpaceDE w:val="0"/>
      <w:autoSpaceDN w:val="0"/>
      <w:adjustRightInd w:val="0"/>
      <w:spacing w:before="180" w:after="0" w:line="240" w:lineRule="auto"/>
      <w:ind w:left="360" w:right="360"/>
      <w:jc w:val="both"/>
    </w:pPr>
    <w:rPr>
      <w:rFonts w:ascii="Arial" w:eastAsiaTheme="minorEastAsia" w:hAnsi="Arial" w:cs="Arial"/>
      <w:color w:val="353842"/>
      <w:sz w:val="20"/>
      <w:szCs w:val="20"/>
      <w:shd w:val="clear" w:color="auto" w:fill="EAEFED"/>
      <w:lang w:eastAsia="ru-RU"/>
    </w:rPr>
  </w:style>
  <w:style w:type="paragraph" w:customStyle="1" w:styleId="affff8">
    <w:name w:val="Подзаголовок для информации об изменениях"/>
    <w:basedOn w:val="a0"/>
    <w:next w:val="a0"/>
    <w:uiPriority w:val="99"/>
    <w:rsid w:val="00CC4934"/>
    <w:pPr>
      <w:widowControl w:val="0"/>
      <w:autoSpaceDE w:val="0"/>
      <w:autoSpaceDN w:val="0"/>
      <w:adjustRightInd w:val="0"/>
      <w:spacing w:after="0" w:line="240" w:lineRule="auto"/>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CC4934"/>
    <w:pPr>
      <w:spacing w:before="100" w:beforeAutospacing="1" w:after="100" w:afterAutospacing="1" w:line="360" w:lineRule="auto"/>
      <w:ind w:firstLine="709"/>
      <w:jc w:val="both"/>
    </w:pPr>
    <w:rPr>
      <w:rFonts w:ascii="Times New Roman" w:eastAsia="SimSun" w:hAnsi="Times New Roman" w:cs="Times New Roma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CC4934"/>
    <w:rPr>
      <w:rFonts w:ascii="Times New Roman" w:eastAsia="SimSun" w:hAnsi="Times New Roman" w:cs="Times New Roman"/>
      <w:sz w:val="28"/>
      <w:szCs w:val="20"/>
      <w:lang w:eastAsia="ru-RU"/>
    </w:rPr>
  </w:style>
  <w:style w:type="paragraph" w:customStyle="1" w:styleId="affff9">
    <w:name w:val="Информация о версии"/>
    <w:basedOn w:val="affe"/>
    <w:next w:val="a0"/>
    <w:uiPriority w:val="99"/>
    <w:rsid w:val="00CC4934"/>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CC4934"/>
  </w:style>
  <w:style w:type="numbering" w:customStyle="1" w:styleId="513">
    <w:name w:val="Нет списка51"/>
    <w:next w:val="a3"/>
    <w:uiPriority w:val="99"/>
    <w:semiHidden/>
    <w:unhideWhenUsed/>
    <w:rsid w:val="00CC4934"/>
  </w:style>
  <w:style w:type="table" w:customStyle="1" w:styleId="3311">
    <w:name w:val="Сетка таблицы33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3"/>
    <w:uiPriority w:val="99"/>
    <w:semiHidden/>
    <w:unhideWhenUsed/>
    <w:rsid w:val="00CC4934"/>
  </w:style>
  <w:style w:type="paragraph" w:customStyle="1" w:styleId="font5">
    <w:name w:val="font5"/>
    <w:basedOn w:val="a0"/>
    <w:rsid w:val="00CC4934"/>
    <w:pPr>
      <w:spacing w:before="100" w:beforeAutospacing="1" w:after="100" w:afterAutospacing="1" w:line="240" w:lineRule="auto"/>
    </w:pPr>
    <w:rPr>
      <w:rFonts w:ascii="Arial" w:eastAsia="Times New Roman" w:hAnsi="Arial" w:cs="Arial"/>
      <w:color w:val="FF0000"/>
      <w:lang w:eastAsia="ru-RU"/>
    </w:rPr>
  </w:style>
  <w:style w:type="paragraph" w:customStyle="1" w:styleId="xl84">
    <w:name w:val="xl8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5">
    <w:name w:val="xl85"/>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87">
    <w:name w:val="xl87"/>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8">
    <w:name w:val="xl88"/>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FFFF"/>
      <w:sz w:val="24"/>
      <w:szCs w:val="24"/>
      <w:lang w:eastAsia="ru-RU"/>
    </w:rPr>
  </w:style>
  <w:style w:type="paragraph" w:customStyle="1" w:styleId="xl89">
    <w:name w:val="xl8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538DD5"/>
      <w:sz w:val="24"/>
      <w:szCs w:val="24"/>
      <w:lang w:eastAsia="ru-RU"/>
    </w:rPr>
  </w:style>
  <w:style w:type="paragraph" w:customStyle="1" w:styleId="xl90">
    <w:name w:val="xl90"/>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DA9694"/>
      <w:sz w:val="24"/>
      <w:szCs w:val="24"/>
      <w:lang w:eastAsia="ru-RU"/>
    </w:rPr>
  </w:style>
  <w:style w:type="paragraph" w:customStyle="1" w:styleId="xl91">
    <w:name w:val="xl9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2">
    <w:name w:val="xl92"/>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3">
    <w:name w:val="xl93"/>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E26B0A"/>
      <w:sz w:val="24"/>
      <w:szCs w:val="24"/>
      <w:lang w:eastAsia="ru-RU"/>
    </w:rPr>
  </w:style>
  <w:style w:type="paragraph" w:customStyle="1" w:styleId="xl94">
    <w:name w:val="xl94"/>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5">
    <w:name w:val="xl95"/>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2060"/>
      <w:sz w:val="24"/>
      <w:szCs w:val="24"/>
      <w:lang w:eastAsia="ru-RU"/>
    </w:rPr>
  </w:style>
  <w:style w:type="paragraph" w:customStyle="1" w:styleId="xl96">
    <w:name w:val="xl96"/>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16365C"/>
      <w:sz w:val="24"/>
      <w:szCs w:val="24"/>
      <w:lang w:eastAsia="ru-RU"/>
    </w:rPr>
  </w:style>
  <w:style w:type="paragraph" w:customStyle="1" w:styleId="xl97">
    <w:name w:val="xl97"/>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8">
    <w:name w:val="xl98"/>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B0F0"/>
      <w:sz w:val="24"/>
      <w:szCs w:val="24"/>
      <w:lang w:eastAsia="ru-RU"/>
    </w:rPr>
  </w:style>
  <w:style w:type="paragraph" w:customStyle="1" w:styleId="xl99">
    <w:name w:val="xl99"/>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7030A0"/>
      <w:sz w:val="24"/>
      <w:szCs w:val="24"/>
      <w:lang w:eastAsia="ru-RU"/>
    </w:rPr>
  </w:style>
  <w:style w:type="paragraph" w:customStyle="1" w:styleId="xl100">
    <w:name w:val="xl100"/>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3">
    <w:name w:val="xl103"/>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4">
    <w:name w:val="xl104"/>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5">
    <w:name w:val="xl10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1">
    <w:name w:val="xl111"/>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3">
    <w:name w:val="xl113"/>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6">
    <w:name w:val="xl11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rmchqcpvmsonormal">
    <w:name w:val="rmchqcpv msonormal"/>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4">
    <w:name w:val="Нет списка7"/>
    <w:next w:val="a3"/>
    <w:uiPriority w:val="99"/>
    <w:semiHidden/>
    <w:unhideWhenUsed/>
    <w:rsid w:val="00CC4934"/>
  </w:style>
  <w:style w:type="table" w:customStyle="1" w:styleId="144">
    <w:name w:val="Сетка таблицы 14"/>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CC4934"/>
  </w:style>
  <w:style w:type="numbering" w:customStyle="1" w:styleId="244">
    <w:name w:val="Нет списка24"/>
    <w:next w:val="a3"/>
    <w:uiPriority w:val="99"/>
    <w:semiHidden/>
    <w:unhideWhenUsed/>
    <w:rsid w:val="00CC4934"/>
  </w:style>
  <w:style w:type="table" w:customStyle="1" w:styleId="280">
    <w:name w:val="Сетка таблицы28"/>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CC4934"/>
  </w:style>
  <w:style w:type="table" w:customStyle="1" w:styleId="341">
    <w:name w:val="Сетка таблицы34"/>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CC4934"/>
  </w:style>
  <w:style w:type="table" w:customStyle="1" w:styleId="540">
    <w:name w:val="Сетка таблицы54"/>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CC4934"/>
  </w:style>
  <w:style w:type="numbering" w:customStyle="1" w:styleId="1140">
    <w:name w:val="Нет списка114"/>
    <w:next w:val="a3"/>
    <w:uiPriority w:val="99"/>
    <w:semiHidden/>
    <w:unhideWhenUsed/>
    <w:rsid w:val="00CC4934"/>
  </w:style>
  <w:style w:type="numbering" w:customStyle="1" w:styleId="2131">
    <w:name w:val="Нет списка213"/>
    <w:next w:val="a3"/>
    <w:uiPriority w:val="99"/>
    <w:semiHidden/>
    <w:unhideWhenUsed/>
    <w:rsid w:val="00CC4934"/>
  </w:style>
  <w:style w:type="numbering" w:customStyle="1" w:styleId="313">
    <w:name w:val="Нет списка313"/>
    <w:next w:val="a3"/>
    <w:uiPriority w:val="99"/>
    <w:semiHidden/>
    <w:unhideWhenUsed/>
    <w:rsid w:val="00CC4934"/>
  </w:style>
  <w:style w:type="table" w:customStyle="1" w:styleId="3312">
    <w:name w:val="Сетка таблицы33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CC4934"/>
  </w:style>
  <w:style w:type="table" w:customStyle="1" w:styleId="5130">
    <w:name w:val="Сетка таблицы513"/>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71">
    <w:name w:val="font271"/>
    <w:basedOn w:val="a1"/>
    <w:rsid w:val="00CC4934"/>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CC4934"/>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CC4934"/>
  </w:style>
  <w:style w:type="character" w:customStyle="1" w:styleId="83">
    <w:name w:val="Основной шрифт абзаца8"/>
    <w:rsid w:val="00CC4934"/>
  </w:style>
  <w:style w:type="character" w:customStyle="1" w:styleId="WW8Num10z0">
    <w:name w:val="WW8Num10z0"/>
    <w:rsid w:val="00CC4934"/>
    <w:rPr>
      <w:rFonts w:ascii="Symbol" w:eastAsia="Times New Roman" w:hAnsi="Symbol" w:cs="Times New Roman"/>
    </w:rPr>
  </w:style>
  <w:style w:type="character" w:customStyle="1" w:styleId="WW8Num10z1">
    <w:name w:val="WW8Num10z1"/>
    <w:rsid w:val="00CC4934"/>
    <w:rPr>
      <w:rFonts w:ascii="Courier New" w:hAnsi="Courier New" w:cs="Courier New"/>
    </w:rPr>
  </w:style>
  <w:style w:type="character" w:customStyle="1" w:styleId="WW8Num10z2">
    <w:name w:val="WW8Num10z2"/>
    <w:rsid w:val="00CC4934"/>
    <w:rPr>
      <w:rFonts w:ascii="Wingdings" w:hAnsi="Wingdings" w:cs="Wingdings"/>
    </w:rPr>
  </w:style>
  <w:style w:type="character" w:customStyle="1" w:styleId="WW8Num10z3">
    <w:name w:val="WW8Num10z3"/>
    <w:rsid w:val="00CC4934"/>
    <w:rPr>
      <w:rFonts w:ascii="Symbol" w:hAnsi="Symbol" w:cs="Symbol"/>
    </w:rPr>
  </w:style>
  <w:style w:type="character" w:customStyle="1" w:styleId="WW8Num12z0">
    <w:name w:val="WW8Num12z0"/>
    <w:rsid w:val="00CC4934"/>
    <w:rPr>
      <w:rFonts w:ascii="Symbol" w:eastAsia="Times New Roman" w:hAnsi="Symbol" w:cs="Times New Roman"/>
    </w:rPr>
  </w:style>
  <w:style w:type="character" w:customStyle="1" w:styleId="WW8Num14z0">
    <w:name w:val="WW8Num14z0"/>
    <w:rsid w:val="00CC4934"/>
    <w:rPr>
      <w:b/>
    </w:rPr>
  </w:style>
  <w:style w:type="character" w:customStyle="1" w:styleId="75">
    <w:name w:val="Основной шрифт абзаца7"/>
    <w:rsid w:val="00CC4934"/>
  </w:style>
  <w:style w:type="character" w:customStyle="1" w:styleId="WW8Num8z0">
    <w:name w:val="WW8Num8z0"/>
    <w:rsid w:val="00CC4934"/>
    <w:rPr>
      <w:rFonts w:ascii="Symbol" w:hAnsi="Symbol" w:cs="Times New Roman"/>
    </w:rPr>
  </w:style>
  <w:style w:type="character" w:customStyle="1" w:styleId="WW8Num8z1">
    <w:name w:val="WW8Num8z1"/>
    <w:rsid w:val="00CC4934"/>
    <w:rPr>
      <w:rFonts w:ascii="Courier New" w:hAnsi="Courier New"/>
    </w:rPr>
  </w:style>
  <w:style w:type="character" w:customStyle="1" w:styleId="WW8Num8z2">
    <w:name w:val="WW8Num8z2"/>
    <w:rsid w:val="00CC4934"/>
    <w:rPr>
      <w:rFonts w:ascii="Wingdings" w:hAnsi="Wingdings"/>
    </w:rPr>
  </w:style>
  <w:style w:type="character" w:customStyle="1" w:styleId="WW8Num8z3">
    <w:name w:val="WW8Num8z3"/>
    <w:rsid w:val="00CC4934"/>
    <w:rPr>
      <w:rFonts w:ascii="Symbol" w:hAnsi="Symbol"/>
    </w:rPr>
  </w:style>
  <w:style w:type="character" w:customStyle="1" w:styleId="65">
    <w:name w:val="Основной шрифт абзаца6"/>
    <w:rsid w:val="00CC4934"/>
  </w:style>
  <w:style w:type="character" w:customStyle="1" w:styleId="55">
    <w:name w:val="Основной шрифт абзаца5"/>
    <w:rsid w:val="00CC4934"/>
  </w:style>
  <w:style w:type="character" w:customStyle="1" w:styleId="WW8Num2z0">
    <w:name w:val="WW8Num2z0"/>
    <w:rsid w:val="00CC4934"/>
  </w:style>
  <w:style w:type="character" w:customStyle="1" w:styleId="46">
    <w:name w:val="Основной шрифт абзаца4"/>
    <w:rsid w:val="00CC4934"/>
  </w:style>
  <w:style w:type="character" w:customStyle="1" w:styleId="WW8Num1z1">
    <w:name w:val="WW8Num1z1"/>
    <w:rsid w:val="00CC4934"/>
  </w:style>
  <w:style w:type="character" w:customStyle="1" w:styleId="WW8Num1z2">
    <w:name w:val="WW8Num1z2"/>
    <w:rsid w:val="00CC4934"/>
  </w:style>
  <w:style w:type="character" w:customStyle="1" w:styleId="WW8Num1z3">
    <w:name w:val="WW8Num1z3"/>
    <w:rsid w:val="00CC4934"/>
  </w:style>
  <w:style w:type="character" w:customStyle="1" w:styleId="WW8Num1z4">
    <w:name w:val="WW8Num1z4"/>
    <w:rsid w:val="00CC4934"/>
  </w:style>
  <w:style w:type="character" w:customStyle="1" w:styleId="WW8Num1z5">
    <w:name w:val="WW8Num1z5"/>
    <w:rsid w:val="00CC4934"/>
  </w:style>
  <w:style w:type="character" w:customStyle="1" w:styleId="WW8Num1z6">
    <w:name w:val="WW8Num1z6"/>
    <w:rsid w:val="00CC4934"/>
  </w:style>
  <w:style w:type="character" w:customStyle="1" w:styleId="WW8Num1z7">
    <w:name w:val="WW8Num1z7"/>
    <w:rsid w:val="00CC4934"/>
  </w:style>
  <w:style w:type="character" w:customStyle="1" w:styleId="WW8Num1z8">
    <w:name w:val="WW8Num1z8"/>
    <w:rsid w:val="00CC4934"/>
  </w:style>
  <w:style w:type="character" w:customStyle="1" w:styleId="WW8Num3z0">
    <w:name w:val="WW8Num3z0"/>
    <w:rsid w:val="00CC4934"/>
    <w:rPr>
      <w:rFonts w:ascii="Times New Roman" w:hAnsi="Times New Roman" w:cs="Times New Roman"/>
    </w:rPr>
  </w:style>
  <w:style w:type="character" w:customStyle="1" w:styleId="WW8Num4z0">
    <w:name w:val="WW8Num4z0"/>
    <w:rsid w:val="00CC4934"/>
  </w:style>
  <w:style w:type="character" w:customStyle="1" w:styleId="WW8Num6z0">
    <w:name w:val="WW8Num6z0"/>
    <w:rsid w:val="00CC4934"/>
    <w:rPr>
      <w:rFonts w:ascii="Times New Roman" w:hAnsi="Times New Roman" w:cs="Times New Roman"/>
      <w:b/>
    </w:rPr>
  </w:style>
  <w:style w:type="character" w:customStyle="1" w:styleId="3b">
    <w:name w:val="Основной шрифт абзаца3"/>
    <w:rsid w:val="00CC4934"/>
  </w:style>
  <w:style w:type="character" w:customStyle="1" w:styleId="WW-Absatz-Standardschriftart11111111111111">
    <w:name w:val="WW-Absatz-Standardschriftart11111111111111"/>
    <w:rsid w:val="00CC4934"/>
  </w:style>
  <w:style w:type="character" w:customStyle="1" w:styleId="WW-Absatz-Standardschriftart111111111111111">
    <w:name w:val="WW-Absatz-Standardschriftart111111111111111"/>
    <w:rsid w:val="00CC4934"/>
  </w:style>
  <w:style w:type="character" w:customStyle="1" w:styleId="WW-Absatz-Standardschriftart1111111111111111">
    <w:name w:val="WW-Absatz-Standardschriftart1111111111111111"/>
    <w:rsid w:val="00CC4934"/>
  </w:style>
  <w:style w:type="character" w:customStyle="1" w:styleId="WW-Absatz-Standardschriftart11111111111111111">
    <w:name w:val="WW-Absatz-Standardschriftart11111111111111111"/>
    <w:rsid w:val="00CC4934"/>
  </w:style>
  <w:style w:type="character" w:customStyle="1" w:styleId="WW-Absatz-Standardschriftart111111111111111111">
    <w:name w:val="WW-Absatz-Standardschriftart111111111111111111"/>
    <w:rsid w:val="00CC4934"/>
  </w:style>
  <w:style w:type="character" w:customStyle="1" w:styleId="WW-Absatz-Standardschriftart1111111111111111111">
    <w:name w:val="WW-Absatz-Standardschriftart1111111111111111111"/>
    <w:rsid w:val="00CC4934"/>
  </w:style>
  <w:style w:type="character" w:customStyle="1" w:styleId="WW-Absatz-Standardschriftart11111111111111111111">
    <w:name w:val="WW-Absatz-Standardschriftart11111111111111111111"/>
    <w:rsid w:val="00CC4934"/>
  </w:style>
  <w:style w:type="character" w:customStyle="1" w:styleId="WW-Absatz-Standardschriftart111111111111111111111">
    <w:name w:val="WW-Absatz-Standardschriftart111111111111111111111"/>
    <w:rsid w:val="00CC4934"/>
  </w:style>
  <w:style w:type="character" w:customStyle="1" w:styleId="WW8Num12z1">
    <w:name w:val="WW8Num12z1"/>
    <w:rsid w:val="00CC4934"/>
    <w:rPr>
      <w:rFonts w:ascii="Courier New" w:hAnsi="Courier New" w:cs="Courier New"/>
    </w:rPr>
  </w:style>
  <w:style w:type="character" w:customStyle="1" w:styleId="WW8Num12z2">
    <w:name w:val="WW8Num12z2"/>
    <w:rsid w:val="00CC4934"/>
    <w:rPr>
      <w:rFonts w:ascii="Wingdings" w:hAnsi="Wingdings" w:cs="Wingdings"/>
    </w:rPr>
  </w:style>
  <w:style w:type="character" w:customStyle="1" w:styleId="WW8Num12z3">
    <w:name w:val="WW8Num12z3"/>
    <w:rsid w:val="00CC4934"/>
    <w:rPr>
      <w:rFonts w:ascii="Symbol" w:hAnsi="Symbol" w:cs="Symbol"/>
    </w:rPr>
  </w:style>
  <w:style w:type="character" w:customStyle="1" w:styleId="WW8Num15z0">
    <w:name w:val="WW8Num15z0"/>
    <w:rsid w:val="00CC4934"/>
    <w:rPr>
      <w:rFonts w:ascii="Times New Roman" w:eastAsia="Times New Roman" w:hAnsi="Times New Roman" w:cs="Times New Roman"/>
    </w:rPr>
  </w:style>
  <w:style w:type="character" w:customStyle="1" w:styleId="WW8Num15z1">
    <w:name w:val="WW8Num15z1"/>
    <w:rsid w:val="00CC4934"/>
    <w:rPr>
      <w:rFonts w:ascii="Courier New" w:hAnsi="Courier New" w:cs="Courier New"/>
    </w:rPr>
  </w:style>
  <w:style w:type="character" w:customStyle="1" w:styleId="WW8Num15z2">
    <w:name w:val="WW8Num15z2"/>
    <w:rsid w:val="00CC4934"/>
    <w:rPr>
      <w:rFonts w:ascii="Wingdings" w:hAnsi="Wingdings" w:cs="Wingdings"/>
    </w:rPr>
  </w:style>
  <w:style w:type="character" w:customStyle="1" w:styleId="WW8Num15z3">
    <w:name w:val="WW8Num15z3"/>
    <w:rsid w:val="00CC4934"/>
    <w:rPr>
      <w:rFonts w:ascii="Symbol" w:hAnsi="Symbol" w:cs="Symbol"/>
    </w:rPr>
  </w:style>
  <w:style w:type="character" w:customStyle="1" w:styleId="WW8Num17z0">
    <w:name w:val="WW8Num17z0"/>
    <w:rsid w:val="00CC4934"/>
    <w:rPr>
      <w:rFonts w:ascii="Times New Roman" w:eastAsia="Times New Roman" w:hAnsi="Times New Roman" w:cs="Times New Roman"/>
    </w:rPr>
  </w:style>
  <w:style w:type="character" w:customStyle="1" w:styleId="WW8Num17z1">
    <w:name w:val="WW8Num17z1"/>
    <w:rsid w:val="00CC4934"/>
    <w:rPr>
      <w:rFonts w:ascii="Courier New" w:hAnsi="Courier New" w:cs="Courier New"/>
    </w:rPr>
  </w:style>
  <w:style w:type="character" w:customStyle="1" w:styleId="WW8Num17z2">
    <w:name w:val="WW8Num17z2"/>
    <w:rsid w:val="00CC4934"/>
    <w:rPr>
      <w:rFonts w:ascii="Wingdings" w:hAnsi="Wingdings" w:cs="Wingdings"/>
    </w:rPr>
  </w:style>
  <w:style w:type="character" w:customStyle="1" w:styleId="WW8Num17z3">
    <w:name w:val="WW8Num17z3"/>
    <w:rsid w:val="00CC4934"/>
    <w:rPr>
      <w:rFonts w:ascii="Symbol" w:hAnsi="Symbol" w:cs="Symbol"/>
    </w:rPr>
  </w:style>
  <w:style w:type="character" w:customStyle="1" w:styleId="WW8Num21z0">
    <w:name w:val="WW8Num21z0"/>
    <w:rsid w:val="00CC4934"/>
    <w:rPr>
      <w:rFonts w:ascii="Symbol" w:eastAsia="Times New Roman" w:hAnsi="Symbol" w:cs="Times New Roman"/>
    </w:rPr>
  </w:style>
  <w:style w:type="character" w:customStyle="1" w:styleId="WW8Num21z1">
    <w:name w:val="WW8Num21z1"/>
    <w:rsid w:val="00CC4934"/>
    <w:rPr>
      <w:rFonts w:ascii="Courier New" w:hAnsi="Courier New" w:cs="Courier New"/>
    </w:rPr>
  </w:style>
  <w:style w:type="character" w:customStyle="1" w:styleId="WW8Num21z2">
    <w:name w:val="WW8Num21z2"/>
    <w:rsid w:val="00CC4934"/>
    <w:rPr>
      <w:rFonts w:ascii="Wingdings" w:hAnsi="Wingdings" w:cs="Wingdings"/>
    </w:rPr>
  </w:style>
  <w:style w:type="character" w:customStyle="1" w:styleId="WW8Num21z3">
    <w:name w:val="WW8Num21z3"/>
    <w:rsid w:val="00CC4934"/>
    <w:rPr>
      <w:rFonts w:ascii="Symbol" w:hAnsi="Symbol" w:cs="Symbol"/>
    </w:rPr>
  </w:style>
  <w:style w:type="character" w:customStyle="1" w:styleId="WW8Num22z0">
    <w:name w:val="WW8Num22z0"/>
    <w:rsid w:val="00CC4934"/>
    <w:rPr>
      <w:rFonts w:ascii="Times New Roman" w:eastAsia="Times New Roman" w:hAnsi="Times New Roman" w:cs="Times New Roman"/>
    </w:rPr>
  </w:style>
  <w:style w:type="character" w:customStyle="1" w:styleId="WW8Num22z1">
    <w:name w:val="WW8Num22z1"/>
    <w:rsid w:val="00CC4934"/>
    <w:rPr>
      <w:rFonts w:ascii="Courier New" w:hAnsi="Courier New" w:cs="Courier New"/>
    </w:rPr>
  </w:style>
  <w:style w:type="character" w:customStyle="1" w:styleId="WW8Num22z2">
    <w:name w:val="WW8Num22z2"/>
    <w:rsid w:val="00CC4934"/>
    <w:rPr>
      <w:rFonts w:ascii="Wingdings" w:hAnsi="Wingdings" w:cs="Wingdings"/>
    </w:rPr>
  </w:style>
  <w:style w:type="character" w:customStyle="1" w:styleId="WW8Num22z3">
    <w:name w:val="WW8Num22z3"/>
    <w:rsid w:val="00CC4934"/>
    <w:rPr>
      <w:rFonts w:ascii="Symbol" w:hAnsi="Symbol" w:cs="Symbol"/>
    </w:rPr>
  </w:style>
  <w:style w:type="character" w:customStyle="1" w:styleId="WW8Num24z0">
    <w:name w:val="WW8Num24z0"/>
    <w:rsid w:val="00CC4934"/>
    <w:rPr>
      <w:rFonts w:ascii="Times New Roman" w:eastAsia="Times New Roman" w:hAnsi="Times New Roman" w:cs="Times New Roman"/>
    </w:rPr>
  </w:style>
  <w:style w:type="character" w:customStyle="1" w:styleId="WW8Num24z1">
    <w:name w:val="WW8Num24z1"/>
    <w:rsid w:val="00CC4934"/>
    <w:rPr>
      <w:rFonts w:ascii="Courier New" w:hAnsi="Courier New" w:cs="Courier New"/>
    </w:rPr>
  </w:style>
  <w:style w:type="character" w:customStyle="1" w:styleId="WW8Num24z2">
    <w:name w:val="WW8Num24z2"/>
    <w:rsid w:val="00CC4934"/>
    <w:rPr>
      <w:rFonts w:ascii="Wingdings" w:hAnsi="Wingdings" w:cs="Wingdings"/>
    </w:rPr>
  </w:style>
  <w:style w:type="character" w:customStyle="1" w:styleId="WW8Num24z3">
    <w:name w:val="WW8Num24z3"/>
    <w:rsid w:val="00CC4934"/>
    <w:rPr>
      <w:rFonts w:ascii="Symbol" w:hAnsi="Symbol" w:cs="Symbol"/>
    </w:rPr>
  </w:style>
  <w:style w:type="character" w:customStyle="1" w:styleId="WW8Num26z0">
    <w:name w:val="WW8Num26z0"/>
    <w:rsid w:val="00CC4934"/>
    <w:rPr>
      <w:rFonts w:ascii="Times New Roman" w:eastAsia="Times New Roman" w:hAnsi="Times New Roman" w:cs="Times New Roman"/>
    </w:rPr>
  </w:style>
  <w:style w:type="character" w:customStyle="1" w:styleId="WW8Num26z1">
    <w:name w:val="WW8Num26z1"/>
    <w:rsid w:val="00CC4934"/>
    <w:rPr>
      <w:rFonts w:ascii="Courier New" w:hAnsi="Courier New" w:cs="Courier New"/>
    </w:rPr>
  </w:style>
  <w:style w:type="character" w:customStyle="1" w:styleId="WW8Num26z2">
    <w:name w:val="WW8Num26z2"/>
    <w:rsid w:val="00CC4934"/>
    <w:rPr>
      <w:rFonts w:ascii="Wingdings" w:hAnsi="Wingdings" w:cs="Wingdings"/>
    </w:rPr>
  </w:style>
  <w:style w:type="character" w:customStyle="1" w:styleId="WW8Num26z3">
    <w:name w:val="WW8Num26z3"/>
    <w:rsid w:val="00CC4934"/>
    <w:rPr>
      <w:rFonts w:ascii="Symbol" w:hAnsi="Symbol" w:cs="Symbol"/>
    </w:rPr>
  </w:style>
  <w:style w:type="character" w:customStyle="1" w:styleId="WW8Num29z0">
    <w:name w:val="WW8Num29z0"/>
    <w:rsid w:val="00CC4934"/>
    <w:rPr>
      <w:rFonts w:ascii="Times New Roman" w:eastAsia="Times New Roman" w:hAnsi="Times New Roman" w:cs="Times New Roman"/>
    </w:rPr>
  </w:style>
  <w:style w:type="character" w:customStyle="1" w:styleId="WW8Num29z1">
    <w:name w:val="WW8Num29z1"/>
    <w:rsid w:val="00CC4934"/>
    <w:rPr>
      <w:rFonts w:ascii="Courier New" w:hAnsi="Courier New" w:cs="Courier New"/>
    </w:rPr>
  </w:style>
  <w:style w:type="character" w:customStyle="1" w:styleId="WW8Num29z2">
    <w:name w:val="WW8Num29z2"/>
    <w:rsid w:val="00CC4934"/>
    <w:rPr>
      <w:rFonts w:ascii="Wingdings" w:hAnsi="Wingdings" w:cs="Wingdings"/>
    </w:rPr>
  </w:style>
  <w:style w:type="character" w:customStyle="1" w:styleId="WW8Num29z3">
    <w:name w:val="WW8Num29z3"/>
    <w:rsid w:val="00CC4934"/>
    <w:rPr>
      <w:rFonts w:ascii="Symbol" w:hAnsi="Symbol" w:cs="Symbol"/>
    </w:rPr>
  </w:style>
  <w:style w:type="character" w:customStyle="1" w:styleId="WW8Num31z0">
    <w:name w:val="WW8Num31z0"/>
    <w:rsid w:val="00CC4934"/>
    <w:rPr>
      <w:rFonts w:ascii="Times New Roman" w:eastAsia="Times New Roman" w:hAnsi="Times New Roman" w:cs="Times New Roman"/>
    </w:rPr>
  </w:style>
  <w:style w:type="character" w:customStyle="1" w:styleId="WW8Num31z1">
    <w:name w:val="WW8Num31z1"/>
    <w:rsid w:val="00CC4934"/>
    <w:rPr>
      <w:rFonts w:ascii="Courier New" w:hAnsi="Courier New" w:cs="Courier New"/>
    </w:rPr>
  </w:style>
  <w:style w:type="character" w:customStyle="1" w:styleId="WW8Num31z2">
    <w:name w:val="WW8Num31z2"/>
    <w:rsid w:val="00CC4934"/>
    <w:rPr>
      <w:rFonts w:ascii="Wingdings" w:hAnsi="Wingdings" w:cs="Wingdings"/>
    </w:rPr>
  </w:style>
  <w:style w:type="character" w:customStyle="1" w:styleId="WW8Num31z3">
    <w:name w:val="WW8Num31z3"/>
    <w:rsid w:val="00CC4934"/>
    <w:rPr>
      <w:rFonts w:ascii="Symbol" w:hAnsi="Symbol" w:cs="Symbol"/>
    </w:rPr>
  </w:style>
  <w:style w:type="character" w:customStyle="1" w:styleId="WW8Num32z0">
    <w:name w:val="WW8Num32z0"/>
    <w:rsid w:val="00CC4934"/>
    <w:rPr>
      <w:rFonts w:ascii="Symbol" w:eastAsia="Times New Roman" w:hAnsi="Symbol" w:cs="Times New Roman"/>
    </w:rPr>
  </w:style>
  <w:style w:type="character" w:customStyle="1" w:styleId="WW8Num32z1">
    <w:name w:val="WW8Num32z1"/>
    <w:rsid w:val="00CC4934"/>
    <w:rPr>
      <w:rFonts w:ascii="Courier New" w:hAnsi="Courier New" w:cs="Courier New"/>
    </w:rPr>
  </w:style>
  <w:style w:type="character" w:customStyle="1" w:styleId="WW8Num32z2">
    <w:name w:val="WW8Num32z2"/>
    <w:rsid w:val="00CC4934"/>
    <w:rPr>
      <w:rFonts w:ascii="Wingdings" w:hAnsi="Wingdings" w:cs="Wingdings"/>
    </w:rPr>
  </w:style>
  <w:style w:type="character" w:customStyle="1" w:styleId="WW8Num32z3">
    <w:name w:val="WW8Num32z3"/>
    <w:rsid w:val="00CC4934"/>
    <w:rPr>
      <w:rFonts w:ascii="Symbol" w:hAnsi="Symbol" w:cs="Symbol"/>
    </w:rPr>
  </w:style>
  <w:style w:type="character" w:customStyle="1" w:styleId="WW8Num35z0">
    <w:name w:val="WW8Num35z0"/>
    <w:rsid w:val="00CC4934"/>
    <w:rPr>
      <w:rFonts w:ascii="Times New Roman" w:eastAsia="Times New Roman" w:hAnsi="Times New Roman" w:cs="Times New Roman"/>
    </w:rPr>
  </w:style>
  <w:style w:type="character" w:customStyle="1" w:styleId="WW8Num35z1">
    <w:name w:val="WW8Num35z1"/>
    <w:rsid w:val="00CC4934"/>
    <w:rPr>
      <w:rFonts w:ascii="Courier New" w:hAnsi="Courier New" w:cs="Courier New"/>
    </w:rPr>
  </w:style>
  <w:style w:type="character" w:customStyle="1" w:styleId="WW8Num35z2">
    <w:name w:val="WW8Num35z2"/>
    <w:rsid w:val="00CC4934"/>
    <w:rPr>
      <w:rFonts w:ascii="Wingdings" w:hAnsi="Wingdings" w:cs="Wingdings"/>
    </w:rPr>
  </w:style>
  <w:style w:type="character" w:customStyle="1" w:styleId="WW8Num35z3">
    <w:name w:val="WW8Num35z3"/>
    <w:rsid w:val="00CC4934"/>
    <w:rPr>
      <w:rFonts w:ascii="Symbol" w:hAnsi="Symbol" w:cs="Symbol"/>
    </w:rPr>
  </w:style>
  <w:style w:type="character" w:customStyle="1" w:styleId="WW8Num36z0">
    <w:name w:val="WW8Num36z0"/>
    <w:rsid w:val="00CC4934"/>
    <w:rPr>
      <w:rFonts w:ascii="Times New Roman" w:eastAsia="Times New Roman" w:hAnsi="Times New Roman" w:cs="Times New Roman"/>
    </w:rPr>
  </w:style>
  <w:style w:type="character" w:customStyle="1" w:styleId="WW8Num36z2">
    <w:name w:val="WW8Num36z2"/>
    <w:rsid w:val="00CC4934"/>
    <w:rPr>
      <w:rFonts w:ascii="Wingdings" w:hAnsi="Wingdings" w:cs="Wingdings"/>
    </w:rPr>
  </w:style>
  <w:style w:type="character" w:customStyle="1" w:styleId="WW8Num36z3">
    <w:name w:val="WW8Num36z3"/>
    <w:rsid w:val="00CC4934"/>
    <w:rPr>
      <w:rFonts w:ascii="Symbol" w:hAnsi="Symbol" w:cs="Symbol"/>
    </w:rPr>
  </w:style>
  <w:style w:type="character" w:customStyle="1" w:styleId="WW8Num36z4">
    <w:name w:val="WW8Num36z4"/>
    <w:rsid w:val="00CC4934"/>
    <w:rPr>
      <w:rFonts w:ascii="Courier New" w:hAnsi="Courier New" w:cs="Courier New"/>
    </w:rPr>
  </w:style>
  <w:style w:type="character" w:customStyle="1" w:styleId="WW8Num38z0">
    <w:name w:val="WW8Num38z0"/>
    <w:rsid w:val="00CC4934"/>
    <w:rPr>
      <w:rFonts w:ascii="Times New Roman" w:eastAsia="Times New Roman" w:hAnsi="Times New Roman" w:cs="Times New Roman"/>
    </w:rPr>
  </w:style>
  <w:style w:type="character" w:customStyle="1" w:styleId="WW8Num38z3">
    <w:name w:val="WW8Num38z3"/>
    <w:rsid w:val="00CC4934"/>
    <w:rPr>
      <w:rFonts w:ascii="Symbol" w:hAnsi="Symbol" w:cs="Symbol"/>
    </w:rPr>
  </w:style>
  <w:style w:type="character" w:customStyle="1" w:styleId="WW8Num38z4">
    <w:name w:val="WW8Num38z4"/>
    <w:rsid w:val="00CC4934"/>
    <w:rPr>
      <w:rFonts w:ascii="Courier New" w:hAnsi="Courier New" w:cs="Courier New"/>
    </w:rPr>
  </w:style>
  <w:style w:type="character" w:customStyle="1" w:styleId="WW8Num38z5">
    <w:name w:val="WW8Num38z5"/>
    <w:rsid w:val="00CC4934"/>
    <w:rPr>
      <w:rFonts w:ascii="Wingdings" w:hAnsi="Wingdings" w:cs="Wingdings"/>
    </w:rPr>
  </w:style>
  <w:style w:type="character" w:customStyle="1" w:styleId="WW8Num41z0">
    <w:name w:val="WW8Num41z0"/>
    <w:rsid w:val="00CC4934"/>
    <w:rPr>
      <w:rFonts w:ascii="Times New Roman" w:eastAsia="Times New Roman" w:hAnsi="Times New Roman" w:cs="Times New Roman"/>
    </w:rPr>
  </w:style>
  <w:style w:type="character" w:customStyle="1" w:styleId="WW8Num41z1">
    <w:name w:val="WW8Num41z1"/>
    <w:rsid w:val="00CC4934"/>
    <w:rPr>
      <w:rFonts w:ascii="Courier New" w:hAnsi="Courier New" w:cs="Courier New"/>
    </w:rPr>
  </w:style>
  <w:style w:type="character" w:customStyle="1" w:styleId="WW8Num41z2">
    <w:name w:val="WW8Num41z2"/>
    <w:rsid w:val="00CC4934"/>
    <w:rPr>
      <w:rFonts w:ascii="Wingdings" w:hAnsi="Wingdings" w:cs="Wingdings"/>
    </w:rPr>
  </w:style>
  <w:style w:type="character" w:customStyle="1" w:styleId="WW8Num41z3">
    <w:name w:val="WW8Num41z3"/>
    <w:rsid w:val="00CC4934"/>
    <w:rPr>
      <w:rFonts w:ascii="Symbol" w:hAnsi="Symbol" w:cs="Symbol"/>
    </w:rPr>
  </w:style>
  <w:style w:type="character" w:customStyle="1" w:styleId="WW8Num42z0">
    <w:name w:val="WW8Num42z0"/>
    <w:rsid w:val="00CC4934"/>
    <w:rPr>
      <w:rFonts w:ascii="Times New Roman" w:eastAsia="Times New Roman" w:hAnsi="Times New Roman" w:cs="Times New Roman"/>
    </w:rPr>
  </w:style>
  <w:style w:type="character" w:customStyle="1" w:styleId="WW8Num42z1">
    <w:name w:val="WW8Num42z1"/>
    <w:rsid w:val="00CC4934"/>
    <w:rPr>
      <w:rFonts w:ascii="Courier New" w:hAnsi="Courier New" w:cs="Courier New"/>
    </w:rPr>
  </w:style>
  <w:style w:type="character" w:customStyle="1" w:styleId="WW8Num42z2">
    <w:name w:val="WW8Num42z2"/>
    <w:rsid w:val="00CC4934"/>
    <w:rPr>
      <w:rFonts w:ascii="Wingdings" w:hAnsi="Wingdings" w:cs="Wingdings"/>
    </w:rPr>
  </w:style>
  <w:style w:type="character" w:customStyle="1" w:styleId="WW8Num42z3">
    <w:name w:val="WW8Num42z3"/>
    <w:rsid w:val="00CC4934"/>
    <w:rPr>
      <w:rFonts w:ascii="Symbol" w:hAnsi="Symbol" w:cs="Symbol"/>
    </w:rPr>
  </w:style>
  <w:style w:type="character" w:customStyle="1" w:styleId="WW8Num43z0">
    <w:name w:val="WW8Num43z0"/>
    <w:rsid w:val="00CC4934"/>
    <w:rPr>
      <w:rFonts w:ascii="Times New Roman" w:eastAsia="Times New Roman" w:hAnsi="Times New Roman" w:cs="Times New Roman"/>
    </w:rPr>
  </w:style>
  <w:style w:type="character" w:customStyle="1" w:styleId="WW8Num43z1">
    <w:name w:val="WW8Num43z1"/>
    <w:rsid w:val="00CC4934"/>
    <w:rPr>
      <w:rFonts w:ascii="Courier New" w:hAnsi="Courier New" w:cs="Courier New"/>
    </w:rPr>
  </w:style>
  <w:style w:type="character" w:customStyle="1" w:styleId="WW8Num43z2">
    <w:name w:val="WW8Num43z2"/>
    <w:rsid w:val="00CC4934"/>
    <w:rPr>
      <w:rFonts w:ascii="Wingdings" w:hAnsi="Wingdings" w:cs="Wingdings"/>
    </w:rPr>
  </w:style>
  <w:style w:type="character" w:customStyle="1" w:styleId="WW8Num43z3">
    <w:name w:val="WW8Num43z3"/>
    <w:rsid w:val="00CC4934"/>
    <w:rPr>
      <w:rFonts w:ascii="Symbol" w:hAnsi="Symbol" w:cs="Symbol"/>
    </w:rPr>
  </w:style>
  <w:style w:type="character" w:styleId="affffa">
    <w:name w:val="Emphasis"/>
    <w:qFormat/>
    <w:rsid w:val="00CC4934"/>
    <w:rPr>
      <w:i/>
      <w:iCs/>
    </w:rPr>
  </w:style>
  <w:style w:type="character" w:customStyle="1" w:styleId="affffb">
    <w:name w:val="ГГЦТекст Знак"/>
    <w:rsid w:val="00CC4934"/>
    <w:rPr>
      <w:sz w:val="24"/>
      <w:szCs w:val="24"/>
      <w:lang w:eastAsia="ar-SA" w:bidi="ar-SA"/>
    </w:rPr>
  </w:style>
  <w:style w:type="paragraph" w:customStyle="1" w:styleId="84">
    <w:name w:val="Название8"/>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85">
    <w:name w:val="Указатель8"/>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76">
    <w:name w:val="Название7"/>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77">
    <w:name w:val="Указатель7"/>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WW-7">
    <w:name w:val="WW-Заголовок 7"/>
    <w:basedOn w:val="a0"/>
    <w:next w:val="a0"/>
    <w:rsid w:val="00CC4934"/>
    <w:pPr>
      <w:keepNext/>
      <w:tabs>
        <w:tab w:val="left" w:pos="0"/>
      </w:tabs>
      <w:suppressAutoHyphens/>
      <w:spacing w:after="0" w:line="240" w:lineRule="auto"/>
      <w:ind w:left="-720"/>
      <w:jc w:val="both"/>
    </w:pPr>
    <w:rPr>
      <w:rFonts w:ascii="Times New Roman" w:eastAsia="Times New Roman" w:hAnsi="Times New Roman" w:cs="Times New Roman"/>
      <w:b/>
      <w:bCs/>
      <w:sz w:val="24"/>
      <w:szCs w:val="24"/>
      <w:lang w:eastAsia="ar-SA"/>
    </w:rPr>
  </w:style>
  <w:style w:type="paragraph" w:customStyle="1" w:styleId="66">
    <w:name w:val="Название6"/>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67">
    <w:name w:val="Указатель6"/>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56">
    <w:name w:val="Название5"/>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7">
    <w:name w:val="Указатель5"/>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7">
    <w:name w:val="Название4"/>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8">
    <w:name w:val="Указатель4"/>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c">
    <w:name w:val="Название3"/>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d">
    <w:name w:val="Указатель3"/>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f0">
    <w:name w:val="Основной текст с отступом Знак1"/>
    <w:basedOn w:val="a1"/>
    <w:rsid w:val="00CC4934"/>
    <w:rPr>
      <w:sz w:val="24"/>
      <w:szCs w:val="24"/>
      <w:lang w:eastAsia="ar-SA"/>
    </w:rPr>
  </w:style>
  <w:style w:type="paragraph" w:customStyle="1" w:styleId="1f1">
    <w:name w:val="Название объекта1"/>
    <w:basedOn w:val="a0"/>
    <w:next w:val="a0"/>
    <w:rsid w:val="00CC4934"/>
    <w:pPr>
      <w:suppressAutoHyphens/>
      <w:spacing w:after="0" w:line="240" w:lineRule="auto"/>
      <w:jc w:val="center"/>
    </w:pPr>
    <w:rPr>
      <w:rFonts w:ascii="Times New Roman" w:eastAsia="Times New Roman" w:hAnsi="Times New Roman" w:cs="Times New Roman"/>
      <w:b/>
      <w:bCs/>
      <w:sz w:val="24"/>
      <w:szCs w:val="24"/>
      <w:u w:val="single"/>
      <w:lang w:eastAsia="ar-SA"/>
    </w:rPr>
  </w:style>
  <w:style w:type="paragraph" w:customStyle="1" w:styleId="1f2">
    <w:name w:val="Цитата1"/>
    <w:basedOn w:val="a0"/>
    <w:rsid w:val="00CC4934"/>
    <w:pPr>
      <w:suppressAutoHyphens/>
      <w:spacing w:after="0" w:line="240" w:lineRule="auto"/>
      <w:ind w:left="113" w:right="113"/>
    </w:pPr>
    <w:rPr>
      <w:rFonts w:ascii="Times New Roman" w:eastAsia="Times New Roman" w:hAnsi="Times New Roman" w:cs="Times New Roman"/>
      <w:sz w:val="24"/>
      <w:szCs w:val="24"/>
      <w:lang w:eastAsia="ar-SA"/>
    </w:rPr>
  </w:style>
  <w:style w:type="paragraph" w:styleId="affffc">
    <w:name w:val="Subtitle"/>
    <w:basedOn w:val="3a"/>
    <w:next w:val="ac"/>
    <w:link w:val="affffd"/>
    <w:qFormat/>
    <w:rsid w:val="00CC4934"/>
    <w:pPr>
      <w:jc w:val="center"/>
    </w:pPr>
    <w:rPr>
      <w:i/>
      <w:iCs/>
    </w:rPr>
  </w:style>
  <w:style w:type="character" w:customStyle="1" w:styleId="affffd">
    <w:name w:val="Подзаголовок Знак"/>
    <w:basedOn w:val="a1"/>
    <w:link w:val="affffc"/>
    <w:rsid w:val="00CC4934"/>
    <w:rPr>
      <w:rFonts w:ascii="Arial" w:eastAsia="Lucida Sans Unicode" w:hAnsi="Arial" w:cs="Tahoma"/>
      <w:i/>
      <w:iCs/>
      <w:sz w:val="28"/>
      <w:szCs w:val="28"/>
      <w:lang w:eastAsia="ar-SA"/>
    </w:rPr>
  </w:style>
  <w:style w:type="paragraph" w:customStyle="1" w:styleId="affffe">
    <w:name w:val="Чертежный"/>
    <w:rsid w:val="00CC4934"/>
    <w:pPr>
      <w:suppressAutoHyphens/>
      <w:spacing w:after="0" w:line="240" w:lineRule="auto"/>
      <w:jc w:val="both"/>
    </w:pPr>
    <w:rPr>
      <w:rFonts w:ascii="ISOCPEUR" w:eastAsia="Arial" w:hAnsi="ISOCPEUR" w:cs="Times New Roman"/>
      <w:i/>
      <w:sz w:val="28"/>
      <w:szCs w:val="20"/>
      <w:lang w:val="uk-UA" w:eastAsia="ar-SA"/>
    </w:rPr>
  </w:style>
  <w:style w:type="paragraph" w:customStyle="1" w:styleId="xl22">
    <w:name w:val="xl22"/>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36"/>
      <w:szCs w:val="36"/>
      <w:lang w:eastAsia="ar-SA"/>
    </w:rPr>
  </w:style>
  <w:style w:type="paragraph" w:customStyle="1" w:styleId="xl23">
    <w:name w:val="xl23"/>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xl24">
    <w:name w:val="xl24"/>
    <w:basedOn w:val="a0"/>
    <w:rsid w:val="00CC4934"/>
    <w:pPr>
      <w:pBdr>
        <w:top w:val="single" w:sz="8" w:space="0" w:color="000000"/>
        <w:left w:val="single" w:sz="8" w:space="0" w:color="000000"/>
        <w:bottom w:val="single" w:sz="8" w:space="0" w:color="000000"/>
        <w:right w:val="single" w:sz="8"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afffff">
    <w:name w:val="ГГЦТекст"/>
    <w:rsid w:val="00CC4934"/>
    <w:pPr>
      <w:suppressAutoHyphens/>
      <w:spacing w:after="0" w:line="312" w:lineRule="auto"/>
      <w:ind w:left="170" w:right="170"/>
      <w:jc w:val="both"/>
    </w:pPr>
    <w:rPr>
      <w:rFonts w:ascii="Times New Roman" w:eastAsia="Arial" w:hAnsi="Times New Roman" w:cs="Times New Roman"/>
      <w:sz w:val="24"/>
      <w:szCs w:val="24"/>
      <w:lang w:eastAsia="ar-SA"/>
    </w:rPr>
  </w:style>
  <w:style w:type="paragraph" w:customStyle="1" w:styleId="78">
    <w:name w:val="Заголовок7"/>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121">
    <w:name w:val="Знак4 Знак Знак Знак1 Знак Знак Знак Знак Знак2 Знак Знак Знак Знак"/>
    <w:basedOn w:val="a0"/>
    <w:rsid w:val="00CC4934"/>
    <w:pPr>
      <w:spacing w:after="160" w:line="240" w:lineRule="exact"/>
    </w:pPr>
    <w:rPr>
      <w:rFonts w:ascii="Verdana" w:eastAsia="Times New Roman" w:hAnsi="Verdana" w:cs="Times New Roman"/>
      <w:sz w:val="20"/>
      <w:szCs w:val="20"/>
      <w:lang w:val="en-US"/>
    </w:rPr>
  </w:style>
  <w:style w:type="numbering" w:customStyle="1" w:styleId="WW8Num162">
    <w:name w:val="WW8Num162"/>
    <w:rsid w:val="00CC4934"/>
  </w:style>
  <w:style w:type="paragraph" w:customStyle="1" w:styleId="86">
    <w:name w:val="Заголовок8"/>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87">
    <w:name w:val="Нет списка8"/>
    <w:next w:val="a3"/>
    <w:uiPriority w:val="99"/>
    <w:semiHidden/>
    <w:unhideWhenUsed/>
    <w:rsid w:val="00CC4934"/>
  </w:style>
  <w:style w:type="table" w:customStyle="1" w:styleId="200">
    <w:name w:val="Сетка таблицы2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 15"/>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3"/>
    <w:uiPriority w:val="99"/>
    <w:semiHidden/>
    <w:unhideWhenUsed/>
    <w:rsid w:val="00CC4934"/>
  </w:style>
  <w:style w:type="table" w:customStyle="1" w:styleId="1100">
    <w:name w:val="Сетка таблицы110"/>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CC4934"/>
  </w:style>
  <w:style w:type="table" w:customStyle="1" w:styleId="290">
    <w:name w:val="Сетка таблицы2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
    <w:name w:val="Нет списка115"/>
    <w:next w:val="a3"/>
    <w:uiPriority w:val="99"/>
    <w:semiHidden/>
    <w:unhideWhenUsed/>
    <w:rsid w:val="00CC4934"/>
  </w:style>
  <w:style w:type="table" w:customStyle="1" w:styleId="119">
    <w:name w:val="Сетка таблицы11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CC4934"/>
  </w:style>
  <w:style w:type="numbering" w:customStyle="1" w:styleId="441">
    <w:name w:val="Нет списка44"/>
    <w:next w:val="a3"/>
    <w:uiPriority w:val="99"/>
    <w:semiHidden/>
    <w:unhideWhenUsed/>
    <w:rsid w:val="00CC4934"/>
  </w:style>
  <w:style w:type="numbering" w:customStyle="1" w:styleId="1231">
    <w:name w:val="Нет списка123"/>
    <w:next w:val="a3"/>
    <w:uiPriority w:val="99"/>
    <w:semiHidden/>
    <w:unhideWhenUsed/>
    <w:rsid w:val="00CC4934"/>
  </w:style>
  <w:style w:type="table" w:customStyle="1" w:styleId="740">
    <w:name w:val="Сетка таблицы74"/>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 1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CC4934"/>
  </w:style>
  <w:style w:type="table" w:customStyle="1" w:styleId="1630">
    <w:name w:val="Сетка таблицы163"/>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CC4934"/>
  </w:style>
  <w:style w:type="table" w:customStyle="1" w:styleId="2530">
    <w:name w:val="Сетка таблицы2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next w:val="a3"/>
    <w:uiPriority w:val="99"/>
    <w:semiHidden/>
    <w:unhideWhenUsed/>
    <w:rsid w:val="00CC4934"/>
  </w:style>
  <w:style w:type="table" w:customStyle="1" w:styleId="11530">
    <w:name w:val="Сетка таблицы11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4"/>
    <w:next w:val="a3"/>
    <w:uiPriority w:val="99"/>
    <w:semiHidden/>
    <w:unhideWhenUsed/>
    <w:rsid w:val="00CC4934"/>
  </w:style>
  <w:style w:type="table" w:customStyle="1" w:styleId="830">
    <w:name w:val="Сетка таблицы83"/>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3">
    <w:name w:val="WW8Num163"/>
    <w:rsid w:val="00CC4934"/>
  </w:style>
  <w:style w:type="table" w:customStyle="1" w:styleId="910">
    <w:name w:val="Сетка таблицы9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3"/>
    <w:uiPriority w:val="99"/>
    <w:semiHidden/>
    <w:unhideWhenUsed/>
    <w:rsid w:val="00CC4934"/>
  </w:style>
  <w:style w:type="table" w:customStyle="1" w:styleId="1010">
    <w:name w:val="Сетка таблицы10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 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4">
    <w:name w:val="Нет списка131"/>
    <w:next w:val="a3"/>
    <w:uiPriority w:val="99"/>
    <w:semiHidden/>
    <w:unhideWhenUsed/>
    <w:rsid w:val="00CC4934"/>
  </w:style>
  <w:style w:type="table" w:customStyle="1" w:styleId="171">
    <w:name w:val="Сетка таблицы17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CC4934"/>
  </w:style>
  <w:style w:type="table" w:customStyle="1" w:styleId="261">
    <w:name w:val="Сетка таблицы2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CC4934"/>
  </w:style>
  <w:style w:type="table" w:customStyle="1" w:styleId="1161">
    <w:name w:val="Сетка таблицы11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CC4934"/>
  </w:style>
  <w:style w:type="numbering" w:customStyle="1" w:styleId="4130">
    <w:name w:val="Нет списка413"/>
    <w:next w:val="a3"/>
    <w:uiPriority w:val="99"/>
    <w:semiHidden/>
    <w:unhideWhenUsed/>
    <w:rsid w:val="00CC4934"/>
  </w:style>
  <w:style w:type="numbering" w:customStyle="1" w:styleId="12111">
    <w:name w:val="Нет списка1211"/>
    <w:next w:val="a3"/>
    <w:uiPriority w:val="99"/>
    <w:semiHidden/>
    <w:unhideWhenUsed/>
    <w:rsid w:val="00CC4934"/>
  </w:style>
  <w:style w:type="table" w:customStyle="1" w:styleId="721">
    <w:name w:val="Сетка таблицы7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 1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1">
    <w:name w:val="Нет списка11121"/>
    <w:next w:val="a3"/>
    <w:uiPriority w:val="99"/>
    <w:semiHidden/>
    <w:unhideWhenUsed/>
    <w:rsid w:val="00CC4934"/>
  </w:style>
  <w:style w:type="table" w:customStyle="1" w:styleId="1611">
    <w:name w:val="Сетка таблицы161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CC4934"/>
  </w:style>
  <w:style w:type="table" w:customStyle="1" w:styleId="2511">
    <w:name w:val="Сетка таблицы2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3"/>
    <w:uiPriority w:val="99"/>
    <w:semiHidden/>
    <w:unhideWhenUsed/>
    <w:rsid w:val="00CC4934"/>
  </w:style>
  <w:style w:type="table" w:customStyle="1" w:styleId="11511">
    <w:name w:val="Сетка таблицы11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3"/>
    <w:uiPriority w:val="99"/>
    <w:semiHidden/>
    <w:unhideWhenUsed/>
    <w:rsid w:val="00CC4934"/>
  </w:style>
  <w:style w:type="table" w:customStyle="1" w:styleId="812">
    <w:name w:val="Сетка таблицы812"/>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3"/>
    <w:uiPriority w:val="99"/>
    <w:semiHidden/>
    <w:unhideWhenUsed/>
    <w:rsid w:val="00CC4934"/>
  </w:style>
  <w:style w:type="table" w:customStyle="1" w:styleId="181">
    <w:name w:val="Сетка таблицы18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 13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4">
    <w:name w:val="Нет списка141"/>
    <w:next w:val="a3"/>
    <w:uiPriority w:val="99"/>
    <w:semiHidden/>
    <w:unhideWhenUsed/>
    <w:rsid w:val="00CC4934"/>
  </w:style>
  <w:style w:type="table" w:customStyle="1" w:styleId="191">
    <w:name w:val="Сетка таблицы19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0">
    <w:name w:val="Нет списка231"/>
    <w:next w:val="a3"/>
    <w:uiPriority w:val="99"/>
    <w:semiHidden/>
    <w:unhideWhenUsed/>
    <w:rsid w:val="00CC4934"/>
  </w:style>
  <w:style w:type="table" w:customStyle="1" w:styleId="271">
    <w:name w:val="Сетка таблицы2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3"/>
    <w:uiPriority w:val="99"/>
    <w:semiHidden/>
    <w:unhideWhenUsed/>
    <w:rsid w:val="00CC4934"/>
  </w:style>
  <w:style w:type="table" w:customStyle="1" w:styleId="1171">
    <w:name w:val="Сетка таблицы11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3"/>
    <w:uiPriority w:val="99"/>
    <w:semiHidden/>
    <w:unhideWhenUsed/>
    <w:rsid w:val="00CC4934"/>
  </w:style>
  <w:style w:type="numbering" w:customStyle="1" w:styleId="4211">
    <w:name w:val="Нет списка421"/>
    <w:next w:val="a3"/>
    <w:uiPriority w:val="99"/>
    <w:semiHidden/>
    <w:unhideWhenUsed/>
    <w:rsid w:val="00CC4934"/>
  </w:style>
  <w:style w:type="numbering" w:customStyle="1" w:styleId="12211">
    <w:name w:val="Нет списка1221"/>
    <w:next w:val="a3"/>
    <w:uiPriority w:val="99"/>
    <w:semiHidden/>
    <w:unhideWhenUsed/>
    <w:rsid w:val="00CC4934"/>
  </w:style>
  <w:style w:type="table" w:customStyle="1" w:styleId="731">
    <w:name w:val="Сетка таблицы73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 1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3"/>
    <w:uiPriority w:val="99"/>
    <w:semiHidden/>
    <w:unhideWhenUsed/>
    <w:rsid w:val="00CC4934"/>
  </w:style>
  <w:style w:type="table" w:customStyle="1" w:styleId="1621">
    <w:name w:val="Сетка таблицы162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1">
    <w:name w:val="Нет списка2121"/>
    <w:next w:val="a3"/>
    <w:uiPriority w:val="99"/>
    <w:semiHidden/>
    <w:unhideWhenUsed/>
    <w:rsid w:val="00CC4934"/>
  </w:style>
  <w:style w:type="table" w:customStyle="1" w:styleId="2521">
    <w:name w:val="Сетка таблицы2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3"/>
    <w:uiPriority w:val="99"/>
    <w:semiHidden/>
    <w:unhideWhenUsed/>
    <w:rsid w:val="00CC4934"/>
  </w:style>
  <w:style w:type="table" w:customStyle="1" w:styleId="11521">
    <w:name w:val="Сетка таблицы11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1">
    <w:name w:val="Нет списка3121"/>
    <w:next w:val="a3"/>
    <w:uiPriority w:val="99"/>
    <w:semiHidden/>
    <w:unhideWhenUsed/>
    <w:rsid w:val="00CC4934"/>
  </w:style>
  <w:style w:type="table" w:customStyle="1" w:styleId="821">
    <w:name w:val="Сетка таблицы82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2">
    <w:name w:val="WW8Num1612"/>
    <w:rsid w:val="00CC4934"/>
  </w:style>
  <w:style w:type="table" w:customStyle="1" w:styleId="33130">
    <w:name w:val="Сетка таблицы3313"/>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uiPriority w:val="99"/>
    <w:semiHidden/>
    <w:unhideWhenUsed/>
    <w:rsid w:val="00CC4934"/>
  </w:style>
  <w:style w:type="table" w:customStyle="1" w:styleId="33111">
    <w:name w:val="Сетка таблицы33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
    <w:name w:val="Нет списка4111"/>
    <w:next w:val="a3"/>
    <w:uiPriority w:val="99"/>
    <w:semiHidden/>
    <w:unhideWhenUsed/>
    <w:rsid w:val="00CC4934"/>
  </w:style>
  <w:style w:type="numbering" w:customStyle="1" w:styleId="714">
    <w:name w:val="Нет списка71"/>
    <w:next w:val="a3"/>
    <w:uiPriority w:val="99"/>
    <w:semiHidden/>
    <w:unhideWhenUsed/>
    <w:rsid w:val="00CC4934"/>
  </w:style>
  <w:style w:type="table" w:customStyle="1" w:styleId="1415">
    <w:name w:val="Сетка таблицы 141"/>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CC4934"/>
  </w:style>
  <w:style w:type="numbering" w:customStyle="1" w:styleId="2410">
    <w:name w:val="Нет списка241"/>
    <w:next w:val="a3"/>
    <w:uiPriority w:val="99"/>
    <w:semiHidden/>
    <w:unhideWhenUsed/>
    <w:rsid w:val="00CC4934"/>
  </w:style>
  <w:style w:type="table" w:customStyle="1" w:styleId="281">
    <w:name w:val="Сетка таблицы2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3"/>
    <w:uiPriority w:val="99"/>
    <w:semiHidden/>
    <w:unhideWhenUsed/>
    <w:rsid w:val="00CC4934"/>
  </w:style>
  <w:style w:type="table" w:customStyle="1" w:styleId="3411">
    <w:name w:val="Сетка таблицы341"/>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3"/>
    <w:uiPriority w:val="99"/>
    <w:semiHidden/>
    <w:unhideWhenUsed/>
    <w:rsid w:val="00CC4934"/>
  </w:style>
  <w:style w:type="table" w:customStyle="1" w:styleId="541">
    <w:name w:val="Сетка таблицы541"/>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3"/>
    <w:uiPriority w:val="99"/>
    <w:semiHidden/>
    <w:unhideWhenUsed/>
    <w:rsid w:val="00CC4934"/>
  </w:style>
  <w:style w:type="numbering" w:customStyle="1" w:styleId="11410">
    <w:name w:val="Нет списка1141"/>
    <w:next w:val="a3"/>
    <w:uiPriority w:val="99"/>
    <w:semiHidden/>
    <w:unhideWhenUsed/>
    <w:rsid w:val="00CC4934"/>
  </w:style>
  <w:style w:type="numbering" w:customStyle="1" w:styleId="21311">
    <w:name w:val="Нет списка2131"/>
    <w:next w:val="a3"/>
    <w:uiPriority w:val="99"/>
    <w:semiHidden/>
    <w:unhideWhenUsed/>
    <w:rsid w:val="00CC4934"/>
  </w:style>
  <w:style w:type="numbering" w:customStyle="1" w:styleId="3131">
    <w:name w:val="Нет списка3131"/>
    <w:next w:val="a3"/>
    <w:uiPriority w:val="99"/>
    <w:semiHidden/>
    <w:unhideWhenUsed/>
    <w:rsid w:val="00CC4934"/>
  </w:style>
  <w:style w:type="table" w:customStyle="1" w:styleId="33121">
    <w:name w:val="Сетка таблицы331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1">
    <w:name w:val="Нет списка4121"/>
    <w:next w:val="a3"/>
    <w:uiPriority w:val="99"/>
    <w:semiHidden/>
    <w:unhideWhenUsed/>
    <w:rsid w:val="00CC4934"/>
  </w:style>
  <w:style w:type="table" w:customStyle="1" w:styleId="5131">
    <w:name w:val="Сетка таблицы5131"/>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1">
    <w:name w:val="WW8Num16111"/>
    <w:rsid w:val="00CC4934"/>
  </w:style>
  <w:style w:type="numbering" w:customStyle="1" w:styleId="WW8Num1621">
    <w:name w:val="WW8Num1621"/>
    <w:rsid w:val="00CC4934"/>
  </w:style>
  <w:style w:type="numbering" w:customStyle="1" w:styleId="94">
    <w:name w:val="Нет списка9"/>
    <w:next w:val="a3"/>
    <w:uiPriority w:val="99"/>
    <w:semiHidden/>
    <w:unhideWhenUsed/>
    <w:rsid w:val="00CC4934"/>
  </w:style>
  <w:style w:type="table" w:customStyle="1" w:styleId="300">
    <w:name w:val="Сетка таблицы3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 16"/>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CC4934"/>
  </w:style>
  <w:style w:type="table" w:customStyle="1" w:styleId="1200">
    <w:name w:val="Сетка таблицы120"/>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
    <w:name w:val="Нет списка26"/>
    <w:next w:val="a3"/>
    <w:uiPriority w:val="99"/>
    <w:semiHidden/>
    <w:unhideWhenUsed/>
    <w:rsid w:val="00CC4934"/>
  </w:style>
  <w:style w:type="table" w:customStyle="1" w:styleId="2100">
    <w:name w:val="Сетка таблицы2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
    <w:next w:val="a3"/>
    <w:uiPriority w:val="99"/>
    <w:semiHidden/>
    <w:unhideWhenUsed/>
    <w:rsid w:val="00CC4934"/>
  </w:style>
  <w:style w:type="table" w:customStyle="1" w:styleId="11100">
    <w:name w:val="Сетка таблицы11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0">
    <w:name w:val="Сетка таблицы1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CC4934"/>
  </w:style>
  <w:style w:type="numbering" w:customStyle="1" w:styleId="451">
    <w:name w:val="Нет списка45"/>
    <w:next w:val="a3"/>
    <w:uiPriority w:val="99"/>
    <w:semiHidden/>
    <w:unhideWhenUsed/>
    <w:rsid w:val="00CC4934"/>
  </w:style>
  <w:style w:type="numbering" w:customStyle="1" w:styleId="1240">
    <w:name w:val="Нет списка124"/>
    <w:next w:val="a3"/>
    <w:uiPriority w:val="99"/>
    <w:semiHidden/>
    <w:unhideWhenUsed/>
    <w:rsid w:val="00CC4934"/>
  </w:style>
  <w:style w:type="table" w:customStyle="1" w:styleId="750">
    <w:name w:val="Сетка таблицы75"/>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 114"/>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CC4934"/>
  </w:style>
  <w:style w:type="table" w:customStyle="1" w:styleId="1640">
    <w:name w:val="Сетка таблицы164"/>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CC4934"/>
  </w:style>
  <w:style w:type="table" w:customStyle="1" w:styleId="254">
    <w:name w:val="Сетка таблицы2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3"/>
    <w:uiPriority w:val="99"/>
    <w:semiHidden/>
    <w:unhideWhenUsed/>
    <w:rsid w:val="00CC4934"/>
  </w:style>
  <w:style w:type="table" w:customStyle="1" w:styleId="1154">
    <w:name w:val="Сетка таблицы11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етка таблицы1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CC4934"/>
  </w:style>
  <w:style w:type="table" w:customStyle="1" w:styleId="840">
    <w:name w:val="Сетка таблицы84"/>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4">
    <w:name w:val="WW8Num164"/>
    <w:rsid w:val="00CC4934"/>
  </w:style>
  <w:style w:type="table" w:customStyle="1" w:styleId="920">
    <w:name w:val="Сетка таблицы9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3"/>
    <w:uiPriority w:val="99"/>
    <w:semiHidden/>
    <w:unhideWhenUsed/>
    <w:rsid w:val="00CC4934"/>
  </w:style>
  <w:style w:type="table" w:customStyle="1" w:styleId="102">
    <w:name w:val="Сетка таблицы10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CC4934"/>
  </w:style>
  <w:style w:type="table" w:customStyle="1" w:styleId="1720">
    <w:name w:val="Сетка таблицы17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2">
    <w:name w:val="Нет списка222"/>
    <w:next w:val="a3"/>
    <w:uiPriority w:val="99"/>
    <w:semiHidden/>
    <w:unhideWhenUsed/>
    <w:rsid w:val="00CC4934"/>
  </w:style>
  <w:style w:type="table" w:customStyle="1" w:styleId="2620">
    <w:name w:val="Сетка таблицы2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
    <w:name w:val="Нет списка1122"/>
    <w:next w:val="a3"/>
    <w:uiPriority w:val="99"/>
    <w:semiHidden/>
    <w:unhideWhenUsed/>
    <w:rsid w:val="00CC4934"/>
  </w:style>
  <w:style w:type="table" w:customStyle="1" w:styleId="11620">
    <w:name w:val="Сетка таблицы11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0">
    <w:name w:val="Сетка таблицы1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3"/>
    <w:uiPriority w:val="99"/>
    <w:semiHidden/>
    <w:unhideWhenUsed/>
    <w:rsid w:val="00CC4934"/>
  </w:style>
  <w:style w:type="numbering" w:customStyle="1" w:styleId="4140">
    <w:name w:val="Нет списка414"/>
    <w:next w:val="a3"/>
    <w:uiPriority w:val="99"/>
    <w:semiHidden/>
    <w:unhideWhenUsed/>
    <w:rsid w:val="00CC4934"/>
  </w:style>
  <w:style w:type="numbering" w:customStyle="1" w:styleId="12120">
    <w:name w:val="Нет списка1212"/>
    <w:next w:val="a3"/>
    <w:uiPriority w:val="99"/>
    <w:semiHidden/>
    <w:unhideWhenUsed/>
    <w:rsid w:val="00CC4934"/>
  </w:style>
  <w:style w:type="table" w:customStyle="1" w:styleId="722">
    <w:name w:val="Сетка таблицы7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 1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CC4934"/>
  </w:style>
  <w:style w:type="table" w:customStyle="1" w:styleId="1612">
    <w:name w:val="Сетка таблицы161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CC4934"/>
  </w:style>
  <w:style w:type="table" w:customStyle="1" w:styleId="2512">
    <w:name w:val="Сетка таблицы2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next w:val="a3"/>
    <w:uiPriority w:val="99"/>
    <w:semiHidden/>
    <w:unhideWhenUsed/>
    <w:rsid w:val="00CC4934"/>
  </w:style>
  <w:style w:type="table" w:customStyle="1" w:styleId="11512">
    <w:name w:val="Сетка таблицы11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3"/>
    <w:uiPriority w:val="99"/>
    <w:semiHidden/>
    <w:unhideWhenUsed/>
    <w:rsid w:val="00CC4934"/>
  </w:style>
  <w:style w:type="table" w:customStyle="1" w:styleId="813">
    <w:name w:val="Сетка таблицы813"/>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3"/>
    <w:uiPriority w:val="99"/>
    <w:semiHidden/>
    <w:unhideWhenUsed/>
    <w:rsid w:val="00CC4934"/>
  </w:style>
  <w:style w:type="table" w:customStyle="1" w:styleId="182">
    <w:name w:val="Сетка таблицы18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 13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CC4934"/>
  </w:style>
  <w:style w:type="table" w:customStyle="1" w:styleId="192">
    <w:name w:val="Сетка таблицы19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0">
    <w:name w:val="Нет списка232"/>
    <w:next w:val="a3"/>
    <w:uiPriority w:val="99"/>
    <w:semiHidden/>
    <w:unhideWhenUsed/>
    <w:rsid w:val="00CC4934"/>
  </w:style>
  <w:style w:type="table" w:customStyle="1" w:styleId="272">
    <w:name w:val="Сетка таблицы2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3"/>
    <w:uiPriority w:val="99"/>
    <w:semiHidden/>
    <w:unhideWhenUsed/>
    <w:rsid w:val="00CC4934"/>
  </w:style>
  <w:style w:type="table" w:customStyle="1" w:styleId="1172">
    <w:name w:val="Сетка таблицы11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CC4934"/>
  </w:style>
  <w:style w:type="numbering" w:customStyle="1" w:styleId="4220">
    <w:name w:val="Нет списка422"/>
    <w:next w:val="a3"/>
    <w:uiPriority w:val="99"/>
    <w:semiHidden/>
    <w:unhideWhenUsed/>
    <w:rsid w:val="00CC4934"/>
  </w:style>
  <w:style w:type="numbering" w:customStyle="1" w:styleId="12221">
    <w:name w:val="Нет списка1222"/>
    <w:next w:val="a3"/>
    <w:uiPriority w:val="99"/>
    <w:semiHidden/>
    <w:unhideWhenUsed/>
    <w:rsid w:val="00CC4934"/>
  </w:style>
  <w:style w:type="table" w:customStyle="1" w:styleId="732">
    <w:name w:val="Сетка таблицы73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 1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3"/>
    <w:uiPriority w:val="99"/>
    <w:semiHidden/>
    <w:unhideWhenUsed/>
    <w:rsid w:val="00CC4934"/>
  </w:style>
  <w:style w:type="table" w:customStyle="1" w:styleId="1622">
    <w:name w:val="Сетка таблицы162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20">
    <w:name w:val="Нет списка2122"/>
    <w:next w:val="a3"/>
    <w:uiPriority w:val="99"/>
    <w:semiHidden/>
    <w:unhideWhenUsed/>
    <w:rsid w:val="00CC4934"/>
  </w:style>
  <w:style w:type="table" w:customStyle="1" w:styleId="2522">
    <w:name w:val="Сетка таблицы2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3"/>
    <w:uiPriority w:val="99"/>
    <w:semiHidden/>
    <w:unhideWhenUsed/>
    <w:rsid w:val="00CC4934"/>
  </w:style>
  <w:style w:type="table" w:customStyle="1" w:styleId="11522">
    <w:name w:val="Сетка таблицы11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0">
    <w:name w:val="Сетка таблицы1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2">
    <w:name w:val="Сетка таблицы1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2">
    <w:name w:val="Сетка таблицы1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Нет списка3122"/>
    <w:next w:val="a3"/>
    <w:uiPriority w:val="99"/>
    <w:semiHidden/>
    <w:unhideWhenUsed/>
    <w:rsid w:val="00CC4934"/>
  </w:style>
  <w:style w:type="table" w:customStyle="1" w:styleId="822">
    <w:name w:val="Сетка таблицы82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3">
    <w:name w:val="WW8Num1613"/>
    <w:rsid w:val="00CC4934"/>
  </w:style>
  <w:style w:type="table" w:customStyle="1" w:styleId="3314">
    <w:name w:val="Сетка таблицы3314"/>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Нет списка512"/>
    <w:next w:val="a3"/>
    <w:uiPriority w:val="99"/>
    <w:semiHidden/>
    <w:unhideWhenUsed/>
    <w:rsid w:val="00CC4934"/>
  </w:style>
  <w:style w:type="table" w:customStyle="1" w:styleId="33112">
    <w:name w:val="Сетка таблицы331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3"/>
    <w:uiPriority w:val="99"/>
    <w:semiHidden/>
    <w:unhideWhenUsed/>
    <w:rsid w:val="00CC4934"/>
  </w:style>
  <w:style w:type="numbering" w:customStyle="1" w:styleId="723">
    <w:name w:val="Нет списка72"/>
    <w:next w:val="a3"/>
    <w:uiPriority w:val="99"/>
    <w:semiHidden/>
    <w:unhideWhenUsed/>
    <w:rsid w:val="00CC4934"/>
  </w:style>
  <w:style w:type="table" w:customStyle="1" w:styleId="1423">
    <w:name w:val="Сетка таблицы 142"/>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CC4934"/>
  </w:style>
  <w:style w:type="numbering" w:customStyle="1" w:styleId="2420">
    <w:name w:val="Нет списка242"/>
    <w:next w:val="a3"/>
    <w:uiPriority w:val="99"/>
    <w:semiHidden/>
    <w:unhideWhenUsed/>
    <w:rsid w:val="00CC4934"/>
  </w:style>
  <w:style w:type="table" w:customStyle="1" w:styleId="282">
    <w:name w:val="Сетка таблицы2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CC4934"/>
  </w:style>
  <w:style w:type="table" w:customStyle="1" w:styleId="3420">
    <w:name w:val="Сетка таблицы342"/>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3"/>
    <w:uiPriority w:val="99"/>
    <w:semiHidden/>
    <w:unhideWhenUsed/>
    <w:rsid w:val="00CC4934"/>
  </w:style>
  <w:style w:type="table" w:customStyle="1" w:styleId="5420">
    <w:name w:val="Сетка таблицы542"/>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Нет списка522"/>
    <w:next w:val="a3"/>
    <w:uiPriority w:val="99"/>
    <w:semiHidden/>
    <w:unhideWhenUsed/>
    <w:rsid w:val="00CC4934"/>
  </w:style>
  <w:style w:type="numbering" w:customStyle="1" w:styleId="11420">
    <w:name w:val="Нет списка1142"/>
    <w:next w:val="a3"/>
    <w:uiPriority w:val="99"/>
    <w:semiHidden/>
    <w:unhideWhenUsed/>
    <w:rsid w:val="00CC4934"/>
  </w:style>
  <w:style w:type="numbering" w:customStyle="1" w:styleId="21320">
    <w:name w:val="Нет списка2132"/>
    <w:next w:val="a3"/>
    <w:uiPriority w:val="99"/>
    <w:semiHidden/>
    <w:unhideWhenUsed/>
    <w:rsid w:val="00CC4934"/>
  </w:style>
  <w:style w:type="numbering" w:customStyle="1" w:styleId="3132">
    <w:name w:val="Нет списка3132"/>
    <w:next w:val="a3"/>
    <w:uiPriority w:val="99"/>
    <w:semiHidden/>
    <w:unhideWhenUsed/>
    <w:rsid w:val="00CC4934"/>
  </w:style>
  <w:style w:type="table" w:customStyle="1" w:styleId="33122">
    <w:name w:val="Сетка таблицы331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0">
    <w:name w:val="Нет списка4122"/>
    <w:next w:val="a3"/>
    <w:uiPriority w:val="99"/>
    <w:semiHidden/>
    <w:unhideWhenUsed/>
    <w:rsid w:val="00CC4934"/>
  </w:style>
  <w:style w:type="table" w:customStyle="1" w:styleId="5132">
    <w:name w:val="Сетка таблицы5132"/>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2">
    <w:name w:val="WW8Num16112"/>
    <w:rsid w:val="00CC4934"/>
  </w:style>
  <w:style w:type="numbering" w:customStyle="1" w:styleId="WW8Num1622">
    <w:name w:val="WW8Num1622"/>
    <w:rsid w:val="00CC4934"/>
  </w:style>
  <w:style w:type="table" w:customStyle="1" w:styleId="216">
    <w:name w:val="Сетка таблицы2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5">
    <w:name w:val="WW8Num165"/>
    <w:rsid w:val="00CC4934"/>
  </w:style>
  <w:style w:type="table" w:customStyle="1" w:styleId="814">
    <w:name w:val="Сетка таблицы814"/>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6">
    <w:name w:val="WW8Num166"/>
    <w:rsid w:val="00CC4934"/>
  </w:style>
  <w:style w:type="table" w:customStyle="1" w:styleId="815">
    <w:name w:val="Сетка таблицы815"/>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libri">
    <w:name w:val="Основной текст + Calibri"/>
    <w:aliases w:val="9 pt"/>
    <w:basedOn w:val="afffe"/>
    <w:rsid w:val="00D33E34"/>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1EFF"/>
    <w:pPr>
      <w:spacing w:after="200" w:line="276" w:lineRule="auto"/>
    </w:pPr>
  </w:style>
  <w:style w:type="paragraph" w:styleId="1">
    <w:name w:val="heading 1"/>
    <w:aliases w:val="q1"/>
    <w:basedOn w:val="a0"/>
    <w:next w:val="a0"/>
    <w:link w:val="10"/>
    <w:qFormat/>
    <w:rsid w:val="00CC4934"/>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0"/>
    <w:next w:val="a0"/>
    <w:link w:val="20"/>
    <w:qFormat/>
    <w:rsid w:val="00CC4934"/>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aliases w:val="Знак3,Знак3 Знак Знак Знак"/>
    <w:basedOn w:val="a0"/>
    <w:next w:val="a0"/>
    <w:link w:val="30"/>
    <w:uiPriority w:val="9"/>
    <w:qFormat/>
    <w:rsid w:val="00CC4934"/>
    <w:pPr>
      <w:keepNext/>
      <w:tabs>
        <w:tab w:val="left" w:pos="0"/>
      </w:tabs>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qFormat/>
    <w:rsid w:val="00CC4934"/>
    <w:pPr>
      <w:keepNext/>
      <w:spacing w:before="240" w:after="60" w:line="360" w:lineRule="auto"/>
      <w:ind w:left="284" w:right="284" w:firstLine="851"/>
      <w:outlineLvl w:val="3"/>
    </w:pPr>
    <w:rPr>
      <w:rFonts w:ascii="Times New Roman" w:eastAsia="Times New Roman" w:hAnsi="Times New Roman" w:cs="Times New Roman"/>
      <w:b/>
      <w:bCs/>
      <w:i/>
      <w:sz w:val="28"/>
      <w:szCs w:val="28"/>
      <w:lang w:eastAsia="ru-RU"/>
    </w:rPr>
  </w:style>
  <w:style w:type="paragraph" w:styleId="5">
    <w:name w:val="heading 5"/>
    <w:basedOn w:val="a0"/>
    <w:next w:val="a0"/>
    <w:link w:val="50"/>
    <w:qFormat/>
    <w:rsid w:val="00CC4934"/>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0"/>
    <w:next w:val="a0"/>
    <w:link w:val="60"/>
    <w:qFormat/>
    <w:rsid w:val="00CC4934"/>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eastAsia="ru-RU"/>
    </w:rPr>
  </w:style>
  <w:style w:type="paragraph" w:styleId="7">
    <w:name w:val="heading 7"/>
    <w:basedOn w:val="a0"/>
    <w:next w:val="a0"/>
    <w:link w:val="70"/>
    <w:uiPriority w:val="99"/>
    <w:qFormat/>
    <w:rsid w:val="00CC4934"/>
    <w:pPr>
      <w:tabs>
        <w:tab w:val="left" w:pos="0"/>
      </w:tabs>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0"/>
    <w:next w:val="a0"/>
    <w:link w:val="80"/>
    <w:qFormat/>
    <w:rsid w:val="00CC4934"/>
    <w:pPr>
      <w:keepNext/>
      <w:shd w:val="clear" w:color="auto" w:fill="FFFFFF"/>
      <w:tabs>
        <w:tab w:val="left" w:pos="0"/>
        <w:tab w:val="num" w:pos="5967"/>
      </w:tabs>
      <w:suppressAutoHyphens/>
      <w:spacing w:after="0" w:line="396" w:lineRule="exact"/>
      <w:ind w:left="5967" w:hanging="360"/>
      <w:jc w:val="both"/>
      <w:outlineLvl w:val="7"/>
    </w:pPr>
    <w:rPr>
      <w:rFonts w:ascii="Times New Roman" w:eastAsia="Times New Roman" w:hAnsi="Times New Roman" w:cs="Times New Roman"/>
      <w:sz w:val="28"/>
      <w:szCs w:val="24"/>
      <w:lang w:eastAsia="ar-SA"/>
    </w:rPr>
  </w:style>
  <w:style w:type="paragraph" w:styleId="9">
    <w:name w:val="heading 9"/>
    <w:basedOn w:val="a0"/>
    <w:next w:val="a0"/>
    <w:link w:val="90"/>
    <w:qFormat/>
    <w:rsid w:val="00CC4934"/>
    <w:pPr>
      <w:keepNext/>
      <w:tabs>
        <w:tab w:val="left" w:pos="0"/>
        <w:tab w:val="num" w:pos="6687"/>
      </w:tabs>
      <w:suppressAutoHyphens/>
      <w:spacing w:after="120" w:line="240" w:lineRule="auto"/>
      <w:ind w:left="6687" w:hanging="180"/>
      <w:jc w:val="both"/>
      <w:outlineLvl w:val="8"/>
    </w:pPr>
    <w:rPr>
      <w:rFonts w:ascii="Times New Roman" w:eastAsia="Times New Roman" w:hAnsi="Times New Roman" w:cs="Times New Roman"/>
      <w:b/>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Название Знак"/>
    <w:aliases w:val="Знак2 Знак"/>
    <w:basedOn w:val="a1"/>
    <w:link w:val="a5"/>
    <w:uiPriority w:val="99"/>
    <w:locked/>
    <w:rsid w:val="00B71EFF"/>
    <w:rPr>
      <w:rFonts w:ascii="Times New Roman" w:eastAsia="Times New Roman" w:hAnsi="Times New Roman" w:cs="Times New Roman"/>
      <w:b/>
      <w:sz w:val="26"/>
      <w:szCs w:val="24"/>
    </w:rPr>
  </w:style>
  <w:style w:type="paragraph" w:styleId="a5">
    <w:name w:val="Title"/>
    <w:aliases w:val="Знак2"/>
    <w:basedOn w:val="a0"/>
    <w:link w:val="a4"/>
    <w:uiPriority w:val="99"/>
    <w:qFormat/>
    <w:rsid w:val="00B71EFF"/>
    <w:pPr>
      <w:spacing w:after="0" w:line="240" w:lineRule="auto"/>
      <w:jc w:val="center"/>
    </w:pPr>
    <w:rPr>
      <w:rFonts w:ascii="Times New Roman" w:eastAsia="Times New Roman" w:hAnsi="Times New Roman" w:cs="Times New Roman"/>
      <w:b/>
      <w:sz w:val="26"/>
      <w:szCs w:val="24"/>
    </w:rPr>
  </w:style>
  <w:style w:type="character" w:customStyle="1" w:styleId="11">
    <w:name w:val="Название Знак1"/>
    <w:basedOn w:val="a1"/>
    <w:uiPriority w:val="10"/>
    <w:rsid w:val="00B71EFF"/>
    <w:rPr>
      <w:rFonts w:asciiTheme="majorHAnsi" w:eastAsiaTheme="majorEastAsia" w:hAnsiTheme="majorHAnsi" w:cstheme="majorBidi"/>
      <w:spacing w:val="-10"/>
      <w:kern w:val="28"/>
      <w:sz w:val="56"/>
      <w:szCs w:val="56"/>
    </w:rPr>
  </w:style>
  <w:style w:type="paragraph" w:styleId="a6">
    <w:name w:val="No Spacing"/>
    <w:aliases w:val="Без интервала для таблиц"/>
    <w:link w:val="a7"/>
    <w:uiPriority w:val="1"/>
    <w:qFormat/>
    <w:rsid w:val="00B71EFF"/>
    <w:pPr>
      <w:spacing w:after="0" w:line="240" w:lineRule="auto"/>
    </w:pPr>
  </w:style>
  <w:style w:type="character" w:customStyle="1" w:styleId="a7">
    <w:name w:val="Без интервала Знак"/>
    <w:aliases w:val="Без интервала для таблиц Знак"/>
    <w:link w:val="a6"/>
    <w:uiPriority w:val="1"/>
    <w:rsid w:val="00B71EFF"/>
  </w:style>
  <w:style w:type="paragraph" w:styleId="a8">
    <w:name w:val="List Paragraph"/>
    <w:aliases w:val="мой,ПАРАГРАФ,List Paragraph,Абзац списка1,Абзац списка ПОС,Варианты ответов,Абзац списка11,Bullet List,FooterText,numbered,Мой стиль!"/>
    <w:basedOn w:val="a0"/>
    <w:link w:val="a9"/>
    <w:uiPriority w:val="34"/>
    <w:qFormat/>
    <w:rsid w:val="0005570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9">
    <w:name w:val="Абзац списка Знак"/>
    <w:aliases w:val="мой Знак,ПАРАГРАФ Знак,List Paragraph Знак,Абзац списка1 Знак,Абзац списка ПОС Знак,Варианты ответов Знак,Абзац списка11 Знак,Bullet List Знак,FooterText Знак,numbered Знак,Мой стиль! Знак"/>
    <w:link w:val="a8"/>
    <w:uiPriority w:val="34"/>
    <w:locked/>
    <w:rsid w:val="00055701"/>
    <w:rPr>
      <w:rFonts w:ascii="Times New Roman" w:eastAsia="Times New Roman" w:hAnsi="Times New Roman" w:cs="Times New Roman"/>
      <w:sz w:val="20"/>
      <w:szCs w:val="20"/>
      <w:lang w:eastAsia="ru-RU"/>
    </w:rPr>
  </w:style>
  <w:style w:type="character" w:customStyle="1" w:styleId="10">
    <w:name w:val="Заголовок 1 Знак"/>
    <w:aliases w:val="q1 Знак"/>
    <w:basedOn w:val="a1"/>
    <w:link w:val="1"/>
    <w:rsid w:val="00CC4934"/>
    <w:rPr>
      <w:rFonts w:ascii="Arial" w:eastAsia="Times New Roman" w:hAnsi="Arial" w:cs="Arial"/>
      <w:b/>
      <w:bCs/>
      <w:kern w:val="32"/>
      <w:sz w:val="32"/>
      <w:szCs w:val="32"/>
      <w:lang w:eastAsia="ar-SA"/>
    </w:rPr>
  </w:style>
  <w:style w:type="character" w:customStyle="1" w:styleId="20">
    <w:name w:val="Заголовок 2 Знак"/>
    <w:basedOn w:val="a1"/>
    <w:link w:val="2"/>
    <w:rsid w:val="00CC4934"/>
    <w:rPr>
      <w:rFonts w:ascii="Arial" w:eastAsia="Times New Roman" w:hAnsi="Arial" w:cs="Arial"/>
      <w:b/>
      <w:bCs/>
      <w:i/>
      <w:iCs/>
      <w:sz w:val="28"/>
      <w:szCs w:val="28"/>
      <w:lang w:eastAsia="ar-SA"/>
    </w:rPr>
  </w:style>
  <w:style w:type="character" w:customStyle="1" w:styleId="30">
    <w:name w:val="Заголовок 3 Знак"/>
    <w:aliases w:val="Знак3 Знак,Знак3 Знак Знак Знак Знак"/>
    <w:basedOn w:val="a1"/>
    <w:link w:val="3"/>
    <w:uiPriority w:val="9"/>
    <w:rsid w:val="00CC4934"/>
    <w:rPr>
      <w:rFonts w:ascii="Arial" w:eastAsia="Times New Roman" w:hAnsi="Arial" w:cs="Arial"/>
      <w:b/>
      <w:bCs/>
      <w:sz w:val="26"/>
      <w:szCs w:val="26"/>
      <w:lang w:eastAsia="ar-SA"/>
    </w:rPr>
  </w:style>
  <w:style w:type="character" w:customStyle="1" w:styleId="40">
    <w:name w:val="Заголовок 4 Знак"/>
    <w:basedOn w:val="a1"/>
    <w:link w:val="4"/>
    <w:rsid w:val="00CC4934"/>
    <w:rPr>
      <w:rFonts w:ascii="Times New Roman" w:eastAsia="Times New Roman" w:hAnsi="Times New Roman" w:cs="Times New Roman"/>
      <w:b/>
      <w:bCs/>
      <w:i/>
      <w:sz w:val="28"/>
      <w:szCs w:val="28"/>
      <w:lang w:eastAsia="ru-RU"/>
    </w:rPr>
  </w:style>
  <w:style w:type="character" w:customStyle="1" w:styleId="50">
    <w:name w:val="Заголовок 5 Знак"/>
    <w:basedOn w:val="a1"/>
    <w:link w:val="5"/>
    <w:rsid w:val="00CC4934"/>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rsid w:val="00CC4934"/>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CC4934"/>
    <w:rPr>
      <w:rFonts w:ascii="Times New Roman" w:eastAsia="Times New Roman" w:hAnsi="Times New Roman" w:cs="Times New Roman"/>
      <w:sz w:val="24"/>
      <w:szCs w:val="24"/>
      <w:lang w:eastAsia="ar-SA"/>
    </w:rPr>
  </w:style>
  <w:style w:type="character" w:customStyle="1" w:styleId="80">
    <w:name w:val="Заголовок 8 Знак"/>
    <w:basedOn w:val="a1"/>
    <w:link w:val="8"/>
    <w:rsid w:val="00CC4934"/>
    <w:rPr>
      <w:rFonts w:ascii="Times New Roman" w:eastAsia="Times New Roman" w:hAnsi="Times New Roman" w:cs="Times New Roman"/>
      <w:sz w:val="28"/>
      <w:szCs w:val="24"/>
      <w:shd w:val="clear" w:color="auto" w:fill="FFFFFF"/>
      <w:lang w:eastAsia="ar-SA"/>
    </w:rPr>
  </w:style>
  <w:style w:type="character" w:customStyle="1" w:styleId="90">
    <w:name w:val="Заголовок 9 Знак"/>
    <w:basedOn w:val="a1"/>
    <w:link w:val="9"/>
    <w:rsid w:val="00CC4934"/>
    <w:rPr>
      <w:rFonts w:ascii="Times New Roman" w:eastAsia="Times New Roman" w:hAnsi="Times New Roman" w:cs="Times New Roman"/>
      <w:b/>
      <w:sz w:val="24"/>
      <w:szCs w:val="24"/>
      <w:lang w:eastAsia="ar-SA"/>
    </w:rPr>
  </w:style>
  <w:style w:type="character" w:customStyle="1" w:styleId="Absatz-Standardschriftart">
    <w:name w:val="Absatz-Standardschriftart"/>
    <w:rsid w:val="00CC4934"/>
  </w:style>
  <w:style w:type="character" w:customStyle="1" w:styleId="WW-Absatz-Standardschriftart">
    <w:name w:val="WW-Absatz-Standardschriftart"/>
    <w:rsid w:val="00CC4934"/>
  </w:style>
  <w:style w:type="character" w:customStyle="1" w:styleId="WW-Absatz-Standardschriftart1">
    <w:name w:val="WW-Absatz-Standardschriftart1"/>
    <w:rsid w:val="00CC4934"/>
  </w:style>
  <w:style w:type="character" w:customStyle="1" w:styleId="WW-Absatz-Standardschriftart11">
    <w:name w:val="WW-Absatz-Standardschriftart11"/>
    <w:rsid w:val="00CC4934"/>
  </w:style>
  <w:style w:type="character" w:customStyle="1" w:styleId="WW-Absatz-Standardschriftart111">
    <w:name w:val="WW-Absatz-Standardschriftart111"/>
    <w:rsid w:val="00CC4934"/>
  </w:style>
  <w:style w:type="character" w:customStyle="1" w:styleId="WW-Absatz-Standardschriftart1111">
    <w:name w:val="WW-Absatz-Standardschriftart1111"/>
    <w:rsid w:val="00CC4934"/>
  </w:style>
  <w:style w:type="character" w:customStyle="1" w:styleId="WW-Absatz-Standardschriftart11111">
    <w:name w:val="WW-Absatz-Standardschriftart11111"/>
    <w:rsid w:val="00CC4934"/>
  </w:style>
  <w:style w:type="character" w:customStyle="1" w:styleId="WW-Absatz-Standardschriftart111111">
    <w:name w:val="WW-Absatz-Standardschriftart111111"/>
    <w:rsid w:val="00CC4934"/>
  </w:style>
  <w:style w:type="character" w:customStyle="1" w:styleId="WW-Absatz-Standardschriftart1111111">
    <w:name w:val="WW-Absatz-Standardschriftart1111111"/>
    <w:rsid w:val="00CC4934"/>
  </w:style>
  <w:style w:type="character" w:customStyle="1" w:styleId="WW-Absatz-Standardschriftart11111111">
    <w:name w:val="WW-Absatz-Standardschriftart11111111"/>
    <w:rsid w:val="00CC4934"/>
  </w:style>
  <w:style w:type="character" w:customStyle="1" w:styleId="WW-Absatz-Standardschriftart111111111">
    <w:name w:val="WW-Absatz-Standardschriftart111111111"/>
    <w:rsid w:val="00CC4934"/>
  </w:style>
  <w:style w:type="character" w:customStyle="1" w:styleId="WW-Absatz-Standardschriftart1111111111">
    <w:name w:val="WW-Absatz-Standardschriftart1111111111"/>
    <w:rsid w:val="00CC4934"/>
  </w:style>
  <w:style w:type="character" w:customStyle="1" w:styleId="WW-Absatz-Standardschriftart11111111111">
    <w:name w:val="WW-Absatz-Standardschriftart11111111111"/>
    <w:rsid w:val="00CC4934"/>
  </w:style>
  <w:style w:type="character" w:customStyle="1" w:styleId="WW-Absatz-Standardschriftart111111111111">
    <w:name w:val="WW-Absatz-Standardschriftart111111111111"/>
    <w:rsid w:val="00CC4934"/>
  </w:style>
  <w:style w:type="character" w:customStyle="1" w:styleId="WW-Absatz-Standardschriftart1111111111111">
    <w:name w:val="WW-Absatz-Standardschriftart1111111111111"/>
    <w:rsid w:val="00CC4934"/>
  </w:style>
  <w:style w:type="character" w:customStyle="1" w:styleId="21">
    <w:name w:val="Основной шрифт абзаца2"/>
    <w:rsid w:val="00CC4934"/>
  </w:style>
  <w:style w:type="character" w:customStyle="1" w:styleId="WW8Num1z0">
    <w:name w:val="WW8Num1z0"/>
    <w:rsid w:val="00CC4934"/>
    <w:rPr>
      <w:rFonts w:ascii="Symbol" w:hAnsi="Symbol"/>
    </w:rPr>
  </w:style>
  <w:style w:type="character" w:customStyle="1" w:styleId="WW8Num5z0">
    <w:name w:val="WW8Num5z0"/>
    <w:rsid w:val="00CC4934"/>
    <w:rPr>
      <w:rFonts w:ascii="Symbol" w:hAnsi="Symbol"/>
    </w:rPr>
  </w:style>
  <w:style w:type="character" w:customStyle="1" w:styleId="12">
    <w:name w:val="Основной шрифт абзаца1"/>
    <w:rsid w:val="00CC4934"/>
  </w:style>
  <w:style w:type="character" w:styleId="aa">
    <w:name w:val="page number"/>
    <w:basedOn w:val="12"/>
    <w:rsid w:val="00CC4934"/>
  </w:style>
  <w:style w:type="character" w:customStyle="1" w:styleId="ab">
    <w:name w:val="Символ нумерации"/>
    <w:rsid w:val="00CC4934"/>
  </w:style>
  <w:style w:type="paragraph" w:customStyle="1" w:styleId="13">
    <w:name w:val="Заголовок1"/>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paragraph" w:styleId="ac">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0"/>
    <w:link w:val="ad"/>
    <w:rsid w:val="00CC4934"/>
    <w:pPr>
      <w:suppressAutoHyphens/>
      <w:spacing w:after="120" w:line="240" w:lineRule="auto"/>
    </w:pPr>
    <w:rPr>
      <w:rFonts w:ascii="Times New Roman" w:eastAsia="Times New Roman" w:hAnsi="Times New Roman" w:cs="Times New Roman"/>
      <w:sz w:val="24"/>
      <w:szCs w:val="24"/>
      <w:lang w:eastAsia="ar-SA"/>
    </w:rPr>
  </w:style>
  <w:style w:type="character" w:customStyle="1" w:styleId="ad">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1"/>
    <w:link w:val="ac"/>
    <w:rsid w:val="00CC4934"/>
    <w:rPr>
      <w:rFonts w:ascii="Times New Roman" w:eastAsia="Times New Roman" w:hAnsi="Times New Roman" w:cs="Times New Roman"/>
      <w:sz w:val="24"/>
      <w:szCs w:val="24"/>
      <w:lang w:eastAsia="ar-SA"/>
    </w:rPr>
  </w:style>
  <w:style w:type="paragraph" w:styleId="ae">
    <w:name w:val="List"/>
    <w:basedOn w:val="ac"/>
    <w:uiPriority w:val="99"/>
    <w:rsid w:val="00CC4934"/>
    <w:rPr>
      <w:rFonts w:cs="Tahoma"/>
    </w:rPr>
  </w:style>
  <w:style w:type="paragraph" w:customStyle="1" w:styleId="22">
    <w:name w:val="Название2"/>
    <w:basedOn w:val="a0"/>
    <w:uiPriority w:val="99"/>
    <w:rsid w:val="00CC4934"/>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3">
    <w:name w:val="Указатель2"/>
    <w:basedOn w:val="a0"/>
    <w:uiPriority w:val="99"/>
    <w:rsid w:val="00CC4934"/>
    <w:pPr>
      <w:suppressLineNumbers/>
      <w:suppressAutoHyphens/>
      <w:spacing w:after="0" w:line="240" w:lineRule="auto"/>
    </w:pPr>
    <w:rPr>
      <w:rFonts w:ascii="Arial" w:eastAsia="Times New Roman" w:hAnsi="Arial" w:cs="Tahoma"/>
      <w:sz w:val="24"/>
      <w:szCs w:val="24"/>
      <w:lang w:eastAsia="ar-SA"/>
    </w:rPr>
  </w:style>
  <w:style w:type="paragraph" w:customStyle="1" w:styleId="14">
    <w:name w:val="Название1"/>
    <w:basedOn w:val="a0"/>
    <w:uiPriority w:val="99"/>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0"/>
    <w:uiPriority w:val="99"/>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styleId="af">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f0"/>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0">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1"/>
    <w:link w:val="af"/>
    <w:rsid w:val="00CC4934"/>
    <w:rPr>
      <w:rFonts w:ascii="Times New Roman" w:eastAsia="Times New Roman" w:hAnsi="Times New Roman" w:cs="Times New Roman"/>
      <w:sz w:val="20"/>
      <w:szCs w:val="20"/>
      <w:lang w:eastAsia="ar-SA"/>
    </w:rPr>
  </w:style>
  <w:style w:type="paragraph" w:styleId="af1">
    <w:name w:val="footer"/>
    <w:basedOn w:val="a0"/>
    <w:link w:val="af2"/>
    <w:uiPriority w:val="99"/>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2">
    <w:name w:val="Нижний колонтитул Знак"/>
    <w:basedOn w:val="a1"/>
    <w:link w:val="af1"/>
    <w:uiPriority w:val="99"/>
    <w:rsid w:val="00CC4934"/>
    <w:rPr>
      <w:rFonts w:ascii="Times New Roman" w:eastAsia="Times New Roman" w:hAnsi="Times New Roman" w:cs="Times New Roman"/>
      <w:sz w:val="20"/>
      <w:szCs w:val="20"/>
      <w:lang w:eastAsia="ar-SA"/>
    </w:rPr>
  </w:style>
  <w:style w:type="paragraph" w:customStyle="1" w:styleId="af3">
    <w:name w:val="Заголовок КД"/>
    <w:basedOn w:val="a0"/>
    <w:next w:val="a0"/>
    <w:uiPriority w:val="99"/>
    <w:rsid w:val="00CC4934"/>
    <w:pPr>
      <w:suppressAutoHyphens/>
      <w:spacing w:after="0" w:line="240" w:lineRule="auto"/>
      <w:ind w:left="284" w:right="284"/>
      <w:jc w:val="center"/>
    </w:pPr>
    <w:rPr>
      <w:rFonts w:ascii="Times New Roman" w:eastAsia="Times New Roman" w:hAnsi="Times New Roman" w:cs="Times New Roman"/>
      <w:b/>
      <w:sz w:val="28"/>
      <w:szCs w:val="20"/>
      <w:lang w:eastAsia="ar-SA"/>
    </w:rPr>
  </w:style>
  <w:style w:type="paragraph" w:customStyle="1" w:styleId="210">
    <w:name w:val="Основной текст 21"/>
    <w:basedOn w:val="a0"/>
    <w:uiPriority w:val="99"/>
    <w:rsid w:val="00CC4934"/>
    <w:pPr>
      <w:suppressAutoHyphens/>
      <w:snapToGrid w:val="0"/>
      <w:spacing w:before="120" w:after="0" w:line="240" w:lineRule="auto"/>
      <w:ind w:firstLine="709"/>
      <w:jc w:val="both"/>
    </w:pPr>
    <w:rPr>
      <w:rFonts w:ascii="Arial" w:eastAsia="Times New Roman" w:hAnsi="Arial" w:cs="Times New Roman"/>
      <w:sz w:val="24"/>
      <w:szCs w:val="20"/>
      <w:lang w:eastAsia="ar-SA"/>
    </w:rPr>
  </w:style>
  <w:style w:type="paragraph" w:customStyle="1" w:styleId="Iauiueiniiaiieoaeno">
    <w:name w:val="Iau?iue.iniiaiie oaeno"/>
    <w:uiPriority w:val="99"/>
    <w:rsid w:val="00CC4934"/>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
    <w:name w:val="Основной текст 31"/>
    <w:basedOn w:val="a0"/>
    <w:uiPriority w:val="99"/>
    <w:rsid w:val="00CC4934"/>
    <w:pPr>
      <w:suppressAutoHyphens/>
      <w:spacing w:after="120" w:line="240" w:lineRule="auto"/>
    </w:pPr>
    <w:rPr>
      <w:rFonts w:ascii="Times New Roman" w:eastAsia="Times New Roman" w:hAnsi="Times New Roman" w:cs="Times New Roman"/>
      <w:b/>
      <w:bCs/>
      <w:sz w:val="16"/>
      <w:szCs w:val="16"/>
      <w:lang w:eastAsia="ar-SA"/>
    </w:rPr>
  </w:style>
  <w:style w:type="paragraph" w:customStyle="1" w:styleId="af4">
    <w:name w:val="Содержимое врезки"/>
    <w:basedOn w:val="ac"/>
    <w:uiPriority w:val="99"/>
    <w:rsid w:val="00CC4934"/>
  </w:style>
  <w:style w:type="paragraph" w:customStyle="1" w:styleId="af5">
    <w:name w:val="Содержимое таблицы"/>
    <w:basedOn w:val="a0"/>
    <w:uiPriority w:val="99"/>
    <w:rsid w:val="00CC493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6">
    <w:name w:val="Заголовок таблицы"/>
    <w:basedOn w:val="af5"/>
    <w:uiPriority w:val="99"/>
    <w:rsid w:val="00CC4934"/>
    <w:pPr>
      <w:jc w:val="center"/>
    </w:pPr>
    <w:rPr>
      <w:b/>
      <w:bCs/>
    </w:rPr>
  </w:style>
  <w:style w:type="table" w:styleId="af7">
    <w:name w:val="Table Grid"/>
    <w:basedOn w:val="a2"/>
    <w:uiPriority w:val="3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6">
    <w:name w:val="toc 1"/>
    <w:basedOn w:val="a0"/>
    <w:next w:val="a0"/>
    <w:autoRedefine/>
    <w:uiPriority w:val="39"/>
    <w:rsid w:val="00CC4934"/>
    <w:pPr>
      <w:widowControl w:val="0"/>
      <w:tabs>
        <w:tab w:val="right" w:leader="dot" w:pos="9639"/>
      </w:tabs>
      <w:adjustRightInd w:val="0"/>
      <w:spacing w:after="0" w:line="240" w:lineRule="auto"/>
      <w:jc w:val="both"/>
      <w:textAlignment w:val="baseline"/>
    </w:pPr>
    <w:rPr>
      <w:rFonts w:ascii="Times New Roman" w:eastAsia="GOST Type AU" w:hAnsi="Times New Roman" w:cs="Times New Roman"/>
      <w:noProof/>
      <w:sz w:val="28"/>
      <w:szCs w:val="28"/>
      <w:lang w:eastAsia="ru-RU"/>
    </w:rPr>
  </w:style>
  <w:style w:type="paragraph" w:styleId="24">
    <w:name w:val="toc 2"/>
    <w:basedOn w:val="a0"/>
    <w:next w:val="a0"/>
    <w:autoRedefine/>
    <w:uiPriority w:val="39"/>
    <w:rsid w:val="00CC4934"/>
    <w:pPr>
      <w:widowControl w:val="0"/>
      <w:tabs>
        <w:tab w:val="left" w:pos="426"/>
        <w:tab w:val="right" w:leader="dot" w:pos="9627"/>
      </w:tabs>
      <w:adjustRightInd w:val="0"/>
      <w:spacing w:after="0" w:line="240" w:lineRule="auto"/>
      <w:textAlignment w:val="baseline"/>
    </w:pPr>
    <w:rPr>
      <w:rFonts w:ascii="Times New Roman" w:eastAsia="Times New Roman" w:hAnsi="Times New Roman" w:cs="Times New Roman"/>
      <w:sz w:val="20"/>
      <w:szCs w:val="20"/>
      <w:lang w:eastAsia="ru-RU"/>
    </w:rPr>
  </w:style>
  <w:style w:type="character" w:styleId="af8">
    <w:name w:val="Hyperlink"/>
    <w:uiPriority w:val="99"/>
    <w:rsid w:val="00CC4934"/>
    <w:rPr>
      <w:color w:val="0000FF"/>
      <w:u w:val="single"/>
    </w:rPr>
  </w:style>
  <w:style w:type="paragraph" w:customStyle="1" w:styleId="27">
    <w:name w:val="Стиль27"/>
    <w:basedOn w:val="a0"/>
    <w:uiPriority w:val="99"/>
    <w:rsid w:val="00CC4934"/>
    <w:pPr>
      <w:widowControl w:val="0"/>
      <w:numPr>
        <w:numId w:val="4"/>
      </w:numPr>
      <w:suppressAutoHyphens/>
      <w:autoSpaceDE w:val="0"/>
      <w:adjustRightInd w:val="0"/>
      <w:spacing w:after="0" w:line="360" w:lineRule="auto"/>
      <w:jc w:val="center"/>
      <w:textAlignment w:val="baseline"/>
      <w:outlineLvl w:val="0"/>
    </w:pPr>
    <w:rPr>
      <w:rFonts w:ascii="Times New Roman" w:eastAsia="GOST Type AU" w:hAnsi="Times New Roman" w:cs="Times New Roman"/>
      <w:b/>
      <w:color w:val="000000"/>
      <w:kern w:val="24"/>
      <w:sz w:val="28"/>
      <w:szCs w:val="28"/>
      <w:lang w:eastAsia="ar-SA"/>
    </w:rPr>
  </w:style>
  <w:style w:type="paragraph" w:styleId="af9">
    <w:name w:val="Normal (Web)"/>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s-hit">
    <w:name w:val="fts-hit"/>
    <w:rsid w:val="00CC4934"/>
    <w:rPr>
      <w:shd w:val="clear" w:color="auto" w:fill="FFC0CB"/>
    </w:rPr>
  </w:style>
  <w:style w:type="paragraph" w:styleId="a">
    <w:name w:val="List Bullet"/>
    <w:basedOn w:val="a0"/>
    <w:uiPriority w:val="99"/>
    <w:rsid w:val="00CC4934"/>
    <w:pPr>
      <w:numPr>
        <w:numId w:val="5"/>
      </w:numPr>
      <w:suppressAutoHyphens/>
      <w:spacing w:after="0" w:line="240" w:lineRule="auto"/>
    </w:pPr>
    <w:rPr>
      <w:rFonts w:ascii="Times New Roman" w:eastAsia="Times New Roman" w:hAnsi="Times New Roman" w:cs="Times New Roman"/>
      <w:sz w:val="24"/>
      <w:szCs w:val="24"/>
      <w:lang w:eastAsia="ar-SA"/>
    </w:rPr>
  </w:style>
  <w:style w:type="paragraph" w:styleId="afa">
    <w:name w:val="Balloon Text"/>
    <w:basedOn w:val="a0"/>
    <w:link w:val="afb"/>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b">
    <w:name w:val="Текст выноски Знак"/>
    <w:basedOn w:val="a1"/>
    <w:link w:val="afa"/>
    <w:uiPriority w:val="99"/>
    <w:rsid w:val="00CC4934"/>
    <w:rPr>
      <w:rFonts w:ascii="Tahoma" w:eastAsia="Times New Roman" w:hAnsi="Tahoma" w:cs="Tahoma"/>
      <w:sz w:val="16"/>
      <w:szCs w:val="16"/>
      <w:lang w:eastAsia="ar-SA"/>
    </w:rPr>
  </w:style>
  <w:style w:type="paragraph" w:customStyle="1" w:styleId="ConsNormal">
    <w:name w:val="ConsNormal"/>
    <w:uiPriority w:val="99"/>
    <w:rsid w:val="00CC493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c">
    <w:name w:val="основной"/>
    <w:basedOn w:val="a0"/>
    <w:uiPriority w:val="99"/>
    <w:rsid w:val="00CC4934"/>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Iauiue">
    <w:name w:val="Iau?iue"/>
    <w:uiPriority w:val="99"/>
    <w:rsid w:val="00CC493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CC493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uiPriority w:val="99"/>
    <w:rsid w:val="00CC4934"/>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CC493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5">
    <w:name w:val="Îñíîâíîé òåêñò 2"/>
    <w:basedOn w:val="a0"/>
    <w:uiPriority w:val="99"/>
    <w:rsid w:val="00CC4934"/>
    <w:pPr>
      <w:widowControl w:val="0"/>
      <w:suppressAutoHyphens/>
      <w:spacing w:after="0" w:line="240" w:lineRule="auto"/>
      <w:ind w:firstLine="720"/>
      <w:jc w:val="both"/>
    </w:pPr>
    <w:rPr>
      <w:rFonts w:ascii="Times New Roman" w:eastAsia="Arial" w:hAnsi="Times New Roman" w:cs="Times New Roman"/>
      <w:b/>
      <w:color w:val="000000"/>
      <w:sz w:val="24"/>
      <w:szCs w:val="20"/>
      <w:lang w:val="en-US" w:eastAsia="ar-SA"/>
    </w:rPr>
  </w:style>
  <w:style w:type="paragraph" w:styleId="afd">
    <w:name w:val="Body Text Indent"/>
    <w:basedOn w:val="a0"/>
    <w:link w:val="afe"/>
    <w:uiPriority w:val="99"/>
    <w:rsid w:val="00CC493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ой текст с отступом Знак"/>
    <w:basedOn w:val="a1"/>
    <w:link w:val="afd"/>
    <w:uiPriority w:val="99"/>
    <w:rsid w:val="00CC4934"/>
    <w:rPr>
      <w:rFonts w:ascii="Times New Roman" w:eastAsia="Times New Roman" w:hAnsi="Times New Roman" w:cs="Times New Roman"/>
      <w:sz w:val="24"/>
      <w:szCs w:val="24"/>
      <w:lang w:eastAsia="ar-SA"/>
    </w:rPr>
  </w:style>
  <w:style w:type="character" w:styleId="aff">
    <w:name w:val="Strong"/>
    <w:uiPriority w:val="22"/>
    <w:qFormat/>
    <w:rsid w:val="00CC4934"/>
    <w:rPr>
      <w:b/>
      <w:bCs/>
    </w:rPr>
  </w:style>
  <w:style w:type="paragraph" w:customStyle="1" w:styleId="ConsTitle">
    <w:name w:val="ConsTitle"/>
    <w:uiPriority w:val="99"/>
    <w:rsid w:val="00CC4934"/>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2">
    <w:name w:val="Îñíîâíîé òåêñò ñ îòñòóïîì 3"/>
    <w:basedOn w:val="a0"/>
    <w:uiPriority w:val="99"/>
    <w:rsid w:val="00CC4934"/>
    <w:pPr>
      <w:widowControl w:val="0"/>
      <w:suppressAutoHyphens/>
      <w:spacing w:after="0" w:line="240" w:lineRule="auto"/>
      <w:ind w:firstLine="567"/>
      <w:jc w:val="both"/>
    </w:pPr>
    <w:rPr>
      <w:rFonts w:ascii="Peterburg" w:eastAsia="Arial" w:hAnsi="Peterburg" w:cs="Times New Roman"/>
      <w:b/>
      <w:i/>
      <w:sz w:val="24"/>
      <w:szCs w:val="20"/>
      <w:lang w:eastAsia="ar-SA"/>
    </w:rPr>
  </w:style>
  <w:style w:type="paragraph" w:customStyle="1" w:styleId="aff0">
    <w:name w:val="Îáû÷íûé"/>
    <w:uiPriority w:val="99"/>
    <w:rsid w:val="00CC4934"/>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0"/>
    <w:uiPriority w:val="99"/>
    <w:rsid w:val="00CC4934"/>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2">
    <w:name w:val="Нормальный-2"/>
    <w:basedOn w:val="a0"/>
    <w:link w:val="-20"/>
    <w:rsid w:val="00CC4934"/>
    <w:pPr>
      <w:suppressAutoHyphens/>
      <w:spacing w:before="120" w:after="0" w:line="240" w:lineRule="auto"/>
      <w:ind w:left="284" w:right="170" w:firstLine="851"/>
      <w:jc w:val="both"/>
    </w:pPr>
    <w:rPr>
      <w:rFonts w:ascii="Times New Roman" w:eastAsia="Times New Roman" w:hAnsi="Times New Roman" w:cs="Times New Roman"/>
      <w:sz w:val="26"/>
      <w:szCs w:val="20"/>
      <w:lang w:eastAsia="ar-SA"/>
    </w:rPr>
  </w:style>
  <w:style w:type="character" w:customStyle="1" w:styleId="-20">
    <w:name w:val="Нормальный-2 Знак"/>
    <w:link w:val="-2"/>
    <w:rsid w:val="00CC4934"/>
    <w:rPr>
      <w:rFonts w:ascii="Times New Roman" w:eastAsia="Times New Roman" w:hAnsi="Times New Roman" w:cs="Times New Roman"/>
      <w:sz w:val="26"/>
      <w:szCs w:val="20"/>
      <w:lang w:eastAsia="ar-SA"/>
    </w:rPr>
  </w:style>
  <w:style w:type="paragraph" w:customStyle="1" w:styleId="OEM">
    <w:name w:val="Нормальный (OEM)"/>
    <w:basedOn w:val="a0"/>
    <w:next w:val="a0"/>
    <w:uiPriority w:val="99"/>
    <w:rsid w:val="00CC493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1">
    <w:name w:val="Основной шрифт абзаца Знак"/>
    <w:aliases w:val="Знак Знак"/>
    <w:basedOn w:val="a0"/>
    <w:uiPriority w:val="99"/>
    <w:rsid w:val="00CC493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2">
    <w:name w:val="Стиль"/>
    <w:basedOn w:val="af1"/>
    <w:uiPriority w:val="99"/>
    <w:rsid w:val="00CC4934"/>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paragraph" w:customStyle="1" w:styleId="17">
    <w:name w:val="ПЗ1"/>
    <w:basedOn w:val="-2"/>
    <w:next w:val="-2"/>
    <w:uiPriority w:val="99"/>
    <w:rsid w:val="00CC4934"/>
    <w:pPr>
      <w:keepNext/>
      <w:overflowPunct w:val="0"/>
      <w:autoSpaceDE w:val="0"/>
      <w:autoSpaceDN w:val="0"/>
      <w:adjustRightInd w:val="0"/>
      <w:spacing w:before="720" w:after="480"/>
      <w:textAlignment w:val="baseline"/>
    </w:pPr>
    <w:rPr>
      <w:b/>
      <w:caps/>
      <w:lang w:eastAsia="ru-RU"/>
    </w:rPr>
  </w:style>
  <w:style w:type="paragraph" w:styleId="26">
    <w:name w:val="Body Text Indent 2"/>
    <w:basedOn w:val="a0"/>
    <w:link w:val="28"/>
    <w:uiPriority w:val="99"/>
    <w:rsid w:val="00CC4934"/>
    <w:pPr>
      <w:overflowPunct w:val="0"/>
      <w:autoSpaceDE w:val="0"/>
      <w:autoSpaceDN w:val="0"/>
      <w:adjustRightInd w:val="0"/>
      <w:spacing w:after="120" w:line="480" w:lineRule="auto"/>
      <w:ind w:left="283"/>
      <w:textAlignment w:val="baseline"/>
    </w:pPr>
    <w:rPr>
      <w:rFonts w:ascii="Arial" w:eastAsia="Times New Roman" w:hAnsi="Arial" w:cs="Times New Roman"/>
      <w:sz w:val="20"/>
      <w:szCs w:val="20"/>
      <w:lang w:eastAsia="ru-RU"/>
    </w:rPr>
  </w:style>
  <w:style w:type="character" w:customStyle="1" w:styleId="28">
    <w:name w:val="Основной текст с отступом 2 Знак"/>
    <w:basedOn w:val="a1"/>
    <w:link w:val="26"/>
    <w:uiPriority w:val="99"/>
    <w:rsid w:val="00CC4934"/>
    <w:rPr>
      <w:rFonts w:ascii="Arial" w:eastAsia="Times New Roman" w:hAnsi="Arial" w:cs="Times New Roman"/>
      <w:sz w:val="20"/>
      <w:szCs w:val="20"/>
      <w:lang w:eastAsia="ru-RU"/>
    </w:rPr>
  </w:style>
  <w:style w:type="paragraph" w:styleId="33">
    <w:name w:val="Body Text 3"/>
    <w:basedOn w:val="a0"/>
    <w:link w:val="34"/>
    <w:uiPriority w:val="99"/>
    <w:rsid w:val="00CC4934"/>
    <w:pPr>
      <w:spacing w:after="120" w:line="360" w:lineRule="auto"/>
      <w:ind w:left="284" w:right="284" w:firstLine="851"/>
    </w:pPr>
    <w:rPr>
      <w:rFonts w:ascii="GOST type A" w:eastAsia="Times New Roman" w:hAnsi="GOST type A" w:cs="Times New Roman"/>
      <w:i/>
      <w:sz w:val="16"/>
      <w:szCs w:val="16"/>
      <w:lang w:eastAsia="ru-RU"/>
    </w:rPr>
  </w:style>
  <w:style w:type="character" w:customStyle="1" w:styleId="34">
    <w:name w:val="Основной текст 3 Знак"/>
    <w:basedOn w:val="a1"/>
    <w:link w:val="33"/>
    <w:uiPriority w:val="99"/>
    <w:rsid w:val="00CC4934"/>
    <w:rPr>
      <w:rFonts w:ascii="GOST type A" w:eastAsia="Times New Roman" w:hAnsi="GOST type A" w:cs="Times New Roman"/>
      <w:i/>
      <w:sz w:val="16"/>
      <w:szCs w:val="16"/>
      <w:lang w:eastAsia="ru-RU"/>
    </w:rPr>
  </w:style>
  <w:style w:type="paragraph" w:customStyle="1" w:styleId="18">
    <w:name w:val="Заголовок 1ПЗ"/>
    <w:basedOn w:val="a0"/>
    <w:next w:val="a0"/>
    <w:uiPriority w:val="99"/>
    <w:rsid w:val="00CC4934"/>
    <w:pPr>
      <w:overflowPunct w:val="0"/>
      <w:autoSpaceDE w:val="0"/>
      <w:autoSpaceDN w:val="0"/>
      <w:adjustRightInd w:val="0"/>
      <w:spacing w:after="840" w:line="240" w:lineRule="auto"/>
      <w:ind w:left="284" w:right="170" w:firstLine="851"/>
      <w:jc w:val="both"/>
      <w:textAlignment w:val="baseline"/>
    </w:pPr>
    <w:rPr>
      <w:rFonts w:ascii="Times New Roman" w:eastAsia="Times New Roman" w:hAnsi="Times New Roman" w:cs="Times New Roman"/>
      <w:b/>
      <w:caps/>
      <w:sz w:val="28"/>
      <w:szCs w:val="20"/>
      <w:lang w:eastAsia="ru-RU"/>
    </w:rPr>
  </w:style>
  <w:style w:type="paragraph" w:customStyle="1" w:styleId="29">
    <w:name w:val="ПЗ2"/>
    <w:basedOn w:val="-2"/>
    <w:next w:val="-2"/>
    <w:uiPriority w:val="99"/>
    <w:rsid w:val="00CC4934"/>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99"/>
    <w:rsid w:val="00CC4934"/>
    <w:pPr>
      <w:tabs>
        <w:tab w:val="right" w:leader="dot" w:pos="10376"/>
      </w:tabs>
      <w:overflowPunct w:val="0"/>
      <w:autoSpaceDE w:val="0"/>
      <w:autoSpaceDN w:val="0"/>
      <w:adjustRightInd w:val="0"/>
      <w:spacing w:after="0" w:line="240" w:lineRule="auto"/>
      <w:ind w:left="600"/>
      <w:textAlignment w:val="baseline"/>
    </w:pPr>
    <w:rPr>
      <w:rFonts w:ascii="Arial" w:eastAsia="Times New Roman" w:hAnsi="Arial" w:cs="Times New Roman"/>
      <w:sz w:val="20"/>
      <w:szCs w:val="20"/>
      <w:lang w:eastAsia="ru-RU"/>
    </w:rPr>
  </w:style>
  <w:style w:type="paragraph" w:customStyle="1" w:styleId="Style10">
    <w:name w:val="Style10"/>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0">
    <w:name w:val="Font Style20"/>
    <w:rsid w:val="00CC4934"/>
    <w:rPr>
      <w:rFonts w:ascii="Arial" w:hAnsi="Arial" w:cs="Arial"/>
      <w:b/>
      <w:bCs/>
      <w:i/>
      <w:iCs/>
      <w:sz w:val="22"/>
      <w:szCs w:val="22"/>
    </w:rPr>
  </w:style>
  <w:style w:type="character" w:customStyle="1" w:styleId="FontStyle22">
    <w:name w:val="Font Style22"/>
    <w:rsid w:val="00CC4934"/>
    <w:rPr>
      <w:rFonts w:ascii="Arial" w:hAnsi="Arial" w:cs="Arial"/>
      <w:sz w:val="22"/>
      <w:szCs w:val="22"/>
    </w:rPr>
  </w:style>
  <w:style w:type="character" w:styleId="aff3">
    <w:name w:val="line number"/>
    <w:basedOn w:val="a1"/>
    <w:rsid w:val="00CC4934"/>
  </w:style>
  <w:style w:type="character" w:styleId="aff4">
    <w:name w:val="annotation reference"/>
    <w:rsid w:val="00CC4934"/>
    <w:rPr>
      <w:sz w:val="16"/>
      <w:szCs w:val="16"/>
    </w:rPr>
  </w:style>
  <w:style w:type="paragraph" w:styleId="aff5">
    <w:name w:val="annotation text"/>
    <w:basedOn w:val="a0"/>
    <w:link w:val="aff6"/>
    <w:uiPriority w:val="99"/>
    <w:rsid w:val="00CC4934"/>
    <w:pPr>
      <w:suppressAutoHyphens/>
      <w:spacing w:after="0" w:line="240" w:lineRule="auto"/>
    </w:pPr>
    <w:rPr>
      <w:rFonts w:ascii="Times New Roman" w:eastAsia="Times New Roman" w:hAnsi="Times New Roman" w:cs="Times New Roman"/>
      <w:sz w:val="20"/>
      <w:szCs w:val="20"/>
      <w:lang w:eastAsia="ar-SA"/>
    </w:rPr>
  </w:style>
  <w:style w:type="character" w:customStyle="1" w:styleId="aff6">
    <w:name w:val="Текст примечания Знак"/>
    <w:basedOn w:val="a1"/>
    <w:link w:val="aff5"/>
    <w:uiPriority w:val="99"/>
    <w:rsid w:val="00CC4934"/>
    <w:rPr>
      <w:rFonts w:ascii="Times New Roman" w:eastAsia="Times New Roman" w:hAnsi="Times New Roman" w:cs="Times New Roman"/>
      <w:sz w:val="20"/>
      <w:szCs w:val="20"/>
      <w:lang w:eastAsia="ar-SA"/>
    </w:rPr>
  </w:style>
  <w:style w:type="paragraph" w:styleId="aff7">
    <w:name w:val="annotation subject"/>
    <w:basedOn w:val="aff5"/>
    <w:next w:val="aff5"/>
    <w:link w:val="aff8"/>
    <w:uiPriority w:val="99"/>
    <w:rsid w:val="00CC4934"/>
    <w:rPr>
      <w:b/>
      <w:bCs/>
    </w:rPr>
  </w:style>
  <w:style w:type="character" w:customStyle="1" w:styleId="aff8">
    <w:name w:val="Тема примечания Знак"/>
    <w:basedOn w:val="aff6"/>
    <w:link w:val="aff7"/>
    <w:uiPriority w:val="99"/>
    <w:rsid w:val="00CC4934"/>
    <w:rPr>
      <w:rFonts w:ascii="Times New Roman" w:eastAsia="Times New Roman" w:hAnsi="Times New Roman" w:cs="Times New Roman"/>
      <w:b/>
      <w:bCs/>
      <w:sz w:val="20"/>
      <w:szCs w:val="20"/>
      <w:lang w:eastAsia="ar-SA"/>
    </w:rPr>
  </w:style>
  <w:style w:type="paragraph" w:customStyle="1" w:styleId="320">
    <w:name w:val="Основной текст 32"/>
    <w:basedOn w:val="a0"/>
    <w:uiPriority w:val="99"/>
    <w:rsid w:val="00CC4934"/>
    <w:pPr>
      <w:tabs>
        <w:tab w:val="left" w:pos="5670"/>
        <w:tab w:val="left" w:pos="8931"/>
      </w:tabs>
      <w:spacing w:after="0" w:line="240" w:lineRule="auto"/>
      <w:jc w:val="center"/>
    </w:pPr>
    <w:rPr>
      <w:rFonts w:ascii="Times New Roman" w:eastAsia="Times New Roman" w:hAnsi="Times New Roman" w:cs="Times New Roman"/>
      <w:sz w:val="24"/>
      <w:szCs w:val="20"/>
      <w:lang w:eastAsia="ar-SA"/>
    </w:rPr>
  </w:style>
  <w:style w:type="paragraph" w:customStyle="1" w:styleId="Style4">
    <w:name w:val="Style4"/>
    <w:basedOn w:val="a0"/>
    <w:uiPriority w:val="99"/>
    <w:rsid w:val="00CC4934"/>
    <w:pPr>
      <w:widowControl w:val="0"/>
      <w:suppressAutoHyphens/>
      <w:autoSpaceDE w:val="0"/>
      <w:spacing w:after="0" w:line="413" w:lineRule="exact"/>
      <w:ind w:firstLine="134"/>
      <w:jc w:val="both"/>
    </w:pPr>
    <w:rPr>
      <w:rFonts w:ascii="Arial" w:eastAsia="Times New Roman" w:hAnsi="Arial" w:cs="Arial"/>
      <w:sz w:val="24"/>
      <w:szCs w:val="24"/>
      <w:lang w:eastAsia="ar-SA"/>
    </w:rPr>
  </w:style>
  <w:style w:type="paragraph" w:customStyle="1" w:styleId="Standard">
    <w:name w:val="Standard"/>
    <w:basedOn w:val="a0"/>
    <w:uiPriority w:val="99"/>
    <w:rsid w:val="00CC4934"/>
    <w:pPr>
      <w:widowControl w:val="0"/>
      <w:spacing w:after="0" w:line="240" w:lineRule="auto"/>
    </w:pPr>
    <w:rPr>
      <w:rFonts w:ascii="Times New Roman" w:eastAsia="Lucida Sans Unicode" w:hAnsi="Times New Roman" w:cs="Tahoma"/>
      <w:sz w:val="24"/>
      <w:szCs w:val="20"/>
      <w:lang w:eastAsia="ar-SA"/>
    </w:rPr>
  </w:style>
  <w:style w:type="paragraph" w:styleId="35">
    <w:name w:val="toc 3"/>
    <w:basedOn w:val="a0"/>
    <w:next w:val="a0"/>
    <w:autoRedefine/>
    <w:uiPriority w:val="39"/>
    <w:rsid w:val="00CC4934"/>
    <w:pPr>
      <w:suppressAutoHyphens/>
      <w:spacing w:after="0" w:line="240" w:lineRule="auto"/>
      <w:ind w:left="480"/>
    </w:pPr>
    <w:rPr>
      <w:rFonts w:ascii="Times New Roman" w:eastAsia="Times New Roman" w:hAnsi="Times New Roman" w:cs="Times New Roman"/>
      <w:sz w:val="24"/>
      <w:szCs w:val="24"/>
      <w:lang w:eastAsia="ar-SA"/>
    </w:rPr>
  </w:style>
  <w:style w:type="paragraph" w:customStyle="1" w:styleId="rvps5">
    <w:name w:val="rvps5"/>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1"/>
    <w:rsid w:val="00CC4934"/>
  </w:style>
  <w:style w:type="table" w:styleId="19">
    <w:name w:val="Table Grid 1"/>
    <w:basedOn w:val="a2"/>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CC4934"/>
  </w:style>
  <w:style w:type="paragraph" w:customStyle="1" w:styleId="ConsPlusNormal">
    <w:name w:val="ConsPlusNormal"/>
    <w:link w:val="ConsPlusNormal0"/>
    <w:qFormat/>
    <w:rsid w:val="00CC49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
    <w:name w:val="Body text_"/>
    <w:link w:val="1a"/>
    <w:locked/>
    <w:rsid w:val="00CC4934"/>
    <w:rPr>
      <w:sz w:val="19"/>
      <w:szCs w:val="19"/>
      <w:shd w:val="clear" w:color="auto" w:fill="FFFFFF"/>
    </w:rPr>
  </w:style>
  <w:style w:type="paragraph" w:customStyle="1" w:styleId="1a">
    <w:name w:val="Основной текст1"/>
    <w:basedOn w:val="a0"/>
    <w:link w:val="Bodytext"/>
    <w:rsid w:val="00CC4934"/>
    <w:pPr>
      <w:widowControl w:val="0"/>
      <w:shd w:val="clear" w:color="auto" w:fill="FFFFFF"/>
      <w:spacing w:before="600" w:after="420" w:line="0" w:lineRule="atLeast"/>
    </w:pPr>
    <w:rPr>
      <w:sz w:val="19"/>
      <w:szCs w:val="19"/>
    </w:rPr>
  </w:style>
  <w:style w:type="paragraph" w:customStyle="1" w:styleId="aff9">
    <w:name w:val="Знак"/>
    <w:basedOn w:val="a0"/>
    <w:uiPriority w:val="99"/>
    <w:rsid w:val="00CC4934"/>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CC49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0"/>
    <w:uiPriority w:val="99"/>
    <w:rsid w:val="00CC4934"/>
    <w:pPr>
      <w:widowControl w:val="0"/>
      <w:suppressAutoHyphens/>
      <w:autoSpaceDE w:val="0"/>
      <w:spacing w:after="0" w:line="413" w:lineRule="exact"/>
    </w:pPr>
    <w:rPr>
      <w:rFonts w:ascii="Arial" w:eastAsia="Times New Roman" w:hAnsi="Arial" w:cs="Arial"/>
      <w:sz w:val="24"/>
      <w:szCs w:val="24"/>
      <w:lang w:eastAsia="ar-SA"/>
    </w:rPr>
  </w:style>
  <w:style w:type="paragraph" w:customStyle="1" w:styleId="Style5">
    <w:name w:val="Style5"/>
    <w:basedOn w:val="a0"/>
    <w:uiPriority w:val="99"/>
    <w:rsid w:val="00CC4934"/>
    <w:pPr>
      <w:widowControl w:val="0"/>
      <w:suppressAutoHyphens/>
      <w:autoSpaceDE w:val="0"/>
      <w:spacing w:after="0" w:line="418" w:lineRule="exact"/>
      <w:jc w:val="both"/>
    </w:pPr>
    <w:rPr>
      <w:rFonts w:ascii="Arial" w:eastAsia="Times New Roman" w:hAnsi="Arial" w:cs="Arial"/>
      <w:sz w:val="24"/>
      <w:szCs w:val="24"/>
      <w:lang w:eastAsia="ar-SA"/>
    </w:rPr>
  </w:style>
  <w:style w:type="paragraph" w:customStyle="1" w:styleId="Style15">
    <w:name w:val="Style15"/>
    <w:basedOn w:val="a0"/>
    <w:uiPriority w:val="99"/>
    <w:rsid w:val="00CC4934"/>
    <w:pPr>
      <w:widowControl w:val="0"/>
      <w:suppressAutoHyphens/>
      <w:autoSpaceDE w:val="0"/>
      <w:spacing w:after="0" w:line="274" w:lineRule="exact"/>
      <w:ind w:firstLine="701"/>
    </w:pPr>
    <w:rPr>
      <w:rFonts w:ascii="Arial" w:eastAsia="Times New Roman" w:hAnsi="Arial" w:cs="Arial"/>
      <w:sz w:val="24"/>
      <w:szCs w:val="24"/>
      <w:lang w:eastAsia="ar-SA"/>
    </w:rPr>
  </w:style>
  <w:style w:type="paragraph" w:customStyle="1" w:styleId="1b">
    <w:name w:val="Основной текст с отступом1"/>
    <w:basedOn w:val="a0"/>
    <w:uiPriority w:val="99"/>
    <w:rsid w:val="00CC4934"/>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fa">
    <w:name w:val="Гипертекстовая ссылка"/>
    <w:uiPriority w:val="99"/>
    <w:rsid w:val="00CC4934"/>
    <w:rPr>
      <w:rFonts w:cs="Times New Roman"/>
      <w:b/>
      <w:color w:val="008000"/>
    </w:rPr>
  </w:style>
  <w:style w:type="paragraph" w:customStyle="1" w:styleId="ConsPlusNonformat">
    <w:name w:val="ConsPlusNonformat"/>
    <w:uiPriority w:val="99"/>
    <w:rsid w:val="00CC493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CC49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CC493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b">
    <w:name w:val="Заголовок статьи"/>
    <w:basedOn w:val="a0"/>
    <w:next w:val="a0"/>
    <w:uiPriority w:val="99"/>
    <w:rsid w:val="00CC4934"/>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S">
    <w:name w:val="S_Обычный Знак"/>
    <w:link w:val="S0"/>
    <w:locked/>
    <w:rsid w:val="00CC4934"/>
    <w:rPr>
      <w:sz w:val="24"/>
      <w:szCs w:val="24"/>
    </w:rPr>
  </w:style>
  <w:style w:type="paragraph" w:customStyle="1" w:styleId="S0">
    <w:name w:val="S_Обычный"/>
    <w:basedOn w:val="a0"/>
    <w:link w:val="S"/>
    <w:qFormat/>
    <w:rsid w:val="00CC4934"/>
    <w:pPr>
      <w:spacing w:after="0" w:line="360" w:lineRule="auto"/>
      <w:ind w:firstLine="709"/>
      <w:jc w:val="both"/>
    </w:pPr>
    <w:rPr>
      <w:sz w:val="24"/>
      <w:szCs w:val="24"/>
    </w:rPr>
  </w:style>
  <w:style w:type="numbering" w:customStyle="1" w:styleId="1c">
    <w:name w:val="Нет списка1"/>
    <w:next w:val="a3"/>
    <w:uiPriority w:val="99"/>
    <w:semiHidden/>
    <w:unhideWhenUsed/>
    <w:rsid w:val="00CC4934"/>
  </w:style>
  <w:style w:type="table" w:customStyle="1" w:styleId="1d">
    <w:name w:val="Сетка таблицы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0"/>
    <w:link w:val="affd"/>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fd">
    <w:name w:val="Схема документа Знак"/>
    <w:basedOn w:val="a1"/>
    <w:link w:val="affc"/>
    <w:uiPriority w:val="99"/>
    <w:rsid w:val="00CC4934"/>
    <w:rPr>
      <w:rFonts w:ascii="Tahoma" w:eastAsia="Times New Roman" w:hAnsi="Tahoma" w:cs="Tahoma"/>
      <w:sz w:val="16"/>
      <w:szCs w:val="16"/>
      <w:lang w:eastAsia="ar-SA"/>
    </w:rPr>
  </w:style>
  <w:style w:type="paragraph" w:customStyle="1" w:styleId="formattext0">
    <w:name w:val="formattext"/>
    <w:rsid w:val="00CC4934"/>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36">
    <w:name w:val="Body Text Indent 3"/>
    <w:basedOn w:val="a0"/>
    <w:link w:val="37"/>
    <w:rsid w:val="00CC4934"/>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7">
    <w:name w:val="Основной текст с отступом 3 Знак"/>
    <w:basedOn w:val="a1"/>
    <w:link w:val="36"/>
    <w:rsid w:val="00CC4934"/>
    <w:rPr>
      <w:rFonts w:ascii="Times New Roman" w:eastAsia="Times New Roman" w:hAnsi="Times New Roman" w:cs="Times New Roman"/>
      <w:sz w:val="16"/>
      <w:szCs w:val="16"/>
      <w:lang w:eastAsia="ar-SA"/>
    </w:rPr>
  </w:style>
  <w:style w:type="paragraph" w:customStyle="1" w:styleId="affe">
    <w:name w:val="Комментарий"/>
    <w:basedOn w:val="a0"/>
    <w:next w:val="a0"/>
    <w:rsid w:val="00CC4934"/>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styleId="afff">
    <w:name w:val="footnote text"/>
    <w:basedOn w:val="a0"/>
    <w:link w:val="afff0"/>
    <w:rsid w:val="00CC4934"/>
    <w:pPr>
      <w:spacing w:after="0" w:line="240" w:lineRule="auto"/>
    </w:pPr>
    <w:rPr>
      <w:rFonts w:ascii="Times New Roman" w:eastAsia="Times New Roman" w:hAnsi="Times New Roman" w:cs="Times New Roman"/>
      <w:sz w:val="20"/>
      <w:szCs w:val="20"/>
      <w:lang w:eastAsia="ru-RU"/>
    </w:rPr>
  </w:style>
  <w:style w:type="character" w:customStyle="1" w:styleId="afff0">
    <w:name w:val="Текст сноски Знак"/>
    <w:basedOn w:val="a1"/>
    <w:link w:val="afff"/>
    <w:rsid w:val="00CC4934"/>
    <w:rPr>
      <w:rFonts w:ascii="Times New Roman" w:eastAsia="Times New Roman" w:hAnsi="Times New Roman" w:cs="Times New Roman"/>
      <w:sz w:val="20"/>
      <w:szCs w:val="20"/>
      <w:lang w:eastAsia="ru-RU"/>
    </w:rPr>
  </w:style>
  <w:style w:type="character" w:styleId="afff1">
    <w:name w:val="footnote reference"/>
    <w:basedOn w:val="a1"/>
    <w:rsid w:val="00CC4934"/>
    <w:rPr>
      <w:vertAlign w:val="superscript"/>
    </w:rPr>
  </w:style>
  <w:style w:type="numbering" w:customStyle="1" w:styleId="2a">
    <w:name w:val="Нет списка2"/>
    <w:next w:val="a3"/>
    <w:uiPriority w:val="99"/>
    <w:semiHidden/>
    <w:unhideWhenUsed/>
    <w:rsid w:val="00CC4934"/>
  </w:style>
  <w:style w:type="table" w:customStyle="1" w:styleId="2b">
    <w:name w:val="Сетка таблицы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CC4934"/>
  </w:style>
  <w:style w:type="table" w:customStyle="1" w:styleId="39">
    <w:name w:val="Сетка таблицы3"/>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0">
    <w:name w:val="Знак14"/>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0">
    <w:name w:val="Знак13"/>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0">
    <w:name w:val="Знак12"/>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iauiue0">
    <w:name w:val="iauiue"/>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нак1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styleId="2c">
    <w:name w:val="Body Text 2"/>
    <w:basedOn w:val="a0"/>
    <w:link w:val="2d"/>
    <w:uiPriority w:val="99"/>
    <w:semiHidden/>
    <w:unhideWhenUsed/>
    <w:rsid w:val="00CC4934"/>
    <w:pPr>
      <w:suppressAutoHyphens/>
      <w:spacing w:after="120" w:line="480" w:lineRule="auto"/>
    </w:pPr>
    <w:rPr>
      <w:rFonts w:ascii="Times New Roman" w:eastAsia="Times New Roman" w:hAnsi="Times New Roman" w:cs="Times New Roman"/>
      <w:sz w:val="24"/>
      <w:szCs w:val="24"/>
      <w:lang w:eastAsia="ar-SA"/>
    </w:rPr>
  </w:style>
  <w:style w:type="character" w:customStyle="1" w:styleId="2d">
    <w:name w:val="Основной текст 2 Знак"/>
    <w:basedOn w:val="a1"/>
    <w:link w:val="2c"/>
    <w:uiPriority w:val="99"/>
    <w:semiHidden/>
    <w:rsid w:val="00CC4934"/>
    <w:rPr>
      <w:rFonts w:ascii="Times New Roman" w:eastAsia="Times New Roman" w:hAnsi="Times New Roman" w:cs="Times New Roman"/>
      <w:sz w:val="24"/>
      <w:szCs w:val="24"/>
      <w:lang w:eastAsia="ar-SA"/>
    </w:rPr>
  </w:style>
  <w:style w:type="table" w:customStyle="1" w:styleId="42">
    <w:name w:val="Сетка таблицы4"/>
    <w:basedOn w:val="a2"/>
    <w:next w:val="af7"/>
    <w:uiPriority w:val="3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CC4934"/>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51">
    <w:name w:val="Сетка таблицы5"/>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Список маркированный 1"/>
    <w:basedOn w:val="a0"/>
    <w:uiPriority w:val="99"/>
    <w:rsid w:val="00CC4934"/>
    <w:pPr>
      <w:tabs>
        <w:tab w:val="num" w:pos="420"/>
        <w:tab w:val="left" w:pos="1276"/>
      </w:tabs>
      <w:suppressAutoHyphens/>
      <w:spacing w:after="0" w:line="240" w:lineRule="auto"/>
      <w:ind w:left="420" w:hanging="420"/>
      <w:jc w:val="both"/>
    </w:pPr>
    <w:rPr>
      <w:rFonts w:ascii="Times New Roman" w:eastAsia="Times New Roman" w:hAnsi="Times New Roman" w:cs="Times New Roman"/>
      <w:sz w:val="24"/>
      <w:szCs w:val="24"/>
      <w:lang w:eastAsia="ar-SA"/>
    </w:rPr>
  </w:style>
  <w:style w:type="table" w:customStyle="1" w:styleId="81">
    <w:name w:val="Сетка таблицы8"/>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CC4934"/>
    <w:rPr>
      <w:rFonts w:ascii="Arial" w:eastAsia="Times New Roman" w:hAnsi="Arial" w:cs="Arial"/>
      <w:sz w:val="20"/>
      <w:szCs w:val="20"/>
      <w:lang w:eastAsia="ru-RU"/>
    </w:rPr>
  </w:style>
  <w:style w:type="paragraph" w:customStyle="1" w:styleId="afff2">
    <w:name w:val="текст таблица"/>
    <w:basedOn w:val="a0"/>
    <w:rsid w:val="00CC4934"/>
    <w:pPr>
      <w:spacing w:before="120" w:after="120" w:line="240" w:lineRule="auto"/>
    </w:pPr>
    <w:rPr>
      <w:rFonts w:ascii="Arial" w:eastAsia="AG_Souvenir" w:hAnsi="Arial" w:cs="Times New Roman"/>
      <w:sz w:val="24"/>
      <w:szCs w:val="20"/>
      <w:lang w:eastAsia="ru-RU"/>
    </w:rPr>
  </w:style>
  <w:style w:type="paragraph" w:customStyle="1" w:styleId="headertext0">
    <w:name w:val="headertext"/>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basedOn w:val="afd"/>
    <w:rsid w:val="00CC4934"/>
    <w:pPr>
      <w:suppressAutoHyphens w:val="0"/>
      <w:spacing w:after="0"/>
      <w:ind w:left="0" w:firstLine="680"/>
      <w:jc w:val="both"/>
    </w:pPr>
    <w:rPr>
      <w:sz w:val="28"/>
      <w:lang w:eastAsia="ru-RU"/>
    </w:rPr>
  </w:style>
  <w:style w:type="table" w:customStyle="1" w:styleId="91">
    <w:name w:val="Сетка таблицы9"/>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3"/>
    <w:uiPriority w:val="99"/>
    <w:semiHidden/>
    <w:unhideWhenUsed/>
    <w:rsid w:val="00CC4934"/>
  </w:style>
  <w:style w:type="paragraph" w:styleId="afff4">
    <w:name w:val="caption"/>
    <w:basedOn w:val="a0"/>
    <w:next w:val="a0"/>
    <w:qFormat/>
    <w:rsid w:val="00CC4934"/>
    <w:pPr>
      <w:widowControl w:val="0"/>
      <w:overflowPunct w:val="0"/>
      <w:autoSpaceDE w:val="0"/>
      <w:autoSpaceDN w:val="0"/>
      <w:adjustRightInd w:val="0"/>
      <w:spacing w:after="0" w:line="360" w:lineRule="auto"/>
      <w:jc w:val="center"/>
    </w:pPr>
    <w:rPr>
      <w:rFonts w:ascii="Times New Roman" w:eastAsia="Times New Roman" w:hAnsi="Times New Roman" w:cs="Times New Roman"/>
      <w:b/>
      <w:sz w:val="28"/>
      <w:szCs w:val="28"/>
      <w:lang w:eastAsia="ru-RU"/>
    </w:rPr>
  </w:style>
  <w:style w:type="paragraph" w:customStyle="1" w:styleId="headdoc">
    <w:name w:val="headdoc"/>
    <w:basedOn w:val="a0"/>
    <w:rsid w:val="00CC493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lockText2">
    <w:name w:val="Block Text2"/>
    <w:basedOn w:val="a0"/>
    <w:rsid w:val="00CC4934"/>
    <w:pPr>
      <w:widowControl w:val="0"/>
      <w:tabs>
        <w:tab w:val="left" w:pos="10065"/>
      </w:tabs>
      <w:overflowPunct w:val="0"/>
      <w:autoSpaceDE w:val="0"/>
      <w:autoSpaceDN w:val="0"/>
      <w:adjustRightInd w:val="0"/>
      <w:spacing w:after="0" w:line="240" w:lineRule="auto"/>
      <w:ind w:left="284" w:right="140"/>
      <w:jc w:val="both"/>
      <w:textAlignment w:val="baseline"/>
    </w:pPr>
    <w:rPr>
      <w:rFonts w:ascii="Arial" w:eastAsia="Times New Roman" w:hAnsi="Arial" w:cs="Times New Roman"/>
      <w:sz w:val="24"/>
      <w:szCs w:val="20"/>
      <w:lang w:eastAsia="ru-RU"/>
    </w:rPr>
  </w:style>
  <w:style w:type="character" w:customStyle="1" w:styleId="headeraa">
    <w:name w:val="header_aa"/>
    <w:rsid w:val="00CC4934"/>
  </w:style>
  <w:style w:type="paragraph" w:customStyle="1" w:styleId="afff5">
    <w:name w:val="Прижатый влево"/>
    <w:basedOn w:val="a0"/>
    <w:next w:val="a0"/>
    <w:uiPriority w:val="99"/>
    <w:rsid w:val="00CC4934"/>
    <w:pPr>
      <w:autoSpaceDE w:val="0"/>
      <w:autoSpaceDN w:val="0"/>
      <w:adjustRightInd w:val="0"/>
      <w:spacing w:after="0" w:line="240" w:lineRule="auto"/>
    </w:pPr>
    <w:rPr>
      <w:rFonts w:ascii="Arial" w:eastAsia="Times New Roman" w:hAnsi="Arial" w:cs="Arial"/>
      <w:sz w:val="24"/>
      <w:szCs w:val="24"/>
    </w:rPr>
  </w:style>
  <w:style w:type="paragraph" w:customStyle="1" w:styleId="2e">
    <w:name w:val="Абзац списка2"/>
    <w:basedOn w:val="a0"/>
    <w:rsid w:val="00CC4934"/>
    <w:pPr>
      <w:ind w:left="720"/>
    </w:pPr>
    <w:rPr>
      <w:rFonts w:ascii="Calibri" w:eastAsia="Times New Roman" w:hAnsi="Calibri" w:cs="Calibri"/>
    </w:rPr>
  </w:style>
  <w:style w:type="paragraph" w:customStyle="1" w:styleId="Heading">
    <w:name w:val="Heading"/>
    <w:rsid w:val="00CC4934"/>
    <w:pPr>
      <w:snapToGrid w:val="0"/>
      <w:spacing w:after="0" w:line="240" w:lineRule="auto"/>
    </w:pPr>
    <w:rPr>
      <w:rFonts w:ascii="Arial" w:eastAsia="Times New Roman" w:hAnsi="Arial" w:cs="Times New Roman"/>
      <w:b/>
      <w:szCs w:val="20"/>
      <w:lang w:eastAsia="ru-RU"/>
    </w:rPr>
  </w:style>
  <w:style w:type="paragraph" w:styleId="afff6">
    <w:name w:val="Revision"/>
    <w:hidden/>
    <w:uiPriority w:val="99"/>
    <w:semiHidden/>
    <w:rsid w:val="00CC4934"/>
    <w:pPr>
      <w:spacing w:after="0" w:line="240" w:lineRule="auto"/>
    </w:pPr>
    <w:rPr>
      <w:rFonts w:ascii="Times New Roman" w:eastAsia="Times New Roman" w:hAnsi="Times New Roman" w:cs="Times New Roman"/>
      <w:sz w:val="24"/>
      <w:szCs w:val="24"/>
      <w:lang w:eastAsia="ar-SA"/>
    </w:rPr>
  </w:style>
  <w:style w:type="paragraph" w:customStyle="1" w:styleId="msonormal0">
    <w:name w:val="msonormal"/>
    <w:basedOn w:val="a0"/>
    <w:uiPriority w:val="99"/>
    <w:rsid w:val="00CC493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fff7">
    <w:name w:val="Абзац"/>
    <w:basedOn w:val="a0"/>
    <w:link w:val="afff8"/>
    <w:rsid w:val="00CC493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8">
    <w:name w:val="Абзац Знак"/>
    <w:basedOn w:val="a1"/>
    <w:link w:val="afff7"/>
    <w:rsid w:val="00CC4934"/>
    <w:rPr>
      <w:rFonts w:ascii="Times New Roman" w:eastAsia="Times New Roman" w:hAnsi="Times New Roman" w:cs="Times New Roman"/>
      <w:sz w:val="24"/>
      <w:szCs w:val="24"/>
      <w:lang w:eastAsia="ru-RU"/>
    </w:rPr>
  </w:style>
  <w:style w:type="paragraph" w:customStyle="1" w:styleId="afff9">
    <w:name w:val="Содержание"/>
    <w:basedOn w:val="a0"/>
    <w:rsid w:val="00CC4934"/>
    <w:pPr>
      <w:widowControl w:val="0"/>
      <w:spacing w:before="240" w:after="240" w:line="240" w:lineRule="auto"/>
      <w:jc w:val="center"/>
    </w:pPr>
    <w:rPr>
      <w:rFonts w:ascii="Times New Roman" w:eastAsia="Times New Roman" w:hAnsi="Times New Roman" w:cs="Times New Roman"/>
      <w:b/>
      <w:caps/>
      <w:sz w:val="24"/>
      <w:szCs w:val="20"/>
      <w:lang w:eastAsia="ru-RU"/>
    </w:rPr>
  </w:style>
  <w:style w:type="table" w:customStyle="1" w:styleId="132">
    <w:name w:val="Сетка таблицы13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1"/>
    <w:rsid w:val="00CC4934"/>
  </w:style>
  <w:style w:type="character" w:customStyle="1" w:styleId="mail-message-map-nobreak">
    <w:name w:val="mail-message-map-nobreak"/>
    <w:basedOn w:val="a1"/>
    <w:rsid w:val="00CC4934"/>
  </w:style>
  <w:style w:type="character" w:customStyle="1" w:styleId="wmi-callto">
    <w:name w:val="wmi-callto"/>
    <w:basedOn w:val="a1"/>
    <w:rsid w:val="00CC4934"/>
  </w:style>
  <w:style w:type="table" w:customStyle="1" w:styleId="160">
    <w:name w:val="Сетка таблицы16"/>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1"/>
    <w:rsid w:val="00CC4934"/>
  </w:style>
  <w:style w:type="table" w:customStyle="1" w:styleId="212">
    <w:name w:val="Сетка таблицы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CC4934"/>
  </w:style>
  <w:style w:type="table" w:customStyle="1" w:styleId="1110">
    <w:name w:val="Сетка таблицы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Note Heading"/>
    <w:basedOn w:val="a0"/>
    <w:next w:val="a0"/>
    <w:link w:val="afffb"/>
    <w:uiPriority w:val="99"/>
    <w:rsid w:val="00CC4934"/>
    <w:pPr>
      <w:spacing w:after="0" w:line="240" w:lineRule="auto"/>
      <w:jc w:val="center"/>
    </w:pPr>
    <w:rPr>
      <w:rFonts w:ascii="Arial" w:eastAsia="Times New Roman" w:hAnsi="Arial" w:cs="Times New Roman"/>
      <w:b/>
      <w:sz w:val="32"/>
      <w:szCs w:val="24"/>
      <w:lang w:eastAsia="ru-RU"/>
    </w:rPr>
  </w:style>
  <w:style w:type="character" w:customStyle="1" w:styleId="afffb">
    <w:name w:val="Заголовок записки Знак"/>
    <w:basedOn w:val="a1"/>
    <w:link w:val="afffa"/>
    <w:uiPriority w:val="99"/>
    <w:rsid w:val="00CC4934"/>
    <w:rPr>
      <w:rFonts w:ascii="Arial" w:eastAsia="Times New Roman" w:hAnsi="Arial" w:cs="Times New Roman"/>
      <w:b/>
      <w:sz w:val="32"/>
      <w:szCs w:val="24"/>
      <w:lang w:eastAsia="ru-RU"/>
    </w:rPr>
  </w:style>
  <w:style w:type="table" w:customStyle="1" w:styleId="311">
    <w:name w:val="Сетка таблицы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Базовый"/>
    <w:uiPriority w:val="99"/>
    <w:rsid w:val="00CC4934"/>
    <w:pPr>
      <w:tabs>
        <w:tab w:val="left" w:pos="709"/>
      </w:tabs>
      <w:suppressAutoHyphens/>
      <w:spacing w:after="60" w:line="276" w:lineRule="auto"/>
      <w:jc w:val="both"/>
    </w:pPr>
    <w:rPr>
      <w:rFonts w:ascii="Times New Roman" w:eastAsia="Times New Roman" w:hAnsi="Times New Roman" w:cs="Times New Roman"/>
      <w:sz w:val="24"/>
      <w:szCs w:val="24"/>
      <w:lang w:eastAsia="ar-SA"/>
    </w:rPr>
  </w:style>
  <w:style w:type="character" w:styleId="afffd">
    <w:name w:val="FollowedHyperlink"/>
    <w:basedOn w:val="a1"/>
    <w:uiPriority w:val="99"/>
    <w:semiHidden/>
    <w:unhideWhenUsed/>
    <w:rsid w:val="00CC4934"/>
    <w:rPr>
      <w:color w:val="954F72" w:themeColor="followedHyperlink"/>
      <w:u w:val="single"/>
    </w:rPr>
  </w:style>
  <w:style w:type="numbering" w:customStyle="1" w:styleId="122">
    <w:name w:val="Нет списка12"/>
    <w:next w:val="a3"/>
    <w:uiPriority w:val="99"/>
    <w:semiHidden/>
    <w:unhideWhenUsed/>
    <w:rsid w:val="00CC4934"/>
  </w:style>
  <w:style w:type="table" w:customStyle="1" w:styleId="71">
    <w:name w:val="Сетка таблицы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
    <w:name w:val="Нет списка111"/>
    <w:next w:val="a3"/>
    <w:uiPriority w:val="99"/>
    <w:semiHidden/>
    <w:unhideWhenUsed/>
    <w:rsid w:val="00CC4934"/>
  </w:style>
  <w:style w:type="table" w:customStyle="1" w:styleId="161">
    <w:name w:val="Сетка таблицы16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CC4934"/>
  </w:style>
  <w:style w:type="table" w:customStyle="1" w:styleId="250">
    <w:name w:val="Сетка таблицы2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CC4934"/>
  </w:style>
  <w:style w:type="table" w:customStyle="1" w:styleId="1150">
    <w:name w:val="Сетка таблицы11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CC4934"/>
  </w:style>
  <w:style w:type="paragraph" w:customStyle="1" w:styleId="14660">
    <w:name w:val="14660"/>
    <w:basedOn w:val="a0"/>
    <w:uiPriority w:val="99"/>
    <w:rsid w:val="00CC4934"/>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table" w:customStyle="1" w:styleId="810">
    <w:name w:val="Сетка таблицы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2">
    <w:name w:val="toc 5"/>
    <w:basedOn w:val="a0"/>
    <w:next w:val="a0"/>
    <w:autoRedefine/>
    <w:uiPriority w:val="39"/>
    <w:unhideWhenUsed/>
    <w:rsid w:val="00CC4934"/>
    <w:pPr>
      <w:spacing w:after="100"/>
      <w:ind w:left="880"/>
    </w:pPr>
    <w:rPr>
      <w:rFonts w:eastAsiaTheme="minorEastAsia"/>
      <w:lang w:eastAsia="ru-RU"/>
    </w:rPr>
  </w:style>
  <w:style w:type="paragraph" w:styleId="62">
    <w:name w:val="toc 6"/>
    <w:basedOn w:val="a0"/>
    <w:next w:val="a0"/>
    <w:autoRedefine/>
    <w:uiPriority w:val="39"/>
    <w:unhideWhenUsed/>
    <w:rsid w:val="00CC4934"/>
    <w:pPr>
      <w:spacing w:after="100"/>
      <w:ind w:left="1100"/>
    </w:pPr>
    <w:rPr>
      <w:rFonts w:eastAsiaTheme="minorEastAsia"/>
      <w:lang w:eastAsia="ru-RU"/>
    </w:rPr>
  </w:style>
  <w:style w:type="paragraph" w:styleId="72">
    <w:name w:val="toc 7"/>
    <w:basedOn w:val="a0"/>
    <w:next w:val="a0"/>
    <w:autoRedefine/>
    <w:uiPriority w:val="39"/>
    <w:unhideWhenUsed/>
    <w:rsid w:val="00CC4934"/>
    <w:pPr>
      <w:spacing w:after="100"/>
      <w:ind w:left="1320"/>
    </w:pPr>
    <w:rPr>
      <w:rFonts w:eastAsiaTheme="minorEastAsia"/>
      <w:lang w:eastAsia="ru-RU"/>
    </w:rPr>
  </w:style>
  <w:style w:type="paragraph" w:styleId="82">
    <w:name w:val="toc 8"/>
    <w:basedOn w:val="a0"/>
    <w:next w:val="a0"/>
    <w:autoRedefine/>
    <w:uiPriority w:val="39"/>
    <w:unhideWhenUsed/>
    <w:rsid w:val="00CC4934"/>
    <w:pPr>
      <w:spacing w:after="100"/>
      <w:ind w:left="1540"/>
    </w:pPr>
    <w:rPr>
      <w:rFonts w:eastAsiaTheme="minorEastAsia"/>
      <w:lang w:eastAsia="ru-RU"/>
    </w:rPr>
  </w:style>
  <w:style w:type="paragraph" w:styleId="92">
    <w:name w:val="toc 9"/>
    <w:basedOn w:val="a0"/>
    <w:next w:val="a0"/>
    <w:autoRedefine/>
    <w:uiPriority w:val="39"/>
    <w:unhideWhenUsed/>
    <w:rsid w:val="00CC4934"/>
    <w:pPr>
      <w:spacing w:after="100"/>
      <w:ind w:left="1760"/>
    </w:pPr>
    <w:rPr>
      <w:rFonts w:eastAsiaTheme="minorEastAsia"/>
      <w:lang w:eastAsia="ru-RU"/>
    </w:rPr>
  </w:style>
  <w:style w:type="paragraph" w:customStyle="1" w:styleId="ConsNonformat">
    <w:name w:val="ConsNonformat"/>
    <w:uiPriority w:val="99"/>
    <w:rsid w:val="00CC4934"/>
    <w:pPr>
      <w:widowControl w:val="0"/>
      <w:numPr>
        <w:numId w:val="7"/>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CC4934"/>
    <w:pPr>
      <w:numPr>
        <w:numId w:val="7"/>
      </w:numPr>
    </w:pPr>
  </w:style>
  <w:style w:type="character" w:customStyle="1" w:styleId="Calibri9pt">
    <w:name w:val="Основной текст + Calibri;9 pt"/>
    <w:basedOn w:val="a1"/>
    <w:rsid w:val="00CC4934"/>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e">
    <w:name w:val="Основной текст_"/>
    <w:basedOn w:val="a1"/>
    <w:rsid w:val="00CC4934"/>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e"/>
    <w:rsid w:val="00CC4934"/>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
    <w:name w:val="Колонтитул_"/>
    <w:link w:val="affff0"/>
    <w:locked/>
    <w:rsid w:val="00CC4934"/>
    <w:rPr>
      <w:shd w:val="clear" w:color="auto" w:fill="FFFFFF"/>
    </w:rPr>
  </w:style>
  <w:style w:type="character" w:customStyle="1" w:styleId="93">
    <w:name w:val="Колонтитул + 9"/>
    <w:aliases w:val="5 pt1"/>
    <w:rsid w:val="00CC4934"/>
    <w:rPr>
      <w:rFonts w:ascii="Times New Roman" w:hAnsi="Times New Roman" w:cs="Times New Roman"/>
      <w:sz w:val="19"/>
      <w:szCs w:val="19"/>
      <w:shd w:val="clear" w:color="auto" w:fill="FFFFFF"/>
    </w:rPr>
  </w:style>
  <w:style w:type="paragraph" w:customStyle="1" w:styleId="affff0">
    <w:name w:val="Колонтитул"/>
    <w:basedOn w:val="a0"/>
    <w:link w:val="affff"/>
    <w:rsid w:val="00CC4934"/>
    <w:pPr>
      <w:shd w:val="clear" w:color="auto" w:fill="FFFFFF"/>
      <w:spacing w:after="0" w:line="240" w:lineRule="auto"/>
    </w:pPr>
  </w:style>
  <w:style w:type="paragraph" w:customStyle="1" w:styleId="44">
    <w:name w:val="Без интервала4"/>
    <w:uiPriority w:val="99"/>
    <w:rsid w:val="00CC4934"/>
    <w:pPr>
      <w:spacing w:after="0" w:line="240" w:lineRule="auto"/>
    </w:pPr>
    <w:rPr>
      <w:rFonts w:ascii="Calibri" w:eastAsia="Times New Roman" w:hAnsi="Calibri" w:cs="Times New Roman"/>
    </w:rPr>
  </w:style>
  <w:style w:type="character" w:customStyle="1" w:styleId="FontStyle12">
    <w:name w:val="Font Style12"/>
    <w:rsid w:val="00CC4934"/>
    <w:rPr>
      <w:rFonts w:ascii="Times New Roman" w:hAnsi="Times New Roman"/>
      <w:b/>
      <w:spacing w:val="10"/>
      <w:sz w:val="24"/>
    </w:rPr>
  </w:style>
  <w:style w:type="paragraph" w:customStyle="1" w:styleId="ConsPlusCell">
    <w:name w:val="ConsPlusCell"/>
    <w:uiPriority w:val="99"/>
    <w:rsid w:val="00CC493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message-headname">
    <w:name w:val="b-message-head__name"/>
    <w:basedOn w:val="a1"/>
    <w:rsid w:val="00CC4934"/>
  </w:style>
  <w:style w:type="character" w:customStyle="1" w:styleId="b-message-heademail">
    <w:name w:val="b-message-head__email"/>
    <w:basedOn w:val="a1"/>
    <w:rsid w:val="00CC4934"/>
  </w:style>
  <w:style w:type="paragraph" w:customStyle="1" w:styleId="affff1">
    <w:name w:val="Таблицы (моноширинный)"/>
    <w:basedOn w:val="a0"/>
    <w:next w:val="a0"/>
    <w:uiPriority w:val="99"/>
    <w:rsid w:val="00CC4934"/>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paragraph" w:styleId="affff2">
    <w:name w:val="Plain Text"/>
    <w:basedOn w:val="a0"/>
    <w:link w:val="affff3"/>
    <w:uiPriority w:val="99"/>
    <w:unhideWhenUsed/>
    <w:rsid w:val="00CC4934"/>
    <w:pPr>
      <w:spacing w:after="0" w:line="240" w:lineRule="auto"/>
    </w:pPr>
    <w:rPr>
      <w:rFonts w:ascii="Consolas" w:hAnsi="Consolas"/>
      <w:sz w:val="21"/>
      <w:szCs w:val="21"/>
    </w:rPr>
  </w:style>
  <w:style w:type="character" w:customStyle="1" w:styleId="affff3">
    <w:name w:val="Текст Знак"/>
    <w:basedOn w:val="a1"/>
    <w:link w:val="affff2"/>
    <w:uiPriority w:val="99"/>
    <w:rsid w:val="00CC4934"/>
    <w:rPr>
      <w:rFonts w:ascii="Consolas" w:hAnsi="Consolas"/>
      <w:sz w:val="21"/>
      <w:szCs w:val="21"/>
    </w:rPr>
  </w:style>
  <w:style w:type="paragraph" w:customStyle="1" w:styleId="affff4">
    <w:name w:val="Нормальный (таблица)"/>
    <w:basedOn w:val="a0"/>
    <w:next w:val="a0"/>
    <w:uiPriority w:val="99"/>
    <w:rsid w:val="00CC4934"/>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CC4934"/>
    <w:rPr>
      <w:rFonts w:asciiTheme="majorHAnsi" w:eastAsiaTheme="majorEastAsia" w:hAnsiTheme="majorHAnsi" w:cstheme="majorBidi"/>
      <w:color w:val="2E74B5" w:themeColor="accent1" w:themeShade="BF"/>
      <w:sz w:val="32"/>
      <w:szCs w:val="32"/>
      <w:lang w:eastAsia="ar-SA"/>
    </w:rPr>
  </w:style>
  <w:style w:type="numbering" w:customStyle="1" w:styleId="53">
    <w:name w:val="Нет списка5"/>
    <w:next w:val="a3"/>
    <w:uiPriority w:val="99"/>
    <w:semiHidden/>
    <w:unhideWhenUsed/>
    <w:rsid w:val="00CC4934"/>
  </w:style>
  <w:style w:type="paragraph" w:customStyle="1" w:styleId="2f">
    <w:name w:val="Заголовок2"/>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00">
    <w:name w:val="Сетка таблицы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CC4934"/>
  </w:style>
  <w:style w:type="table" w:customStyle="1" w:styleId="170">
    <w:name w:val="Сетка таблицы17"/>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C4934"/>
  </w:style>
  <w:style w:type="table" w:customStyle="1" w:styleId="260">
    <w:name w:val="Сетка таблицы2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3"/>
    <w:uiPriority w:val="99"/>
    <w:semiHidden/>
    <w:unhideWhenUsed/>
    <w:rsid w:val="00CC4934"/>
  </w:style>
  <w:style w:type="table" w:customStyle="1" w:styleId="1160">
    <w:name w:val="Сетка таблицы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CC4934"/>
  </w:style>
  <w:style w:type="numbering" w:customStyle="1" w:styleId="411">
    <w:name w:val="Нет списка41"/>
    <w:next w:val="a3"/>
    <w:uiPriority w:val="99"/>
    <w:semiHidden/>
    <w:unhideWhenUsed/>
    <w:rsid w:val="00CC4934"/>
  </w:style>
  <w:style w:type="numbering" w:customStyle="1" w:styleId="1211">
    <w:name w:val="Нет списка121"/>
    <w:next w:val="a3"/>
    <w:uiPriority w:val="99"/>
    <w:semiHidden/>
    <w:unhideWhenUsed/>
    <w:rsid w:val="00CC4934"/>
  </w:style>
  <w:style w:type="table" w:customStyle="1" w:styleId="720">
    <w:name w:val="Сетка таблицы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
    <w:name w:val="Нет списка1112"/>
    <w:next w:val="a3"/>
    <w:uiPriority w:val="99"/>
    <w:semiHidden/>
    <w:unhideWhenUsed/>
    <w:rsid w:val="00CC4934"/>
  </w:style>
  <w:style w:type="numbering" w:customStyle="1" w:styleId="2111">
    <w:name w:val="Нет списка211"/>
    <w:next w:val="a3"/>
    <w:uiPriority w:val="99"/>
    <w:semiHidden/>
    <w:unhideWhenUsed/>
    <w:rsid w:val="00CC4934"/>
  </w:style>
  <w:style w:type="table" w:customStyle="1" w:styleId="251">
    <w:name w:val="Сетка таблицы2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3"/>
    <w:uiPriority w:val="99"/>
    <w:semiHidden/>
    <w:unhideWhenUsed/>
    <w:rsid w:val="00CC4934"/>
  </w:style>
  <w:style w:type="table" w:customStyle="1" w:styleId="1151">
    <w:name w:val="Сетка таблицы11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CC4934"/>
  </w:style>
  <w:style w:type="table" w:customStyle="1" w:styleId="811">
    <w:name w:val="Сетка таблицы8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CC4934"/>
  </w:style>
  <w:style w:type="paragraph" w:customStyle="1" w:styleId="3a">
    <w:name w:val="Заголовок3"/>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5">
    <w:name w:val="Заголовок4"/>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54">
    <w:name w:val="Заголовок5"/>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80">
    <w:name w:val="Сетка таблицы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CC4934"/>
  </w:style>
  <w:style w:type="table" w:customStyle="1" w:styleId="190">
    <w:name w:val="Сетка таблицы19"/>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
    <w:name w:val="Нет списка23"/>
    <w:next w:val="a3"/>
    <w:uiPriority w:val="99"/>
    <w:semiHidden/>
    <w:unhideWhenUsed/>
    <w:rsid w:val="00CC4934"/>
  </w:style>
  <w:style w:type="table" w:customStyle="1" w:styleId="270">
    <w:name w:val="Сетка таблицы2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C4934"/>
  </w:style>
  <w:style w:type="table" w:customStyle="1" w:styleId="117">
    <w:name w:val="Сетка таблицы11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CC4934"/>
  </w:style>
  <w:style w:type="numbering" w:customStyle="1" w:styleId="421">
    <w:name w:val="Нет списка42"/>
    <w:next w:val="a3"/>
    <w:uiPriority w:val="99"/>
    <w:semiHidden/>
    <w:unhideWhenUsed/>
    <w:rsid w:val="00CC4934"/>
  </w:style>
  <w:style w:type="numbering" w:customStyle="1" w:styleId="1221">
    <w:name w:val="Нет списка122"/>
    <w:next w:val="a3"/>
    <w:uiPriority w:val="99"/>
    <w:semiHidden/>
    <w:unhideWhenUsed/>
    <w:rsid w:val="00CC4934"/>
  </w:style>
  <w:style w:type="table" w:customStyle="1" w:styleId="73">
    <w:name w:val="Сетка таблицы7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 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CC4934"/>
  </w:style>
  <w:style w:type="table" w:customStyle="1" w:styleId="162">
    <w:name w:val="Сетка таблицы16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C4934"/>
  </w:style>
  <w:style w:type="table" w:customStyle="1" w:styleId="252">
    <w:name w:val="Сетка таблицы2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3"/>
    <w:uiPriority w:val="99"/>
    <w:semiHidden/>
    <w:unhideWhenUsed/>
    <w:rsid w:val="00CC4934"/>
  </w:style>
  <w:style w:type="table" w:customStyle="1" w:styleId="1152">
    <w:name w:val="Сетка таблицы11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3"/>
    <w:uiPriority w:val="99"/>
    <w:semiHidden/>
    <w:unhideWhenUsed/>
    <w:rsid w:val="00CC4934"/>
  </w:style>
  <w:style w:type="table" w:customStyle="1" w:styleId="820">
    <w:name w:val="Сетка таблицы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1">
    <w:name w:val="Табличный_слева_10"/>
    <w:basedOn w:val="a0"/>
    <w:qFormat/>
    <w:rsid w:val="00CC4934"/>
    <w:pPr>
      <w:spacing w:after="0" w:line="240" w:lineRule="auto"/>
    </w:pPr>
    <w:rPr>
      <w:rFonts w:ascii="Times New Roman" w:eastAsia="Times New Roman" w:hAnsi="Times New Roman" w:cs="Times New Roman"/>
      <w:sz w:val="20"/>
      <w:szCs w:val="24"/>
      <w:lang w:eastAsia="ru-RU"/>
    </w:rPr>
  </w:style>
  <w:style w:type="paragraph" w:customStyle="1" w:styleId="xl63">
    <w:name w:val="xl6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4">
    <w:name w:val="xl6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65">
    <w:name w:val="xl65"/>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6">
    <w:name w:val="xl66"/>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7">
    <w:name w:val="xl67"/>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18"/>
      <w:szCs w:val="18"/>
      <w:lang w:eastAsia="ru-RU"/>
    </w:rPr>
  </w:style>
  <w:style w:type="paragraph" w:customStyle="1" w:styleId="xl68">
    <w:name w:val="xl68"/>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9">
    <w:name w:val="xl6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70">
    <w:name w:val="xl70"/>
    <w:basedOn w:val="a0"/>
    <w:rsid w:val="00CC4934"/>
    <w:pP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1">
    <w:name w:val="xl7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2">
    <w:name w:val="xl72"/>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26B0A"/>
      <w:sz w:val="24"/>
      <w:szCs w:val="24"/>
      <w:lang w:eastAsia="ru-RU"/>
    </w:rPr>
  </w:style>
  <w:style w:type="paragraph" w:customStyle="1" w:styleId="xl73">
    <w:name w:val="xl7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5">
    <w:name w:val="xl75"/>
    <w:basedOn w:val="a0"/>
    <w:rsid w:val="00CC4934"/>
    <w:pPr>
      <w:spacing w:before="100" w:beforeAutospacing="1" w:after="100" w:afterAutospacing="1" w:line="240" w:lineRule="auto"/>
      <w:jc w:val="center"/>
      <w:textAlignment w:val="center"/>
    </w:pPr>
    <w:rPr>
      <w:rFonts w:ascii="Arial" w:eastAsia="Times New Roman" w:hAnsi="Arial" w:cs="Arial"/>
      <w:b/>
      <w:bCs/>
      <w:color w:val="E26B0A"/>
      <w:sz w:val="18"/>
      <w:szCs w:val="18"/>
      <w:lang w:eastAsia="ru-RU"/>
    </w:rPr>
  </w:style>
  <w:style w:type="paragraph" w:customStyle="1" w:styleId="xl76">
    <w:name w:val="xl76"/>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
    <w:name w:val="xl7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
    <w:name w:val="xl7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0">
    <w:name w:val="xl80"/>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64">
    <w:name w:val="Заголовок6"/>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WW8Num161">
    <w:name w:val="WW8Num161"/>
    <w:rsid w:val="00CC4934"/>
  </w:style>
  <w:style w:type="character" w:customStyle="1" w:styleId="affff5">
    <w:name w:val="Основной текст + Не полужирный"/>
    <w:aliases w:val="Интервал 0 pt6"/>
    <w:basedOn w:val="a1"/>
    <w:uiPriority w:val="99"/>
    <w:rsid w:val="00CC4934"/>
    <w:rPr>
      <w:rFonts w:ascii="Times New Roman" w:hAnsi="Times New Roman" w:cs="Times New Roman"/>
      <w:b/>
      <w:bCs/>
      <w:color w:val="000000"/>
      <w:spacing w:val="0"/>
      <w:w w:val="100"/>
      <w:position w:val="0"/>
      <w:sz w:val="24"/>
      <w:szCs w:val="24"/>
      <w:u w:val="none"/>
      <w:lang w:val="ru-RU" w:eastAsia="ru-RU"/>
    </w:rPr>
  </w:style>
  <w:style w:type="character" w:customStyle="1" w:styleId="2f0">
    <w:name w:val="Основной текст + Не полужирный2"/>
    <w:aliases w:val="Интервал 0 pt5"/>
    <w:basedOn w:val="a1"/>
    <w:uiPriority w:val="99"/>
    <w:rsid w:val="00CC4934"/>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cardnamepart">
    <w:name w:val="card__namepart"/>
    <w:basedOn w:val="a1"/>
    <w:rsid w:val="00CC4934"/>
  </w:style>
  <w:style w:type="character" w:customStyle="1" w:styleId="affff6">
    <w:name w:val="Цветовое выделение"/>
    <w:rsid w:val="00CC4934"/>
    <w:rPr>
      <w:b/>
      <w:color w:val="000080"/>
    </w:rPr>
  </w:style>
  <w:style w:type="table" w:customStyle="1" w:styleId="3310">
    <w:name w:val="Сетка таблицы33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0"/>
    <w:rsid w:val="00CC4934"/>
    <w:pPr>
      <w:spacing w:before="100" w:beforeAutospacing="1" w:after="100" w:afterAutospacing="1" w:line="240" w:lineRule="auto"/>
    </w:pPr>
    <w:rPr>
      <w:rFonts w:ascii="Times New Roman" w:eastAsia="SimSun" w:hAnsi="Times New Roman" w:cs="Times New Roman"/>
      <w:sz w:val="24"/>
      <w:szCs w:val="24"/>
      <w:lang w:eastAsia="ru-RU"/>
    </w:rPr>
  </w:style>
  <w:style w:type="character" w:customStyle="1" w:styleId="imlogmatch">
    <w:name w:val="im_log_match"/>
    <w:basedOn w:val="a1"/>
    <w:rsid w:val="00CC4934"/>
  </w:style>
  <w:style w:type="character" w:customStyle="1" w:styleId="TimesNewRoman">
    <w:name w:val="Стиль Times New Roman"/>
    <w:basedOn w:val="a1"/>
    <w:rsid w:val="00CC4934"/>
    <w:rPr>
      <w:rFonts w:ascii="Times New Roman" w:hAnsi="Times New Roman"/>
      <w:sz w:val="28"/>
    </w:rPr>
  </w:style>
  <w:style w:type="paragraph" w:customStyle="1" w:styleId="Normal1">
    <w:name w:val="Стиль Normal + Первая строка:  1 см Междустр.интервал:  полуторный"/>
    <w:basedOn w:val="a0"/>
    <w:rsid w:val="00CC4934"/>
    <w:pPr>
      <w:widowControl w:val="0"/>
      <w:tabs>
        <w:tab w:val="right" w:pos="567"/>
      </w:tabs>
      <w:spacing w:after="0" w:line="360" w:lineRule="auto"/>
      <w:ind w:firstLine="567"/>
      <w:jc w:val="both"/>
    </w:pPr>
    <w:rPr>
      <w:rFonts w:ascii="Times New Roman" w:eastAsia="SimSun" w:hAnsi="Times New Roman" w:cs="Times New Roman"/>
      <w:snapToGrid w:val="0"/>
      <w:sz w:val="28"/>
      <w:szCs w:val="20"/>
      <w:lang w:eastAsia="ru-RU"/>
    </w:rPr>
  </w:style>
  <w:style w:type="paragraph" w:customStyle="1" w:styleId="01">
    <w:name w:val="01 Основной текст"/>
    <w:basedOn w:val="ConsNormal"/>
    <w:qFormat/>
    <w:rsid w:val="00CC4934"/>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7">
    <w:name w:val="Информация об изменениях"/>
    <w:basedOn w:val="a0"/>
    <w:next w:val="a0"/>
    <w:uiPriority w:val="99"/>
    <w:rsid w:val="00CC4934"/>
    <w:pPr>
      <w:widowControl w:val="0"/>
      <w:autoSpaceDE w:val="0"/>
      <w:autoSpaceDN w:val="0"/>
      <w:adjustRightInd w:val="0"/>
      <w:spacing w:before="180" w:after="0" w:line="240" w:lineRule="auto"/>
      <w:ind w:left="360" w:right="360"/>
      <w:jc w:val="both"/>
    </w:pPr>
    <w:rPr>
      <w:rFonts w:ascii="Arial" w:eastAsiaTheme="minorEastAsia" w:hAnsi="Arial" w:cs="Arial"/>
      <w:color w:val="353842"/>
      <w:sz w:val="20"/>
      <w:szCs w:val="20"/>
      <w:shd w:val="clear" w:color="auto" w:fill="EAEFED"/>
      <w:lang w:eastAsia="ru-RU"/>
    </w:rPr>
  </w:style>
  <w:style w:type="paragraph" w:customStyle="1" w:styleId="affff8">
    <w:name w:val="Подзаголовок для информации об изменениях"/>
    <w:basedOn w:val="a0"/>
    <w:next w:val="a0"/>
    <w:uiPriority w:val="99"/>
    <w:rsid w:val="00CC4934"/>
    <w:pPr>
      <w:widowControl w:val="0"/>
      <w:autoSpaceDE w:val="0"/>
      <w:autoSpaceDN w:val="0"/>
      <w:adjustRightInd w:val="0"/>
      <w:spacing w:after="0" w:line="240" w:lineRule="auto"/>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CC4934"/>
    <w:pPr>
      <w:spacing w:before="100" w:beforeAutospacing="1" w:after="100" w:afterAutospacing="1" w:line="360" w:lineRule="auto"/>
      <w:ind w:firstLine="709"/>
      <w:jc w:val="both"/>
    </w:pPr>
    <w:rPr>
      <w:rFonts w:ascii="Times New Roman" w:eastAsia="SimSun" w:hAnsi="Times New Roman" w:cs="Times New Roma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CC4934"/>
    <w:rPr>
      <w:rFonts w:ascii="Times New Roman" w:eastAsia="SimSun" w:hAnsi="Times New Roman" w:cs="Times New Roman"/>
      <w:sz w:val="28"/>
      <w:szCs w:val="20"/>
      <w:lang w:eastAsia="ru-RU"/>
    </w:rPr>
  </w:style>
  <w:style w:type="paragraph" w:customStyle="1" w:styleId="affff9">
    <w:name w:val="Информация о версии"/>
    <w:basedOn w:val="affe"/>
    <w:next w:val="a0"/>
    <w:uiPriority w:val="99"/>
    <w:rsid w:val="00CC4934"/>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CC4934"/>
  </w:style>
  <w:style w:type="numbering" w:customStyle="1" w:styleId="513">
    <w:name w:val="Нет списка51"/>
    <w:next w:val="a3"/>
    <w:uiPriority w:val="99"/>
    <w:semiHidden/>
    <w:unhideWhenUsed/>
    <w:rsid w:val="00CC4934"/>
  </w:style>
  <w:style w:type="table" w:customStyle="1" w:styleId="3311">
    <w:name w:val="Сетка таблицы33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3"/>
    <w:uiPriority w:val="99"/>
    <w:semiHidden/>
    <w:unhideWhenUsed/>
    <w:rsid w:val="00CC4934"/>
  </w:style>
  <w:style w:type="paragraph" w:customStyle="1" w:styleId="font5">
    <w:name w:val="font5"/>
    <w:basedOn w:val="a0"/>
    <w:rsid w:val="00CC4934"/>
    <w:pPr>
      <w:spacing w:before="100" w:beforeAutospacing="1" w:after="100" w:afterAutospacing="1" w:line="240" w:lineRule="auto"/>
    </w:pPr>
    <w:rPr>
      <w:rFonts w:ascii="Arial" w:eastAsia="Times New Roman" w:hAnsi="Arial" w:cs="Arial"/>
      <w:color w:val="FF0000"/>
      <w:lang w:eastAsia="ru-RU"/>
    </w:rPr>
  </w:style>
  <w:style w:type="paragraph" w:customStyle="1" w:styleId="xl84">
    <w:name w:val="xl8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5">
    <w:name w:val="xl85"/>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87">
    <w:name w:val="xl87"/>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8">
    <w:name w:val="xl88"/>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FFFF"/>
      <w:sz w:val="24"/>
      <w:szCs w:val="24"/>
      <w:lang w:eastAsia="ru-RU"/>
    </w:rPr>
  </w:style>
  <w:style w:type="paragraph" w:customStyle="1" w:styleId="xl89">
    <w:name w:val="xl8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538DD5"/>
      <w:sz w:val="24"/>
      <w:szCs w:val="24"/>
      <w:lang w:eastAsia="ru-RU"/>
    </w:rPr>
  </w:style>
  <w:style w:type="paragraph" w:customStyle="1" w:styleId="xl90">
    <w:name w:val="xl90"/>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DA9694"/>
      <w:sz w:val="24"/>
      <w:szCs w:val="24"/>
      <w:lang w:eastAsia="ru-RU"/>
    </w:rPr>
  </w:style>
  <w:style w:type="paragraph" w:customStyle="1" w:styleId="xl91">
    <w:name w:val="xl9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2">
    <w:name w:val="xl92"/>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3">
    <w:name w:val="xl93"/>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E26B0A"/>
      <w:sz w:val="24"/>
      <w:szCs w:val="24"/>
      <w:lang w:eastAsia="ru-RU"/>
    </w:rPr>
  </w:style>
  <w:style w:type="paragraph" w:customStyle="1" w:styleId="xl94">
    <w:name w:val="xl94"/>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5">
    <w:name w:val="xl95"/>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2060"/>
      <w:sz w:val="24"/>
      <w:szCs w:val="24"/>
      <w:lang w:eastAsia="ru-RU"/>
    </w:rPr>
  </w:style>
  <w:style w:type="paragraph" w:customStyle="1" w:styleId="xl96">
    <w:name w:val="xl96"/>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16365C"/>
      <w:sz w:val="24"/>
      <w:szCs w:val="24"/>
      <w:lang w:eastAsia="ru-RU"/>
    </w:rPr>
  </w:style>
  <w:style w:type="paragraph" w:customStyle="1" w:styleId="xl97">
    <w:name w:val="xl97"/>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8">
    <w:name w:val="xl98"/>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B0F0"/>
      <w:sz w:val="24"/>
      <w:szCs w:val="24"/>
      <w:lang w:eastAsia="ru-RU"/>
    </w:rPr>
  </w:style>
  <w:style w:type="paragraph" w:customStyle="1" w:styleId="xl99">
    <w:name w:val="xl99"/>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7030A0"/>
      <w:sz w:val="24"/>
      <w:szCs w:val="24"/>
      <w:lang w:eastAsia="ru-RU"/>
    </w:rPr>
  </w:style>
  <w:style w:type="paragraph" w:customStyle="1" w:styleId="xl100">
    <w:name w:val="xl100"/>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3">
    <w:name w:val="xl103"/>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4">
    <w:name w:val="xl104"/>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5">
    <w:name w:val="xl10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1">
    <w:name w:val="xl111"/>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3">
    <w:name w:val="xl113"/>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6">
    <w:name w:val="xl11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rmchqcpvmsonormal">
    <w:name w:val="rmchqcpv msonormal"/>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4">
    <w:name w:val="Нет списка7"/>
    <w:next w:val="a3"/>
    <w:uiPriority w:val="99"/>
    <w:semiHidden/>
    <w:unhideWhenUsed/>
    <w:rsid w:val="00CC4934"/>
  </w:style>
  <w:style w:type="table" w:customStyle="1" w:styleId="144">
    <w:name w:val="Сетка таблицы 14"/>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CC4934"/>
  </w:style>
  <w:style w:type="numbering" w:customStyle="1" w:styleId="244">
    <w:name w:val="Нет списка24"/>
    <w:next w:val="a3"/>
    <w:uiPriority w:val="99"/>
    <w:semiHidden/>
    <w:unhideWhenUsed/>
    <w:rsid w:val="00CC4934"/>
  </w:style>
  <w:style w:type="table" w:customStyle="1" w:styleId="280">
    <w:name w:val="Сетка таблицы28"/>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CC4934"/>
  </w:style>
  <w:style w:type="table" w:customStyle="1" w:styleId="341">
    <w:name w:val="Сетка таблицы34"/>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CC4934"/>
  </w:style>
  <w:style w:type="table" w:customStyle="1" w:styleId="540">
    <w:name w:val="Сетка таблицы54"/>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CC4934"/>
  </w:style>
  <w:style w:type="numbering" w:customStyle="1" w:styleId="1140">
    <w:name w:val="Нет списка114"/>
    <w:next w:val="a3"/>
    <w:uiPriority w:val="99"/>
    <w:semiHidden/>
    <w:unhideWhenUsed/>
    <w:rsid w:val="00CC4934"/>
  </w:style>
  <w:style w:type="numbering" w:customStyle="1" w:styleId="2131">
    <w:name w:val="Нет списка213"/>
    <w:next w:val="a3"/>
    <w:uiPriority w:val="99"/>
    <w:semiHidden/>
    <w:unhideWhenUsed/>
    <w:rsid w:val="00CC4934"/>
  </w:style>
  <w:style w:type="numbering" w:customStyle="1" w:styleId="313">
    <w:name w:val="Нет списка313"/>
    <w:next w:val="a3"/>
    <w:uiPriority w:val="99"/>
    <w:semiHidden/>
    <w:unhideWhenUsed/>
    <w:rsid w:val="00CC4934"/>
  </w:style>
  <w:style w:type="table" w:customStyle="1" w:styleId="3312">
    <w:name w:val="Сетка таблицы33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CC4934"/>
  </w:style>
  <w:style w:type="table" w:customStyle="1" w:styleId="5130">
    <w:name w:val="Сетка таблицы513"/>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71">
    <w:name w:val="font271"/>
    <w:basedOn w:val="a1"/>
    <w:rsid w:val="00CC4934"/>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CC4934"/>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CC4934"/>
  </w:style>
  <w:style w:type="character" w:customStyle="1" w:styleId="83">
    <w:name w:val="Основной шрифт абзаца8"/>
    <w:rsid w:val="00CC4934"/>
  </w:style>
  <w:style w:type="character" w:customStyle="1" w:styleId="WW8Num10z0">
    <w:name w:val="WW8Num10z0"/>
    <w:rsid w:val="00CC4934"/>
    <w:rPr>
      <w:rFonts w:ascii="Symbol" w:eastAsia="Times New Roman" w:hAnsi="Symbol" w:cs="Times New Roman"/>
    </w:rPr>
  </w:style>
  <w:style w:type="character" w:customStyle="1" w:styleId="WW8Num10z1">
    <w:name w:val="WW8Num10z1"/>
    <w:rsid w:val="00CC4934"/>
    <w:rPr>
      <w:rFonts w:ascii="Courier New" w:hAnsi="Courier New" w:cs="Courier New"/>
    </w:rPr>
  </w:style>
  <w:style w:type="character" w:customStyle="1" w:styleId="WW8Num10z2">
    <w:name w:val="WW8Num10z2"/>
    <w:rsid w:val="00CC4934"/>
    <w:rPr>
      <w:rFonts w:ascii="Wingdings" w:hAnsi="Wingdings" w:cs="Wingdings"/>
    </w:rPr>
  </w:style>
  <w:style w:type="character" w:customStyle="1" w:styleId="WW8Num10z3">
    <w:name w:val="WW8Num10z3"/>
    <w:rsid w:val="00CC4934"/>
    <w:rPr>
      <w:rFonts w:ascii="Symbol" w:hAnsi="Symbol" w:cs="Symbol"/>
    </w:rPr>
  </w:style>
  <w:style w:type="character" w:customStyle="1" w:styleId="WW8Num12z0">
    <w:name w:val="WW8Num12z0"/>
    <w:rsid w:val="00CC4934"/>
    <w:rPr>
      <w:rFonts w:ascii="Symbol" w:eastAsia="Times New Roman" w:hAnsi="Symbol" w:cs="Times New Roman"/>
    </w:rPr>
  </w:style>
  <w:style w:type="character" w:customStyle="1" w:styleId="WW8Num14z0">
    <w:name w:val="WW8Num14z0"/>
    <w:rsid w:val="00CC4934"/>
    <w:rPr>
      <w:b/>
    </w:rPr>
  </w:style>
  <w:style w:type="character" w:customStyle="1" w:styleId="75">
    <w:name w:val="Основной шрифт абзаца7"/>
    <w:rsid w:val="00CC4934"/>
  </w:style>
  <w:style w:type="character" w:customStyle="1" w:styleId="WW8Num8z0">
    <w:name w:val="WW8Num8z0"/>
    <w:rsid w:val="00CC4934"/>
    <w:rPr>
      <w:rFonts w:ascii="Symbol" w:hAnsi="Symbol" w:cs="Times New Roman"/>
    </w:rPr>
  </w:style>
  <w:style w:type="character" w:customStyle="1" w:styleId="WW8Num8z1">
    <w:name w:val="WW8Num8z1"/>
    <w:rsid w:val="00CC4934"/>
    <w:rPr>
      <w:rFonts w:ascii="Courier New" w:hAnsi="Courier New"/>
    </w:rPr>
  </w:style>
  <w:style w:type="character" w:customStyle="1" w:styleId="WW8Num8z2">
    <w:name w:val="WW8Num8z2"/>
    <w:rsid w:val="00CC4934"/>
    <w:rPr>
      <w:rFonts w:ascii="Wingdings" w:hAnsi="Wingdings"/>
    </w:rPr>
  </w:style>
  <w:style w:type="character" w:customStyle="1" w:styleId="WW8Num8z3">
    <w:name w:val="WW8Num8z3"/>
    <w:rsid w:val="00CC4934"/>
    <w:rPr>
      <w:rFonts w:ascii="Symbol" w:hAnsi="Symbol"/>
    </w:rPr>
  </w:style>
  <w:style w:type="character" w:customStyle="1" w:styleId="65">
    <w:name w:val="Основной шрифт абзаца6"/>
    <w:rsid w:val="00CC4934"/>
  </w:style>
  <w:style w:type="character" w:customStyle="1" w:styleId="55">
    <w:name w:val="Основной шрифт абзаца5"/>
    <w:rsid w:val="00CC4934"/>
  </w:style>
  <w:style w:type="character" w:customStyle="1" w:styleId="WW8Num2z0">
    <w:name w:val="WW8Num2z0"/>
    <w:rsid w:val="00CC4934"/>
  </w:style>
  <w:style w:type="character" w:customStyle="1" w:styleId="46">
    <w:name w:val="Основной шрифт абзаца4"/>
    <w:rsid w:val="00CC4934"/>
  </w:style>
  <w:style w:type="character" w:customStyle="1" w:styleId="WW8Num1z1">
    <w:name w:val="WW8Num1z1"/>
    <w:rsid w:val="00CC4934"/>
  </w:style>
  <w:style w:type="character" w:customStyle="1" w:styleId="WW8Num1z2">
    <w:name w:val="WW8Num1z2"/>
    <w:rsid w:val="00CC4934"/>
  </w:style>
  <w:style w:type="character" w:customStyle="1" w:styleId="WW8Num1z3">
    <w:name w:val="WW8Num1z3"/>
    <w:rsid w:val="00CC4934"/>
  </w:style>
  <w:style w:type="character" w:customStyle="1" w:styleId="WW8Num1z4">
    <w:name w:val="WW8Num1z4"/>
    <w:rsid w:val="00CC4934"/>
  </w:style>
  <w:style w:type="character" w:customStyle="1" w:styleId="WW8Num1z5">
    <w:name w:val="WW8Num1z5"/>
    <w:rsid w:val="00CC4934"/>
  </w:style>
  <w:style w:type="character" w:customStyle="1" w:styleId="WW8Num1z6">
    <w:name w:val="WW8Num1z6"/>
    <w:rsid w:val="00CC4934"/>
  </w:style>
  <w:style w:type="character" w:customStyle="1" w:styleId="WW8Num1z7">
    <w:name w:val="WW8Num1z7"/>
    <w:rsid w:val="00CC4934"/>
  </w:style>
  <w:style w:type="character" w:customStyle="1" w:styleId="WW8Num1z8">
    <w:name w:val="WW8Num1z8"/>
    <w:rsid w:val="00CC4934"/>
  </w:style>
  <w:style w:type="character" w:customStyle="1" w:styleId="WW8Num3z0">
    <w:name w:val="WW8Num3z0"/>
    <w:rsid w:val="00CC4934"/>
    <w:rPr>
      <w:rFonts w:ascii="Times New Roman" w:hAnsi="Times New Roman" w:cs="Times New Roman"/>
    </w:rPr>
  </w:style>
  <w:style w:type="character" w:customStyle="1" w:styleId="WW8Num4z0">
    <w:name w:val="WW8Num4z0"/>
    <w:rsid w:val="00CC4934"/>
  </w:style>
  <w:style w:type="character" w:customStyle="1" w:styleId="WW8Num6z0">
    <w:name w:val="WW8Num6z0"/>
    <w:rsid w:val="00CC4934"/>
    <w:rPr>
      <w:rFonts w:ascii="Times New Roman" w:hAnsi="Times New Roman" w:cs="Times New Roman"/>
      <w:b/>
    </w:rPr>
  </w:style>
  <w:style w:type="character" w:customStyle="1" w:styleId="3b">
    <w:name w:val="Основной шрифт абзаца3"/>
    <w:rsid w:val="00CC4934"/>
  </w:style>
  <w:style w:type="character" w:customStyle="1" w:styleId="WW-Absatz-Standardschriftart11111111111111">
    <w:name w:val="WW-Absatz-Standardschriftart11111111111111"/>
    <w:rsid w:val="00CC4934"/>
  </w:style>
  <w:style w:type="character" w:customStyle="1" w:styleId="WW-Absatz-Standardschriftart111111111111111">
    <w:name w:val="WW-Absatz-Standardschriftart111111111111111"/>
    <w:rsid w:val="00CC4934"/>
  </w:style>
  <w:style w:type="character" w:customStyle="1" w:styleId="WW-Absatz-Standardschriftart1111111111111111">
    <w:name w:val="WW-Absatz-Standardschriftart1111111111111111"/>
    <w:rsid w:val="00CC4934"/>
  </w:style>
  <w:style w:type="character" w:customStyle="1" w:styleId="WW-Absatz-Standardschriftart11111111111111111">
    <w:name w:val="WW-Absatz-Standardschriftart11111111111111111"/>
    <w:rsid w:val="00CC4934"/>
  </w:style>
  <w:style w:type="character" w:customStyle="1" w:styleId="WW-Absatz-Standardschriftart111111111111111111">
    <w:name w:val="WW-Absatz-Standardschriftart111111111111111111"/>
    <w:rsid w:val="00CC4934"/>
  </w:style>
  <w:style w:type="character" w:customStyle="1" w:styleId="WW-Absatz-Standardschriftart1111111111111111111">
    <w:name w:val="WW-Absatz-Standardschriftart1111111111111111111"/>
    <w:rsid w:val="00CC4934"/>
  </w:style>
  <w:style w:type="character" w:customStyle="1" w:styleId="WW-Absatz-Standardschriftart11111111111111111111">
    <w:name w:val="WW-Absatz-Standardschriftart11111111111111111111"/>
    <w:rsid w:val="00CC4934"/>
  </w:style>
  <w:style w:type="character" w:customStyle="1" w:styleId="WW-Absatz-Standardschriftart111111111111111111111">
    <w:name w:val="WW-Absatz-Standardschriftart111111111111111111111"/>
    <w:rsid w:val="00CC4934"/>
  </w:style>
  <w:style w:type="character" w:customStyle="1" w:styleId="WW8Num12z1">
    <w:name w:val="WW8Num12z1"/>
    <w:rsid w:val="00CC4934"/>
    <w:rPr>
      <w:rFonts w:ascii="Courier New" w:hAnsi="Courier New" w:cs="Courier New"/>
    </w:rPr>
  </w:style>
  <w:style w:type="character" w:customStyle="1" w:styleId="WW8Num12z2">
    <w:name w:val="WW8Num12z2"/>
    <w:rsid w:val="00CC4934"/>
    <w:rPr>
      <w:rFonts w:ascii="Wingdings" w:hAnsi="Wingdings" w:cs="Wingdings"/>
    </w:rPr>
  </w:style>
  <w:style w:type="character" w:customStyle="1" w:styleId="WW8Num12z3">
    <w:name w:val="WW8Num12z3"/>
    <w:rsid w:val="00CC4934"/>
    <w:rPr>
      <w:rFonts w:ascii="Symbol" w:hAnsi="Symbol" w:cs="Symbol"/>
    </w:rPr>
  </w:style>
  <w:style w:type="character" w:customStyle="1" w:styleId="WW8Num15z0">
    <w:name w:val="WW8Num15z0"/>
    <w:rsid w:val="00CC4934"/>
    <w:rPr>
      <w:rFonts w:ascii="Times New Roman" w:eastAsia="Times New Roman" w:hAnsi="Times New Roman" w:cs="Times New Roman"/>
    </w:rPr>
  </w:style>
  <w:style w:type="character" w:customStyle="1" w:styleId="WW8Num15z1">
    <w:name w:val="WW8Num15z1"/>
    <w:rsid w:val="00CC4934"/>
    <w:rPr>
      <w:rFonts w:ascii="Courier New" w:hAnsi="Courier New" w:cs="Courier New"/>
    </w:rPr>
  </w:style>
  <w:style w:type="character" w:customStyle="1" w:styleId="WW8Num15z2">
    <w:name w:val="WW8Num15z2"/>
    <w:rsid w:val="00CC4934"/>
    <w:rPr>
      <w:rFonts w:ascii="Wingdings" w:hAnsi="Wingdings" w:cs="Wingdings"/>
    </w:rPr>
  </w:style>
  <w:style w:type="character" w:customStyle="1" w:styleId="WW8Num15z3">
    <w:name w:val="WW8Num15z3"/>
    <w:rsid w:val="00CC4934"/>
    <w:rPr>
      <w:rFonts w:ascii="Symbol" w:hAnsi="Symbol" w:cs="Symbol"/>
    </w:rPr>
  </w:style>
  <w:style w:type="character" w:customStyle="1" w:styleId="WW8Num17z0">
    <w:name w:val="WW8Num17z0"/>
    <w:rsid w:val="00CC4934"/>
    <w:rPr>
      <w:rFonts w:ascii="Times New Roman" w:eastAsia="Times New Roman" w:hAnsi="Times New Roman" w:cs="Times New Roman"/>
    </w:rPr>
  </w:style>
  <w:style w:type="character" w:customStyle="1" w:styleId="WW8Num17z1">
    <w:name w:val="WW8Num17z1"/>
    <w:rsid w:val="00CC4934"/>
    <w:rPr>
      <w:rFonts w:ascii="Courier New" w:hAnsi="Courier New" w:cs="Courier New"/>
    </w:rPr>
  </w:style>
  <w:style w:type="character" w:customStyle="1" w:styleId="WW8Num17z2">
    <w:name w:val="WW8Num17z2"/>
    <w:rsid w:val="00CC4934"/>
    <w:rPr>
      <w:rFonts w:ascii="Wingdings" w:hAnsi="Wingdings" w:cs="Wingdings"/>
    </w:rPr>
  </w:style>
  <w:style w:type="character" w:customStyle="1" w:styleId="WW8Num17z3">
    <w:name w:val="WW8Num17z3"/>
    <w:rsid w:val="00CC4934"/>
    <w:rPr>
      <w:rFonts w:ascii="Symbol" w:hAnsi="Symbol" w:cs="Symbol"/>
    </w:rPr>
  </w:style>
  <w:style w:type="character" w:customStyle="1" w:styleId="WW8Num21z0">
    <w:name w:val="WW8Num21z0"/>
    <w:rsid w:val="00CC4934"/>
    <w:rPr>
      <w:rFonts w:ascii="Symbol" w:eastAsia="Times New Roman" w:hAnsi="Symbol" w:cs="Times New Roman"/>
    </w:rPr>
  </w:style>
  <w:style w:type="character" w:customStyle="1" w:styleId="WW8Num21z1">
    <w:name w:val="WW8Num21z1"/>
    <w:rsid w:val="00CC4934"/>
    <w:rPr>
      <w:rFonts w:ascii="Courier New" w:hAnsi="Courier New" w:cs="Courier New"/>
    </w:rPr>
  </w:style>
  <w:style w:type="character" w:customStyle="1" w:styleId="WW8Num21z2">
    <w:name w:val="WW8Num21z2"/>
    <w:rsid w:val="00CC4934"/>
    <w:rPr>
      <w:rFonts w:ascii="Wingdings" w:hAnsi="Wingdings" w:cs="Wingdings"/>
    </w:rPr>
  </w:style>
  <w:style w:type="character" w:customStyle="1" w:styleId="WW8Num21z3">
    <w:name w:val="WW8Num21z3"/>
    <w:rsid w:val="00CC4934"/>
    <w:rPr>
      <w:rFonts w:ascii="Symbol" w:hAnsi="Symbol" w:cs="Symbol"/>
    </w:rPr>
  </w:style>
  <w:style w:type="character" w:customStyle="1" w:styleId="WW8Num22z0">
    <w:name w:val="WW8Num22z0"/>
    <w:rsid w:val="00CC4934"/>
    <w:rPr>
      <w:rFonts w:ascii="Times New Roman" w:eastAsia="Times New Roman" w:hAnsi="Times New Roman" w:cs="Times New Roman"/>
    </w:rPr>
  </w:style>
  <w:style w:type="character" w:customStyle="1" w:styleId="WW8Num22z1">
    <w:name w:val="WW8Num22z1"/>
    <w:rsid w:val="00CC4934"/>
    <w:rPr>
      <w:rFonts w:ascii="Courier New" w:hAnsi="Courier New" w:cs="Courier New"/>
    </w:rPr>
  </w:style>
  <w:style w:type="character" w:customStyle="1" w:styleId="WW8Num22z2">
    <w:name w:val="WW8Num22z2"/>
    <w:rsid w:val="00CC4934"/>
    <w:rPr>
      <w:rFonts w:ascii="Wingdings" w:hAnsi="Wingdings" w:cs="Wingdings"/>
    </w:rPr>
  </w:style>
  <w:style w:type="character" w:customStyle="1" w:styleId="WW8Num22z3">
    <w:name w:val="WW8Num22z3"/>
    <w:rsid w:val="00CC4934"/>
    <w:rPr>
      <w:rFonts w:ascii="Symbol" w:hAnsi="Symbol" w:cs="Symbol"/>
    </w:rPr>
  </w:style>
  <w:style w:type="character" w:customStyle="1" w:styleId="WW8Num24z0">
    <w:name w:val="WW8Num24z0"/>
    <w:rsid w:val="00CC4934"/>
    <w:rPr>
      <w:rFonts w:ascii="Times New Roman" w:eastAsia="Times New Roman" w:hAnsi="Times New Roman" w:cs="Times New Roman"/>
    </w:rPr>
  </w:style>
  <w:style w:type="character" w:customStyle="1" w:styleId="WW8Num24z1">
    <w:name w:val="WW8Num24z1"/>
    <w:rsid w:val="00CC4934"/>
    <w:rPr>
      <w:rFonts w:ascii="Courier New" w:hAnsi="Courier New" w:cs="Courier New"/>
    </w:rPr>
  </w:style>
  <w:style w:type="character" w:customStyle="1" w:styleId="WW8Num24z2">
    <w:name w:val="WW8Num24z2"/>
    <w:rsid w:val="00CC4934"/>
    <w:rPr>
      <w:rFonts w:ascii="Wingdings" w:hAnsi="Wingdings" w:cs="Wingdings"/>
    </w:rPr>
  </w:style>
  <w:style w:type="character" w:customStyle="1" w:styleId="WW8Num24z3">
    <w:name w:val="WW8Num24z3"/>
    <w:rsid w:val="00CC4934"/>
    <w:rPr>
      <w:rFonts w:ascii="Symbol" w:hAnsi="Symbol" w:cs="Symbol"/>
    </w:rPr>
  </w:style>
  <w:style w:type="character" w:customStyle="1" w:styleId="WW8Num26z0">
    <w:name w:val="WW8Num26z0"/>
    <w:rsid w:val="00CC4934"/>
    <w:rPr>
      <w:rFonts w:ascii="Times New Roman" w:eastAsia="Times New Roman" w:hAnsi="Times New Roman" w:cs="Times New Roman"/>
    </w:rPr>
  </w:style>
  <w:style w:type="character" w:customStyle="1" w:styleId="WW8Num26z1">
    <w:name w:val="WW8Num26z1"/>
    <w:rsid w:val="00CC4934"/>
    <w:rPr>
      <w:rFonts w:ascii="Courier New" w:hAnsi="Courier New" w:cs="Courier New"/>
    </w:rPr>
  </w:style>
  <w:style w:type="character" w:customStyle="1" w:styleId="WW8Num26z2">
    <w:name w:val="WW8Num26z2"/>
    <w:rsid w:val="00CC4934"/>
    <w:rPr>
      <w:rFonts w:ascii="Wingdings" w:hAnsi="Wingdings" w:cs="Wingdings"/>
    </w:rPr>
  </w:style>
  <w:style w:type="character" w:customStyle="1" w:styleId="WW8Num26z3">
    <w:name w:val="WW8Num26z3"/>
    <w:rsid w:val="00CC4934"/>
    <w:rPr>
      <w:rFonts w:ascii="Symbol" w:hAnsi="Symbol" w:cs="Symbol"/>
    </w:rPr>
  </w:style>
  <w:style w:type="character" w:customStyle="1" w:styleId="WW8Num29z0">
    <w:name w:val="WW8Num29z0"/>
    <w:rsid w:val="00CC4934"/>
    <w:rPr>
      <w:rFonts w:ascii="Times New Roman" w:eastAsia="Times New Roman" w:hAnsi="Times New Roman" w:cs="Times New Roman"/>
    </w:rPr>
  </w:style>
  <w:style w:type="character" w:customStyle="1" w:styleId="WW8Num29z1">
    <w:name w:val="WW8Num29z1"/>
    <w:rsid w:val="00CC4934"/>
    <w:rPr>
      <w:rFonts w:ascii="Courier New" w:hAnsi="Courier New" w:cs="Courier New"/>
    </w:rPr>
  </w:style>
  <w:style w:type="character" w:customStyle="1" w:styleId="WW8Num29z2">
    <w:name w:val="WW8Num29z2"/>
    <w:rsid w:val="00CC4934"/>
    <w:rPr>
      <w:rFonts w:ascii="Wingdings" w:hAnsi="Wingdings" w:cs="Wingdings"/>
    </w:rPr>
  </w:style>
  <w:style w:type="character" w:customStyle="1" w:styleId="WW8Num29z3">
    <w:name w:val="WW8Num29z3"/>
    <w:rsid w:val="00CC4934"/>
    <w:rPr>
      <w:rFonts w:ascii="Symbol" w:hAnsi="Symbol" w:cs="Symbol"/>
    </w:rPr>
  </w:style>
  <w:style w:type="character" w:customStyle="1" w:styleId="WW8Num31z0">
    <w:name w:val="WW8Num31z0"/>
    <w:rsid w:val="00CC4934"/>
    <w:rPr>
      <w:rFonts w:ascii="Times New Roman" w:eastAsia="Times New Roman" w:hAnsi="Times New Roman" w:cs="Times New Roman"/>
    </w:rPr>
  </w:style>
  <w:style w:type="character" w:customStyle="1" w:styleId="WW8Num31z1">
    <w:name w:val="WW8Num31z1"/>
    <w:rsid w:val="00CC4934"/>
    <w:rPr>
      <w:rFonts w:ascii="Courier New" w:hAnsi="Courier New" w:cs="Courier New"/>
    </w:rPr>
  </w:style>
  <w:style w:type="character" w:customStyle="1" w:styleId="WW8Num31z2">
    <w:name w:val="WW8Num31z2"/>
    <w:rsid w:val="00CC4934"/>
    <w:rPr>
      <w:rFonts w:ascii="Wingdings" w:hAnsi="Wingdings" w:cs="Wingdings"/>
    </w:rPr>
  </w:style>
  <w:style w:type="character" w:customStyle="1" w:styleId="WW8Num31z3">
    <w:name w:val="WW8Num31z3"/>
    <w:rsid w:val="00CC4934"/>
    <w:rPr>
      <w:rFonts w:ascii="Symbol" w:hAnsi="Symbol" w:cs="Symbol"/>
    </w:rPr>
  </w:style>
  <w:style w:type="character" w:customStyle="1" w:styleId="WW8Num32z0">
    <w:name w:val="WW8Num32z0"/>
    <w:rsid w:val="00CC4934"/>
    <w:rPr>
      <w:rFonts w:ascii="Symbol" w:eastAsia="Times New Roman" w:hAnsi="Symbol" w:cs="Times New Roman"/>
    </w:rPr>
  </w:style>
  <w:style w:type="character" w:customStyle="1" w:styleId="WW8Num32z1">
    <w:name w:val="WW8Num32z1"/>
    <w:rsid w:val="00CC4934"/>
    <w:rPr>
      <w:rFonts w:ascii="Courier New" w:hAnsi="Courier New" w:cs="Courier New"/>
    </w:rPr>
  </w:style>
  <w:style w:type="character" w:customStyle="1" w:styleId="WW8Num32z2">
    <w:name w:val="WW8Num32z2"/>
    <w:rsid w:val="00CC4934"/>
    <w:rPr>
      <w:rFonts w:ascii="Wingdings" w:hAnsi="Wingdings" w:cs="Wingdings"/>
    </w:rPr>
  </w:style>
  <w:style w:type="character" w:customStyle="1" w:styleId="WW8Num32z3">
    <w:name w:val="WW8Num32z3"/>
    <w:rsid w:val="00CC4934"/>
    <w:rPr>
      <w:rFonts w:ascii="Symbol" w:hAnsi="Symbol" w:cs="Symbol"/>
    </w:rPr>
  </w:style>
  <w:style w:type="character" w:customStyle="1" w:styleId="WW8Num35z0">
    <w:name w:val="WW8Num35z0"/>
    <w:rsid w:val="00CC4934"/>
    <w:rPr>
      <w:rFonts w:ascii="Times New Roman" w:eastAsia="Times New Roman" w:hAnsi="Times New Roman" w:cs="Times New Roman"/>
    </w:rPr>
  </w:style>
  <w:style w:type="character" w:customStyle="1" w:styleId="WW8Num35z1">
    <w:name w:val="WW8Num35z1"/>
    <w:rsid w:val="00CC4934"/>
    <w:rPr>
      <w:rFonts w:ascii="Courier New" w:hAnsi="Courier New" w:cs="Courier New"/>
    </w:rPr>
  </w:style>
  <w:style w:type="character" w:customStyle="1" w:styleId="WW8Num35z2">
    <w:name w:val="WW8Num35z2"/>
    <w:rsid w:val="00CC4934"/>
    <w:rPr>
      <w:rFonts w:ascii="Wingdings" w:hAnsi="Wingdings" w:cs="Wingdings"/>
    </w:rPr>
  </w:style>
  <w:style w:type="character" w:customStyle="1" w:styleId="WW8Num35z3">
    <w:name w:val="WW8Num35z3"/>
    <w:rsid w:val="00CC4934"/>
    <w:rPr>
      <w:rFonts w:ascii="Symbol" w:hAnsi="Symbol" w:cs="Symbol"/>
    </w:rPr>
  </w:style>
  <w:style w:type="character" w:customStyle="1" w:styleId="WW8Num36z0">
    <w:name w:val="WW8Num36z0"/>
    <w:rsid w:val="00CC4934"/>
    <w:rPr>
      <w:rFonts w:ascii="Times New Roman" w:eastAsia="Times New Roman" w:hAnsi="Times New Roman" w:cs="Times New Roman"/>
    </w:rPr>
  </w:style>
  <w:style w:type="character" w:customStyle="1" w:styleId="WW8Num36z2">
    <w:name w:val="WW8Num36z2"/>
    <w:rsid w:val="00CC4934"/>
    <w:rPr>
      <w:rFonts w:ascii="Wingdings" w:hAnsi="Wingdings" w:cs="Wingdings"/>
    </w:rPr>
  </w:style>
  <w:style w:type="character" w:customStyle="1" w:styleId="WW8Num36z3">
    <w:name w:val="WW8Num36z3"/>
    <w:rsid w:val="00CC4934"/>
    <w:rPr>
      <w:rFonts w:ascii="Symbol" w:hAnsi="Symbol" w:cs="Symbol"/>
    </w:rPr>
  </w:style>
  <w:style w:type="character" w:customStyle="1" w:styleId="WW8Num36z4">
    <w:name w:val="WW8Num36z4"/>
    <w:rsid w:val="00CC4934"/>
    <w:rPr>
      <w:rFonts w:ascii="Courier New" w:hAnsi="Courier New" w:cs="Courier New"/>
    </w:rPr>
  </w:style>
  <w:style w:type="character" w:customStyle="1" w:styleId="WW8Num38z0">
    <w:name w:val="WW8Num38z0"/>
    <w:rsid w:val="00CC4934"/>
    <w:rPr>
      <w:rFonts w:ascii="Times New Roman" w:eastAsia="Times New Roman" w:hAnsi="Times New Roman" w:cs="Times New Roman"/>
    </w:rPr>
  </w:style>
  <w:style w:type="character" w:customStyle="1" w:styleId="WW8Num38z3">
    <w:name w:val="WW8Num38z3"/>
    <w:rsid w:val="00CC4934"/>
    <w:rPr>
      <w:rFonts w:ascii="Symbol" w:hAnsi="Symbol" w:cs="Symbol"/>
    </w:rPr>
  </w:style>
  <w:style w:type="character" w:customStyle="1" w:styleId="WW8Num38z4">
    <w:name w:val="WW8Num38z4"/>
    <w:rsid w:val="00CC4934"/>
    <w:rPr>
      <w:rFonts w:ascii="Courier New" w:hAnsi="Courier New" w:cs="Courier New"/>
    </w:rPr>
  </w:style>
  <w:style w:type="character" w:customStyle="1" w:styleId="WW8Num38z5">
    <w:name w:val="WW8Num38z5"/>
    <w:rsid w:val="00CC4934"/>
    <w:rPr>
      <w:rFonts w:ascii="Wingdings" w:hAnsi="Wingdings" w:cs="Wingdings"/>
    </w:rPr>
  </w:style>
  <w:style w:type="character" w:customStyle="1" w:styleId="WW8Num41z0">
    <w:name w:val="WW8Num41z0"/>
    <w:rsid w:val="00CC4934"/>
    <w:rPr>
      <w:rFonts w:ascii="Times New Roman" w:eastAsia="Times New Roman" w:hAnsi="Times New Roman" w:cs="Times New Roman"/>
    </w:rPr>
  </w:style>
  <w:style w:type="character" w:customStyle="1" w:styleId="WW8Num41z1">
    <w:name w:val="WW8Num41z1"/>
    <w:rsid w:val="00CC4934"/>
    <w:rPr>
      <w:rFonts w:ascii="Courier New" w:hAnsi="Courier New" w:cs="Courier New"/>
    </w:rPr>
  </w:style>
  <w:style w:type="character" w:customStyle="1" w:styleId="WW8Num41z2">
    <w:name w:val="WW8Num41z2"/>
    <w:rsid w:val="00CC4934"/>
    <w:rPr>
      <w:rFonts w:ascii="Wingdings" w:hAnsi="Wingdings" w:cs="Wingdings"/>
    </w:rPr>
  </w:style>
  <w:style w:type="character" w:customStyle="1" w:styleId="WW8Num41z3">
    <w:name w:val="WW8Num41z3"/>
    <w:rsid w:val="00CC4934"/>
    <w:rPr>
      <w:rFonts w:ascii="Symbol" w:hAnsi="Symbol" w:cs="Symbol"/>
    </w:rPr>
  </w:style>
  <w:style w:type="character" w:customStyle="1" w:styleId="WW8Num42z0">
    <w:name w:val="WW8Num42z0"/>
    <w:rsid w:val="00CC4934"/>
    <w:rPr>
      <w:rFonts w:ascii="Times New Roman" w:eastAsia="Times New Roman" w:hAnsi="Times New Roman" w:cs="Times New Roman"/>
    </w:rPr>
  </w:style>
  <w:style w:type="character" w:customStyle="1" w:styleId="WW8Num42z1">
    <w:name w:val="WW8Num42z1"/>
    <w:rsid w:val="00CC4934"/>
    <w:rPr>
      <w:rFonts w:ascii="Courier New" w:hAnsi="Courier New" w:cs="Courier New"/>
    </w:rPr>
  </w:style>
  <w:style w:type="character" w:customStyle="1" w:styleId="WW8Num42z2">
    <w:name w:val="WW8Num42z2"/>
    <w:rsid w:val="00CC4934"/>
    <w:rPr>
      <w:rFonts w:ascii="Wingdings" w:hAnsi="Wingdings" w:cs="Wingdings"/>
    </w:rPr>
  </w:style>
  <w:style w:type="character" w:customStyle="1" w:styleId="WW8Num42z3">
    <w:name w:val="WW8Num42z3"/>
    <w:rsid w:val="00CC4934"/>
    <w:rPr>
      <w:rFonts w:ascii="Symbol" w:hAnsi="Symbol" w:cs="Symbol"/>
    </w:rPr>
  </w:style>
  <w:style w:type="character" w:customStyle="1" w:styleId="WW8Num43z0">
    <w:name w:val="WW8Num43z0"/>
    <w:rsid w:val="00CC4934"/>
    <w:rPr>
      <w:rFonts w:ascii="Times New Roman" w:eastAsia="Times New Roman" w:hAnsi="Times New Roman" w:cs="Times New Roman"/>
    </w:rPr>
  </w:style>
  <w:style w:type="character" w:customStyle="1" w:styleId="WW8Num43z1">
    <w:name w:val="WW8Num43z1"/>
    <w:rsid w:val="00CC4934"/>
    <w:rPr>
      <w:rFonts w:ascii="Courier New" w:hAnsi="Courier New" w:cs="Courier New"/>
    </w:rPr>
  </w:style>
  <w:style w:type="character" w:customStyle="1" w:styleId="WW8Num43z2">
    <w:name w:val="WW8Num43z2"/>
    <w:rsid w:val="00CC4934"/>
    <w:rPr>
      <w:rFonts w:ascii="Wingdings" w:hAnsi="Wingdings" w:cs="Wingdings"/>
    </w:rPr>
  </w:style>
  <w:style w:type="character" w:customStyle="1" w:styleId="WW8Num43z3">
    <w:name w:val="WW8Num43z3"/>
    <w:rsid w:val="00CC4934"/>
    <w:rPr>
      <w:rFonts w:ascii="Symbol" w:hAnsi="Symbol" w:cs="Symbol"/>
    </w:rPr>
  </w:style>
  <w:style w:type="character" w:styleId="affffa">
    <w:name w:val="Emphasis"/>
    <w:qFormat/>
    <w:rsid w:val="00CC4934"/>
    <w:rPr>
      <w:i/>
      <w:iCs/>
    </w:rPr>
  </w:style>
  <w:style w:type="character" w:customStyle="1" w:styleId="affffb">
    <w:name w:val="ГГЦТекст Знак"/>
    <w:rsid w:val="00CC4934"/>
    <w:rPr>
      <w:sz w:val="24"/>
      <w:szCs w:val="24"/>
      <w:lang w:eastAsia="ar-SA" w:bidi="ar-SA"/>
    </w:rPr>
  </w:style>
  <w:style w:type="paragraph" w:customStyle="1" w:styleId="84">
    <w:name w:val="Название8"/>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85">
    <w:name w:val="Указатель8"/>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76">
    <w:name w:val="Название7"/>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77">
    <w:name w:val="Указатель7"/>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WW-7">
    <w:name w:val="WW-Заголовок 7"/>
    <w:basedOn w:val="a0"/>
    <w:next w:val="a0"/>
    <w:rsid w:val="00CC4934"/>
    <w:pPr>
      <w:keepNext/>
      <w:tabs>
        <w:tab w:val="left" w:pos="0"/>
      </w:tabs>
      <w:suppressAutoHyphens/>
      <w:spacing w:after="0" w:line="240" w:lineRule="auto"/>
      <w:ind w:left="-720"/>
      <w:jc w:val="both"/>
    </w:pPr>
    <w:rPr>
      <w:rFonts w:ascii="Times New Roman" w:eastAsia="Times New Roman" w:hAnsi="Times New Roman" w:cs="Times New Roman"/>
      <w:b/>
      <w:bCs/>
      <w:sz w:val="24"/>
      <w:szCs w:val="24"/>
      <w:lang w:eastAsia="ar-SA"/>
    </w:rPr>
  </w:style>
  <w:style w:type="paragraph" w:customStyle="1" w:styleId="66">
    <w:name w:val="Название6"/>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67">
    <w:name w:val="Указатель6"/>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56">
    <w:name w:val="Название5"/>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7">
    <w:name w:val="Указатель5"/>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7">
    <w:name w:val="Название4"/>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8">
    <w:name w:val="Указатель4"/>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c">
    <w:name w:val="Название3"/>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d">
    <w:name w:val="Указатель3"/>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f0">
    <w:name w:val="Основной текст с отступом Знак1"/>
    <w:basedOn w:val="a1"/>
    <w:rsid w:val="00CC4934"/>
    <w:rPr>
      <w:sz w:val="24"/>
      <w:szCs w:val="24"/>
      <w:lang w:eastAsia="ar-SA"/>
    </w:rPr>
  </w:style>
  <w:style w:type="paragraph" w:customStyle="1" w:styleId="1f1">
    <w:name w:val="Название объекта1"/>
    <w:basedOn w:val="a0"/>
    <w:next w:val="a0"/>
    <w:rsid w:val="00CC4934"/>
    <w:pPr>
      <w:suppressAutoHyphens/>
      <w:spacing w:after="0" w:line="240" w:lineRule="auto"/>
      <w:jc w:val="center"/>
    </w:pPr>
    <w:rPr>
      <w:rFonts w:ascii="Times New Roman" w:eastAsia="Times New Roman" w:hAnsi="Times New Roman" w:cs="Times New Roman"/>
      <w:b/>
      <w:bCs/>
      <w:sz w:val="24"/>
      <w:szCs w:val="24"/>
      <w:u w:val="single"/>
      <w:lang w:eastAsia="ar-SA"/>
    </w:rPr>
  </w:style>
  <w:style w:type="paragraph" w:customStyle="1" w:styleId="1f2">
    <w:name w:val="Цитата1"/>
    <w:basedOn w:val="a0"/>
    <w:rsid w:val="00CC4934"/>
    <w:pPr>
      <w:suppressAutoHyphens/>
      <w:spacing w:after="0" w:line="240" w:lineRule="auto"/>
      <w:ind w:left="113" w:right="113"/>
    </w:pPr>
    <w:rPr>
      <w:rFonts w:ascii="Times New Roman" w:eastAsia="Times New Roman" w:hAnsi="Times New Roman" w:cs="Times New Roman"/>
      <w:sz w:val="24"/>
      <w:szCs w:val="24"/>
      <w:lang w:eastAsia="ar-SA"/>
    </w:rPr>
  </w:style>
  <w:style w:type="paragraph" w:styleId="affffc">
    <w:name w:val="Subtitle"/>
    <w:basedOn w:val="3a"/>
    <w:next w:val="ac"/>
    <w:link w:val="affffd"/>
    <w:qFormat/>
    <w:rsid w:val="00CC4934"/>
    <w:pPr>
      <w:jc w:val="center"/>
    </w:pPr>
    <w:rPr>
      <w:i/>
      <w:iCs/>
    </w:rPr>
  </w:style>
  <w:style w:type="character" w:customStyle="1" w:styleId="affffd">
    <w:name w:val="Подзаголовок Знак"/>
    <w:basedOn w:val="a1"/>
    <w:link w:val="affffc"/>
    <w:rsid w:val="00CC4934"/>
    <w:rPr>
      <w:rFonts w:ascii="Arial" w:eastAsia="Lucida Sans Unicode" w:hAnsi="Arial" w:cs="Tahoma"/>
      <w:i/>
      <w:iCs/>
      <w:sz w:val="28"/>
      <w:szCs w:val="28"/>
      <w:lang w:eastAsia="ar-SA"/>
    </w:rPr>
  </w:style>
  <w:style w:type="paragraph" w:customStyle="1" w:styleId="affffe">
    <w:name w:val="Чертежный"/>
    <w:rsid w:val="00CC4934"/>
    <w:pPr>
      <w:suppressAutoHyphens/>
      <w:spacing w:after="0" w:line="240" w:lineRule="auto"/>
      <w:jc w:val="both"/>
    </w:pPr>
    <w:rPr>
      <w:rFonts w:ascii="ISOCPEUR" w:eastAsia="Arial" w:hAnsi="ISOCPEUR" w:cs="Times New Roman"/>
      <w:i/>
      <w:sz w:val="28"/>
      <w:szCs w:val="20"/>
      <w:lang w:val="uk-UA" w:eastAsia="ar-SA"/>
    </w:rPr>
  </w:style>
  <w:style w:type="paragraph" w:customStyle="1" w:styleId="xl22">
    <w:name w:val="xl22"/>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36"/>
      <w:szCs w:val="36"/>
      <w:lang w:eastAsia="ar-SA"/>
    </w:rPr>
  </w:style>
  <w:style w:type="paragraph" w:customStyle="1" w:styleId="xl23">
    <w:name w:val="xl23"/>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xl24">
    <w:name w:val="xl24"/>
    <w:basedOn w:val="a0"/>
    <w:rsid w:val="00CC4934"/>
    <w:pPr>
      <w:pBdr>
        <w:top w:val="single" w:sz="8" w:space="0" w:color="000000"/>
        <w:left w:val="single" w:sz="8" w:space="0" w:color="000000"/>
        <w:bottom w:val="single" w:sz="8" w:space="0" w:color="000000"/>
        <w:right w:val="single" w:sz="8"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afffff">
    <w:name w:val="ГГЦТекст"/>
    <w:rsid w:val="00CC4934"/>
    <w:pPr>
      <w:suppressAutoHyphens/>
      <w:spacing w:after="0" w:line="312" w:lineRule="auto"/>
      <w:ind w:left="170" w:right="170"/>
      <w:jc w:val="both"/>
    </w:pPr>
    <w:rPr>
      <w:rFonts w:ascii="Times New Roman" w:eastAsia="Arial" w:hAnsi="Times New Roman" w:cs="Times New Roman"/>
      <w:sz w:val="24"/>
      <w:szCs w:val="24"/>
      <w:lang w:eastAsia="ar-SA"/>
    </w:rPr>
  </w:style>
  <w:style w:type="paragraph" w:customStyle="1" w:styleId="78">
    <w:name w:val="Заголовок7"/>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121">
    <w:name w:val="Знак4 Знак Знак Знак1 Знак Знак Знак Знак Знак2 Знак Знак Знак Знак"/>
    <w:basedOn w:val="a0"/>
    <w:rsid w:val="00CC4934"/>
    <w:pPr>
      <w:spacing w:after="160" w:line="240" w:lineRule="exact"/>
    </w:pPr>
    <w:rPr>
      <w:rFonts w:ascii="Verdana" w:eastAsia="Times New Roman" w:hAnsi="Verdana" w:cs="Times New Roman"/>
      <w:sz w:val="20"/>
      <w:szCs w:val="20"/>
      <w:lang w:val="en-US"/>
    </w:rPr>
  </w:style>
  <w:style w:type="numbering" w:customStyle="1" w:styleId="WW8Num162">
    <w:name w:val="WW8Num162"/>
    <w:rsid w:val="00CC4934"/>
  </w:style>
  <w:style w:type="paragraph" w:customStyle="1" w:styleId="86">
    <w:name w:val="Заголовок8"/>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87">
    <w:name w:val="Нет списка8"/>
    <w:next w:val="a3"/>
    <w:uiPriority w:val="99"/>
    <w:semiHidden/>
    <w:unhideWhenUsed/>
    <w:rsid w:val="00CC4934"/>
  </w:style>
  <w:style w:type="table" w:customStyle="1" w:styleId="200">
    <w:name w:val="Сетка таблицы2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 15"/>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3"/>
    <w:uiPriority w:val="99"/>
    <w:semiHidden/>
    <w:unhideWhenUsed/>
    <w:rsid w:val="00CC4934"/>
  </w:style>
  <w:style w:type="table" w:customStyle="1" w:styleId="1100">
    <w:name w:val="Сетка таблицы110"/>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CC4934"/>
  </w:style>
  <w:style w:type="table" w:customStyle="1" w:styleId="290">
    <w:name w:val="Сетка таблицы2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
    <w:name w:val="Нет списка115"/>
    <w:next w:val="a3"/>
    <w:uiPriority w:val="99"/>
    <w:semiHidden/>
    <w:unhideWhenUsed/>
    <w:rsid w:val="00CC4934"/>
  </w:style>
  <w:style w:type="table" w:customStyle="1" w:styleId="119">
    <w:name w:val="Сетка таблицы11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CC4934"/>
  </w:style>
  <w:style w:type="numbering" w:customStyle="1" w:styleId="441">
    <w:name w:val="Нет списка44"/>
    <w:next w:val="a3"/>
    <w:uiPriority w:val="99"/>
    <w:semiHidden/>
    <w:unhideWhenUsed/>
    <w:rsid w:val="00CC4934"/>
  </w:style>
  <w:style w:type="numbering" w:customStyle="1" w:styleId="1231">
    <w:name w:val="Нет списка123"/>
    <w:next w:val="a3"/>
    <w:uiPriority w:val="99"/>
    <w:semiHidden/>
    <w:unhideWhenUsed/>
    <w:rsid w:val="00CC4934"/>
  </w:style>
  <w:style w:type="table" w:customStyle="1" w:styleId="740">
    <w:name w:val="Сетка таблицы74"/>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 1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CC4934"/>
  </w:style>
  <w:style w:type="table" w:customStyle="1" w:styleId="1630">
    <w:name w:val="Сетка таблицы163"/>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CC4934"/>
  </w:style>
  <w:style w:type="table" w:customStyle="1" w:styleId="2530">
    <w:name w:val="Сетка таблицы2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next w:val="a3"/>
    <w:uiPriority w:val="99"/>
    <w:semiHidden/>
    <w:unhideWhenUsed/>
    <w:rsid w:val="00CC4934"/>
  </w:style>
  <w:style w:type="table" w:customStyle="1" w:styleId="11530">
    <w:name w:val="Сетка таблицы11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4"/>
    <w:next w:val="a3"/>
    <w:uiPriority w:val="99"/>
    <w:semiHidden/>
    <w:unhideWhenUsed/>
    <w:rsid w:val="00CC4934"/>
  </w:style>
  <w:style w:type="table" w:customStyle="1" w:styleId="830">
    <w:name w:val="Сетка таблицы83"/>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3">
    <w:name w:val="WW8Num163"/>
    <w:rsid w:val="00CC4934"/>
  </w:style>
  <w:style w:type="table" w:customStyle="1" w:styleId="910">
    <w:name w:val="Сетка таблицы9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3"/>
    <w:uiPriority w:val="99"/>
    <w:semiHidden/>
    <w:unhideWhenUsed/>
    <w:rsid w:val="00CC4934"/>
  </w:style>
  <w:style w:type="table" w:customStyle="1" w:styleId="1010">
    <w:name w:val="Сетка таблицы10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 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4">
    <w:name w:val="Нет списка131"/>
    <w:next w:val="a3"/>
    <w:uiPriority w:val="99"/>
    <w:semiHidden/>
    <w:unhideWhenUsed/>
    <w:rsid w:val="00CC4934"/>
  </w:style>
  <w:style w:type="table" w:customStyle="1" w:styleId="171">
    <w:name w:val="Сетка таблицы17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CC4934"/>
  </w:style>
  <w:style w:type="table" w:customStyle="1" w:styleId="261">
    <w:name w:val="Сетка таблицы2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CC4934"/>
  </w:style>
  <w:style w:type="table" w:customStyle="1" w:styleId="1161">
    <w:name w:val="Сетка таблицы11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CC4934"/>
  </w:style>
  <w:style w:type="numbering" w:customStyle="1" w:styleId="4130">
    <w:name w:val="Нет списка413"/>
    <w:next w:val="a3"/>
    <w:uiPriority w:val="99"/>
    <w:semiHidden/>
    <w:unhideWhenUsed/>
    <w:rsid w:val="00CC4934"/>
  </w:style>
  <w:style w:type="numbering" w:customStyle="1" w:styleId="12111">
    <w:name w:val="Нет списка1211"/>
    <w:next w:val="a3"/>
    <w:uiPriority w:val="99"/>
    <w:semiHidden/>
    <w:unhideWhenUsed/>
    <w:rsid w:val="00CC4934"/>
  </w:style>
  <w:style w:type="table" w:customStyle="1" w:styleId="721">
    <w:name w:val="Сетка таблицы7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 1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1">
    <w:name w:val="Нет списка11121"/>
    <w:next w:val="a3"/>
    <w:uiPriority w:val="99"/>
    <w:semiHidden/>
    <w:unhideWhenUsed/>
    <w:rsid w:val="00CC4934"/>
  </w:style>
  <w:style w:type="table" w:customStyle="1" w:styleId="1611">
    <w:name w:val="Сетка таблицы161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CC4934"/>
  </w:style>
  <w:style w:type="table" w:customStyle="1" w:styleId="2511">
    <w:name w:val="Сетка таблицы2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3"/>
    <w:uiPriority w:val="99"/>
    <w:semiHidden/>
    <w:unhideWhenUsed/>
    <w:rsid w:val="00CC4934"/>
  </w:style>
  <w:style w:type="table" w:customStyle="1" w:styleId="11511">
    <w:name w:val="Сетка таблицы11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3"/>
    <w:uiPriority w:val="99"/>
    <w:semiHidden/>
    <w:unhideWhenUsed/>
    <w:rsid w:val="00CC4934"/>
  </w:style>
  <w:style w:type="table" w:customStyle="1" w:styleId="812">
    <w:name w:val="Сетка таблицы812"/>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3"/>
    <w:uiPriority w:val="99"/>
    <w:semiHidden/>
    <w:unhideWhenUsed/>
    <w:rsid w:val="00CC4934"/>
  </w:style>
  <w:style w:type="table" w:customStyle="1" w:styleId="181">
    <w:name w:val="Сетка таблицы18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 13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4">
    <w:name w:val="Нет списка141"/>
    <w:next w:val="a3"/>
    <w:uiPriority w:val="99"/>
    <w:semiHidden/>
    <w:unhideWhenUsed/>
    <w:rsid w:val="00CC4934"/>
  </w:style>
  <w:style w:type="table" w:customStyle="1" w:styleId="191">
    <w:name w:val="Сетка таблицы19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0">
    <w:name w:val="Нет списка231"/>
    <w:next w:val="a3"/>
    <w:uiPriority w:val="99"/>
    <w:semiHidden/>
    <w:unhideWhenUsed/>
    <w:rsid w:val="00CC4934"/>
  </w:style>
  <w:style w:type="table" w:customStyle="1" w:styleId="271">
    <w:name w:val="Сетка таблицы2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3"/>
    <w:uiPriority w:val="99"/>
    <w:semiHidden/>
    <w:unhideWhenUsed/>
    <w:rsid w:val="00CC4934"/>
  </w:style>
  <w:style w:type="table" w:customStyle="1" w:styleId="1171">
    <w:name w:val="Сетка таблицы11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3"/>
    <w:uiPriority w:val="99"/>
    <w:semiHidden/>
    <w:unhideWhenUsed/>
    <w:rsid w:val="00CC4934"/>
  </w:style>
  <w:style w:type="numbering" w:customStyle="1" w:styleId="4211">
    <w:name w:val="Нет списка421"/>
    <w:next w:val="a3"/>
    <w:uiPriority w:val="99"/>
    <w:semiHidden/>
    <w:unhideWhenUsed/>
    <w:rsid w:val="00CC4934"/>
  </w:style>
  <w:style w:type="numbering" w:customStyle="1" w:styleId="12211">
    <w:name w:val="Нет списка1221"/>
    <w:next w:val="a3"/>
    <w:uiPriority w:val="99"/>
    <w:semiHidden/>
    <w:unhideWhenUsed/>
    <w:rsid w:val="00CC4934"/>
  </w:style>
  <w:style w:type="table" w:customStyle="1" w:styleId="731">
    <w:name w:val="Сетка таблицы73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 1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3"/>
    <w:uiPriority w:val="99"/>
    <w:semiHidden/>
    <w:unhideWhenUsed/>
    <w:rsid w:val="00CC4934"/>
  </w:style>
  <w:style w:type="table" w:customStyle="1" w:styleId="1621">
    <w:name w:val="Сетка таблицы162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1">
    <w:name w:val="Нет списка2121"/>
    <w:next w:val="a3"/>
    <w:uiPriority w:val="99"/>
    <w:semiHidden/>
    <w:unhideWhenUsed/>
    <w:rsid w:val="00CC4934"/>
  </w:style>
  <w:style w:type="table" w:customStyle="1" w:styleId="2521">
    <w:name w:val="Сетка таблицы2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3"/>
    <w:uiPriority w:val="99"/>
    <w:semiHidden/>
    <w:unhideWhenUsed/>
    <w:rsid w:val="00CC4934"/>
  </w:style>
  <w:style w:type="table" w:customStyle="1" w:styleId="11521">
    <w:name w:val="Сетка таблицы11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1">
    <w:name w:val="Нет списка3121"/>
    <w:next w:val="a3"/>
    <w:uiPriority w:val="99"/>
    <w:semiHidden/>
    <w:unhideWhenUsed/>
    <w:rsid w:val="00CC4934"/>
  </w:style>
  <w:style w:type="table" w:customStyle="1" w:styleId="821">
    <w:name w:val="Сетка таблицы82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2">
    <w:name w:val="WW8Num1612"/>
    <w:rsid w:val="00CC4934"/>
  </w:style>
  <w:style w:type="table" w:customStyle="1" w:styleId="33130">
    <w:name w:val="Сетка таблицы3313"/>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uiPriority w:val="99"/>
    <w:semiHidden/>
    <w:unhideWhenUsed/>
    <w:rsid w:val="00CC4934"/>
  </w:style>
  <w:style w:type="table" w:customStyle="1" w:styleId="33111">
    <w:name w:val="Сетка таблицы33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
    <w:name w:val="Нет списка4111"/>
    <w:next w:val="a3"/>
    <w:uiPriority w:val="99"/>
    <w:semiHidden/>
    <w:unhideWhenUsed/>
    <w:rsid w:val="00CC4934"/>
  </w:style>
  <w:style w:type="numbering" w:customStyle="1" w:styleId="714">
    <w:name w:val="Нет списка71"/>
    <w:next w:val="a3"/>
    <w:uiPriority w:val="99"/>
    <w:semiHidden/>
    <w:unhideWhenUsed/>
    <w:rsid w:val="00CC4934"/>
  </w:style>
  <w:style w:type="table" w:customStyle="1" w:styleId="1415">
    <w:name w:val="Сетка таблицы 141"/>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CC4934"/>
  </w:style>
  <w:style w:type="numbering" w:customStyle="1" w:styleId="2410">
    <w:name w:val="Нет списка241"/>
    <w:next w:val="a3"/>
    <w:uiPriority w:val="99"/>
    <w:semiHidden/>
    <w:unhideWhenUsed/>
    <w:rsid w:val="00CC4934"/>
  </w:style>
  <w:style w:type="table" w:customStyle="1" w:styleId="281">
    <w:name w:val="Сетка таблицы2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3"/>
    <w:uiPriority w:val="99"/>
    <w:semiHidden/>
    <w:unhideWhenUsed/>
    <w:rsid w:val="00CC4934"/>
  </w:style>
  <w:style w:type="table" w:customStyle="1" w:styleId="3411">
    <w:name w:val="Сетка таблицы341"/>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3"/>
    <w:uiPriority w:val="99"/>
    <w:semiHidden/>
    <w:unhideWhenUsed/>
    <w:rsid w:val="00CC4934"/>
  </w:style>
  <w:style w:type="table" w:customStyle="1" w:styleId="541">
    <w:name w:val="Сетка таблицы541"/>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3"/>
    <w:uiPriority w:val="99"/>
    <w:semiHidden/>
    <w:unhideWhenUsed/>
    <w:rsid w:val="00CC4934"/>
  </w:style>
  <w:style w:type="numbering" w:customStyle="1" w:styleId="11410">
    <w:name w:val="Нет списка1141"/>
    <w:next w:val="a3"/>
    <w:uiPriority w:val="99"/>
    <w:semiHidden/>
    <w:unhideWhenUsed/>
    <w:rsid w:val="00CC4934"/>
  </w:style>
  <w:style w:type="numbering" w:customStyle="1" w:styleId="21311">
    <w:name w:val="Нет списка2131"/>
    <w:next w:val="a3"/>
    <w:uiPriority w:val="99"/>
    <w:semiHidden/>
    <w:unhideWhenUsed/>
    <w:rsid w:val="00CC4934"/>
  </w:style>
  <w:style w:type="numbering" w:customStyle="1" w:styleId="3131">
    <w:name w:val="Нет списка3131"/>
    <w:next w:val="a3"/>
    <w:uiPriority w:val="99"/>
    <w:semiHidden/>
    <w:unhideWhenUsed/>
    <w:rsid w:val="00CC4934"/>
  </w:style>
  <w:style w:type="table" w:customStyle="1" w:styleId="33121">
    <w:name w:val="Сетка таблицы331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1">
    <w:name w:val="Нет списка4121"/>
    <w:next w:val="a3"/>
    <w:uiPriority w:val="99"/>
    <w:semiHidden/>
    <w:unhideWhenUsed/>
    <w:rsid w:val="00CC4934"/>
  </w:style>
  <w:style w:type="table" w:customStyle="1" w:styleId="5131">
    <w:name w:val="Сетка таблицы5131"/>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1">
    <w:name w:val="WW8Num16111"/>
    <w:rsid w:val="00CC4934"/>
  </w:style>
  <w:style w:type="numbering" w:customStyle="1" w:styleId="WW8Num1621">
    <w:name w:val="WW8Num1621"/>
    <w:rsid w:val="00CC4934"/>
  </w:style>
  <w:style w:type="numbering" w:customStyle="1" w:styleId="94">
    <w:name w:val="Нет списка9"/>
    <w:next w:val="a3"/>
    <w:uiPriority w:val="99"/>
    <w:semiHidden/>
    <w:unhideWhenUsed/>
    <w:rsid w:val="00CC4934"/>
  </w:style>
  <w:style w:type="table" w:customStyle="1" w:styleId="300">
    <w:name w:val="Сетка таблицы3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 16"/>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CC4934"/>
  </w:style>
  <w:style w:type="table" w:customStyle="1" w:styleId="1200">
    <w:name w:val="Сетка таблицы120"/>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
    <w:name w:val="Нет списка26"/>
    <w:next w:val="a3"/>
    <w:uiPriority w:val="99"/>
    <w:semiHidden/>
    <w:unhideWhenUsed/>
    <w:rsid w:val="00CC4934"/>
  </w:style>
  <w:style w:type="table" w:customStyle="1" w:styleId="2100">
    <w:name w:val="Сетка таблицы2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
    <w:next w:val="a3"/>
    <w:uiPriority w:val="99"/>
    <w:semiHidden/>
    <w:unhideWhenUsed/>
    <w:rsid w:val="00CC4934"/>
  </w:style>
  <w:style w:type="table" w:customStyle="1" w:styleId="11100">
    <w:name w:val="Сетка таблицы11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0">
    <w:name w:val="Сетка таблицы1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CC4934"/>
  </w:style>
  <w:style w:type="numbering" w:customStyle="1" w:styleId="451">
    <w:name w:val="Нет списка45"/>
    <w:next w:val="a3"/>
    <w:uiPriority w:val="99"/>
    <w:semiHidden/>
    <w:unhideWhenUsed/>
    <w:rsid w:val="00CC4934"/>
  </w:style>
  <w:style w:type="numbering" w:customStyle="1" w:styleId="1240">
    <w:name w:val="Нет списка124"/>
    <w:next w:val="a3"/>
    <w:uiPriority w:val="99"/>
    <w:semiHidden/>
    <w:unhideWhenUsed/>
    <w:rsid w:val="00CC4934"/>
  </w:style>
  <w:style w:type="table" w:customStyle="1" w:styleId="750">
    <w:name w:val="Сетка таблицы75"/>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 114"/>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CC4934"/>
  </w:style>
  <w:style w:type="table" w:customStyle="1" w:styleId="1640">
    <w:name w:val="Сетка таблицы164"/>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CC4934"/>
  </w:style>
  <w:style w:type="table" w:customStyle="1" w:styleId="254">
    <w:name w:val="Сетка таблицы2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3"/>
    <w:uiPriority w:val="99"/>
    <w:semiHidden/>
    <w:unhideWhenUsed/>
    <w:rsid w:val="00CC4934"/>
  </w:style>
  <w:style w:type="table" w:customStyle="1" w:styleId="1154">
    <w:name w:val="Сетка таблицы11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етка таблицы1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CC4934"/>
  </w:style>
  <w:style w:type="table" w:customStyle="1" w:styleId="840">
    <w:name w:val="Сетка таблицы84"/>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4">
    <w:name w:val="WW8Num164"/>
    <w:rsid w:val="00CC4934"/>
  </w:style>
  <w:style w:type="table" w:customStyle="1" w:styleId="920">
    <w:name w:val="Сетка таблицы9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3"/>
    <w:uiPriority w:val="99"/>
    <w:semiHidden/>
    <w:unhideWhenUsed/>
    <w:rsid w:val="00CC4934"/>
  </w:style>
  <w:style w:type="table" w:customStyle="1" w:styleId="102">
    <w:name w:val="Сетка таблицы10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CC4934"/>
  </w:style>
  <w:style w:type="table" w:customStyle="1" w:styleId="1720">
    <w:name w:val="Сетка таблицы17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2">
    <w:name w:val="Нет списка222"/>
    <w:next w:val="a3"/>
    <w:uiPriority w:val="99"/>
    <w:semiHidden/>
    <w:unhideWhenUsed/>
    <w:rsid w:val="00CC4934"/>
  </w:style>
  <w:style w:type="table" w:customStyle="1" w:styleId="2620">
    <w:name w:val="Сетка таблицы2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
    <w:name w:val="Нет списка1122"/>
    <w:next w:val="a3"/>
    <w:uiPriority w:val="99"/>
    <w:semiHidden/>
    <w:unhideWhenUsed/>
    <w:rsid w:val="00CC4934"/>
  </w:style>
  <w:style w:type="table" w:customStyle="1" w:styleId="11620">
    <w:name w:val="Сетка таблицы11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0">
    <w:name w:val="Сетка таблицы1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3"/>
    <w:uiPriority w:val="99"/>
    <w:semiHidden/>
    <w:unhideWhenUsed/>
    <w:rsid w:val="00CC4934"/>
  </w:style>
  <w:style w:type="numbering" w:customStyle="1" w:styleId="4140">
    <w:name w:val="Нет списка414"/>
    <w:next w:val="a3"/>
    <w:uiPriority w:val="99"/>
    <w:semiHidden/>
    <w:unhideWhenUsed/>
    <w:rsid w:val="00CC4934"/>
  </w:style>
  <w:style w:type="numbering" w:customStyle="1" w:styleId="12120">
    <w:name w:val="Нет списка1212"/>
    <w:next w:val="a3"/>
    <w:uiPriority w:val="99"/>
    <w:semiHidden/>
    <w:unhideWhenUsed/>
    <w:rsid w:val="00CC4934"/>
  </w:style>
  <w:style w:type="table" w:customStyle="1" w:styleId="722">
    <w:name w:val="Сетка таблицы7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 1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CC4934"/>
  </w:style>
  <w:style w:type="table" w:customStyle="1" w:styleId="1612">
    <w:name w:val="Сетка таблицы161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CC4934"/>
  </w:style>
  <w:style w:type="table" w:customStyle="1" w:styleId="2512">
    <w:name w:val="Сетка таблицы2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next w:val="a3"/>
    <w:uiPriority w:val="99"/>
    <w:semiHidden/>
    <w:unhideWhenUsed/>
    <w:rsid w:val="00CC4934"/>
  </w:style>
  <w:style w:type="table" w:customStyle="1" w:styleId="11512">
    <w:name w:val="Сетка таблицы11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3"/>
    <w:uiPriority w:val="99"/>
    <w:semiHidden/>
    <w:unhideWhenUsed/>
    <w:rsid w:val="00CC4934"/>
  </w:style>
  <w:style w:type="table" w:customStyle="1" w:styleId="813">
    <w:name w:val="Сетка таблицы813"/>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3"/>
    <w:uiPriority w:val="99"/>
    <w:semiHidden/>
    <w:unhideWhenUsed/>
    <w:rsid w:val="00CC4934"/>
  </w:style>
  <w:style w:type="table" w:customStyle="1" w:styleId="182">
    <w:name w:val="Сетка таблицы18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 13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CC4934"/>
  </w:style>
  <w:style w:type="table" w:customStyle="1" w:styleId="192">
    <w:name w:val="Сетка таблицы19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0">
    <w:name w:val="Нет списка232"/>
    <w:next w:val="a3"/>
    <w:uiPriority w:val="99"/>
    <w:semiHidden/>
    <w:unhideWhenUsed/>
    <w:rsid w:val="00CC4934"/>
  </w:style>
  <w:style w:type="table" w:customStyle="1" w:styleId="272">
    <w:name w:val="Сетка таблицы2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3"/>
    <w:uiPriority w:val="99"/>
    <w:semiHidden/>
    <w:unhideWhenUsed/>
    <w:rsid w:val="00CC4934"/>
  </w:style>
  <w:style w:type="table" w:customStyle="1" w:styleId="1172">
    <w:name w:val="Сетка таблицы11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CC4934"/>
  </w:style>
  <w:style w:type="numbering" w:customStyle="1" w:styleId="4220">
    <w:name w:val="Нет списка422"/>
    <w:next w:val="a3"/>
    <w:uiPriority w:val="99"/>
    <w:semiHidden/>
    <w:unhideWhenUsed/>
    <w:rsid w:val="00CC4934"/>
  </w:style>
  <w:style w:type="numbering" w:customStyle="1" w:styleId="12221">
    <w:name w:val="Нет списка1222"/>
    <w:next w:val="a3"/>
    <w:uiPriority w:val="99"/>
    <w:semiHidden/>
    <w:unhideWhenUsed/>
    <w:rsid w:val="00CC4934"/>
  </w:style>
  <w:style w:type="table" w:customStyle="1" w:styleId="732">
    <w:name w:val="Сетка таблицы73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 1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3"/>
    <w:uiPriority w:val="99"/>
    <w:semiHidden/>
    <w:unhideWhenUsed/>
    <w:rsid w:val="00CC4934"/>
  </w:style>
  <w:style w:type="table" w:customStyle="1" w:styleId="1622">
    <w:name w:val="Сетка таблицы162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20">
    <w:name w:val="Нет списка2122"/>
    <w:next w:val="a3"/>
    <w:uiPriority w:val="99"/>
    <w:semiHidden/>
    <w:unhideWhenUsed/>
    <w:rsid w:val="00CC4934"/>
  </w:style>
  <w:style w:type="table" w:customStyle="1" w:styleId="2522">
    <w:name w:val="Сетка таблицы2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3"/>
    <w:uiPriority w:val="99"/>
    <w:semiHidden/>
    <w:unhideWhenUsed/>
    <w:rsid w:val="00CC4934"/>
  </w:style>
  <w:style w:type="table" w:customStyle="1" w:styleId="11522">
    <w:name w:val="Сетка таблицы11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0">
    <w:name w:val="Сетка таблицы1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2">
    <w:name w:val="Сетка таблицы1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2">
    <w:name w:val="Сетка таблицы1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Нет списка3122"/>
    <w:next w:val="a3"/>
    <w:uiPriority w:val="99"/>
    <w:semiHidden/>
    <w:unhideWhenUsed/>
    <w:rsid w:val="00CC4934"/>
  </w:style>
  <w:style w:type="table" w:customStyle="1" w:styleId="822">
    <w:name w:val="Сетка таблицы82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3">
    <w:name w:val="WW8Num1613"/>
    <w:rsid w:val="00CC4934"/>
  </w:style>
  <w:style w:type="table" w:customStyle="1" w:styleId="3314">
    <w:name w:val="Сетка таблицы3314"/>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Нет списка512"/>
    <w:next w:val="a3"/>
    <w:uiPriority w:val="99"/>
    <w:semiHidden/>
    <w:unhideWhenUsed/>
    <w:rsid w:val="00CC4934"/>
  </w:style>
  <w:style w:type="table" w:customStyle="1" w:styleId="33112">
    <w:name w:val="Сетка таблицы331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3"/>
    <w:uiPriority w:val="99"/>
    <w:semiHidden/>
    <w:unhideWhenUsed/>
    <w:rsid w:val="00CC4934"/>
  </w:style>
  <w:style w:type="numbering" w:customStyle="1" w:styleId="723">
    <w:name w:val="Нет списка72"/>
    <w:next w:val="a3"/>
    <w:uiPriority w:val="99"/>
    <w:semiHidden/>
    <w:unhideWhenUsed/>
    <w:rsid w:val="00CC4934"/>
  </w:style>
  <w:style w:type="table" w:customStyle="1" w:styleId="1423">
    <w:name w:val="Сетка таблицы 142"/>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CC4934"/>
  </w:style>
  <w:style w:type="numbering" w:customStyle="1" w:styleId="2420">
    <w:name w:val="Нет списка242"/>
    <w:next w:val="a3"/>
    <w:uiPriority w:val="99"/>
    <w:semiHidden/>
    <w:unhideWhenUsed/>
    <w:rsid w:val="00CC4934"/>
  </w:style>
  <w:style w:type="table" w:customStyle="1" w:styleId="282">
    <w:name w:val="Сетка таблицы2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CC4934"/>
  </w:style>
  <w:style w:type="table" w:customStyle="1" w:styleId="3420">
    <w:name w:val="Сетка таблицы342"/>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3"/>
    <w:uiPriority w:val="99"/>
    <w:semiHidden/>
    <w:unhideWhenUsed/>
    <w:rsid w:val="00CC4934"/>
  </w:style>
  <w:style w:type="table" w:customStyle="1" w:styleId="5420">
    <w:name w:val="Сетка таблицы542"/>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Нет списка522"/>
    <w:next w:val="a3"/>
    <w:uiPriority w:val="99"/>
    <w:semiHidden/>
    <w:unhideWhenUsed/>
    <w:rsid w:val="00CC4934"/>
  </w:style>
  <w:style w:type="numbering" w:customStyle="1" w:styleId="11420">
    <w:name w:val="Нет списка1142"/>
    <w:next w:val="a3"/>
    <w:uiPriority w:val="99"/>
    <w:semiHidden/>
    <w:unhideWhenUsed/>
    <w:rsid w:val="00CC4934"/>
  </w:style>
  <w:style w:type="numbering" w:customStyle="1" w:styleId="21320">
    <w:name w:val="Нет списка2132"/>
    <w:next w:val="a3"/>
    <w:uiPriority w:val="99"/>
    <w:semiHidden/>
    <w:unhideWhenUsed/>
    <w:rsid w:val="00CC4934"/>
  </w:style>
  <w:style w:type="numbering" w:customStyle="1" w:styleId="3132">
    <w:name w:val="Нет списка3132"/>
    <w:next w:val="a3"/>
    <w:uiPriority w:val="99"/>
    <w:semiHidden/>
    <w:unhideWhenUsed/>
    <w:rsid w:val="00CC4934"/>
  </w:style>
  <w:style w:type="table" w:customStyle="1" w:styleId="33122">
    <w:name w:val="Сетка таблицы331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0">
    <w:name w:val="Нет списка4122"/>
    <w:next w:val="a3"/>
    <w:uiPriority w:val="99"/>
    <w:semiHidden/>
    <w:unhideWhenUsed/>
    <w:rsid w:val="00CC4934"/>
  </w:style>
  <w:style w:type="table" w:customStyle="1" w:styleId="5132">
    <w:name w:val="Сетка таблицы5132"/>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2">
    <w:name w:val="WW8Num16112"/>
    <w:rsid w:val="00CC4934"/>
  </w:style>
  <w:style w:type="numbering" w:customStyle="1" w:styleId="WW8Num1622">
    <w:name w:val="WW8Num1622"/>
    <w:rsid w:val="00CC4934"/>
  </w:style>
  <w:style w:type="table" w:customStyle="1" w:styleId="216">
    <w:name w:val="Сетка таблицы2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5">
    <w:name w:val="WW8Num165"/>
    <w:rsid w:val="00CC4934"/>
  </w:style>
  <w:style w:type="table" w:customStyle="1" w:styleId="814">
    <w:name w:val="Сетка таблицы814"/>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6">
    <w:name w:val="WW8Num166"/>
    <w:rsid w:val="00CC4934"/>
  </w:style>
  <w:style w:type="table" w:customStyle="1" w:styleId="815">
    <w:name w:val="Сетка таблицы815"/>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libri">
    <w:name w:val="Основной текст + Calibri"/>
    <w:aliases w:val="9 pt"/>
    <w:basedOn w:val="afffe"/>
    <w:rsid w:val="00D33E34"/>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ru.wikipedia.org/wiki/%D0%A1%D0%BA%D0%BB%D0%BE%D0%BD" TargetMode="External"/><Relationship Id="rId22"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1B0E3-A904-47CC-BC89-EC045469A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52</Pages>
  <Words>10273</Words>
  <Characters>58559</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Баралишина Екатерина Владимировна</dc:creator>
  <cp:keywords/>
  <dc:description/>
  <cp:lastModifiedBy>Зинченко</cp:lastModifiedBy>
  <cp:revision>84</cp:revision>
  <dcterms:created xsi:type="dcterms:W3CDTF">2020-08-06T05:45:00Z</dcterms:created>
  <dcterms:modified xsi:type="dcterms:W3CDTF">2021-11-22T10:20:00Z</dcterms:modified>
</cp:coreProperties>
</file>