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3AD" w:rsidRPr="002753AD" w:rsidRDefault="002753AD" w:rsidP="002753A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Объявление о проведении регионального этапа Всероссийского конкурса проектов по представлению бюджета для граждан в 2025 году</w:t>
      </w:r>
    </w:p>
    <w:p w:rsidR="00A12930" w:rsidRPr="002753AD" w:rsidRDefault="00A12930" w:rsidP="002753A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целях выявления и распространения лучшей практики представления бюджета публично-правовых образований в формате, обеспечивающем открытость и доступность для граждан информации об управлении общественными финансами, Департамент финансов Ханты-Мансийского автономного округа – Югры (далее – Организатор регионального конкурсного отбора) объявляет региональный этап Всероссийского конкурса проектов по представлению бюджета для граждан в 2024 году (далее – региональный конкурсный отбор).</w:t>
      </w:r>
    </w:p>
    <w:p w:rsidR="00A12930" w:rsidRPr="002753AD" w:rsidRDefault="00A12930" w:rsidP="002753A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Конкурс проектов по представлению бюджета для граждан (далее – Конкурс) является открытым. Участниками Конкурса могут быть физические и юридические лица, находящиеся и зарегистрированные на территории Ханты-Мансийского автономного округа – Югры. Конкурс проводится отдельно среди физических лиц младше 15 лет, среди физических лиц старше 15 лет и среди юридических лиц.</w:t>
      </w:r>
    </w:p>
    <w:p w:rsidR="00A12930" w:rsidRPr="002753AD" w:rsidRDefault="00A12930" w:rsidP="002753A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Претендент предоставляет только одну заявку на участие с указанием в ней соответствующей(-их) номинации (-</w:t>
      </w:r>
      <w:proofErr w:type="spellStart"/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proofErr w:type="spellEnd"/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Не допускается представление одного и того же проекта для участия в Конкурсе одновременно от физического и юридического лица, на участие в региональном конкурсном отборе и напрямую в федеральном Конкурсе.</w:t>
      </w:r>
    </w:p>
    <w:p w:rsidR="00A12930" w:rsidRPr="002753AD" w:rsidRDefault="00A12930" w:rsidP="002753A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предоставлением претендентом одного конкурсного проекта сразу в нескольких номинациях Конкурсная комиссия имеет право отклонить проект для участия в той (тех) номинации (-</w:t>
      </w:r>
      <w:proofErr w:type="spellStart"/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</w:t>
      </w:r>
      <w:proofErr w:type="spellEnd"/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критериям которой(-ых) он не соответствует.</w:t>
      </w:r>
    </w:p>
    <w:p w:rsidR="00A12930" w:rsidRPr="002753AD" w:rsidRDefault="00A12930" w:rsidP="002753A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или юридическое лицо представляет заявку для участия не более чем в двух номинациях Конкурса.</w:t>
      </w:r>
    </w:p>
    <w:p w:rsidR="00A12930" w:rsidRPr="002753AD" w:rsidRDefault="00A12930" w:rsidP="002753A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представления физическим или юридическим лицом заявки для участия более чем в двух номинациях Конкурсная комиссия имеет право </w:t>
      </w: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ограничить количество номинаций или отклонить заявку для участия в Конкурсе.</w:t>
      </w:r>
    </w:p>
    <w:p w:rsidR="00A12930" w:rsidRPr="002753AD" w:rsidRDefault="00A12930" w:rsidP="002753A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Финансовым органам городских округов и муниципальных районов Ханты-Мансийского автономного округа – Югры (далее – финансовые органы муниципальных образований), в случае принятия участия в организации проведения регионального конкурсного отбора, рекомендуется заниматься распространением среди физических и юридических лиц информации о конкурсе проектов по представлению бюджета для граждан и сбором заявок, содержащих конкурсный проект, с последующим направлением Организатору регионального конкурсного отбора.</w:t>
      </w:r>
    </w:p>
    <w:p w:rsidR="00A12930" w:rsidRPr="002753AD" w:rsidRDefault="00A12930" w:rsidP="002753A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Региональный конкурсный отбор проводится в целях определения победителей на основе отбора заявок, содержащих конкурсный проект, для последующего участия во втором туре федерального конкурса проектов по представлению бюджета для граждан.</w:t>
      </w:r>
    </w:p>
    <w:p w:rsidR="00A12930" w:rsidRPr="002753AD" w:rsidRDefault="00A12930" w:rsidP="006E30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тур Конкурса проводится федеральным государственным образовательным бюджетным учреждением высшего образования «Финансовый университет при Правительстве Российской Федерации» в сроки, установленные для федерального Конкурса. Информация по федеральному Конкурсу размещена на сайте </w:t>
      </w:r>
      <w:hyperlink r:id="rId5" w:tooltip="сайт" w:history="1">
        <w:r w:rsidRPr="002753AD">
          <w:rPr>
            <w:rFonts w:ascii="Times New Roman" w:eastAsia="Times New Roman" w:hAnsi="Times New Roman" w:cs="Times New Roman"/>
            <w:color w:val="008ACF"/>
            <w:sz w:val="28"/>
            <w:szCs w:val="28"/>
            <w:u w:val="single"/>
            <w:lang w:eastAsia="ru-RU"/>
          </w:rPr>
          <w:t>www.fa.ru</w:t>
        </w:r>
      </w:hyperlink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2930" w:rsidRPr="002753AD" w:rsidRDefault="00A12930" w:rsidP="006E30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Предметом Конкурса является разработка проекта по представлению информации о бюджете в доступной для граждан форме (далее – конкурсный проект), соответствующего требованиям, установленным Положением о проведении регионального этапа конкурса проектов по представлению бюджета для граждан в 2025 году (далее – Положение). Положение размещается на официальном сайте Организатора регионального конкурсного отбора </w:t>
      </w:r>
      <w:bookmarkStart w:id="0" w:name="_GoBack"/>
      <w:r w:rsidR="00AA5A61">
        <w:fldChar w:fldCharType="begin"/>
      </w:r>
      <w:r w:rsidR="00AA5A61">
        <w:instrText xml:space="preserve"> HYPERLINK "http://www.depfin.admhmao.ru/" \o "сайт" </w:instrText>
      </w:r>
      <w:r w:rsidR="00AA5A61">
        <w:fldChar w:fldCharType="separate"/>
      </w:r>
      <w:r w:rsidRPr="002753AD">
        <w:rPr>
          <w:rFonts w:ascii="Times New Roman" w:eastAsia="Times New Roman" w:hAnsi="Times New Roman" w:cs="Times New Roman"/>
          <w:color w:val="008ACF"/>
          <w:sz w:val="28"/>
          <w:szCs w:val="28"/>
          <w:u w:val="single"/>
          <w:lang w:eastAsia="ru-RU"/>
        </w:rPr>
        <w:t>www.depfin.admhmao.ru</w:t>
      </w:r>
      <w:r w:rsidR="00AA5A61">
        <w:rPr>
          <w:rFonts w:ascii="Times New Roman" w:eastAsia="Times New Roman" w:hAnsi="Times New Roman" w:cs="Times New Roman"/>
          <w:color w:val="008ACF"/>
          <w:sz w:val="28"/>
          <w:szCs w:val="28"/>
          <w:u w:val="single"/>
          <w:lang w:eastAsia="ru-RU"/>
        </w:rPr>
        <w:fldChar w:fldCharType="end"/>
      </w: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разделе «Конкурс проектов «Бюджет для граждан»</w:t>
      </w:r>
      <w:bookmarkEnd w:id="0"/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2930" w:rsidRPr="002753AD" w:rsidRDefault="00A12930" w:rsidP="006E30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Конкурс проводится:</w:t>
      </w:r>
    </w:p>
    <w:p w:rsidR="00A12930" w:rsidRPr="006E30DF" w:rsidRDefault="00A12930" w:rsidP="006E30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E30D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Среди физических лиц младше 15 лет по следующим номинациям:</w:t>
      </w:r>
    </w:p>
    <w:p w:rsidR="00A12930" w:rsidRPr="002753AD" w:rsidRDefault="00A12930" w:rsidP="006E30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«Бюджет для граждан в современных формах искусства»;</w:t>
      </w:r>
    </w:p>
    <w:p w:rsidR="00A12930" w:rsidRPr="002753AD" w:rsidRDefault="00A12930" w:rsidP="006E30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«Лучший видеоролик о бюджете»;</w:t>
      </w:r>
    </w:p>
    <w:p w:rsidR="00A12930" w:rsidRPr="002753AD" w:rsidRDefault="00A12930" w:rsidP="006E30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«Информационные карточки по бюджету для социальных сетей и мессенджеров»;</w:t>
      </w:r>
    </w:p>
    <w:p w:rsidR="00A12930" w:rsidRPr="002753AD" w:rsidRDefault="00A12930" w:rsidP="006E30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«Лучшая настольная игра о бюджете для граждан»;</w:t>
      </w:r>
    </w:p>
    <w:p w:rsidR="00A12930" w:rsidRDefault="00A12930" w:rsidP="006E30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«Бюджет и технологии будущего».</w:t>
      </w:r>
    </w:p>
    <w:p w:rsidR="006E30DF" w:rsidRPr="002753AD" w:rsidRDefault="006E30DF" w:rsidP="006E30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2930" w:rsidRPr="006E30DF" w:rsidRDefault="00A12930" w:rsidP="006E30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E30D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Среди физических лиц старше 15 лет по следующим номинациям:</w:t>
      </w:r>
    </w:p>
    <w:p w:rsidR="00A12930" w:rsidRPr="002753AD" w:rsidRDefault="00A12930" w:rsidP="006E30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«Бюджет для граждан в современных формах искусства»;</w:t>
      </w:r>
    </w:p>
    <w:p w:rsidR="00A12930" w:rsidRPr="002753AD" w:rsidRDefault="00A12930" w:rsidP="006E30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«Лучший видеоролик о бюджете»;</w:t>
      </w:r>
    </w:p>
    <w:p w:rsidR="00A12930" w:rsidRPr="002753AD" w:rsidRDefault="00A12930" w:rsidP="006E30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«Информационные карточки по бюджету для социальных сетей и мессенджеров»;</w:t>
      </w:r>
    </w:p>
    <w:p w:rsidR="00A12930" w:rsidRPr="002753AD" w:rsidRDefault="00A12930" w:rsidP="006E30DF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«Лучшее предложение по изменению бюджетного законодательства»;</w:t>
      </w:r>
    </w:p>
    <w:p w:rsidR="00A12930" w:rsidRPr="002753AD" w:rsidRDefault="00A12930" w:rsidP="006E30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«Лучшая настольная игра о бюджете для граждан»;</w:t>
      </w:r>
    </w:p>
    <w:p w:rsidR="00A12930" w:rsidRDefault="00A12930" w:rsidP="006E30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«Бюджет и технологии будущего».</w:t>
      </w:r>
    </w:p>
    <w:p w:rsidR="006E30DF" w:rsidRPr="002753AD" w:rsidRDefault="006E30DF" w:rsidP="006E30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2930" w:rsidRPr="006E30DF" w:rsidRDefault="00A12930" w:rsidP="006E30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E30D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Среди юридических лиц по следующим номинациям:</w:t>
      </w:r>
    </w:p>
    <w:p w:rsidR="00A12930" w:rsidRPr="002753AD" w:rsidRDefault="00A12930" w:rsidP="006E30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«Современные формы представления проекта регионального бюджета для граждан»;</w:t>
      </w:r>
    </w:p>
    <w:p w:rsidR="00A12930" w:rsidRPr="002753AD" w:rsidRDefault="00A12930" w:rsidP="006E30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«Современные формы представления проекта местного бюджета для граждан»;</w:t>
      </w:r>
    </w:p>
    <w:p w:rsidR="00A12930" w:rsidRPr="002753AD" w:rsidRDefault="00A12930" w:rsidP="006E30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«Лучшее обучающее мероприятие по бюджетной тематике»;</w:t>
      </w:r>
    </w:p>
    <w:p w:rsidR="00A12930" w:rsidRPr="002753AD" w:rsidRDefault="00A12930" w:rsidP="006E30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«Лучшая информационная панель (</w:t>
      </w:r>
      <w:proofErr w:type="spellStart"/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дашборд</w:t>
      </w:r>
      <w:proofErr w:type="spellEnd"/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 бюджету для граждан»;</w:t>
      </w:r>
    </w:p>
    <w:p w:rsidR="00A12930" w:rsidRPr="002753AD" w:rsidRDefault="00A12930" w:rsidP="006E30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«Бюджет для граждан от СМИ»;</w:t>
      </w:r>
    </w:p>
    <w:p w:rsidR="00A12930" w:rsidRPr="002753AD" w:rsidRDefault="00A12930" w:rsidP="006E30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«Бюджет и технологии будущего».</w:t>
      </w:r>
    </w:p>
    <w:p w:rsidR="00A12930" w:rsidRPr="002753AD" w:rsidRDefault="00A12930" w:rsidP="006E30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Для участия в Конкурсе претендент представляет заявку для участия в региональном конкурсном отборе, а также конкурсный проект по представлению бюджета для граждан (с приложением презентаций, статей, буклетов, указанием ссылок на Интернет-ресурсы и т.п.) Организатору </w:t>
      </w: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регионального конкурсного отбора или в финансовый орган муниципального образования, в котором находится претендент в порядке, установленном Положением.</w:t>
      </w:r>
    </w:p>
    <w:p w:rsidR="00A12930" w:rsidRPr="002753AD" w:rsidRDefault="00A12930" w:rsidP="006E30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Конкурсный проект должен соответствовать требованиям к содержанию конкурсных заданий по номинациям, установленных приложением 1 к Положению.</w:t>
      </w:r>
    </w:p>
    <w:p w:rsidR="00A12930" w:rsidRPr="006E30DF" w:rsidRDefault="00A12930" w:rsidP="006E30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E30D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8. Время и дата начала приема заявок:</w:t>
      </w:r>
    </w:p>
    <w:p w:rsidR="00A12930" w:rsidRPr="006E30DF" w:rsidRDefault="00A12930" w:rsidP="006E30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30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10.00 (время местное) 13 мая 2025года.</w:t>
      </w:r>
    </w:p>
    <w:p w:rsidR="00A12930" w:rsidRPr="006E30DF" w:rsidRDefault="00A12930" w:rsidP="006E30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E30D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Время и дата окончания приема заявок:</w:t>
      </w:r>
    </w:p>
    <w:p w:rsidR="00A12930" w:rsidRPr="006E30DF" w:rsidRDefault="00A12930" w:rsidP="006E30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30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17.00 (время местное) 16 июня 2025 года.</w:t>
      </w:r>
    </w:p>
    <w:p w:rsidR="00A12930" w:rsidRPr="006E30DF" w:rsidRDefault="00A12930" w:rsidP="006E30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E30D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Время и дата окончания приема заявок финансовым органом муниципального образования, в случае принятия участия в проведении регионального конкурсного отбора:</w:t>
      </w:r>
    </w:p>
    <w:p w:rsidR="00A12930" w:rsidRPr="006E30DF" w:rsidRDefault="00A12930" w:rsidP="006E30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30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17.00 (время местное) 13 июня 2025 года.</w:t>
      </w:r>
    </w:p>
    <w:p w:rsidR="00A12930" w:rsidRPr="002753AD" w:rsidRDefault="00A12930" w:rsidP="006E30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Заявка на участие в региональном конкурсном отборе предоставляется претендентом в бумажном и (или) в электронном образе документа, полученного в результате сканирования документа, с указанием в теме письма: Региональный этап конкурса проектов по представлению бюджета для граждан, следующими способами:</w:t>
      </w:r>
    </w:p>
    <w:p w:rsidR="00A12930" w:rsidRPr="002753AD" w:rsidRDefault="00A12930" w:rsidP="006E30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лично или почтовым отправлением на адрес Организатора регионального конкурсного отбора: ул. Мира, дом 5, г. Ханты-Мансийск, Ханты-Мансийский автономный округ – Югра (Тюменская область), 628006, или на адрес финансового органа муниципального образования, на территории которого находится претендент;</w:t>
      </w:r>
    </w:p>
    <w:p w:rsidR="00A12930" w:rsidRPr="002753AD" w:rsidRDefault="00A12930" w:rsidP="006E30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на адрес электронной почты Организатора регионального конкурсного отбора: </w:t>
      </w:r>
      <w:r w:rsidRPr="006E30DF">
        <w:rPr>
          <w:rStyle w:val="a3"/>
          <w:rFonts w:ascii="Times New Roman" w:eastAsia="Calibri" w:hAnsi="Times New Roman" w:cs="Times New Roman"/>
          <w:sz w:val="28"/>
          <w:szCs w:val="28"/>
          <w:lang w:val="x-none"/>
        </w:rPr>
        <w:t>depfin@admhmaо.ru</w:t>
      </w: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или на электронный адрес финансового органа муниципального образования, на территории которого находится претендент.</w:t>
      </w:r>
    </w:p>
    <w:p w:rsidR="00A12930" w:rsidRPr="002753AD" w:rsidRDefault="00A12930" w:rsidP="006E30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об адресе финансового органа муниципального образования можно получить у контактного лица по вопросам проведения регионального </w:t>
      </w: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конкурсного отбора, указанного в объявлении о проведении регионального конкурсного отбора.</w:t>
      </w:r>
    </w:p>
    <w:p w:rsidR="00A12930" w:rsidRPr="002753AD" w:rsidRDefault="00A12930" w:rsidP="006E30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Заявка на участие в региональном конкурсном отборе, содержащая конкурсный проект, финансовым органом муниципального образования, в случае принятия участия в организации проведения регионального конкурсного отбора, направляется Организатору регионального конкурсного отбора на адрес электронной почты: </w:t>
      </w:r>
      <w:r w:rsidRPr="000D53BE">
        <w:rPr>
          <w:rStyle w:val="a3"/>
          <w:rFonts w:ascii="Times New Roman" w:eastAsia="Calibri" w:hAnsi="Times New Roman" w:cs="Times New Roman"/>
          <w:sz w:val="28"/>
          <w:szCs w:val="28"/>
          <w:lang w:val="x-none"/>
        </w:rPr>
        <w:t>depfin@admhmaо.ru</w:t>
      </w: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2930" w:rsidRPr="002753AD" w:rsidRDefault="00A12930" w:rsidP="000D53B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Контактное лицо по вопросам проведения регионального конкурсного отбора – начальник отдела методологии Управления методологии и информационных технологий Тюленева Алена Андреевна, телефон – 8 (3467) 360-300 (доб. 4230).</w:t>
      </w:r>
    </w:p>
    <w:p w:rsidR="00A12930" w:rsidRPr="002753AD" w:rsidRDefault="00A12930" w:rsidP="000D53B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Заявка для участия в региональном конкурсном отборе подается в унифицированной форме согласно приложения 2 к Положению с указанием в ней номинаций, сведений об участнике (фамилия и инициалы – для физического лица, наименование организации – для юридического лица) и контактной информации для юридического лица, адрес электронной почты для физического лица.</w:t>
      </w:r>
    </w:p>
    <w:p w:rsidR="00A12930" w:rsidRPr="002753AD" w:rsidRDefault="00A12930" w:rsidP="000D53B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конкурсный проект разработан группой авторов, в заявке на участие в Конкурсе указываются сведения обо всех авторах, их адреса электронной почты. Заявка юридического лица подписывается руководителем организации и заверяется печатью.</w:t>
      </w:r>
    </w:p>
    <w:p w:rsidR="00A12930" w:rsidRPr="002753AD" w:rsidRDefault="00A12930" w:rsidP="000D53B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При разработке конкурсного проекта участники Конкурса должны руководствоваться следующими требованиями:</w:t>
      </w:r>
    </w:p>
    <w:p w:rsidR="00A12930" w:rsidRPr="002753AD" w:rsidRDefault="00A12930" w:rsidP="000D53B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соответствие содержания конкурсного проекта выбранной номинации;</w:t>
      </w:r>
    </w:p>
    <w:p w:rsidR="00A12930" w:rsidRPr="002753AD" w:rsidRDefault="00A12930" w:rsidP="000D53B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наличие актуальности, цели, задач и обоснованных выводов по используемым в номинации проблемам;</w:t>
      </w:r>
    </w:p>
    <w:p w:rsidR="00A12930" w:rsidRPr="002753AD" w:rsidRDefault="00A12930" w:rsidP="000D53B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возможность практического применения.</w:t>
      </w:r>
    </w:p>
    <w:p w:rsidR="00A12930" w:rsidRPr="002753AD" w:rsidRDefault="00A12930" w:rsidP="000D53B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13. К участию в региональном конкурсном отборе допускаются физические и юридические лица, заявки которых соответствуют следующим требованиям:</w:t>
      </w:r>
    </w:p>
    <w:p w:rsidR="00A12930" w:rsidRPr="002753AD" w:rsidRDefault="00A12930" w:rsidP="000D53B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предоставление заявки в срок;</w:t>
      </w:r>
    </w:p>
    <w:p w:rsidR="00A12930" w:rsidRPr="002753AD" w:rsidRDefault="00A12930" w:rsidP="000D53B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оригинальность, отсутствие дублирования с заявками прошлых лет и текущего года по другим номинациям;</w:t>
      </w:r>
    </w:p>
    <w:p w:rsidR="00A12930" w:rsidRPr="002753AD" w:rsidRDefault="00A12930" w:rsidP="000D53B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указание номинаций, в которых представлен проект;</w:t>
      </w:r>
    </w:p>
    <w:p w:rsidR="00A12930" w:rsidRPr="002753AD" w:rsidRDefault="00A12930" w:rsidP="000D53B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общее соответствие конкурсного проекта критериям по указанным в заявке номинациям в соответствии с приложением 1 к настоящему Положению;</w:t>
      </w:r>
    </w:p>
    <w:p w:rsidR="00A12930" w:rsidRPr="002753AD" w:rsidRDefault="00A12930" w:rsidP="000D53B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наличие отдельного документа (файла), содержащего описание конкретных предложений по реализации конкурсного проекта и практическому применению результатов его реализации в рамках процедур бюджетного процесса и реализации полномочий субъектов бюджетного процесса;</w:t>
      </w:r>
    </w:p>
    <w:p w:rsidR="00A12930" w:rsidRPr="002753AD" w:rsidRDefault="00A12930" w:rsidP="000D53B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подготовка материалов проекта с использованием стандартного сертифицированного программного обеспечения ОС Windows и возможность их открытия и/или воспроизведения на стационарном ПК.</w:t>
      </w:r>
    </w:p>
    <w:p w:rsidR="00A12930" w:rsidRPr="002753AD" w:rsidRDefault="00A12930" w:rsidP="000D53B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В течение 5 (пяти) рабочих дней после окончания приема заявок от претендентов и получения заявок от финансовых органов муниципальных образований, Конкурсная комиссия регионального конкурсного отбора проверяет соответствие заявок, содержащих конкурсный проект, установленным требованиям в пунктах 3.7 - 3.10 настоящего Положения.</w:t>
      </w:r>
    </w:p>
    <w:p w:rsidR="00A12930" w:rsidRPr="002753AD" w:rsidRDefault="00A12930" w:rsidP="000D53B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Конкурсная комиссия осуществляет оценку заявок по каждой номинации в соответствии с приложением 1 к настоящему Положению.</w:t>
      </w:r>
    </w:p>
    <w:p w:rsidR="00A12930" w:rsidRPr="002753AD" w:rsidRDefault="00A12930" w:rsidP="000D53B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член Конкурсной комиссии оценивает заявки на предмет соответствия основному и дополнительным критериям по каждой номинации. Соответствие основному критерию оценивается по </w:t>
      </w:r>
      <w:proofErr w:type="spellStart"/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десятибальной</w:t>
      </w:r>
      <w:proofErr w:type="spellEnd"/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по дополнительным по </w:t>
      </w:r>
      <w:proofErr w:type="spellStart"/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пятибальной</w:t>
      </w:r>
      <w:proofErr w:type="spellEnd"/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шкале с последующим суммированием.</w:t>
      </w:r>
    </w:p>
    <w:p w:rsidR="00A12930" w:rsidRPr="002753AD" w:rsidRDefault="00A12930" w:rsidP="000D53B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Итоговая оценка заявок участников формируется посредством определения средней оценки проставленной членами Конкурсной комиссии.</w:t>
      </w:r>
    </w:p>
    <w:p w:rsidR="00A12930" w:rsidRPr="002753AD" w:rsidRDefault="00A12930" w:rsidP="000D53B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Конкурсная комиссия формирует перечень победителей регионального конкурсного отбора, который состоит не более чем из трех участников, набравших наибольшее количество баллов по результатам итоговой оценки.</w:t>
      </w:r>
    </w:p>
    <w:p w:rsidR="00A12930" w:rsidRPr="002753AD" w:rsidRDefault="00A12930" w:rsidP="000D53B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Претенденты, которым было отказано в допуске к участию в региональном конкурсном отборе, а также претенденты, не прошедшие региональный конкурсный отбор, уведомляются об этом посредством электронной почты, указанной в заявке.</w:t>
      </w:r>
    </w:p>
    <w:p w:rsidR="00A12930" w:rsidRPr="002753AD" w:rsidRDefault="00A12930" w:rsidP="000D53B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Участники, победившие в региональном конкурсном отборе уведомляются об этом посредством электронной почты, указанной в заявке в течени</w:t>
      </w:r>
      <w:proofErr w:type="gramStart"/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(трех) рабочих дней после заседания Конкурсной комиссии.</w:t>
      </w:r>
    </w:p>
    <w:p w:rsidR="00A12930" w:rsidRPr="002753AD" w:rsidRDefault="00A12930" w:rsidP="000D53B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Участники, победившие в региональном конкурсном отборе и желающие участвовать во втором туре федерального Конкурса, в течении 5 (пяти) рабочих дней после получения уведомления от Организатора регионального конкурсного отбора направляют заявку на участие в конкурсе проектов по представлению бюджета для граждан по форме приложения 3 к Положению и Согласие на обработку персональных данных.</w:t>
      </w:r>
    </w:p>
    <w:p w:rsidR="00A12930" w:rsidRPr="002753AD" w:rsidRDefault="00A12930" w:rsidP="000D53B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 на обработку персональных данных заполняется в зависимости от возраста претендента, лица подающего заявку, его местонахождения по форме согласно приложению 4, приложению 5, приложению 6, приложению 7, приложению 8, приложению 9 к Положению.</w:t>
      </w:r>
    </w:p>
    <w:p w:rsidR="00A12930" w:rsidRPr="002753AD" w:rsidRDefault="00A12930" w:rsidP="000D53B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Заявка на участие в конкурсе проектов по представлению бюджета для граждан по форме согласно приложению 3 к настоящему Положению и Согласие на обработку персональных данных предоставляется претендентом в бумажном и (или) в электронном образе документа, полученного в результате сканирования документа следующими способами:</w:t>
      </w:r>
    </w:p>
    <w:p w:rsidR="00A12930" w:rsidRPr="002753AD" w:rsidRDefault="00A12930" w:rsidP="000D53B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лично или почтовым отправлением на адрес Организатора регионального конкурсного отбора: ул. Мира, дом 5, г. Ханты-Мансийск, Ханты-Мансийский автономный округ – Югра (Тюменская область), 628006;</w:t>
      </w:r>
    </w:p>
    <w:p w:rsidR="00A12930" w:rsidRPr="002753AD" w:rsidRDefault="00A12930" w:rsidP="000D53B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на адрес электронной почты Организатора регионального конкурсного отбора: </w:t>
      </w:r>
      <w:r w:rsidRPr="00825B1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ru-RU"/>
        </w:rPr>
        <w:t>depfin@admhmaо.ru</w:t>
      </w: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2930" w:rsidRPr="002753AD" w:rsidRDefault="00A12930" w:rsidP="000D53B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Участник, не изъявивший желание участвовать во втором туре федерального Конкурса, вправе отказаться от дальнейшего участия в Конкурсе, не неся за это никакой ответственности перед Организатором регионального конкурсного отбора.</w:t>
      </w:r>
    </w:p>
    <w:p w:rsidR="00A12930" w:rsidRPr="002753AD" w:rsidRDefault="00A12930" w:rsidP="000D53B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Победителям регионального конкурсного отбора вручаются дипломы I, II, III степени.</w:t>
      </w:r>
    </w:p>
    <w:p w:rsidR="00A12930" w:rsidRPr="002753AD" w:rsidRDefault="00A12930" w:rsidP="00825B1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Победители Конкурса определяются Конкурсной комиссией и федеральным государственным образовательным бюджетным учреждением высшего образования «Финансовый университет при Правительстве Российской Федерации» по итогам участия во втором туре федерального Конкурса.</w:t>
      </w:r>
    </w:p>
    <w:p w:rsidR="00A12930" w:rsidRPr="002753AD" w:rsidRDefault="00A12930" w:rsidP="00825B1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Конкурсные проекты, победившие в региональном конкурсном отборе размещаются на официальном сайте Депфина Югры </w:t>
      </w:r>
      <w:hyperlink r:id="rId6" w:tooltip="сайт" w:history="1">
        <w:r w:rsidRPr="00825B1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x-none" w:eastAsia="ru-RU"/>
          </w:rPr>
          <w:t>www.depfin.admhmao.ru</w:t>
        </w:r>
      </w:hyperlink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разделе «Конкурс проектов «Бюджет для граждан» и в срок до 10 июля 2025 года направляются Организатором регионального конкурсного отбора в 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для участия во втором туре федерального Конкурса.</w:t>
      </w:r>
    </w:p>
    <w:p w:rsidR="00A12930" w:rsidRPr="002753AD" w:rsidRDefault="00A12930" w:rsidP="00825B1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Вся информация о Конкурсе размещается на официальном сайте Организатора регионального конкурсного отбора </w:t>
      </w:r>
      <w:hyperlink r:id="rId7" w:tooltip="сайт" w:history="1">
        <w:r w:rsidRPr="00825B1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x-none" w:eastAsia="ru-RU"/>
          </w:rPr>
          <w:t>www.depfin.admhmao.ru</w:t>
        </w:r>
      </w:hyperlink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разделе «Конкурс проектов «Бюджет для граждан».</w:t>
      </w:r>
    </w:p>
    <w:p w:rsidR="000252FF" w:rsidRPr="002753AD" w:rsidRDefault="00A12930" w:rsidP="00825B1A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Распространение информации о конкурсных проектах осуществляется в соответствии с разделами V Положения.</w:t>
      </w:r>
    </w:p>
    <w:sectPr w:rsidR="000252FF" w:rsidRPr="002753AD" w:rsidSect="002753AD">
      <w:pgSz w:w="11906" w:h="16838"/>
      <w:pgMar w:top="1134" w:right="992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515"/>
    <w:rsid w:val="000D53BE"/>
    <w:rsid w:val="002753AD"/>
    <w:rsid w:val="00507289"/>
    <w:rsid w:val="006E30DF"/>
    <w:rsid w:val="00825B1A"/>
    <w:rsid w:val="00977515"/>
    <w:rsid w:val="00997F22"/>
    <w:rsid w:val="00A12930"/>
    <w:rsid w:val="00A738B2"/>
    <w:rsid w:val="00AA5A61"/>
    <w:rsid w:val="00B3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30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30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1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16104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2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pfin.admhma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epfin.admhmao.ru/" TargetMode="External"/><Relationship Id="rId5" Type="http://schemas.openxmlformats.org/officeDocument/2006/relationships/hyperlink" Target="http://www.fa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1963</Words>
  <Characters>11192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Салым"</Company>
  <LinksUpToDate>false</LinksUpToDate>
  <CharactersWithSpaces>13129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Евсеева Елена Александровна</dc:creator>
  <cp:lastModifiedBy>Кошелева</cp:lastModifiedBy>
  <cp:revision>2</cp:revision>
  <dcterms:created xsi:type="dcterms:W3CDTF">2025-06-04T10:33:00Z</dcterms:created>
  <dcterms:modified xsi:type="dcterms:W3CDTF">2025-06-04T10:33:00Z</dcterms:modified>
</cp:coreProperties>
</file>