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B90" w:rsidRPr="002706AF" w:rsidRDefault="00117B90" w:rsidP="00117B90">
      <w:pPr>
        <w:shd w:val="clear" w:color="auto" w:fill="FFFFFF"/>
        <w:spacing w:after="0" w:line="240" w:lineRule="auto"/>
        <w:jc w:val="center"/>
        <w:rPr>
          <w:rFonts w:ascii="Times New Roman" w:eastAsia="Times New Roman" w:hAnsi="Times New Roman" w:cs="Times New Roman"/>
          <w:b/>
          <w:sz w:val="24"/>
          <w:szCs w:val="24"/>
        </w:rPr>
      </w:pPr>
      <w:r w:rsidRPr="002706AF">
        <w:rPr>
          <w:rFonts w:ascii="Times New Roman" w:eastAsia="Times New Roman" w:hAnsi="Times New Roman" w:cs="Times New Roman"/>
          <w:b/>
          <w:spacing w:val="-2"/>
          <w:sz w:val="24"/>
          <w:szCs w:val="24"/>
        </w:rPr>
        <w:t>Сельское поселение Салым</w:t>
      </w:r>
    </w:p>
    <w:p w:rsidR="00117B90" w:rsidRPr="002706AF" w:rsidRDefault="00117B90" w:rsidP="00117B90">
      <w:pPr>
        <w:shd w:val="clear" w:color="auto" w:fill="FFFFFF"/>
        <w:spacing w:after="0" w:line="240" w:lineRule="auto"/>
        <w:jc w:val="center"/>
        <w:rPr>
          <w:rFonts w:ascii="Times New Roman" w:eastAsia="Times New Roman" w:hAnsi="Times New Roman" w:cs="Times New Roman"/>
          <w:b/>
          <w:sz w:val="24"/>
          <w:szCs w:val="24"/>
        </w:rPr>
      </w:pPr>
      <w:r w:rsidRPr="002706AF">
        <w:rPr>
          <w:rFonts w:ascii="Times New Roman" w:eastAsia="Times New Roman" w:hAnsi="Times New Roman" w:cs="Times New Roman"/>
          <w:b/>
          <w:sz w:val="24"/>
          <w:szCs w:val="24"/>
        </w:rPr>
        <w:t>Нефтеюганский район</w:t>
      </w:r>
    </w:p>
    <w:p w:rsidR="00117B90" w:rsidRPr="002706AF" w:rsidRDefault="00117B90" w:rsidP="00117B90">
      <w:pPr>
        <w:shd w:val="clear" w:color="auto" w:fill="FFFFFF"/>
        <w:spacing w:after="0" w:line="360" w:lineRule="auto"/>
        <w:jc w:val="center"/>
        <w:rPr>
          <w:rFonts w:ascii="Times New Roman" w:eastAsia="Times New Roman" w:hAnsi="Times New Roman" w:cs="Times New Roman"/>
          <w:b/>
          <w:sz w:val="24"/>
          <w:szCs w:val="24"/>
        </w:rPr>
      </w:pPr>
      <w:r w:rsidRPr="002706AF">
        <w:rPr>
          <w:rFonts w:ascii="Times New Roman" w:eastAsia="Times New Roman" w:hAnsi="Times New Roman" w:cs="Times New Roman"/>
          <w:b/>
          <w:sz w:val="24"/>
          <w:szCs w:val="24"/>
        </w:rPr>
        <w:t>Ханты-Мансийский автономный окру</w:t>
      </w:r>
      <w:proofErr w:type="gramStart"/>
      <w:r w:rsidRPr="002706AF">
        <w:rPr>
          <w:rFonts w:ascii="Times New Roman" w:eastAsia="Times New Roman" w:hAnsi="Times New Roman" w:cs="Times New Roman"/>
          <w:b/>
          <w:sz w:val="24"/>
          <w:szCs w:val="24"/>
        </w:rPr>
        <w:t>г-</w:t>
      </w:r>
      <w:proofErr w:type="gramEnd"/>
      <w:r w:rsidRPr="002706AF">
        <w:rPr>
          <w:rFonts w:ascii="Times New Roman" w:eastAsia="Times New Roman" w:hAnsi="Times New Roman" w:cs="Times New Roman"/>
          <w:b/>
          <w:sz w:val="24"/>
          <w:szCs w:val="24"/>
        </w:rPr>
        <w:t xml:space="preserve"> Югра</w:t>
      </w:r>
    </w:p>
    <w:p w:rsidR="00117B90" w:rsidRPr="002706AF" w:rsidRDefault="00117B90" w:rsidP="00117B90">
      <w:pPr>
        <w:shd w:val="clear" w:color="auto" w:fill="FFFFFF"/>
        <w:spacing w:after="0" w:line="240" w:lineRule="auto"/>
        <w:jc w:val="center"/>
        <w:rPr>
          <w:rFonts w:ascii="Times New Roman" w:eastAsia="Times New Roman" w:hAnsi="Times New Roman" w:cs="Times New Roman"/>
          <w:b/>
          <w:spacing w:val="-10"/>
          <w:sz w:val="32"/>
          <w:szCs w:val="32"/>
        </w:rPr>
      </w:pPr>
      <w:r w:rsidRPr="002706AF">
        <w:rPr>
          <w:rFonts w:ascii="Times New Roman" w:eastAsia="Times New Roman" w:hAnsi="Times New Roman" w:cs="Times New Roman"/>
          <w:b/>
          <w:spacing w:val="-10"/>
          <w:sz w:val="32"/>
          <w:szCs w:val="32"/>
        </w:rPr>
        <w:t xml:space="preserve">АДМИНИСТРАЦИЯ </w:t>
      </w:r>
    </w:p>
    <w:p w:rsidR="00117B90" w:rsidRPr="002706AF" w:rsidRDefault="00117B90" w:rsidP="00117B90">
      <w:pPr>
        <w:shd w:val="clear" w:color="auto" w:fill="FFFFFF"/>
        <w:spacing w:after="0" w:line="360" w:lineRule="auto"/>
        <w:jc w:val="center"/>
        <w:rPr>
          <w:rFonts w:ascii="Times New Roman" w:eastAsia="Times New Roman" w:hAnsi="Times New Roman" w:cs="Times New Roman"/>
          <w:spacing w:val="-10"/>
          <w:sz w:val="32"/>
          <w:szCs w:val="32"/>
        </w:rPr>
      </w:pPr>
      <w:r w:rsidRPr="002706AF">
        <w:rPr>
          <w:rFonts w:ascii="Times New Roman" w:eastAsia="Times New Roman" w:hAnsi="Times New Roman" w:cs="Times New Roman"/>
          <w:b/>
          <w:spacing w:val="-10"/>
          <w:sz w:val="32"/>
          <w:szCs w:val="32"/>
        </w:rPr>
        <w:t>СЕЛЬСКОГО ПОСЕЛЕНИЯ САЛЫМ</w:t>
      </w:r>
      <w:r w:rsidRPr="002706AF">
        <w:rPr>
          <w:rFonts w:ascii="Times New Roman" w:eastAsia="Times New Roman" w:hAnsi="Times New Roman" w:cs="Times New Roman"/>
          <w:spacing w:val="-10"/>
          <w:sz w:val="32"/>
          <w:szCs w:val="32"/>
        </w:rPr>
        <w:t xml:space="preserve"> </w:t>
      </w:r>
    </w:p>
    <w:p w:rsidR="00117B90" w:rsidRDefault="00394E50" w:rsidP="00117B90">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ПРОЕКТ </w:t>
      </w:r>
      <w:r w:rsidR="00117B90" w:rsidRPr="002706AF">
        <w:rPr>
          <w:rFonts w:ascii="Times New Roman" w:eastAsia="Times New Roman" w:hAnsi="Times New Roman" w:cs="Times New Roman"/>
          <w:b/>
          <w:sz w:val="32"/>
          <w:szCs w:val="32"/>
        </w:rPr>
        <w:t>ПОСТАНОВЛЕНИ</w:t>
      </w:r>
      <w:r>
        <w:rPr>
          <w:rFonts w:ascii="Times New Roman" w:eastAsia="Times New Roman" w:hAnsi="Times New Roman" w:cs="Times New Roman"/>
          <w:b/>
          <w:sz w:val="32"/>
          <w:szCs w:val="32"/>
        </w:rPr>
        <w:t>Я</w:t>
      </w:r>
    </w:p>
    <w:p w:rsidR="00117B90" w:rsidRPr="002706AF" w:rsidRDefault="00117B90" w:rsidP="00117B90">
      <w:pPr>
        <w:shd w:val="clear" w:color="auto" w:fill="FFFFFF"/>
        <w:spacing w:after="0" w:line="240" w:lineRule="auto"/>
        <w:jc w:val="center"/>
        <w:rPr>
          <w:rFonts w:ascii="Times New Roman" w:eastAsia="Times New Roman" w:hAnsi="Times New Roman" w:cs="Times New Roman"/>
          <w:b/>
          <w:sz w:val="32"/>
          <w:szCs w:val="32"/>
        </w:rPr>
      </w:pPr>
    </w:p>
    <w:p w:rsidR="00117B90" w:rsidRPr="002706AF" w:rsidRDefault="00117B90" w:rsidP="00394E5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94E50" w:rsidRPr="00394E50">
        <w:rPr>
          <w:rFonts w:ascii="Times New Roman" w:eastAsia="Times New Roman" w:hAnsi="Times New Roman" w:cs="Times New Roman"/>
          <w:sz w:val="26"/>
          <w:szCs w:val="26"/>
          <w:u w:val="single"/>
        </w:rPr>
        <w:t>20</w:t>
      </w:r>
      <w:bookmarkStart w:id="0" w:name="_GoBack"/>
      <w:bookmarkEnd w:id="0"/>
      <w:r w:rsidR="00394E50" w:rsidRPr="00394E50">
        <w:rPr>
          <w:rFonts w:ascii="Times New Roman" w:eastAsia="Times New Roman" w:hAnsi="Times New Roman" w:cs="Times New Roman"/>
          <w:sz w:val="26"/>
          <w:szCs w:val="26"/>
          <w:u w:val="single"/>
        </w:rPr>
        <w:t xml:space="preserve"> октября 2020 года</w:t>
      </w:r>
      <w:r>
        <w:rPr>
          <w:rFonts w:ascii="Times New Roman" w:eastAsia="Times New Roman" w:hAnsi="Times New Roman" w:cs="Times New Roman"/>
          <w:sz w:val="26"/>
          <w:szCs w:val="26"/>
        </w:rPr>
        <w:t xml:space="preserve">                                                                                 _________</w:t>
      </w:r>
    </w:p>
    <w:p w:rsidR="00117B90" w:rsidRPr="002706AF" w:rsidRDefault="00117B90" w:rsidP="00117B90">
      <w:pPr>
        <w:spacing w:after="0" w:line="240" w:lineRule="auto"/>
        <w:jc w:val="center"/>
        <w:rPr>
          <w:rFonts w:ascii="Times New Roman" w:eastAsia="Times New Roman" w:hAnsi="Times New Roman" w:cs="Times New Roman"/>
          <w:sz w:val="26"/>
          <w:szCs w:val="26"/>
        </w:rPr>
      </w:pPr>
      <w:proofErr w:type="spellStart"/>
      <w:r w:rsidRPr="002706AF">
        <w:rPr>
          <w:rFonts w:ascii="Times New Roman" w:eastAsia="Times New Roman" w:hAnsi="Times New Roman" w:cs="Times New Roman"/>
        </w:rPr>
        <w:t>п</w:t>
      </w:r>
      <w:proofErr w:type="gramStart"/>
      <w:r w:rsidRPr="002706AF">
        <w:rPr>
          <w:rFonts w:ascii="Times New Roman" w:eastAsia="Times New Roman" w:hAnsi="Times New Roman" w:cs="Times New Roman"/>
        </w:rPr>
        <w:t>.С</w:t>
      </w:r>
      <w:proofErr w:type="gramEnd"/>
      <w:r w:rsidRPr="002706AF">
        <w:rPr>
          <w:rFonts w:ascii="Times New Roman" w:eastAsia="Times New Roman" w:hAnsi="Times New Roman" w:cs="Times New Roman"/>
        </w:rPr>
        <w:t>алым</w:t>
      </w:r>
      <w:proofErr w:type="spellEnd"/>
    </w:p>
    <w:p w:rsidR="00945B40" w:rsidRPr="00256261" w:rsidRDefault="00945B40" w:rsidP="00AF56BE">
      <w:pPr>
        <w:tabs>
          <w:tab w:val="left" w:pos="0"/>
          <w:tab w:val="left" w:pos="1560"/>
        </w:tabs>
        <w:spacing w:after="0"/>
        <w:rPr>
          <w:rFonts w:ascii="Times New Roman" w:hAnsi="Times New Roman"/>
          <w:b/>
          <w:bCs/>
          <w:sz w:val="27"/>
          <w:szCs w:val="27"/>
        </w:rPr>
      </w:pPr>
    </w:p>
    <w:p w:rsidR="00945B40" w:rsidRDefault="00AF56BE" w:rsidP="00D21EF1">
      <w:pPr>
        <w:pStyle w:val="ConsPlusTitle"/>
        <w:tabs>
          <w:tab w:val="left" w:pos="1560"/>
        </w:tabs>
        <w:jc w:val="center"/>
        <w:rPr>
          <w:rFonts w:ascii="Times New Roman" w:hAnsi="Times New Roman" w:cs="Times New Roman"/>
          <w:b w:val="0"/>
          <w:sz w:val="26"/>
          <w:szCs w:val="26"/>
        </w:rPr>
      </w:pPr>
      <w:r w:rsidRPr="00D21EF1">
        <w:rPr>
          <w:rFonts w:ascii="Times New Roman" w:hAnsi="Times New Roman" w:cs="Times New Roman"/>
          <w:b w:val="0"/>
          <w:sz w:val="26"/>
          <w:szCs w:val="26"/>
        </w:rPr>
        <w:t>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сельского поселения Салым</w:t>
      </w:r>
    </w:p>
    <w:p w:rsidR="00394E50" w:rsidRPr="00D21EF1" w:rsidRDefault="00394E50" w:rsidP="00D21EF1">
      <w:pPr>
        <w:pStyle w:val="ConsPlusTitle"/>
        <w:tabs>
          <w:tab w:val="left" w:pos="1560"/>
        </w:tabs>
        <w:jc w:val="center"/>
        <w:rPr>
          <w:rFonts w:ascii="Times New Roman" w:hAnsi="Times New Roman" w:cs="Times New Roman"/>
          <w:b w:val="0"/>
          <w:sz w:val="26"/>
          <w:szCs w:val="26"/>
        </w:rPr>
      </w:pPr>
    </w:p>
    <w:p w:rsidR="00945B40" w:rsidRPr="00D21EF1" w:rsidRDefault="00945B40" w:rsidP="00D21EF1">
      <w:pPr>
        <w:pStyle w:val="ConsPlusNormal"/>
        <w:tabs>
          <w:tab w:val="left" w:pos="1560"/>
        </w:tabs>
        <w:ind w:firstLine="539"/>
        <w:jc w:val="both"/>
        <w:rPr>
          <w:rFonts w:ascii="Times New Roman" w:hAnsi="Times New Roman" w:cs="Times New Roman"/>
          <w:sz w:val="26"/>
          <w:szCs w:val="26"/>
        </w:rPr>
      </w:pPr>
    </w:p>
    <w:p w:rsidR="00AF56BE" w:rsidRDefault="00AF56BE" w:rsidP="00D21EF1">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2706AF">
        <w:rPr>
          <w:rFonts w:ascii="Times New Roman" w:eastAsia="Times New Roman" w:hAnsi="Times New Roman" w:cs="Times New Roman"/>
          <w:color w:val="000000" w:themeColor="text1"/>
          <w:sz w:val="26"/>
          <w:szCs w:val="26"/>
        </w:rPr>
        <w:t xml:space="preserve">В соответствии с </w:t>
      </w:r>
      <w:hyperlink r:id="rId8" w:history="1">
        <w:r w:rsidRPr="002706AF">
          <w:rPr>
            <w:rFonts w:ascii="Times New Roman" w:eastAsia="Times New Roman" w:hAnsi="Times New Roman" w:cs="Times New Roman"/>
            <w:color w:val="000000" w:themeColor="text1"/>
            <w:sz w:val="26"/>
            <w:szCs w:val="26"/>
          </w:rPr>
          <w:t>Федеральным законом от 06</w:t>
        </w:r>
        <w:r w:rsidR="00394E50">
          <w:rPr>
            <w:rFonts w:ascii="Times New Roman" w:eastAsia="Times New Roman" w:hAnsi="Times New Roman" w:cs="Times New Roman"/>
            <w:color w:val="000000" w:themeColor="text1"/>
            <w:sz w:val="26"/>
            <w:szCs w:val="26"/>
          </w:rPr>
          <w:t xml:space="preserve"> октября </w:t>
        </w:r>
        <w:r w:rsidRPr="002706AF">
          <w:rPr>
            <w:rFonts w:ascii="Times New Roman" w:eastAsia="Times New Roman" w:hAnsi="Times New Roman" w:cs="Times New Roman"/>
            <w:color w:val="000000" w:themeColor="text1"/>
            <w:sz w:val="26"/>
            <w:szCs w:val="26"/>
          </w:rPr>
          <w:t>2003</w:t>
        </w:r>
        <w:r w:rsidR="00394E50">
          <w:rPr>
            <w:rFonts w:ascii="Times New Roman" w:eastAsia="Times New Roman" w:hAnsi="Times New Roman" w:cs="Times New Roman"/>
            <w:color w:val="000000" w:themeColor="text1"/>
            <w:sz w:val="26"/>
            <w:szCs w:val="26"/>
          </w:rPr>
          <w:t xml:space="preserve"> года</w:t>
        </w:r>
        <w:r w:rsidRPr="002706AF">
          <w:rPr>
            <w:rFonts w:ascii="Times New Roman" w:eastAsia="Times New Roman" w:hAnsi="Times New Roman" w:cs="Times New Roman"/>
            <w:color w:val="000000" w:themeColor="text1"/>
            <w:sz w:val="26"/>
            <w:szCs w:val="26"/>
          </w:rPr>
          <w:t xml:space="preserve"> №131-ФЗ "Об общих принципах организации местного самоуправления в Российской Федерации"</w:t>
        </w:r>
      </w:hyperlink>
      <w:r w:rsidRPr="002706AF">
        <w:rPr>
          <w:rFonts w:ascii="Times New Roman" w:eastAsia="Times New Roman" w:hAnsi="Times New Roman" w:cs="Times New Roman"/>
          <w:color w:val="000000" w:themeColor="text1"/>
          <w:sz w:val="26"/>
          <w:szCs w:val="26"/>
        </w:rPr>
        <w:t xml:space="preserve">, </w:t>
      </w:r>
      <w:hyperlink r:id="rId9" w:history="1">
        <w:r w:rsidRPr="002706AF">
          <w:rPr>
            <w:rFonts w:ascii="Times New Roman" w:eastAsia="Times New Roman" w:hAnsi="Times New Roman" w:cs="Times New Roman"/>
            <w:color w:val="000000" w:themeColor="text1"/>
            <w:sz w:val="26"/>
            <w:szCs w:val="26"/>
          </w:rPr>
          <w:t>Федеральным законом от 26</w:t>
        </w:r>
        <w:r w:rsidR="00394E50">
          <w:rPr>
            <w:rFonts w:ascii="Times New Roman" w:eastAsia="Times New Roman" w:hAnsi="Times New Roman" w:cs="Times New Roman"/>
            <w:color w:val="000000" w:themeColor="text1"/>
            <w:sz w:val="26"/>
            <w:szCs w:val="26"/>
          </w:rPr>
          <w:t xml:space="preserve"> декабря </w:t>
        </w:r>
        <w:r w:rsidRPr="002706AF">
          <w:rPr>
            <w:rFonts w:ascii="Times New Roman" w:eastAsia="Times New Roman" w:hAnsi="Times New Roman" w:cs="Times New Roman"/>
            <w:color w:val="000000" w:themeColor="text1"/>
            <w:sz w:val="26"/>
            <w:szCs w:val="26"/>
          </w:rPr>
          <w:t>2008</w:t>
        </w:r>
        <w:r w:rsidR="00394E50">
          <w:rPr>
            <w:rFonts w:ascii="Times New Roman" w:eastAsia="Times New Roman" w:hAnsi="Times New Roman" w:cs="Times New Roman"/>
            <w:color w:val="000000" w:themeColor="text1"/>
            <w:sz w:val="26"/>
            <w:szCs w:val="26"/>
          </w:rPr>
          <w:t xml:space="preserve"> года</w:t>
        </w:r>
        <w:r w:rsidRPr="002706AF">
          <w:rPr>
            <w:rFonts w:ascii="Times New Roman" w:eastAsia="Times New Roman" w:hAnsi="Times New Roman" w:cs="Times New Roman"/>
            <w:color w:val="000000" w:themeColor="text1"/>
            <w:sz w:val="26"/>
            <w:szCs w:val="26"/>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706AF">
        <w:rPr>
          <w:rFonts w:ascii="Times New Roman" w:eastAsia="Times New Roman" w:hAnsi="Times New Roman" w:cs="Times New Roman"/>
          <w:color w:val="000000" w:themeColor="text1"/>
          <w:sz w:val="26"/>
          <w:szCs w:val="26"/>
        </w:rPr>
        <w:t xml:space="preserve">, </w:t>
      </w:r>
      <w:hyperlink r:id="rId10" w:history="1">
        <w:r w:rsidRPr="002706AF">
          <w:rPr>
            <w:rFonts w:ascii="Times New Roman" w:eastAsia="Times New Roman" w:hAnsi="Times New Roman" w:cs="Times New Roman"/>
            <w:color w:val="000000" w:themeColor="text1"/>
            <w:sz w:val="26"/>
            <w:szCs w:val="26"/>
          </w:rPr>
          <w:t>Федеральным законом от 28</w:t>
        </w:r>
        <w:r w:rsidR="00394E50">
          <w:rPr>
            <w:rFonts w:ascii="Times New Roman" w:eastAsia="Times New Roman" w:hAnsi="Times New Roman" w:cs="Times New Roman"/>
            <w:color w:val="000000" w:themeColor="text1"/>
            <w:sz w:val="26"/>
            <w:szCs w:val="26"/>
          </w:rPr>
          <w:t xml:space="preserve"> декабря </w:t>
        </w:r>
        <w:r w:rsidRPr="002706AF">
          <w:rPr>
            <w:rFonts w:ascii="Times New Roman" w:eastAsia="Times New Roman" w:hAnsi="Times New Roman" w:cs="Times New Roman"/>
            <w:color w:val="000000" w:themeColor="text1"/>
            <w:sz w:val="26"/>
            <w:szCs w:val="26"/>
          </w:rPr>
          <w:t>2009</w:t>
        </w:r>
        <w:r w:rsidR="00394E50">
          <w:rPr>
            <w:rFonts w:ascii="Times New Roman" w:eastAsia="Times New Roman" w:hAnsi="Times New Roman" w:cs="Times New Roman"/>
            <w:color w:val="000000" w:themeColor="text1"/>
            <w:sz w:val="26"/>
            <w:szCs w:val="26"/>
          </w:rPr>
          <w:t xml:space="preserve"> года</w:t>
        </w:r>
        <w:r w:rsidRPr="002706AF">
          <w:rPr>
            <w:rFonts w:ascii="Times New Roman" w:eastAsia="Times New Roman" w:hAnsi="Times New Roman" w:cs="Times New Roman"/>
            <w:color w:val="000000" w:themeColor="text1"/>
            <w:sz w:val="26"/>
            <w:szCs w:val="26"/>
          </w:rPr>
          <w:t xml:space="preserve"> N 381-ФЗ "Об основах государственного регулирования торговой деятельности</w:t>
        </w:r>
        <w:proofErr w:type="gramEnd"/>
        <w:r w:rsidRPr="002706AF">
          <w:rPr>
            <w:rFonts w:ascii="Times New Roman" w:eastAsia="Times New Roman" w:hAnsi="Times New Roman" w:cs="Times New Roman"/>
            <w:color w:val="000000" w:themeColor="text1"/>
            <w:sz w:val="26"/>
            <w:szCs w:val="26"/>
          </w:rPr>
          <w:t xml:space="preserve"> в Российской Федерации"</w:t>
        </w:r>
      </w:hyperlink>
      <w:r w:rsidRPr="002706AF">
        <w:rPr>
          <w:rFonts w:ascii="Times New Roman" w:eastAsia="Times New Roman" w:hAnsi="Times New Roman" w:cs="Times New Roman"/>
          <w:color w:val="000000" w:themeColor="text1"/>
          <w:sz w:val="26"/>
          <w:szCs w:val="26"/>
        </w:rPr>
        <w:t xml:space="preserve">, </w:t>
      </w:r>
      <w:hyperlink r:id="rId11" w:history="1">
        <w:r w:rsidRPr="002706AF">
          <w:rPr>
            <w:rFonts w:ascii="Times New Roman" w:eastAsia="Times New Roman" w:hAnsi="Times New Roman" w:cs="Times New Roman"/>
            <w:color w:val="000000" w:themeColor="text1"/>
            <w:sz w:val="26"/>
            <w:szCs w:val="26"/>
          </w:rPr>
          <w:t>постановлением Правительства Ханты-Мансийского автономного округа - Югры от 02</w:t>
        </w:r>
        <w:r w:rsidR="00394E50">
          <w:rPr>
            <w:rFonts w:ascii="Times New Roman" w:eastAsia="Times New Roman" w:hAnsi="Times New Roman" w:cs="Times New Roman"/>
            <w:color w:val="000000" w:themeColor="text1"/>
            <w:sz w:val="26"/>
            <w:szCs w:val="26"/>
          </w:rPr>
          <w:t xml:space="preserve"> марта </w:t>
        </w:r>
        <w:r w:rsidRPr="002706AF">
          <w:rPr>
            <w:rFonts w:ascii="Times New Roman" w:eastAsia="Times New Roman" w:hAnsi="Times New Roman" w:cs="Times New Roman"/>
            <w:color w:val="000000" w:themeColor="text1"/>
            <w:sz w:val="26"/>
            <w:szCs w:val="26"/>
          </w:rPr>
          <w:t>2012</w:t>
        </w:r>
        <w:r w:rsidR="00394E50">
          <w:rPr>
            <w:rFonts w:ascii="Times New Roman" w:eastAsia="Times New Roman" w:hAnsi="Times New Roman" w:cs="Times New Roman"/>
            <w:color w:val="000000" w:themeColor="text1"/>
            <w:sz w:val="26"/>
            <w:szCs w:val="26"/>
          </w:rPr>
          <w:t xml:space="preserve"> года</w:t>
        </w:r>
        <w:r w:rsidRPr="002706AF">
          <w:rPr>
            <w:rFonts w:ascii="Times New Roman" w:eastAsia="Times New Roman" w:hAnsi="Times New Roman" w:cs="Times New Roman"/>
            <w:color w:val="000000" w:themeColor="text1"/>
            <w:sz w:val="26"/>
            <w:szCs w:val="26"/>
          </w:rPr>
          <w:t xml:space="preserve"> N 85-п "О разработке и утверждении административных регламентов осуществления муниципального контроля"</w:t>
        </w:r>
      </w:hyperlink>
      <w:r w:rsidR="00394E50">
        <w:rPr>
          <w:rFonts w:ascii="Times New Roman" w:eastAsia="Times New Roman" w:hAnsi="Times New Roman" w:cs="Times New Roman"/>
          <w:color w:val="000000" w:themeColor="text1"/>
          <w:sz w:val="26"/>
          <w:szCs w:val="26"/>
        </w:rPr>
        <w:t xml:space="preserve">, </w:t>
      </w:r>
      <w:proofErr w:type="gramStart"/>
      <w:r w:rsidR="00394E50">
        <w:rPr>
          <w:rFonts w:ascii="Times New Roman" w:eastAsia="Times New Roman" w:hAnsi="Times New Roman" w:cs="Times New Roman"/>
          <w:color w:val="000000" w:themeColor="text1"/>
          <w:sz w:val="26"/>
          <w:szCs w:val="26"/>
        </w:rPr>
        <w:t>п</w:t>
      </w:r>
      <w:proofErr w:type="gramEnd"/>
      <w:r w:rsidR="00394E50">
        <w:rPr>
          <w:rFonts w:ascii="Times New Roman" w:eastAsia="Times New Roman" w:hAnsi="Times New Roman" w:cs="Times New Roman"/>
          <w:color w:val="000000" w:themeColor="text1"/>
          <w:sz w:val="26"/>
          <w:szCs w:val="26"/>
        </w:rPr>
        <w:t xml:space="preserve"> о с т а н о в л я ю</w:t>
      </w:r>
      <w:r w:rsidRPr="00EC6ECA">
        <w:rPr>
          <w:rFonts w:ascii="Times New Roman" w:eastAsia="Times New Roman" w:hAnsi="Times New Roman" w:cs="Times New Roman"/>
          <w:color w:val="000000" w:themeColor="text1"/>
          <w:sz w:val="24"/>
          <w:szCs w:val="24"/>
        </w:rPr>
        <w:t>:</w:t>
      </w:r>
    </w:p>
    <w:p w:rsidR="00394E50" w:rsidRPr="00EC6ECA" w:rsidRDefault="00394E50" w:rsidP="00D21EF1">
      <w:pPr>
        <w:spacing w:after="0" w:line="240" w:lineRule="auto"/>
        <w:ind w:firstLine="709"/>
        <w:jc w:val="both"/>
        <w:rPr>
          <w:rFonts w:ascii="Times New Roman" w:eastAsia="Times New Roman" w:hAnsi="Times New Roman" w:cs="Times New Roman"/>
          <w:color w:val="000000" w:themeColor="text1"/>
          <w:sz w:val="24"/>
          <w:szCs w:val="24"/>
        </w:rPr>
      </w:pPr>
    </w:p>
    <w:p w:rsidR="00AF56BE" w:rsidRPr="002706AF" w:rsidRDefault="00AF56BE" w:rsidP="00D21EF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706AF">
        <w:rPr>
          <w:rFonts w:ascii="Times New Roman" w:eastAsia="Times New Roman" w:hAnsi="Times New Roman" w:cs="Times New Roman"/>
          <w:sz w:val="26"/>
          <w:szCs w:val="26"/>
        </w:rPr>
        <w:t xml:space="preserve">1. Утвердить административный </w:t>
      </w:r>
      <w:hyperlink w:anchor="Par34" w:tooltip="АДМИНИСТРАТИВНЫЙ РЕГЛАМЕНТ" w:history="1">
        <w:r w:rsidRPr="002706AF">
          <w:rPr>
            <w:rFonts w:ascii="Times New Roman" w:eastAsia="Times New Roman" w:hAnsi="Times New Roman" w:cs="Times New Roman"/>
            <w:sz w:val="26"/>
            <w:szCs w:val="26"/>
          </w:rPr>
          <w:t>регламент</w:t>
        </w:r>
      </w:hyperlink>
      <w:r w:rsidRPr="002706AF">
        <w:rPr>
          <w:rFonts w:ascii="Times New Roman" w:eastAsia="Times New Roman" w:hAnsi="Times New Roman" w:cs="Times New Roman"/>
          <w:sz w:val="26"/>
          <w:szCs w:val="26"/>
        </w:rPr>
        <w:t xml:space="preserve"> исполнения муниципальной функции по осуществлению муниципального контроля в области торговой деятельности на территории сельского поселения Салым согласно приложению.</w:t>
      </w:r>
    </w:p>
    <w:p w:rsidR="00AF56BE" w:rsidRPr="002706AF" w:rsidRDefault="00AF56BE" w:rsidP="00D21EF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706AF">
        <w:rPr>
          <w:rFonts w:ascii="Times New Roman" w:eastAsia="Times New Roman" w:hAnsi="Times New Roman" w:cs="Times New Roman"/>
          <w:sz w:val="26"/>
          <w:szCs w:val="26"/>
        </w:rPr>
        <w:t>2. Настоящее постановление подлежит официальному опубликованию (обнародованию) в информационном бюллетене «Салымский вестник».</w:t>
      </w:r>
    </w:p>
    <w:p w:rsidR="00AF56BE" w:rsidRPr="002706AF" w:rsidRDefault="00AF56BE" w:rsidP="00D21EF1">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2706AF">
        <w:rPr>
          <w:rFonts w:ascii="Times New Roman" w:eastAsia="Times New Roman" w:hAnsi="Times New Roman" w:cs="Times New Roman"/>
          <w:sz w:val="26"/>
          <w:szCs w:val="26"/>
        </w:rPr>
        <w:t>3. Настоящее постановление вступает в силу после официального опубликования (обнародования)</w:t>
      </w:r>
      <w:r w:rsidRPr="002706AF">
        <w:rPr>
          <w:rFonts w:ascii="Times New Roman" w:eastAsia="Times New Roman" w:hAnsi="Times New Roman" w:cs="Times New Roman"/>
          <w:i/>
          <w:sz w:val="26"/>
          <w:szCs w:val="26"/>
        </w:rPr>
        <w:t>.</w:t>
      </w:r>
    </w:p>
    <w:p w:rsidR="00AF56BE" w:rsidRPr="002706AF" w:rsidRDefault="00AF56BE" w:rsidP="00AF56BE">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p>
    <w:p w:rsidR="00AF56BE" w:rsidRDefault="00AF56BE" w:rsidP="00AF56BE">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p>
    <w:p w:rsidR="00592B97" w:rsidRPr="002706AF" w:rsidRDefault="00592B97" w:rsidP="00AF56BE">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p>
    <w:p w:rsidR="00AF56BE" w:rsidRPr="002706AF" w:rsidRDefault="00AF56BE" w:rsidP="00AF56BE">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p>
    <w:p w:rsidR="00AF56BE" w:rsidRPr="002706AF" w:rsidRDefault="00E7064C" w:rsidP="00AF56BE">
      <w:pPr>
        <w:widowControl w:val="0"/>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Глава</w:t>
      </w:r>
      <w:r w:rsidR="00AF56BE" w:rsidRPr="002706AF">
        <w:rPr>
          <w:rFonts w:ascii="Times New Roman" w:eastAsia="Times New Roman" w:hAnsi="Times New Roman" w:cs="Times New Roman"/>
          <w:sz w:val="26"/>
          <w:szCs w:val="26"/>
        </w:rPr>
        <w:t xml:space="preserve"> поселения                                                                        </w:t>
      </w:r>
      <w:r>
        <w:rPr>
          <w:rFonts w:ascii="Times New Roman" w:eastAsia="Times New Roman" w:hAnsi="Times New Roman" w:cs="Times New Roman"/>
          <w:sz w:val="26"/>
          <w:szCs w:val="26"/>
        </w:rPr>
        <w:t xml:space="preserve">     </w:t>
      </w:r>
      <w:r w:rsidR="00AF56BE" w:rsidRPr="002706AF">
        <w:rPr>
          <w:rFonts w:ascii="Times New Roman" w:eastAsia="Times New Roman" w:hAnsi="Times New Roman" w:cs="Times New Roman"/>
          <w:sz w:val="26"/>
          <w:szCs w:val="26"/>
        </w:rPr>
        <w:t xml:space="preserve"> </w:t>
      </w:r>
      <w:r w:rsidR="00F42105">
        <w:rPr>
          <w:rFonts w:ascii="Times New Roman" w:eastAsia="Times New Roman" w:hAnsi="Times New Roman" w:cs="Times New Roman"/>
          <w:sz w:val="26"/>
          <w:szCs w:val="26"/>
        </w:rPr>
        <w:t xml:space="preserve">        </w:t>
      </w:r>
      <w:r w:rsidR="00AF56BE" w:rsidRPr="002706AF">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Н.В.Ахметзянова</w:t>
      </w:r>
      <w:proofErr w:type="spellEnd"/>
    </w:p>
    <w:p w:rsidR="00AF56BE" w:rsidRPr="00477B37" w:rsidRDefault="00AF56BE" w:rsidP="00AF56BE">
      <w:pPr>
        <w:spacing w:after="0" w:line="240" w:lineRule="auto"/>
        <w:ind w:firstLine="709"/>
        <w:rPr>
          <w:rFonts w:ascii="Times New Roman" w:eastAsia="Times New Roman" w:hAnsi="Times New Roman" w:cs="Times New Roman"/>
          <w:color w:val="000000" w:themeColor="text1"/>
          <w:sz w:val="24"/>
          <w:szCs w:val="24"/>
        </w:rPr>
      </w:pPr>
      <w:r w:rsidRPr="00477B37">
        <w:rPr>
          <w:rFonts w:ascii="Times New Roman" w:eastAsia="Times New Roman" w:hAnsi="Times New Roman" w:cs="Times New Roman"/>
          <w:color w:val="000000" w:themeColor="text1"/>
          <w:sz w:val="24"/>
          <w:szCs w:val="24"/>
        </w:rPr>
        <w:tab/>
      </w:r>
    </w:p>
    <w:p w:rsidR="00945B40" w:rsidRDefault="00945B40" w:rsidP="00945B40">
      <w:pPr>
        <w:pStyle w:val="ConsPlusNormal"/>
        <w:tabs>
          <w:tab w:val="left" w:pos="1560"/>
        </w:tabs>
        <w:spacing w:line="276" w:lineRule="auto"/>
        <w:rPr>
          <w:rFonts w:ascii="Times New Roman" w:hAnsi="Times New Roman" w:cs="Times New Roman"/>
          <w:b/>
          <w:i/>
          <w:sz w:val="27"/>
          <w:szCs w:val="27"/>
        </w:rPr>
      </w:pPr>
    </w:p>
    <w:p w:rsidR="00AF56BE" w:rsidRDefault="00AF56BE" w:rsidP="00945B40">
      <w:pPr>
        <w:pStyle w:val="ConsPlusNormal"/>
        <w:tabs>
          <w:tab w:val="left" w:pos="1560"/>
        </w:tabs>
        <w:spacing w:line="276" w:lineRule="auto"/>
        <w:rPr>
          <w:rFonts w:ascii="Times New Roman" w:hAnsi="Times New Roman" w:cs="Times New Roman"/>
          <w:b/>
          <w:i/>
          <w:sz w:val="27"/>
          <w:szCs w:val="27"/>
        </w:rPr>
      </w:pPr>
    </w:p>
    <w:p w:rsidR="00AF56BE" w:rsidRDefault="00AF56BE" w:rsidP="00945B40">
      <w:pPr>
        <w:pStyle w:val="ConsPlusNormal"/>
        <w:tabs>
          <w:tab w:val="left" w:pos="1560"/>
        </w:tabs>
        <w:spacing w:line="276" w:lineRule="auto"/>
        <w:rPr>
          <w:rFonts w:ascii="Times New Roman" w:hAnsi="Times New Roman" w:cs="Times New Roman"/>
          <w:b/>
          <w:i/>
          <w:sz w:val="27"/>
          <w:szCs w:val="27"/>
        </w:rPr>
      </w:pPr>
    </w:p>
    <w:p w:rsidR="00B8240F" w:rsidRDefault="00B8240F" w:rsidP="00945B40">
      <w:pPr>
        <w:pStyle w:val="ConsPlusNormal"/>
        <w:tabs>
          <w:tab w:val="left" w:pos="1560"/>
        </w:tabs>
        <w:spacing w:line="276" w:lineRule="auto"/>
        <w:rPr>
          <w:rFonts w:ascii="Times New Roman" w:hAnsi="Times New Roman" w:cs="Times New Roman"/>
          <w:b/>
          <w:i/>
          <w:sz w:val="27"/>
          <w:szCs w:val="27"/>
        </w:rPr>
      </w:pPr>
    </w:p>
    <w:p w:rsidR="00394E50" w:rsidRDefault="00394E50" w:rsidP="00945B40">
      <w:pPr>
        <w:pStyle w:val="ConsPlusNormal"/>
        <w:tabs>
          <w:tab w:val="left" w:pos="1560"/>
        </w:tabs>
        <w:spacing w:line="276" w:lineRule="auto"/>
        <w:rPr>
          <w:rFonts w:ascii="Times New Roman" w:hAnsi="Times New Roman" w:cs="Times New Roman"/>
          <w:b/>
          <w:i/>
          <w:sz w:val="27"/>
          <w:szCs w:val="27"/>
        </w:rPr>
      </w:pPr>
    </w:p>
    <w:p w:rsidR="00394E50" w:rsidRDefault="00394E50" w:rsidP="00945B40">
      <w:pPr>
        <w:pStyle w:val="ConsPlusNormal"/>
        <w:tabs>
          <w:tab w:val="left" w:pos="1560"/>
        </w:tabs>
        <w:spacing w:line="276" w:lineRule="auto"/>
        <w:rPr>
          <w:rFonts w:ascii="Times New Roman" w:hAnsi="Times New Roman" w:cs="Times New Roman"/>
          <w:b/>
          <w:i/>
          <w:sz w:val="27"/>
          <w:szCs w:val="27"/>
        </w:rPr>
      </w:pPr>
    </w:p>
    <w:p w:rsidR="00AF56BE" w:rsidRPr="002706AF" w:rsidRDefault="00AF56BE" w:rsidP="00AF56BE">
      <w:pPr>
        <w:widowControl w:val="0"/>
        <w:autoSpaceDE w:val="0"/>
        <w:autoSpaceDN w:val="0"/>
        <w:adjustRightInd w:val="0"/>
        <w:spacing w:after="0" w:line="240" w:lineRule="auto"/>
        <w:jc w:val="right"/>
        <w:outlineLvl w:val="0"/>
        <w:rPr>
          <w:rFonts w:ascii="Times New Roman" w:eastAsia="Times New Roman" w:hAnsi="Times New Roman" w:cs="Times New Roman"/>
          <w:sz w:val="26"/>
          <w:szCs w:val="26"/>
        </w:rPr>
      </w:pPr>
      <w:r w:rsidRPr="002706AF">
        <w:rPr>
          <w:rFonts w:ascii="Times New Roman" w:eastAsia="Times New Roman" w:hAnsi="Times New Roman" w:cs="Times New Roman"/>
          <w:sz w:val="26"/>
          <w:szCs w:val="26"/>
        </w:rPr>
        <w:lastRenderedPageBreak/>
        <w:t>Приложение</w:t>
      </w:r>
    </w:p>
    <w:p w:rsidR="00AF56BE" w:rsidRPr="002706AF" w:rsidRDefault="00AF56BE" w:rsidP="00AF56BE">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706AF">
        <w:rPr>
          <w:rFonts w:ascii="Times New Roman" w:eastAsia="Times New Roman" w:hAnsi="Times New Roman" w:cs="Times New Roman"/>
          <w:sz w:val="26"/>
          <w:szCs w:val="26"/>
        </w:rPr>
        <w:t xml:space="preserve">к постановлению администрации </w:t>
      </w:r>
    </w:p>
    <w:p w:rsidR="00AF56BE" w:rsidRPr="002706AF" w:rsidRDefault="00AF56BE" w:rsidP="00AF56BE">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706AF">
        <w:rPr>
          <w:rFonts w:ascii="Times New Roman" w:eastAsia="Times New Roman" w:hAnsi="Times New Roman" w:cs="Times New Roman"/>
          <w:sz w:val="26"/>
          <w:szCs w:val="26"/>
        </w:rPr>
        <w:t>сельского поселения Салым</w:t>
      </w:r>
    </w:p>
    <w:p w:rsidR="00AF56BE" w:rsidRPr="002706AF" w:rsidRDefault="00AF56BE" w:rsidP="00AF56BE">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706AF">
        <w:rPr>
          <w:rFonts w:ascii="Times New Roman" w:eastAsia="Times New Roman" w:hAnsi="Times New Roman" w:cs="Times New Roman"/>
          <w:sz w:val="26"/>
          <w:szCs w:val="26"/>
        </w:rPr>
        <w:t xml:space="preserve"> от </w:t>
      </w:r>
      <w:r w:rsidR="00394E50">
        <w:rPr>
          <w:rFonts w:ascii="Times New Roman" w:eastAsia="Times New Roman" w:hAnsi="Times New Roman" w:cs="Times New Roman"/>
          <w:sz w:val="26"/>
          <w:szCs w:val="26"/>
        </w:rPr>
        <w:t xml:space="preserve">20 октября 2020 года </w:t>
      </w:r>
      <w:r w:rsidRPr="002706A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_______</w:t>
      </w:r>
    </w:p>
    <w:p w:rsidR="00AF56BE" w:rsidRPr="00EC6ECA" w:rsidRDefault="00AF56BE" w:rsidP="00AF56BE">
      <w:pPr>
        <w:spacing w:after="0" w:line="240" w:lineRule="auto"/>
        <w:rPr>
          <w:rFonts w:ascii="Times New Roman" w:eastAsia="Times New Roman" w:hAnsi="Times New Roman" w:cs="Times New Roman"/>
          <w:color w:val="000000" w:themeColor="text1"/>
          <w:sz w:val="20"/>
          <w:szCs w:val="20"/>
        </w:rPr>
      </w:pPr>
      <w:bookmarkStart w:id="1" w:name="P0012"/>
      <w:bookmarkEnd w:id="1"/>
      <w:r w:rsidRPr="00EC6ECA">
        <w:rPr>
          <w:rFonts w:ascii="Times New Roman" w:eastAsia="Times New Roman" w:hAnsi="Times New Roman" w:cs="Times New Roman"/>
          <w:color w:val="000000" w:themeColor="text1"/>
          <w:sz w:val="24"/>
          <w:szCs w:val="24"/>
        </w:rPr>
        <w:br/>
      </w:r>
    </w:p>
    <w:p w:rsidR="00945B40" w:rsidRPr="00394E50" w:rsidRDefault="00AF56BE" w:rsidP="00394E50">
      <w:pPr>
        <w:spacing w:after="0" w:line="240" w:lineRule="auto"/>
        <w:ind w:firstLine="709"/>
        <w:jc w:val="center"/>
        <w:rPr>
          <w:rFonts w:ascii="Times New Roman" w:eastAsia="Times New Roman" w:hAnsi="Times New Roman" w:cs="Times New Roman"/>
          <w:color w:val="000000" w:themeColor="text1"/>
          <w:sz w:val="26"/>
          <w:szCs w:val="26"/>
        </w:rPr>
      </w:pPr>
      <w:r w:rsidRPr="00EC6ECA">
        <w:rPr>
          <w:rFonts w:ascii="Times New Roman" w:eastAsia="Times New Roman" w:hAnsi="Times New Roman" w:cs="Times New Roman"/>
          <w:color w:val="000000" w:themeColor="text1"/>
          <w:sz w:val="20"/>
          <w:szCs w:val="20"/>
        </w:rPr>
        <w:br/>
      </w:r>
      <w:r w:rsidRPr="00394E50">
        <w:rPr>
          <w:rFonts w:ascii="Times New Roman" w:eastAsia="Times New Roman" w:hAnsi="Times New Roman" w:cs="Times New Roman"/>
          <w:color w:val="000000" w:themeColor="text1"/>
          <w:sz w:val="26"/>
          <w:szCs w:val="26"/>
        </w:rPr>
        <w:t>Административный регламент осуществления муниципального контроля в области торговой деятельности на территории сельского поселения Салым</w:t>
      </w:r>
      <w:bookmarkStart w:id="2" w:name="Par34"/>
      <w:bookmarkEnd w:id="2"/>
    </w:p>
    <w:p w:rsidR="009F21A8" w:rsidRPr="00394E50" w:rsidRDefault="009F21A8" w:rsidP="00394E50">
      <w:pPr>
        <w:pStyle w:val="ConsPlusNormal"/>
        <w:tabs>
          <w:tab w:val="left" w:pos="1560"/>
        </w:tabs>
        <w:outlineLvl w:val="1"/>
        <w:rPr>
          <w:rFonts w:ascii="Times New Roman" w:hAnsi="Times New Roman" w:cs="Times New Roman"/>
          <w:sz w:val="26"/>
          <w:szCs w:val="26"/>
        </w:rPr>
      </w:pPr>
    </w:p>
    <w:p w:rsidR="00945B40" w:rsidRPr="00394E50" w:rsidRDefault="00945B40" w:rsidP="00394E50">
      <w:pPr>
        <w:pStyle w:val="ConsPlusNormal"/>
        <w:tabs>
          <w:tab w:val="left" w:pos="1560"/>
        </w:tabs>
        <w:jc w:val="center"/>
        <w:outlineLvl w:val="1"/>
        <w:rPr>
          <w:rFonts w:ascii="Times New Roman" w:hAnsi="Times New Roman" w:cs="Times New Roman"/>
          <w:sz w:val="26"/>
          <w:szCs w:val="26"/>
        </w:rPr>
      </w:pPr>
      <w:r w:rsidRPr="00394E50">
        <w:rPr>
          <w:rFonts w:ascii="Times New Roman" w:hAnsi="Times New Roman" w:cs="Times New Roman"/>
          <w:sz w:val="26"/>
          <w:szCs w:val="26"/>
        </w:rPr>
        <w:t>I. Общие положения</w:t>
      </w:r>
    </w:p>
    <w:p w:rsidR="00945B40" w:rsidRPr="00394E50" w:rsidRDefault="00945B40" w:rsidP="00394E50">
      <w:pPr>
        <w:pStyle w:val="ConsPlusNormal"/>
        <w:tabs>
          <w:tab w:val="left" w:pos="1560"/>
        </w:tabs>
        <w:jc w:val="center"/>
        <w:rPr>
          <w:rFonts w:ascii="Times New Roman" w:hAnsi="Times New Roman" w:cs="Times New Roman"/>
          <w:sz w:val="26"/>
          <w:szCs w:val="26"/>
        </w:rPr>
      </w:pPr>
      <w:r w:rsidRPr="00394E50">
        <w:rPr>
          <w:rFonts w:ascii="Times New Roman" w:hAnsi="Times New Roman" w:cs="Times New Roman"/>
          <w:sz w:val="26"/>
          <w:szCs w:val="26"/>
        </w:rPr>
        <w:t>Наименование муниципальной функции</w:t>
      </w:r>
    </w:p>
    <w:p w:rsidR="00945B40" w:rsidRPr="00394E50" w:rsidRDefault="00945B40" w:rsidP="00394E50">
      <w:pPr>
        <w:pStyle w:val="ConsPlusNormal"/>
        <w:tabs>
          <w:tab w:val="left" w:pos="1560"/>
        </w:tabs>
        <w:jc w:val="center"/>
        <w:rPr>
          <w:rFonts w:ascii="Times New Roman" w:hAnsi="Times New Roman" w:cs="Times New Roman"/>
          <w:sz w:val="26"/>
          <w:szCs w:val="26"/>
        </w:rPr>
      </w:pP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1. Осуществление муниципального контроля в области торговой деятельности на территории </w:t>
      </w:r>
      <w:r w:rsidR="00935539" w:rsidRPr="00394E50">
        <w:rPr>
          <w:rFonts w:ascii="Times New Roman" w:hAnsi="Times New Roman" w:cs="Times New Roman"/>
          <w:sz w:val="26"/>
          <w:szCs w:val="26"/>
        </w:rPr>
        <w:t xml:space="preserve">сельского поселения Салым </w:t>
      </w:r>
      <w:r w:rsidRPr="00394E50">
        <w:rPr>
          <w:rFonts w:ascii="Times New Roman" w:hAnsi="Times New Roman" w:cs="Times New Roman"/>
          <w:i/>
          <w:sz w:val="26"/>
          <w:szCs w:val="26"/>
        </w:rPr>
        <w:t xml:space="preserve"> </w:t>
      </w:r>
      <w:r w:rsidRPr="00394E50">
        <w:rPr>
          <w:rFonts w:ascii="Times New Roman" w:hAnsi="Times New Roman" w:cs="Times New Roman"/>
          <w:sz w:val="26"/>
          <w:szCs w:val="26"/>
        </w:rPr>
        <w:t>(далее также – муниципальная функция).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45B40" w:rsidP="00394E50">
      <w:pPr>
        <w:pStyle w:val="ConsPlusNormal"/>
        <w:tabs>
          <w:tab w:val="left" w:pos="1560"/>
        </w:tabs>
        <w:ind w:firstLine="709"/>
        <w:jc w:val="center"/>
        <w:rPr>
          <w:rFonts w:ascii="Times New Roman" w:hAnsi="Times New Roman" w:cs="Times New Roman"/>
          <w:sz w:val="26"/>
          <w:szCs w:val="26"/>
        </w:rPr>
      </w:pPr>
      <w:r w:rsidRPr="00394E50">
        <w:rPr>
          <w:rFonts w:ascii="Times New Roman" w:hAnsi="Times New Roman" w:cs="Times New Roman"/>
          <w:sz w:val="26"/>
          <w:szCs w:val="26"/>
        </w:rPr>
        <w:t>Наименование органа местного самоуправления, исполняющего муниципальную функцию</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35539" w:rsidRPr="00394E50" w:rsidRDefault="00945B40" w:rsidP="00394E50">
      <w:pPr>
        <w:pStyle w:val="ConsPlusNormal"/>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2. </w:t>
      </w:r>
      <w:r w:rsidR="00935539" w:rsidRPr="00394E50">
        <w:rPr>
          <w:rFonts w:ascii="Times New Roman" w:hAnsi="Times New Roman" w:cs="Times New Roman"/>
          <w:sz w:val="26"/>
          <w:szCs w:val="26"/>
        </w:rPr>
        <w:t xml:space="preserve">Органом местного самоуправления, уполномоченным на осуществление </w:t>
      </w:r>
      <w:r w:rsidR="00D21EF1" w:rsidRPr="00394E50">
        <w:rPr>
          <w:rFonts w:ascii="Times New Roman" w:hAnsi="Times New Roman" w:cs="Times New Roman"/>
          <w:sz w:val="26"/>
          <w:szCs w:val="26"/>
        </w:rPr>
        <w:t xml:space="preserve">муниципального контроля в области торговой деятельности </w:t>
      </w:r>
      <w:r w:rsidR="00935539" w:rsidRPr="00394E50">
        <w:rPr>
          <w:rFonts w:ascii="Times New Roman" w:hAnsi="Times New Roman" w:cs="Times New Roman"/>
          <w:sz w:val="26"/>
          <w:szCs w:val="26"/>
        </w:rPr>
        <w:t xml:space="preserve">на территории сельского поселения Салым, является администрация сельского поселения Салым (далее – орган муниципального контроля) в лице специалиста администрации сельского поселения Салым. </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45B40" w:rsidP="00394E50">
      <w:pPr>
        <w:pStyle w:val="ConsPlusNormal"/>
        <w:tabs>
          <w:tab w:val="left" w:pos="1560"/>
        </w:tabs>
        <w:ind w:firstLine="709"/>
        <w:jc w:val="center"/>
        <w:rPr>
          <w:rFonts w:ascii="Times New Roman" w:hAnsi="Times New Roman" w:cs="Times New Roman"/>
          <w:sz w:val="26"/>
          <w:szCs w:val="26"/>
        </w:rPr>
      </w:pPr>
      <w:r w:rsidRPr="00394E50">
        <w:rPr>
          <w:rFonts w:ascii="Times New Roman" w:hAnsi="Times New Roman" w:cs="Times New Roman"/>
          <w:sz w:val="26"/>
          <w:szCs w:val="26"/>
        </w:rPr>
        <w:t>Перечень нормативных правовых актов, регулирующих исполнение муниципальной функции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3</w:t>
      </w:r>
      <w:r w:rsidR="00945B40" w:rsidRPr="00394E50">
        <w:rPr>
          <w:rFonts w:ascii="Times New Roman" w:hAnsi="Times New Roman" w:cs="Times New Roman"/>
          <w:sz w:val="26"/>
          <w:szCs w:val="26"/>
        </w:rPr>
        <w:t>. Перечень нормативных правовых актов, регулирующих исполнение муниципальной функции, приведен в приложении 1</w:t>
      </w:r>
      <w:r w:rsidR="00945B40" w:rsidRPr="00394E50">
        <w:rPr>
          <w:rFonts w:ascii="Times New Roman" w:hAnsi="Times New Roman" w:cs="Times New Roman"/>
          <w:sz w:val="26"/>
          <w:szCs w:val="26"/>
        </w:rPr>
        <w:br/>
        <w:t>к настоящему Административному регламенту.</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45B40" w:rsidP="00394E50">
      <w:pPr>
        <w:pStyle w:val="ConsPlusNormal"/>
        <w:tabs>
          <w:tab w:val="left" w:pos="1560"/>
        </w:tabs>
        <w:ind w:firstLine="709"/>
        <w:jc w:val="center"/>
        <w:rPr>
          <w:rFonts w:ascii="Times New Roman" w:hAnsi="Times New Roman" w:cs="Times New Roman"/>
          <w:sz w:val="26"/>
          <w:szCs w:val="26"/>
        </w:rPr>
      </w:pPr>
      <w:r w:rsidRPr="00394E50">
        <w:rPr>
          <w:rFonts w:ascii="Times New Roman" w:hAnsi="Times New Roman" w:cs="Times New Roman"/>
          <w:sz w:val="26"/>
          <w:szCs w:val="26"/>
        </w:rPr>
        <w:t>Предмет муниципального контроля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4</w:t>
      </w:r>
      <w:r w:rsidR="00945B40" w:rsidRPr="00394E50">
        <w:rPr>
          <w:rFonts w:ascii="Times New Roman" w:hAnsi="Times New Roman" w:cs="Times New Roman"/>
          <w:sz w:val="26"/>
          <w:szCs w:val="26"/>
        </w:rPr>
        <w:t>. Предметом осуществляемого муниципального контроля является проверка соблюдения юридическими лицами,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(далее – обязательные требования), а также требований муниципальных правовых актов в области торговой деятельности.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45B40" w:rsidP="00394E50">
      <w:pPr>
        <w:pStyle w:val="ConsPlusNormal"/>
        <w:tabs>
          <w:tab w:val="left" w:pos="1560"/>
        </w:tabs>
        <w:ind w:firstLine="709"/>
        <w:jc w:val="center"/>
        <w:rPr>
          <w:rFonts w:ascii="Times New Roman" w:hAnsi="Times New Roman" w:cs="Times New Roman"/>
          <w:sz w:val="26"/>
          <w:szCs w:val="26"/>
        </w:rPr>
      </w:pPr>
      <w:r w:rsidRPr="00394E50">
        <w:rPr>
          <w:rFonts w:ascii="Times New Roman" w:hAnsi="Times New Roman" w:cs="Times New Roman"/>
          <w:sz w:val="26"/>
          <w:szCs w:val="26"/>
        </w:rPr>
        <w:t>Права и обязанности должностных лиц при осуществлении муниципального контроля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5</w:t>
      </w:r>
      <w:r w:rsidR="00945B40" w:rsidRPr="00394E50">
        <w:rPr>
          <w:rFonts w:ascii="Times New Roman" w:hAnsi="Times New Roman" w:cs="Times New Roman"/>
          <w:sz w:val="26"/>
          <w:szCs w:val="26"/>
        </w:rPr>
        <w:t>. Должностное лицо органа муниципального контроля при осуществлении муниципальной функции имеет право:</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t>1) объявлять юридическому лицу, индивидуальному предпринимателю предостережение о недопустимости нарушения обязательных требований;</w:t>
      </w:r>
      <w:proofErr w:type="gramEnd"/>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lastRenderedPageBreak/>
        <w:t>2) предлагать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3) проводить плановые (рейдовые) осмотры (обследования) территорий на основании плановых (рейдовых) заданий;</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4) проводить анализ информации, размещенной на официальных сайтах организаций в информационно-телекоммуникационной сети «Интернет», опубликованной в средствах массовой информации;</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t>5) осуществлять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394E50">
        <w:rPr>
          <w:rFonts w:ascii="Times New Roman" w:hAnsi="Times New Roman" w:cs="Times New Roman"/>
          <w:sz w:val="26"/>
          <w:szCs w:val="26"/>
        </w:rPr>
        <w:t>6) принимать в пределах своей компетенции меры по пресечению нарушений обязательных требований;</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b/>
          <w:bCs/>
          <w:sz w:val="26"/>
          <w:szCs w:val="26"/>
        </w:rPr>
      </w:pPr>
      <w:r w:rsidRPr="00394E50">
        <w:rPr>
          <w:rFonts w:ascii="Times New Roman" w:hAnsi="Times New Roman" w:cs="Times New Roman"/>
          <w:sz w:val="26"/>
          <w:szCs w:val="26"/>
        </w:rPr>
        <w:t xml:space="preserve">7) </w:t>
      </w:r>
      <w:r w:rsidRPr="00394E50">
        <w:rPr>
          <w:rFonts w:ascii="Times New Roman" w:hAnsi="Times New Roman" w:cs="Times New Roman"/>
          <w:bCs/>
          <w:sz w:val="26"/>
          <w:szCs w:val="26"/>
        </w:rPr>
        <w:t>в течение трех месяцев со дня составления акта о невозможности проведения соответствующей проверки</w:t>
      </w:r>
      <w:r w:rsidRPr="00394E50">
        <w:rPr>
          <w:rFonts w:ascii="Times New Roman" w:hAnsi="Times New Roman" w:cs="Times New Roman"/>
          <w:b/>
          <w:bCs/>
          <w:sz w:val="26"/>
          <w:szCs w:val="26"/>
        </w:rPr>
        <w:t xml:space="preserve"> </w:t>
      </w:r>
      <w:r w:rsidRPr="00394E50">
        <w:rPr>
          <w:rFonts w:ascii="Times New Roman" w:hAnsi="Times New Roman" w:cs="Times New Roman"/>
          <w:sz w:val="26"/>
          <w:szCs w:val="26"/>
        </w:rPr>
        <w:t>принимать решение о проведении в отношении юридического лица, индивидуального предпринимателя плановой или внеплановой выездной проверки без внесения плановой проверки в ежегодный план проведения плановых проверок (далее также – План) и без предварительного уведомления юридического лица, индивидуального предпринимателя;</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8) приостанавливать проведение плановой выездной проверки </w:t>
      </w:r>
      <w:r w:rsidRPr="00394E50">
        <w:rPr>
          <w:rFonts w:ascii="Times New Roman" w:hAnsi="Times New Roman" w:cs="Times New Roman"/>
          <w:sz w:val="26"/>
          <w:szCs w:val="26"/>
        </w:rPr>
        <w:br/>
        <w:t xml:space="preserve">на срок, необходимый для осуществления межведомственного информационного взаимодействия; </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9) привлекать к проведению проверки аккредитованных экспертов </w:t>
      </w:r>
      <w:r w:rsidRPr="00394E50">
        <w:rPr>
          <w:rFonts w:ascii="Times New Roman" w:hAnsi="Times New Roman" w:cs="Times New Roman"/>
          <w:sz w:val="26"/>
          <w:szCs w:val="26"/>
        </w:rPr>
        <w:br/>
        <w:t xml:space="preserve">и экспертные организации, не состоящие в гражданско-правовых </w:t>
      </w:r>
      <w:r w:rsidRPr="00394E50">
        <w:rPr>
          <w:rFonts w:ascii="Times New Roman" w:hAnsi="Times New Roman" w:cs="Times New Roman"/>
          <w:sz w:val="26"/>
          <w:szCs w:val="26"/>
        </w:rPr>
        <w:br/>
        <w:t xml:space="preserve">и трудовых отношениях с лицами, в отношении которых осуществляются мероприятия по муниципальному контролю и не являющихся аффилированными лицами проверяемых лиц; </w:t>
      </w:r>
    </w:p>
    <w:p w:rsidR="00945B40" w:rsidRPr="00394E50" w:rsidRDefault="00945B40" w:rsidP="00394E50">
      <w:pPr>
        <w:pStyle w:val="ConsPlusNormal"/>
        <w:tabs>
          <w:tab w:val="left" w:pos="1276"/>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10) применять фото и видеосъемку, иные не противоречащие законодательству способы фиксации обстоятельств осуществления муниципального контроля;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11) взаимодействовать при проведении проверок с субъектами общественного контроля.</w:t>
      </w: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6</w:t>
      </w:r>
      <w:r w:rsidR="00945B40" w:rsidRPr="00394E50">
        <w:rPr>
          <w:rFonts w:ascii="Times New Roman" w:hAnsi="Times New Roman" w:cs="Times New Roman"/>
          <w:sz w:val="26"/>
          <w:szCs w:val="26"/>
        </w:rPr>
        <w:t>. Должностное лицо органа муниципального контроля при осуществлении муниципальной функции обязано:</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1) своевременно и в полном объеме исполнять предоставленные </w:t>
      </w:r>
      <w:r w:rsidRPr="00394E50">
        <w:rPr>
          <w:rFonts w:ascii="Times New Roman" w:hAnsi="Times New Roman" w:cs="Times New Roman"/>
          <w:sz w:val="26"/>
          <w:szCs w:val="26"/>
        </w:rPr>
        <w:br/>
        <w:t xml:space="preserve">в соответствии с действующим законодательством и настоящим Административным регламентом полномочия по предупреждению, выявлению и пресечению нарушений </w:t>
      </w:r>
      <w:r w:rsidR="00F42105" w:rsidRPr="00394E50">
        <w:rPr>
          <w:rFonts w:ascii="Times New Roman" w:hAnsi="Times New Roman" w:cs="Times New Roman"/>
          <w:sz w:val="26"/>
          <w:szCs w:val="26"/>
        </w:rPr>
        <w:t xml:space="preserve">обязательных требований </w:t>
      </w:r>
      <w:r w:rsidRPr="00394E50">
        <w:rPr>
          <w:rFonts w:ascii="Times New Roman" w:hAnsi="Times New Roman" w:cs="Times New Roman"/>
          <w:sz w:val="26"/>
          <w:szCs w:val="26"/>
        </w:rPr>
        <w:t>и требований, установленных муниципальными правовыми актами;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2) соблюдать законодательство Российской Федерации, права </w:t>
      </w:r>
      <w:r w:rsidRPr="00394E50">
        <w:rPr>
          <w:rFonts w:ascii="Times New Roman" w:hAnsi="Times New Roman" w:cs="Times New Roman"/>
          <w:sz w:val="26"/>
          <w:szCs w:val="26"/>
        </w:rPr>
        <w:br/>
        <w:t>и законные интересы юридического лица, индивидуального предпринимателя, проверка которых проводится;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3) проводить проверку на основании </w:t>
      </w:r>
      <w:r w:rsidR="00B8240F" w:rsidRPr="00394E50">
        <w:rPr>
          <w:rFonts w:ascii="Times New Roman" w:hAnsi="Times New Roman" w:cs="Times New Roman"/>
          <w:sz w:val="26"/>
          <w:szCs w:val="26"/>
        </w:rPr>
        <w:t xml:space="preserve">распоряжения </w:t>
      </w:r>
      <w:r w:rsidRPr="00394E50">
        <w:rPr>
          <w:rFonts w:ascii="Times New Roman" w:hAnsi="Times New Roman" w:cs="Times New Roman"/>
          <w:sz w:val="26"/>
          <w:szCs w:val="26"/>
        </w:rPr>
        <w:t>руководителя органа муниципального контроля о ее проведении в соответствии с ее назначением;</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копии </w:t>
      </w:r>
      <w:r w:rsidR="00B8240F" w:rsidRPr="00394E50">
        <w:rPr>
          <w:rFonts w:ascii="Times New Roman" w:hAnsi="Times New Roman" w:cs="Times New Roman"/>
          <w:sz w:val="26"/>
          <w:szCs w:val="26"/>
        </w:rPr>
        <w:lastRenderedPageBreak/>
        <w:t xml:space="preserve">распоряжения </w:t>
      </w:r>
      <w:r w:rsidRPr="00394E50">
        <w:rPr>
          <w:rFonts w:ascii="Times New Roman" w:hAnsi="Times New Roman" w:cs="Times New Roman"/>
          <w:b/>
          <w:sz w:val="26"/>
          <w:szCs w:val="26"/>
        </w:rPr>
        <w:t xml:space="preserve"> </w:t>
      </w:r>
      <w:r w:rsidRPr="00394E50">
        <w:rPr>
          <w:rFonts w:ascii="Times New Roman" w:hAnsi="Times New Roman" w:cs="Times New Roman"/>
          <w:sz w:val="26"/>
          <w:szCs w:val="26"/>
        </w:rPr>
        <w:t xml:space="preserve">руководителя органа муниципального контроля и в случае, предусмотренном частью 5 статьи 10 Федерального </w:t>
      </w:r>
      <w:hyperlink r:id="rId12"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proofErr w:type="gramStart"/>
        <w:r w:rsidRPr="00394E50">
          <w:rPr>
            <w:rFonts w:ascii="Times New Roman" w:hAnsi="Times New Roman" w:cs="Times New Roman"/>
            <w:sz w:val="26"/>
            <w:szCs w:val="26"/>
          </w:rPr>
          <w:t>закон</w:t>
        </w:r>
        <w:proofErr w:type="gramEnd"/>
      </w:hyperlink>
      <w:r w:rsidRPr="00394E50">
        <w:rPr>
          <w:rFonts w:ascii="Times New Roman" w:hAnsi="Times New Roman" w:cs="Times New Roman"/>
          <w:sz w:val="26"/>
          <w:szCs w:val="26"/>
        </w:rPr>
        <w:t>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копии документа о согласовании проведения проверки;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t>7) истребовать в рамках межведомственного информационного взаимодействия документы и (или) информацию, включенные в перечень документов и (или) информац</w:t>
      </w:r>
      <w:r w:rsidR="00592B97" w:rsidRPr="00394E50">
        <w:rPr>
          <w:rFonts w:ascii="Times New Roman" w:hAnsi="Times New Roman" w:cs="Times New Roman"/>
          <w:sz w:val="26"/>
          <w:szCs w:val="26"/>
        </w:rPr>
        <w:t xml:space="preserve">ии, запрашиваемых и получаемых </w:t>
      </w:r>
      <w:r w:rsidRPr="00394E50">
        <w:rPr>
          <w:rFonts w:ascii="Times New Roman" w:hAnsi="Times New Roman" w:cs="Times New Roman"/>
          <w:sz w:val="26"/>
          <w:szCs w:val="26"/>
        </w:rPr>
        <w:t>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394E50">
        <w:rPr>
          <w:rFonts w:ascii="Times New Roman" w:hAnsi="Times New Roman" w:cs="Times New Roman"/>
          <w:sz w:val="26"/>
          <w:szCs w:val="26"/>
        </w:rPr>
        <w:t xml:space="preserve"> и (или) информация, утвержденный распоряжением Правительства Российской Федерации от 19 апреля 2016 года № 724-р (далее – Перечень);</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8)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10)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документами и (или) информацией, полученными в рамках межведомственного информационного взаимодействия;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t>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394E50">
        <w:rPr>
          <w:rFonts w:ascii="Times New Roman" w:hAnsi="Times New Roman" w:cs="Times New Roman"/>
          <w:sz w:val="26"/>
          <w:szCs w:val="26"/>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w:t>
      </w:r>
      <w:r w:rsidRPr="00394E50">
        <w:rPr>
          <w:rFonts w:ascii="Times New Roman" w:hAnsi="Times New Roman" w:cs="Times New Roman"/>
          <w:sz w:val="26"/>
          <w:szCs w:val="26"/>
        </w:rPr>
        <w:lastRenderedPageBreak/>
        <w:t>индивидуальных предпринимателей, юридических лиц;</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12)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13) соблюдать сроки проведения проверки, установленные Федеральным законом № 294-ФЗ;</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14) не требовать от юридического лица, индивидуального предпринимателя документы и иные с</w:t>
      </w:r>
      <w:r w:rsidR="00B8240F" w:rsidRPr="00394E50">
        <w:rPr>
          <w:rFonts w:ascii="Times New Roman" w:hAnsi="Times New Roman" w:cs="Times New Roman"/>
          <w:sz w:val="26"/>
          <w:szCs w:val="26"/>
        </w:rPr>
        <w:t xml:space="preserve">ведения, представление которых </w:t>
      </w:r>
      <w:r w:rsidRPr="00394E50">
        <w:rPr>
          <w:rFonts w:ascii="Times New Roman" w:hAnsi="Times New Roman" w:cs="Times New Roman"/>
          <w:sz w:val="26"/>
          <w:szCs w:val="26"/>
        </w:rPr>
        <w:t>не предусмотрено законодательством Российской Федерации;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15)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t xml:space="preserve">17) в случае выявления при проведении плановых (рейдовых) осмотров территорий муниципального образования нарушений обязательных требований принимать в пределах своей компетенции меры по пресечению таких нарушений, а </w:t>
      </w:r>
      <w:r w:rsidR="00B8240F" w:rsidRPr="00394E50">
        <w:rPr>
          <w:rFonts w:ascii="Times New Roman" w:hAnsi="Times New Roman" w:cs="Times New Roman"/>
          <w:sz w:val="26"/>
          <w:szCs w:val="26"/>
        </w:rPr>
        <w:t xml:space="preserve">также доводить в письменной форме </w:t>
      </w:r>
      <w:r w:rsidRPr="00394E50">
        <w:rPr>
          <w:rFonts w:ascii="Times New Roman" w:hAnsi="Times New Roman" w:cs="Times New Roman"/>
          <w:sz w:val="26"/>
          <w:szCs w:val="26"/>
        </w:rPr>
        <w:t>до сведения руководителя органа муни</w:t>
      </w:r>
      <w:r w:rsidR="00B8240F" w:rsidRPr="00394E50">
        <w:rPr>
          <w:rFonts w:ascii="Times New Roman" w:hAnsi="Times New Roman" w:cs="Times New Roman"/>
          <w:sz w:val="26"/>
          <w:szCs w:val="26"/>
        </w:rPr>
        <w:t xml:space="preserve">ципального контроля информацию </w:t>
      </w:r>
      <w:r w:rsidRPr="00394E50">
        <w:rPr>
          <w:rFonts w:ascii="Times New Roman" w:hAnsi="Times New Roman" w:cs="Times New Roman"/>
          <w:sz w:val="26"/>
          <w:szCs w:val="26"/>
        </w:rPr>
        <w:t>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w:t>
      </w:r>
      <w:r w:rsidR="00B8240F" w:rsidRPr="00394E50">
        <w:rPr>
          <w:rFonts w:ascii="Times New Roman" w:hAnsi="Times New Roman" w:cs="Times New Roman"/>
          <w:sz w:val="26"/>
          <w:szCs w:val="26"/>
        </w:rPr>
        <w:t>нным в пункте 2 части 2</w:t>
      </w:r>
      <w:proofErr w:type="gramEnd"/>
      <w:r w:rsidR="00B8240F" w:rsidRPr="00394E50">
        <w:rPr>
          <w:rFonts w:ascii="Times New Roman" w:hAnsi="Times New Roman" w:cs="Times New Roman"/>
          <w:sz w:val="26"/>
          <w:szCs w:val="26"/>
        </w:rPr>
        <w:t xml:space="preserve"> статьи </w:t>
      </w:r>
      <w:r w:rsidRPr="00394E50">
        <w:rPr>
          <w:rFonts w:ascii="Times New Roman" w:hAnsi="Times New Roman" w:cs="Times New Roman"/>
          <w:sz w:val="26"/>
          <w:szCs w:val="26"/>
        </w:rPr>
        <w:t xml:space="preserve">10 Федерального закона № 294-ФЗ; </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394E50">
        <w:rPr>
          <w:rFonts w:ascii="Times New Roman" w:hAnsi="Times New Roman" w:cs="Times New Roman"/>
          <w:sz w:val="26"/>
          <w:szCs w:val="26"/>
        </w:rPr>
        <w:t>18) в случае выявления при проведении проверки нарушений юридическим лицом, индивидуальным предпринимателем обязательных требований, в пределах полномочий, предусмотренных законодательством Российской Федерации:</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t xml:space="preserve">выдавать предписания юридическому лицу, индивидуальному предпринимателю об устранении выявленных нарушений с указанием сроков их устранения и </w:t>
      </w:r>
      <w:r w:rsidR="00B8240F" w:rsidRPr="00394E50">
        <w:rPr>
          <w:rFonts w:ascii="Times New Roman" w:hAnsi="Times New Roman" w:cs="Times New Roman"/>
          <w:sz w:val="26"/>
          <w:szCs w:val="26"/>
        </w:rPr>
        <w:t xml:space="preserve">(или) о проведении мероприятий </w:t>
      </w:r>
      <w:r w:rsidRPr="00394E50">
        <w:rPr>
          <w:rFonts w:ascii="Times New Roman" w:hAnsi="Times New Roman" w:cs="Times New Roman"/>
          <w:sz w:val="26"/>
          <w:szCs w:val="26"/>
        </w:rPr>
        <w:t>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принимать меры по </w:t>
      </w:r>
      <w:proofErr w:type="gramStart"/>
      <w:r w:rsidRPr="00394E50">
        <w:rPr>
          <w:rFonts w:ascii="Times New Roman" w:hAnsi="Times New Roman" w:cs="Times New Roman"/>
          <w:sz w:val="26"/>
          <w:szCs w:val="26"/>
        </w:rPr>
        <w:t>контролю за</w:t>
      </w:r>
      <w:proofErr w:type="gramEnd"/>
      <w:r w:rsidRPr="00394E50">
        <w:rPr>
          <w:rFonts w:ascii="Times New Roman" w:hAnsi="Times New Roman" w:cs="Times New Roman"/>
          <w:sz w:val="26"/>
          <w:szCs w:val="26"/>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w:t>
      </w:r>
      <w:r w:rsidR="00B8240F" w:rsidRPr="00394E50">
        <w:rPr>
          <w:rFonts w:ascii="Times New Roman" w:hAnsi="Times New Roman" w:cs="Times New Roman"/>
          <w:sz w:val="26"/>
          <w:szCs w:val="26"/>
        </w:rPr>
        <w:t xml:space="preserve">езвычайных ситуаций природного </w:t>
      </w:r>
      <w:r w:rsidRPr="00394E50">
        <w:rPr>
          <w:rFonts w:ascii="Times New Roman" w:hAnsi="Times New Roman" w:cs="Times New Roman"/>
          <w:sz w:val="26"/>
          <w:szCs w:val="26"/>
        </w:rPr>
        <w:t>и техногенного характера, а также меры по привлечению лиц, допустивших выявленные нарушения, к ответственности;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19) осуществлять внесение информации в государственную информационную систему «Единый р</w:t>
      </w:r>
      <w:r w:rsidR="00F42105" w:rsidRPr="00394E50">
        <w:rPr>
          <w:rFonts w:ascii="Times New Roman" w:hAnsi="Times New Roman" w:cs="Times New Roman"/>
          <w:sz w:val="26"/>
          <w:szCs w:val="26"/>
        </w:rPr>
        <w:t xml:space="preserve">еестр проверок» в соответствии </w:t>
      </w:r>
      <w:r w:rsidRPr="00394E50">
        <w:rPr>
          <w:rFonts w:ascii="Times New Roman" w:hAnsi="Times New Roman" w:cs="Times New Roman"/>
          <w:sz w:val="26"/>
          <w:szCs w:val="26"/>
        </w:rPr>
        <w:t>с постановлением Правительства Рос</w:t>
      </w:r>
      <w:r w:rsidR="00F42105" w:rsidRPr="00394E50">
        <w:rPr>
          <w:rFonts w:ascii="Times New Roman" w:hAnsi="Times New Roman" w:cs="Times New Roman"/>
          <w:sz w:val="26"/>
          <w:szCs w:val="26"/>
        </w:rPr>
        <w:t xml:space="preserve">сийской Федерации от 28 апреля </w:t>
      </w:r>
      <w:r w:rsidRPr="00394E50">
        <w:rPr>
          <w:rFonts w:ascii="Times New Roman" w:hAnsi="Times New Roman" w:cs="Times New Roman"/>
          <w:sz w:val="26"/>
          <w:szCs w:val="26"/>
        </w:rPr>
        <w:t>2015 года № 415 «О Правилах формирования и ведения единого реестра проверок».</w:t>
      </w: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7</w:t>
      </w:r>
      <w:r w:rsidR="00945B40" w:rsidRPr="00394E50">
        <w:rPr>
          <w:rFonts w:ascii="Times New Roman" w:hAnsi="Times New Roman" w:cs="Times New Roman"/>
          <w:sz w:val="26"/>
          <w:szCs w:val="26"/>
        </w:rPr>
        <w:t>. При проведении проверки должностные лица органа муниципального контроля соблюдают ограничения, установленные статьей 15 Федерального закона № 294-ФЗ.</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45B40" w:rsidP="00394E50">
      <w:pPr>
        <w:pStyle w:val="ConsPlusNormal"/>
        <w:tabs>
          <w:tab w:val="left" w:pos="1560"/>
        </w:tabs>
        <w:ind w:firstLine="709"/>
        <w:jc w:val="center"/>
        <w:rPr>
          <w:rFonts w:ascii="Times New Roman" w:hAnsi="Times New Roman" w:cs="Times New Roman"/>
          <w:sz w:val="26"/>
          <w:szCs w:val="26"/>
        </w:rPr>
      </w:pPr>
      <w:r w:rsidRPr="00394E50">
        <w:rPr>
          <w:rFonts w:ascii="Times New Roman" w:hAnsi="Times New Roman" w:cs="Times New Roman"/>
          <w:sz w:val="26"/>
          <w:szCs w:val="26"/>
        </w:rPr>
        <w:lastRenderedPageBreak/>
        <w:t>Права и обязанности лиц, в отношении которых осуществляются мероприятия по муниципальному контролю</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8</w:t>
      </w:r>
      <w:r w:rsidR="00945B40" w:rsidRPr="00394E50">
        <w:rPr>
          <w:rFonts w:ascii="Times New Roman" w:hAnsi="Times New Roman" w:cs="Times New Roman"/>
          <w:sz w:val="26"/>
          <w:szCs w:val="26"/>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 непосредственно присутствовать при проведении проверки, давать объяснения по вопросам, относящимся к предмету проверки;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2) получать от органа муниципального контроля, его должностных лиц информацию, которая</w:t>
      </w:r>
      <w:r w:rsidR="00F42105" w:rsidRPr="00394E50">
        <w:rPr>
          <w:rFonts w:ascii="Times New Roman" w:hAnsi="Times New Roman" w:cs="Times New Roman"/>
          <w:sz w:val="26"/>
          <w:szCs w:val="26"/>
        </w:rPr>
        <w:t xml:space="preserve"> относится к предмету проверки </w:t>
      </w:r>
      <w:r w:rsidRPr="00394E50">
        <w:rPr>
          <w:rFonts w:ascii="Times New Roman" w:hAnsi="Times New Roman" w:cs="Times New Roman"/>
          <w:sz w:val="26"/>
          <w:szCs w:val="26"/>
        </w:rPr>
        <w:t>и предоставление которой предусмотрено</w:t>
      </w:r>
      <w:r w:rsidR="00F42105" w:rsidRPr="00394E50">
        <w:rPr>
          <w:rFonts w:ascii="Times New Roman" w:hAnsi="Times New Roman" w:cs="Times New Roman"/>
          <w:sz w:val="26"/>
          <w:szCs w:val="26"/>
        </w:rPr>
        <w:t xml:space="preserve"> Федеральным законом </w:t>
      </w:r>
      <w:r w:rsidRPr="00394E50">
        <w:rPr>
          <w:rFonts w:ascii="Times New Roman" w:hAnsi="Times New Roman" w:cs="Times New Roman"/>
          <w:sz w:val="26"/>
          <w:szCs w:val="26"/>
        </w:rPr>
        <w:t>№ 294-ФЗ;</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5) знакомиться с результатами проверки и указывать в акте проверки о своем ознакомлении с результатами про</w:t>
      </w:r>
      <w:r w:rsidR="00F42105" w:rsidRPr="00394E50">
        <w:rPr>
          <w:rFonts w:ascii="Times New Roman" w:hAnsi="Times New Roman" w:cs="Times New Roman"/>
          <w:sz w:val="26"/>
          <w:szCs w:val="26"/>
        </w:rPr>
        <w:t xml:space="preserve">верки, согласии или несогласии </w:t>
      </w:r>
      <w:r w:rsidRPr="00394E50">
        <w:rPr>
          <w:rFonts w:ascii="Times New Roman" w:hAnsi="Times New Roman" w:cs="Times New Roman"/>
          <w:sz w:val="26"/>
          <w:szCs w:val="26"/>
        </w:rPr>
        <w:t>с ними, а также с отдельными действиями должностных лиц органа муниципального контроля;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t>6) представить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календарных дней с даты получения акта проверки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394E50">
        <w:rPr>
          <w:rFonts w:ascii="Times New Roman" w:hAnsi="Times New Roman" w:cs="Times New Roman"/>
          <w:sz w:val="26"/>
          <w:szCs w:val="26"/>
        </w:rPr>
        <w:t xml:space="preserve"> При этом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w:t>
      </w:r>
      <w:proofErr w:type="gramStart"/>
      <w:r w:rsidRPr="00394E50">
        <w:rPr>
          <w:rFonts w:ascii="Times New Roman" w:hAnsi="Times New Roman" w:cs="Times New Roman"/>
          <w:sz w:val="26"/>
          <w:szCs w:val="26"/>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roofErr w:type="gramEnd"/>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7)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w:t>
      </w:r>
      <w:r w:rsidR="00592B97" w:rsidRPr="00394E50">
        <w:rPr>
          <w:rFonts w:ascii="Times New Roman" w:hAnsi="Times New Roman" w:cs="Times New Roman"/>
          <w:sz w:val="26"/>
          <w:szCs w:val="26"/>
        </w:rPr>
        <w:t>судебном порядке в соответствии</w:t>
      </w:r>
      <w:r w:rsidR="00B11249" w:rsidRPr="00394E50">
        <w:rPr>
          <w:rFonts w:ascii="Times New Roman" w:hAnsi="Times New Roman" w:cs="Times New Roman"/>
          <w:sz w:val="26"/>
          <w:szCs w:val="26"/>
        </w:rPr>
        <w:t xml:space="preserve"> </w:t>
      </w:r>
      <w:r w:rsidRPr="00394E50">
        <w:rPr>
          <w:rFonts w:ascii="Times New Roman" w:hAnsi="Times New Roman" w:cs="Times New Roman"/>
          <w:sz w:val="26"/>
          <w:szCs w:val="26"/>
        </w:rPr>
        <w:t>с законодательством Российской Федерации;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8) привлекать Уполномоченного при Президенте Российской Федерации по защите прав предпринимателей либо Упо</w:t>
      </w:r>
      <w:r w:rsidR="00592B97" w:rsidRPr="00394E50">
        <w:rPr>
          <w:rFonts w:ascii="Times New Roman" w:hAnsi="Times New Roman" w:cs="Times New Roman"/>
          <w:sz w:val="26"/>
          <w:szCs w:val="26"/>
        </w:rPr>
        <w:t xml:space="preserve">лномоченного </w:t>
      </w:r>
      <w:r w:rsidR="00F42105" w:rsidRPr="00394E50">
        <w:rPr>
          <w:rFonts w:ascii="Times New Roman" w:hAnsi="Times New Roman" w:cs="Times New Roman"/>
          <w:sz w:val="26"/>
          <w:szCs w:val="26"/>
        </w:rPr>
        <w:t xml:space="preserve">по защите прав </w:t>
      </w:r>
      <w:r w:rsidRPr="00394E50">
        <w:rPr>
          <w:rFonts w:ascii="Times New Roman" w:hAnsi="Times New Roman" w:cs="Times New Roman"/>
          <w:sz w:val="26"/>
          <w:szCs w:val="26"/>
        </w:rPr>
        <w:t xml:space="preserve">предпринимателей </w:t>
      </w:r>
      <w:proofErr w:type="gramStart"/>
      <w:r w:rsidRPr="00394E50">
        <w:rPr>
          <w:rFonts w:ascii="Times New Roman" w:hAnsi="Times New Roman" w:cs="Times New Roman"/>
          <w:sz w:val="26"/>
          <w:szCs w:val="26"/>
        </w:rPr>
        <w:t>в</w:t>
      </w:r>
      <w:proofErr w:type="gramEnd"/>
      <w:r w:rsidRPr="00394E50">
        <w:rPr>
          <w:rFonts w:ascii="Times New Roman" w:hAnsi="Times New Roman" w:cs="Times New Roman"/>
          <w:sz w:val="26"/>
          <w:szCs w:val="26"/>
        </w:rPr>
        <w:t xml:space="preserve"> </w:t>
      </w:r>
      <w:proofErr w:type="gramStart"/>
      <w:r w:rsidRPr="00394E50">
        <w:rPr>
          <w:rFonts w:ascii="Times New Roman" w:hAnsi="Times New Roman" w:cs="Times New Roman"/>
          <w:sz w:val="26"/>
          <w:szCs w:val="26"/>
        </w:rPr>
        <w:t>Ханты-Мансийском</w:t>
      </w:r>
      <w:proofErr w:type="gramEnd"/>
      <w:r w:rsidRPr="00394E50">
        <w:rPr>
          <w:rFonts w:ascii="Times New Roman" w:hAnsi="Times New Roman" w:cs="Times New Roman"/>
          <w:sz w:val="26"/>
          <w:szCs w:val="26"/>
        </w:rPr>
        <w:t xml:space="preserve"> автономном округе – Югре к участию в проверке;</w:t>
      </w:r>
    </w:p>
    <w:p w:rsidR="00945B40" w:rsidRPr="00394E50" w:rsidRDefault="00F42105" w:rsidP="00394E50">
      <w:pPr>
        <w:pStyle w:val="ConsPlusNormal"/>
        <w:tabs>
          <w:tab w:val="left" w:pos="1134"/>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9) </w:t>
      </w:r>
      <w:r w:rsidR="00945B40" w:rsidRPr="00394E50">
        <w:rPr>
          <w:rFonts w:ascii="Times New Roman" w:hAnsi="Times New Roman" w:cs="Times New Roman"/>
          <w:sz w:val="26"/>
          <w:szCs w:val="26"/>
        </w:rPr>
        <w:t>требовать возмещения вреда, причиненного при осуществлении муниципальной функции в соответствии со статьей 22 Федерального закона № 294-ФЗ;</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10) вести журнал учета проверок;</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11) подавать в орган муниципального контроля заявление</w:t>
      </w:r>
      <w:r w:rsidRPr="00394E50">
        <w:rPr>
          <w:rFonts w:ascii="Times New Roman" w:hAnsi="Times New Roman" w:cs="Times New Roman"/>
          <w:sz w:val="26"/>
          <w:szCs w:val="26"/>
        </w:rPr>
        <w:br/>
      </w:r>
      <w:r w:rsidRPr="00394E50">
        <w:rPr>
          <w:rFonts w:ascii="Times New Roman" w:hAnsi="Times New Roman" w:cs="Times New Roman"/>
          <w:sz w:val="26"/>
          <w:szCs w:val="26"/>
        </w:rPr>
        <w:lastRenderedPageBreak/>
        <w:t>об исключении проверки в отношении юридического лица, индивидуального предпринимателя из ежегодного плана, если юридическое лицо, индивидуальный предприниматель полагают, что проверка в отношении них включена в План в нарушение положений статьи 26.1 Федерального закона № 294-ФЗ.</w:t>
      </w: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9</w:t>
      </w:r>
      <w:r w:rsidR="00945B40" w:rsidRPr="00394E50">
        <w:rPr>
          <w:rFonts w:ascii="Times New Roman" w:hAnsi="Times New Roman" w:cs="Times New Roman"/>
          <w:sz w:val="26"/>
          <w:szCs w:val="26"/>
        </w:rPr>
        <w:t xml:space="preserve">. Обязанности лиц, в отношении которых осуществляются мероприятия по муниципальному контролю: </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 обеспечить присутствие руководителей, иных должностных лиц или уполномоченных представителей юридических лиц, а также индивидуальных предпринимателей или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2) не препятствовать проведению проверки;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3) в течение 10 рабочих дней со дня получения мотивированного запроса направить в орган муниципального контроля указанные в запросе документы (при проведении документарной проверки);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t xml:space="preserve">4) предоставить должностным лицам органа муниципального контроля, проводящим выездную проверку, возможность ознакомиться </w:t>
      </w:r>
      <w:r w:rsidRPr="00394E50">
        <w:rPr>
          <w:rFonts w:ascii="Times New Roman" w:hAnsi="Times New Roman" w:cs="Times New Roman"/>
          <w:sz w:val="26"/>
          <w:szCs w:val="26"/>
        </w:rPr>
        <w:br/>
        <w:t>с документами, связанными с целями, задачами и предметом выездной проверки,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roofErr w:type="gramEnd"/>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45B40" w:rsidP="00394E50">
      <w:pPr>
        <w:pStyle w:val="ConsPlusNormal"/>
        <w:tabs>
          <w:tab w:val="left" w:pos="1560"/>
        </w:tabs>
        <w:ind w:firstLine="709"/>
        <w:jc w:val="center"/>
        <w:rPr>
          <w:rFonts w:ascii="Times New Roman" w:hAnsi="Times New Roman" w:cs="Times New Roman"/>
          <w:sz w:val="26"/>
          <w:szCs w:val="26"/>
        </w:rPr>
      </w:pPr>
      <w:r w:rsidRPr="00394E50">
        <w:rPr>
          <w:rFonts w:ascii="Times New Roman" w:hAnsi="Times New Roman" w:cs="Times New Roman"/>
          <w:sz w:val="26"/>
          <w:szCs w:val="26"/>
        </w:rPr>
        <w:t>Описание результата исполнения муниципальной функции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10</w:t>
      </w:r>
      <w:r w:rsidR="00945B40" w:rsidRPr="00394E50">
        <w:rPr>
          <w:rFonts w:ascii="Times New Roman" w:hAnsi="Times New Roman" w:cs="Times New Roman"/>
          <w:sz w:val="26"/>
          <w:szCs w:val="26"/>
        </w:rPr>
        <w:t>. Результатом исполнения муниципальной функции является: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t>1) составление акта проверки органом муниципального контроля юридического лица, индивидуального предпринимателя по форме, установленной приказом Министерства экономического развития Российс</w:t>
      </w:r>
      <w:r w:rsidR="00B11249" w:rsidRPr="00394E50">
        <w:rPr>
          <w:rFonts w:ascii="Times New Roman" w:hAnsi="Times New Roman" w:cs="Times New Roman"/>
          <w:sz w:val="26"/>
          <w:szCs w:val="26"/>
        </w:rPr>
        <w:t xml:space="preserve">кой Федерации от 30 апреля 2009 </w:t>
      </w:r>
      <w:r w:rsidRPr="00394E50">
        <w:rPr>
          <w:rFonts w:ascii="Times New Roman" w:hAnsi="Times New Roman" w:cs="Times New Roman"/>
          <w:sz w:val="26"/>
          <w:szCs w:val="26"/>
        </w:rPr>
        <w:t xml:space="preserve">года № 141 «О реализации положений Федерального закона </w:t>
      </w:r>
      <w:r w:rsidR="00B8240F" w:rsidRPr="00394E50">
        <w:rPr>
          <w:rFonts w:ascii="Times New Roman" w:hAnsi="Times New Roman" w:cs="Times New Roman"/>
          <w:sz w:val="26"/>
          <w:szCs w:val="26"/>
        </w:rPr>
        <w:t xml:space="preserve">«О защите прав юридических лиц </w:t>
      </w:r>
      <w:r w:rsidRPr="00394E50">
        <w:rPr>
          <w:rFonts w:ascii="Times New Roman" w:hAnsi="Times New Roman" w:cs="Times New Roman"/>
          <w:sz w:val="26"/>
          <w:szCs w:val="26"/>
        </w:rPr>
        <w:t>и индивидуальных предпринимателей при осуществлении государственного контроля (надзо</w:t>
      </w:r>
      <w:r w:rsidR="00B11249" w:rsidRPr="00394E50">
        <w:rPr>
          <w:rFonts w:ascii="Times New Roman" w:hAnsi="Times New Roman" w:cs="Times New Roman"/>
          <w:sz w:val="26"/>
          <w:szCs w:val="26"/>
        </w:rPr>
        <w:t xml:space="preserve">ра) и муниципального контроля» </w:t>
      </w:r>
      <w:r w:rsidRPr="00394E50">
        <w:rPr>
          <w:rFonts w:ascii="Times New Roman" w:hAnsi="Times New Roman" w:cs="Times New Roman"/>
          <w:sz w:val="26"/>
          <w:szCs w:val="26"/>
        </w:rPr>
        <w:t>(далее – приказ Минэкономразвития России № 141);</w:t>
      </w:r>
      <w:proofErr w:type="gramEnd"/>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2) принятие мер в случае выявления фактов нарушений обязательных требований, а также требований, установленных муниципальными правовыми актами, при проведении проверки, в том числе:</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выдача предписания об устранении нарушений;</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составление протокола об административном правонарушении </w:t>
      </w:r>
      <w:r w:rsidRPr="00394E50">
        <w:rPr>
          <w:rFonts w:ascii="Times New Roman" w:hAnsi="Times New Roman" w:cs="Times New Roman"/>
          <w:sz w:val="26"/>
          <w:szCs w:val="26"/>
        </w:rPr>
        <w:br/>
        <w:t>в пределах полномочий;</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направление в уполномоченные органы материалов проверки, связанных с нарушениями обязательных требований, а также требований, установленных муниципальными правовыми актами, для принятия решения о привлечении виновных лиц к административной или иной ответственности.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45B40" w:rsidP="00394E50">
      <w:pPr>
        <w:pStyle w:val="ConsPlusNormal"/>
        <w:tabs>
          <w:tab w:val="left" w:pos="1560"/>
        </w:tabs>
        <w:ind w:firstLine="709"/>
        <w:jc w:val="center"/>
        <w:rPr>
          <w:rFonts w:ascii="Times New Roman" w:hAnsi="Times New Roman" w:cs="Times New Roman"/>
          <w:sz w:val="26"/>
          <w:szCs w:val="26"/>
        </w:rPr>
      </w:pPr>
      <w:r w:rsidRPr="00394E50">
        <w:rPr>
          <w:rFonts w:ascii="Times New Roman" w:hAnsi="Times New Roman" w:cs="Times New Roman"/>
          <w:sz w:val="26"/>
          <w:szCs w:val="26"/>
        </w:rPr>
        <w:t>Исчерпывающие перечни документов и (или) информации, необходимых для осуществления муниципального контроля</w:t>
      </w:r>
    </w:p>
    <w:p w:rsidR="00F42105" w:rsidRPr="00394E50" w:rsidRDefault="00F42105" w:rsidP="00394E50">
      <w:pPr>
        <w:pStyle w:val="ConsPlusNormal"/>
        <w:tabs>
          <w:tab w:val="left" w:pos="1560"/>
        </w:tabs>
        <w:ind w:firstLine="709"/>
        <w:jc w:val="center"/>
        <w:rPr>
          <w:rFonts w:ascii="Times New Roman" w:hAnsi="Times New Roman" w:cs="Times New Roman"/>
          <w:sz w:val="26"/>
          <w:szCs w:val="26"/>
        </w:rPr>
      </w:pP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lastRenderedPageBreak/>
        <w:t>11</w:t>
      </w:r>
      <w:r w:rsidR="00945B40" w:rsidRPr="00394E50">
        <w:rPr>
          <w:rFonts w:ascii="Times New Roman" w:hAnsi="Times New Roman" w:cs="Times New Roman"/>
          <w:sz w:val="26"/>
          <w:szCs w:val="26"/>
        </w:rPr>
        <w:t>. Исчерпывающий перечень документов и (или) информации, необходимых для осуществления муниципального контроля включает:</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 документы, истребуемые в ходе проверки лично у проверяемого юридического лица, индивидуального предпринимателя: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документы, подтверждающие полномочия лица, представляющего интересы юридического лица, индивидуального предпринимателя;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2) документы и (или) информация, запрашиваемые и получаемые </w:t>
      </w:r>
      <w:r w:rsidRPr="00394E50">
        <w:rPr>
          <w:rFonts w:ascii="Times New Roman" w:hAnsi="Times New Roman" w:cs="Times New Roman"/>
          <w:sz w:val="26"/>
          <w:szCs w:val="26"/>
        </w:rPr>
        <w:br/>
        <w:t>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сведения из Единого государственного реестра юридических лиц;</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сведения из Единого государственного реестра индивидуальных предпринимателей.</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45B40" w:rsidP="00394E50">
      <w:pPr>
        <w:pStyle w:val="ConsPlusNormal"/>
        <w:tabs>
          <w:tab w:val="left" w:pos="1560"/>
        </w:tabs>
        <w:jc w:val="center"/>
        <w:outlineLvl w:val="1"/>
        <w:rPr>
          <w:rFonts w:ascii="Times New Roman" w:hAnsi="Times New Roman" w:cs="Times New Roman"/>
          <w:sz w:val="26"/>
          <w:szCs w:val="26"/>
        </w:rPr>
      </w:pPr>
      <w:r w:rsidRPr="00394E50">
        <w:rPr>
          <w:rFonts w:ascii="Times New Roman" w:hAnsi="Times New Roman" w:cs="Times New Roman"/>
          <w:sz w:val="26"/>
          <w:szCs w:val="26"/>
        </w:rPr>
        <w:t>II. Требования к порядку исполнения муниципальной функции</w:t>
      </w:r>
    </w:p>
    <w:p w:rsidR="00945B40" w:rsidRPr="00394E50" w:rsidRDefault="00945B40" w:rsidP="00394E50">
      <w:pPr>
        <w:pStyle w:val="ConsPlusNormal"/>
        <w:tabs>
          <w:tab w:val="left" w:pos="1560"/>
        </w:tabs>
        <w:jc w:val="center"/>
        <w:outlineLvl w:val="2"/>
        <w:rPr>
          <w:rFonts w:ascii="Times New Roman" w:hAnsi="Times New Roman" w:cs="Times New Roman"/>
          <w:sz w:val="26"/>
          <w:szCs w:val="26"/>
        </w:rPr>
      </w:pPr>
      <w:r w:rsidRPr="00394E50">
        <w:rPr>
          <w:rFonts w:ascii="Times New Roman" w:hAnsi="Times New Roman" w:cs="Times New Roman"/>
          <w:sz w:val="26"/>
          <w:szCs w:val="26"/>
        </w:rPr>
        <w:t>Порядок информирования об исполнении муниципальной функции</w:t>
      </w:r>
    </w:p>
    <w:p w:rsidR="00945B40" w:rsidRPr="00394E50" w:rsidRDefault="00945B40" w:rsidP="00394E50">
      <w:pPr>
        <w:pStyle w:val="ConsPlusNormal"/>
        <w:tabs>
          <w:tab w:val="left" w:pos="1560"/>
        </w:tabs>
        <w:jc w:val="both"/>
        <w:rPr>
          <w:rFonts w:ascii="Times New Roman" w:hAnsi="Times New Roman" w:cs="Times New Roman"/>
          <w:sz w:val="26"/>
          <w:szCs w:val="26"/>
        </w:rPr>
      </w:pP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12</w:t>
      </w:r>
      <w:r w:rsidR="00945B40" w:rsidRPr="00394E50">
        <w:rPr>
          <w:rFonts w:ascii="Times New Roman" w:hAnsi="Times New Roman" w:cs="Times New Roman"/>
          <w:sz w:val="26"/>
          <w:szCs w:val="26"/>
        </w:rPr>
        <w:t xml:space="preserve">. Информация о месте нахождения, адресе электронной почты, справочном телефоне и графике работы органа муниципального контроля, его </w:t>
      </w:r>
      <w:r w:rsidR="00945B40" w:rsidRPr="00394E50">
        <w:rPr>
          <w:rFonts w:ascii="Times New Roman" w:hAnsi="Times New Roman" w:cs="Times New Roman"/>
          <w:iCs/>
          <w:sz w:val="26"/>
          <w:szCs w:val="26"/>
        </w:rPr>
        <w:t>структурного подразделения</w:t>
      </w:r>
      <w:r w:rsidR="00945B40" w:rsidRPr="00394E50">
        <w:rPr>
          <w:rFonts w:ascii="Times New Roman" w:hAnsi="Times New Roman" w:cs="Times New Roman"/>
          <w:sz w:val="26"/>
          <w:szCs w:val="26"/>
        </w:rPr>
        <w:t>:</w:t>
      </w:r>
    </w:p>
    <w:p w:rsidR="00B8240F" w:rsidRPr="00394E50" w:rsidRDefault="00B8240F" w:rsidP="00394E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394E50">
        <w:rPr>
          <w:rFonts w:ascii="Times New Roman" w:eastAsia="Times New Roman" w:hAnsi="Times New Roman" w:cs="Times New Roman"/>
          <w:sz w:val="26"/>
          <w:szCs w:val="26"/>
        </w:rPr>
        <w:t xml:space="preserve">место нахождения: 628327, </w:t>
      </w:r>
      <w:r w:rsidR="00D503F2" w:rsidRPr="00394E50">
        <w:rPr>
          <w:rFonts w:ascii="Times New Roman" w:eastAsia="Times New Roman" w:hAnsi="Times New Roman" w:cs="Times New Roman"/>
          <w:sz w:val="26"/>
          <w:szCs w:val="26"/>
        </w:rPr>
        <w:t xml:space="preserve"> </w:t>
      </w:r>
      <w:r w:rsidRPr="00394E50">
        <w:rPr>
          <w:rFonts w:ascii="Times New Roman" w:eastAsia="Times New Roman" w:hAnsi="Times New Roman" w:cs="Times New Roman"/>
          <w:sz w:val="26"/>
          <w:szCs w:val="26"/>
        </w:rPr>
        <w:t xml:space="preserve">Россия, </w:t>
      </w:r>
      <w:r w:rsidR="00D503F2" w:rsidRPr="00394E50">
        <w:rPr>
          <w:rFonts w:ascii="Times New Roman" w:eastAsia="Times New Roman" w:hAnsi="Times New Roman" w:cs="Times New Roman"/>
          <w:sz w:val="26"/>
          <w:szCs w:val="26"/>
        </w:rPr>
        <w:t xml:space="preserve"> </w:t>
      </w:r>
      <w:r w:rsidRPr="00394E50">
        <w:rPr>
          <w:rFonts w:ascii="Times New Roman" w:eastAsia="Times New Roman" w:hAnsi="Times New Roman" w:cs="Times New Roman"/>
          <w:sz w:val="26"/>
          <w:szCs w:val="26"/>
        </w:rPr>
        <w:t xml:space="preserve">Тюменская область, </w:t>
      </w:r>
      <w:r w:rsidR="00D503F2" w:rsidRPr="00394E50">
        <w:rPr>
          <w:rFonts w:ascii="Times New Roman" w:eastAsia="Times New Roman" w:hAnsi="Times New Roman" w:cs="Times New Roman"/>
          <w:sz w:val="26"/>
          <w:szCs w:val="26"/>
        </w:rPr>
        <w:t xml:space="preserve"> </w:t>
      </w:r>
      <w:r w:rsidRPr="00394E50">
        <w:rPr>
          <w:rFonts w:ascii="Times New Roman" w:eastAsia="Times New Roman" w:hAnsi="Times New Roman" w:cs="Times New Roman"/>
          <w:sz w:val="26"/>
          <w:szCs w:val="26"/>
        </w:rPr>
        <w:t>Ханты-Мансийский автономный округ - Югра, Нефтеюганский район, п. Салым, ул. Центральная,  дом 1;</w:t>
      </w:r>
      <w:proofErr w:type="gramEnd"/>
    </w:p>
    <w:p w:rsidR="00B8240F" w:rsidRPr="00394E50" w:rsidRDefault="00B8240F" w:rsidP="00394E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94E50">
        <w:rPr>
          <w:rFonts w:ascii="Times New Roman" w:eastAsia="Times New Roman" w:hAnsi="Times New Roman" w:cs="Times New Roman"/>
          <w:sz w:val="26"/>
          <w:szCs w:val="26"/>
        </w:rPr>
        <w:t xml:space="preserve">адрес электронный почты: </w:t>
      </w:r>
      <w:proofErr w:type="spellStart"/>
      <w:r w:rsidRPr="00394E50">
        <w:rPr>
          <w:rFonts w:ascii="Times New Roman" w:eastAsia="Times New Roman" w:hAnsi="Times New Roman" w:cs="Times New Roman"/>
          <w:sz w:val="26"/>
          <w:szCs w:val="26"/>
          <w:lang w:val="en-US"/>
        </w:rPr>
        <w:t>salymadm</w:t>
      </w:r>
      <w:proofErr w:type="spellEnd"/>
      <w:r w:rsidRPr="00394E50">
        <w:rPr>
          <w:rFonts w:ascii="Times New Roman" w:eastAsia="Times New Roman" w:hAnsi="Times New Roman" w:cs="Times New Roman"/>
          <w:sz w:val="26"/>
          <w:szCs w:val="26"/>
        </w:rPr>
        <w:t>@</w:t>
      </w:r>
      <w:r w:rsidRPr="00394E50">
        <w:rPr>
          <w:rFonts w:ascii="Times New Roman" w:eastAsia="Times New Roman" w:hAnsi="Times New Roman" w:cs="Times New Roman"/>
          <w:sz w:val="26"/>
          <w:szCs w:val="26"/>
          <w:lang w:val="en-US"/>
        </w:rPr>
        <w:t>mail</w:t>
      </w:r>
      <w:r w:rsidRPr="00394E50">
        <w:rPr>
          <w:rFonts w:ascii="Times New Roman" w:eastAsia="Times New Roman" w:hAnsi="Times New Roman" w:cs="Times New Roman"/>
          <w:sz w:val="26"/>
          <w:szCs w:val="26"/>
        </w:rPr>
        <w:t>.</w:t>
      </w:r>
      <w:proofErr w:type="spellStart"/>
      <w:r w:rsidRPr="00394E50">
        <w:rPr>
          <w:rFonts w:ascii="Times New Roman" w:eastAsia="Times New Roman" w:hAnsi="Times New Roman" w:cs="Times New Roman"/>
          <w:sz w:val="26"/>
          <w:szCs w:val="26"/>
          <w:lang w:val="en-US"/>
        </w:rPr>
        <w:t>ru</w:t>
      </w:r>
      <w:proofErr w:type="spellEnd"/>
      <w:r w:rsidRPr="00394E50">
        <w:rPr>
          <w:rFonts w:ascii="Times New Roman" w:eastAsia="Times New Roman" w:hAnsi="Times New Roman" w:cs="Times New Roman"/>
          <w:sz w:val="26"/>
          <w:szCs w:val="26"/>
        </w:rPr>
        <w:t>;</w:t>
      </w:r>
    </w:p>
    <w:p w:rsidR="00B8240F" w:rsidRPr="00394E50" w:rsidRDefault="00B8240F" w:rsidP="00394E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94E50">
        <w:rPr>
          <w:rFonts w:ascii="Times New Roman" w:eastAsia="Times New Roman" w:hAnsi="Times New Roman" w:cs="Times New Roman"/>
          <w:sz w:val="26"/>
          <w:szCs w:val="26"/>
        </w:rPr>
        <w:t>телефон: 8(3463)316430;</w:t>
      </w:r>
    </w:p>
    <w:p w:rsidR="00B8240F" w:rsidRPr="00394E50" w:rsidRDefault="00B8240F" w:rsidP="00394E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94E50">
        <w:rPr>
          <w:rFonts w:ascii="Times New Roman" w:eastAsia="Times New Roman" w:hAnsi="Times New Roman" w:cs="Times New Roman"/>
          <w:sz w:val="26"/>
          <w:szCs w:val="26"/>
        </w:rPr>
        <w:t>график работы: понедельник - четверг: с 8:30 часов до 17:00 часов (перерыв с 12:45 до 13:45), пятница: с 8:30 часов до 14:30 часов, выходные дни - суббота, воскресенье;</w:t>
      </w:r>
    </w:p>
    <w:p w:rsidR="00B8240F" w:rsidRPr="00394E50" w:rsidRDefault="00B8240F" w:rsidP="00394E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94E50">
        <w:rPr>
          <w:rFonts w:ascii="Times New Roman" w:eastAsia="Times New Roman" w:hAnsi="Times New Roman" w:cs="Times New Roman"/>
          <w:sz w:val="26"/>
          <w:szCs w:val="26"/>
        </w:rPr>
        <w:t xml:space="preserve">официальный сайт органов местного самоуправления муниципального образования: </w:t>
      </w:r>
      <w:hyperlink r:id="rId13" w:history="1">
        <w:r w:rsidRPr="00394E50">
          <w:rPr>
            <w:rFonts w:ascii="Times New Roman" w:eastAsia="Times New Roman" w:hAnsi="Times New Roman" w:cs="Times New Roman"/>
            <w:sz w:val="26"/>
            <w:szCs w:val="26"/>
          </w:rPr>
          <w:t>https://adminsalym.ru/</w:t>
        </w:r>
      </w:hyperlink>
      <w:r w:rsidRPr="00394E50">
        <w:rPr>
          <w:rFonts w:ascii="Times New Roman" w:eastAsia="Times New Roman" w:hAnsi="Times New Roman" w:cs="Times New Roman"/>
          <w:sz w:val="26"/>
          <w:szCs w:val="26"/>
        </w:rPr>
        <w:t xml:space="preserve">  (далее – официальный сайт).</w:t>
      </w: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13</w:t>
      </w:r>
      <w:r w:rsidR="00945B40" w:rsidRPr="00394E50">
        <w:rPr>
          <w:rFonts w:ascii="Times New Roman" w:hAnsi="Times New Roman" w:cs="Times New Roman"/>
          <w:sz w:val="26"/>
          <w:szCs w:val="26"/>
        </w:rPr>
        <w:t>. Информирование юридических лиц, индивидуальных предпринимателей осуществляется должностными лицами органа муниципального контроля по общим вопросам исполнения муниципальной функции, в том числе о месте нахождения и графике работы органа муниципального контроля, а также о нормативных правовых актах, регламентирующих исполнение муниципальной функции, порядке и ходе исполнения муниципальной функции.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t>Информация по указанным вопросам предоставляется в устной форме (лично либо по телефону) и письменной форме (почтовым отправлением, электронной почтой), а также размещается по месту нахождения органа муниципального контроля на информационных стендах, на официальном сайте, в федеральной государственной информационной системе «Единый портал государственных и муниципальных услуг</w:t>
      </w:r>
      <w:r w:rsidR="00592B97" w:rsidRPr="00394E50">
        <w:rPr>
          <w:rFonts w:ascii="Times New Roman" w:hAnsi="Times New Roman" w:cs="Times New Roman"/>
          <w:sz w:val="26"/>
          <w:szCs w:val="26"/>
        </w:rPr>
        <w:t xml:space="preserve"> (функций)» (www.gosuslugi.ru) </w:t>
      </w:r>
      <w:r w:rsidRPr="00394E50">
        <w:rPr>
          <w:rFonts w:ascii="Times New Roman" w:hAnsi="Times New Roman" w:cs="Times New Roman"/>
          <w:sz w:val="26"/>
          <w:szCs w:val="26"/>
        </w:rPr>
        <w:t>и в региональной информационной системе Ханты-Мансийского автономного округа – Югры «Портал государственных</w:t>
      </w:r>
      <w:proofErr w:type="gramEnd"/>
      <w:r w:rsidRPr="00394E50">
        <w:rPr>
          <w:rFonts w:ascii="Times New Roman" w:hAnsi="Times New Roman" w:cs="Times New Roman"/>
          <w:sz w:val="26"/>
          <w:szCs w:val="26"/>
        </w:rPr>
        <w:t xml:space="preserve"> и муниципальных услуг (функций) Ханты-Мансийского автономного округа – Югры» (</w:t>
      </w:r>
      <w:hyperlink r:id="rId14" w:history="1">
        <w:r w:rsidRPr="00394E50">
          <w:rPr>
            <w:rStyle w:val="a9"/>
            <w:rFonts w:ascii="Times New Roman" w:hAnsi="Times New Roman"/>
            <w:color w:val="auto"/>
            <w:sz w:val="26"/>
            <w:szCs w:val="26"/>
            <w:u w:val="none"/>
          </w:rPr>
          <w:t>www.86.gosuslugi.ru</w:t>
        </w:r>
      </w:hyperlink>
      <w:r w:rsidRPr="00394E50">
        <w:rPr>
          <w:rFonts w:ascii="Times New Roman" w:hAnsi="Times New Roman" w:cs="Times New Roman"/>
          <w:sz w:val="26"/>
          <w:szCs w:val="26"/>
        </w:rPr>
        <w:t>).</w:t>
      </w: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14</w:t>
      </w:r>
      <w:r w:rsidR="00945B40" w:rsidRPr="00394E50">
        <w:rPr>
          <w:rFonts w:ascii="Times New Roman" w:hAnsi="Times New Roman" w:cs="Times New Roman"/>
          <w:sz w:val="26"/>
          <w:szCs w:val="26"/>
        </w:rPr>
        <w:t xml:space="preserve">. При личном обращении представителей юридических лиц, индивидуальных предпринимателей устное информирование каждого заинтересованного лица осуществляется не более 15 минут. Если для подготовки ответа требуется </w:t>
      </w:r>
      <w:r w:rsidR="00945B40" w:rsidRPr="00394E50">
        <w:rPr>
          <w:rFonts w:ascii="Times New Roman" w:hAnsi="Times New Roman" w:cs="Times New Roman"/>
          <w:sz w:val="26"/>
          <w:szCs w:val="26"/>
        </w:rPr>
        <w:lastRenderedPageBreak/>
        <w:t>продолжительное время, должностное лицо органа муниципального контроля вправе предложить заинтересованному лицу обратиться за необходимой информацией в письменной форме.</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В ходе устного информирования заинтересованному лицу предоставляется следующая информация: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сведения о месте нахождения, номер контактного телефона органа муниципального контроля;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режим работы органа муниципального контроля;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реквизиты нормативных правовых актов, регулирующих исполнение муниципальной функции;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электронный адрес официального сайта в информационно-телекоммуникационной сети «Интернет», на котором размещается информация о порядке исполнения муниципальной функции.  </w:t>
      </w: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15</w:t>
      </w:r>
      <w:r w:rsidR="00945B40" w:rsidRPr="00394E50">
        <w:rPr>
          <w:rFonts w:ascii="Times New Roman" w:hAnsi="Times New Roman" w:cs="Times New Roman"/>
          <w:sz w:val="26"/>
          <w:szCs w:val="26"/>
        </w:rPr>
        <w:t>. Письменные обращения рассматриваются в соответствии с Федеральным законом от 2 мая 2006 года № 59-ФЗ «О порядке рассмотрения обращений граждан Российской Федерации».</w:t>
      </w: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16</w:t>
      </w:r>
      <w:r w:rsidR="00945B40" w:rsidRPr="00394E50">
        <w:rPr>
          <w:rFonts w:ascii="Times New Roman" w:hAnsi="Times New Roman" w:cs="Times New Roman"/>
          <w:sz w:val="26"/>
          <w:szCs w:val="26"/>
        </w:rPr>
        <w:t>. На информационных стендах органа муниципального контроля размещается следующая информация: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режим и график работы органа муниципального контроля;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ежегодный план проведения проверок;</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текст настоящего Административного регламента;</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программа профилактики нарушений обязательных требований </w:t>
      </w:r>
      <w:r w:rsidRPr="00394E50">
        <w:rPr>
          <w:rFonts w:ascii="Times New Roman" w:hAnsi="Times New Roman" w:cs="Times New Roman"/>
          <w:sz w:val="26"/>
          <w:szCs w:val="26"/>
        </w:rPr>
        <w:br/>
        <w:t xml:space="preserve">и мероприятий.  </w:t>
      </w:r>
    </w:p>
    <w:p w:rsidR="00945B40" w:rsidRPr="00394E50" w:rsidRDefault="00945B40" w:rsidP="00394E50">
      <w:pPr>
        <w:pStyle w:val="ConsPlusNormal"/>
        <w:tabs>
          <w:tab w:val="left" w:pos="1560"/>
        </w:tabs>
        <w:ind w:firstLine="709"/>
        <w:jc w:val="center"/>
        <w:rPr>
          <w:rFonts w:ascii="Times New Roman" w:hAnsi="Times New Roman" w:cs="Times New Roman"/>
          <w:sz w:val="26"/>
          <w:szCs w:val="26"/>
        </w:rPr>
      </w:pPr>
    </w:p>
    <w:p w:rsidR="00945B40" w:rsidRPr="00394E50" w:rsidRDefault="00945B40" w:rsidP="00394E50">
      <w:pPr>
        <w:pStyle w:val="ConsPlusNormal"/>
        <w:tabs>
          <w:tab w:val="left" w:pos="1560"/>
        </w:tabs>
        <w:jc w:val="center"/>
        <w:outlineLvl w:val="2"/>
        <w:rPr>
          <w:rFonts w:ascii="Times New Roman" w:hAnsi="Times New Roman" w:cs="Times New Roman"/>
          <w:sz w:val="26"/>
          <w:szCs w:val="26"/>
        </w:rPr>
      </w:pPr>
      <w:r w:rsidRPr="00394E50">
        <w:rPr>
          <w:rFonts w:ascii="Times New Roman" w:hAnsi="Times New Roman" w:cs="Times New Roman"/>
          <w:sz w:val="26"/>
          <w:szCs w:val="26"/>
        </w:rPr>
        <w:t>Сроки исполнения муниципальной функции</w:t>
      </w:r>
    </w:p>
    <w:p w:rsidR="00945B40" w:rsidRPr="00394E50" w:rsidRDefault="00945B40" w:rsidP="00394E50">
      <w:pPr>
        <w:pStyle w:val="ConsPlusNormal"/>
        <w:tabs>
          <w:tab w:val="left" w:pos="1560"/>
        </w:tabs>
        <w:jc w:val="both"/>
        <w:rPr>
          <w:rFonts w:ascii="Times New Roman" w:hAnsi="Times New Roman" w:cs="Times New Roman"/>
          <w:sz w:val="26"/>
          <w:szCs w:val="26"/>
        </w:rPr>
      </w:pP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bookmarkStart w:id="3" w:name="Par149"/>
      <w:bookmarkEnd w:id="3"/>
      <w:r w:rsidRPr="00394E50">
        <w:rPr>
          <w:rFonts w:ascii="Times New Roman" w:hAnsi="Times New Roman" w:cs="Times New Roman"/>
          <w:sz w:val="26"/>
          <w:szCs w:val="26"/>
        </w:rPr>
        <w:t>17</w:t>
      </w:r>
      <w:r w:rsidR="00945B40" w:rsidRPr="00394E50">
        <w:rPr>
          <w:rFonts w:ascii="Times New Roman" w:hAnsi="Times New Roman" w:cs="Times New Roman"/>
          <w:sz w:val="26"/>
          <w:szCs w:val="26"/>
        </w:rPr>
        <w:t>. Срок проведения каждой из проверок не может превышать 20 рабочих дней.</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w:t>
      </w:r>
      <w:r w:rsidRPr="00394E50">
        <w:rPr>
          <w:rFonts w:ascii="Times New Roman" w:hAnsi="Times New Roman" w:cs="Times New Roman"/>
          <w:sz w:val="26"/>
          <w:szCs w:val="26"/>
        </w:rPr>
        <w:br/>
        <w:t>50 часов для малого предприятия и 15 часов для микропредприятия в год.</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В случае необходимости при проведении проверки, указанной </w:t>
      </w:r>
      <w:r w:rsidRPr="00394E50">
        <w:rPr>
          <w:rFonts w:ascii="Times New Roman" w:hAnsi="Times New Roman" w:cs="Times New Roman"/>
          <w:sz w:val="26"/>
          <w:szCs w:val="26"/>
        </w:rPr>
        <w:br/>
        <w:t>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На период </w:t>
      </w:r>
      <w:proofErr w:type="gramStart"/>
      <w:r w:rsidRPr="00394E50">
        <w:rPr>
          <w:rFonts w:ascii="Times New Roman" w:hAnsi="Times New Roman" w:cs="Times New Roman"/>
          <w:sz w:val="26"/>
          <w:szCs w:val="26"/>
        </w:rPr>
        <w:t>действия срока приостановления проведения проверки</w:t>
      </w:r>
      <w:proofErr w:type="gramEnd"/>
      <w:r w:rsidRPr="00394E50">
        <w:rPr>
          <w:rFonts w:ascii="Times New Roman" w:hAnsi="Times New Roman" w:cs="Times New Roman"/>
          <w:sz w:val="26"/>
          <w:szCs w:val="26"/>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w:t>
      </w:r>
      <w:r w:rsidR="00D503F2" w:rsidRPr="00394E50">
        <w:rPr>
          <w:rFonts w:ascii="Times New Roman" w:hAnsi="Times New Roman" w:cs="Times New Roman"/>
          <w:sz w:val="26"/>
          <w:szCs w:val="26"/>
        </w:rPr>
        <w:t xml:space="preserve">н руководителем такого органа, </w:t>
      </w:r>
      <w:r w:rsidRPr="00394E50">
        <w:rPr>
          <w:rFonts w:ascii="Times New Roman" w:hAnsi="Times New Roman" w:cs="Times New Roman"/>
          <w:sz w:val="26"/>
          <w:szCs w:val="26"/>
        </w:rPr>
        <w:t>но не более чем на 20 рабочих дней, в отношении малых предприятий не более чем на 50 часов, микропредприятий</w:t>
      </w:r>
      <w:proofErr w:type="gramEnd"/>
      <w:r w:rsidRPr="00394E50">
        <w:rPr>
          <w:rFonts w:ascii="Times New Roman" w:hAnsi="Times New Roman" w:cs="Times New Roman"/>
          <w:sz w:val="26"/>
          <w:szCs w:val="26"/>
        </w:rPr>
        <w:t xml:space="preserve"> не более чем на 15 часов.</w:t>
      </w:r>
    </w:p>
    <w:p w:rsidR="00945B40" w:rsidRPr="00394E50" w:rsidRDefault="00945B40" w:rsidP="00394E50">
      <w:pPr>
        <w:pStyle w:val="ConsPlusNormal"/>
        <w:tabs>
          <w:tab w:val="left" w:pos="1560"/>
        </w:tabs>
        <w:jc w:val="center"/>
        <w:outlineLvl w:val="1"/>
        <w:rPr>
          <w:rFonts w:ascii="Times New Roman" w:hAnsi="Times New Roman" w:cs="Times New Roman"/>
          <w:sz w:val="26"/>
          <w:szCs w:val="26"/>
        </w:rPr>
      </w:pPr>
      <w:r w:rsidRPr="00394E50">
        <w:rPr>
          <w:rFonts w:ascii="Times New Roman" w:hAnsi="Times New Roman" w:cs="Times New Roman"/>
          <w:sz w:val="26"/>
          <w:szCs w:val="26"/>
        </w:rPr>
        <w:lastRenderedPageBreak/>
        <w:t>III. Состав, последовательность и сроки выполнения</w:t>
      </w:r>
    </w:p>
    <w:p w:rsidR="00945B40" w:rsidRPr="00394E50" w:rsidRDefault="00945B40" w:rsidP="00394E50">
      <w:pPr>
        <w:pStyle w:val="ConsPlusNormal"/>
        <w:tabs>
          <w:tab w:val="left" w:pos="1560"/>
        </w:tabs>
        <w:jc w:val="center"/>
        <w:rPr>
          <w:rFonts w:ascii="Times New Roman" w:hAnsi="Times New Roman" w:cs="Times New Roman"/>
          <w:sz w:val="26"/>
          <w:szCs w:val="26"/>
        </w:rPr>
      </w:pPr>
      <w:r w:rsidRPr="00394E50">
        <w:rPr>
          <w:rFonts w:ascii="Times New Roman" w:hAnsi="Times New Roman" w:cs="Times New Roman"/>
          <w:sz w:val="26"/>
          <w:szCs w:val="26"/>
        </w:rPr>
        <w:t>административных процедур (действий), требования к порядку</w:t>
      </w:r>
    </w:p>
    <w:p w:rsidR="00945B40" w:rsidRPr="00394E50" w:rsidRDefault="00945B40" w:rsidP="00394E50">
      <w:pPr>
        <w:pStyle w:val="ConsPlusNormal"/>
        <w:tabs>
          <w:tab w:val="left" w:pos="1560"/>
        </w:tabs>
        <w:jc w:val="center"/>
        <w:rPr>
          <w:rFonts w:ascii="Times New Roman" w:hAnsi="Times New Roman" w:cs="Times New Roman"/>
          <w:sz w:val="26"/>
          <w:szCs w:val="26"/>
        </w:rPr>
      </w:pPr>
      <w:r w:rsidRPr="00394E50">
        <w:rPr>
          <w:rFonts w:ascii="Times New Roman" w:hAnsi="Times New Roman" w:cs="Times New Roman"/>
          <w:sz w:val="26"/>
          <w:szCs w:val="26"/>
        </w:rPr>
        <w:t>их выполнения, в том числе особенности выполнения</w:t>
      </w:r>
    </w:p>
    <w:p w:rsidR="00945B40" w:rsidRPr="00394E50" w:rsidRDefault="00945B40" w:rsidP="00394E50">
      <w:pPr>
        <w:pStyle w:val="ConsPlusNormal"/>
        <w:tabs>
          <w:tab w:val="left" w:pos="1560"/>
        </w:tabs>
        <w:jc w:val="center"/>
        <w:rPr>
          <w:rFonts w:ascii="Times New Roman" w:hAnsi="Times New Roman" w:cs="Times New Roman"/>
          <w:sz w:val="26"/>
          <w:szCs w:val="26"/>
        </w:rPr>
      </w:pPr>
      <w:r w:rsidRPr="00394E50">
        <w:rPr>
          <w:rFonts w:ascii="Times New Roman" w:hAnsi="Times New Roman" w:cs="Times New Roman"/>
          <w:sz w:val="26"/>
          <w:szCs w:val="26"/>
        </w:rPr>
        <w:t>административных процедур (действий) в электронной форме</w:t>
      </w:r>
    </w:p>
    <w:p w:rsidR="00945B40" w:rsidRPr="00394E50" w:rsidRDefault="00945B40" w:rsidP="00394E50">
      <w:pPr>
        <w:pStyle w:val="ConsPlusNormal"/>
        <w:tabs>
          <w:tab w:val="left" w:pos="1560"/>
        </w:tabs>
        <w:jc w:val="both"/>
        <w:rPr>
          <w:rFonts w:ascii="Times New Roman" w:hAnsi="Times New Roman" w:cs="Times New Roman"/>
          <w:sz w:val="26"/>
          <w:szCs w:val="26"/>
        </w:rPr>
      </w:pP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bookmarkStart w:id="4" w:name="Par158"/>
      <w:bookmarkEnd w:id="4"/>
      <w:r w:rsidRPr="00394E50">
        <w:rPr>
          <w:rFonts w:ascii="Times New Roman" w:hAnsi="Times New Roman" w:cs="Times New Roman"/>
          <w:sz w:val="26"/>
          <w:szCs w:val="26"/>
        </w:rPr>
        <w:t>18</w:t>
      </w:r>
      <w:r w:rsidR="00945B40" w:rsidRPr="00394E50">
        <w:rPr>
          <w:rFonts w:ascii="Times New Roman" w:hAnsi="Times New Roman" w:cs="Times New Roman"/>
          <w:sz w:val="26"/>
          <w:szCs w:val="26"/>
        </w:rPr>
        <w:t>. При исполнении муниципальной функции выполняются следующие административные процедуры:</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1) мероприятия, направленные на профилактику нарушений обязательных требований, требований, установленных муниципальными правовыми актами; </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2) мероприятия по исполнению муниципальной функции без взаимодействия с юридическими лицами и индивидуальными предпринимателями;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3) формирование ежегодных планов проведения плановых проверок;</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4) организация проверки (плановой, внеплановой);</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5) проведение проверки (документарной, выездной) и оформление ее результатов;</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6) принятие мер по результатам проведения проверки.</w:t>
      </w:r>
    </w:p>
    <w:p w:rsidR="00945B40" w:rsidRPr="00394E50" w:rsidRDefault="00935539"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19</w:t>
      </w:r>
      <w:r w:rsidR="00945B40" w:rsidRPr="00394E50">
        <w:rPr>
          <w:rFonts w:ascii="Times New Roman" w:hAnsi="Times New Roman" w:cs="Times New Roman"/>
          <w:sz w:val="26"/>
          <w:szCs w:val="26"/>
        </w:rPr>
        <w:t xml:space="preserve">. </w:t>
      </w:r>
      <w:hyperlink w:anchor="Par415" w:tooltip="БЛОК-СХЕМА" w:history="1">
        <w:r w:rsidR="00945B40" w:rsidRPr="00394E50">
          <w:rPr>
            <w:rFonts w:ascii="Times New Roman" w:hAnsi="Times New Roman" w:cs="Times New Roman"/>
            <w:sz w:val="26"/>
            <w:szCs w:val="26"/>
          </w:rPr>
          <w:t>Блок-схема</w:t>
        </w:r>
      </w:hyperlink>
      <w:r w:rsidR="00945B40" w:rsidRPr="00394E50">
        <w:rPr>
          <w:rFonts w:ascii="Times New Roman" w:hAnsi="Times New Roman" w:cs="Times New Roman"/>
          <w:sz w:val="26"/>
          <w:szCs w:val="26"/>
        </w:rPr>
        <w:t xml:space="preserve"> исполнения муниципальной функции приведена </w:t>
      </w:r>
      <w:r w:rsidR="00945B40" w:rsidRPr="00394E50">
        <w:rPr>
          <w:rFonts w:ascii="Times New Roman" w:hAnsi="Times New Roman" w:cs="Times New Roman"/>
          <w:sz w:val="26"/>
          <w:szCs w:val="26"/>
        </w:rPr>
        <w:br/>
        <w:t>в приложении 2 к настоящему Административному регламенту.</w:t>
      </w:r>
    </w:p>
    <w:p w:rsidR="00945B40" w:rsidRPr="00394E50" w:rsidRDefault="00945B40" w:rsidP="00394E50">
      <w:pPr>
        <w:pStyle w:val="ConsPlusNormal"/>
        <w:tabs>
          <w:tab w:val="left" w:pos="1560"/>
        </w:tabs>
        <w:jc w:val="both"/>
        <w:rPr>
          <w:rFonts w:ascii="Times New Roman" w:hAnsi="Times New Roman" w:cs="Times New Roman"/>
          <w:sz w:val="26"/>
          <w:szCs w:val="26"/>
        </w:rPr>
      </w:pPr>
    </w:p>
    <w:p w:rsidR="00945B40" w:rsidRPr="00394E50" w:rsidRDefault="00945B40" w:rsidP="00394E50">
      <w:pPr>
        <w:pStyle w:val="ConsPlusNormal"/>
        <w:tabs>
          <w:tab w:val="left" w:pos="1560"/>
        </w:tabs>
        <w:jc w:val="center"/>
        <w:outlineLvl w:val="2"/>
        <w:rPr>
          <w:rFonts w:ascii="Times New Roman" w:hAnsi="Times New Roman" w:cs="Times New Roman"/>
          <w:sz w:val="26"/>
          <w:szCs w:val="26"/>
        </w:rPr>
      </w:pPr>
      <w:r w:rsidRPr="00394E50">
        <w:rPr>
          <w:rFonts w:ascii="Times New Roman" w:hAnsi="Times New Roman" w:cs="Times New Roman"/>
          <w:sz w:val="26"/>
          <w:szCs w:val="26"/>
        </w:rPr>
        <w:t>Мероприятия, направленные на профилактику</w:t>
      </w:r>
    </w:p>
    <w:p w:rsidR="00945B40" w:rsidRPr="00394E50" w:rsidRDefault="00945B40" w:rsidP="00394E50">
      <w:pPr>
        <w:pStyle w:val="ConsPlusNormal"/>
        <w:tabs>
          <w:tab w:val="left" w:pos="1560"/>
        </w:tabs>
        <w:jc w:val="center"/>
        <w:outlineLvl w:val="2"/>
        <w:rPr>
          <w:rFonts w:ascii="Times New Roman" w:hAnsi="Times New Roman" w:cs="Times New Roman"/>
          <w:sz w:val="26"/>
          <w:szCs w:val="26"/>
        </w:rPr>
      </w:pPr>
      <w:r w:rsidRPr="00394E50">
        <w:rPr>
          <w:rFonts w:ascii="Times New Roman" w:hAnsi="Times New Roman" w:cs="Times New Roman"/>
          <w:sz w:val="26"/>
          <w:szCs w:val="26"/>
        </w:rPr>
        <w:t>нарушений обязательных требований, требований, установленных муниципальными правовыми актами</w:t>
      </w:r>
    </w:p>
    <w:p w:rsidR="00945B40" w:rsidRPr="00394E50" w:rsidRDefault="00945B40" w:rsidP="00394E50">
      <w:pPr>
        <w:pStyle w:val="ConsPlusNormal"/>
        <w:tabs>
          <w:tab w:val="left" w:pos="1560"/>
        </w:tabs>
        <w:jc w:val="both"/>
        <w:outlineLvl w:val="2"/>
        <w:rPr>
          <w:rFonts w:ascii="Times New Roman" w:hAnsi="Times New Roman" w:cs="Times New Roman"/>
          <w:sz w:val="26"/>
          <w:szCs w:val="26"/>
        </w:rPr>
      </w:pPr>
    </w:p>
    <w:p w:rsidR="00945B40" w:rsidRPr="00394E50" w:rsidRDefault="00935539" w:rsidP="00394E50">
      <w:pPr>
        <w:autoSpaceDE w:val="0"/>
        <w:autoSpaceDN w:val="0"/>
        <w:adjustRightInd w:val="0"/>
        <w:spacing w:after="0" w:line="240" w:lineRule="auto"/>
        <w:ind w:firstLine="709"/>
        <w:jc w:val="both"/>
        <w:rPr>
          <w:rFonts w:ascii="Times New Roman" w:hAnsi="Times New Roman" w:cs="Times New Roman"/>
          <w:sz w:val="26"/>
          <w:szCs w:val="26"/>
        </w:rPr>
      </w:pPr>
      <w:r w:rsidRPr="00394E50">
        <w:rPr>
          <w:rFonts w:ascii="Times New Roman" w:hAnsi="Times New Roman" w:cs="Times New Roman"/>
          <w:sz w:val="26"/>
          <w:szCs w:val="26"/>
        </w:rPr>
        <w:t>20</w:t>
      </w:r>
      <w:r w:rsidR="00945B40" w:rsidRPr="00394E50">
        <w:rPr>
          <w:rFonts w:ascii="Times New Roman" w:hAnsi="Times New Roman" w:cs="Times New Roman"/>
          <w:sz w:val="26"/>
          <w:szCs w:val="26"/>
        </w:rPr>
        <w:t>. В целях профилактики нарушений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1) обеспечивает размещение на официальном сайте </w:t>
      </w:r>
      <w:hyperlink r:id="rId15" w:history="1">
        <w:proofErr w:type="gramStart"/>
        <w:r w:rsidRPr="00394E50">
          <w:rPr>
            <w:rFonts w:ascii="Times New Roman" w:hAnsi="Times New Roman" w:cs="Times New Roman"/>
            <w:sz w:val="26"/>
            <w:szCs w:val="26"/>
          </w:rPr>
          <w:t>перечн</w:t>
        </w:r>
      </w:hyperlink>
      <w:r w:rsidRPr="00394E50">
        <w:rPr>
          <w:rFonts w:ascii="Times New Roman" w:hAnsi="Times New Roman" w:cs="Times New Roman"/>
          <w:sz w:val="26"/>
          <w:szCs w:val="26"/>
        </w:rPr>
        <w:t>я</w:t>
      </w:r>
      <w:proofErr w:type="gramEnd"/>
      <w:r w:rsidRPr="00394E50">
        <w:rPr>
          <w:rFonts w:ascii="Times New Roman" w:hAnsi="Times New Roman" w:cs="Times New Roman"/>
          <w:sz w:val="26"/>
          <w:szCs w:val="26"/>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394E50">
        <w:rPr>
          <w:rFonts w:ascii="Times New Roman" w:hAnsi="Times New Roman" w:cs="Times New Roman"/>
          <w:sz w:val="26"/>
          <w:szCs w:val="26"/>
        </w:rPr>
        <w:t>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w:t>
      </w:r>
      <w:r w:rsidR="00F26EFE" w:rsidRPr="00394E50">
        <w:rPr>
          <w:rFonts w:ascii="Times New Roman" w:hAnsi="Times New Roman" w:cs="Times New Roman"/>
          <w:sz w:val="26"/>
          <w:szCs w:val="26"/>
        </w:rPr>
        <w:t xml:space="preserve">м числе посредством разработки </w:t>
      </w:r>
      <w:r w:rsidRPr="00394E50">
        <w:rPr>
          <w:rFonts w:ascii="Times New Roman" w:hAnsi="Times New Roman" w:cs="Times New Roman"/>
          <w:sz w:val="26"/>
          <w:szCs w:val="26"/>
        </w:rPr>
        <w:t xml:space="preserve">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w:t>
      </w:r>
      <w:r w:rsidRPr="00394E50">
        <w:rPr>
          <w:rFonts w:ascii="Times New Roman" w:hAnsi="Times New Roman" w:cs="Times New Roman"/>
          <w:sz w:val="26"/>
          <w:szCs w:val="26"/>
        </w:rPr>
        <w:br/>
        <w:t xml:space="preserve">в средствах массовой информации и иными способами. </w:t>
      </w:r>
      <w:proofErr w:type="gramStart"/>
      <w:r w:rsidRPr="00394E50">
        <w:rPr>
          <w:rFonts w:ascii="Times New Roman" w:hAnsi="Times New Roman" w:cs="Times New Roman"/>
          <w:sz w:val="26"/>
          <w:szCs w:val="26"/>
        </w:rPr>
        <w:t>В случае изменения обязательных требований, требований, установленных муниципальными правовыми актами,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установленных муниципальными правовыми актами, внес</w:t>
      </w:r>
      <w:r w:rsidR="00F26EFE" w:rsidRPr="00394E50">
        <w:rPr>
          <w:rFonts w:ascii="Times New Roman" w:hAnsi="Times New Roman" w:cs="Times New Roman"/>
          <w:sz w:val="26"/>
          <w:szCs w:val="26"/>
        </w:rPr>
        <w:t xml:space="preserve">енных изменениях </w:t>
      </w:r>
      <w:r w:rsidRPr="00394E50">
        <w:rPr>
          <w:rFonts w:ascii="Times New Roman" w:hAnsi="Times New Roman" w:cs="Times New Roman"/>
          <w:sz w:val="26"/>
          <w:szCs w:val="26"/>
        </w:rPr>
        <w:t>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w:t>
      </w:r>
      <w:proofErr w:type="gramEnd"/>
      <w:r w:rsidRPr="00394E50">
        <w:rPr>
          <w:rFonts w:ascii="Times New Roman" w:hAnsi="Times New Roman" w:cs="Times New Roman"/>
          <w:sz w:val="26"/>
          <w:szCs w:val="26"/>
        </w:rPr>
        <w:t xml:space="preserve"> правовыми актами;</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lastRenderedPageBreak/>
        <w:t>3) обеспечивает регулярное (не реже одного раза в год) обобщение практики осуществления  муници</w:t>
      </w:r>
      <w:r w:rsidR="00F26EFE" w:rsidRPr="00394E50">
        <w:rPr>
          <w:rFonts w:ascii="Times New Roman" w:hAnsi="Times New Roman" w:cs="Times New Roman"/>
          <w:sz w:val="26"/>
          <w:szCs w:val="26"/>
        </w:rPr>
        <w:t xml:space="preserve">пального контроля и размещение </w:t>
      </w:r>
      <w:r w:rsidRPr="00394E50">
        <w:rPr>
          <w:rFonts w:ascii="Times New Roman" w:hAnsi="Times New Roman" w:cs="Times New Roman"/>
          <w:sz w:val="26"/>
          <w:szCs w:val="26"/>
        </w:rPr>
        <w:t>на официальном сайте соответс</w:t>
      </w:r>
      <w:r w:rsidR="00F26EFE" w:rsidRPr="00394E50">
        <w:rPr>
          <w:rFonts w:ascii="Times New Roman" w:hAnsi="Times New Roman" w:cs="Times New Roman"/>
          <w:sz w:val="26"/>
          <w:szCs w:val="26"/>
        </w:rPr>
        <w:t xml:space="preserve">твующих обобщений, в том числе </w:t>
      </w:r>
      <w:r w:rsidRPr="00394E50">
        <w:rPr>
          <w:rFonts w:ascii="Times New Roman" w:hAnsi="Times New Roman" w:cs="Times New Roman"/>
          <w:sz w:val="26"/>
          <w:szCs w:val="26"/>
        </w:rPr>
        <w:t>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394E50">
        <w:rPr>
          <w:rFonts w:ascii="Times New Roman" w:hAnsi="Times New Roman" w:cs="Times New Roman"/>
          <w:sz w:val="26"/>
          <w:szCs w:val="26"/>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 294-ФЗ, если иной порядок не установлен федеральным законом.</w:t>
      </w:r>
    </w:p>
    <w:p w:rsidR="00D503F2"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22. Должностным лицом, ответственным за выполнение каждого административного действия, входящего в состав административной процедуры, является </w:t>
      </w:r>
      <w:r w:rsidR="00D503F2" w:rsidRPr="00394E50">
        <w:rPr>
          <w:rFonts w:ascii="Times New Roman" w:hAnsi="Times New Roman" w:cs="Times New Roman"/>
          <w:sz w:val="26"/>
          <w:szCs w:val="26"/>
        </w:rPr>
        <w:t xml:space="preserve">специалист администрации сельского поселения Салым. </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i/>
          <w:sz w:val="26"/>
          <w:szCs w:val="26"/>
        </w:rPr>
      </w:pPr>
    </w:p>
    <w:p w:rsidR="00945B40" w:rsidRPr="00394E50" w:rsidRDefault="00945B40" w:rsidP="00394E50">
      <w:pPr>
        <w:pStyle w:val="ConsPlusNormal"/>
        <w:tabs>
          <w:tab w:val="left" w:pos="1560"/>
        </w:tabs>
        <w:jc w:val="center"/>
        <w:outlineLvl w:val="2"/>
        <w:rPr>
          <w:rFonts w:ascii="Times New Roman" w:hAnsi="Times New Roman" w:cs="Times New Roman"/>
          <w:sz w:val="26"/>
          <w:szCs w:val="26"/>
        </w:rPr>
      </w:pPr>
      <w:r w:rsidRPr="00394E50">
        <w:rPr>
          <w:rFonts w:ascii="Times New Roman" w:hAnsi="Times New Roman" w:cs="Times New Roman"/>
          <w:sz w:val="26"/>
          <w:szCs w:val="26"/>
        </w:rPr>
        <w:t>Мероприятия по исполнению муниципальной функции</w:t>
      </w:r>
    </w:p>
    <w:p w:rsidR="00945B40" w:rsidRPr="00394E50" w:rsidRDefault="00945B40" w:rsidP="00394E50">
      <w:pPr>
        <w:pStyle w:val="ConsPlusNormal"/>
        <w:tabs>
          <w:tab w:val="left" w:pos="1560"/>
        </w:tabs>
        <w:jc w:val="center"/>
        <w:rPr>
          <w:rFonts w:ascii="Times New Roman" w:hAnsi="Times New Roman" w:cs="Times New Roman"/>
          <w:sz w:val="26"/>
          <w:szCs w:val="26"/>
        </w:rPr>
      </w:pPr>
      <w:r w:rsidRPr="00394E50">
        <w:rPr>
          <w:rFonts w:ascii="Times New Roman" w:hAnsi="Times New Roman" w:cs="Times New Roman"/>
          <w:sz w:val="26"/>
          <w:szCs w:val="26"/>
        </w:rPr>
        <w:t>без взаимодействия с юридическими лицами</w:t>
      </w:r>
    </w:p>
    <w:p w:rsidR="00945B40" w:rsidRPr="00394E50" w:rsidRDefault="00945B40" w:rsidP="00394E50">
      <w:pPr>
        <w:pStyle w:val="ConsPlusNormal"/>
        <w:tabs>
          <w:tab w:val="left" w:pos="1560"/>
        </w:tabs>
        <w:jc w:val="center"/>
        <w:rPr>
          <w:rFonts w:ascii="Times New Roman" w:hAnsi="Times New Roman" w:cs="Times New Roman"/>
          <w:sz w:val="26"/>
          <w:szCs w:val="26"/>
        </w:rPr>
      </w:pPr>
      <w:r w:rsidRPr="00394E50">
        <w:rPr>
          <w:rFonts w:ascii="Times New Roman" w:hAnsi="Times New Roman" w:cs="Times New Roman"/>
          <w:sz w:val="26"/>
          <w:szCs w:val="26"/>
        </w:rPr>
        <w:t>и индивидуальными предпринимателями</w:t>
      </w:r>
    </w:p>
    <w:p w:rsidR="00945B40" w:rsidRPr="00394E50" w:rsidRDefault="00945B40" w:rsidP="00394E50">
      <w:pPr>
        <w:pStyle w:val="ConsPlusNormal"/>
        <w:tabs>
          <w:tab w:val="left" w:pos="1560"/>
        </w:tabs>
        <w:jc w:val="both"/>
        <w:rPr>
          <w:rFonts w:ascii="Times New Roman" w:hAnsi="Times New Roman" w:cs="Times New Roman"/>
          <w:sz w:val="26"/>
          <w:szCs w:val="26"/>
        </w:rPr>
      </w:pP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23. При исполнении муниципальной функции, при проведении которых не требуется взаимодействие органа муниципального контроля с юридическими лицами, индивидуальными предпринимателями, осуществляются мероприятия, предусмотренные статьей 8.3 Федерального закона № 294-ФЗ.</w:t>
      </w:r>
    </w:p>
    <w:p w:rsidR="00D503F2"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24. Должностным лицом, ответственным за выполнение каждого административного действия, входящего в состав административной процедуры, является </w:t>
      </w:r>
      <w:r w:rsidR="00D503F2" w:rsidRPr="00394E50">
        <w:rPr>
          <w:rFonts w:ascii="Times New Roman" w:hAnsi="Times New Roman" w:cs="Times New Roman"/>
          <w:sz w:val="26"/>
          <w:szCs w:val="26"/>
        </w:rPr>
        <w:t>специалист администрации сельского поселения Салым.</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25. Мероприятия по исполнению муниципальной функции без взаимодействия с юридическими лицами 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разрабатываемых органом муниципального контроля и утверждаемых </w:t>
      </w:r>
      <w:r w:rsidR="00D503F2" w:rsidRPr="00394E50">
        <w:rPr>
          <w:rFonts w:ascii="Times New Roman" w:hAnsi="Times New Roman" w:cs="Times New Roman"/>
          <w:sz w:val="26"/>
          <w:szCs w:val="26"/>
        </w:rPr>
        <w:t>руководителем органа муниципального контроля</w:t>
      </w:r>
      <w:r w:rsidRPr="00394E50">
        <w:rPr>
          <w:rFonts w:ascii="Times New Roman" w:hAnsi="Times New Roman" w:cs="Times New Roman"/>
          <w:sz w:val="26"/>
          <w:szCs w:val="26"/>
        </w:rPr>
        <w:t>.</w:t>
      </w:r>
    </w:p>
    <w:p w:rsidR="00D503F2"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26. Порядок оформления, содержание заданий, указанных в пункте 25 настоящего Административного регламента, и порядок оформления должностными лицами органа муниципального контроля результатов мероприятий по конт</w:t>
      </w:r>
      <w:r w:rsidR="00D503F2" w:rsidRPr="00394E50">
        <w:rPr>
          <w:rFonts w:ascii="Times New Roman" w:hAnsi="Times New Roman" w:cs="Times New Roman"/>
          <w:sz w:val="26"/>
          <w:szCs w:val="26"/>
        </w:rPr>
        <w:t xml:space="preserve">ролю без взаимодействия </w:t>
      </w:r>
      <w:r w:rsidRPr="00394E50">
        <w:rPr>
          <w:rFonts w:ascii="Times New Roman" w:hAnsi="Times New Roman" w:cs="Times New Roman"/>
          <w:sz w:val="26"/>
          <w:szCs w:val="26"/>
        </w:rPr>
        <w:t xml:space="preserve">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w:t>
      </w:r>
      <w:r w:rsidR="00D503F2" w:rsidRPr="00394E50">
        <w:rPr>
          <w:rFonts w:ascii="Times New Roman" w:hAnsi="Times New Roman" w:cs="Times New Roman"/>
          <w:sz w:val="26"/>
          <w:szCs w:val="26"/>
        </w:rPr>
        <w:t>главой сельского поселения Салым.</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27. </w:t>
      </w:r>
      <w:proofErr w:type="gramStart"/>
      <w:r w:rsidRPr="00394E50">
        <w:rPr>
          <w:rFonts w:ascii="Times New Roman" w:hAnsi="Times New Roman" w:cs="Times New Roman"/>
          <w:sz w:val="26"/>
          <w:szCs w:val="26"/>
        </w:rPr>
        <w:t>В случае выявления нарушений обязательных требований, требований, установленных муниципальными правовыми актами, должностные лица органа мун</w:t>
      </w:r>
      <w:r w:rsidR="00D503F2" w:rsidRPr="00394E50">
        <w:rPr>
          <w:rFonts w:ascii="Times New Roman" w:hAnsi="Times New Roman" w:cs="Times New Roman"/>
          <w:sz w:val="26"/>
          <w:szCs w:val="26"/>
        </w:rPr>
        <w:t xml:space="preserve">иципального контроля принимают </w:t>
      </w:r>
      <w:r w:rsidRPr="00394E50">
        <w:rPr>
          <w:rFonts w:ascii="Times New Roman" w:hAnsi="Times New Roman" w:cs="Times New Roman"/>
          <w:sz w:val="26"/>
          <w:szCs w:val="26"/>
        </w:rPr>
        <w:t xml:space="preserve">в пределах своей компетенции меры </w:t>
      </w:r>
      <w:r w:rsidR="00D503F2" w:rsidRPr="00394E50">
        <w:rPr>
          <w:rFonts w:ascii="Times New Roman" w:hAnsi="Times New Roman" w:cs="Times New Roman"/>
          <w:sz w:val="26"/>
          <w:szCs w:val="26"/>
        </w:rPr>
        <w:t xml:space="preserve">по пресечению таких нарушений, </w:t>
      </w:r>
      <w:r w:rsidRPr="00394E50">
        <w:rPr>
          <w:rFonts w:ascii="Times New Roman" w:hAnsi="Times New Roman" w:cs="Times New Roman"/>
          <w:sz w:val="26"/>
          <w:szCs w:val="26"/>
        </w:rPr>
        <w:t xml:space="preserve">а также направляют в письменной форме </w:t>
      </w:r>
      <w:r w:rsidR="00D503F2" w:rsidRPr="00394E50">
        <w:rPr>
          <w:rFonts w:ascii="Times New Roman" w:hAnsi="Times New Roman" w:cs="Times New Roman"/>
          <w:sz w:val="26"/>
          <w:szCs w:val="26"/>
        </w:rPr>
        <w:t xml:space="preserve">главе сельского поселения Салым </w:t>
      </w:r>
      <w:r w:rsidRPr="00394E50">
        <w:rPr>
          <w:rFonts w:ascii="Times New Roman" w:hAnsi="Times New Roman" w:cs="Times New Roman"/>
          <w:sz w:val="26"/>
          <w:szCs w:val="26"/>
        </w:rPr>
        <w:t>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w:t>
      </w:r>
      <w:proofErr w:type="gramEnd"/>
      <w:r w:rsidRPr="00394E50">
        <w:rPr>
          <w:rFonts w:ascii="Times New Roman" w:hAnsi="Times New Roman" w:cs="Times New Roman"/>
          <w:sz w:val="26"/>
          <w:szCs w:val="26"/>
        </w:rPr>
        <w:t xml:space="preserve"> </w:t>
      </w:r>
      <w:proofErr w:type="gramStart"/>
      <w:r w:rsidRPr="00394E50">
        <w:rPr>
          <w:rFonts w:ascii="Times New Roman" w:hAnsi="Times New Roman" w:cs="Times New Roman"/>
          <w:sz w:val="26"/>
          <w:szCs w:val="26"/>
        </w:rPr>
        <w:t>пункте</w:t>
      </w:r>
      <w:proofErr w:type="gramEnd"/>
      <w:r w:rsidRPr="00394E50">
        <w:rPr>
          <w:rFonts w:ascii="Times New Roman" w:hAnsi="Times New Roman" w:cs="Times New Roman"/>
          <w:sz w:val="26"/>
          <w:szCs w:val="26"/>
        </w:rPr>
        <w:t xml:space="preserve"> 2 части 2 статьи 10 Федерального закона № 294-ФЗ.</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28. </w:t>
      </w:r>
      <w:proofErr w:type="gramStart"/>
      <w:r w:rsidRPr="00394E50">
        <w:rPr>
          <w:rFonts w:ascii="Times New Roman" w:hAnsi="Times New Roman" w:cs="Times New Roman"/>
          <w:sz w:val="26"/>
          <w:szCs w:val="26"/>
        </w:rPr>
        <w:t>В случае получения в ходе проведения меро</w:t>
      </w:r>
      <w:r w:rsidR="00F95833" w:rsidRPr="00394E50">
        <w:rPr>
          <w:rFonts w:ascii="Times New Roman" w:hAnsi="Times New Roman" w:cs="Times New Roman"/>
          <w:sz w:val="26"/>
          <w:szCs w:val="26"/>
        </w:rPr>
        <w:t xml:space="preserve">приятий </w:t>
      </w:r>
      <w:r w:rsidRPr="00394E50">
        <w:rPr>
          <w:rFonts w:ascii="Times New Roman" w:hAnsi="Times New Roman" w:cs="Times New Roman"/>
          <w:sz w:val="26"/>
          <w:szCs w:val="26"/>
        </w:rPr>
        <w:t>по исполнению муниципаль</w:t>
      </w:r>
      <w:r w:rsidR="00F95833" w:rsidRPr="00394E50">
        <w:rPr>
          <w:rFonts w:ascii="Times New Roman" w:hAnsi="Times New Roman" w:cs="Times New Roman"/>
          <w:sz w:val="26"/>
          <w:szCs w:val="26"/>
        </w:rPr>
        <w:t xml:space="preserve">ной функции без взаимодействия </w:t>
      </w:r>
      <w:r w:rsidRPr="00394E50">
        <w:rPr>
          <w:rFonts w:ascii="Times New Roman" w:hAnsi="Times New Roman" w:cs="Times New Roman"/>
          <w:sz w:val="26"/>
          <w:szCs w:val="26"/>
        </w:rPr>
        <w:t xml:space="preserve">с юридическими лицами, </w:t>
      </w:r>
      <w:r w:rsidRPr="00394E50">
        <w:rPr>
          <w:rFonts w:ascii="Times New Roman" w:hAnsi="Times New Roman" w:cs="Times New Roman"/>
          <w:sz w:val="26"/>
          <w:szCs w:val="26"/>
        </w:rPr>
        <w:lastRenderedPageBreak/>
        <w:t>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roofErr w:type="gramEnd"/>
    </w:p>
    <w:p w:rsidR="00945B40" w:rsidRPr="00394E50" w:rsidRDefault="00945B40" w:rsidP="00394E50">
      <w:pPr>
        <w:pStyle w:val="ConsPlusNormal"/>
        <w:tabs>
          <w:tab w:val="left" w:pos="1560"/>
        </w:tabs>
        <w:jc w:val="both"/>
        <w:outlineLvl w:val="2"/>
        <w:rPr>
          <w:rFonts w:ascii="Times New Roman" w:hAnsi="Times New Roman" w:cs="Times New Roman"/>
          <w:sz w:val="26"/>
          <w:szCs w:val="26"/>
        </w:rPr>
      </w:pPr>
    </w:p>
    <w:p w:rsidR="00945B40" w:rsidRPr="00394E50" w:rsidRDefault="00945B40" w:rsidP="00394E50">
      <w:pPr>
        <w:autoSpaceDE w:val="0"/>
        <w:autoSpaceDN w:val="0"/>
        <w:adjustRightInd w:val="0"/>
        <w:spacing w:after="0" w:line="240" w:lineRule="auto"/>
        <w:ind w:firstLine="709"/>
        <w:jc w:val="center"/>
        <w:rPr>
          <w:rFonts w:ascii="Times New Roman" w:hAnsi="Times New Roman" w:cs="Times New Roman"/>
          <w:sz w:val="26"/>
          <w:szCs w:val="26"/>
          <w:lang w:eastAsia="en-US"/>
        </w:rPr>
      </w:pPr>
      <w:r w:rsidRPr="00394E50">
        <w:rPr>
          <w:rFonts w:ascii="Times New Roman" w:hAnsi="Times New Roman" w:cs="Times New Roman"/>
          <w:sz w:val="26"/>
          <w:szCs w:val="26"/>
          <w:lang w:eastAsia="en-US"/>
        </w:rPr>
        <w:t>Формирование ежегодных планов проведения плановых проверок</w:t>
      </w:r>
    </w:p>
    <w:p w:rsidR="00945B40" w:rsidRPr="00394E50" w:rsidRDefault="00945B40" w:rsidP="00394E50">
      <w:pPr>
        <w:autoSpaceDE w:val="0"/>
        <w:autoSpaceDN w:val="0"/>
        <w:adjustRightInd w:val="0"/>
        <w:spacing w:after="0" w:line="240" w:lineRule="auto"/>
        <w:ind w:firstLine="709"/>
        <w:jc w:val="both"/>
        <w:rPr>
          <w:rFonts w:ascii="Times New Roman" w:hAnsi="Times New Roman" w:cs="Times New Roman"/>
          <w:sz w:val="26"/>
          <w:szCs w:val="26"/>
          <w:lang w:eastAsia="en-US"/>
        </w:rPr>
      </w:pPr>
    </w:p>
    <w:p w:rsidR="00945B40" w:rsidRPr="00394E50" w:rsidRDefault="00E7064C"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lang w:eastAsia="en-US"/>
        </w:rPr>
        <w:t xml:space="preserve">29. </w:t>
      </w:r>
      <w:r w:rsidR="00945B40" w:rsidRPr="00394E50">
        <w:rPr>
          <w:rFonts w:ascii="Times New Roman" w:hAnsi="Times New Roman" w:cs="Times New Roman"/>
          <w:sz w:val="26"/>
          <w:szCs w:val="26"/>
        </w:rPr>
        <w:t>Плановые проверки прово</w:t>
      </w:r>
      <w:r w:rsidR="00592B97" w:rsidRPr="00394E50">
        <w:rPr>
          <w:rFonts w:ascii="Times New Roman" w:hAnsi="Times New Roman" w:cs="Times New Roman"/>
          <w:sz w:val="26"/>
          <w:szCs w:val="26"/>
        </w:rPr>
        <w:t xml:space="preserve">дятся в порядке, установленном </w:t>
      </w:r>
      <w:r w:rsidR="00945B40" w:rsidRPr="00394E50">
        <w:rPr>
          <w:rFonts w:ascii="Times New Roman" w:hAnsi="Times New Roman" w:cs="Times New Roman"/>
          <w:sz w:val="26"/>
          <w:szCs w:val="26"/>
        </w:rPr>
        <w:t>статьей 9 Федерального закона № 294-ФЗ</w:t>
      </w:r>
      <w:r w:rsidR="00592B97" w:rsidRPr="00394E50">
        <w:rPr>
          <w:rFonts w:ascii="Times New Roman" w:hAnsi="Times New Roman" w:cs="Times New Roman"/>
          <w:sz w:val="26"/>
          <w:szCs w:val="26"/>
        </w:rPr>
        <w:t xml:space="preserve">, на основании разрабатываемых и утверждаемых </w:t>
      </w:r>
      <w:r w:rsidR="00945B40" w:rsidRPr="00394E50">
        <w:rPr>
          <w:rFonts w:ascii="Times New Roman" w:hAnsi="Times New Roman" w:cs="Times New Roman"/>
          <w:sz w:val="26"/>
          <w:szCs w:val="26"/>
        </w:rPr>
        <w:t>органом муниципального контроля ежего</w:t>
      </w:r>
      <w:r w:rsidR="00592B97" w:rsidRPr="00394E50">
        <w:rPr>
          <w:rFonts w:ascii="Times New Roman" w:hAnsi="Times New Roman" w:cs="Times New Roman"/>
          <w:sz w:val="26"/>
          <w:szCs w:val="26"/>
        </w:rPr>
        <w:t xml:space="preserve">дных планов проведения плановых </w:t>
      </w:r>
      <w:r w:rsidR="00945B40" w:rsidRPr="00394E50">
        <w:rPr>
          <w:rFonts w:ascii="Times New Roman" w:hAnsi="Times New Roman" w:cs="Times New Roman"/>
          <w:sz w:val="26"/>
          <w:szCs w:val="26"/>
        </w:rPr>
        <w:t>проверок.</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30. Должностным лицом, ответственным за выполнение каждого административного действия, входящего в состав административной процедуры, является </w:t>
      </w:r>
      <w:r w:rsidR="00F26EFE" w:rsidRPr="00394E50">
        <w:rPr>
          <w:rFonts w:ascii="Times New Roman" w:hAnsi="Times New Roman" w:cs="Times New Roman"/>
          <w:sz w:val="26"/>
          <w:szCs w:val="26"/>
        </w:rPr>
        <w:t>специалист администрации сельского поселения Салым.</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31. </w:t>
      </w:r>
      <w:proofErr w:type="gramStart"/>
      <w:r w:rsidRPr="00394E50">
        <w:rPr>
          <w:rFonts w:ascii="Times New Roman" w:hAnsi="Times New Roman" w:cs="Times New Roman"/>
          <w:sz w:val="26"/>
          <w:szCs w:val="26"/>
        </w:rPr>
        <w:t xml:space="preserve">Разработка и утверждение </w:t>
      </w:r>
      <w:r w:rsidR="00592B97" w:rsidRPr="00394E50">
        <w:rPr>
          <w:rFonts w:ascii="Times New Roman" w:hAnsi="Times New Roman" w:cs="Times New Roman"/>
          <w:sz w:val="26"/>
          <w:szCs w:val="26"/>
        </w:rPr>
        <w:t xml:space="preserve">ежегодного плана </w:t>
      </w:r>
      <w:proofErr w:type="spellStart"/>
      <w:r w:rsidR="00592B97" w:rsidRPr="00394E50">
        <w:rPr>
          <w:rFonts w:ascii="Times New Roman" w:hAnsi="Times New Roman" w:cs="Times New Roman"/>
          <w:sz w:val="26"/>
          <w:szCs w:val="26"/>
        </w:rPr>
        <w:t>осуществляется</w:t>
      </w:r>
      <w:r w:rsidRPr="00394E50">
        <w:rPr>
          <w:rFonts w:ascii="Times New Roman" w:hAnsi="Times New Roman" w:cs="Times New Roman"/>
          <w:sz w:val="26"/>
          <w:szCs w:val="26"/>
        </w:rPr>
        <w:t>в</w:t>
      </w:r>
      <w:proofErr w:type="spellEnd"/>
      <w:r w:rsidRPr="00394E50">
        <w:rPr>
          <w:rFonts w:ascii="Times New Roman" w:hAnsi="Times New Roman" w:cs="Times New Roman"/>
          <w:sz w:val="26"/>
          <w:szCs w:val="26"/>
        </w:rPr>
        <w:t xml:space="preserve"> соответствии с постановлением Прав</w:t>
      </w:r>
      <w:r w:rsidR="00592B97" w:rsidRPr="00394E50">
        <w:rPr>
          <w:rFonts w:ascii="Times New Roman" w:hAnsi="Times New Roman" w:cs="Times New Roman"/>
          <w:sz w:val="26"/>
          <w:szCs w:val="26"/>
        </w:rPr>
        <w:t xml:space="preserve">ительства Российской Федерации </w:t>
      </w:r>
      <w:r w:rsidRPr="00394E50">
        <w:rPr>
          <w:rFonts w:ascii="Times New Roman" w:hAnsi="Times New Roman" w:cs="Times New Roman"/>
          <w:sz w:val="26"/>
          <w:szCs w:val="26"/>
        </w:rPr>
        <w:t>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32. Основанием для включения плановой проверки в План является истечение трех лет со дня: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государственной регистрации юридического лица, индивидуального предпринимателя;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t>окончания проведения последней плановой проверки юридического лица, индивидуального предпринимателя;</w:t>
      </w:r>
      <w:proofErr w:type="gramEnd"/>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t>начала осуществления юридическим лицом, индивидуальным предпринимателем предпринимательской деятельно</w:t>
      </w:r>
      <w:r w:rsidR="00F26EFE" w:rsidRPr="00394E50">
        <w:rPr>
          <w:rFonts w:ascii="Times New Roman" w:hAnsi="Times New Roman" w:cs="Times New Roman"/>
          <w:sz w:val="26"/>
          <w:szCs w:val="26"/>
        </w:rPr>
        <w:t xml:space="preserve">сти в соответствии </w:t>
      </w:r>
      <w:r w:rsidRPr="00394E50">
        <w:rPr>
          <w:rFonts w:ascii="Times New Roman" w:hAnsi="Times New Roman" w:cs="Times New Roman"/>
          <w:sz w:val="26"/>
          <w:szCs w:val="26"/>
        </w:rPr>
        <w:t>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33. Содержание административных действий, входящих в состав административной процедуры:</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в срок до 1 сентября года, предшествующего году проведения плановых проверок, орган муниципального контроля направляет проекты ежегодных планов в орган прокуратуры;</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в случае поступления из органа </w:t>
      </w:r>
      <w:r w:rsidR="00592B97" w:rsidRPr="00394E50">
        <w:rPr>
          <w:rFonts w:ascii="Times New Roman" w:hAnsi="Times New Roman" w:cs="Times New Roman"/>
          <w:sz w:val="26"/>
          <w:szCs w:val="26"/>
        </w:rPr>
        <w:t xml:space="preserve">прокуратуры предложения </w:t>
      </w:r>
      <w:r w:rsidRPr="00394E50">
        <w:rPr>
          <w:rFonts w:ascii="Times New Roman" w:hAnsi="Times New Roman" w:cs="Times New Roman"/>
          <w:sz w:val="26"/>
          <w:szCs w:val="26"/>
        </w:rPr>
        <w:t xml:space="preserve">об устранении выявленных замечаний </w:t>
      </w:r>
      <w:r w:rsidR="00592B97" w:rsidRPr="00394E50">
        <w:rPr>
          <w:rFonts w:ascii="Times New Roman" w:hAnsi="Times New Roman" w:cs="Times New Roman"/>
          <w:sz w:val="26"/>
          <w:szCs w:val="26"/>
        </w:rPr>
        <w:t xml:space="preserve">и о проведении при возможности </w:t>
      </w:r>
      <w:r w:rsidRPr="00394E50">
        <w:rPr>
          <w:rFonts w:ascii="Times New Roman" w:hAnsi="Times New Roman" w:cs="Times New Roman"/>
          <w:sz w:val="26"/>
          <w:szCs w:val="26"/>
        </w:rPr>
        <w:t>в отношении отдельных юридических лиц, индивидуальных предпринимателей совместных плановых проверок, орган муниципального контроля рассматривает поступившие предложения и в срок до 1 ноября года, предшествующего году проведения</w:t>
      </w:r>
      <w:r w:rsidR="00F26EFE" w:rsidRPr="00394E50">
        <w:rPr>
          <w:rFonts w:ascii="Times New Roman" w:hAnsi="Times New Roman" w:cs="Times New Roman"/>
          <w:sz w:val="26"/>
          <w:szCs w:val="26"/>
        </w:rPr>
        <w:t xml:space="preserve"> плановых проверок, направляет </w:t>
      </w:r>
      <w:r w:rsidRPr="00394E50">
        <w:rPr>
          <w:rFonts w:ascii="Times New Roman" w:hAnsi="Times New Roman" w:cs="Times New Roman"/>
          <w:sz w:val="26"/>
          <w:szCs w:val="26"/>
        </w:rPr>
        <w:t xml:space="preserve">в орган прокуратуры утвержденный План.  </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34. Результат административной процедуры: утвержденный План.</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 xml:space="preserve">35. Способ фиксации результата выполнения административной процедуры: утвержденный руководителем органа муниципального контроля План размещается на </w:t>
      </w:r>
      <w:r w:rsidRPr="00394E50">
        <w:rPr>
          <w:rFonts w:ascii="Times New Roman" w:hAnsi="Times New Roman" w:cs="Times New Roman"/>
          <w:bCs/>
          <w:sz w:val="26"/>
          <w:szCs w:val="26"/>
        </w:rPr>
        <w:lastRenderedPageBreak/>
        <w:t>официальном сайте в срок до 31 декабря года, предшествующего году проведения плановых проверок.</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36. Внесение изменений в План допускается в следующих случаях:</w:t>
      </w:r>
    </w:p>
    <w:p w:rsidR="00592B97" w:rsidRPr="00394E50" w:rsidRDefault="00945B40" w:rsidP="00394E50">
      <w:pPr>
        <w:pStyle w:val="af3"/>
        <w:tabs>
          <w:tab w:val="left" w:pos="1134"/>
        </w:tabs>
        <w:autoSpaceDE w:val="0"/>
        <w:autoSpaceDN w:val="0"/>
        <w:ind w:left="0" w:firstLine="709"/>
        <w:jc w:val="both"/>
        <w:rPr>
          <w:rFonts w:ascii="Times New Roman" w:hAnsi="Times New Roman"/>
          <w:sz w:val="26"/>
          <w:szCs w:val="26"/>
        </w:rPr>
      </w:pPr>
      <w:r w:rsidRPr="00394E50">
        <w:rPr>
          <w:rFonts w:ascii="Times New Roman" w:hAnsi="Times New Roman"/>
          <w:bCs/>
          <w:sz w:val="26"/>
          <w:szCs w:val="26"/>
        </w:rPr>
        <w:t xml:space="preserve">1) </w:t>
      </w:r>
      <w:r w:rsidR="00592B97" w:rsidRPr="00394E50">
        <w:rPr>
          <w:rFonts w:ascii="Times New Roman" w:hAnsi="Times New Roman"/>
          <w:sz w:val="26"/>
          <w:szCs w:val="26"/>
        </w:rPr>
        <w:t>исключение проверки из ежегодного плана:</w:t>
      </w:r>
    </w:p>
    <w:p w:rsidR="00592B97" w:rsidRPr="00394E50" w:rsidRDefault="00592B97" w:rsidP="0039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rPr>
      </w:pPr>
      <w:r w:rsidRPr="00394E50">
        <w:rPr>
          <w:rFonts w:ascii="Times New Roman" w:eastAsia="Times New Roman" w:hAnsi="Times New Roman" w:cs="Times New Roman"/>
          <w:sz w:val="26"/>
          <w:szCs w:val="26"/>
        </w:rPr>
        <w:t xml:space="preserve">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592B97" w:rsidRPr="00394E50" w:rsidRDefault="00592B97" w:rsidP="0039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rPr>
      </w:pPr>
      <w:r w:rsidRPr="00394E50">
        <w:rPr>
          <w:rFonts w:ascii="Times New Roman" w:eastAsia="Times New Roman" w:hAnsi="Times New Roman" w:cs="Times New Roman"/>
          <w:sz w:val="26"/>
          <w:szCs w:val="26"/>
        </w:rPr>
        <w:t>в связи с прекращением или аннулированием действия лицензии - для проверок, запланированных в отношении лицензиатов;</w:t>
      </w:r>
    </w:p>
    <w:p w:rsidR="00592B97" w:rsidRPr="00394E50" w:rsidRDefault="00592B97" w:rsidP="0039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rPr>
      </w:pPr>
      <w:r w:rsidRPr="00394E50">
        <w:rPr>
          <w:rFonts w:ascii="Times New Roman" w:eastAsia="Times New Roman" w:hAnsi="Times New Roman" w:cs="Times New Roman"/>
          <w:sz w:val="26"/>
          <w:szCs w:val="26"/>
        </w:rPr>
        <w:t>в связи с наступлением обстоятельств непреодолимой силы;</w:t>
      </w:r>
    </w:p>
    <w:p w:rsidR="00592B97" w:rsidRPr="00394E50" w:rsidRDefault="00592B97" w:rsidP="0039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rPr>
      </w:pPr>
      <w:r w:rsidRPr="00394E50">
        <w:rPr>
          <w:rFonts w:ascii="Times New Roman" w:eastAsia="Times New Roman" w:hAnsi="Times New Roman" w:cs="Times New Roman"/>
          <w:sz w:val="26"/>
          <w:szCs w:val="26"/>
        </w:rPr>
        <w:t>в связи с запретом на проведение плановых проверок, предусмотренным частью 1 статьи 26.2 Федерального закона;</w:t>
      </w:r>
    </w:p>
    <w:p w:rsidR="00592B97" w:rsidRPr="00394E50" w:rsidRDefault="00592B97" w:rsidP="0039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rPr>
      </w:pPr>
      <w:r w:rsidRPr="00394E50">
        <w:rPr>
          <w:rFonts w:ascii="Times New Roman" w:eastAsia="Times New Roman" w:hAnsi="Times New Roman" w:cs="Times New Roman"/>
          <w:sz w:val="26"/>
          <w:szCs w:val="26"/>
        </w:rPr>
        <w:t>в связи с запретом на проведение плановых проверок, предусмотренным частью 1.1 статьи 26.2 Федерального закона;</w:t>
      </w:r>
    </w:p>
    <w:p w:rsidR="00592B97" w:rsidRPr="00394E50" w:rsidRDefault="00592B97" w:rsidP="0039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rPr>
      </w:pPr>
      <w:proofErr w:type="gramStart"/>
      <w:r w:rsidRPr="00394E50">
        <w:rPr>
          <w:rFonts w:ascii="Times New Roman" w:eastAsia="Times New Roman" w:hAnsi="Times New Roman" w:cs="Times New Roman"/>
          <w:sz w:val="26"/>
          <w:szCs w:val="26"/>
        </w:rP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945B40" w:rsidRPr="00394E50" w:rsidRDefault="00945B40" w:rsidP="00394E50">
      <w:pPr>
        <w:pStyle w:val="af3"/>
        <w:tabs>
          <w:tab w:val="left" w:pos="1134"/>
        </w:tabs>
        <w:autoSpaceDE w:val="0"/>
        <w:autoSpaceDN w:val="0"/>
        <w:ind w:left="0" w:firstLine="709"/>
        <w:jc w:val="both"/>
        <w:rPr>
          <w:rFonts w:ascii="Times New Roman" w:hAnsi="Times New Roman"/>
          <w:bCs/>
          <w:sz w:val="26"/>
          <w:szCs w:val="26"/>
        </w:rPr>
      </w:pPr>
      <w:r w:rsidRPr="00394E50">
        <w:rPr>
          <w:rFonts w:ascii="Times New Roman" w:hAnsi="Times New Roman"/>
          <w:bCs/>
          <w:sz w:val="26"/>
          <w:szCs w:val="26"/>
        </w:rPr>
        <w:t>2) изменение указанных в ежегодном плане сведений о юридическом лице или индивидуальном предпринимателе:</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в связи с изменением адреса места нахождения юридического лица или индивидуального предпринимателя или адреса фактического осуществления деятельности юридическим лицом или индивидуальным предпринимателем;</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в связи с реорганизацией юридического лица;</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в связи с изменением наименования юридического лица, а также изменением фамилии, имени и отчества индивидуального предпринимателя.</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 xml:space="preserve">37. В случаях, выявления обстоятельств, предусмотренных подпунктом 1 пункта 36 настоящего Административного регламента, должностным лицом органа муниципального контроля оформляется служебная записка, которая направляется руководителю органа муниципального контроля или его заместителю. </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Внесение изменений План осуществляется на основании решения органа муниципального контроля.</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proofErr w:type="gramStart"/>
      <w:r w:rsidRPr="00394E50">
        <w:rPr>
          <w:rFonts w:ascii="Times New Roman" w:hAnsi="Times New Roman" w:cs="Times New Roman"/>
          <w:bCs/>
          <w:sz w:val="26"/>
          <w:szCs w:val="26"/>
        </w:rPr>
        <w:t>Сведения о внесенных в План изменениях направляются органом муниципального контроля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течение 5 рабочих дней со дня внесения</w:t>
      </w:r>
      <w:proofErr w:type="gramEnd"/>
      <w:r w:rsidRPr="00394E50">
        <w:rPr>
          <w:rFonts w:ascii="Times New Roman" w:hAnsi="Times New Roman" w:cs="Times New Roman"/>
          <w:bCs/>
          <w:sz w:val="26"/>
          <w:szCs w:val="26"/>
        </w:rPr>
        <w:t xml:space="preserve"> изменений.</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45B40" w:rsidP="00394E50">
      <w:pPr>
        <w:autoSpaceDE w:val="0"/>
        <w:autoSpaceDN w:val="0"/>
        <w:adjustRightInd w:val="0"/>
        <w:spacing w:after="0" w:line="240" w:lineRule="auto"/>
        <w:ind w:firstLine="709"/>
        <w:jc w:val="center"/>
        <w:rPr>
          <w:rFonts w:ascii="Times New Roman" w:hAnsi="Times New Roman" w:cs="Times New Roman"/>
          <w:bCs/>
          <w:sz w:val="26"/>
          <w:szCs w:val="26"/>
          <w:lang w:eastAsia="en-US"/>
        </w:rPr>
      </w:pPr>
      <w:r w:rsidRPr="00394E50">
        <w:rPr>
          <w:rFonts w:ascii="Times New Roman" w:hAnsi="Times New Roman" w:cs="Times New Roman"/>
          <w:sz w:val="26"/>
          <w:szCs w:val="26"/>
          <w:lang w:eastAsia="en-US"/>
        </w:rPr>
        <w:t>Организация проверки (плановой, внеплановой)</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38. </w:t>
      </w:r>
      <w:r w:rsidRPr="00394E50">
        <w:rPr>
          <w:rFonts w:ascii="Times New Roman" w:hAnsi="Times New Roman" w:cs="Times New Roman"/>
          <w:bCs/>
          <w:sz w:val="26"/>
          <w:szCs w:val="26"/>
        </w:rPr>
        <w:t xml:space="preserve">Основанием для начала административной процедуры по организации плановой проверки является включение плановой проверки в План; по организации внеплановой проверки: </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r w:rsidRPr="00394E50">
        <w:rPr>
          <w:rFonts w:ascii="Times New Roman" w:hAnsi="Times New Roman" w:cs="Times New Roman"/>
          <w:sz w:val="26"/>
          <w:szCs w:val="26"/>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i/>
          <w:sz w:val="26"/>
          <w:szCs w:val="26"/>
        </w:rPr>
      </w:pPr>
      <w:proofErr w:type="gramStart"/>
      <w:r w:rsidRPr="00394E50">
        <w:rPr>
          <w:rFonts w:ascii="Times New Roman" w:hAnsi="Times New Roman" w:cs="Times New Roman"/>
          <w:sz w:val="26"/>
          <w:szCs w:val="26"/>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roofErr w:type="gramEnd"/>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394E50">
        <w:rPr>
          <w:rFonts w:ascii="Times New Roman" w:hAnsi="Times New Roman" w:cs="Times New Roman"/>
          <w:sz w:val="26"/>
          <w:szCs w:val="26"/>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394E50">
        <w:rPr>
          <w:rFonts w:ascii="Times New Roman" w:hAnsi="Times New Roman" w:cs="Times New Roman"/>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394E50">
        <w:rPr>
          <w:rFonts w:ascii="Times New Roman" w:hAnsi="Times New Roman" w:cs="Times New Roman"/>
          <w:sz w:val="26"/>
          <w:szCs w:val="26"/>
        </w:rPr>
        <w:t>, а также угрозы чрезвычайных ситуаций природного и техногенного характера;</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394E50">
        <w:rPr>
          <w:rFonts w:ascii="Times New Roman" w:hAnsi="Times New Roman" w:cs="Times New Roman"/>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394E50">
        <w:rPr>
          <w:rFonts w:ascii="Times New Roman" w:hAnsi="Times New Roman" w:cs="Times New Roman"/>
          <w:sz w:val="26"/>
          <w:szCs w:val="26"/>
        </w:rPr>
        <w:t xml:space="preserve"> возникновение чрезвычайных ситуаций природного и техногенного характера;</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r w:rsidRPr="00394E50">
        <w:rPr>
          <w:rFonts w:ascii="Times New Roman" w:hAnsi="Times New Roman" w:cs="Times New Roman"/>
          <w:sz w:val="26"/>
          <w:szCs w:val="26"/>
        </w:rPr>
        <w:t>нарушение требований к маркировке товаров;</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r w:rsidRPr="00394E50">
        <w:rPr>
          <w:rFonts w:ascii="Times New Roman" w:hAnsi="Times New Roman" w:cs="Times New Roman"/>
          <w:sz w:val="26"/>
          <w:szCs w:val="26"/>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D024D"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r w:rsidRPr="00394E50">
        <w:rPr>
          <w:rFonts w:ascii="Times New Roman" w:hAnsi="Times New Roman" w:cs="Times New Roman"/>
          <w:sz w:val="26"/>
          <w:szCs w:val="26"/>
        </w:rPr>
        <w:t xml:space="preserve">39. Должностным лицом, ответственным за выполнение каждого административного действия, входящего в состав административной процедуры, является </w:t>
      </w:r>
      <w:r w:rsidR="003D024D" w:rsidRPr="00394E50">
        <w:rPr>
          <w:rFonts w:ascii="Times New Roman" w:hAnsi="Times New Roman" w:cs="Times New Roman"/>
          <w:sz w:val="26"/>
          <w:szCs w:val="26"/>
        </w:rPr>
        <w:t xml:space="preserve">специалист администрации сельского поселения Салым. </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lastRenderedPageBreak/>
        <w:t>40. Административные действия, осуществляемые при организации проверки (плановой, внеплановой):</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394E50">
        <w:rPr>
          <w:rFonts w:ascii="Times New Roman" w:hAnsi="Times New Roman" w:cs="Times New Roman"/>
          <w:sz w:val="26"/>
          <w:szCs w:val="26"/>
        </w:rPr>
        <w:t xml:space="preserve">подготовка проекта </w:t>
      </w:r>
      <w:r w:rsidR="003D024D" w:rsidRPr="00394E50">
        <w:rPr>
          <w:rFonts w:ascii="Times New Roman" w:hAnsi="Times New Roman" w:cs="Times New Roman"/>
          <w:sz w:val="26"/>
          <w:szCs w:val="26"/>
        </w:rPr>
        <w:t xml:space="preserve">распоряжения администрации сельского поселения Салым </w:t>
      </w:r>
      <w:r w:rsidRPr="00394E50">
        <w:rPr>
          <w:rFonts w:ascii="Times New Roman" w:hAnsi="Times New Roman" w:cs="Times New Roman"/>
          <w:sz w:val="26"/>
          <w:szCs w:val="26"/>
        </w:rPr>
        <w:t xml:space="preserve">о проведении проверки в соответствии с Федеральным </w:t>
      </w:r>
      <w:hyperlink r:id="rId16" w:history="1">
        <w:r w:rsidRPr="00394E50">
          <w:rPr>
            <w:rFonts w:ascii="Times New Roman" w:hAnsi="Times New Roman" w:cs="Times New Roman"/>
            <w:sz w:val="26"/>
            <w:szCs w:val="26"/>
          </w:rPr>
          <w:t>законом</w:t>
        </w:r>
      </w:hyperlink>
      <w:r w:rsidRPr="00394E50">
        <w:rPr>
          <w:rFonts w:ascii="Times New Roman" w:hAnsi="Times New Roman" w:cs="Times New Roman"/>
          <w:sz w:val="26"/>
          <w:szCs w:val="26"/>
        </w:rPr>
        <w:t xml:space="preserve">  № 294-ФЗ и типовой </w:t>
      </w:r>
      <w:hyperlink r:id="rId17" w:history="1">
        <w:r w:rsidRPr="00394E50">
          <w:rPr>
            <w:rFonts w:ascii="Times New Roman" w:hAnsi="Times New Roman" w:cs="Times New Roman"/>
            <w:sz w:val="26"/>
            <w:szCs w:val="26"/>
          </w:rPr>
          <w:t>формой</w:t>
        </w:r>
      </w:hyperlink>
      <w:r w:rsidRPr="00394E50">
        <w:rPr>
          <w:rFonts w:ascii="Times New Roman" w:hAnsi="Times New Roman" w:cs="Times New Roman"/>
          <w:sz w:val="26"/>
          <w:szCs w:val="26"/>
        </w:rPr>
        <w:t>, утвержденной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394E50">
        <w:rPr>
          <w:rFonts w:ascii="Times New Roman" w:hAnsi="Times New Roman" w:cs="Times New Roman"/>
          <w:sz w:val="26"/>
          <w:szCs w:val="26"/>
        </w:rPr>
        <w:t xml:space="preserve">в день подписания </w:t>
      </w:r>
      <w:r w:rsidR="003D024D" w:rsidRPr="00394E50">
        <w:rPr>
          <w:rFonts w:ascii="Times New Roman" w:hAnsi="Times New Roman" w:cs="Times New Roman"/>
          <w:sz w:val="26"/>
          <w:szCs w:val="26"/>
        </w:rPr>
        <w:t xml:space="preserve">распоряжения администрации сельского поселения Салым </w:t>
      </w:r>
      <w:r w:rsidRPr="00394E50">
        <w:rPr>
          <w:rFonts w:ascii="Times New Roman" w:hAnsi="Times New Roman" w:cs="Times New Roman"/>
          <w:sz w:val="26"/>
          <w:szCs w:val="26"/>
        </w:rPr>
        <w:t>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394E50">
        <w:rPr>
          <w:rFonts w:ascii="Times New Roman" w:hAnsi="Times New Roman" w:cs="Times New Roman"/>
          <w:sz w:val="26"/>
          <w:szCs w:val="26"/>
        </w:rPr>
        <w:t xml:space="preserve"> внеплановой выездной проверки. К этому заявлению прилагаются копия </w:t>
      </w:r>
      <w:r w:rsidR="003D024D" w:rsidRPr="00394E50">
        <w:rPr>
          <w:rFonts w:ascii="Times New Roman" w:hAnsi="Times New Roman" w:cs="Times New Roman"/>
          <w:sz w:val="26"/>
          <w:szCs w:val="26"/>
        </w:rPr>
        <w:t xml:space="preserve">распоряжения администрации сельского поселения Салым </w:t>
      </w:r>
      <w:r w:rsidRPr="00394E50">
        <w:rPr>
          <w:rFonts w:ascii="Times New Roman" w:hAnsi="Times New Roman" w:cs="Times New Roman"/>
          <w:b/>
          <w:sz w:val="26"/>
          <w:szCs w:val="26"/>
        </w:rPr>
        <w:t xml:space="preserve"> </w:t>
      </w:r>
      <w:r w:rsidRPr="00394E50">
        <w:rPr>
          <w:rFonts w:ascii="Times New Roman" w:hAnsi="Times New Roman" w:cs="Times New Roman"/>
          <w:sz w:val="26"/>
          <w:szCs w:val="26"/>
        </w:rPr>
        <w:t xml:space="preserve">о проведении внеплановой выездной проверки и документы, которые содержат сведения, послужившие основанием ее проведения. </w:t>
      </w:r>
      <w:proofErr w:type="gramStart"/>
      <w:r w:rsidRPr="00394E50">
        <w:rPr>
          <w:rFonts w:ascii="Times New Roman" w:hAnsi="Times New Roman" w:cs="Times New Roman"/>
          <w:sz w:val="26"/>
          <w:szCs w:val="26"/>
        </w:rPr>
        <w:t xml:space="preserve">В случаях, предусмотренных частью 12 статьи 10 Федерального закона № 294-ФЗ,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18" w:history="1">
        <w:r w:rsidRPr="00394E50">
          <w:rPr>
            <w:rStyle w:val="a9"/>
            <w:rFonts w:ascii="Times New Roman" w:hAnsi="Times New Roman"/>
            <w:color w:val="auto"/>
            <w:sz w:val="26"/>
            <w:szCs w:val="26"/>
            <w:u w:val="none"/>
          </w:rPr>
          <w:t>частями 6</w:t>
        </w:r>
      </w:hyperlink>
      <w:r w:rsidRPr="00394E50">
        <w:rPr>
          <w:rFonts w:ascii="Times New Roman" w:hAnsi="Times New Roman" w:cs="Times New Roman"/>
          <w:sz w:val="26"/>
          <w:szCs w:val="26"/>
        </w:rPr>
        <w:t xml:space="preserve"> и </w:t>
      </w:r>
      <w:hyperlink r:id="rId19" w:history="1">
        <w:r w:rsidRPr="00394E50">
          <w:rPr>
            <w:rStyle w:val="a9"/>
            <w:rFonts w:ascii="Times New Roman" w:hAnsi="Times New Roman"/>
            <w:color w:val="auto"/>
            <w:sz w:val="26"/>
            <w:szCs w:val="26"/>
            <w:u w:val="none"/>
          </w:rPr>
          <w:t>7</w:t>
        </w:r>
      </w:hyperlink>
      <w:r w:rsidRPr="00394E50">
        <w:rPr>
          <w:rFonts w:ascii="Times New Roman" w:hAnsi="Times New Roman" w:cs="Times New Roman"/>
          <w:sz w:val="26"/>
          <w:szCs w:val="26"/>
        </w:rPr>
        <w:t xml:space="preserve"> статьи 10 Федерального закона № 294-ФЗ, в органы прокуратуры в течение двадцати четырех часов;</w:t>
      </w:r>
      <w:proofErr w:type="gramEnd"/>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r w:rsidRPr="00394E50">
        <w:rPr>
          <w:rFonts w:ascii="Times New Roman" w:hAnsi="Times New Roman" w:cs="Times New Roman"/>
          <w:sz w:val="26"/>
          <w:szCs w:val="26"/>
        </w:rPr>
        <w:t xml:space="preserve">уведомление юридического лица, индивидуального предпринимателя не </w:t>
      </w:r>
      <w:proofErr w:type="gramStart"/>
      <w:r w:rsidRPr="00394E50">
        <w:rPr>
          <w:rFonts w:ascii="Times New Roman" w:hAnsi="Times New Roman" w:cs="Times New Roman"/>
          <w:sz w:val="26"/>
          <w:szCs w:val="26"/>
        </w:rPr>
        <w:t>позднее</w:t>
      </w:r>
      <w:proofErr w:type="gramEnd"/>
      <w:r w:rsidRPr="00394E50">
        <w:rPr>
          <w:rFonts w:ascii="Times New Roman" w:hAnsi="Times New Roman" w:cs="Times New Roman"/>
          <w:sz w:val="26"/>
          <w:szCs w:val="26"/>
        </w:rPr>
        <w:t xml:space="preserve"> чем </w:t>
      </w:r>
      <w:r w:rsidRPr="00394E50">
        <w:rPr>
          <w:rFonts w:ascii="Times New Roman" w:hAnsi="Times New Roman" w:cs="Times New Roman"/>
          <w:sz w:val="26"/>
          <w:szCs w:val="26"/>
          <w:lang w:eastAsia="en-US"/>
        </w:rPr>
        <w:t>за 3 рабочих дня</w:t>
      </w:r>
      <w:r w:rsidRPr="00394E50">
        <w:rPr>
          <w:rFonts w:ascii="Times New Roman" w:hAnsi="Times New Roman" w:cs="Times New Roman"/>
          <w:sz w:val="26"/>
          <w:szCs w:val="26"/>
        </w:rPr>
        <w:t xml:space="preserve"> до начала проведения плановой проверки посредством направления копии </w:t>
      </w:r>
      <w:r w:rsidR="003D024D" w:rsidRPr="00394E50">
        <w:rPr>
          <w:rFonts w:ascii="Times New Roman" w:hAnsi="Times New Roman" w:cs="Times New Roman"/>
          <w:sz w:val="26"/>
          <w:szCs w:val="26"/>
        </w:rPr>
        <w:t xml:space="preserve">распоряжения администрации сельского поселения Салым </w:t>
      </w:r>
      <w:r w:rsidRPr="00394E50">
        <w:rPr>
          <w:rFonts w:ascii="Times New Roman" w:hAnsi="Times New Roman" w:cs="Times New Roman"/>
          <w:sz w:val="26"/>
          <w:szCs w:val="26"/>
        </w:rPr>
        <w:t xml:space="preserve">о начале проведения плановой проверки заказным почтовым отправлением с уведомлением о вручении </w:t>
      </w:r>
      <w:r w:rsidRPr="00394E50">
        <w:rPr>
          <w:rFonts w:ascii="Times New Roman" w:hAnsi="Times New Roman" w:cs="Times New Roman"/>
          <w:iCs/>
          <w:sz w:val="26"/>
          <w:szCs w:val="26"/>
          <w:lang w:eastAsia="en-US"/>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394E50">
        <w:rPr>
          <w:rFonts w:ascii="Times New Roman" w:hAnsi="Times New Roman" w:cs="Times New Roman"/>
          <w:sz w:val="26"/>
          <w:szCs w:val="26"/>
        </w:rPr>
        <w:t xml:space="preserve">; </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r w:rsidRPr="00394E50">
        <w:rPr>
          <w:rFonts w:ascii="Times New Roman" w:hAnsi="Times New Roman" w:cs="Times New Roman"/>
          <w:sz w:val="26"/>
          <w:szCs w:val="26"/>
        </w:rPr>
        <w:t xml:space="preserve">уведомление юридического лица, индивидуального предпринимателя о проведении внеплановой выездной проверки, за исключением внеплановой выездной проверки, </w:t>
      </w:r>
      <w:proofErr w:type="gramStart"/>
      <w:r w:rsidRPr="00394E50">
        <w:rPr>
          <w:rFonts w:ascii="Times New Roman" w:hAnsi="Times New Roman" w:cs="Times New Roman"/>
          <w:sz w:val="26"/>
          <w:szCs w:val="26"/>
        </w:rPr>
        <w:t>основания</w:t>
      </w:r>
      <w:proofErr w:type="gramEnd"/>
      <w:r w:rsidRPr="00394E50">
        <w:rPr>
          <w:rFonts w:ascii="Times New Roman" w:hAnsi="Times New Roman" w:cs="Times New Roman"/>
          <w:sz w:val="26"/>
          <w:szCs w:val="26"/>
        </w:rPr>
        <w:t xml:space="preserve"> проведения которой указаны в подпункте 2  пункта 38 настоящего Административного регламента,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r w:rsidRPr="00394E50">
        <w:rPr>
          <w:rFonts w:ascii="Times New Roman" w:hAnsi="Times New Roman" w:cs="Times New Roman"/>
          <w:sz w:val="26"/>
          <w:szCs w:val="26"/>
        </w:rPr>
        <w:lastRenderedPageBreak/>
        <w:t xml:space="preserve">41. Результатом исполнения административной процедуры является издание </w:t>
      </w:r>
      <w:r w:rsidR="003D024D" w:rsidRPr="00394E50">
        <w:rPr>
          <w:rFonts w:ascii="Times New Roman" w:hAnsi="Times New Roman" w:cs="Times New Roman"/>
          <w:sz w:val="26"/>
          <w:szCs w:val="26"/>
        </w:rPr>
        <w:t xml:space="preserve">распоряжения администрации сельского поселения Салым </w:t>
      </w:r>
      <w:r w:rsidRPr="00394E50">
        <w:rPr>
          <w:rFonts w:ascii="Times New Roman" w:hAnsi="Times New Roman" w:cs="Times New Roman"/>
          <w:b/>
          <w:sz w:val="26"/>
          <w:szCs w:val="26"/>
        </w:rPr>
        <w:t xml:space="preserve"> </w:t>
      </w:r>
      <w:r w:rsidRPr="00394E50">
        <w:rPr>
          <w:rFonts w:ascii="Times New Roman" w:hAnsi="Times New Roman" w:cs="Times New Roman"/>
          <w:sz w:val="26"/>
          <w:szCs w:val="26"/>
        </w:rPr>
        <w:t>о проведении проверки и уведомление юридического лица, индивидуального предпринимателя о ее проведении (в установленных случаях).</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r w:rsidRPr="00394E50">
        <w:rPr>
          <w:rFonts w:ascii="Times New Roman" w:hAnsi="Times New Roman" w:cs="Times New Roman"/>
          <w:sz w:val="26"/>
          <w:szCs w:val="26"/>
        </w:rPr>
        <w:t xml:space="preserve">42. </w:t>
      </w:r>
      <w:r w:rsidR="003D024D" w:rsidRPr="00394E50">
        <w:rPr>
          <w:rFonts w:ascii="Times New Roman" w:hAnsi="Times New Roman" w:cs="Times New Roman"/>
          <w:sz w:val="26"/>
          <w:szCs w:val="26"/>
        </w:rPr>
        <w:t>Способом фиксации результата выполнения административной процедуры является регистрация распоряжения администрации сельского поселения Салым о проведении проверки в журнале регистрации.</w:t>
      </w:r>
    </w:p>
    <w:p w:rsidR="003D024D" w:rsidRPr="00394E50" w:rsidRDefault="003D024D"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p>
    <w:p w:rsidR="00945B40" w:rsidRPr="00394E50" w:rsidRDefault="00945B40" w:rsidP="00394E50">
      <w:pPr>
        <w:spacing w:after="0" w:line="240" w:lineRule="auto"/>
        <w:ind w:firstLine="709"/>
        <w:jc w:val="center"/>
        <w:rPr>
          <w:rFonts w:ascii="Times New Roman" w:hAnsi="Times New Roman" w:cs="Times New Roman"/>
          <w:bCs/>
          <w:sz w:val="26"/>
          <w:szCs w:val="26"/>
        </w:rPr>
      </w:pPr>
      <w:r w:rsidRPr="00394E50">
        <w:rPr>
          <w:rFonts w:ascii="Times New Roman" w:hAnsi="Times New Roman" w:cs="Times New Roman"/>
          <w:bCs/>
          <w:sz w:val="26"/>
          <w:szCs w:val="26"/>
        </w:rPr>
        <w:t>Проведение проверки (документарной, выездной) и оформление ее результатов</w:t>
      </w:r>
    </w:p>
    <w:p w:rsidR="00945B40" w:rsidRPr="00394E50" w:rsidRDefault="00945B40" w:rsidP="00394E50">
      <w:pPr>
        <w:spacing w:after="0" w:line="240" w:lineRule="auto"/>
        <w:ind w:firstLine="709"/>
        <w:jc w:val="both"/>
        <w:rPr>
          <w:rFonts w:ascii="Times New Roman" w:hAnsi="Times New Roman" w:cs="Times New Roman"/>
          <w:bCs/>
          <w:sz w:val="26"/>
          <w:szCs w:val="26"/>
        </w:rPr>
      </w:pPr>
    </w:p>
    <w:p w:rsidR="00945B40" w:rsidRPr="00394E50" w:rsidRDefault="00945B40" w:rsidP="00394E50">
      <w:pPr>
        <w:spacing w:after="0" w:line="240" w:lineRule="auto"/>
        <w:ind w:firstLine="709"/>
        <w:jc w:val="both"/>
        <w:rPr>
          <w:rFonts w:ascii="Times New Roman" w:hAnsi="Times New Roman" w:cs="Times New Roman"/>
          <w:bCs/>
          <w:sz w:val="26"/>
          <w:szCs w:val="26"/>
        </w:rPr>
      </w:pPr>
      <w:r w:rsidRPr="00394E50">
        <w:rPr>
          <w:rFonts w:ascii="Times New Roman" w:hAnsi="Times New Roman" w:cs="Times New Roman"/>
          <w:bCs/>
          <w:sz w:val="26"/>
          <w:szCs w:val="26"/>
        </w:rPr>
        <w:t xml:space="preserve">43. Основанием для начала административной процедуры является </w:t>
      </w:r>
      <w:r w:rsidR="008C558D" w:rsidRPr="00394E50">
        <w:rPr>
          <w:rFonts w:ascii="Times New Roman" w:hAnsi="Times New Roman" w:cs="Times New Roman"/>
          <w:bCs/>
          <w:sz w:val="26"/>
          <w:szCs w:val="26"/>
        </w:rPr>
        <w:t>распоряжение администрации сельского поселения Салым</w:t>
      </w:r>
      <w:r w:rsidR="008C558D" w:rsidRPr="00394E50">
        <w:rPr>
          <w:rFonts w:ascii="Times New Roman" w:hAnsi="Times New Roman" w:cs="Times New Roman"/>
          <w:sz w:val="26"/>
          <w:szCs w:val="26"/>
        </w:rPr>
        <w:t xml:space="preserve"> </w:t>
      </w:r>
      <w:r w:rsidRPr="00394E50">
        <w:rPr>
          <w:rFonts w:ascii="Times New Roman" w:hAnsi="Times New Roman" w:cs="Times New Roman"/>
          <w:bCs/>
          <w:sz w:val="26"/>
          <w:szCs w:val="26"/>
        </w:rPr>
        <w:t>о проведении проверки.</w:t>
      </w:r>
    </w:p>
    <w:p w:rsidR="00945B40" w:rsidRPr="00394E50" w:rsidRDefault="00945B40" w:rsidP="00394E50">
      <w:pPr>
        <w:spacing w:after="0" w:line="240" w:lineRule="auto"/>
        <w:ind w:firstLine="709"/>
        <w:jc w:val="both"/>
        <w:rPr>
          <w:rFonts w:ascii="Times New Roman" w:hAnsi="Times New Roman" w:cs="Times New Roman"/>
          <w:bCs/>
          <w:sz w:val="26"/>
          <w:szCs w:val="26"/>
        </w:rPr>
      </w:pPr>
      <w:r w:rsidRPr="00394E50">
        <w:rPr>
          <w:rFonts w:ascii="Times New Roman" w:hAnsi="Times New Roman" w:cs="Times New Roman"/>
          <w:bCs/>
          <w:sz w:val="26"/>
          <w:szCs w:val="26"/>
        </w:rPr>
        <w:t xml:space="preserve">44. </w:t>
      </w:r>
      <w:r w:rsidRPr="00394E50">
        <w:rPr>
          <w:rFonts w:ascii="Times New Roman" w:hAnsi="Times New Roman" w:cs="Times New Roman"/>
          <w:sz w:val="26"/>
          <w:szCs w:val="26"/>
        </w:rPr>
        <w:t xml:space="preserve">Должностным лицом, ответственным за выполнение каждого административного действия, входящего в состав административной процедуры, является </w:t>
      </w:r>
      <w:r w:rsidR="002826FE" w:rsidRPr="00394E50">
        <w:rPr>
          <w:rFonts w:ascii="Times New Roman" w:eastAsia="Times New Roman" w:hAnsi="Times New Roman" w:cs="Times New Roman"/>
          <w:sz w:val="26"/>
          <w:szCs w:val="26"/>
        </w:rPr>
        <w:t>специалист администрации сельского поселения Салым.</w:t>
      </w:r>
    </w:p>
    <w:p w:rsidR="00945B40" w:rsidRPr="00394E50" w:rsidRDefault="00945B40" w:rsidP="00394E50">
      <w:pPr>
        <w:spacing w:after="0" w:line="240" w:lineRule="auto"/>
        <w:ind w:firstLine="709"/>
        <w:jc w:val="both"/>
        <w:rPr>
          <w:rFonts w:ascii="Times New Roman" w:hAnsi="Times New Roman" w:cs="Times New Roman"/>
          <w:bCs/>
          <w:sz w:val="26"/>
          <w:szCs w:val="26"/>
        </w:rPr>
      </w:pPr>
      <w:r w:rsidRPr="00394E50">
        <w:rPr>
          <w:rFonts w:ascii="Times New Roman" w:hAnsi="Times New Roman" w:cs="Times New Roman"/>
          <w:bCs/>
          <w:sz w:val="26"/>
          <w:szCs w:val="26"/>
        </w:rPr>
        <w:t xml:space="preserve">45. Плановая (внеплановая) проверка проводится в форме документарной проверки и (или) выездной проверки в порядке, установленном соответственно </w:t>
      </w:r>
      <w:hyperlink r:id="rId20" w:history="1">
        <w:r w:rsidRPr="00394E50">
          <w:rPr>
            <w:rFonts w:ascii="Times New Roman" w:hAnsi="Times New Roman" w:cs="Times New Roman"/>
            <w:sz w:val="26"/>
            <w:szCs w:val="26"/>
          </w:rPr>
          <w:t>статьями 11</w:t>
        </w:r>
      </w:hyperlink>
      <w:r w:rsidRPr="00394E50">
        <w:rPr>
          <w:rFonts w:ascii="Times New Roman" w:hAnsi="Times New Roman" w:cs="Times New Roman"/>
          <w:bCs/>
          <w:sz w:val="26"/>
          <w:szCs w:val="26"/>
        </w:rPr>
        <w:t xml:space="preserve"> и </w:t>
      </w:r>
      <w:hyperlink r:id="rId21" w:history="1">
        <w:r w:rsidRPr="00394E50">
          <w:rPr>
            <w:rFonts w:ascii="Times New Roman" w:hAnsi="Times New Roman" w:cs="Times New Roman"/>
            <w:sz w:val="26"/>
            <w:szCs w:val="26"/>
          </w:rPr>
          <w:t>12</w:t>
        </w:r>
      </w:hyperlink>
      <w:r w:rsidRPr="00394E50">
        <w:rPr>
          <w:rFonts w:ascii="Times New Roman" w:hAnsi="Times New Roman" w:cs="Times New Roman"/>
          <w:bCs/>
          <w:sz w:val="26"/>
          <w:szCs w:val="26"/>
        </w:rPr>
        <w:t xml:space="preserve"> Федерального закона </w:t>
      </w:r>
      <w:r w:rsidRPr="00394E50">
        <w:rPr>
          <w:rFonts w:ascii="Times New Roman" w:hAnsi="Times New Roman" w:cs="Times New Roman"/>
          <w:sz w:val="26"/>
          <w:szCs w:val="26"/>
        </w:rPr>
        <w:t>№ 294-ФЗ</w:t>
      </w:r>
      <w:r w:rsidRPr="00394E50">
        <w:rPr>
          <w:rFonts w:ascii="Times New Roman" w:hAnsi="Times New Roman" w:cs="Times New Roman"/>
          <w:bCs/>
          <w:sz w:val="26"/>
          <w:szCs w:val="26"/>
        </w:rPr>
        <w:t>.</w:t>
      </w:r>
    </w:p>
    <w:p w:rsidR="00945B40" w:rsidRPr="00394E50" w:rsidRDefault="00945B40" w:rsidP="00394E50">
      <w:pPr>
        <w:spacing w:after="0" w:line="240" w:lineRule="auto"/>
        <w:ind w:firstLine="709"/>
        <w:jc w:val="both"/>
        <w:rPr>
          <w:rFonts w:ascii="Times New Roman" w:hAnsi="Times New Roman" w:cs="Times New Roman"/>
          <w:bCs/>
          <w:sz w:val="26"/>
          <w:szCs w:val="26"/>
        </w:rPr>
      </w:pPr>
      <w:r w:rsidRPr="00394E50">
        <w:rPr>
          <w:rFonts w:ascii="Times New Roman" w:hAnsi="Times New Roman" w:cs="Times New Roman"/>
          <w:bCs/>
          <w:sz w:val="26"/>
          <w:szCs w:val="26"/>
        </w:rPr>
        <w:t>46. Административные действия, осуществляемые при проведении документарной плановой (внеплановой) проверки:</w:t>
      </w:r>
    </w:p>
    <w:p w:rsidR="00945B40" w:rsidRPr="00394E50" w:rsidRDefault="00945B40" w:rsidP="00394E50">
      <w:pPr>
        <w:spacing w:after="0" w:line="240" w:lineRule="auto"/>
        <w:ind w:firstLine="709"/>
        <w:jc w:val="both"/>
        <w:rPr>
          <w:rFonts w:ascii="Times New Roman" w:hAnsi="Times New Roman" w:cs="Times New Roman"/>
          <w:bCs/>
          <w:sz w:val="26"/>
          <w:szCs w:val="26"/>
        </w:rPr>
      </w:pPr>
      <w:r w:rsidRPr="00394E50">
        <w:rPr>
          <w:rFonts w:ascii="Times New Roman" w:hAnsi="Times New Roman" w:cs="Times New Roman"/>
          <w:bCs/>
          <w:sz w:val="26"/>
          <w:szCs w:val="26"/>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945B40" w:rsidRPr="00394E50" w:rsidRDefault="00945B40" w:rsidP="00394E50">
      <w:pPr>
        <w:spacing w:after="0" w:line="240" w:lineRule="auto"/>
        <w:ind w:firstLine="709"/>
        <w:jc w:val="both"/>
        <w:rPr>
          <w:rFonts w:ascii="Times New Roman" w:hAnsi="Times New Roman" w:cs="Times New Roman"/>
          <w:bCs/>
          <w:sz w:val="26"/>
          <w:szCs w:val="26"/>
        </w:rPr>
      </w:pPr>
      <w:r w:rsidRPr="00394E50">
        <w:rPr>
          <w:rFonts w:ascii="Times New Roman" w:hAnsi="Times New Roman" w:cs="Times New Roman"/>
          <w:bCs/>
          <w:sz w:val="26"/>
          <w:szCs w:val="26"/>
        </w:rPr>
        <w:t>в случае</w:t>
      </w:r>
      <w:proofErr w:type="gramStart"/>
      <w:r w:rsidRPr="00394E50">
        <w:rPr>
          <w:rFonts w:ascii="Times New Roman" w:hAnsi="Times New Roman" w:cs="Times New Roman"/>
          <w:bCs/>
          <w:sz w:val="26"/>
          <w:szCs w:val="26"/>
        </w:rPr>
        <w:t>,</w:t>
      </w:r>
      <w:proofErr w:type="gramEnd"/>
      <w:r w:rsidRPr="00394E50">
        <w:rPr>
          <w:rFonts w:ascii="Times New Roman" w:hAnsi="Times New Roman" w:cs="Times New Roman"/>
          <w:bCs/>
          <w:sz w:val="26"/>
          <w:szCs w:val="26"/>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требований, установленных муниципальными нормативные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2826FE" w:rsidRPr="00394E50">
        <w:rPr>
          <w:rFonts w:ascii="Times New Roman" w:hAnsi="Times New Roman" w:cs="Times New Roman"/>
          <w:bCs/>
          <w:sz w:val="26"/>
          <w:szCs w:val="26"/>
        </w:rPr>
        <w:t>распоряжение администрации сельского поселения Салым</w:t>
      </w:r>
      <w:r w:rsidR="002826FE" w:rsidRPr="00394E50">
        <w:rPr>
          <w:rFonts w:ascii="Times New Roman" w:hAnsi="Times New Roman" w:cs="Times New Roman"/>
          <w:sz w:val="26"/>
          <w:szCs w:val="26"/>
        </w:rPr>
        <w:t xml:space="preserve"> </w:t>
      </w:r>
      <w:r w:rsidRPr="00394E50">
        <w:rPr>
          <w:rFonts w:ascii="Times New Roman" w:hAnsi="Times New Roman" w:cs="Times New Roman"/>
          <w:bCs/>
          <w:sz w:val="26"/>
          <w:szCs w:val="26"/>
        </w:rPr>
        <w:t>о проведении проверки;</w:t>
      </w:r>
    </w:p>
    <w:p w:rsidR="00945B40" w:rsidRPr="00394E50" w:rsidRDefault="00945B40" w:rsidP="00394E50">
      <w:pPr>
        <w:spacing w:after="0" w:line="240" w:lineRule="auto"/>
        <w:ind w:firstLine="709"/>
        <w:jc w:val="both"/>
        <w:rPr>
          <w:rFonts w:ascii="Times New Roman" w:hAnsi="Times New Roman" w:cs="Times New Roman"/>
          <w:bCs/>
          <w:sz w:val="26"/>
          <w:szCs w:val="26"/>
        </w:rPr>
      </w:pPr>
      <w:bookmarkStart w:id="5" w:name="Par6"/>
      <w:bookmarkEnd w:id="5"/>
      <w:r w:rsidRPr="00394E50">
        <w:rPr>
          <w:rFonts w:ascii="Times New Roman" w:hAnsi="Times New Roman" w:cs="Times New Roman"/>
          <w:bCs/>
          <w:sz w:val="26"/>
          <w:szCs w:val="26"/>
        </w:rPr>
        <w:t>в случае</w:t>
      </w:r>
      <w:proofErr w:type="gramStart"/>
      <w:r w:rsidRPr="00394E50">
        <w:rPr>
          <w:rFonts w:ascii="Times New Roman" w:hAnsi="Times New Roman" w:cs="Times New Roman"/>
          <w:bCs/>
          <w:sz w:val="26"/>
          <w:szCs w:val="26"/>
        </w:rPr>
        <w:t>,</w:t>
      </w:r>
      <w:proofErr w:type="gramEnd"/>
      <w:r w:rsidRPr="00394E50">
        <w:rPr>
          <w:rFonts w:ascii="Times New Roman" w:hAnsi="Times New Roman" w:cs="Times New Roman"/>
          <w:bCs/>
          <w:sz w:val="26"/>
          <w:szCs w:val="26"/>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945B40" w:rsidRPr="00394E50" w:rsidRDefault="00945B40" w:rsidP="00394E50">
      <w:pPr>
        <w:spacing w:after="0" w:line="240" w:lineRule="auto"/>
        <w:ind w:firstLine="709"/>
        <w:jc w:val="both"/>
        <w:rPr>
          <w:rFonts w:ascii="Times New Roman" w:hAnsi="Times New Roman" w:cs="Times New Roman"/>
          <w:bCs/>
          <w:sz w:val="26"/>
          <w:szCs w:val="26"/>
        </w:rPr>
      </w:pPr>
      <w:r w:rsidRPr="00394E50">
        <w:rPr>
          <w:rFonts w:ascii="Times New Roman" w:hAnsi="Times New Roman" w:cs="Times New Roman"/>
          <w:bCs/>
          <w:sz w:val="26"/>
          <w:szCs w:val="26"/>
        </w:rPr>
        <w:t xml:space="preserve">ответственное должностное лицо органа муниципального контроля обязано рассмотреть представленные руководителем или иным должностным лицом юридического лица, индивидуальным предпринимателем, его уполномоченным </w:t>
      </w:r>
      <w:r w:rsidRPr="00394E50">
        <w:rPr>
          <w:rFonts w:ascii="Times New Roman" w:hAnsi="Times New Roman" w:cs="Times New Roman"/>
          <w:bCs/>
          <w:sz w:val="26"/>
          <w:szCs w:val="26"/>
        </w:rPr>
        <w:lastRenderedPageBreak/>
        <w:t>представителем пояснения и документы, подтверждающие достоверность ранее представленных документов. В случае</w:t>
      </w:r>
      <w:proofErr w:type="gramStart"/>
      <w:r w:rsidRPr="00394E50">
        <w:rPr>
          <w:rFonts w:ascii="Times New Roman" w:hAnsi="Times New Roman" w:cs="Times New Roman"/>
          <w:bCs/>
          <w:sz w:val="26"/>
          <w:szCs w:val="26"/>
        </w:rPr>
        <w:t>,</w:t>
      </w:r>
      <w:proofErr w:type="gramEnd"/>
      <w:r w:rsidRPr="00394E50">
        <w:rPr>
          <w:rFonts w:ascii="Times New Roman" w:hAnsi="Times New Roman" w:cs="Times New Roman"/>
          <w:bCs/>
          <w:sz w:val="26"/>
          <w:szCs w:val="26"/>
        </w:rPr>
        <w:t xml:space="preserve"> если после рассмотрения представленных пояснений и документов либо при отсутствии пояснений ответственное должностное лицо органа муниципального контроля установит признаки нарушения обязательных требований, требований, установленных муниципальными нормативные правовыми актами, ответственное должностное лицо органа муниципального контроля вправе провести выездную проверку.</w:t>
      </w:r>
      <w:r w:rsidRPr="00394E50">
        <w:rPr>
          <w:rFonts w:ascii="Times New Roman" w:hAnsi="Times New Roman" w:cs="Times New Roman"/>
          <w:sz w:val="26"/>
          <w:szCs w:val="26"/>
          <w:lang w:eastAsia="en-US"/>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Pr="00394E50">
        <w:rPr>
          <w:rFonts w:ascii="Times New Roman" w:hAnsi="Times New Roman" w:cs="Times New Roman"/>
          <w:sz w:val="26"/>
          <w:szCs w:val="26"/>
        </w:rPr>
        <w:t>.</w:t>
      </w:r>
    </w:p>
    <w:p w:rsidR="00945B40" w:rsidRPr="00394E50" w:rsidRDefault="00945B40" w:rsidP="00394E50">
      <w:pPr>
        <w:spacing w:after="0" w:line="240" w:lineRule="auto"/>
        <w:ind w:firstLine="709"/>
        <w:jc w:val="both"/>
        <w:rPr>
          <w:rFonts w:ascii="Times New Roman" w:hAnsi="Times New Roman" w:cs="Times New Roman"/>
          <w:bCs/>
          <w:sz w:val="26"/>
          <w:szCs w:val="26"/>
        </w:rPr>
      </w:pPr>
      <w:r w:rsidRPr="00394E50">
        <w:rPr>
          <w:rFonts w:ascii="Times New Roman" w:hAnsi="Times New Roman" w:cs="Times New Roman"/>
          <w:bCs/>
          <w:sz w:val="26"/>
          <w:szCs w:val="26"/>
        </w:rPr>
        <w:t>47. Административные действия, осуществляемые при проведении выездной плановой (внеплановой) проверки:</w:t>
      </w:r>
    </w:p>
    <w:p w:rsidR="00945B40" w:rsidRPr="00394E50" w:rsidRDefault="00945B40" w:rsidP="00394E50">
      <w:pPr>
        <w:spacing w:after="0" w:line="240" w:lineRule="auto"/>
        <w:ind w:firstLine="709"/>
        <w:jc w:val="both"/>
        <w:rPr>
          <w:rFonts w:ascii="Times New Roman" w:hAnsi="Times New Roman" w:cs="Times New Roman"/>
          <w:bCs/>
          <w:sz w:val="26"/>
          <w:szCs w:val="26"/>
        </w:rPr>
      </w:pPr>
      <w:proofErr w:type="gramStart"/>
      <w:r w:rsidRPr="00394E50">
        <w:rPr>
          <w:rFonts w:ascii="Times New Roman" w:hAnsi="Times New Roman" w:cs="Times New Roman"/>
          <w:bCs/>
          <w:sz w:val="26"/>
          <w:szCs w:val="26"/>
        </w:rPr>
        <w:t xml:space="preserve">выездная проверка начинается с предъявления служебного удостоверения ответственного должностного лица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715D5D" w:rsidRPr="00394E50">
        <w:rPr>
          <w:rFonts w:ascii="Times New Roman" w:hAnsi="Times New Roman" w:cs="Times New Roman"/>
          <w:bCs/>
          <w:sz w:val="26"/>
          <w:szCs w:val="26"/>
        </w:rPr>
        <w:t xml:space="preserve">распоряжением администрации сельского поселения Салым о назначении выездной проверки </w:t>
      </w:r>
      <w:r w:rsidRPr="00394E50">
        <w:rPr>
          <w:rFonts w:ascii="Times New Roman" w:hAnsi="Times New Roman" w:cs="Times New Roman"/>
          <w:bCs/>
          <w:sz w:val="26"/>
          <w:szCs w:val="26"/>
        </w:rPr>
        <w:t xml:space="preserve">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394E50">
        <w:rPr>
          <w:rFonts w:ascii="Times New Roman" w:hAnsi="Times New Roman" w:cs="Times New Roman"/>
          <w:bCs/>
          <w:sz w:val="26"/>
          <w:szCs w:val="26"/>
        </w:rPr>
        <w:t xml:space="preserve"> экспертов, представителями экспертных организаций, привлекаемых к выездной проверке, со сроками и с условиями ее проведения;</w:t>
      </w:r>
    </w:p>
    <w:p w:rsidR="00945B40" w:rsidRPr="00394E50" w:rsidRDefault="00945B40" w:rsidP="00394E50">
      <w:pPr>
        <w:spacing w:after="0" w:line="240" w:lineRule="auto"/>
        <w:ind w:firstLine="709"/>
        <w:jc w:val="both"/>
        <w:rPr>
          <w:rFonts w:ascii="Times New Roman" w:hAnsi="Times New Roman" w:cs="Times New Roman"/>
          <w:bCs/>
          <w:sz w:val="26"/>
          <w:szCs w:val="26"/>
        </w:rPr>
      </w:pPr>
      <w:r w:rsidRPr="00394E50">
        <w:rPr>
          <w:rFonts w:ascii="Times New Roman" w:hAnsi="Times New Roman" w:cs="Times New Roman"/>
          <w:bCs/>
          <w:sz w:val="26"/>
          <w:szCs w:val="26"/>
        </w:rPr>
        <w:t xml:space="preserve">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2" w:history="1">
        <w:r w:rsidRPr="00394E50">
          <w:rPr>
            <w:rFonts w:ascii="Times New Roman" w:hAnsi="Times New Roman" w:cs="Times New Roman"/>
            <w:bCs/>
            <w:sz w:val="26"/>
            <w:szCs w:val="26"/>
          </w:rPr>
          <w:t>аффилированными лицами</w:t>
        </w:r>
      </w:hyperlink>
      <w:r w:rsidRPr="00394E50">
        <w:rPr>
          <w:rFonts w:ascii="Times New Roman" w:hAnsi="Times New Roman" w:cs="Times New Roman"/>
          <w:bCs/>
          <w:sz w:val="26"/>
          <w:szCs w:val="26"/>
        </w:rPr>
        <w:t xml:space="preserve"> проверяемых лиц.</w:t>
      </w:r>
    </w:p>
    <w:p w:rsidR="00945B40" w:rsidRPr="00394E50" w:rsidRDefault="00945B40" w:rsidP="00394E50">
      <w:pPr>
        <w:spacing w:after="0" w:line="240" w:lineRule="auto"/>
        <w:ind w:firstLine="709"/>
        <w:jc w:val="both"/>
        <w:rPr>
          <w:rFonts w:ascii="Times New Roman" w:hAnsi="Times New Roman" w:cs="Times New Roman"/>
          <w:bCs/>
          <w:sz w:val="26"/>
          <w:szCs w:val="26"/>
        </w:rPr>
      </w:pPr>
      <w:r w:rsidRPr="00394E50">
        <w:rPr>
          <w:rFonts w:ascii="Times New Roman" w:hAnsi="Times New Roman" w:cs="Times New Roman"/>
          <w:sz w:val="26"/>
          <w:szCs w:val="26"/>
          <w:lang w:eastAsia="en-US"/>
        </w:rPr>
        <w:t>48. В случае</w:t>
      </w:r>
      <w:proofErr w:type="gramStart"/>
      <w:r w:rsidRPr="00394E50">
        <w:rPr>
          <w:rFonts w:ascii="Times New Roman" w:hAnsi="Times New Roman" w:cs="Times New Roman"/>
          <w:sz w:val="26"/>
          <w:szCs w:val="26"/>
          <w:lang w:eastAsia="en-US"/>
        </w:rPr>
        <w:t>,</w:t>
      </w:r>
      <w:proofErr w:type="gramEnd"/>
      <w:r w:rsidRPr="00394E50">
        <w:rPr>
          <w:rFonts w:ascii="Times New Roman" w:hAnsi="Times New Roman" w:cs="Times New Roman"/>
          <w:sz w:val="26"/>
          <w:szCs w:val="26"/>
          <w:lang w:eastAsia="en-US"/>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w:t>
      </w:r>
      <w:r w:rsidR="00715D5D" w:rsidRPr="00394E50">
        <w:rPr>
          <w:rFonts w:ascii="Times New Roman" w:hAnsi="Times New Roman" w:cs="Times New Roman"/>
          <w:sz w:val="26"/>
          <w:szCs w:val="26"/>
          <w:lang w:eastAsia="en-US"/>
        </w:rPr>
        <w:t xml:space="preserve">ьного контроля составляет акт о </w:t>
      </w:r>
      <w:r w:rsidRPr="00394E50">
        <w:rPr>
          <w:rFonts w:ascii="Times New Roman" w:hAnsi="Times New Roman" w:cs="Times New Roman"/>
          <w:sz w:val="26"/>
          <w:szCs w:val="26"/>
          <w:lang w:eastAsia="en-US"/>
        </w:rPr>
        <w:t xml:space="preserve">невозможности проведения соответствующей проверки с указанием причин невозможности ее проведения. </w:t>
      </w:r>
      <w:proofErr w:type="gramStart"/>
      <w:r w:rsidRPr="00394E50">
        <w:rPr>
          <w:rFonts w:ascii="Times New Roman" w:hAnsi="Times New Roman" w:cs="Times New Roman"/>
          <w:sz w:val="26"/>
          <w:szCs w:val="26"/>
          <w:lang w:eastAsia="en-US"/>
        </w:rPr>
        <w:t>В этом случае должностное лицо органа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План и без предварительного уведомления юридического лица, индивидуального предпринимателя.</w:t>
      </w:r>
      <w:r w:rsidRPr="00394E50">
        <w:rPr>
          <w:rFonts w:ascii="Times New Roman" w:hAnsi="Times New Roman" w:cs="Times New Roman"/>
          <w:sz w:val="26"/>
          <w:szCs w:val="26"/>
        </w:rPr>
        <w:t xml:space="preserve"> </w:t>
      </w:r>
      <w:proofErr w:type="gramEnd"/>
    </w:p>
    <w:p w:rsidR="00945B40" w:rsidRPr="00394E50" w:rsidRDefault="00945B40" w:rsidP="00394E50">
      <w:pPr>
        <w:spacing w:after="0" w:line="240" w:lineRule="auto"/>
        <w:ind w:firstLine="709"/>
        <w:jc w:val="both"/>
        <w:rPr>
          <w:rFonts w:ascii="Times New Roman" w:hAnsi="Times New Roman" w:cs="Times New Roman"/>
          <w:bCs/>
          <w:sz w:val="26"/>
          <w:szCs w:val="26"/>
        </w:rPr>
      </w:pPr>
      <w:r w:rsidRPr="00394E50">
        <w:rPr>
          <w:rFonts w:ascii="Times New Roman" w:hAnsi="Times New Roman" w:cs="Times New Roman"/>
          <w:bCs/>
          <w:sz w:val="26"/>
          <w:szCs w:val="26"/>
        </w:rPr>
        <w:t>49. Административные действия, осуществляемые непосредственно после  завершения проверки:</w:t>
      </w:r>
    </w:p>
    <w:p w:rsidR="00945B40" w:rsidRPr="00394E50" w:rsidRDefault="00945B40" w:rsidP="00394E50">
      <w:pPr>
        <w:autoSpaceDE w:val="0"/>
        <w:autoSpaceDN w:val="0"/>
        <w:adjustRightInd w:val="0"/>
        <w:spacing w:after="0" w:line="240" w:lineRule="auto"/>
        <w:ind w:firstLine="709"/>
        <w:jc w:val="both"/>
        <w:rPr>
          <w:rFonts w:ascii="Times New Roman" w:hAnsi="Times New Roman" w:cs="Times New Roman"/>
          <w:bCs/>
          <w:sz w:val="26"/>
          <w:szCs w:val="26"/>
        </w:rPr>
      </w:pPr>
      <w:r w:rsidRPr="00394E50">
        <w:rPr>
          <w:rFonts w:ascii="Times New Roman" w:hAnsi="Times New Roman" w:cs="Times New Roman"/>
          <w:bCs/>
          <w:sz w:val="26"/>
          <w:szCs w:val="26"/>
        </w:rPr>
        <w:t xml:space="preserve">оформление акта проверки по </w:t>
      </w:r>
      <w:hyperlink r:id="rId23" w:history="1">
        <w:r w:rsidRPr="00394E50">
          <w:rPr>
            <w:rFonts w:ascii="Times New Roman" w:hAnsi="Times New Roman" w:cs="Times New Roman"/>
            <w:bCs/>
            <w:sz w:val="26"/>
            <w:szCs w:val="26"/>
          </w:rPr>
          <w:t>форме</w:t>
        </w:r>
      </w:hyperlink>
      <w:r w:rsidRPr="00394E50">
        <w:rPr>
          <w:rFonts w:ascii="Times New Roman" w:hAnsi="Times New Roman" w:cs="Times New Roman"/>
          <w:bCs/>
          <w:sz w:val="26"/>
          <w:szCs w:val="26"/>
        </w:rPr>
        <w:t xml:space="preserve">, утвержденной приказом Минэкономразвития России № 141 </w:t>
      </w:r>
      <w:r w:rsidRPr="00394E50">
        <w:rPr>
          <w:rFonts w:ascii="Times New Roman" w:hAnsi="Times New Roman" w:cs="Times New Roman"/>
          <w:sz w:val="26"/>
          <w:szCs w:val="26"/>
          <w:lang w:eastAsia="en-US"/>
        </w:rPr>
        <w:t>в двух экземплярах</w:t>
      </w:r>
      <w:r w:rsidRPr="00394E50">
        <w:rPr>
          <w:rFonts w:ascii="Times New Roman" w:hAnsi="Times New Roman" w:cs="Times New Roman"/>
          <w:bCs/>
          <w:sz w:val="26"/>
          <w:szCs w:val="26"/>
        </w:rPr>
        <w:t>;</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sz w:val="26"/>
          <w:szCs w:val="26"/>
          <w:lang w:eastAsia="en-US"/>
        </w:rPr>
        <w:lastRenderedPageBreak/>
        <w:t xml:space="preserve">вручение одного экземпляра акта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394E50">
        <w:rPr>
          <w:rFonts w:ascii="Times New Roman" w:hAnsi="Times New Roman" w:cs="Times New Roman"/>
          <w:sz w:val="26"/>
          <w:szCs w:val="26"/>
          <w:lang w:eastAsia="en-US"/>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394E50">
        <w:rPr>
          <w:rFonts w:ascii="Times New Roman" w:hAnsi="Times New Roman" w:cs="Times New Roman"/>
          <w:sz w:val="26"/>
          <w:szCs w:val="26"/>
          <w:lang w:eastAsia="en-US"/>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В случае</w:t>
      </w:r>
      <w:proofErr w:type="gramStart"/>
      <w:r w:rsidRPr="00394E50">
        <w:rPr>
          <w:rFonts w:ascii="Times New Roman" w:hAnsi="Times New Roman" w:cs="Times New Roman"/>
          <w:sz w:val="26"/>
          <w:szCs w:val="26"/>
          <w:lang w:eastAsia="en-US"/>
        </w:rPr>
        <w:t>,</w:t>
      </w:r>
      <w:proofErr w:type="gramEnd"/>
      <w:r w:rsidRPr="00394E50">
        <w:rPr>
          <w:rFonts w:ascii="Times New Roman" w:hAnsi="Times New Roman" w:cs="Times New Roman"/>
          <w:sz w:val="26"/>
          <w:szCs w:val="26"/>
          <w:lang w:eastAsia="en-US"/>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394E50">
        <w:rPr>
          <w:rFonts w:ascii="Times New Roman" w:hAnsi="Times New Roman" w:cs="Times New Roman"/>
          <w:sz w:val="26"/>
          <w:szCs w:val="26"/>
          <w:lang w:eastAsia="en-US"/>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394E50">
        <w:rPr>
          <w:rFonts w:ascii="Times New Roman" w:hAnsi="Times New Roman" w:cs="Times New Roman"/>
          <w:sz w:val="26"/>
          <w:szCs w:val="26"/>
          <w:lang w:eastAsia="en-US"/>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r w:rsidRPr="00394E50">
        <w:rPr>
          <w:rFonts w:ascii="Times New Roman" w:hAnsi="Times New Roman" w:cs="Times New Roman"/>
          <w:bCs/>
          <w:sz w:val="26"/>
          <w:szCs w:val="26"/>
        </w:rPr>
        <w:t xml:space="preserve"> </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
          <w:bCs/>
          <w:sz w:val="26"/>
          <w:szCs w:val="26"/>
        </w:rPr>
      </w:pPr>
      <w:r w:rsidRPr="00394E50">
        <w:rPr>
          <w:rFonts w:ascii="Times New Roman" w:hAnsi="Times New Roman" w:cs="Times New Roman"/>
          <w:bCs/>
          <w:sz w:val="26"/>
          <w:szCs w:val="26"/>
        </w:rPr>
        <w:t xml:space="preserve">проставление записи в журнале учета проверок (при его наличии) о проведенной проверке в соответствии с частью 9 статьи 16 Федерального закона </w:t>
      </w:r>
      <w:r w:rsidRPr="00394E50">
        <w:rPr>
          <w:rFonts w:ascii="Times New Roman" w:hAnsi="Times New Roman" w:cs="Times New Roman"/>
          <w:sz w:val="26"/>
          <w:szCs w:val="26"/>
        </w:rPr>
        <w:t xml:space="preserve">№ 294-ФЗ. </w:t>
      </w:r>
      <w:r w:rsidRPr="00394E50">
        <w:rPr>
          <w:rFonts w:ascii="Times New Roman" w:hAnsi="Times New Roman" w:cs="Times New Roman"/>
          <w:bCs/>
          <w:sz w:val="26"/>
          <w:szCs w:val="26"/>
        </w:rPr>
        <w:t>При отсутствии журнала учета проверок в акте проверки делается соответствующая запись.</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50. Результатом административной процедуры является оформление акта проверки и вручение (направление) одного экземпляра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945B40" w:rsidRPr="00394E50" w:rsidRDefault="00945B40" w:rsidP="00394E50">
      <w:pPr>
        <w:autoSpaceDE w:val="0"/>
        <w:autoSpaceDN w:val="0"/>
        <w:adjustRightInd w:val="0"/>
        <w:spacing w:after="0" w:line="240" w:lineRule="auto"/>
        <w:ind w:firstLine="709"/>
        <w:jc w:val="both"/>
        <w:rPr>
          <w:rFonts w:ascii="Times New Roman" w:hAnsi="Times New Roman" w:cs="Times New Roman"/>
          <w:i/>
          <w:sz w:val="26"/>
          <w:szCs w:val="26"/>
        </w:rPr>
      </w:pPr>
    </w:p>
    <w:p w:rsidR="00945B40" w:rsidRPr="00394E50" w:rsidRDefault="00945B40" w:rsidP="00394E50">
      <w:pPr>
        <w:autoSpaceDE w:val="0"/>
        <w:autoSpaceDN w:val="0"/>
        <w:adjustRightInd w:val="0"/>
        <w:spacing w:after="0" w:line="240" w:lineRule="auto"/>
        <w:ind w:firstLine="709"/>
        <w:jc w:val="center"/>
        <w:outlineLvl w:val="1"/>
        <w:rPr>
          <w:rFonts w:ascii="Times New Roman" w:hAnsi="Times New Roman" w:cs="Times New Roman"/>
          <w:bCs/>
          <w:sz w:val="26"/>
          <w:szCs w:val="26"/>
        </w:rPr>
      </w:pPr>
      <w:r w:rsidRPr="00394E50">
        <w:rPr>
          <w:rFonts w:ascii="Times New Roman" w:hAnsi="Times New Roman" w:cs="Times New Roman"/>
          <w:bCs/>
          <w:sz w:val="26"/>
          <w:szCs w:val="26"/>
        </w:rPr>
        <w:t>П</w:t>
      </w:r>
      <w:r w:rsidRPr="00394E50">
        <w:rPr>
          <w:rFonts w:ascii="Times New Roman" w:hAnsi="Times New Roman" w:cs="Times New Roman"/>
          <w:sz w:val="26"/>
          <w:szCs w:val="26"/>
          <w:lang w:eastAsia="en-US"/>
        </w:rPr>
        <w:t>ринятие мер по результатам проведения проверки</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lastRenderedPageBreak/>
        <w:t>51. Основанием для начала административной процедуры является акт проверки.</w:t>
      </w:r>
    </w:p>
    <w:p w:rsidR="00945B40" w:rsidRPr="00394E50" w:rsidRDefault="00945B40" w:rsidP="00394E50">
      <w:pPr>
        <w:spacing w:after="0" w:line="240" w:lineRule="auto"/>
        <w:ind w:firstLine="709"/>
        <w:jc w:val="both"/>
        <w:rPr>
          <w:rFonts w:ascii="Times New Roman" w:hAnsi="Times New Roman" w:cs="Times New Roman"/>
          <w:bCs/>
          <w:sz w:val="26"/>
          <w:szCs w:val="26"/>
        </w:rPr>
      </w:pPr>
      <w:r w:rsidRPr="00394E50">
        <w:rPr>
          <w:rFonts w:ascii="Times New Roman" w:hAnsi="Times New Roman" w:cs="Times New Roman"/>
          <w:bCs/>
          <w:sz w:val="26"/>
          <w:szCs w:val="26"/>
        </w:rPr>
        <w:t xml:space="preserve">52. </w:t>
      </w:r>
      <w:r w:rsidRPr="00394E50">
        <w:rPr>
          <w:rFonts w:ascii="Times New Roman" w:hAnsi="Times New Roman" w:cs="Times New Roman"/>
          <w:sz w:val="26"/>
          <w:szCs w:val="26"/>
        </w:rPr>
        <w:t xml:space="preserve">Должностным лицом, ответственным за выполнение каждого административного действия, входящего в состав административной процедуры, является </w:t>
      </w:r>
      <w:r w:rsidR="008C558D" w:rsidRPr="00394E50">
        <w:rPr>
          <w:rFonts w:ascii="Times New Roman" w:hAnsi="Times New Roman" w:cs="Times New Roman"/>
          <w:sz w:val="26"/>
          <w:szCs w:val="26"/>
        </w:rPr>
        <w:t xml:space="preserve">специалист администрации сельского поселения Салым. </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53. Содержание административных действий, входящих в состав административной процедуры:</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r w:rsidRPr="00394E50">
        <w:rPr>
          <w:rFonts w:ascii="Times New Roman" w:hAnsi="Times New Roman" w:cs="Times New Roman"/>
          <w:sz w:val="26"/>
          <w:szCs w:val="26"/>
        </w:rPr>
        <w:t>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имуществу физических и юридических лиц, государственному или муниципальному имуществу, а также других мероприятий, предусмотренных федеральными законами;</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sz w:val="26"/>
          <w:szCs w:val="26"/>
        </w:rPr>
      </w:pPr>
      <w:r w:rsidRPr="00394E50">
        <w:rPr>
          <w:rFonts w:ascii="Times New Roman" w:hAnsi="Times New Roman" w:cs="Times New Roman"/>
          <w:sz w:val="26"/>
          <w:szCs w:val="26"/>
        </w:rPr>
        <w:t xml:space="preserve">принятие мер по </w:t>
      </w:r>
      <w:proofErr w:type="gramStart"/>
      <w:r w:rsidRPr="00394E50">
        <w:rPr>
          <w:rFonts w:ascii="Times New Roman" w:hAnsi="Times New Roman" w:cs="Times New Roman"/>
          <w:sz w:val="26"/>
          <w:szCs w:val="26"/>
        </w:rPr>
        <w:t>контролю за</w:t>
      </w:r>
      <w:proofErr w:type="gramEnd"/>
      <w:r w:rsidRPr="00394E50">
        <w:rPr>
          <w:rFonts w:ascii="Times New Roman" w:hAnsi="Times New Roman" w:cs="Times New Roman"/>
          <w:sz w:val="26"/>
          <w:szCs w:val="26"/>
        </w:rPr>
        <w:t xml:space="preserve">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 xml:space="preserve">54. Критерии принятия решения: наличие </w:t>
      </w:r>
      <w:r w:rsidRPr="00394E50">
        <w:rPr>
          <w:rFonts w:ascii="Times New Roman" w:hAnsi="Times New Roman" w:cs="Times New Roman"/>
          <w:sz w:val="26"/>
          <w:szCs w:val="26"/>
        </w:rPr>
        <w:t>выявленных при проведении проверки нарушений.</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55. Результат административной процедуры: выдача предписания об устранении выявленных нарушений, составление протокола об административном правонарушении.</w:t>
      </w:r>
    </w:p>
    <w:p w:rsidR="00945B40" w:rsidRPr="00394E50" w:rsidRDefault="00945B40" w:rsidP="00394E50">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394E50">
        <w:rPr>
          <w:rFonts w:ascii="Times New Roman" w:hAnsi="Times New Roman" w:cs="Times New Roman"/>
          <w:bCs/>
          <w:sz w:val="26"/>
          <w:szCs w:val="26"/>
        </w:rPr>
        <w:t xml:space="preserve">56. </w:t>
      </w:r>
      <w:r w:rsidR="00715D5D" w:rsidRPr="00394E50">
        <w:rPr>
          <w:rFonts w:ascii="Times New Roman" w:eastAsia="Times New Roman" w:hAnsi="Times New Roman" w:cs="Times New Roman"/>
          <w:bCs/>
          <w:sz w:val="26"/>
          <w:szCs w:val="26"/>
        </w:rPr>
        <w:t xml:space="preserve">Способ фиксации результата выполнения административной процедуры: в </w:t>
      </w:r>
      <w:r w:rsidR="00715D5D" w:rsidRPr="00394E50">
        <w:rPr>
          <w:rFonts w:ascii="Times New Roman" w:eastAsia="Times New Roman" w:hAnsi="Times New Roman" w:cs="Times New Roman"/>
          <w:sz w:val="26"/>
          <w:szCs w:val="26"/>
          <w:lang w:eastAsia="en-US"/>
        </w:rPr>
        <w:t>журнале регистрации</w:t>
      </w:r>
      <w:r w:rsidR="00715D5D" w:rsidRPr="00394E50">
        <w:rPr>
          <w:rFonts w:ascii="Times New Roman" w:eastAsia="Times New Roman" w:hAnsi="Times New Roman" w:cs="Times New Roman"/>
          <w:i/>
          <w:color w:val="FF0000"/>
          <w:sz w:val="26"/>
          <w:szCs w:val="26"/>
          <w:lang w:eastAsia="en-US"/>
        </w:rPr>
        <w:t xml:space="preserve"> </w:t>
      </w:r>
      <w:r w:rsidR="00715D5D" w:rsidRPr="00394E50">
        <w:rPr>
          <w:rFonts w:ascii="Times New Roman" w:eastAsia="Times New Roman" w:hAnsi="Times New Roman" w:cs="Times New Roman"/>
          <w:bCs/>
          <w:sz w:val="26"/>
          <w:szCs w:val="26"/>
        </w:rPr>
        <w:t xml:space="preserve">осуществляется запись (фиксация) о составлении протокола об административном правонарушении, выдаче предписания. </w:t>
      </w:r>
    </w:p>
    <w:p w:rsidR="00945B40" w:rsidRPr="00394E50" w:rsidRDefault="00945B40" w:rsidP="00394E50">
      <w:pPr>
        <w:pStyle w:val="ConsPlusNormal"/>
        <w:tabs>
          <w:tab w:val="left" w:pos="1560"/>
        </w:tabs>
        <w:jc w:val="both"/>
        <w:outlineLvl w:val="2"/>
        <w:rPr>
          <w:rFonts w:ascii="Times New Roman" w:hAnsi="Times New Roman" w:cs="Times New Roman"/>
          <w:sz w:val="26"/>
          <w:szCs w:val="26"/>
        </w:rPr>
      </w:pPr>
    </w:p>
    <w:p w:rsidR="00945B40" w:rsidRPr="00394E50" w:rsidRDefault="00945B40" w:rsidP="00394E50">
      <w:pPr>
        <w:pStyle w:val="ConsPlusNormal"/>
        <w:tabs>
          <w:tab w:val="left" w:pos="1560"/>
        </w:tabs>
        <w:jc w:val="center"/>
        <w:outlineLvl w:val="1"/>
        <w:rPr>
          <w:rFonts w:ascii="Times New Roman" w:hAnsi="Times New Roman" w:cs="Times New Roman"/>
          <w:sz w:val="26"/>
          <w:szCs w:val="26"/>
        </w:rPr>
      </w:pPr>
      <w:r w:rsidRPr="00394E50">
        <w:rPr>
          <w:rFonts w:ascii="Times New Roman" w:hAnsi="Times New Roman" w:cs="Times New Roman"/>
          <w:sz w:val="26"/>
          <w:szCs w:val="26"/>
          <w:lang w:val="en-US"/>
        </w:rPr>
        <w:t>I</w:t>
      </w:r>
      <w:r w:rsidRPr="00394E50">
        <w:rPr>
          <w:rFonts w:ascii="Times New Roman" w:hAnsi="Times New Roman" w:cs="Times New Roman"/>
          <w:sz w:val="26"/>
          <w:szCs w:val="26"/>
        </w:rPr>
        <w:t>V. Порядок и формы контроля</w:t>
      </w:r>
    </w:p>
    <w:p w:rsidR="00945B40" w:rsidRPr="00394E50" w:rsidRDefault="00945B40" w:rsidP="00394E50">
      <w:pPr>
        <w:pStyle w:val="ConsPlusNormal"/>
        <w:tabs>
          <w:tab w:val="left" w:pos="1560"/>
        </w:tabs>
        <w:jc w:val="center"/>
        <w:rPr>
          <w:rFonts w:ascii="Times New Roman" w:hAnsi="Times New Roman" w:cs="Times New Roman"/>
          <w:sz w:val="26"/>
          <w:szCs w:val="26"/>
        </w:rPr>
      </w:pPr>
      <w:r w:rsidRPr="00394E50">
        <w:rPr>
          <w:rFonts w:ascii="Times New Roman" w:hAnsi="Times New Roman" w:cs="Times New Roman"/>
          <w:sz w:val="26"/>
          <w:szCs w:val="26"/>
        </w:rPr>
        <w:t>за исполнением муниципальной функции</w:t>
      </w:r>
    </w:p>
    <w:p w:rsidR="00945B40" w:rsidRPr="00394E50" w:rsidRDefault="00945B40" w:rsidP="00394E50">
      <w:pPr>
        <w:pStyle w:val="ConsPlusNormal"/>
        <w:tabs>
          <w:tab w:val="left" w:pos="1560"/>
        </w:tabs>
        <w:jc w:val="both"/>
        <w:rPr>
          <w:rFonts w:ascii="Times New Roman" w:hAnsi="Times New Roman" w:cs="Times New Roman"/>
          <w:sz w:val="26"/>
          <w:szCs w:val="26"/>
        </w:rPr>
      </w:pPr>
    </w:p>
    <w:p w:rsidR="00715D5D" w:rsidRPr="00394E50" w:rsidRDefault="00945B40" w:rsidP="00394E50">
      <w:pPr>
        <w:pStyle w:val="ConsPlusNormal"/>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57. </w:t>
      </w:r>
      <w:r w:rsidR="00715D5D" w:rsidRPr="00394E50">
        <w:rPr>
          <w:rFonts w:ascii="Times New Roman" w:hAnsi="Times New Roman" w:cs="Times New Roman"/>
          <w:sz w:val="26"/>
          <w:szCs w:val="26"/>
        </w:rPr>
        <w:t xml:space="preserve">Текущий </w:t>
      </w:r>
      <w:proofErr w:type="gramStart"/>
      <w:r w:rsidR="00715D5D" w:rsidRPr="00394E50">
        <w:rPr>
          <w:rFonts w:ascii="Times New Roman" w:hAnsi="Times New Roman" w:cs="Times New Roman"/>
          <w:sz w:val="26"/>
          <w:szCs w:val="26"/>
        </w:rPr>
        <w:t>контроль за</w:t>
      </w:r>
      <w:proofErr w:type="gramEnd"/>
      <w:r w:rsidR="00715D5D" w:rsidRPr="00394E50">
        <w:rPr>
          <w:rFonts w:ascii="Times New Roman" w:hAnsi="Times New Roman" w:cs="Times New Roman"/>
          <w:sz w:val="26"/>
          <w:szCs w:val="26"/>
        </w:rPr>
        <w:t xml:space="preserve"> соблюдением последовательности действий, определенных административными процедурами по исполнению муниципальной функции, осуществляется заместителем главы сельского поселения Салым</w:t>
      </w:r>
      <w:r w:rsidR="00715D5D" w:rsidRPr="00394E50">
        <w:rPr>
          <w:rFonts w:ascii="Times New Roman" w:hAnsi="Times New Roman" w:cs="Times New Roman"/>
          <w:i/>
          <w:sz w:val="26"/>
          <w:szCs w:val="26"/>
        </w:rPr>
        <w:t>.</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58. Текущий контроль осуществляется путем проведения проверок исполнения положений настоящего Административного регламента,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w:t>
      </w:r>
      <w:r w:rsidR="00715D5D" w:rsidRPr="00394E50">
        <w:rPr>
          <w:rFonts w:ascii="Times New Roman" w:hAnsi="Times New Roman" w:cs="Times New Roman"/>
          <w:sz w:val="26"/>
          <w:szCs w:val="26"/>
        </w:rPr>
        <w:t xml:space="preserve">х лиц, содержащие жалобы </w:t>
      </w:r>
      <w:r w:rsidRPr="00394E50">
        <w:rPr>
          <w:rFonts w:ascii="Times New Roman" w:hAnsi="Times New Roman" w:cs="Times New Roman"/>
          <w:sz w:val="26"/>
          <w:szCs w:val="26"/>
        </w:rPr>
        <w:t>на решения, действия (бездействие) должностных лиц органа муниципального контроля.</w:t>
      </w:r>
    </w:p>
    <w:p w:rsidR="00715D5D" w:rsidRPr="00394E50" w:rsidRDefault="00945B40" w:rsidP="00394E50">
      <w:pPr>
        <w:pStyle w:val="ConsPlusNormal"/>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59. </w:t>
      </w:r>
      <w:r w:rsidR="00715D5D" w:rsidRPr="00394E50">
        <w:rPr>
          <w:rFonts w:ascii="Times New Roman" w:hAnsi="Times New Roman" w:cs="Times New Roman"/>
          <w:sz w:val="26"/>
          <w:szCs w:val="26"/>
        </w:rPr>
        <w:t>Периодичность осуществления текущего контроля устанавливается главой сельского поселения Салым.</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60. Проверки полноты и качества исполнения муниципальной функции могут быть плановыми и внеплановыми.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61. Плановые проверки полноты и качества исполнения муниципальной функции проводятся в соответствии с установленными планами деятельности органа муниципального контроля.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62. Внеплановые проверки полноты и качества исполнения муниципальной функции организуются и проводятся в случаях:</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получения информации от граждан, юридических лиц, органов </w:t>
      </w:r>
      <w:r w:rsidRPr="00394E50">
        <w:rPr>
          <w:rFonts w:ascii="Times New Roman" w:hAnsi="Times New Roman" w:cs="Times New Roman"/>
          <w:sz w:val="26"/>
          <w:szCs w:val="26"/>
        </w:rPr>
        <w:lastRenderedPageBreak/>
        <w:t>государственной власти или местного самоуправления о соответствующих нарушениях;</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обращений граждан и юридических лиц с жалобами на нарушения их прав и законных интересов действиями (бездействием) должностных лиц органа муниципального контроля.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63. Должностные лица органа муниципального контроля несут ответственность за решения и действия (бездействие), принимаемые (осуществляемые) ими в ходе ис</w:t>
      </w:r>
      <w:r w:rsidR="00715D5D" w:rsidRPr="00394E50">
        <w:rPr>
          <w:rFonts w:ascii="Times New Roman" w:hAnsi="Times New Roman" w:cs="Times New Roman"/>
          <w:sz w:val="26"/>
          <w:szCs w:val="26"/>
        </w:rPr>
        <w:t xml:space="preserve">полнения муниципальной функции </w:t>
      </w:r>
      <w:r w:rsidRPr="00394E50">
        <w:rPr>
          <w:rFonts w:ascii="Times New Roman" w:hAnsi="Times New Roman" w:cs="Times New Roman"/>
          <w:sz w:val="26"/>
          <w:szCs w:val="26"/>
        </w:rPr>
        <w:t>в соответствии с законодательством Российской Федерации.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64. </w:t>
      </w:r>
      <w:proofErr w:type="gramStart"/>
      <w:r w:rsidRPr="00394E50">
        <w:rPr>
          <w:rFonts w:ascii="Times New Roman" w:hAnsi="Times New Roman" w:cs="Times New Roman"/>
          <w:sz w:val="26"/>
          <w:szCs w:val="26"/>
        </w:rPr>
        <w:t>Контроль за</w:t>
      </w:r>
      <w:proofErr w:type="gramEnd"/>
      <w:r w:rsidRPr="00394E50">
        <w:rPr>
          <w:rFonts w:ascii="Times New Roman" w:hAnsi="Times New Roman" w:cs="Times New Roman"/>
          <w:sz w:val="26"/>
          <w:szCs w:val="26"/>
        </w:rPr>
        <w:t xml:space="preserve"> исполнение</w:t>
      </w:r>
      <w:r w:rsidR="00592B97" w:rsidRPr="00394E50">
        <w:rPr>
          <w:rFonts w:ascii="Times New Roman" w:hAnsi="Times New Roman" w:cs="Times New Roman"/>
          <w:sz w:val="26"/>
          <w:szCs w:val="26"/>
        </w:rPr>
        <w:t xml:space="preserve">м муниципальной функции органом </w:t>
      </w:r>
      <w:r w:rsidRPr="00394E50">
        <w:rPr>
          <w:rFonts w:ascii="Times New Roman" w:hAnsi="Times New Roman" w:cs="Times New Roman"/>
          <w:sz w:val="26"/>
          <w:szCs w:val="26"/>
        </w:rPr>
        <w:t>муниципального контроля, его должностными</w:t>
      </w:r>
      <w:r w:rsidR="00715D5D" w:rsidRPr="00394E50">
        <w:rPr>
          <w:rFonts w:ascii="Times New Roman" w:hAnsi="Times New Roman" w:cs="Times New Roman"/>
          <w:sz w:val="26"/>
          <w:szCs w:val="26"/>
        </w:rPr>
        <w:t xml:space="preserve"> лицами может осуществляться со </w:t>
      </w:r>
      <w:r w:rsidRPr="00394E50">
        <w:rPr>
          <w:rFonts w:ascii="Times New Roman" w:hAnsi="Times New Roman" w:cs="Times New Roman"/>
          <w:sz w:val="26"/>
          <w:szCs w:val="26"/>
        </w:rPr>
        <w:t>стороны граждан, их объединений и организаций путем направления в адрес органа муниципального контроля: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предложений о совершенствовании нормативных правовых актов, регламентирующих исполнение должностными лицами органа муниципального контроля муниципальной функции;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сообщений о нарушении нормативных правовых актов Российской Федерации, органов исполнительной власти и местного самоуправления, недостатках в работе органа муниципального контроля, его должностных лиц;</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жалоб по фактам нарушения должностными лицами органа муниципального контроля прав и законных интересов граждан.</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65. Орган муниципального контроля ведет учет случаев ненадлежащего исполнения должностными лицами служебных обязанностей, проводит соответст</w:t>
      </w:r>
      <w:r w:rsidR="00715D5D" w:rsidRPr="00394E50">
        <w:rPr>
          <w:rFonts w:ascii="Times New Roman" w:hAnsi="Times New Roman" w:cs="Times New Roman"/>
          <w:sz w:val="26"/>
          <w:szCs w:val="26"/>
        </w:rPr>
        <w:t xml:space="preserve">вующие служебные расследования </w:t>
      </w:r>
      <w:r w:rsidRPr="00394E50">
        <w:rPr>
          <w:rFonts w:ascii="Times New Roman" w:hAnsi="Times New Roman" w:cs="Times New Roman"/>
          <w:sz w:val="26"/>
          <w:szCs w:val="26"/>
        </w:rPr>
        <w:t>и принимает в соответствии с законодательством Российской Федерации меры в отношении таких должностных лиц.</w:t>
      </w:r>
    </w:p>
    <w:p w:rsidR="00945B40" w:rsidRPr="00394E50" w:rsidRDefault="00945B40" w:rsidP="00394E50">
      <w:pPr>
        <w:pStyle w:val="ConsPlusNormal"/>
        <w:tabs>
          <w:tab w:val="left" w:pos="1560"/>
        </w:tabs>
        <w:ind w:firstLine="540"/>
        <w:jc w:val="both"/>
        <w:rPr>
          <w:rFonts w:ascii="Times New Roman" w:hAnsi="Times New Roman" w:cs="Times New Roman"/>
          <w:sz w:val="26"/>
          <w:szCs w:val="26"/>
        </w:rPr>
      </w:pPr>
    </w:p>
    <w:p w:rsidR="00945B40" w:rsidRPr="00394E50" w:rsidRDefault="00945B40" w:rsidP="00394E50">
      <w:pPr>
        <w:pStyle w:val="ConsPlusNormal"/>
        <w:tabs>
          <w:tab w:val="left" w:pos="1560"/>
        </w:tabs>
        <w:jc w:val="center"/>
        <w:outlineLvl w:val="1"/>
        <w:rPr>
          <w:rFonts w:ascii="Times New Roman" w:hAnsi="Times New Roman" w:cs="Times New Roman"/>
          <w:sz w:val="26"/>
          <w:szCs w:val="26"/>
        </w:rPr>
      </w:pPr>
      <w:r w:rsidRPr="00394E50">
        <w:rPr>
          <w:rFonts w:ascii="Times New Roman" w:hAnsi="Times New Roman" w:cs="Times New Roman"/>
          <w:sz w:val="26"/>
          <w:szCs w:val="26"/>
        </w:rPr>
        <w:t>V. Досудебный (внесудебный) порядок обжалования решений</w:t>
      </w:r>
    </w:p>
    <w:p w:rsidR="00945B40" w:rsidRPr="00394E50" w:rsidRDefault="00945B40" w:rsidP="00394E50">
      <w:pPr>
        <w:pStyle w:val="ConsPlusNormal"/>
        <w:tabs>
          <w:tab w:val="left" w:pos="1560"/>
        </w:tabs>
        <w:jc w:val="center"/>
        <w:rPr>
          <w:rFonts w:ascii="Times New Roman" w:hAnsi="Times New Roman" w:cs="Times New Roman"/>
          <w:sz w:val="26"/>
          <w:szCs w:val="26"/>
        </w:rPr>
      </w:pPr>
      <w:r w:rsidRPr="00394E50">
        <w:rPr>
          <w:rFonts w:ascii="Times New Roman" w:hAnsi="Times New Roman" w:cs="Times New Roman"/>
          <w:sz w:val="26"/>
          <w:szCs w:val="26"/>
        </w:rPr>
        <w:t>и действий (бездействия) органа местного самоуправления,</w:t>
      </w:r>
    </w:p>
    <w:p w:rsidR="00945B40" w:rsidRPr="00394E50" w:rsidRDefault="00945B40" w:rsidP="00394E50">
      <w:pPr>
        <w:pStyle w:val="ConsPlusNormal"/>
        <w:tabs>
          <w:tab w:val="left" w:pos="1560"/>
        </w:tabs>
        <w:jc w:val="center"/>
        <w:rPr>
          <w:rFonts w:ascii="Times New Roman" w:hAnsi="Times New Roman" w:cs="Times New Roman"/>
          <w:sz w:val="26"/>
          <w:szCs w:val="26"/>
        </w:rPr>
      </w:pPr>
      <w:proofErr w:type="gramStart"/>
      <w:r w:rsidRPr="00394E50">
        <w:rPr>
          <w:rFonts w:ascii="Times New Roman" w:hAnsi="Times New Roman" w:cs="Times New Roman"/>
          <w:sz w:val="26"/>
          <w:szCs w:val="26"/>
        </w:rPr>
        <w:t>осуществляющего</w:t>
      </w:r>
      <w:proofErr w:type="gramEnd"/>
      <w:r w:rsidRPr="00394E50">
        <w:rPr>
          <w:rFonts w:ascii="Times New Roman" w:hAnsi="Times New Roman" w:cs="Times New Roman"/>
          <w:sz w:val="26"/>
          <w:szCs w:val="26"/>
        </w:rPr>
        <w:t xml:space="preserve"> муниципальный контроль,</w:t>
      </w:r>
    </w:p>
    <w:p w:rsidR="00945B40" w:rsidRPr="00394E50" w:rsidRDefault="00945B40" w:rsidP="00394E50">
      <w:pPr>
        <w:pStyle w:val="ConsPlusNormal"/>
        <w:tabs>
          <w:tab w:val="left" w:pos="1560"/>
        </w:tabs>
        <w:jc w:val="center"/>
        <w:rPr>
          <w:rFonts w:ascii="Times New Roman" w:hAnsi="Times New Roman" w:cs="Times New Roman"/>
          <w:sz w:val="26"/>
          <w:szCs w:val="26"/>
        </w:rPr>
      </w:pPr>
      <w:r w:rsidRPr="00394E50">
        <w:rPr>
          <w:rFonts w:ascii="Times New Roman" w:hAnsi="Times New Roman" w:cs="Times New Roman"/>
          <w:sz w:val="26"/>
          <w:szCs w:val="26"/>
        </w:rPr>
        <w:t>а также его должностных лиц</w:t>
      </w:r>
    </w:p>
    <w:p w:rsidR="00945B40" w:rsidRPr="00394E50" w:rsidRDefault="00945B40" w:rsidP="00394E50">
      <w:pPr>
        <w:pStyle w:val="ConsPlusNormal"/>
        <w:tabs>
          <w:tab w:val="left" w:pos="1560"/>
        </w:tabs>
        <w:jc w:val="both"/>
        <w:rPr>
          <w:rFonts w:ascii="Times New Roman" w:hAnsi="Times New Roman" w:cs="Times New Roman"/>
          <w:sz w:val="26"/>
          <w:szCs w:val="26"/>
        </w:rPr>
      </w:pP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66. Заинтересованные лица имеют право на досудебное (внесудебное) обжалование решений и действий (бездействия), принятых </w:t>
      </w:r>
      <w:r w:rsidRPr="00394E50">
        <w:rPr>
          <w:rFonts w:ascii="Times New Roman" w:hAnsi="Times New Roman" w:cs="Times New Roman"/>
          <w:sz w:val="26"/>
          <w:szCs w:val="26"/>
        </w:rPr>
        <w:br/>
        <w:t>и осуществляемых в ходе исполнения муниципальной функции.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67. Предметом досудебного (внесудебного) обжалования могут являться действия (бездействие) и решения, осуществляемые (принятые) должностным лицом органа муниципального контроля в ходе осуществления муниципального контроля.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68. Заинтересованное лицо имеет право обратиться с жалобой (претензией) лично или направить ее в адрес главы </w:t>
      </w:r>
      <w:r w:rsidR="00715D5D" w:rsidRPr="00394E50">
        <w:rPr>
          <w:rFonts w:ascii="Times New Roman" w:hAnsi="Times New Roman" w:cs="Times New Roman"/>
          <w:sz w:val="26"/>
          <w:szCs w:val="26"/>
        </w:rPr>
        <w:t xml:space="preserve">сельского поселения Салым </w:t>
      </w:r>
      <w:r w:rsidRPr="00394E50">
        <w:rPr>
          <w:rFonts w:ascii="Times New Roman" w:hAnsi="Times New Roman" w:cs="Times New Roman"/>
          <w:sz w:val="26"/>
          <w:szCs w:val="26"/>
        </w:rPr>
        <w:t>или его заместителя в письменной форме или в форме электронного документа.</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Обращения рассматриваются в порядке, установленном Федеральным законом от 2 мая 2006 года № 59-ФЗ «О порядке рассмотрения обращений граждан Российской Федерации».   </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69. Основания для приостановления рассмотрения жалобы (претензии) отсутствуют.</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70. Если в письменной жалобе (претензии) не указаны фамилия гражданина, направившего жалобу (претензию), или почтовый адрес, по которому должен быть </w:t>
      </w:r>
      <w:r w:rsidRPr="00394E50">
        <w:rPr>
          <w:rFonts w:ascii="Times New Roman" w:hAnsi="Times New Roman" w:cs="Times New Roman"/>
          <w:sz w:val="26"/>
          <w:szCs w:val="26"/>
        </w:rPr>
        <w:lastRenderedPageBreak/>
        <w:t>направлен ответ, ответ на жалобу (претензию) не дается.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71. Жалоба (претензия), в которой обжалуется судебное решение, в течение 7 календарных дней со дня регистрации возвращается заинтересованному лицу, направившему жалобу (претензию), с разъяснением </w:t>
      </w:r>
      <w:hyperlink r:id="rId24" w:history="1">
        <w:r w:rsidRPr="00394E50">
          <w:rPr>
            <w:rStyle w:val="a9"/>
            <w:rFonts w:ascii="Times New Roman" w:hAnsi="Times New Roman"/>
            <w:color w:val="auto"/>
            <w:sz w:val="26"/>
            <w:szCs w:val="26"/>
            <w:u w:val="none"/>
          </w:rPr>
          <w:t>порядка</w:t>
        </w:r>
      </w:hyperlink>
      <w:r w:rsidRPr="00394E50">
        <w:rPr>
          <w:rFonts w:ascii="Times New Roman" w:hAnsi="Times New Roman" w:cs="Times New Roman"/>
          <w:sz w:val="26"/>
          <w:szCs w:val="26"/>
        </w:rPr>
        <w:t xml:space="preserve"> обжалования данного судебного решения.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72. Если в жалобе (претензии) содержатся нецензурные либо оскорбительные выражения, угрозы жизни, здоровью и имуществу должностного лица, осуществляющего муниципальный контроль, а также членов его семьи орган муниципального контроля вправе оставить жалобу (претензию) без ответа по существу поставленных в нем вопросов и сообщить гражданину, направившему жалобу (претензию), о недопустимости злоупотребления правом.</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73. Если текст письменной жалобы (претензии) не поддается прочтению ответ на жалобу (претензию) не </w:t>
      </w:r>
      <w:proofErr w:type="gramStart"/>
      <w:r w:rsidRPr="00394E50">
        <w:rPr>
          <w:rFonts w:ascii="Times New Roman" w:hAnsi="Times New Roman" w:cs="Times New Roman"/>
          <w:sz w:val="26"/>
          <w:szCs w:val="26"/>
        </w:rPr>
        <w:t>дается</w:t>
      </w:r>
      <w:proofErr w:type="gramEnd"/>
      <w:r w:rsidRPr="00394E50">
        <w:rPr>
          <w:rFonts w:ascii="Times New Roman" w:hAnsi="Times New Roman" w:cs="Times New Roman"/>
          <w:sz w:val="26"/>
          <w:szCs w:val="26"/>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 если его фамилия и почтовый адрес поддаются прочтению.</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74. Если текст письменной жалобы (претензии) не позволяет определить ее суть, ответ на жалобу (претензию) не </w:t>
      </w:r>
      <w:proofErr w:type="gramStart"/>
      <w:r w:rsidRPr="00394E50">
        <w:rPr>
          <w:rFonts w:ascii="Times New Roman" w:hAnsi="Times New Roman" w:cs="Times New Roman"/>
          <w:sz w:val="26"/>
          <w:szCs w:val="26"/>
        </w:rPr>
        <w:t>дается</w:t>
      </w:r>
      <w:proofErr w:type="gramEnd"/>
      <w:r w:rsidRPr="00394E50">
        <w:rPr>
          <w:rFonts w:ascii="Times New Roman" w:hAnsi="Times New Roman" w:cs="Times New Roman"/>
          <w:sz w:val="26"/>
          <w:szCs w:val="26"/>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75. </w:t>
      </w:r>
      <w:proofErr w:type="gramStart"/>
      <w:r w:rsidRPr="00394E50">
        <w:rPr>
          <w:rFonts w:ascii="Times New Roman" w:hAnsi="Times New Roman" w:cs="Times New Roman"/>
          <w:sz w:val="26"/>
          <w:szCs w:val="26"/>
        </w:rPr>
        <w:t>Если в письменной жалобе (претензии) содержится вопрос, на который неоднократно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по данному вопросу при условии</w:t>
      </w:r>
      <w:proofErr w:type="gramEnd"/>
      <w:r w:rsidRPr="00394E50">
        <w:rPr>
          <w:rFonts w:ascii="Times New Roman" w:hAnsi="Times New Roman" w:cs="Times New Roman"/>
          <w:sz w:val="26"/>
          <w:szCs w:val="26"/>
        </w:rPr>
        <w:t>, что указанная жалоба (претензия) и ранее направляемые жалобы (претензии) направлялись в один и тот же орган муниципального контроля или одному и тому же должностному лицу. О данном решении уведомляется заинтересованное лицо, направившее жалобу (претензию).</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76. </w:t>
      </w:r>
      <w:proofErr w:type="gramStart"/>
      <w:r w:rsidRPr="00394E50">
        <w:rPr>
          <w:rFonts w:ascii="Times New Roman" w:hAnsi="Times New Roman" w:cs="Times New Roman"/>
          <w:sz w:val="26"/>
          <w:szCs w:val="26"/>
        </w:rPr>
        <w:t>В случае поступления в орган муниципального контроля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в информационно-телекоммуникационной сети «Интернет», заинтересованному лицу, направившему жалобу (претензию), в течение 7 календарных дней со дня регистрации</w:t>
      </w:r>
      <w:proofErr w:type="gramEnd"/>
      <w:r w:rsidRPr="00394E50">
        <w:rPr>
          <w:rFonts w:ascii="Times New Roman" w:hAnsi="Times New Roman" w:cs="Times New Roman"/>
          <w:sz w:val="26"/>
          <w:szCs w:val="26"/>
        </w:rPr>
        <w:t xml:space="preserve"> жалобы (претензии) сообщается электронный адрес официального сайта, на котором размещен ответ на вопрос, поставленный в жалобе (претензии), при этом жалоба (претензия), содержащая обжалование судебного решения, не возвращается.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77. Если ответ по существу поставленного в жалобе (претензии) вопроса не </w:t>
      </w:r>
      <w:r w:rsidRPr="00394E50">
        <w:rPr>
          <w:rFonts w:ascii="Times New Roman" w:hAnsi="Times New Roman" w:cs="Times New Roman"/>
          <w:sz w:val="26"/>
          <w:szCs w:val="26"/>
        </w:rPr>
        <w:lastRenderedPageBreak/>
        <w:t xml:space="preserve">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w:t>
      </w:r>
      <w:r w:rsidR="00715D5D" w:rsidRPr="00394E50">
        <w:rPr>
          <w:rFonts w:ascii="Times New Roman" w:hAnsi="Times New Roman" w:cs="Times New Roman"/>
          <w:sz w:val="26"/>
          <w:szCs w:val="26"/>
        </w:rPr>
        <w:t xml:space="preserve">жалобу (претензию), сообщается </w:t>
      </w:r>
      <w:r w:rsidRPr="00394E50">
        <w:rPr>
          <w:rFonts w:ascii="Times New Roman" w:hAnsi="Times New Roman" w:cs="Times New Roman"/>
          <w:sz w:val="26"/>
          <w:szCs w:val="26"/>
        </w:rPr>
        <w:t>о невозможности дать ответ по существу поставленного в ней вопроса в связи с недопустимостью разглашения указанных сведений. В случае если причины, по которым ответ по существу поставленных в жалобе (претензии) вопросов не мог быть дан, в последующем были устранены, заинтересованное лицо вправе вновь направить жалобу (пр</w:t>
      </w:r>
      <w:r w:rsidR="00715D5D" w:rsidRPr="00394E50">
        <w:rPr>
          <w:rFonts w:ascii="Times New Roman" w:hAnsi="Times New Roman" w:cs="Times New Roman"/>
          <w:sz w:val="26"/>
          <w:szCs w:val="26"/>
        </w:rPr>
        <w:t xml:space="preserve">етензию) </w:t>
      </w:r>
      <w:r w:rsidRPr="00394E50">
        <w:rPr>
          <w:rFonts w:ascii="Times New Roman" w:hAnsi="Times New Roman" w:cs="Times New Roman"/>
          <w:sz w:val="26"/>
          <w:szCs w:val="26"/>
        </w:rPr>
        <w:t>в орган муниципального контроля или соответствующему должностному лицу.</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78. Основанием для начала процедуры досудебного (внесудебного) обжалования является поступление жалобы (претензии) в орган муниципального контроля.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79. Заинтересованное лицо имеет право на получение информации </w:t>
      </w:r>
      <w:r w:rsidRPr="00394E50">
        <w:rPr>
          <w:rFonts w:ascii="Times New Roman" w:hAnsi="Times New Roman" w:cs="Times New Roman"/>
          <w:sz w:val="26"/>
          <w:szCs w:val="26"/>
        </w:rPr>
        <w:br/>
        <w:t>и документов, необходимых для обоснования и рассмотрения жалобы (претензии),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законом Российской Федерации тайну.</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80. Жалоба (претензия) рассматривается в течение 30 календарных дней со дня ее регистрации в органе муниципального контроля. </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proofErr w:type="gramStart"/>
      <w:r w:rsidRPr="00394E50">
        <w:rPr>
          <w:rFonts w:ascii="Times New Roman" w:hAnsi="Times New Roman" w:cs="Times New Roman"/>
          <w:sz w:val="26"/>
          <w:szCs w:val="26"/>
        </w:rPr>
        <w:t>В исключительных случаях, а также в случае направления запроса в государственный орган, орган местного самоуправления или должностному лицу, руководитель органа муниципального контроля, должностное лицо либо уполномоченное на то лицо вправе продлить срок рассмотрения жалобы (претензии) не более чем на 30 календарных дней, уведомив о продлении срока ее рассмотрения заинтересованное лицо, направившее жалобу (претензию).</w:t>
      </w:r>
      <w:proofErr w:type="gramEnd"/>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81. По результатам рассмотрения жалобы (претензии) принимаются следующие решения:</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об удовлетворении требований заинтересованного лица </w:t>
      </w:r>
      <w:r w:rsidRPr="00394E50">
        <w:rPr>
          <w:rFonts w:ascii="Times New Roman" w:hAnsi="Times New Roman" w:cs="Times New Roman"/>
          <w:sz w:val="26"/>
          <w:szCs w:val="26"/>
        </w:rPr>
        <w:br/>
        <w:t xml:space="preserve">и о признании </w:t>
      </w:r>
      <w:proofErr w:type="gramStart"/>
      <w:r w:rsidRPr="00394E50">
        <w:rPr>
          <w:rFonts w:ascii="Times New Roman" w:hAnsi="Times New Roman" w:cs="Times New Roman"/>
          <w:sz w:val="26"/>
          <w:szCs w:val="26"/>
        </w:rPr>
        <w:t>неправомерными</w:t>
      </w:r>
      <w:proofErr w:type="gramEnd"/>
      <w:r w:rsidRPr="00394E50">
        <w:rPr>
          <w:rFonts w:ascii="Times New Roman" w:hAnsi="Times New Roman" w:cs="Times New Roman"/>
          <w:sz w:val="26"/>
          <w:szCs w:val="26"/>
        </w:rPr>
        <w:t xml:space="preserve"> действий (бездействия) должностного лица, осуществляющего муниципальный контроль;</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об отказе в удовлетворении жалобы (претензии).</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82. Ответ на обращение направляется в форме электронного документа по адресу электронной почты, указанному в жалобе (претензии), поступившей в орган муниципального контроля или должностному лицу в форме электронного документа, и в письменной форме по почтовому адресу, указанному в жалобе (претензии), поступившей в орган муниципального контроля или должностному лицу в письменной форме. </w:t>
      </w:r>
      <w:proofErr w:type="gramStart"/>
      <w:r w:rsidRPr="00394E50">
        <w:rPr>
          <w:rFonts w:ascii="Times New Roman" w:hAnsi="Times New Roman" w:cs="Times New Roman"/>
          <w:sz w:val="26"/>
          <w:szCs w:val="26"/>
        </w:rPr>
        <w:t>Кроме того, на поступившую в орган муниципального контроля или должностному лицу жалобу (претензию), затрагивающую интересы неопределенного круга лиц, в частности на жалобу (претензию),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w:t>
      </w:r>
      <w:r w:rsidR="00715D5D" w:rsidRPr="00394E50">
        <w:rPr>
          <w:rFonts w:ascii="Times New Roman" w:hAnsi="Times New Roman" w:cs="Times New Roman"/>
          <w:sz w:val="26"/>
          <w:szCs w:val="26"/>
        </w:rPr>
        <w:t>ного закона от 2 мая 2006</w:t>
      </w:r>
      <w:proofErr w:type="gramEnd"/>
      <w:r w:rsidR="00715D5D" w:rsidRPr="00394E50">
        <w:rPr>
          <w:rFonts w:ascii="Times New Roman" w:hAnsi="Times New Roman" w:cs="Times New Roman"/>
          <w:sz w:val="26"/>
          <w:szCs w:val="26"/>
        </w:rPr>
        <w:t xml:space="preserve"> года </w:t>
      </w:r>
      <w:r w:rsidRPr="00394E50">
        <w:rPr>
          <w:rFonts w:ascii="Times New Roman" w:hAnsi="Times New Roman" w:cs="Times New Roman"/>
          <w:sz w:val="26"/>
          <w:szCs w:val="26"/>
        </w:rPr>
        <w:t>№ 59-ФЗ «О порядке рассмотрения обращений граждан Российской Федерации» на официальном сайте.</w:t>
      </w:r>
    </w:p>
    <w:p w:rsidR="00945B40" w:rsidRPr="00394E50" w:rsidRDefault="00945B40" w:rsidP="00394E50">
      <w:pPr>
        <w:pStyle w:val="ConsPlusNormal"/>
        <w:tabs>
          <w:tab w:val="left" w:pos="1560"/>
        </w:tabs>
        <w:jc w:val="both"/>
        <w:rPr>
          <w:rFonts w:ascii="Times New Roman" w:hAnsi="Times New Roman" w:cs="Times New Roman"/>
          <w:sz w:val="26"/>
          <w:szCs w:val="26"/>
        </w:rPr>
      </w:pPr>
    </w:p>
    <w:p w:rsidR="00945B40" w:rsidRDefault="00945B40" w:rsidP="00394E50">
      <w:pPr>
        <w:pStyle w:val="ConsPlusNormal"/>
        <w:tabs>
          <w:tab w:val="left" w:pos="1560"/>
        </w:tabs>
        <w:jc w:val="both"/>
        <w:outlineLvl w:val="1"/>
        <w:rPr>
          <w:rFonts w:ascii="Times New Roman" w:hAnsi="Times New Roman" w:cs="Times New Roman"/>
          <w:sz w:val="26"/>
          <w:szCs w:val="26"/>
        </w:rPr>
      </w:pPr>
    </w:p>
    <w:p w:rsidR="00394E50" w:rsidRPr="00394E50" w:rsidRDefault="00394E50" w:rsidP="00394E50">
      <w:pPr>
        <w:pStyle w:val="ConsPlusNormal"/>
        <w:tabs>
          <w:tab w:val="left" w:pos="1560"/>
        </w:tabs>
        <w:jc w:val="both"/>
        <w:outlineLvl w:val="1"/>
        <w:rPr>
          <w:rFonts w:ascii="Times New Roman" w:hAnsi="Times New Roman" w:cs="Times New Roman"/>
          <w:sz w:val="26"/>
          <w:szCs w:val="26"/>
        </w:rPr>
      </w:pPr>
    </w:p>
    <w:p w:rsidR="00945B40" w:rsidRPr="00394E50" w:rsidRDefault="00945B40" w:rsidP="00394E50">
      <w:pPr>
        <w:pStyle w:val="ConsPlusNormal"/>
        <w:tabs>
          <w:tab w:val="left" w:pos="1560"/>
        </w:tabs>
        <w:jc w:val="both"/>
        <w:outlineLvl w:val="1"/>
        <w:rPr>
          <w:rFonts w:ascii="Times New Roman" w:hAnsi="Times New Roman" w:cs="Times New Roman"/>
          <w:sz w:val="26"/>
          <w:szCs w:val="26"/>
        </w:rPr>
      </w:pPr>
    </w:p>
    <w:p w:rsidR="00945B40" w:rsidRPr="00394E50" w:rsidRDefault="00945B40" w:rsidP="00394E50">
      <w:pPr>
        <w:pStyle w:val="ConsPlusNormal"/>
        <w:tabs>
          <w:tab w:val="left" w:pos="1560"/>
        </w:tabs>
        <w:jc w:val="both"/>
        <w:outlineLvl w:val="1"/>
        <w:rPr>
          <w:rFonts w:ascii="Times New Roman" w:hAnsi="Times New Roman" w:cs="Times New Roman"/>
          <w:sz w:val="26"/>
          <w:szCs w:val="26"/>
        </w:rPr>
      </w:pPr>
    </w:p>
    <w:p w:rsidR="00945B40" w:rsidRPr="00394E50" w:rsidRDefault="00945B40" w:rsidP="00394E50">
      <w:pPr>
        <w:pStyle w:val="ConsPlusNormal"/>
        <w:tabs>
          <w:tab w:val="left" w:pos="1560"/>
        </w:tabs>
        <w:jc w:val="right"/>
        <w:outlineLvl w:val="1"/>
        <w:rPr>
          <w:rFonts w:ascii="Times New Roman" w:hAnsi="Times New Roman" w:cs="Times New Roman"/>
          <w:sz w:val="26"/>
          <w:szCs w:val="26"/>
        </w:rPr>
      </w:pPr>
      <w:r w:rsidRPr="00394E50">
        <w:rPr>
          <w:rFonts w:ascii="Times New Roman" w:hAnsi="Times New Roman" w:cs="Times New Roman"/>
          <w:sz w:val="26"/>
          <w:szCs w:val="26"/>
        </w:rPr>
        <w:lastRenderedPageBreak/>
        <w:t>Приложение 1</w:t>
      </w:r>
    </w:p>
    <w:p w:rsidR="00945B40" w:rsidRPr="00394E50" w:rsidRDefault="00945B40" w:rsidP="00394E50">
      <w:pPr>
        <w:pStyle w:val="ConsPlusNormal"/>
        <w:tabs>
          <w:tab w:val="left" w:pos="1560"/>
        </w:tabs>
        <w:jc w:val="right"/>
        <w:rPr>
          <w:rFonts w:ascii="Times New Roman" w:hAnsi="Times New Roman" w:cs="Times New Roman"/>
          <w:sz w:val="26"/>
          <w:szCs w:val="26"/>
        </w:rPr>
      </w:pPr>
      <w:r w:rsidRPr="00394E50">
        <w:rPr>
          <w:rFonts w:ascii="Times New Roman" w:hAnsi="Times New Roman" w:cs="Times New Roman"/>
          <w:sz w:val="26"/>
          <w:szCs w:val="26"/>
        </w:rPr>
        <w:t xml:space="preserve">к административному регламенту </w:t>
      </w:r>
    </w:p>
    <w:p w:rsidR="00945B40" w:rsidRPr="00394E50" w:rsidRDefault="00945B40" w:rsidP="00394E50">
      <w:pPr>
        <w:pStyle w:val="ConsPlusNormal"/>
        <w:tabs>
          <w:tab w:val="left" w:pos="1560"/>
        </w:tabs>
        <w:jc w:val="right"/>
        <w:rPr>
          <w:rFonts w:ascii="Times New Roman" w:hAnsi="Times New Roman" w:cs="Times New Roman"/>
          <w:sz w:val="26"/>
          <w:szCs w:val="26"/>
        </w:rPr>
      </w:pPr>
      <w:r w:rsidRPr="00394E50">
        <w:rPr>
          <w:rFonts w:ascii="Times New Roman" w:hAnsi="Times New Roman" w:cs="Times New Roman"/>
          <w:sz w:val="26"/>
          <w:szCs w:val="26"/>
        </w:rPr>
        <w:t xml:space="preserve">исполнения муниципальной функции </w:t>
      </w:r>
    </w:p>
    <w:p w:rsidR="00945B40" w:rsidRPr="00394E50" w:rsidRDefault="00945B40" w:rsidP="00394E50">
      <w:pPr>
        <w:pStyle w:val="ConsPlusNormal"/>
        <w:tabs>
          <w:tab w:val="left" w:pos="1560"/>
        </w:tabs>
        <w:jc w:val="right"/>
        <w:rPr>
          <w:rFonts w:ascii="Times New Roman" w:hAnsi="Times New Roman" w:cs="Times New Roman"/>
          <w:sz w:val="26"/>
          <w:szCs w:val="26"/>
        </w:rPr>
      </w:pPr>
      <w:r w:rsidRPr="00394E50">
        <w:rPr>
          <w:rFonts w:ascii="Times New Roman" w:hAnsi="Times New Roman" w:cs="Times New Roman"/>
          <w:sz w:val="26"/>
          <w:szCs w:val="26"/>
        </w:rPr>
        <w:t xml:space="preserve">по осуществлению муниципального контроля </w:t>
      </w:r>
    </w:p>
    <w:p w:rsidR="00945B40" w:rsidRPr="00394E50" w:rsidRDefault="00945B40" w:rsidP="00394E50">
      <w:pPr>
        <w:pStyle w:val="ConsPlusNormal"/>
        <w:tabs>
          <w:tab w:val="left" w:pos="1560"/>
        </w:tabs>
        <w:jc w:val="right"/>
        <w:rPr>
          <w:rFonts w:ascii="Times New Roman" w:hAnsi="Times New Roman" w:cs="Times New Roman"/>
          <w:sz w:val="26"/>
          <w:szCs w:val="26"/>
        </w:rPr>
      </w:pPr>
      <w:r w:rsidRPr="00394E50">
        <w:rPr>
          <w:rFonts w:ascii="Times New Roman" w:hAnsi="Times New Roman" w:cs="Times New Roman"/>
          <w:sz w:val="26"/>
          <w:szCs w:val="26"/>
        </w:rPr>
        <w:t xml:space="preserve">в области торговой деятельности </w:t>
      </w:r>
      <w:proofErr w:type="gramStart"/>
      <w:r w:rsidRPr="00394E50">
        <w:rPr>
          <w:rFonts w:ascii="Times New Roman" w:hAnsi="Times New Roman" w:cs="Times New Roman"/>
          <w:sz w:val="26"/>
          <w:szCs w:val="26"/>
        </w:rPr>
        <w:t>на</w:t>
      </w:r>
      <w:proofErr w:type="gramEnd"/>
    </w:p>
    <w:p w:rsidR="00945B40" w:rsidRPr="00394E50" w:rsidRDefault="00945B40" w:rsidP="00394E50">
      <w:pPr>
        <w:pStyle w:val="ConsPlusNormal"/>
        <w:tabs>
          <w:tab w:val="left" w:pos="1560"/>
        </w:tabs>
        <w:jc w:val="right"/>
        <w:rPr>
          <w:rFonts w:ascii="Times New Roman" w:hAnsi="Times New Roman" w:cs="Times New Roman"/>
          <w:sz w:val="26"/>
          <w:szCs w:val="26"/>
        </w:rPr>
      </w:pPr>
      <w:r w:rsidRPr="00394E50">
        <w:rPr>
          <w:rFonts w:ascii="Times New Roman" w:hAnsi="Times New Roman" w:cs="Times New Roman"/>
          <w:sz w:val="26"/>
          <w:szCs w:val="26"/>
        </w:rPr>
        <w:t xml:space="preserve"> территории </w:t>
      </w:r>
      <w:r w:rsidR="00AF56BE" w:rsidRPr="00394E50">
        <w:rPr>
          <w:rFonts w:ascii="Times New Roman" w:hAnsi="Times New Roman" w:cs="Times New Roman"/>
          <w:sz w:val="26"/>
          <w:szCs w:val="26"/>
        </w:rPr>
        <w:t>сельского поселения Салым</w:t>
      </w:r>
      <w:r w:rsidRPr="00394E50">
        <w:rPr>
          <w:rFonts w:ascii="Times New Roman" w:hAnsi="Times New Roman" w:cs="Times New Roman"/>
          <w:sz w:val="26"/>
          <w:szCs w:val="26"/>
        </w:rPr>
        <w:t xml:space="preserve"> </w:t>
      </w:r>
    </w:p>
    <w:p w:rsidR="00AF56BE" w:rsidRPr="00394E50" w:rsidRDefault="00AF56BE" w:rsidP="00394E50">
      <w:pPr>
        <w:pStyle w:val="ConsPlusNormal"/>
        <w:tabs>
          <w:tab w:val="left" w:pos="1560"/>
        </w:tabs>
        <w:jc w:val="both"/>
        <w:rPr>
          <w:rFonts w:ascii="Times New Roman" w:hAnsi="Times New Roman" w:cs="Times New Roman"/>
          <w:b/>
          <w:i/>
          <w:sz w:val="26"/>
          <w:szCs w:val="26"/>
        </w:rPr>
      </w:pPr>
    </w:p>
    <w:p w:rsidR="00945B40" w:rsidRPr="00394E50" w:rsidRDefault="00945B40" w:rsidP="00394E50">
      <w:pPr>
        <w:pStyle w:val="ConsPlusNormal"/>
        <w:tabs>
          <w:tab w:val="left" w:pos="1560"/>
        </w:tabs>
        <w:jc w:val="center"/>
        <w:rPr>
          <w:rFonts w:ascii="Times New Roman" w:hAnsi="Times New Roman" w:cs="Times New Roman"/>
          <w:sz w:val="26"/>
          <w:szCs w:val="26"/>
        </w:rPr>
      </w:pPr>
      <w:r w:rsidRPr="00394E50">
        <w:rPr>
          <w:rFonts w:ascii="Times New Roman" w:hAnsi="Times New Roman" w:cs="Times New Roman"/>
          <w:sz w:val="26"/>
          <w:szCs w:val="26"/>
        </w:rPr>
        <w:t xml:space="preserve">Перечень нормативных правовых актов, регулирующих исполнение муниципальной функции по осуществлению муниципального контроля </w:t>
      </w:r>
      <w:r w:rsidRPr="00394E50">
        <w:rPr>
          <w:rFonts w:ascii="Times New Roman" w:hAnsi="Times New Roman" w:cs="Times New Roman"/>
          <w:sz w:val="26"/>
          <w:szCs w:val="26"/>
        </w:rPr>
        <w:br/>
        <w:t xml:space="preserve">в области торговой деятельности на территории </w:t>
      </w:r>
      <w:r w:rsidR="00AF56BE" w:rsidRPr="00394E50">
        <w:rPr>
          <w:rFonts w:ascii="Times New Roman" w:hAnsi="Times New Roman" w:cs="Times New Roman"/>
          <w:sz w:val="26"/>
          <w:szCs w:val="26"/>
        </w:rPr>
        <w:t>сельского поселения Салым</w:t>
      </w:r>
    </w:p>
    <w:p w:rsidR="00945B40" w:rsidRPr="00394E50" w:rsidRDefault="00945B40" w:rsidP="00394E50">
      <w:pPr>
        <w:pStyle w:val="ConsPlusNormal"/>
        <w:tabs>
          <w:tab w:val="left" w:pos="1560"/>
        </w:tabs>
        <w:jc w:val="both"/>
        <w:outlineLvl w:val="1"/>
        <w:rPr>
          <w:rFonts w:ascii="Times New Roman" w:hAnsi="Times New Roman" w:cs="Times New Roman"/>
          <w:sz w:val="26"/>
          <w:szCs w:val="26"/>
        </w:rPr>
      </w:pP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Конституция Российской Федерации (принята всенародным голосованием 12 декабря 1993 года,</w:t>
      </w:r>
      <w:r w:rsidR="00F10F4E" w:rsidRPr="00394E50">
        <w:rPr>
          <w:rFonts w:ascii="Times New Roman" w:hAnsi="Times New Roman" w:cs="Times New Roman"/>
          <w:sz w:val="26"/>
          <w:szCs w:val="26"/>
        </w:rPr>
        <w:t xml:space="preserve"> Российская газета, 25 декабря </w:t>
      </w:r>
      <w:r w:rsidRPr="00394E50">
        <w:rPr>
          <w:rFonts w:ascii="Times New Roman" w:hAnsi="Times New Roman" w:cs="Times New Roman"/>
          <w:sz w:val="26"/>
          <w:szCs w:val="26"/>
        </w:rPr>
        <w:t>1993 года, № 237);</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Гражданский </w:t>
      </w:r>
      <w:hyperlink r:id="rId25" w:tooltip="&quot;Гражданский кодекс Российской Федерации (часть первая)&quot; от 30.11.1994 N 51-ФЗ (ред. от 29.12.2017)------------ Недействующая редакция{КонсультантПлюс}" w:history="1">
        <w:r w:rsidRPr="00394E50">
          <w:rPr>
            <w:rFonts w:ascii="Times New Roman" w:hAnsi="Times New Roman" w:cs="Times New Roman"/>
            <w:sz w:val="26"/>
            <w:szCs w:val="26"/>
          </w:rPr>
          <w:t>кодекс</w:t>
        </w:r>
      </w:hyperlink>
      <w:r w:rsidRPr="00394E50">
        <w:rPr>
          <w:rFonts w:ascii="Times New Roman" w:hAnsi="Times New Roman" w:cs="Times New Roman"/>
          <w:sz w:val="26"/>
          <w:szCs w:val="26"/>
        </w:rPr>
        <w:t xml:space="preserve"> Российской Федерации (Собрание законодательства Российской Федерации от 5 декабря 1994 года № 32, статья 3301);</w:t>
      </w:r>
    </w:p>
    <w:p w:rsidR="00945B40" w:rsidRPr="00394E50" w:rsidRDefault="000B6D79" w:rsidP="00394E50">
      <w:pPr>
        <w:pStyle w:val="ConsPlusNormal"/>
        <w:tabs>
          <w:tab w:val="left" w:pos="1560"/>
        </w:tabs>
        <w:ind w:firstLine="709"/>
        <w:jc w:val="both"/>
        <w:rPr>
          <w:rFonts w:ascii="Times New Roman" w:hAnsi="Times New Roman" w:cs="Times New Roman"/>
          <w:sz w:val="26"/>
          <w:szCs w:val="26"/>
        </w:rPr>
      </w:pPr>
      <w:hyperlink r:id="rId26" w:tooltip="&quot;Кодекс Российской Федерации об административных правонарушениях&quot; от 30.12.2001 N 195-ФЗ (ред. от 23.04.2018) (с изм. и доп., вступ. в силу с 14.05.2018){КонсультантПлюс}" w:history="1">
        <w:r w:rsidR="00945B40" w:rsidRPr="00394E50">
          <w:rPr>
            <w:rFonts w:ascii="Times New Roman" w:hAnsi="Times New Roman" w:cs="Times New Roman"/>
            <w:sz w:val="26"/>
            <w:szCs w:val="26"/>
          </w:rPr>
          <w:t>Кодекс</w:t>
        </w:r>
      </w:hyperlink>
      <w:r w:rsidR="00945B40" w:rsidRPr="00394E50">
        <w:rPr>
          <w:rFonts w:ascii="Times New Roman" w:hAnsi="Times New Roman" w:cs="Times New Roman"/>
          <w:sz w:val="26"/>
          <w:szCs w:val="26"/>
        </w:rPr>
        <w:t xml:space="preserve"> Российской Федерации об административных правонарушениях (Собрание законодательства Российской Федерации от 7 января 2002 года № 1 (часть 1), статья 1);</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Федеральный </w:t>
      </w:r>
      <w:hyperlink r:id="rId27"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394E50">
          <w:rPr>
            <w:rFonts w:ascii="Times New Roman" w:hAnsi="Times New Roman" w:cs="Times New Roman"/>
            <w:sz w:val="26"/>
            <w:szCs w:val="26"/>
          </w:rPr>
          <w:t>закон</w:t>
        </w:r>
      </w:hyperlink>
      <w:r w:rsidRPr="00394E50">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 (Собрание законод</w:t>
      </w:r>
      <w:r w:rsidR="00F10F4E" w:rsidRPr="00394E50">
        <w:rPr>
          <w:rFonts w:ascii="Times New Roman" w:hAnsi="Times New Roman" w:cs="Times New Roman"/>
          <w:sz w:val="26"/>
          <w:szCs w:val="26"/>
        </w:rPr>
        <w:t xml:space="preserve">ательства Российской Федерации </w:t>
      </w:r>
      <w:r w:rsidRPr="00394E50">
        <w:rPr>
          <w:rFonts w:ascii="Times New Roman" w:hAnsi="Times New Roman" w:cs="Times New Roman"/>
          <w:sz w:val="26"/>
          <w:szCs w:val="26"/>
        </w:rPr>
        <w:t>от 6 октября 2003 года № 40, статья 3822);</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Федеральный </w:t>
      </w:r>
      <w:hyperlink r:id="rId28" w:tooltip="Федеральный закон от 02.05.2006 N 59-ФЗ (ред. от 27.11.2017) &quot;О порядке рассмотрения обращений граждан Российской Федерации&quot;{КонсультантПлюс}" w:history="1">
        <w:r w:rsidRPr="00394E50">
          <w:rPr>
            <w:rFonts w:ascii="Times New Roman" w:hAnsi="Times New Roman" w:cs="Times New Roman"/>
            <w:sz w:val="26"/>
            <w:szCs w:val="26"/>
          </w:rPr>
          <w:t>закон</w:t>
        </w:r>
      </w:hyperlink>
      <w:r w:rsidRPr="00394E50">
        <w:rPr>
          <w:rFonts w:ascii="Times New Roman" w:hAnsi="Times New Roman" w:cs="Times New Roman"/>
          <w:sz w:val="26"/>
          <w:szCs w:val="26"/>
        </w:rPr>
        <w:t xml:space="preserve"> от 2 мая 2006 № 59-ФЗ «О порядке рассмотрения обращений граждан Российской Федерации» (Российская газета от 5 мая 2006 года № 95);</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Федеральный закон от 30 декабря 2006 года № 271-ФЗ </w:t>
      </w:r>
      <w:r w:rsidRPr="00394E50">
        <w:rPr>
          <w:rFonts w:ascii="Times New Roman" w:hAnsi="Times New Roman" w:cs="Times New Roman"/>
          <w:sz w:val="26"/>
          <w:szCs w:val="26"/>
        </w:rPr>
        <w:br/>
        <w:t xml:space="preserve">«О розничных рынках и о внесении изменений в Трудовой кодекс Российской Федерации» (Собрание законодательства Российской Федерации, 1 января 2007 года, № 1 (1 часть), статья 34); </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Федеральный </w:t>
      </w:r>
      <w:hyperlink r:id="rId29"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394E50">
          <w:rPr>
            <w:rFonts w:ascii="Times New Roman" w:hAnsi="Times New Roman" w:cs="Times New Roman"/>
            <w:sz w:val="26"/>
            <w:szCs w:val="26"/>
          </w:rPr>
          <w:t>закон</w:t>
        </w:r>
      </w:hyperlink>
      <w:r w:rsidRPr="00394E50">
        <w:rPr>
          <w:rFonts w:ascii="Times New Roman" w:hAnsi="Times New Roman" w:cs="Times New Roman"/>
          <w:sz w:val="26"/>
          <w:szCs w:val="26"/>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30 декабря 2008 года № 266) ;</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Федеральный </w:t>
      </w:r>
      <w:hyperlink r:id="rId30" w:tooltip="Федеральный закон от 28.12.2009 N 381-ФЗ (ред. от 03.07.2016) &quot;Об основах государственного регулирования торговой деятельности в Российской Федерации&quot; (с изм. и доп., вступ. в силу с 15.07.2016){КонсультантПлюс}" w:history="1">
        <w:r w:rsidRPr="00394E50">
          <w:rPr>
            <w:rFonts w:ascii="Times New Roman" w:hAnsi="Times New Roman" w:cs="Times New Roman"/>
            <w:sz w:val="26"/>
            <w:szCs w:val="26"/>
          </w:rPr>
          <w:t>закон</w:t>
        </w:r>
      </w:hyperlink>
      <w:r w:rsidRPr="00394E50">
        <w:rPr>
          <w:rFonts w:ascii="Times New Roman" w:hAnsi="Times New Roman" w:cs="Times New Roman"/>
          <w:sz w:val="26"/>
          <w:szCs w:val="26"/>
        </w:rPr>
        <w:t xml:space="preserve"> от 28 декабря 2009 года № 381-ФЗ «Об основах государственного регулирования торговой деятельности в Российской Федерации» (Собрание законода</w:t>
      </w:r>
      <w:r w:rsidR="00F10F4E" w:rsidRPr="00394E50">
        <w:rPr>
          <w:rFonts w:ascii="Times New Roman" w:hAnsi="Times New Roman" w:cs="Times New Roman"/>
          <w:sz w:val="26"/>
          <w:szCs w:val="26"/>
        </w:rPr>
        <w:t xml:space="preserve">тельства Российской Федерации» </w:t>
      </w:r>
      <w:r w:rsidRPr="00394E50">
        <w:rPr>
          <w:rFonts w:ascii="Times New Roman" w:hAnsi="Times New Roman" w:cs="Times New Roman"/>
          <w:sz w:val="26"/>
          <w:szCs w:val="26"/>
        </w:rPr>
        <w:t>от 4 января 2010 года № 1, статья 2);</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394E50">
        <w:rPr>
          <w:rFonts w:ascii="Times New Roman" w:hAnsi="Times New Roman" w:cs="Times New Roman"/>
          <w:sz w:val="26"/>
          <w:szCs w:val="26"/>
        </w:rPr>
        <w:t>контроля ежегодных планов проведения плановых проверок юридических лиц</w:t>
      </w:r>
      <w:proofErr w:type="gramEnd"/>
      <w:r w:rsidRPr="00394E50">
        <w:rPr>
          <w:rFonts w:ascii="Times New Roman" w:hAnsi="Times New Roman" w:cs="Times New Roman"/>
          <w:sz w:val="26"/>
          <w:szCs w:val="26"/>
        </w:rPr>
        <w:t xml:space="preserve"> и индивидуальных предпринимателей» (Собрание законодательства Российской Федерации от 12 июля 2010 года № 28, статья 3706);</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постановление Правительства Российской Федерации от 28 апреля 2015 года № 415 «О Правилах формирования и ведения единого реестра проверок» (Собрание законодательства Российской Федерации от 11 мая 2015 года № 19, статья 2825);</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w:t>
      </w:r>
      <w:r w:rsidRPr="00394E50">
        <w:rPr>
          <w:rFonts w:ascii="Times New Roman" w:hAnsi="Times New Roman" w:cs="Times New Roman"/>
          <w:sz w:val="26"/>
          <w:szCs w:val="26"/>
        </w:rPr>
        <w:lastRenderedPageBreak/>
        <w:t>государственного контроля (надзора) и муниципального контроля» (Российская газета от 14 мая 2009 года № 85);</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приказ Генпрокуратуры России от 27 марта </w:t>
      </w:r>
      <w:r w:rsidRPr="00394E50">
        <w:rPr>
          <w:rFonts w:ascii="Times New Roman" w:hAnsi="Times New Roman" w:cs="Times New Roman"/>
          <w:sz w:val="26"/>
          <w:szCs w:val="26"/>
        </w:rPr>
        <w:br/>
        <w:t xml:space="preserve">2009 года № 93 «О реализации Федерального закона от 26 декабря </w:t>
      </w:r>
      <w:r w:rsidRPr="00394E50">
        <w:rPr>
          <w:rFonts w:ascii="Times New Roman" w:hAnsi="Times New Roman" w:cs="Times New Roman"/>
          <w:sz w:val="26"/>
          <w:szCs w:val="26"/>
        </w:rPr>
        <w:b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(журнал «Законность» от 2009 года № 5);</w:t>
      </w:r>
    </w:p>
    <w:p w:rsidR="00945B40" w:rsidRPr="00394E50" w:rsidRDefault="00945B40" w:rsidP="00394E50">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Закон Ханты-Мансийского автономного округа – Югры от 21 мая 2007 года № 41-оз «Об организации деятельности розничных рынков </w:t>
      </w:r>
      <w:r w:rsidRPr="00394E50">
        <w:rPr>
          <w:rFonts w:ascii="Times New Roman" w:hAnsi="Times New Roman" w:cs="Times New Roman"/>
          <w:sz w:val="26"/>
          <w:szCs w:val="26"/>
        </w:rPr>
        <w:br/>
        <w:t>на территории Ханты-Мансийского автономного округа – Югры» (Собрание законодательства</w:t>
      </w:r>
      <w:r w:rsidR="00F10F4E" w:rsidRPr="00394E50">
        <w:rPr>
          <w:rFonts w:ascii="Times New Roman" w:hAnsi="Times New Roman" w:cs="Times New Roman"/>
          <w:sz w:val="26"/>
          <w:szCs w:val="26"/>
        </w:rPr>
        <w:t xml:space="preserve"> Ханты-Мансийского автономного </w:t>
      </w:r>
      <w:r w:rsidRPr="00394E50">
        <w:rPr>
          <w:rFonts w:ascii="Times New Roman" w:hAnsi="Times New Roman" w:cs="Times New Roman"/>
          <w:sz w:val="26"/>
          <w:szCs w:val="26"/>
        </w:rPr>
        <w:t>округа – Югры от 31 мая 2007 года № 5, статья 610);</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 Закон Ханты-Мансийского автономного округа – Югры от 11 мая 2010 года № 85-оз «О государственном регулировании торговой деятельности </w:t>
      </w:r>
      <w:proofErr w:type="gramStart"/>
      <w:r w:rsidRPr="00394E50">
        <w:rPr>
          <w:rFonts w:ascii="Times New Roman" w:hAnsi="Times New Roman" w:cs="Times New Roman"/>
          <w:sz w:val="26"/>
          <w:szCs w:val="26"/>
        </w:rPr>
        <w:t>в</w:t>
      </w:r>
      <w:proofErr w:type="gramEnd"/>
      <w:r w:rsidRPr="00394E50">
        <w:rPr>
          <w:rFonts w:ascii="Times New Roman" w:hAnsi="Times New Roman" w:cs="Times New Roman"/>
          <w:sz w:val="26"/>
          <w:szCs w:val="26"/>
        </w:rPr>
        <w:t xml:space="preserve"> </w:t>
      </w:r>
      <w:proofErr w:type="gramStart"/>
      <w:r w:rsidRPr="00394E50">
        <w:rPr>
          <w:rFonts w:ascii="Times New Roman" w:hAnsi="Times New Roman" w:cs="Times New Roman"/>
          <w:sz w:val="26"/>
          <w:szCs w:val="26"/>
        </w:rPr>
        <w:t>Ханты-Мансийском</w:t>
      </w:r>
      <w:proofErr w:type="gramEnd"/>
      <w:r w:rsidRPr="00394E50">
        <w:rPr>
          <w:rFonts w:ascii="Times New Roman" w:hAnsi="Times New Roman" w:cs="Times New Roman"/>
          <w:sz w:val="26"/>
          <w:szCs w:val="26"/>
        </w:rPr>
        <w:t xml:space="preserve"> автономном округе – Югре» (Собрание законодательства Ханты-Мансийского автономного округа – Югры от 4 мая 2010 года – 17 мая 2010 года № 5 (часть I), статья 393);</w:t>
      </w:r>
    </w:p>
    <w:p w:rsidR="00945B40" w:rsidRPr="00394E50" w:rsidRDefault="00945B40" w:rsidP="00394E50">
      <w:pPr>
        <w:pStyle w:val="ConsPlusNormal"/>
        <w:tabs>
          <w:tab w:val="left" w:pos="1560"/>
        </w:tabs>
        <w:ind w:firstLine="709"/>
        <w:jc w:val="both"/>
        <w:rPr>
          <w:rFonts w:ascii="Times New Roman" w:hAnsi="Times New Roman" w:cs="Times New Roman"/>
          <w:sz w:val="26"/>
          <w:szCs w:val="26"/>
        </w:rPr>
      </w:pPr>
      <w:r w:rsidRPr="00394E50">
        <w:rPr>
          <w:rFonts w:ascii="Times New Roman" w:hAnsi="Times New Roman" w:cs="Times New Roman"/>
          <w:sz w:val="26"/>
          <w:szCs w:val="26"/>
        </w:rPr>
        <w:t xml:space="preserve">Закон Ханты-Мансийского автономного округа – Югры от 11 июня </w:t>
      </w:r>
      <w:r w:rsidRPr="00394E50">
        <w:rPr>
          <w:rFonts w:ascii="Times New Roman" w:hAnsi="Times New Roman" w:cs="Times New Roman"/>
          <w:sz w:val="26"/>
          <w:szCs w:val="26"/>
        </w:rPr>
        <w:br/>
        <w:t xml:space="preserve">2010 года № 102-оз «Об административных правонарушениях» (Собрание законодательства Ханты-Мансийского автономного округа – Югры </w:t>
      </w:r>
      <w:r w:rsidRPr="00394E50">
        <w:rPr>
          <w:rFonts w:ascii="Times New Roman" w:hAnsi="Times New Roman" w:cs="Times New Roman"/>
          <w:sz w:val="26"/>
          <w:szCs w:val="26"/>
        </w:rPr>
        <w:br/>
        <w:t xml:space="preserve">от 1 июня 2010 года – 15 июня 2010 </w:t>
      </w:r>
      <w:r w:rsidR="00B93566" w:rsidRPr="00394E50">
        <w:rPr>
          <w:rFonts w:ascii="Times New Roman" w:hAnsi="Times New Roman" w:cs="Times New Roman"/>
          <w:sz w:val="26"/>
          <w:szCs w:val="26"/>
        </w:rPr>
        <w:t>года № 6 (часть I), статья 461).</w:t>
      </w:r>
    </w:p>
    <w:p w:rsidR="00945B40" w:rsidRPr="00394E50" w:rsidRDefault="00945B40" w:rsidP="00394E50">
      <w:pPr>
        <w:pStyle w:val="ConsPlusNormal"/>
        <w:tabs>
          <w:tab w:val="left" w:pos="1560"/>
        </w:tabs>
        <w:jc w:val="both"/>
        <w:outlineLvl w:val="1"/>
        <w:rPr>
          <w:rFonts w:ascii="Times New Roman" w:hAnsi="Times New Roman" w:cs="Times New Roman"/>
          <w:sz w:val="26"/>
          <w:szCs w:val="26"/>
        </w:rPr>
      </w:pPr>
    </w:p>
    <w:p w:rsidR="00945B40" w:rsidRPr="00394E50" w:rsidRDefault="00945B40" w:rsidP="00394E50">
      <w:pPr>
        <w:pStyle w:val="ConsPlusNormal"/>
        <w:tabs>
          <w:tab w:val="left" w:pos="1560"/>
        </w:tabs>
        <w:jc w:val="both"/>
        <w:outlineLvl w:val="1"/>
        <w:rPr>
          <w:rFonts w:ascii="Times New Roman" w:hAnsi="Times New Roman" w:cs="Times New Roman"/>
          <w:sz w:val="26"/>
          <w:szCs w:val="26"/>
        </w:rPr>
      </w:pPr>
    </w:p>
    <w:p w:rsidR="00945B40" w:rsidRPr="00394E50" w:rsidRDefault="00945B40" w:rsidP="00394E50">
      <w:pPr>
        <w:pStyle w:val="ConsPlusNormal"/>
        <w:tabs>
          <w:tab w:val="left" w:pos="1560"/>
        </w:tabs>
        <w:jc w:val="both"/>
        <w:outlineLvl w:val="1"/>
        <w:rPr>
          <w:rFonts w:ascii="Times New Roman" w:hAnsi="Times New Roman" w:cs="Times New Roman"/>
          <w:sz w:val="26"/>
          <w:szCs w:val="26"/>
        </w:rPr>
      </w:pPr>
    </w:p>
    <w:p w:rsidR="00935539" w:rsidRPr="00394E50" w:rsidRDefault="00935539" w:rsidP="00394E50">
      <w:pPr>
        <w:pStyle w:val="ConsPlusNormal"/>
        <w:tabs>
          <w:tab w:val="left" w:pos="1560"/>
        </w:tabs>
        <w:jc w:val="both"/>
        <w:outlineLvl w:val="1"/>
        <w:rPr>
          <w:rFonts w:ascii="Times New Roman" w:hAnsi="Times New Roman" w:cs="Times New Roman"/>
          <w:sz w:val="26"/>
          <w:szCs w:val="26"/>
        </w:rPr>
      </w:pPr>
    </w:p>
    <w:p w:rsidR="00935539" w:rsidRPr="00394E50" w:rsidRDefault="00935539" w:rsidP="00394E50">
      <w:pPr>
        <w:pStyle w:val="ConsPlusNormal"/>
        <w:tabs>
          <w:tab w:val="left" w:pos="1560"/>
        </w:tabs>
        <w:jc w:val="both"/>
        <w:outlineLvl w:val="1"/>
        <w:rPr>
          <w:rFonts w:ascii="Times New Roman" w:hAnsi="Times New Roman" w:cs="Times New Roman"/>
          <w:sz w:val="26"/>
          <w:szCs w:val="26"/>
        </w:rPr>
      </w:pPr>
    </w:p>
    <w:p w:rsidR="00935539" w:rsidRPr="00394E50" w:rsidRDefault="00935539" w:rsidP="00394E50">
      <w:pPr>
        <w:pStyle w:val="ConsPlusNormal"/>
        <w:tabs>
          <w:tab w:val="left" w:pos="1560"/>
        </w:tabs>
        <w:jc w:val="both"/>
        <w:outlineLvl w:val="1"/>
        <w:rPr>
          <w:rFonts w:ascii="Times New Roman" w:hAnsi="Times New Roman" w:cs="Times New Roman"/>
          <w:sz w:val="26"/>
          <w:szCs w:val="26"/>
        </w:rPr>
      </w:pPr>
    </w:p>
    <w:p w:rsidR="00935539" w:rsidRPr="00394E50" w:rsidRDefault="00935539" w:rsidP="00394E50">
      <w:pPr>
        <w:pStyle w:val="ConsPlusNormal"/>
        <w:tabs>
          <w:tab w:val="left" w:pos="1560"/>
        </w:tabs>
        <w:jc w:val="both"/>
        <w:outlineLvl w:val="1"/>
        <w:rPr>
          <w:rFonts w:ascii="Times New Roman" w:hAnsi="Times New Roman" w:cs="Times New Roman"/>
          <w:sz w:val="26"/>
          <w:szCs w:val="26"/>
        </w:rPr>
      </w:pPr>
    </w:p>
    <w:p w:rsidR="00935539" w:rsidRPr="00394E50" w:rsidRDefault="00935539" w:rsidP="00394E50">
      <w:pPr>
        <w:pStyle w:val="ConsPlusNormal"/>
        <w:tabs>
          <w:tab w:val="left" w:pos="1560"/>
        </w:tabs>
        <w:jc w:val="both"/>
        <w:outlineLvl w:val="1"/>
        <w:rPr>
          <w:rFonts w:ascii="Times New Roman" w:hAnsi="Times New Roman" w:cs="Times New Roman"/>
          <w:sz w:val="26"/>
          <w:szCs w:val="26"/>
        </w:rPr>
      </w:pPr>
    </w:p>
    <w:p w:rsidR="00935539" w:rsidRPr="00394E50" w:rsidRDefault="00935539" w:rsidP="00394E50">
      <w:pPr>
        <w:pStyle w:val="ConsPlusNormal"/>
        <w:tabs>
          <w:tab w:val="left" w:pos="1560"/>
        </w:tabs>
        <w:jc w:val="both"/>
        <w:outlineLvl w:val="1"/>
        <w:rPr>
          <w:rFonts w:ascii="Times New Roman" w:hAnsi="Times New Roman" w:cs="Times New Roman"/>
          <w:sz w:val="26"/>
          <w:szCs w:val="26"/>
        </w:rPr>
      </w:pPr>
    </w:p>
    <w:p w:rsidR="00935539" w:rsidRPr="00394E50" w:rsidRDefault="00935539" w:rsidP="00394E50">
      <w:pPr>
        <w:pStyle w:val="ConsPlusNormal"/>
        <w:tabs>
          <w:tab w:val="left" w:pos="1560"/>
        </w:tabs>
        <w:jc w:val="both"/>
        <w:outlineLvl w:val="1"/>
        <w:rPr>
          <w:rFonts w:ascii="Times New Roman" w:hAnsi="Times New Roman" w:cs="Times New Roman"/>
          <w:sz w:val="26"/>
          <w:szCs w:val="26"/>
        </w:rPr>
      </w:pPr>
    </w:p>
    <w:p w:rsidR="00945B40" w:rsidRPr="00394E50" w:rsidRDefault="00945B40" w:rsidP="00394E50">
      <w:pPr>
        <w:pStyle w:val="ConsPlusNormal"/>
        <w:tabs>
          <w:tab w:val="left" w:pos="1560"/>
        </w:tabs>
        <w:jc w:val="both"/>
        <w:outlineLvl w:val="1"/>
        <w:rPr>
          <w:rFonts w:ascii="Times New Roman" w:hAnsi="Times New Roman" w:cs="Times New Roman"/>
          <w:sz w:val="26"/>
          <w:szCs w:val="26"/>
        </w:rPr>
      </w:pPr>
    </w:p>
    <w:p w:rsidR="00B93566" w:rsidRPr="00394E50" w:rsidRDefault="00B93566" w:rsidP="00394E50">
      <w:pPr>
        <w:pStyle w:val="ConsPlusNormal"/>
        <w:tabs>
          <w:tab w:val="left" w:pos="1560"/>
        </w:tabs>
        <w:jc w:val="both"/>
        <w:outlineLvl w:val="1"/>
        <w:rPr>
          <w:rFonts w:ascii="Times New Roman" w:hAnsi="Times New Roman" w:cs="Times New Roman"/>
          <w:sz w:val="26"/>
          <w:szCs w:val="26"/>
        </w:rPr>
      </w:pPr>
    </w:p>
    <w:p w:rsidR="00935539" w:rsidRPr="00394E50" w:rsidRDefault="00935539" w:rsidP="00394E50">
      <w:pPr>
        <w:pStyle w:val="ConsPlusNormal"/>
        <w:tabs>
          <w:tab w:val="left" w:pos="1560"/>
        </w:tabs>
        <w:outlineLvl w:val="1"/>
        <w:rPr>
          <w:rFonts w:ascii="Times New Roman" w:hAnsi="Times New Roman" w:cs="Times New Roman"/>
          <w:sz w:val="26"/>
          <w:szCs w:val="26"/>
        </w:rPr>
      </w:pPr>
    </w:p>
    <w:p w:rsidR="00592B97" w:rsidRPr="00394E50" w:rsidRDefault="00592B97" w:rsidP="00394E50">
      <w:pPr>
        <w:pStyle w:val="ConsPlusNormal"/>
        <w:tabs>
          <w:tab w:val="left" w:pos="1560"/>
        </w:tabs>
        <w:outlineLvl w:val="1"/>
        <w:rPr>
          <w:rFonts w:ascii="Times New Roman" w:hAnsi="Times New Roman" w:cs="Times New Roman"/>
          <w:sz w:val="26"/>
          <w:szCs w:val="26"/>
        </w:rPr>
      </w:pPr>
    </w:p>
    <w:p w:rsidR="00592B97" w:rsidRPr="00394E50" w:rsidRDefault="00592B97" w:rsidP="00394E50">
      <w:pPr>
        <w:pStyle w:val="ConsPlusNormal"/>
        <w:tabs>
          <w:tab w:val="left" w:pos="1560"/>
        </w:tabs>
        <w:outlineLvl w:val="1"/>
        <w:rPr>
          <w:rFonts w:ascii="Times New Roman" w:hAnsi="Times New Roman" w:cs="Times New Roman"/>
          <w:sz w:val="26"/>
          <w:szCs w:val="26"/>
        </w:rPr>
      </w:pPr>
    </w:p>
    <w:p w:rsidR="00147ACB" w:rsidRPr="00394E50" w:rsidRDefault="00147ACB" w:rsidP="00394E50">
      <w:pPr>
        <w:pStyle w:val="ConsPlusNormal"/>
        <w:tabs>
          <w:tab w:val="left" w:pos="1560"/>
        </w:tabs>
        <w:outlineLvl w:val="1"/>
        <w:rPr>
          <w:rFonts w:ascii="Times New Roman" w:hAnsi="Times New Roman" w:cs="Times New Roman"/>
          <w:sz w:val="26"/>
          <w:szCs w:val="26"/>
        </w:rPr>
      </w:pPr>
    </w:p>
    <w:p w:rsidR="00B11249" w:rsidRPr="00394E50" w:rsidRDefault="00B11249" w:rsidP="00394E50">
      <w:pPr>
        <w:pStyle w:val="ConsPlusNormal"/>
        <w:tabs>
          <w:tab w:val="left" w:pos="1560"/>
        </w:tabs>
        <w:outlineLvl w:val="1"/>
        <w:rPr>
          <w:rFonts w:ascii="Times New Roman" w:hAnsi="Times New Roman" w:cs="Times New Roman"/>
          <w:sz w:val="26"/>
          <w:szCs w:val="26"/>
        </w:rPr>
      </w:pPr>
    </w:p>
    <w:p w:rsidR="00B11249" w:rsidRPr="00394E50" w:rsidRDefault="00B11249" w:rsidP="00394E50">
      <w:pPr>
        <w:pStyle w:val="ConsPlusNormal"/>
        <w:tabs>
          <w:tab w:val="left" w:pos="1560"/>
        </w:tabs>
        <w:outlineLvl w:val="1"/>
        <w:rPr>
          <w:rFonts w:ascii="Times New Roman" w:hAnsi="Times New Roman" w:cs="Times New Roman"/>
          <w:sz w:val="26"/>
          <w:szCs w:val="26"/>
        </w:rPr>
      </w:pPr>
    </w:p>
    <w:p w:rsidR="00B11249" w:rsidRDefault="00B11249" w:rsidP="00394E50">
      <w:pPr>
        <w:pStyle w:val="ConsPlusNormal"/>
        <w:tabs>
          <w:tab w:val="left" w:pos="1560"/>
        </w:tabs>
        <w:outlineLvl w:val="1"/>
        <w:rPr>
          <w:rFonts w:ascii="Times New Roman" w:hAnsi="Times New Roman" w:cs="Times New Roman"/>
          <w:sz w:val="26"/>
          <w:szCs w:val="26"/>
        </w:rPr>
      </w:pPr>
    </w:p>
    <w:p w:rsidR="00394E50" w:rsidRDefault="00394E50" w:rsidP="00394E50">
      <w:pPr>
        <w:pStyle w:val="ConsPlusNormal"/>
        <w:tabs>
          <w:tab w:val="left" w:pos="1560"/>
        </w:tabs>
        <w:outlineLvl w:val="1"/>
        <w:rPr>
          <w:rFonts w:ascii="Times New Roman" w:hAnsi="Times New Roman" w:cs="Times New Roman"/>
          <w:sz w:val="26"/>
          <w:szCs w:val="26"/>
        </w:rPr>
      </w:pPr>
    </w:p>
    <w:p w:rsidR="00394E50" w:rsidRDefault="00394E50" w:rsidP="00394E50">
      <w:pPr>
        <w:pStyle w:val="ConsPlusNormal"/>
        <w:tabs>
          <w:tab w:val="left" w:pos="1560"/>
        </w:tabs>
        <w:outlineLvl w:val="1"/>
        <w:rPr>
          <w:rFonts w:ascii="Times New Roman" w:hAnsi="Times New Roman" w:cs="Times New Roman"/>
          <w:sz w:val="26"/>
          <w:szCs w:val="26"/>
        </w:rPr>
      </w:pPr>
    </w:p>
    <w:p w:rsidR="00394E50" w:rsidRDefault="00394E50" w:rsidP="00394E50">
      <w:pPr>
        <w:pStyle w:val="ConsPlusNormal"/>
        <w:tabs>
          <w:tab w:val="left" w:pos="1560"/>
        </w:tabs>
        <w:outlineLvl w:val="1"/>
        <w:rPr>
          <w:rFonts w:ascii="Times New Roman" w:hAnsi="Times New Roman" w:cs="Times New Roman"/>
          <w:sz w:val="26"/>
          <w:szCs w:val="26"/>
        </w:rPr>
      </w:pPr>
    </w:p>
    <w:p w:rsidR="00394E50" w:rsidRPr="00394E50" w:rsidRDefault="00394E50" w:rsidP="00394E50">
      <w:pPr>
        <w:pStyle w:val="ConsPlusNormal"/>
        <w:tabs>
          <w:tab w:val="left" w:pos="1560"/>
        </w:tabs>
        <w:outlineLvl w:val="1"/>
        <w:rPr>
          <w:rFonts w:ascii="Times New Roman" w:hAnsi="Times New Roman" w:cs="Times New Roman"/>
          <w:sz w:val="26"/>
          <w:szCs w:val="26"/>
        </w:rPr>
      </w:pPr>
    </w:p>
    <w:p w:rsidR="00B11249" w:rsidRPr="00394E50" w:rsidRDefault="00B11249" w:rsidP="00394E50">
      <w:pPr>
        <w:pStyle w:val="ConsPlusNormal"/>
        <w:tabs>
          <w:tab w:val="left" w:pos="1560"/>
        </w:tabs>
        <w:outlineLvl w:val="1"/>
        <w:rPr>
          <w:rFonts w:ascii="Times New Roman" w:hAnsi="Times New Roman" w:cs="Times New Roman"/>
          <w:sz w:val="26"/>
          <w:szCs w:val="26"/>
        </w:rPr>
      </w:pPr>
    </w:p>
    <w:p w:rsidR="00B11249" w:rsidRPr="00394E50" w:rsidRDefault="00B11249" w:rsidP="00394E50">
      <w:pPr>
        <w:pStyle w:val="ConsPlusNormal"/>
        <w:tabs>
          <w:tab w:val="left" w:pos="1560"/>
        </w:tabs>
        <w:outlineLvl w:val="1"/>
        <w:rPr>
          <w:rFonts w:ascii="Times New Roman" w:hAnsi="Times New Roman" w:cs="Times New Roman"/>
          <w:sz w:val="26"/>
          <w:szCs w:val="26"/>
        </w:rPr>
      </w:pPr>
    </w:p>
    <w:p w:rsidR="00B11249" w:rsidRPr="00394E50" w:rsidRDefault="00B11249" w:rsidP="00394E50">
      <w:pPr>
        <w:pStyle w:val="ConsPlusNormal"/>
        <w:tabs>
          <w:tab w:val="left" w:pos="1560"/>
        </w:tabs>
        <w:outlineLvl w:val="1"/>
        <w:rPr>
          <w:rFonts w:ascii="Times New Roman" w:hAnsi="Times New Roman" w:cs="Times New Roman"/>
          <w:sz w:val="26"/>
          <w:szCs w:val="26"/>
        </w:rPr>
      </w:pPr>
    </w:p>
    <w:p w:rsidR="00B11249" w:rsidRPr="00394E50" w:rsidRDefault="00B11249" w:rsidP="00394E50">
      <w:pPr>
        <w:pStyle w:val="ConsPlusNormal"/>
        <w:tabs>
          <w:tab w:val="left" w:pos="1560"/>
        </w:tabs>
        <w:outlineLvl w:val="1"/>
        <w:rPr>
          <w:rFonts w:ascii="Times New Roman" w:hAnsi="Times New Roman" w:cs="Times New Roman"/>
          <w:sz w:val="26"/>
          <w:szCs w:val="26"/>
        </w:rPr>
      </w:pPr>
    </w:p>
    <w:p w:rsidR="00935539" w:rsidRPr="00AF56BE" w:rsidRDefault="00935539" w:rsidP="00147ACB">
      <w:pPr>
        <w:pStyle w:val="ConsPlusNormal"/>
        <w:tabs>
          <w:tab w:val="left" w:pos="1560"/>
        </w:tabs>
        <w:jc w:val="right"/>
        <w:outlineLvl w:val="1"/>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Приложение 2</w:t>
      </w:r>
    </w:p>
    <w:p w:rsidR="00935539" w:rsidRPr="00AF56BE" w:rsidRDefault="00935539" w:rsidP="00147ACB">
      <w:pPr>
        <w:pStyle w:val="ConsPlusNormal"/>
        <w:tabs>
          <w:tab w:val="left" w:pos="1560"/>
        </w:tabs>
        <w:jc w:val="right"/>
        <w:rPr>
          <w:rFonts w:ascii="Times New Roman" w:hAnsi="Times New Roman" w:cs="Times New Roman"/>
          <w:sz w:val="26"/>
          <w:szCs w:val="26"/>
        </w:rPr>
      </w:pPr>
      <w:r w:rsidRPr="00AF56BE">
        <w:rPr>
          <w:rFonts w:ascii="Times New Roman" w:hAnsi="Times New Roman" w:cs="Times New Roman"/>
          <w:sz w:val="26"/>
          <w:szCs w:val="26"/>
        </w:rPr>
        <w:t xml:space="preserve">к административному регламенту </w:t>
      </w:r>
    </w:p>
    <w:p w:rsidR="00935539" w:rsidRPr="00AF56BE" w:rsidRDefault="00935539" w:rsidP="00147ACB">
      <w:pPr>
        <w:pStyle w:val="ConsPlusNormal"/>
        <w:tabs>
          <w:tab w:val="left" w:pos="1560"/>
        </w:tabs>
        <w:jc w:val="right"/>
        <w:rPr>
          <w:rFonts w:ascii="Times New Roman" w:hAnsi="Times New Roman" w:cs="Times New Roman"/>
          <w:sz w:val="26"/>
          <w:szCs w:val="26"/>
        </w:rPr>
      </w:pPr>
      <w:r w:rsidRPr="00AF56BE">
        <w:rPr>
          <w:rFonts w:ascii="Times New Roman" w:hAnsi="Times New Roman" w:cs="Times New Roman"/>
          <w:sz w:val="26"/>
          <w:szCs w:val="26"/>
        </w:rPr>
        <w:t xml:space="preserve">исполнения муниципальной функции </w:t>
      </w:r>
    </w:p>
    <w:p w:rsidR="00935539" w:rsidRPr="00AF56BE" w:rsidRDefault="00935539" w:rsidP="00147ACB">
      <w:pPr>
        <w:pStyle w:val="ConsPlusNormal"/>
        <w:tabs>
          <w:tab w:val="left" w:pos="1560"/>
        </w:tabs>
        <w:jc w:val="right"/>
        <w:rPr>
          <w:rFonts w:ascii="Times New Roman" w:hAnsi="Times New Roman" w:cs="Times New Roman"/>
          <w:sz w:val="26"/>
          <w:szCs w:val="26"/>
        </w:rPr>
      </w:pPr>
      <w:r w:rsidRPr="00AF56BE">
        <w:rPr>
          <w:rFonts w:ascii="Times New Roman" w:hAnsi="Times New Roman" w:cs="Times New Roman"/>
          <w:sz w:val="26"/>
          <w:szCs w:val="26"/>
        </w:rPr>
        <w:t xml:space="preserve">по осуществлению муниципального контроля </w:t>
      </w:r>
    </w:p>
    <w:p w:rsidR="00935539" w:rsidRPr="00AF56BE" w:rsidRDefault="00935539" w:rsidP="00147ACB">
      <w:pPr>
        <w:pStyle w:val="ConsPlusNormal"/>
        <w:tabs>
          <w:tab w:val="left" w:pos="1560"/>
        </w:tabs>
        <w:jc w:val="right"/>
        <w:rPr>
          <w:rFonts w:ascii="Times New Roman" w:hAnsi="Times New Roman" w:cs="Times New Roman"/>
          <w:sz w:val="26"/>
          <w:szCs w:val="26"/>
        </w:rPr>
      </w:pPr>
      <w:r w:rsidRPr="00AF56BE">
        <w:rPr>
          <w:rFonts w:ascii="Times New Roman" w:hAnsi="Times New Roman" w:cs="Times New Roman"/>
          <w:sz w:val="26"/>
          <w:szCs w:val="26"/>
        </w:rPr>
        <w:t xml:space="preserve">в области торговой деятельности </w:t>
      </w:r>
      <w:proofErr w:type="gramStart"/>
      <w:r w:rsidRPr="00AF56BE">
        <w:rPr>
          <w:rFonts w:ascii="Times New Roman" w:hAnsi="Times New Roman" w:cs="Times New Roman"/>
          <w:sz w:val="26"/>
          <w:szCs w:val="26"/>
        </w:rPr>
        <w:t>на</w:t>
      </w:r>
      <w:proofErr w:type="gramEnd"/>
    </w:p>
    <w:p w:rsidR="00935539" w:rsidRDefault="00935539" w:rsidP="00147ACB">
      <w:pPr>
        <w:pStyle w:val="ConsPlusNormal"/>
        <w:tabs>
          <w:tab w:val="left" w:pos="1560"/>
        </w:tabs>
        <w:jc w:val="right"/>
        <w:rPr>
          <w:rFonts w:ascii="Times New Roman" w:hAnsi="Times New Roman" w:cs="Times New Roman"/>
          <w:sz w:val="26"/>
          <w:szCs w:val="26"/>
        </w:rPr>
      </w:pPr>
      <w:r w:rsidRPr="00AF56BE">
        <w:rPr>
          <w:rFonts w:ascii="Times New Roman" w:hAnsi="Times New Roman" w:cs="Times New Roman"/>
          <w:sz w:val="26"/>
          <w:szCs w:val="26"/>
        </w:rPr>
        <w:t xml:space="preserve"> территории </w:t>
      </w:r>
      <w:r>
        <w:rPr>
          <w:rFonts w:ascii="Times New Roman" w:hAnsi="Times New Roman" w:cs="Times New Roman"/>
          <w:sz w:val="26"/>
          <w:szCs w:val="26"/>
        </w:rPr>
        <w:t>сельского поселения Салым</w:t>
      </w:r>
      <w:r w:rsidRPr="00AF56BE">
        <w:rPr>
          <w:rFonts w:ascii="Times New Roman" w:hAnsi="Times New Roman" w:cs="Times New Roman"/>
          <w:sz w:val="26"/>
          <w:szCs w:val="26"/>
        </w:rPr>
        <w:t xml:space="preserve"> </w:t>
      </w:r>
    </w:p>
    <w:p w:rsidR="00935539" w:rsidRPr="00AF56BE" w:rsidRDefault="00935539" w:rsidP="00935539">
      <w:pPr>
        <w:pStyle w:val="ConsPlusNormal"/>
        <w:tabs>
          <w:tab w:val="left" w:pos="1560"/>
        </w:tabs>
        <w:spacing w:line="276" w:lineRule="auto"/>
        <w:jc w:val="right"/>
        <w:rPr>
          <w:rFonts w:ascii="Times New Roman" w:hAnsi="Times New Roman" w:cs="Times New Roman"/>
          <w:sz w:val="26"/>
          <w:szCs w:val="26"/>
        </w:rPr>
      </w:pPr>
    </w:p>
    <w:p w:rsidR="00945B40" w:rsidRPr="00AF56BE" w:rsidRDefault="00945B40" w:rsidP="00935539">
      <w:pPr>
        <w:pStyle w:val="ConsPlusNormal"/>
        <w:tabs>
          <w:tab w:val="left" w:pos="1560"/>
        </w:tabs>
        <w:spacing w:line="276" w:lineRule="auto"/>
        <w:jc w:val="center"/>
        <w:outlineLvl w:val="1"/>
        <w:rPr>
          <w:rFonts w:ascii="Times New Roman" w:hAnsi="Times New Roman" w:cs="Times New Roman"/>
          <w:sz w:val="26"/>
          <w:szCs w:val="26"/>
        </w:rPr>
      </w:pPr>
      <w:r w:rsidRPr="00AF56BE">
        <w:rPr>
          <w:rFonts w:ascii="Times New Roman" w:hAnsi="Times New Roman" w:cs="Times New Roman"/>
          <w:sz w:val="26"/>
          <w:szCs w:val="26"/>
        </w:rPr>
        <w:t>Блок – схема</w:t>
      </w:r>
    </w:p>
    <w:p w:rsidR="00945B40" w:rsidRPr="00AF56BE" w:rsidRDefault="00945B40" w:rsidP="00935539">
      <w:pPr>
        <w:pStyle w:val="ConsPlusNormal"/>
        <w:tabs>
          <w:tab w:val="left" w:pos="1560"/>
        </w:tabs>
        <w:spacing w:line="276" w:lineRule="auto"/>
        <w:jc w:val="center"/>
        <w:rPr>
          <w:rFonts w:ascii="Times New Roman" w:hAnsi="Times New Roman" w:cs="Times New Roman"/>
          <w:sz w:val="26"/>
          <w:szCs w:val="26"/>
        </w:rPr>
      </w:pPr>
      <w:r w:rsidRPr="00AF56BE">
        <w:rPr>
          <w:rFonts w:ascii="Times New Roman" w:hAnsi="Times New Roman" w:cs="Times New Roman"/>
          <w:sz w:val="26"/>
          <w:szCs w:val="26"/>
        </w:rPr>
        <w:t>исполнения муниципальной функции по осуществлению муниципального контроля в области торговой деятельности на территории</w:t>
      </w:r>
      <w:r w:rsidR="00935539">
        <w:rPr>
          <w:rFonts w:ascii="Times New Roman" w:hAnsi="Times New Roman" w:cs="Times New Roman"/>
          <w:b/>
          <w:i/>
          <w:sz w:val="26"/>
          <w:szCs w:val="26"/>
        </w:rPr>
        <w:t xml:space="preserve"> </w:t>
      </w:r>
      <w:r w:rsidR="00935539" w:rsidRPr="00935539">
        <w:rPr>
          <w:rFonts w:ascii="Times New Roman" w:hAnsi="Times New Roman" w:cs="Times New Roman"/>
          <w:sz w:val="26"/>
          <w:szCs w:val="26"/>
        </w:rPr>
        <w:t>сельского поселения Салым</w:t>
      </w:r>
    </w:p>
    <w:p w:rsidR="00945B40" w:rsidRPr="00AF56BE" w:rsidRDefault="00945B40" w:rsidP="00AF56BE">
      <w:pPr>
        <w:pStyle w:val="ConsPlusNormal"/>
        <w:tabs>
          <w:tab w:val="left" w:pos="1560"/>
        </w:tabs>
        <w:spacing w:line="276" w:lineRule="auto"/>
        <w:jc w:val="both"/>
        <w:rPr>
          <w:rFonts w:ascii="Times New Roman" w:hAnsi="Times New Roman" w:cs="Times New Roman"/>
          <w:sz w:val="26"/>
          <w:szCs w:val="26"/>
        </w:rPr>
      </w:pPr>
    </w:p>
    <w:tbl>
      <w:tblPr>
        <w:tblStyle w:val="aa"/>
        <w:tblW w:w="0" w:type="auto"/>
        <w:tblLook w:val="04A0" w:firstRow="1" w:lastRow="0" w:firstColumn="1" w:lastColumn="0" w:noHBand="0" w:noVBand="1"/>
      </w:tblPr>
      <w:tblGrid>
        <w:gridCol w:w="4927"/>
        <w:gridCol w:w="4927"/>
      </w:tblGrid>
      <w:tr w:rsidR="00945B40" w:rsidRPr="00935539" w:rsidTr="00136B3C">
        <w:tc>
          <w:tcPr>
            <w:tcW w:w="5211" w:type="dxa"/>
          </w:tcPr>
          <w:p w:rsidR="00945B40" w:rsidRPr="00935539" w:rsidRDefault="00945B40" w:rsidP="00AF56BE">
            <w:pPr>
              <w:pStyle w:val="ConsPlusNormal"/>
              <w:tabs>
                <w:tab w:val="left" w:pos="1560"/>
              </w:tabs>
              <w:spacing w:line="276" w:lineRule="auto"/>
              <w:jc w:val="both"/>
              <w:rPr>
                <w:rFonts w:ascii="Times New Roman" w:hAnsi="Times New Roman" w:cs="Times New Roman"/>
              </w:rPr>
            </w:pPr>
            <w:r w:rsidRPr="00935539">
              <w:rPr>
                <w:rFonts w:ascii="Times New Roman" w:hAnsi="Times New Roman" w:cs="Times New Roman"/>
              </w:rPr>
              <w:t>Проведение плановых выездных и плановых документарных проверок</w:t>
            </w:r>
          </w:p>
        </w:tc>
        <w:tc>
          <w:tcPr>
            <w:tcW w:w="5212" w:type="dxa"/>
          </w:tcPr>
          <w:p w:rsidR="00945B40" w:rsidRPr="00935539" w:rsidRDefault="00945B40" w:rsidP="00AF56BE">
            <w:pPr>
              <w:pStyle w:val="ConsPlusNormal"/>
              <w:tabs>
                <w:tab w:val="left" w:pos="1560"/>
              </w:tabs>
              <w:spacing w:line="276" w:lineRule="auto"/>
              <w:jc w:val="both"/>
              <w:rPr>
                <w:rFonts w:ascii="Times New Roman" w:hAnsi="Times New Roman" w:cs="Times New Roman"/>
              </w:rPr>
            </w:pPr>
            <w:r w:rsidRPr="00935539">
              <w:rPr>
                <w:rFonts w:ascii="Times New Roman" w:hAnsi="Times New Roman" w:cs="Times New Roman"/>
              </w:rPr>
              <w:t xml:space="preserve">Проведение внеплановых выездных </w:t>
            </w:r>
            <w:r w:rsidRPr="00935539">
              <w:rPr>
                <w:rFonts w:ascii="Times New Roman" w:hAnsi="Times New Roman" w:cs="Times New Roman"/>
              </w:rPr>
              <w:br/>
              <w:t>и внеплановых документарных проверок</w:t>
            </w:r>
          </w:p>
        </w:tc>
      </w:tr>
    </w:tbl>
    <w:p w:rsidR="00945B40" w:rsidRPr="00935539" w:rsidRDefault="000B6D79" w:rsidP="00AF56BE">
      <w:pPr>
        <w:tabs>
          <w:tab w:val="left" w:pos="1560"/>
        </w:tabs>
        <w:spacing w:after="0"/>
        <w:jc w:val="both"/>
        <w:rPr>
          <w:rFonts w:ascii="Times New Roman" w:hAnsi="Times New Roman" w:cs="Times New Roman"/>
          <w:sz w:val="20"/>
          <w:szCs w:val="20"/>
        </w:rPr>
      </w:pPr>
      <w:r>
        <w:rPr>
          <w:rFonts w:ascii="Times New Roman" w:hAnsi="Times New Roman" w:cs="Times New Roman"/>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340.05pt;margin-top:-.1pt;width:16.4pt;height:14.45pt;z-index:251661312;mso-position-horizontal-relative:text;mso-position-vertical-relative:text">
            <v:textbox style="layout-flow:vertical-ideographic"/>
          </v:shape>
        </w:pict>
      </w:r>
      <w:r>
        <w:rPr>
          <w:rFonts w:ascii="Times New Roman" w:hAnsi="Times New Roman" w:cs="Times New Roman"/>
          <w:noProof/>
          <w:sz w:val="20"/>
          <w:szCs w:val="20"/>
        </w:rPr>
        <w:pict>
          <v:shape id="_x0000_s1029" type="#_x0000_t67" style="position:absolute;left:0;text-align:left;margin-left:97.35pt;margin-top:-.1pt;width:16.4pt;height:14.45pt;z-index:251663360;mso-position-horizontal-relative:text;mso-position-vertical-relative:text">
            <v:textbox style="layout-flow:vertical-ideographic"/>
          </v:shape>
        </w:pict>
      </w:r>
    </w:p>
    <w:tbl>
      <w:tblPr>
        <w:tblStyle w:val="aa"/>
        <w:tblW w:w="0" w:type="auto"/>
        <w:tblLook w:val="04A0" w:firstRow="1" w:lastRow="0" w:firstColumn="1" w:lastColumn="0" w:noHBand="0" w:noVBand="1"/>
      </w:tblPr>
      <w:tblGrid>
        <w:gridCol w:w="4919"/>
        <w:gridCol w:w="4935"/>
      </w:tblGrid>
      <w:tr w:rsidR="00945B40" w:rsidRPr="00935539" w:rsidTr="00136B3C">
        <w:tc>
          <w:tcPr>
            <w:tcW w:w="5211" w:type="dxa"/>
          </w:tcPr>
          <w:p w:rsidR="00945B40" w:rsidRPr="00935539" w:rsidRDefault="000B6D79"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30" type="#_x0000_t67" style="position:absolute;left:0;text-align:left;margin-left:164.95pt;margin-top:39.55pt;width:16.4pt;height:13.45pt;z-index:251664384">
                  <v:textbox style="layout-flow:vertical-ideographic"/>
                </v:shape>
              </w:pict>
            </w:r>
            <w:r>
              <w:rPr>
                <w:rFonts w:ascii="Times New Roman" w:hAnsi="Times New Roman" w:cs="Times New Roman"/>
                <w:noProof/>
              </w:rPr>
              <w:pict>
                <v:shape id="_x0000_s1028" type="#_x0000_t67" style="position:absolute;left:0;text-align:left;margin-left:51.35pt;margin-top:39.55pt;width:16.4pt;height:13.45pt;z-index:251662336">
                  <v:textbox style="layout-flow:vertical-ideographic"/>
                </v:shape>
              </w:pict>
            </w:r>
            <w:r w:rsidR="00945B40" w:rsidRPr="00935539">
              <w:rPr>
                <w:rFonts w:ascii="Times New Roman" w:hAnsi="Times New Roman" w:cs="Times New Roman"/>
              </w:rPr>
              <w:t>Подготовка и утверждение ежегодного плана проведения плановых выездных и документарных проверок</w:t>
            </w:r>
          </w:p>
        </w:tc>
        <w:tc>
          <w:tcPr>
            <w:tcW w:w="5212" w:type="dxa"/>
          </w:tcPr>
          <w:p w:rsidR="00945B40" w:rsidRPr="00935539" w:rsidRDefault="000B6D79"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26" type="#_x0000_t67" style="position:absolute;left:0;text-align:left;margin-left:41.2pt;margin-top:39.55pt;width:16.4pt;height:13.45pt;z-index:251660288;mso-position-horizontal-relative:text;mso-position-vertical-relative:text">
                  <v:textbox style="layout-flow:vertical-ideographic"/>
                </v:shape>
              </w:pict>
            </w:r>
            <w:r>
              <w:rPr>
                <w:rFonts w:ascii="Times New Roman" w:hAnsi="Times New Roman" w:cs="Times New Roman"/>
                <w:noProof/>
              </w:rPr>
              <w:pict>
                <v:shape id="_x0000_s1031" type="#_x0000_t67" style="position:absolute;left:0;text-align:left;margin-left:161.6pt;margin-top:39.55pt;width:16.4pt;height:13.45pt;z-index:251665408;mso-position-horizontal-relative:text;mso-position-vertical-relative:text">
                  <v:textbox style="layout-flow:vertical-ideographic"/>
                </v:shape>
              </w:pict>
            </w:r>
            <w:r w:rsidR="00945B40" w:rsidRPr="00935539">
              <w:rPr>
                <w:rFonts w:ascii="Times New Roman" w:hAnsi="Times New Roman" w:cs="Times New Roman"/>
              </w:rPr>
              <w:t>Возникновение оснований, предусмотренных статьей 10 Федерального закона № 294-ФЗ</w:t>
            </w:r>
          </w:p>
        </w:tc>
      </w:tr>
    </w:tbl>
    <w:p w:rsidR="00945B40" w:rsidRPr="00935539" w:rsidRDefault="00945B40" w:rsidP="00AF56BE">
      <w:pPr>
        <w:tabs>
          <w:tab w:val="left" w:pos="1560"/>
        </w:tabs>
        <w:spacing w:after="0"/>
        <w:jc w:val="both"/>
        <w:rPr>
          <w:rFonts w:ascii="Times New Roman" w:hAnsi="Times New Roman" w:cs="Times New Roman"/>
          <w:sz w:val="20"/>
          <w:szCs w:val="20"/>
        </w:rPr>
      </w:pPr>
    </w:p>
    <w:tbl>
      <w:tblPr>
        <w:tblStyle w:val="aa"/>
        <w:tblW w:w="0" w:type="auto"/>
        <w:tblLook w:val="04A0" w:firstRow="1" w:lastRow="0" w:firstColumn="1" w:lastColumn="0" w:noHBand="0" w:noVBand="1"/>
      </w:tblPr>
      <w:tblGrid>
        <w:gridCol w:w="2453"/>
        <w:gridCol w:w="2474"/>
        <w:gridCol w:w="2453"/>
        <w:gridCol w:w="2474"/>
      </w:tblGrid>
      <w:tr w:rsidR="00945B40" w:rsidRPr="00935539" w:rsidTr="00136B3C">
        <w:trPr>
          <w:trHeight w:val="1276"/>
        </w:trPr>
        <w:tc>
          <w:tcPr>
            <w:tcW w:w="2605" w:type="dxa"/>
          </w:tcPr>
          <w:p w:rsidR="00945B40" w:rsidRPr="00935539" w:rsidRDefault="000B6D79"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32" type="#_x0000_t67" style="position:absolute;left:0;text-align:left;margin-left:47.85pt;margin-top:65.4pt;width:16.4pt;height:14.9pt;z-index:251666432">
                  <v:textbox style="layout-flow:vertical-ideographic"/>
                </v:shape>
              </w:pict>
            </w:r>
            <w:r w:rsidR="00945B40" w:rsidRPr="00935539">
              <w:rPr>
                <w:rFonts w:ascii="Times New Roman" w:hAnsi="Times New Roman" w:cs="Times New Roman"/>
              </w:rPr>
              <w:t>Утверждение правового акта о проведении плановой выездной проверки</w:t>
            </w:r>
          </w:p>
        </w:tc>
        <w:tc>
          <w:tcPr>
            <w:tcW w:w="2606" w:type="dxa"/>
          </w:tcPr>
          <w:p w:rsidR="00945B40" w:rsidRPr="00935539" w:rsidRDefault="000B6D79"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33" type="#_x0000_t67" style="position:absolute;left:0;text-align:left;margin-left:45.3pt;margin-top:65pt;width:16.4pt;height:15.3pt;z-index:251667456;mso-position-horizontal-relative:text;mso-position-vertical-relative:text">
                  <v:textbox style="layout-flow:vertical-ideographic"/>
                </v:shape>
              </w:pict>
            </w:r>
            <w:r w:rsidR="00945B40" w:rsidRPr="00935539">
              <w:rPr>
                <w:rFonts w:ascii="Times New Roman" w:hAnsi="Times New Roman" w:cs="Times New Roman"/>
              </w:rPr>
              <w:t>Утверждение правового акта о проведении плановой документарной проверки</w:t>
            </w:r>
          </w:p>
        </w:tc>
        <w:tc>
          <w:tcPr>
            <w:tcW w:w="2606" w:type="dxa"/>
          </w:tcPr>
          <w:p w:rsidR="00945B40" w:rsidRPr="00935539" w:rsidRDefault="000B6D79"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34" type="#_x0000_t67" style="position:absolute;left:0;text-align:left;margin-left:43.9pt;margin-top:65.4pt;width:16.4pt;height:14.9pt;z-index:251668480;mso-position-horizontal-relative:text;mso-position-vertical-relative:text">
                  <v:textbox style="layout-flow:vertical-ideographic"/>
                </v:shape>
              </w:pict>
            </w:r>
            <w:r w:rsidR="00945B40" w:rsidRPr="00935539">
              <w:rPr>
                <w:rFonts w:ascii="Times New Roman" w:hAnsi="Times New Roman" w:cs="Times New Roman"/>
              </w:rPr>
              <w:t>Утверждение правового акта о проведении внеплановой выездной проверки</w:t>
            </w:r>
          </w:p>
        </w:tc>
        <w:tc>
          <w:tcPr>
            <w:tcW w:w="2606" w:type="dxa"/>
          </w:tcPr>
          <w:p w:rsidR="00945B40" w:rsidRPr="00935539" w:rsidRDefault="000B6D79"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35" type="#_x0000_t67" style="position:absolute;left:0;text-align:left;margin-left:48.1pt;margin-top:65pt;width:16.4pt;height:12.5pt;z-index:251669504;mso-position-horizontal-relative:text;mso-position-vertical-relative:text">
                  <v:textbox style="layout-flow:vertical-ideographic"/>
                </v:shape>
              </w:pict>
            </w:r>
            <w:r w:rsidR="00945B40" w:rsidRPr="00935539">
              <w:rPr>
                <w:rFonts w:ascii="Times New Roman" w:hAnsi="Times New Roman" w:cs="Times New Roman"/>
              </w:rPr>
              <w:t>Утверждение правового акта о проведении внеплановой документарной проверки</w:t>
            </w:r>
          </w:p>
        </w:tc>
      </w:tr>
    </w:tbl>
    <w:p w:rsidR="00945B40" w:rsidRPr="00935539" w:rsidRDefault="00945B40" w:rsidP="00AF56BE">
      <w:pPr>
        <w:tabs>
          <w:tab w:val="left" w:pos="1560"/>
        </w:tabs>
        <w:spacing w:after="0"/>
        <w:jc w:val="both"/>
        <w:rPr>
          <w:rFonts w:ascii="Times New Roman" w:hAnsi="Times New Roman" w:cs="Times New Roman"/>
          <w:sz w:val="20"/>
          <w:szCs w:val="20"/>
        </w:rPr>
      </w:pPr>
    </w:p>
    <w:tbl>
      <w:tblPr>
        <w:tblStyle w:val="aa"/>
        <w:tblW w:w="0" w:type="auto"/>
        <w:tblLook w:val="04A0" w:firstRow="1" w:lastRow="0" w:firstColumn="1" w:lastColumn="0" w:noHBand="0" w:noVBand="1"/>
      </w:tblPr>
      <w:tblGrid>
        <w:gridCol w:w="1384"/>
        <w:gridCol w:w="3250"/>
        <w:gridCol w:w="1570"/>
        <w:gridCol w:w="3083"/>
      </w:tblGrid>
      <w:tr w:rsidR="00945B40" w:rsidRPr="00935539" w:rsidTr="00136B3C">
        <w:tc>
          <w:tcPr>
            <w:tcW w:w="1384" w:type="dxa"/>
          </w:tcPr>
          <w:p w:rsidR="00945B40" w:rsidRPr="00935539" w:rsidRDefault="00945B40" w:rsidP="00AF56BE">
            <w:pPr>
              <w:pStyle w:val="ConsPlusNormal"/>
              <w:tabs>
                <w:tab w:val="left" w:pos="1560"/>
              </w:tabs>
              <w:spacing w:line="276" w:lineRule="auto"/>
              <w:jc w:val="both"/>
              <w:rPr>
                <w:rFonts w:ascii="Times New Roman" w:hAnsi="Times New Roman" w:cs="Times New Roman"/>
              </w:rPr>
            </w:pPr>
            <w:r w:rsidRPr="00935539">
              <w:rPr>
                <w:rFonts w:ascii="Times New Roman" w:hAnsi="Times New Roman" w:cs="Times New Roman"/>
              </w:rPr>
              <w:t>Проведение плановой выездной проверки</w:t>
            </w:r>
          </w:p>
        </w:tc>
        <w:tc>
          <w:tcPr>
            <w:tcW w:w="3250" w:type="dxa"/>
          </w:tcPr>
          <w:p w:rsidR="00945B40" w:rsidRPr="00935539" w:rsidRDefault="00945B40" w:rsidP="00AF56BE">
            <w:pPr>
              <w:pStyle w:val="ConsPlusNormal"/>
              <w:tabs>
                <w:tab w:val="left" w:pos="1560"/>
              </w:tabs>
              <w:spacing w:line="276" w:lineRule="auto"/>
              <w:jc w:val="both"/>
              <w:rPr>
                <w:rFonts w:ascii="Times New Roman" w:hAnsi="Times New Roman" w:cs="Times New Roman"/>
              </w:rPr>
            </w:pPr>
            <w:r w:rsidRPr="00935539">
              <w:rPr>
                <w:rFonts w:ascii="Times New Roman" w:hAnsi="Times New Roman" w:cs="Times New Roman"/>
              </w:rPr>
              <w:t xml:space="preserve">Направление запроса </w:t>
            </w:r>
            <w:r w:rsidRPr="00935539">
              <w:rPr>
                <w:rFonts w:ascii="Times New Roman" w:hAnsi="Times New Roman" w:cs="Times New Roman"/>
              </w:rPr>
              <w:br/>
              <w:t xml:space="preserve">о представлении органу муниципального контроля материалов </w:t>
            </w:r>
            <w:r w:rsidRPr="00935539">
              <w:rPr>
                <w:rFonts w:ascii="Times New Roman" w:hAnsi="Times New Roman" w:cs="Times New Roman"/>
              </w:rPr>
              <w:br/>
              <w:t xml:space="preserve">и документов, необходимых для проведения плановой документарной проверки </w:t>
            </w:r>
          </w:p>
        </w:tc>
        <w:tc>
          <w:tcPr>
            <w:tcW w:w="1570" w:type="dxa"/>
          </w:tcPr>
          <w:p w:rsidR="00945B40" w:rsidRPr="00935539" w:rsidRDefault="00945B40" w:rsidP="00AF56BE">
            <w:pPr>
              <w:pStyle w:val="ConsPlusNormal"/>
              <w:tabs>
                <w:tab w:val="left" w:pos="1560"/>
              </w:tabs>
              <w:spacing w:line="276" w:lineRule="auto"/>
              <w:jc w:val="both"/>
              <w:rPr>
                <w:rFonts w:ascii="Times New Roman" w:hAnsi="Times New Roman" w:cs="Times New Roman"/>
              </w:rPr>
            </w:pPr>
            <w:r w:rsidRPr="00935539">
              <w:rPr>
                <w:rFonts w:ascii="Times New Roman" w:hAnsi="Times New Roman" w:cs="Times New Roman"/>
              </w:rPr>
              <w:t>Проведение внеплановой выездной проверки</w:t>
            </w:r>
          </w:p>
        </w:tc>
        <w:tc>
          <w:tcPr>
            <w:tcW w:w="3083" w:type="dxa"/>
          </w:tcPr>
          <w:p w:rsidR="00945B40" w:rsidRPr="00935539" w:rsidRDefault="00945B40" w:rsidP="00AF56BE">
            <w:pPr>
              <w:pStyle w:val="ConsPlusNormal"/>
              <w:tabs>
                <w:tab w:val="left" w:pos="1560"/>
              </w:tabs>
              <w:spacing w:line="276" w:lineRule="auto"/>
              <w:jc w:val="both"/>
              <w:rPr>
                <w:rFonts w:ascii="Times New Roman" w:hAnsi="Times New Roman" w:cs="Times New Roman"/>
              </w:rPr>
            </w:pPr>
            <w:r w:rsidRPr="00935539">
              <w:rPr>
                <w:rFonts w:ascii="Times New Roman" w:hAnsi="Times New Roman" w:cs="Times New Roman"/>
              </w:rPr>
              <w:t>Направление запроса о представлении органу муниципального контроля материалов и документов, необходимых для проведения внеплановой документарной проверки</w:t>
            </w:r>
          </w:p>
        </w:tc>
      </w:tr>
    </w:tbl>
    <w:p w:rsidR="00945B40" w:rsidRPr="00935539" w:rsidRDefault="000B6D79" w:rsidP="00AF56BE">
      <w:pPr>
        <w:tabs>
          <w:tab w:val="left" w:pos="1560"/>
        </w:tabs>
        <w:spacing w:after="0"/>
        <w:jc w:val="both"/>
        <w:rPr>
          <w:rFonts w:ascii="Times New Roman" w:hAnsi="Times New Roman" w:cs="Times New Roman"/>
          <w:sz w:val="20"/>
          <w:szCs w:val="20"/>
        </w:rPr>
      </w:pPr>
      <w:r>
        <w:rPr>
          <w:rFonts w:ascii="Times New Roman" w:hAnsi="Times New Roman" w:cs="Times New Roman"/>
          <w:noProof/>
          <w:sz w:val="20"/>
          <w:szCs w:val="20"/>
        </w:rPr>
        <w:pict>
          <v:shape id="_x0000_s1039" type="#_x0000_t67" style="position:absolute;left:0;text-align:left;margin-left:392.95pt;margin-top:-.25pt;width:16.4pt;height:13.55pt;z-index:251673600;mso-position-horizontal-relative:text;mso-position-vertical-relative:text">
            <v:textbox style="layout-flow:vertical-ideographic"/>
          </v:shape>
        </w:pict>
      </w:r>
      <w:r>
        <w:rPr>
          <w:rFonts w:ascii="Times New Roman" w:hAnsi="Times New Roman" w:cs="Times New Roman"/>
          <w:noProof/>
          <w:sz w:val="20"/>
          <w:szCs w:val="20"/>
        </w:rPr>
        <w:pict>
          <v:shape id="_x0000_s1038" type="#_x0000_t67" style="position:absolute;left:0;text-align:left;margin-left:272.55pt;margin-top:-.25pt;width:16.4pt;height:13.55pt;z-index:251672576;mso-position-horizontal-relative:text;mso-position-vertical-relative:text">
            <v:textbox style="layout-flow:vertical-ideographic"/>
          </v:shape>
        </w:pict>
      </w:r>
      <w:r>
        <w:rPr>
          <w:rFonts w:ascii="Times New Roman" w:hAnsi="Times New Roman" w:cs="Times New Roman"/>
          <w:noProof/>
          <w:sz w:val="20"/>
          <w:szCs w:val="20"/>
        </w:rPr>
        <w:pict>
          <v:shape id="_x0000_s1037" type="#_x0000_t67" style="position:absolute;left:0;text-align:left;margin-left:160.4pt;margin-top:-.25pt;width:16.4pt;height:13.55pt;z-index:251671552;mso-position-horizontal-relative:text;mso-position-vertical-relative:text">
            <v:textbox style="layout-flow:vertical-ideographic"/>
          </v:shape>
        </w:pict>
      </w:r>
      <w:r>
        <w:rPr>
          <w:rFonts w:ascii="Times New Roman" w:hAnsi="Times New Roman" w:cs="Times New Roman"/>
          <w:noProof/>
          <w:sz w:val="20"/>
          <w:szCs w:val="20"/>
        </w:rPr>
        <w:pict>
          <v:shape id="_x0000_s1036" type="#_x0000_t67" style="position:absolute;left:0;text-align:left;margin-left:26.55pt;margin-top:-.25pt;width:16.4pt;height:13.55pt;z-index:251670528;mso-position-horizontal-relative:text;mso-position-vertical-relative:text">
            <v:textbox style="layout-flow:vertical-ideographic"/>
          </v:shape>
        </w:pict>
      </w:r>
    </w:p>
    <w:tbl>
      <w:tblPr>
        <w:tblStyle w:val="aa"/>
        <w:tblW w:w="0" w:type="auto"/>
        <w:tblLook w:val="04A0" w:firstRow="1" w:lastRow="0" w:firstColumn="1" w:lastColumn="0" w:noHBand="0" w:noVBand="1"/>
      </w:tblPr>
      <w:tblGrid>
        <w:gridCol w:w="2551"/>
        <w:gridCol w:w="2091"/>
        <w:gridCol w:w="2270"/>
        <w:gridCol w:w="2375"/>
      </w:tblGrid>
      <w:tr w:rsidR="00945B40" w:rsidRPr="00935539" w:rsidTr="00136B3C">
        <w:tc>
          <w:tcPr>
            <w:tcW w:w="2551" w:type="dxa"/>
          </w:tcPr>
          <w:p w:rsidR="00945B40" w:rsidRPr="00935539" w:rsidRDefault="000B6D79"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41" type="#_x0000_t67" style="position:absolute;left:0;text-align:left;margin-left:75.35pt;margin-top:52pt;width:16.4pt;height:13.15pt;z-index:251675648">
                  <v:textbox style="layout-flow:vertical-ideographic"/>
                </v:shape>
              </w:pict>
            </w:r>
            <w:r>
              <w:rPr>
                <w:rFonts w:ascii="Times New Roman" w:hAnsi="Times New Roman" w:cs="Times New Roman"/>
                <w:noProof/>
              </w:rPr>
              <w:pict>
                <v:shape id="_x0000_s1040" type="#_x0000_t67" style="position:absolute;left:0;text-align:left;margin-left:28.55pt;margin-top:52pt;width:16.4pt;height:13.15pt;z-index:251674624">
                  <v:textbox style="layout-flow:vertical-ideographic"/>
                </v:shape>
              </w:pict>
            </w:r>
            <w:r w:rsidR="00945B40" w:rsidRPr="00935539">
              <w:rPr>
                <w:rFonts w:ascii="Times New Roman" w:hAnsi="Times New Roman" w:cs="Times New Roman"/>
              </w:rPr>
              <w:t>Составление акта плановой выездной проверки</w:t>
            </w:r>
          </w:p>
        </w:tc>
        <w:tc>
          <w:tcPr>
            <w:tcW w:w="2091" w:type="dxa"/>
          </w:tcPr>
          <w:p w:rsidR="00945B40" w:rsidRPr="00935539" w:rsidRDefault="000B6D79"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42" type="#_x0000_t67" style="position:absolute;left:0;text-align:left;margin-left:37.4pt;margin-top:52pt;width:16.4pt;height:13.15pt;z-index:251676672;mso-position-horizontal-relative:text;mso-position-vertical-relative:text">
                  <v:textbox style="layout-flow:vertical-ideographic"/>
                </v:shape>
              </w:pict>
            </w:r>
            <w:r w:rsidR="00945B40" w:rsidRPr="00935539">
              <w:rPr>
                <w:rFonts w:ascii="Times New Roman" w:hAnsi="Times New Roman" w:cs="Times New Roman"/>
              </w:rPr>
              <w:t>Проведение плановой документарной проверки</w:t>
            </w:r>
          </w:p>
        </w:tc>
        <w:tc>
          <w:tcPr>
            <w:tcW w:w="2270" w:type="dxa"/>
          </w:tcPr>
          <w:p w:rsidR="00945B40" w:rsidRPr="00935539" w:rsidRDefault="000B6D79"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44" type="#_x0000_t67" style="position:absolute;left:0;text-align:left;margin-left:77.25pt;margin-top:52pt;width:16.4pt;height:13.15pt;z-index:251678720;mso-position-horizontal-relative:text;mso-position-vertical-relative:text">
                  <v:textbox style="layout-flow:vertical-ideographic"/>
                </v:shape>
              </w:pict>
            </w:r>
            <w:r>
              <w:rPr>
                <w:rFonts w:ascii="Times New Roman" w:hAnsi="Times New Roman" w:cs="Times New Roman"/>
                <w:noProof/>
              </w:rPr>
              <w:pict>
                <v:shape id="_x0000_s1043" type="#_x0000_t67" style="position:absolute;left:0;text-align:left;margin-left:16.35pt;margin-top:52pt;width:16.4pt;height:13.15pt;z-index:251677696;mso-position-horizontal-relative:text;mso-position-vertical-relative:text">
                  <v:textbox style="layout-flow:vertical-ideographic"/>
                </v:shape>
              </w:pict>
            </w:r>
            <w:r w:rsidR="00945B40" w:rsidRPr="00935539">
              <w:rPr>
                <w:rFonts w:ascii="Times New Roman" w:hAnsi="Times New Roman" w:cs="Times New Roman"/>
              </w:rPr>
              <w:t>Составление акта внеплановой проверки</w:t>
            </w:r>
          </w:p>
        </w:tc>
        <w:tc>
          <w:tcPr>
            <w:tcW w:w="2375" w:type="dxa"/>
          </w:tcPr>
          <w:p w:rsidR="00945B40" w:rsidRPr="00935539" w:rsidRDefault="000B6D79"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45" type="#_x0000_t67" style="position:absolute;left:0;text-align:left;margin-left:49.75pt;margin-top:52pt;width:16.4pt;height:13.15pt;z-index:251679744;mso-position-horizontal-relative:text;mso-position-vertical-relative:text">
                  <v:textbox style="layout-flow:vertical-ideographic"/>
                </v:shape>
              </w:pict>
            </w:r>
            <w:r w:rsidR="00945B40" w:rsidRPr="00935539">
              <w:rPr>
                <w:rFonts w:ascii="Times New Roman" w:hAnsi="Times New Roman" w:cs="Times New Roman"/>
              </w:rPr>
              <w:t xml:space="preserve">Проведение внеплановой документарной проверки </w:t>
            </w:r>
          </w:p>
        </w:tc>
      </w:tr>
    </w:tbl>
    <w:p w:rsidR="00945B40" w:rsidRPr="00935539" w:rsidRDefault="00945B40" w:rsidP="00AF56BE">
      <w:pPr>
        <w:tabs>
          <w:tab w:val="left" w:pos="1560"/>
        </w:tabs>
        <w:spacing w:after="0"/>
        <w:jc w:val="both"/>
        <w:rPr>
          <w:rFonts w:ascii="Times New Roman" w:hAnsi="Times New Roman" w:cs="Times New Roman"/>
          <w:sz w:val="20"/>
          <w:szCs w:val="20"/>
        </w:rPr>
      </w:pPr>
    </w:p>
    <w:tbl>
      <w:tblPr>
        <w:tblStyle w:val="aa"/>
        <w:tblW w:w="9322" w:type="dxa"/>
        <w:tblLayout w:type="fixed"/>
        <w:tblLook w:val="04A0" w:firstRow="1" w:lastRow="0" w:firstColumn="1" w:lastColumn="0" w:noHBand="0" w:noVBand="1"/>
      </w:tblPr>
      <w:tblGrid>
        <w:gridCol w:w="1101"/>
        <w:gridCol w:w="1275"/>
        <w:gridCol w:w="2268"/>
        <w:gridCol w:w="1276"/>
        <w:gridCol w:w="1276"/>
        <w:gridCol w:w="2126"/>
      </w:tblGrid>
      <w:tr w:rsidR="00945B40" w:rsidRPr="00935539" w:rsidTr="00136B3C">
        <w:tc>
          <w:tcPr>
            <w:tcW w:w="1101" w:type="dxa"/>
          </w:tcPr>
          <w:p w:rsidR="00945B40" w:rsidRPr="00935539" w:rsidRDefault="00945B40" w:rsidP="00AF56BE">
            <w:pPr>
              <w:pStyle w:val="ConsPlusNormal"/>
              <w:tabs>
                <w:tab w:val="left" w:pos="1560"/>
              </w:tabs>
              <w:spacing w:line="276" w:lineRule="auto"/>
              <w:jc w:val="both"/>
              <w:rPr>
                <w:rFonts w:ascii="Times New Roman" w:hAnsi="Times New Roman" w:cs="Times New Roman"/>
              </w:rPr>
            </w:pPr>
            <w:r w:rsidRPr="00935539">
              <w:rPr>
                <w:rFonts w:ascii="Times New Roman" w:hAnsi="Times New Roman" w:cs="Times New Roman"/>
              </w:rPr>
              <w:t xml:space="preserve">Нарушения не выявлены </w:t>
            </w:r>
          </w:p>
        </w:tc>
        <w:tc>
          <w:tcPr>
            <w:tcW w:w="1275" w:type="dxa"/>
          </w:tcPr>
          <w:p w:rsidR="00945B40" w:rsidRPr="00935539" w:rsidRDefault="000B6D79"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50" type="#_x0000_t67" style="position:absolute;left:0;text-align:left;margin-left:15.1pt;margin-top:52.05pt;width:16.4pt;height:74.4pt;z-index:251684864;mso-position-horizontal-relative:text;mso-position-vertical-relative:text">
                  <v:textbox style="layout-flow:vertical-ideographic"/>
                </v:shape>
              </w:pict>
            </w:r>
            <w:r w:rsidR="00945B40" w:rsidRPr="00935539">
              <w:rPr>
                <w:rFonts w:ascii="Times New Roman" w:hAnsi="Times New Roman" w:cs="Times New Roman"/>
              </w:rPr>
              <w:t>Нарушения выявлены</w:t>
            </w:r>
          </w:p>
        </w:tc>
        <w:tc>
          <w:tcPr>
            <w:tcW w:w="2268" w:type="dxa"/>
          </w:tcPr>
          <w:p w:rsidR="00945B40" w:rsidRPr="00935539" w:rsidRDefault="000B6D79"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46" type="#_x0000_t67" style="position:absolute;left:0;text-align:left;margin-left:12.55pt;margin-top:52.05pt;width:16.4pt;height:23.75pt;z-index:251680768;mso-position-horizontal-relative:text;mso-position-vertical-relative:text">
                  <v:textbox style="layout-flow:vertical-ideographic"/>
                </v:shape>
              </w:pict>
            </w:r>
            <w:r>
              <w:rPr>
                <w:rFonts w:ascii="Times New Roman" w:hAnsi="Times New Roman" w:cs="Times New Roman"/>
                <w:noProof/>
              </w:rPr>
              <w:pict>
                <v:shape id="_x0000_s1047" type="#_x0000_t67" style="position:absolute;left:0;text-align:left;margin-left:74.95pt;margin-top:52.05pt;width:16.4pt;height:23.75pt;z-index:251681792;mso-position-horizontal-relative:text;mso-position-vertical-relative:text">
                  <v:textbox style="layout-flow:vertical-ideographic"/>
                </v:shape>
              </w:pict>
            </w:r>
            <w:r w:rsidR="00945B40" w:rsidRPr="00935539">
              <w:rPr>
                <w:rFonts w:ascii="Times New Roman" w:hAnsi="Times New Roman" w:cs="Times New Roman"/>
              </w:rPr>
              <w:t>Составление акта плановой документарной проверки</w:t>
            </w:r>
          </w:p>
        </w:tc>
        <w:tc>
          <w:tcPr>
            <w:tcW w:w="1276" w:type="dxa"/>
          </w:tcPr>
          <w:p w:rsidR="00945B40" w:rsidRPr="00935539" w:rsidRDefault="00945B40" w:rsidP="00AF56BE">
            <w:pPr>
              <w:pStyle w:val="ConsPlusNormal"/>
              <w:tabs>
                <w:tab w:val="left" w:pos="1560"/>
              </w:tabs>
              <w:spacing w:line="276" w:lineRule="auto"/>
              <w:jc w:val="both"/>
              <w:rPr>
                <w:rFonts w:ascii="Times New Roman" w:hAnsi="Times New Roman" w:cs="Times New Roman"/>
              </w:rPr>
            </w:pPr>
            <w:r w:rsidRPr="00935539">
              <w:rPr>
                <w:rFonts w:ascii="Times New Roman" w:hAnsi="Times New Roman" w:cs="Times New Roman"/>
              </w:rPr>
              <w:t>Нарушения не выявлены</w:t>
            </w:r>
          </w:p>
        </w:tc>
        <w:tc>
          <w:tcPr>
            <w:tcW w:w="1276" w:type="dxa"/>
          </w:tcPr>
          <w:p w:rsidR="00945B40" w:rsidRPr="00935539" w:rsidRDefault="000B6D79"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52" type="#_x0000_t67" style="position:absolute;left:0;text-align:left;margin-left:13.35pt;margin-top:52.05pt;width:16.4pt;height:74.4pt;z-index:251686912;mso-position-horizontal-relative:text;mso-position-vertical-relative:text">
                  <v:textbox style="layout-flow:vertical-ideographic"/>
                </v:shape>
              </w:pict>
            </w:r>
            <w:r w:rsidR="00945B40" w:rsidRPr="00935539">
              <w:rPr>
                <w:rFonts w:ascii="Times New Roman" w:hAnsi="Times New Roman" w:cs="Times New Roman"/>
              </w:rPr>
              <w:t>Нарушения выявлены</w:t>
            </w:r>
          </w:p>
        </w:tc>
        <w:tc>
          <w:tcPr>
            <w:tcW w:w="2126" w:type="dxa"/>
          </w:tcPr>
          <w:p w:rsidR="00945B40" w:rsidRPr="00935539" w:rsidRDefault="000B6D79"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49" type="#_x0000_t67" style="position:absolute;left:0;text-align:left;margin-left:60.25pt;margin-top:52.05pt;width:16.4pt;height:23.75pt;z-index:251683840;mso-position-horizontal-relative:text;mso-position-vertical-relative:text">
                  <v:textbox style="layout-flow:vertical-ideographic"/>
                </v:shape>
              </w:pict>
            </w:r>
            <w:r>
              <w:rPr>
                <w:rFonts w:ascii="Times New Roman" w:hAnsi="Times New Roman" w:cs="Times New Roman"/>
                <w:noProof/>
              </w:rPr>
              <w:pict>
                <v:shape id="_x0000_s1048" type="#_x0000_t67" style="position:absolute;left:0;text-align:left;margin-left:6.35pt;margin-top:52.05pt;width:16.4pt;height:23.75pt;z-index:251682816;mso-position-horizontal-relative:text;mso-position-vertical-relative:text">
                  <v:textbox style="layout-flow:vertical-ideographic"/>
                </v:shape>
              </w:pict>
            </w:r>
            <w:r w:rsidR="00945B40" w:rsidRPr="00935539">
              <w:rPr>
                <w:rFonts w:ascii="Times New Roman" w:hAnsi="Times New Roman" w:cs="Times New Roman"/>
              </w:rPr>
              <w:t>Составление акта внеплановой документарной проверки</w:t>
            </w:r>
          </w:p>
        </w:tc>
      </w:tr>
    </w:tbl>
    <w:p w:rsidR="00945B40" w:rsidRPr="00935539" w:rsidRDefault="00945B40" w:rsidP="00AF56BE">
      <w:pPr>
        <w:tabs>
          <w:tab w:val="left" w:pos="1560"/>
        </w:tabs>
        <w:spacing w:after="0"/>
        <w:jc w:val="both"/>
        <w:rPr>
          <w:rFonts w:ascii="Times New Roman" w:hAnsi="Times New Roman" w:cs="Times New Roman"/>
          <w:sz w:val="20"/>
          <w:szCs w:val="20"/>
        </w:rPr>
      </w:pPr>
    </w:p>
    <w:tbl>
      <w:tblPr>
        <w:tblStyle w:val="aa"/>
        <w:tblpPr w:leftFromText="180" w:rightFromText="180" w:vertAnchor="text" w:horzAnchor="page" w:tblpX="3821" w:tblpY="152"/>
        <w:tblW w:w="2422" w:type="dxa"/>
        <w:tblLook w:val="04A0" w:firstRow="1" w:lastRow="0" w:firstColumn="1" w:lastColumn="0" w:noHBand="0" w:noVBand="1"/>
      </w:tblPr>
      <w:tblGrid>
        <w:gridCol w:w="1199"/>
        <w:gridCol w:w="1223"/>
      </w:tblGrid>
      <w:tr w:rsidR="00945B40" w:rsidRPr="00935539" w:rsidTr="00136B3C">
        <w:tc>
          <w:tcPr>
            <w:tcW w:w="1199" w:type="dxa"/>
          </w:tcPr>
          <w:p w:rsidR="00945B40" w:rsidRPr="00935539" w:rsidRDefault="00945B40" w:rsidP="00AF56BE">
            <w:pPr>
              <w:pStyle w:val="ConsPlusNormal"/>
              <w:tabs>
                <w:tab w:val="left" w:pos="1560"/>
              </w:tabs>
              <w:spacing w:line="276" w:lineRule="auto"/>
              <w:jc w:val="both"/>
              <w:rPr>
                <w:rFonts w:ascii="Times New Roman" w:hAnsi="Times New Roman" w:cs="Times New Roman"/>
              </w:rPr>
            </w:pPr>
            <w:r w:rsidRPr="00935539">
              <w:rPr>
                <w:rFonts w:ascii="Times New Roman" w:hAnsi="Times New Roman" w:cs="Times New Roman"/>
              </w:rPr>
              <w:t>Нарушения не выявлены</w:t>
            </w:r>
          </w:p>
        </w:tc>
        <w:tc>
          <w:tcPr>
            <w:tcW w:w="1223" w:type="dxa"/>
          </w:tcPr>
          <w:p w:rsidR="00945B40" w:rsidRPr="00935539" w:rsidRDefault="000B6D79"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51" type="#_x0000_t67" style="position:absolute;left:0;text-align:left;margin-left:1.5pt;margin-top:39.75pt;width:16.4pt;height:9.75pt;z-index:251685888;mso-position-horizontal-relative:text;mso-position-vertical-relative:text">
                  <v:textbox style="layout-flow:vertical-ideographic"/>
                </v:shape>
              </w:pict>
            </w:r>
            <w:r w:rsidR="00945B40" w:rsidRPr="00935539">
              <w:rPr>
                <w:rFonts w:ascii="Times New Roman" w:hAnsi="Times New Roman" w:cs="Times New Roman"/>
              </w:rPr>
              <w:t>Нарушения выявлены</w:t>
            </w:r>
          </w:p>
        </w:tc>
      </w:tr>
    </w:tbl>
    <w:tbl>
      <w:tblPr>
        <w:tblStyle w:val="aa"/>
        <w:tblpPr w:leftFromText="180" w:rightFromText="180" w:vertAnchor="text" w:horzAnchor="margin" w:tblpXSpec="right" w:tblpY="152"/>
        <w:tblW w:w="0" w:type="auto"/>
        <w:tblLook w:val="04A0" w:firstRow="1" w:lastRow="0" w:firstColumn="1" w:lastColumn="0" w:noHBand="0" w:noVBand="1"/>
      </w:tblPr>
      <w:tblGrid>
        <w:gridCol w:w="1199"/>
        <w:gridCol w:w="1199"/>
      </w:tblGrid>
      <w:tr w:rsidR="00945B40" w:rsidRPr="00935539" w:rsidTr="00136B3C">
        <w:tc>
          <w:tcPr>
            <w:tcW w:w="1199" w:type="dxa"/>
          </w:tcPr>
          <w:p w:rsidR="00945B40" w:rsidRPr="00935539" w:rsidRDefault="00945B40" w:rsidP="00AF56BE">
            <w:pPr>
              <w:pStyle w:val="ConsPlusNormal"/>
              <w:tabs>
                <w:tab w:val="left" w:pos="1560"/>
              </w:tabs>
              <w:spacing w:line="276" w:lineRule="auto"/>
              <w:jc w:val="both"/>
              <w:rPr>
                <w:rFonts w:ascii="Times New Roman" w:hAnsi="Times New Roman" w:cs="Times New Roman"/>
              </w:rPr>
            </w:pPr>
            <w:r w:rsidRPr="00935539">
              <w:rPr>
                <w:rFonts w:ascii="Times New Roman" w:hAnsi="Times New Roman" w:cs="Times New Roman"/>
              </w:rPr>
              <w:t>Нарушения не выявлены</w:t>
            </w:r>
          </w:p>
        </w:tc>
        <w:tc>
          <w:tcPr>
            <w:tcW w:w="1199" w:type="dxa"/>
          </w:tcPr>
          <w:p w:rsidR="00945B40" w:rsidRPr="00935539" w:rsidRDefault="000B6D79" w:rsidP="00AF56BE">
            <w:pPr>
              <w:pStyle w:val="ConsPlusNormal"/>
              <w:tabs>
                <w:tab w:val="left" w:pos="1560"/>
              </w:tabs>
              <w:spacing w:line="276" w:lineRule="auto"/>
              <w:jc w:val="both"/>
              <w:rPr>
                <w:rFonts w:ascii="Times New Roman" w:hAnsi="Times New Roman" w:cs="Times New Roman"/>
              </w:rPr>
            </w:pPr>
            <w:r>
              <w:rPr>
                <w:rFonts w:ascii="Times New Roman" w:hAnsi="Times New Roman" w:cs="Times New Roman"/>
                <w:noProof/>
              </w:rPr>
              <w:pict>
                <v:shape id="_x0000_s1053" type="#_x0000_t67" style="position:absolute;left:0;text-align:left;margin-left:-.75pt;margin-top:39.75pt;width:16.4pt;height:9.75pt;z-index:251687936;mso-position-horizontal-relative:text;mso-position-vertical-relative:text">
                  <v:textbox style="layout-flow:vertical-ideographic"/>
                </v:shape>
              </w:pict>
            </w:r>
            <w:r w:rsidR="00945B40" w:rsidRPr="00935539">
              <w:rPr>
                <w:rFonts w:ascii="Times New Roman" w:hAnsi="Times New Roman" w:cs="Times New Roman"/>
              </w:rPr>
              <w:t>Нарушения выявлены</w:t>
            </w:r>
          </w:p>
        </w:tc>
      </w:tr>
    </w:tbl>
    <w:p w:rsidR="00945B40" w:rsidRPr="00935539" w:rsidRDefault="00945B40" w:rsidP="00AF56BE">
      <w:pPr>
        <w:tabs>
          <w:tab w:val="left" w:pos="1560"/>
        </w:tabs>
        <w:spacing w:after="0"/>
        <w:jc w:val="both"/>
        <w:rPr>
          <w:rFonts w:ascii="Times New Roman" w:hAnsi="Times New Roman" w:cs="Times New Roman"/>
          <w:sz w:val="20"/>
          <w:szCs w:val="20"/>
        </w:rPr>
      </w:pPr>
    </w:p>
    <w:p w:rsidR="00945B40" w:rsidRPr="00935539" w:rsidRDefault="00945B40" w:rsidP="00AF56BE">
      <w:pPr>
        <w:tabs>
          <w:tab w:val="left" w:pos="1560"/>
        </w:tabs>
        <w:spacing w:after="0"/>
        <w:jc w:val="both"/>
        <w:rPr>
          <w:rFonts w:ascii="Times New Roman" w:hAnsi="Times New Roman" w:cs="Times New Roman"/>
          <w:sz w:val="20"/>
          <w:szCs w:val="20"/>
        </w:rPr>
      </w:pPr>
    </w:p>
    <w:p w:rsidR="00037AC3" w:rsidRDefault="00037AC3" w:rsidP="00AF56BE">
      <w:pPr>
        <w:jc w:val="both"/>
        <w:rPr>
          <w:rFonts w:ascii="Times New Roman" w:hAnsi="Times New Roman" w:cs="Times New Roman"/>
          <w:sz w:val="20"/>
          <w:szCs w:val="20"/>
        </w:rPr>
      </w:pPr>
    </w:p>
    <w:p w:rsidR="00136B3C" w:rsidRDefault="00136B3C" w:rsidP="00136B3C">
      <w:pPr>
        <w:widowControl w:val="0"/>
        <w:autoSpaceDE w:val="0"/>
        <w:autoSpaceDN w:val="0"/>
        <w:adjustRightInd w:val="0"/>
        <w:spacing w:after="0" w:line="240" w:lineRule="auto"/>
        <w:jc w:val="both"/>
        <w:rPr>
          <w:rFonts w:ascii="Arial" w:eastAsia="Times New Roman" w:hAnsi="Arial" w:cs="Calibri"/>
          <w:sz w:val="24"/>
          <w:szCs w:val="28"/>
        </w:rPr>
      </w:pPr>
    </w:p>
    <w:tbl>
      <w:tblPr>
        <w:tblStyle w:val="aa"/>
        <w:tblW w:w="0" w:type="auto"/>
        <w:tblLook w:val="04A0" w:firstRow="1" w:lastRow="0" w:firstColumn="1" w:lastColumn="0" w:noHBand="0" w:noVBand="1"/>
      </w:tblPr>
      <w:tblGrid>
        <w:gridCol w:w="9854"/>
      </w:tblGrid>
      <w:tr w:rsidR="005714C3" w:rsidTr="005714C3">
        <w:tc>
          <w:tcPr>
            <w:tcW w:w="9854" w:type="dxa"/>
          </w:tcPr>
          <w:p w:rsidR="005714C3" w:rsidRPr="005714C3" w:rsidRDefault="005714C3" w:rsidP="00136B3C">
            <w:pPr>
              <w:widowControl w:val="0"/>
              <w:autoSpaceDE w:val="0"/>
              <w:autoSpaceDN w:val="0"/>
              <w:adjustRightInd w:val="0"/>
              <w:jc w:val="both"/>
              <w:rPr>
                <w:rFonts w:ascii="Times New Roman" w:hAnsi="Times New Roman" w:cs="Times New Roman"/>
              </w:rPr>
            </w:pPr>
            <w:r w:rsidRPr="005714C3">
              <w:rPr>
                <w:rFonts w:ascii="Times New Roman" w:hAnsi="Times New Roman" w:cs="Times New Roman"/>
              </w:rPr>
              <w:t>Подготовка и выдача предписания органа муниципального контроля об устранении выявленных нарушений с указанием сроков устранения выявленных на</w:t>
            </w:r>
            <w:r>
              <w:rPr>
                <w:rFonts w:ascii="Times New Roman" w:hAnsi="Times New Roman" w:cs="Times New Roman"/>
              </w:rPr>
              <w:t xml:space="preserve">рушений, составление протокола </w:t>
            </w:r>
            <w:r w:rsidRPr="005714C3">
              <w:rPr>
                <w:rFonts w:ascii="Times New Roman" w:hAnsi="Times New Roman" w:cs="Times New Roman"/>
              </w:rPr>
              <w:t>об административном правонарушении, передача материалов в уполномоченные органы для привлечения виновного лица к уголовной (административной) ответственности</w:t>
            </w:r>
          </w:p>
        </w:tc>
      </w:tr>
    </w:tbl>
    <w:p w:rsidR="00265B82" w:rsidRPr="00136B3C" w:rsidRDefault="00265B82" w:rsidP="00136B3C">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147ACB" w:rsidRDefault="00136B3C" w:rsidP="00147ACB">
      <w:pPr>
        <w:pStyle w:val="ConsPlusNormal"/>
        <w:tabs>
          <w:tab w:val="left" w:pos="1560"/>
        </w:tabs>
        <w:jc w:val="right"/>
        <w:outlineLvl w:val="1"/>
        <w:rPr>
          <w:rFonts w:ascii="Times New Roman" w:hAnsi="Times New Roman" w:cs="Times New Roman"/>
          <w:sz w:val="26"/>
          <w:szCs w:val="26"/>
        </w:rPr>
      </w:pPr>
      <w:r w:rsidRPr="00136B3C">
        <w:rPr>
          <w:rFonts w:ascii="Times New Roman" w:hAnsi="Times New Roman" w:cs="Times New Roman"/>
          <w:sz w:val="26"/>
          <w:szCs w:val="26"/>
        </w:rPr>
        <w:t xml:space="preserve"> </w:t>
      </w:r>
    </w:p>
    <w:p w:rsidR="00136B3C" w:rsidRPr="00136B3C" w:rsidRDefault="00136B3C" w:rsidP="00147ACB">
      <w:pPr>
        <w:pStyle w:val="ConsPlusNormal"/>
        <w:tabs>
          <w:tab w:val="left" w:pos="1560"/>
        </w:tabs>
        <w:jc w:val="right"/>
        <w:outlineLvl w:val="1"/>
        <w:rPr>
          <w:rFonts w:ascii="Times New Roman" w:hAnsi="Times New Roman" w:cs="Times New Roman"/>
          <w:sz w:val="26"/>
          <w:szCs w:val="26"/>
        </w:rPr>
      </w:pPr>
      <w:r w:rsidRPr="00136B3C">
        <w:rPr>
          <w:rFonts w:ascii="Times New Roman" w:hAnsi="Times New Roman" w:cs="Times New Roman"/>
          <w:sz w:val="26"/>
          <w:szCs w:val="26"/>
        </w:rPr>
        <w:lastRenderedPageBreak/>
        <w:t xml:space="preserve">   Приложение 3</w:t>
      </w:r>
    </w:p>
    <w:p w:rsidR="00136B3C" w:rsidRPr="00136B3C" w:rsidRDefault="00136B3C" w:rsidP="00147ACB">
      <w:pPr>
        <w:pStyle w:val="ConsPlusNormal"/>
        <w:tabs>
          <w:tab w:val="left" w:pos="1560"/>
        </w:tabs>
        <w:jc w:val="right"/>
        <w:rPr>
          <w:rFonts w:ascii="Times New Roman" w:hAnsi="Times New Roman" w:cs="Times New Roman"/>
          <w:sz w:val="26"/>
          <w:szCs w:val="26"/>
        </w:rPr>
      </w:pPr>
      <w:r w:rsidRPr="00136B3C">
        <w:rPr>
          <w:rFonts w:ascii="Times New Roman" w:hAnsi="Times New Roman" w:cs="Times New Roman"/>
          <w:sz w:val="26"/>
          <w:szCs w:val="26"/>
        </w:rPr>
        <w:t xml:space="preserve">к административному регламенту </w:t>
      </w:r>
    </w:p>
    <w:p w:rsidR="00136B3C" w:rsidRPr="00136B3C" w:rsidRDefault="00136B3C" w:rsidP="00147ACB">
      <w:pPr>
        <w:pStyle w:val="ConsPlusNormal"/>
        <w:tabs>
          <w:tab w:val="left" w:pos="1560"/>
        </w:tabs>
        <w:jc w:val="right"/>
        <w:rPr>
          <w:rFonts w:ascii="Times New Roman" w:hAnsi="Times New Roman" w:cs="Times New Roman"/>
          <w:sz w:val="26"/>
          <w:szCs w:val="26"/>
        </w:rPr>
      </w:pPr>
      <w:r w:rsidRPr="00136B3C">
        <w:rPr>
          <w:rFonts w:ascii="Times New Roman" w:hAnsi="Times New Roman" w:cs="Times New Roman"/>
          <w:sz w:val="26"/>
          <w:szCs w:val="26"/>
        </w:rPr>
        <w:t xml:space="preserve">исполнения муниципальной функции </w:t>
      </w:r>
    </w:p>
    <w:p w:rsidR="00136B3C" w:rsidRPr="00136B3C" w:rsidRDefault="00136B3C" w:rsidP="00147ACB">
      <w:pPr>
        <w:pStyle w:val="ConsPlusNormal"/>
        <w:tabs>
          <w:tab w:val="left" w:pos="1560"/>
        </w:tabs>
        <w:jc w:val="right"/>
        <w:rPr>
          <w:rFonts w:ascii="Times New Roman" w:hAnsi="Times New Roman" w:cs="Times New Roman"/>
          <w:sz w:val="26"/>
          <w:szCs w:val="26"/>
        </w:rPr>
      </w:pPr>
      <w:r w:rsidRPr="00136B3C">
        <w:rPr>
          <w:rFonts w:ascii="Times New Roman" w:hAnsi="Times New Roman" w:cs="Times New Roman"/>
          <w:sz w:val="26"/>
          <w:szCs w:val="26"/>
        </w:rPr>
        <w:t xml:space="preserve">по осуществлению муниципального контроля </w:t>
      </w:r>
    </w:p>
    <w:p w:rsidR="00136B3C" w:rsidRPr="00136B3C" w:rsidRDefault="00136B3C" w:rsidP="00147ACB">
      <w:pPr>
        <w:pStyle w:val="ConsPlusNormal"/>
        <w:tabs>
          <w:tab w:val="left" w:pos="1560"/>
        </w:tabs>
        <w:jc w:val="right"/>
        <w:rPr>
          <w:rFonts w:ascii="Times New Roman" w:hAnsi="Times New Roman" w:cs="Times New Roman"/>
          <w:sz w:val="26"/>
          <w:szCs w:val="26"/>
        </w:rPr>
      </w:pPr>
      <w:r w:rsidRPr="00136B3C">
        <w:rPr>
          <w:rFonts w:ascii="Times New Roman" w:hAnsi="Times New Roman" w:cs="Times New Roman"/>
          <w:sz w:val="26"/>
          <w:szCs w:val="26"/>
        </w:rPr>
        <w:t xml:space="preserve">в области торговой деятельности </w:t>
      </w:r>
      <w:proofErr w:type="gramStart"/>
      <w:r w:rsidRPr="00136B3C">
        <w:rPr>
          <w:rFonts w:ascii="Times New Roman" w:hAnsi="Times New Roman" w:cs="Times New Roman"/>
          <w:sz w:val="26"/>
          <w:szCs w:val="26"/>
        </w:rPr>
        <w:t>на</w:t>
      </w:r>
      <w:proofErr w:type="gramEnd"/>
    </w:p>
    <w:p w:rsidR="00136B3C" w:rsidRPr="00136B3C" w:rsidRDefault="00136B3C" w:rsidP="00147ACB">
      <w:pPr>
        <w:pStyle w:val="ConsPlusNormal"/>
        <w:tabs>
          <w:tab w:val="left" w:pos="1560"/>
        </w:tabs>
        <w:jc w:val="right"/>
        <w:rPr>
          <w:rFonts w:ascii="Times New Roman" w:hAnsi="Times New Roman" w:cs="Times New Roman"/>
          <w:sz w:val="26"/>
          <w:szCs w:val="26"/>
        </w:rPr>
      </w:pPr>
      <w:r w:rsidRPr="00136B3C">
        <w:rPr>
          <w:rFonts w:ascii="Times New Roman" w:hAnsi="Times New Roman" w:cs="Times New Roman"/>
          <w:sz w:val="26"/>
          <w:szCs w:val="26"/>
        </w:rPr>
        <w:t xml:space="preserve"> территории сельского поселения Салым </w:t>
      </w:r>
    </w:p>
    <w:p w:rsidR="00136B3C" w:rsidRPr="00136B3C"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136B3C" w:rsidRPr="00265B82" w:rsidRDefault="00136B3C" w:rsidP="00136B3C">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6" w:name="Par309"/>
      <w:bookmarkEnd w:id="6"/>
      <w:r w:rsidRPr="00265B82">
        <w:rPr>
          <w:rFonts w:ascii="Times New Roman" w:eastAsia="Times New Roman" w:hAnsi="Times New Roman" w:cs="Times New Roman"/>
          <w:sz w:val="24"/>
          <w:szCs w:val="24"/>
        </w:rPr>
        <w:t>АКТ ПРОВЕРКИ</w:t>
      </w:r>
    </w:p>
    <w:p w:rsidR="00136B3C" w:rsidRPr="00265B82" w:rsidRDefault="00136B3C" w:rsidP="00136B3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органом муниципального контроля юридического лица,</w:t>
      </w:r>
    </w:p>
    <w:p w:rsidR="00136B3C" w:rsidRPr="00265B82" w:rsidRDefault="00136B3C" w:rsidP="00136B3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индивидуального предпринимателя</w:t>
      </w:r>
    </w:p>
    <w:p w:rsidR="00136B3C" w:rsidRPr="00265B82" w:rsidRDefault="00136B3C" w:rsidP="00136B3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N __________</w:t>
      </w:r>
    </w:p>
    <w:p w:rsidR="00136B3C" w:rsidRPr="00265B82" w:rsidRDefault="00136B3C" w:rsidP="00136B3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w:t>
      </w:r>
    </w:p>
    <w:p w:rsidR="00136B3C" w:rsidRPr="00265B82" w:rsidRDefault="00136B3C" w:rsidP="00136B3C">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5B82">
        <w:rPr>
          <w:rFonts w:ascii="Times New Roman" w:eastAsia="Times New Roman" w:hAnsi="Times New Roman" w:cs="Times New Roman"/>
          <w:sz w:val="18"/>
          <w:szCs w:val="18"/>
        </w:rPr>
        <w:t>(время составления акта)</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По адресу/адресам: ________________________________________________________</w:t>
      </w:r>
      <w:r w:rsidR="005714C3">
        <w:rPr>
          <w:rFonts w:ascii="Times New Roman" w:eastAsia="Times New Roman" w:hAnsi="Times New Roman" w:cs="Times New Roman"/>
          <w:sz w:val="24"/>
          <w:szCs w:val="24"/>
        </w:rPr>
        <w:t>____</w:t>
      </w:r>
    </w:p>
    <w:p w:rsidR="00136B3C" w:rsidRPr="00265B82" w:rsidRDefault="00136B3C" w:rsidP="001D63E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5B82">
        <w:rPr>
          <w:rFonts w:ascii="Times New Roman" w:eastAsia="Times New Roman" w:hAnsi="Times New Roman" w:cs="Times New Roman"/>
          <w:sz w:val="18"/>
          <w:szCs w:val="18"/>
        </w:rPr>
        <w:t>(место проведения проверки)</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На основании: _____________________________________________________________</w:t>
      </w:r>
      <w:r w:rsidR="005714C3">
        <w:rPr>
          <w:rFonts w:ascii="Times New Roman" w:eastAsia="Times New Roman" w:hAnsi="Times New Roman" w:cs="Times New Roman"/>
          <w:sz w:val="24"/>
          <w:szCs w:val="24"/>
        </w:rPr>
        <w:t>___</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r w:rsidR="005714C3">
        <w:rPr>
          <w:rFonts w:ascii="Times New Roman" w:eastAsia="Times New Roman" w:hAnsi="Times New Roman" w:cs="Times New Roman"/>
          <w:sz w:val="24"/>
          <w:szCs w:val="24"/>
        </w:rPr>
        <w:t>__</w:t>
      </w:r>
    </w:p>
    <w:p w:rsidR="00136B3C" w:rsidRPr="00265B82" w:rsidRDefault="00136B3C" w:rsidP="00265B8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5B82">
        <w:rPr>
          <w:rFonts w:ascii="Times New Roman" w:eastAsia="Times New Roman" w:hAnsi="Times New Roman" w:cs="Times New Roman"/>
          <w:sz w:val="18"/>
          <w:szCs w:val="18"/>
        </w:rPr>
        <w:t>(вид документа с указанием реквизитов (номер, дата))</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 xml:space="preserve">была проведена _________________________________________________ проверка </w:t>
      </w:r>
      <w:proofErr w:type="gramStart"/>
      <w:r w:rsidRPr="00265B82">
        <w:rPr>
          <w:rFonts w:ascii="Times New Roman" w:eastAsia="Times New Roman" w:hAnsi="Times New Roman" w:cs="Times New Roman"/>
          <w:sz w:val="24"/>
          <w:szCs w:val="24"/>
        </w:rPr>
        <w:t>в</w:t>
      </w:r>
      <w:proofErr w:type="gramEnd"/>
    </w:p>
    <w:p w:rsidR="00136B3C" w:rsidRPr="00265B82" w:rsidRDefault="00136B3C" w:rsidP="00265B8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5B82">
        <w:rPr>
          <w:rFonts w:ascii="Times New Roman" w:eastAsia="Times New Roman" w:hAnsi="Times New Roman" w:cs="Times New Roman"/>
          <w:sz w:val="18"/>
          <w:szCs w:val="18"/>
        </w:rPr>
        <w:t>(плановая/внеплановая, документарная/выездная)</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265B82">
        <w:rPr>
          <w:rFonts w:ascii="Times New Roman" w:eastAsia="Times New Roman" w:hAnsi="Times New Roman" w:cs="Times New Roman"/>
          <w:sz w:val="24"/>
          <w:szCs w:val="24"/>
        </w:rPr>
        <w:t>отношении</w:t>
      </w:r>
      <w:proofErr w:type="gramEnd"/>
      <w:r w:rsidRPr="00265B82">
        <w:rPr>
          <w:rFonts w:ascii="Times New Roman" w:eastAsia="Times New Roman" w:hAnsi="Times New Roman" w:cs="Times New Roman"/>
          <w:sz w:val="24"/>
          <w:szCs w:val="24"/>
        </w:rPr>
        <w:t>:</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r w:rsidR="005714C3">
        <w:rPr>
          <w:rFonts w:ascii="Times New Roman" w:eastAsia="Times New Roman" w:hAnsi="Times New Roman" w:cs="Times New Roman"/>
          <w:sz w:val="24"/>
          <w:szCs w:val="24"/>
        </w:rPr>
        <w:t>__</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r w:rsidR="005714C3">
        <w:rPr>
          <w:rFonts w:ascii="Times New Roman" w:eastAsia="Times New Roman" w:hAnsi="Times New Roman" w:cs="Times New Roman"/>
          <w:sz w:val="24"/>
          <w:szCs w:val="24"/>
        </w:rPr>
        <w:t>__</w:t>
      </w:r>
    </w:p>
    <w:p w:rsidR="00136B3C" w:rsidRPr="00265B82" w:rsidRDefault="00136B3C" w:rsidP="00265B82">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gramStart"/>
      <w:r w:rsidRPr="00265B82">
        <w:rPr>
          <w:rFonts w:ascii="Times New Roman" w:eastAsia="Times New Roman" w:hAnsi="Times New Roman" w:cs="Times New Roman"/>
          <w:sz w:val="18"/>
          <w:szCs w:val="18"/>
        </w:rPr>
        <w:t>(наименование юридического лица, фамилия, имя, отчество</w:t>
      </w:r>
      <w:proofErr w:type="gramEnd"/>
    </w:p>
    <w:p w:rsidR="00136B3C" w:rsidRPr="00265B82" w:rsidRDefault="00136B3C" w:rsidP="00265B8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5B82">
        <w:rPr>
          <w:rFonts w:ascii="Times New Roman" w:eastAsia="Times New Roman" w:hAnsi="Times New Roman" w:cs="Times New Roman"/>
          <w:sz w:val="18"/>
          <w:szCs w:val="18"/>
        </w:rPr>
        <w:t>(последнее - при наличии) индивидуального предпринимателя)</w:t>
      </w:r>
    </w:p>
    <w:p w:rsidR="00136B3C" w:rsidRPr="00265B82" w:rsidRDefault="00136B3C" w:rsidP="00265B8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Дата и время проведения проверки:</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 ___ 20__ г. с __ час</w:t>
      </w:r>
      <w:proofErr w:type="gramStart"/>
      <w:r w:rsidRPr="00265B82">
        <w:rPr>
          <w:rFonts w:ascii="Times New Roman" w:eastAsia="Times New Roman" w:hAnsi="Times New Roman" w:cs="Times New Roman"/>
          <w:sz w:val="24"/>
          <w:szCs w:val="24"/>
        </w:rPr>
        <w:t>.</w:t>
      </w:r>
      <w:proofErr w:type="gramEnd"/>
      <w:r w:rsidRPr="00265B82">
        <w:rPr>
          <w:rFonts w:ascii="Times New Roman" w:eastAsia="Times New Roman" w:hAnsi="Times New Roman" w:cs="Times New Roman"/>
          <w:sz w:val="24"/>
          <w:szCs w:val="24"/>
        </w:rPr>
        <w:t xml:space="preserve"> __ </w:t>
      </w:r>
      <w:proofErr w:type="gramStart"/>
      <w:r w:rsidRPr="00265B82">
        <w:rPr>
          <w:rFonts w:ascii="Times New Roman" w:eastAsia="Times New Roman" w:hAnsi="Times New Roman" w:cs="Times New Roman"/>
          <w:sz w:val="24"/>
          <w:szCs w:val="24"/>
        </w:rPr>
        <w:t>м</w:t>
      </w:r>
      <w:proofErr w:type="gramEnd"/>
      <w:r w:rsidRPr="00265B82">
        <w:rPr>
          <w:rFonts w:ascii="Times New Roman" w:eastAsia="Times New Roman" w:hAnsi="Times New Roman" w:cs="Times New Roman"/>
          <w:sz w:val="24"/>
          <w:szCs w:val="24"/>
        </w:rPr>
        <w:t>ин. до __ час. __ мин. Продолжительность ___</w:t>
      </w:r>
      <w:r w:rsidR="005714C3">
        <w:rPr>
          <w:rFonts w:ascii="Times New Roman" w:eastAsia="Times New Roman" w:hAnsi="Times New Roman" w:cs="Times New Roman"/>
          <w:sz w:val="24"/>
          <w:szCs w:val="24"/>
        </w:rPr>
        <w:t>_____</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 ___ 20__ г. с __ час</w:t>
      </w:r>
      <w:proofErr w:type="gramStart"/>
      <w:r w:rsidRPr="00265B82">
        <w:rPr>
          <w:rFonts w:ascii="Times New Roman" w:eastAsia="Times New Roman" w:hAnsi="Times New Roman" w:cs="Times New Roman"/>
          <w:sz w:val="24"/>
          <w:szCs w:val="24"/>
        </w:rPr>
        <w:t>.</w:t>
      </w:r>
      <w:proofErr w:type="gramEnd"/>
      <w:r w:rsidRPr="00265B82">
        <w:rPr>
          <w:rFonts w:ascii="Times New Roman" w:eastAsia="Times New Roman" w:hAnsi="Times New Roman" w:cs="Times New Roman"/>
          <w:sz w:val="24"/>
          <w:szCs w:val="24"/>
        </w:rPr>
        <w:t xml:space="preserve"> __ </w:t>
      </w:r>
      <w:proofErr w:type="gramStart"/>
      <w:r w:rsidRPr="00265B82">
        <w:rPr>
          <w:rFonts w:ascii="Times New Roman" w:eastAsia="Times New Roman" w:hAnsi="Times New Roman" w:cs="Times New Roman"/>
          <w:sz w:val="24"/>
          <w:szCs w:val="24"/>
        </w:rPr>
        <w:t>м</w:t>
      </w:r>
      <w:proofErr w:type="gramEnd"/>
      <w:r w:rsidRPr="00265B82">
        <w:rPr>
          <w:rFonts w:ascii="Times New Roman" w:eastAsia="Times New Roman" w:hAnsi="Times New Roman" w:cs="Times New Roman"/>
          <w:sz w:val="24"/>
          <w:szCs w:val="24"/>
        </w:rPr>
        <w:t>ин. до __ час. __ мин. Продолжительность ___</w:t>
      </w:r>
      <w:r w:rsidR="005714C3">
        <w:rPr>
          <w:rFonts w:ascii="Times New Roman" w:eastAsia="Times New Roman" w:hAnsi="Times New Roman" w:cs="Times New Roman"/>
          <w:sz w:val="24"/>
          <w:szCs w:val="24"/>
        </w:rPr>
        <w:t>_____</w:t>
      </w:r>
    </w:p>
    <w:p w:rsidR="00136B3C" w:rsidRDefault="00136B3C" w:rsidP="001D63E5">
      <w:pPr>
        <w:widowControl w:val="0"/>
        <w:autoSpaceDE w:val="0"/>
        <w:autoSpaceDN w:val="0"/>
        <w:adjustRightInd w:val="0"/>
        <w:spacing w:after="0" w:line="240" w:lineRule="auto"/>
        <w:rPr>
          <w:rFonts w:ascii="Times New Roman" w:eastAsia="Times New Roman" w:hAnsi="Times New Roman" w:cs="Times New Roman"/>
          <w:sz w:val="18"/>
          <w:szCs w:val="18"/>
        </w:rPr>
      </w:pPr>
      <w:r w:rsidRPr="00265B82">
        <w:rPr>
          <w:rFonts w:ascii="Times New Roman" w:eastAsia="Times New Roman" w:hAnsi="Times New Roman" w:cs="Times New Roman"/>
          <w:sz w:val="18"/>
          <w:szCs w:val="18"/>
        </w:rPr>
        <w:t>(заполняется в случае проведения проверок филиалов, представительств,</w:t>
      </w:r>
      <w:r w:rsidR="00394E50">
        <w:rPr>
          <w:rFonts w:ascii="Times New Roman" w:eastAsia="Times New Roman" w:hAnsi="Times New Roman" w:cs="Times New Roman"/>
          <w:sz w:val="18"/>
          <w:szCs w:val="18"/>
        </w:rPr>
        <w:t xml:space="preserve"> </w:t>
      </w:r>
      <w:r w:rsidRPr="00265B82">
        <w:rPr>
          <w:rFonts w:ascii="Times New Roman" w:eastAsia="Times New Roman" w:hAnsi="Times New Roman" w:cs="Times New Roman"/>
          <w:sz w:val="18"/>
          <w:szCs w:val="18"/>
        </w:rPr>
        <w:t>обособленных структурных подразделений юридического лица</w:t>
      </w:r>
      <w:r w:rsidR="00394E50">
        <w:rPr>
          <w:rFonts w:ascii="Times New Roman" w:eastAsia="Times New Roman" w:hAnsi="Times New Roman" w:cs="Times New Roman"/>
          <w:sz w:val="18"/>
          <w:szCs w:val="18"/>
        </w:rPr>
        <w:t xml:space="preserve"> </w:t>
      </w:r>
      <w:r w:rsidRPr="00265B82">
        <w:rPr>
          <w:rFonts w:ascii="Times New Roman" w:eastAsia="Times New Roman" w:hAnsi="Times New Roman" w:cs="Times New Roman"/>
          <w:sz w:val="18"/>
          <w:szCs w:val="18"/>
        </w:rPr>
        <w:t>или при осуществлении деятельности индивидуального предпринимателя</w:t>
      </w:r>
      <w:r w:rsidR="00394E50">
        <w:rPr>
          <w:rFonts w:ascii="Times New Roman" w:eastAsia="Times New Roman" w:hAnsi="Times New Roman" w:cs="Times New Roman"/>
          <w:sz w:val="18"/>
          <w:szCs w:val="18"/>
        </w:rPr>
        <w:t xml:space="preserve"> </w:t>
      </w:r>
      <w:r w:rsidRPr="00265B82">
        <w:rPr>
          <w:rFonts w:ascii="Times New Roman" w:eastAsia="Times New Roman" w:hAnsi="Times New Roman" w:cs="Times New Roman"/>
          <w:sz w:val="18"/>
          <w:szCs w:val="18"/>
        </w:rPr>
        <w:t>по нескольким адресам)</w:t>
      </w:r>
    </w:p>
    <w:p w:rsidR="001D63E5" w:rsidRPr="00265B82" w:rsidRDefault="001D63E5" w:rsidP="001D63E5">
      <w:pPr>
        <w:widowControl w:val="0"/>
        <w:autoSpaceDE w:val="0"/>
        <w:autoSpaceDN w:val="0"/>
        <w:adjustRightInd w:val="0"/>
        <w:spacing w:after="0" w:line="240" w:lineRule="auto"/>
        <w:rPr>
          <w:rFonts w:ascii="Times New Roman" w:eastAsia="Times New Roman" w:hAnsi="Times New Roman" w:cs="Times New Roman"/>
          <w:sz w:val="18"/>
          <w:szCs w:val="18"/>
        </w:rPr>
      </w:pP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Общая продолжительность проверки: _________________________________________</w:t>
      </w:r>
      <w:r w:rsidR="005714C3" w:rsidRPr="005714C3">
        <w:rPr>
          <w:rFonts w:ascii="Times New Roman" w:eastAsia="Times New Roman" w:hAnsi="Times New Roman" w:cs="Times New Roman"/>
          <w:sz w:val="24"/>
          <w:szCs w:val="24"/>
        </w:rPr>
        <w:t>__</w:t>
      </w:r>
    </w:p>
    <w:p w:rsidR="00136B3C" w:rsidRPr="00265B82" w:rsidRDefault="00136B3C" w:rsidP="00265B8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5B82">
        <w:rPr>
          <w:rFonts w:ascii="Times New Roman" w:eastAsia="Times New Roman" w:hAnsi="Times New Roman" w:cs="Times New Roman"/>
          <w:sz w:val="18"/>
          <w:szCs w:val="18"/>
        </w:rPr>
        <w:t>(рабочих дней/часов)</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Акт составлен: ____________________________________________________________</w:t>
      </w:r>
      <w:r w:rsidR="005714C3">
        <w:rPr>
          <w:rFonts w:ascii="Times New Roman" w:eastAsia="Times New Roman" w:hAnsi="Times New Roman" w:cs="Times New Roman"/>
          <w:sz w:val="24"/>
          <w:szCs w:val="24"/>
        </w:rPr>
        <w:t>___</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r w:rsidR="005714C3" w:rsidRPr="005714C3">
        <w:rPr>
          <w:rFonts w:ascii="Times New Roman" w:eastAsia="Times New Roman" w:hAnsi="Times New Roman" w:cs="Times New Roman"/>
          <w:sz w:val="24"/>
          <w:szCs w:val="24"/>
        </w:rPr>
        <w:t>__</w:t>
      </w:r>
    </w:p>
    <w:p w:rsidR="00136B3C" w:rsidRPr="00265B82" w:rsidRDefault="00136B3C" w:rsidP="00265B8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5B82">
        <w:rPr>
          <w:rFonts w:ascii="Times New Roman" w:eastAsia="Times New Roman" w:hAnsi="Times New Roman" w:cs="Times New Roman"/>
          <w:sz w:val="18"/>
          <w:szCs w:val="18"/>
        </w:rPr>
        <w:t>(наименование органа муниципального контроля)</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С копией приказа о проведении проверки ознакомле</w:t>
      </w:r>
      <w:proofErr w:type="gramStart"/>
      <w:r w:rsidRPr="00265B82">
        <w:rPr>
          <w:rFonts w:ascii="Times New Roman" w:eastAsia="Times New Roman" w:hAnsi="Times New Roman" w:cs="Times New Roman"/>
          <w:sz w:val="24"/>
          <w:szCs w:val="24"/>
        </w:rPr>
        <w:t>н(</w:t>
      </w:r>
      <w:proofErr w:type="gramEnd"/>
      <w:r w:rsidRPr="00265B82">
        <w:rPr>
          <w:rFonts w:ascii="Times New Roman" w:eastAsia="Times New Roman" w:hAnsi="Times New Roman" w:cs="Times New Roman"/>
          <w:sz w:val="24"/>
          <w:szCs w:val="24"/>
        </w:rPr>
        <w:t>ы):</w:t>
      </w:r>
    </w:p>
    <w:p w:rsidR="00136B3C" w:rsidRPr="00265B82" w:rsidRDefault="00136B3C" w:rsidP="00265B8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5B82">
        <w:rPr>
          <w:rFonts w:ascii="Times New Roman" w:eastAsia="Times New Roman" w:hAnsi="Times New Roman" w:cs="Times New Roman"/>
          <w:sz w:val="18"/>
          <w:szCs w:val="18"/>
        </w:rPr>
        <w:t>(заполняется при проведении выездной проверки)</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r w:rsidR="005714C3" w:rsidRPr="005714C3">
        <w:rPr>
          <w:rFonts w:ascii="Times New Roman" w:eastAsia="Times New Roman" w:hAnsi="Times New Roman" w:cs="Times New Roman"/>
          <w:sz w:val="24"/>
          <w:szCs w:val="24"/>
        </w:rPr>
        <w:t>__</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r w:rsidR="005714C3" w:rsidRPr="005714C3">
        <w:rPr>
          <w:rFonts w:ascii="Times New Roman" w:eastAsia="Times New Roman" w:hAnsi="Times New Roman" w:cs="Times New Roman"/>
          <w:sz w:val="24"/>
          <w:szCs w:val="24"/>
        </w:rPr>
        <w:t>__</w:t>
      </w:r>
    </w:p>
    <w:p w:rsidR="00136B3C" w:rsidRPr="001D63E5" w:rsidRDefault="00136B3C" w:rsidP="001D63E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1D63E5">
        <w:rPr>
          <w:rFonts w:ascii="Times New Roman" w:eastAsia="Times New Roman" w:hAnsi="Times New Roman" w:cs="Times New Roman"/>
          <w:sz w:val="18"/>
          <w:szCs w:val="18"/>
        </w:rPr>
        <w:t>(фамилии, инициалы, подпись, дата, время)</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Дата  и номер решения прокурора (его заместителя) о согласовании проведения</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проверки: _________________________________________________________________</w:t>
      </w:r>
      <w:r w:rsidR="005714C3" w:rsidRPr="005714C3">
        <w:rPr>
          <w:rFonts w:ascii="Times New Roman" w:eastAsia="Times New Roman" w:hAnsi="Times New Roman" w:cs="Times New Roman"/>
          <w:sz w:val="24"/>
          <w:szCs w:val="24"/>
        </w:rPr>
        <w:t>____</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r w:rsidR="005714C3" w:rsidRPr="005714C3">
        <w:rPr>
          <w:rFonts w:ascii="Times New Roman" w:eastAsia="Times New Roman" w:hAnsi="Times New Roman" w:cs="Times New Roman"/>
          <w:sz w:val="24"/>
          <w:szCs w:val="24"/>
        </w:rPr>
        <w:t>__</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r w:rsidR="005714C3" w:rsidRPr="005714C3">
        <w:rPr>
          <w:rFonts w:ascii="Times New Roman" w:eastAsia="Times New Roman" w:hAnsi="Times New Roman" w:cs="Times New Roman"/>
          <w:sz w:val="24"/>
          <w:szCs w:val="24"/>
        </w:rPr>
        <w:t>__</w:t>
      </w:r>
    </w:p>
    <w:p w:rsidR="00136B3C" w:rsidRPr="001D63E5" w:rsidRDefault="00136B3C" w:rsidP="001D63E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1D63E5">
        <w:rPr>
          <w:rFonts w:ascii="Times New Roman" w:eastAsia="Times New Roman" w:hAnsi="Times New Roman" w:cs="Times New Roman"/>
          <w:sz w:val="18"/>
          <w:szCs w:val="18"/>
        </w:rPr>
        <w:t>(заполняется  в  случае  необходимости согласования проверки с органами</w:t>
      </w:r>
      <w:r w:rsidR="001D63E5">
        <w:rPr>
          <w:rFonts w:ascii="Times New Roman" w:eastAsia="Times New Roman" w:hAnsi="Times New Roman" w:cs="Times New Roman"/>
          <w:sz w:val="18"/>
          <w:szCs w:val="18"/>
        </w:rPr>
        <w:t xml:space="preserve"> </w:t>
      </w:r>
      <w:r w:rsidRPr="001D63E5">
        <w:rPr>
          <w:rFonts w:ascii="Times New Roman" w:eastAsia="Times New Roman" w:hAnsi="Times New Roman" w:cs="Times New Roman"/>
          <w:sz w:val="18"/>
          <w:szCs w:val="18"/>
        </w:rPr>
        <w:t>прокуратуры)</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Лиц</w:t>
      </w:r>
      <w:proofErr w:type="gramStart"/>
      <w:r w:rsidRPr="00265B82">
        <w:rPr>
          <w:rFonts w:ascii="Times New Roman" w:eastAsia="Times New Roman" w:hAnsi="Times New Roman" w:cs="Times New Roman"/>
          <w:sz w:val="24"/>
          <w:szCs w:val="24"/>
        </w:rPr>
        <w:t>о(</w:t>
      </w:r>
      <w:proofErr w:type="gramEnd"/>
      <w:r w:rsidRPr="00265B82">
        <w:rPr>
          <w:rFonts w:ascii="Times New Roman" w:eastAsia="Times New Roman" w:hAnsi="Times New Roman" w:cs="Times New Roman"/>
          <w:sz w:val="24"/>
          <w:szCs w:val="24"/>
        </w:rPr>
        <w:t>а), проводившее проверку: ____________________________________________</w:t>
      </w:r>
      <w:r w:rsidR="005714C3" w:rsidRPr="005714C3">
        <w:rPr>
          <w:rFonts w:ascii="Times New Roman" w:eastAsia="Times New Roman" w:hAnsi="Times New Roman" w:cs="Times New Roman"/>
          <w:sz w:val="24"/>
          <w:szCs w:val="24"/>
        </w:rPr>
        <w:t>____</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p>
    <w:p w:rsidR="00136B3C" w:rsidRPr="00265B82" w:rsidRDefault="00136B3C" w:rsidP="00265B82">
      <w:pPr>
        <w:widowControl w:val="0"/>
        <w:autoSpaceDE w:val="0"/>
        <w:autoSpaceDN w:val="0"/>
        <w:adjustRightInd w:val="0"/>
        <w:spacing w:after="0" w:line="240" w:lineRule="auto"/>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p>
    <w:p w:rsidR="00136B3C" w:rsidRPr="00265B82" w:rsidRDefault="00136B3C" w:rsidP="00265B82">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265B82">
        <w:rPr>
          <w:rFonts w:ascii="Times New Roman" w:eastAsia="Times New Roman" w:hAnsi="Times New Roman" w:cs="Times New Roman"/>
          <w:sz w:val="18"/>
          <w:szCs w:val="18"/>
        </w:rPr>
        <w:t xml:space="preserve"> (фамилия, имя, отчество (последнее - при наличии), должность должностного  лица (должностных лиц), проводившег</w:t>
      </w:r>
      <w:proofErr w:type="gramStart"/>
      <w:r w:rsidRPr="00265B82">
        <w:rPr>
          <w:rFonts w:ascii="Times New Roman" w:eastAsia="Times New Roman" w:hAnsi="Times New Roman" w:cs="Times New Roman"/>
          <w:sz w:val="18"/>
          <w:szCs w:val="18"/>
        </w:rPr>
        <w:t>о(</w:t>
      </w:r>
      <w:proofErr w:type="gramEnd"/>
      <w:r w:rsidRPr="00265B82">
        <w:rPr>
          <w:rFonts w:ascii="Times New Roman" w:eastAsia="Times New Roman" w:hAnsi="Times New Roman" w:cs="Times New Roman"/>
          <w:sz w:val="18"/>
          <w:szCs w:val="18"/>
        </w:rPr>
        <w:t>их)</w:t>
      </w:r>
      <w:r w:rsidR="00265B82">
        <w:rPr>
          <w:rFonts w:ascii="Times New Roman" w:eastAsia="Times New Roman" w:hAnsi="Times New Roman" w:cs="Times New Roman"/>
          <w:sz w:val="18"/>
          <w:szCs w:val="18"/>
        </w:rPr>
        <w:t xml:space="preserve"> проверку; в случае привлечения</w:t>
      </w:r>
      <w:r w:rsidRPr="00265B82">
        <w:rPr>
          <w:rFonts w:ascii="Times New Roman" w:eastAsia="Times New Roman" w:hAnsi="Times New Roman" w:cs="Times New Roman"/>
          <w:sz w:val="18"/>
          <w:szCs w:val="18"/>
        </w:rPr>
        <w:t xml:space="preserve">  к участию в проверке экспертов, экс</w:t>
      </w:r>
      <w:r w:rsidR="00265B82">
        <w:rPr>
          <w:rFonts w:ascii="Times New Roman" w:eastAsia="Times New Roman" w:hAnsi="Times New Roman" w:cs="Times New Roman"/>
          <w:sz w:val="18"/>
          <w:szCs w:val="18"/>
        </w:rPr>
        <w:t>пертных организаций указываются</w:t>
      </w:r>
      <w:r w:rsidRPr="00265B82">
        <w:rPr>
          <w:rFonts w:ascii="Times New Roman" w:eastAsia="Times New Roman" w:hAnsi="Times New Roman" w:cs="Times New Roman"/>
          <w:sz w:val="18"/>
          <w:szCs w:val="18"/>
        </w:rPr>
        <w:t xml:space="preserve"> фамилии, имена, отчества (последнее - пр</w:t>
      </w:r>
      <w:r w:rsidR="00265B82">
        <w:rPr>
          <w:rFonts w:ascii="Times New Roman" w:eastAsia="Times New Roman" w:hAnsi="Times New Roman" w:cs="Times New Roman"/>
          <w:sz w:val="18"/>
          <w:szCs w:val="18"/>
        </w:rPr>
        <w:t>и наличии), должности экспертов</w:t>
      </w:r>
      <w:r w:rsidRPr="00265B82">
        <w:rPr>
          <w:rFonts w:ascii="Times New Roman" w:eastAsia="Times New Roman" w:hAnsi="Times New Roman" w:cs="Times New Roman"/>
          <w:sz w:val="18"/>
          <w:szCs w:val="18"/>
        </w:rPr>
        <w:t xml:space="preserve"> и/или наименования экспертных организаций </w:t>
      </w:r>
      <w:r w:rsidR="00265B82">
        <w:rPr>
          <w:rFonts w:ascii="Times New Roman" w:eastAsia="Times New Roman" w:hAnsi="Times New Roman" w:cs="Times New Roman"/>
          <w:sz w:val="18"/>
          <w:szCs w:val="18"/>
        </w:rPr>
        <w:t>с указанием реквизитов</w:t>
      </w:r>
      <w:r w:rsidR="001D63E5">
        <w:rPr>
          <w:rFonts w:ascii="Times New Roman" w:eastAsia="Times New Roman" w:hAnsi="Times New Roman" w:cs="Times New Roman"/>
          <w:sz w:val="18"/>
          <w:szCs w:val="18"/>
        </w:rPr>
        <w:t xml:space="preserve"> </w:t>
      </w:r>
      <w:r w:rsidRPr="00265B82">
        <w:rPr>
          <w:rFonts w:ascii="Times New Roman" w:eastAsia="Times New Roman" w:hAnsi="Times New Roman" w:cs="Times New Roman"/>
          <w:sz w:val="18"/>
          <w:szCs w:val="18"/>
        </w:rPr>
        <w:t>свидетельства об аккредитации и наиме</w:t>
      </w:r>
      <w:r w:rsidR="00265B82">
        <w:rPr>
          <w:rFonts w:ascii="Times New Roman" w:eastAsia="Times New Roman" w:hAnsi="Times New Roman" w:cs="Times New Roman"/>
          <w:sz w:val="18"/>
          <w:szCs w:val="18"/>
        </w:rPr>
        <w:t xml:space="preserve">нование органа по аккредитации, </w:t>
      </w:r>
      <w:r w:rsidRPr="00265B82">
        <w:rPr>
          <w:rFonts w:ascii="Times New Roman" w:eastAsia="Times New Roman" w:hAnsi="Times New Roman" w:cs="Times New Roman"/>
          <w:sz w:val="18"/>
          <w:szCs w:val="18"/>
        </w:rPr>
        <w:t>выдавшего свидетельство)</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При проведении проверки присутствовали: 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lastRenderedPageBreak/>
        <w:t>___________________________________________________________________________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18"/>
          <w:szCs w:val="18"/>
        </w:rPr>
      </w:pPr>
      <w:proofErr w:type="gramStart"/>
      <w:r w:rsidRPr="00265B82">
        <w:rPr>
          <w:rFonts w:ascii="Times New Roman" w:eastAsia="Times New Roman" w:hAnsi="Times New Roman" w:cs="Times New Roman"/>
          <w:sz w:val="18"/>
          <w:szCs w:val="18"/>
        </w:rPr>
        <w:t>(фамилия, имя, отчество (последнее - при на</w:t>
      </w:r>
      <w:r w:rsidR="001D63E5">
        <w:rPr>
          <w:rFonts w:ascii="Times New Roman" w:eastAsia="Times New Roman" w:hAnsi="Times New Roman" w:cs="Times New Roman"/>
          <w:sz w:val="18"/>
          <w:szCs w:val="18"/>
        </w:rPr>
        <w:t>личии), должность руководителя,</w:t>
      </w:r>
      <w:r w:rsidR="00394E50">
        <w:rPr>
          <w:rFonts w:ascii="Times New Roman" w:eastAsia="Times New Roman" w:hAnsi="Times New Roman" w:cs="Times New Roman"/>
          <w:sz w:val="18"/>
          <w:szCs w:val="18"/>
        </w:rPr>
        <w:t xml:space="preserve"> </w:t>
      </w:r>
      <w:r w:rsidRPr="00265B82">
        <w:rPr>
          <w:rFonts w:ascii="Times New Roman" w:eastAsia="Times New Roman" w:hAnsi="Times New Roman" w:cs="Times New Roman"/>
          <w:sz w:val="18"/>
          <w:szCs w:val="18"/>
        </w:rPr>
        <w:t>иного должностного лица (должностных лиц) или уполномоченного пр</w:t>
      </w:r>
      <w:r w:rsidR="001D63E5">
        <w:rPr>
          <w:rFonts w:ascii="Times New Roman" w:eastAsia="Times New Roman" w:hAnsi="Times New Roman" w:cs="Times New Roman"/>
          <w:sz w:val="18"/>
          <w:szCs w:val="18"/>
        </w:rPr>
        <w:t>едставителя</w:t>
      </w:r>
      <w:r w:rsidRPr="00265B82">
        <w:rPr>
          <w:rFonts w:ascii="Times New Roman" w:eastAsia="Times New Roman" w:hAnsi="Times New Roman" w:cs="Times New Roman"/>
          <w:sz w:val="18"/>
          <w:szCs w:val="18"/>
        </w:rPr>
        <w:t xml:space="preserve"> юридического лица, уполномоченного представителя индивидуального</w:t>
      </w:r>
      <w:proofErr w:type="gramEnd"/>
    </w:p>
    <w:p w:rsidR="00136B3C"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265B82">
        <w:rPr>
          <w:rFonts w:ascii="Times New Roman" w:eastAsia="Times New Roman" w:hAnsi="Times New Roman" w:cs="Times New Roman"/>
          <w:sz w:val="18"/>
          <w:szCs w:val="18"/>
        </w:rPr>
        <w:t>предпринимателя, уполномоченного представите</w:t>
      </w:r>
      <w:r w:rsidR="001D63E5">
        <w:rPr>
          <w:rFonts w:ascii="Times New Roman" w:eastAsia="Times New Roman" w:hAnsi="Times New Roman" w:cs="Times New Roman"/>
          <w:sz w:val="18"/>
          <w:szCs w:val="18"/>
        </w:rPr>
        <w:t>ля саморегулируемой организации</w:t>
      </w:r>
      <w:r w:rsidRPr="00265B82">
        <w:rPr>
          <w:rFonts w:ascii="Times New Roman" w:eastAsia="Times New Roman" w:hAnsi="Times New Roman" w:cs="Times New Roman"/>
          <w:sz w:val="18"/>
          <w:szCs w:val="18"/>
        </w:rPr>
        <w:t xml:space="preserve"> (в случае проведения проверки члена</w:t>
      </w:r>
      <w:r w:rsidR="001D63E5">
        <w:rPr>
          <w:rFonts w:ascii="Times New Roman" w:eastAsia="Times New Roman" w:hAnsi="Times New Roman" w:cs="Times New Roman"/>
          <w:sz w:val="18"/>
          <w:szCs w:val="18"/>
        </w:rPr>
        <w:t xml:space="preserve"> саморегулируемой организации)</w:t>
      </w:r>
      <w:proofErr w:type="gramStart"/>
      <w:r w:rsidR="001D63E5">
        <w:rPr>
          <w:rFonts w:ascii="Times New Roman" w:eastAsia="Times New Roman" w:hAnsi="Times New Roman" w:cs="Times New Roman"/>
          <w:sz w:val="18"/>
          <w:szCs w:val="18"/>
        </w:rPr>
        <w:t>,</w:t>
      </w:r>
      <w:r w:rsidRPr="00265B82">
        <w:rPr>
          <w:rFonts w:ascii="Times New Roman" w:eastAsia="Times New Roman" w:hAnsi="Times New Roman" w:cs="Times New Roman"/>
          <w:sz w:val="18"/>
          <w:szCs w:val="18"/>
        </w:rPr>
        <w:t>п</w:t>
      </w:r>
      <w:proofErr w:type="gramEnd"/>
      <w:r w:rsidRPr="00265B82">
        <w:rPr>
          <w:rFonts w:ascii="Times New Roman" w:eastAsia="Times New Roman" w:hAnsi="Times New Roman" w:cs="Times New Roman"/>
          <w:sz w:val="18"/>
          <w:szCs w:val="18"/>
        </w:rPr>
        <w:t>рисутствовавших при проведении мероприятий по проверке)</w:t>
      </w:r>
    </w:p>
    <w:p w:rsidR="001D63E5" w:rsidRPr="00265B82" w:rsidRDefault="001D63E5" w:rsidP="00136B3C">
      <w:pPr>
        <w:widowControl w:val="0"/>
        <w:autoSpaceDE w:val="0"/>
        <w:autoSpaceDN w:val="0"/>
        <w:adjustRightInd w:val="0"/>
        <w:spacing w:after="0" w:line="240" w:lineRule="auto"/>
        <w:jc w:val="both"/>
        <w:rPr>
          <w:rFonts w:ascii="Times New Roman" w:eastAsia="Times New Roman" w:hAnsi="Times New Roman" w:cs="Times New Roman"/>
          <w:sz w:val="18"/>
          <w:szCs w:val="18"/>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В ходе проведения проверки:</w:t>
      </w:r>
    </w:p>
    <w:p w:rsidR="00AB3828" w:rsidRDefault="00136B3C" w:rsidP="00AB38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 xml:space="preserve">выявлены    нарушения    обязательных   </w:t>
      </w:r>
      <w:r w:rsidR="001D63E5">
        <w:rPr>
          <w:rFonts w:ascii="Times New Roman" w:eastAsia="Times New Roman" w:hAnsi="Times New Roman" w:cs="Times New Roman"/>
          <w:sz w:val="24"/>
          <w:szCs w:val="24"/>
        </w:rPr>
        <w:t xml:space="preserve"> требований   или   требований,</w:t>
      </w:r>
    </w:p>
    <w:p w:rsidR="00AB3828" w:rsidRDefault="00136B3C" w:rsidP="00AB3828">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265B82">
        <w:rPr>
          <w:rFonts w:ascii="Times New Roman" w:eastAsia="Times New Roman" w:hAnsi="Times New Roman" w:cs="Times New Roman"/>
          <w:sz w:val="24"/>
          <w:szCs w:val="24"/>
        </w:rPr>
        <w:t>установленных   муниципальными правовым</w:t>
      </w:r>
      <w:r w:rsidR="005714C3">
        <w:rPr>
          <w:rFonts w:ascii="Times New Roman" w:eastAsia="Times New Roman" w:hAnsi="Times New Roman" w:cs="Times New Roman"/>
          <w:sz w:val="24"/>
          <w:szCs w:val="24"/>
        </w:rPr>
        <w:t xml:space="preserve">и актами (с указанием </w:t>
      </w:r>
      <w:proofErr w:type="gramEnd"/>
    </w:p>
    <w:p w:rsidR="00136B3C" w:rsidRPr="00265B82" w:rsidRDefault="005714C3" w:rsidP="00AB38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положений</w:t>
      </w:r>
      <w:r w:rsidR="00AB3828">
        <w:rPr>
          <w:rFonts w:ascii="Times New Roman" w:eastAsia="Times New Roman" w:hAnsi="Times New Roman" w:cs="Times New Roman"/>
          <w:sz w:val="24"/>
          <w:szCs w:val="24"/>
        </w:rPr>
        <w:t xml:space="preserve"> </w:t>
      </w:r>
      <w:r w:rsidR="00136B3C" w:rsidRPr="00265B82">
        <w:rPr>
          <w:rFonts w:ascii="Times New Roman" w:eastAsia="Times New Roman" w:hAnsi="Times New Roman" w:cs="Times New Roman"/>
          <w:sz w:val="24"/>
          <w:szCs w:val="24"/>
        </w:rPr>
        <w:t>(нормативных) правовых актов): ____________________________________________</w:t>
      </w:r>
      <w:r w:rsidR="001D63E5">
        <w:rPr>
          <w:rFonts w:ascii="Times New Roman" w:eastAsia="Times New Roman" w:hAnsi="Times New Roman" w:cs="Times New Roman"/>
          <w:sz w:val="24"/>
          <w:szCs w:val="24"/>
        </w:rPr>
        <w:t>__</w:t>
      </w:r>
      <w:r>
        <w:rPr>
          <w:rFonts w:ascii="Times New Roman" w:eastAsia="Times New Roman" w:hAnsi="Times New Roman" w:cs="Times New Roman"/>
          <w:sz w:val="24"/>
          <w:szCs w:val="24"/>
        </w:rPr>
        <w:t>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p>
    <w:p w:rsidR="00136B3C" w:rsidRPr="00AB3828" w:rsidRDefault="00136B3C" w:rsidP="00AB382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B3828">
        <w:rPr>
          <w:rFonts w:ascii="Times New Roman" w:eastAsia="Times New Roman" w:hAnsi="Times New Roman" w:cs="Times New Roman"/>
          <w:sz w:val="18"/>
          <w:szCs w:val="18"/>
        </w:rPr>
        <w:t>(с указанием характера нарушений; лиц, допустивших нарушения)</w:t>
      </w:r>
    </w:p>
    <w:p w:rsidR="00136B3C" w:rsidRPr="00265B82" w:rsidRDefault="00AB3828"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6B3C" w:rsidRPr="00265B82">
        <w:rPr>
          <w:rFonts w:ascii="Times New Roman" w:eastAsia="Times New Roman" w:hAnsi="Times New Roman" w:cs="Times New Roman"/>
          <w:sz w:val="24"/>
          <w:szCs w:val="24"/>
        </w:rPr>
        <w:t>выявлены факты невыполнения предписаний органов муниципального контроля</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(с указанием реквизитов выданных предписаний): ____________________________</w:t>
      </w:r>
      <w:r w:rsidR="001D63E5">
        <w:rPr>
          <w:rFonts w:ascii="Times New Roman" w:eastAsia="Times New Roman" w:hAnsi="Times New Roman" w:cs="Times New Roman"/>
          <w:sz w:val="24"/>
          <w:szCs w:val="24"/>
        </w:rPr>
        <w:t>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w:t>
      </w:r>
      <w:r w:rsidR="001D63E5">
        <w:rPr>
          <w:rFonts w:ascii="Times New Roman" w:eastAsia="Times New Roman" w:hAnsi="Times New Roman" w:cs="Times New Roman"/>
          <w:sz w:val="24"/>
          <w:szCs w:val="24"/>
        </w:rPr>
        <w:t>_______________________________</w:t>
      </w:r>
      <w:r w:rsidRPr="00265B82">
        <w:rPr>
          <w:rFonts w:ascii="Times New Roman" w:eastAsia="Times New Roman" w:hAnsi="Times New Roman" w:cs="Times New Roman"/>
          <w:sz w:val="24"/>
          <w:szCs w:val="24"/>
        </w:rPr>
        <w:t xml:space="preserve"> нарушений не выявлено _________________________________________________</w:t>
      </w:r>
      <w:r w:rsidR="001D63E5">
        <w:rPr>
          <w:rFonts w:ascii="Times New Roman" w:eastAsia="Times New Roman" w:hAnsi="Times New Roman" w:cs="Times New Roman"/>
          <w:sz w:val="24"/>
          <w:szCs w:val="24"/>
        </w:rPr>
        <w:t>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36B3C" w:rsidRPr="00265B82" w:rsidRDefault="00136B3C" w:rsidP="00AB38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Запись   в   Журнал   учета проверок юридического лица, индивидуального</w:t>
      </w:r>
    </w:p>
    <w:p w:rsidR="00136B3C" w:rsidRPr="00265B82" w:rsidRDefault="00136B3C" w:rsidP="00AB38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 xml:space="preserve">предпринимателя, </w:t>
      </w:r>
      <w:proofErr w:type="gramStart"/>
      <w:r w:rsidRPr="00265B82">
        <w:rPr>
          <w:rFonts w:ascii="Times New Roman" w:eastAsia="Times New Roman" w:hAnsi="Times New Roman" w:cs="Times New Roman"/>
          <w:sz w:val="24"/>
          <w:szCs w:val="24"/>
        </w:rPr>
        <w:t>проводимых</w:t>
      </w:r>
      <w:proofErr w:type="gramEnd"/>
      <w:r w:rsidRPr="00265B82">
        <w:rPr>
          <w:rFonts w:ascii="Times New Roman" w:eastAsia="Times New Roman" w:hAnsi="Times New Roman" w:cs="Times New Roman"/>
          <w:sz w:val="24"/>
          <w:szCs w:val="24"/>
        </w:rPr>
        <w:t xml:space="preserve"> органами муниципального контроля, внесена</w:t>
      </w:r>
    </w:p>
    <w:p w:rsidR="00136B3C" w:rsidRPr="00265B82" w:rsidRDefault="00136B3C" w:rsidP="00AB38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(заполняется при проведении выездной проверки):</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        _____________________________________________</w:t>
      </w:r>
    </w:p>
    <w:p w:rsidR="00136B3C" w:rsidRPr="001D63E5"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18"/>
          <w:szCs w:val="18"/>
        </w:rPr>
      </w:pPr>
      <w:proofErr w:type="gramStart"/>
      <w:r w:rsidRPr="001D63E5">
        <w:rPr>
          <w:rFonts w:ascii="Times New Roman" w:eastAsia="Times New Roman" w:hAnsi="Times New Roman" w:cs="Times New Roman"/>
          <w:sz w:val="18"/>
          <w:szCs w:val="18"/>
        </w:rPr>
        <w:t xml:space="preserve">(подпись проверяющего)         </w:t>
      </w:r>
      <w:r w:rsidR="001D63E5">
        <w:rPr>
          <w:rFonts w:ascii="Times New Roman" w:eastAsia="Times New Roman" w:hAnsi="Times New Roman" w:cs="Times New Roman"/>
          <w:sz w:val="18"/>
          <w:szCs w:val="18"/>
        </w:rPr>
        <w:t xml:space="preserve">              </w:t>
      </w:r>
      <w:r w:rsidRPr="001D63E5">
        <w:rPr>
          <w:rFonts w:ascii="Times New Roman" w:eastAsia="Times New Roman" w:hAnsi="Times New Roman" w:cs="Times New Roman"/>
          <w:sz w:val="18"/>
          <w:szCs w:val="18"/>
        </w:rPr>
        <w:t>(подпис</w:t>
      </w:r>
      <w:r w:rsidR="001D63E5">
        <w:rPr>
          <w:rFonts w:ascii="Times New Roman" w:eastAsia="Times New Roman" w:hAnsi="Times New Roman" w:cs="Times New Roman"/>
          <w:sz w:val="18"/>
          <w:szCs w:val="18"/>
        </w:rPr>
        <w:t xml:space="preserve">ь уполномоченного представителя юридического лица, </w:t>
      </w:r>
      <w:r w:rsidRPr="001D63E5">
        <w:rPr>
          <w:rFonts w:ascii="Times New Roman" w:eastAsia="Times New Roman" w:hAnsi="Times New Roman" w:cs="Times New Roman"/>
          <w:sz w:val="18"/>
          <w:szCs w:val="18"/>
        </w:rPr>
        <w:t>индивидуального</w:t>
      </w:r>
      <w:proofErr w:type="gramEnd"/>
    </w:p>
    <w:p w:rsidR="00136B3C" w:rsidRPr="001D63E5"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1D63E5">
        <w:rPr>
          <w:rFonts w:ascii="Times New Roman" w:eastAsia="Times New Roman" w:hAnsi="Times New Roman" w:cs="Times New Roman"/>
          <w:sz w:val="18"/>
          <w:szCs w:val="18"/>
        </w:rPr>
        <w:t xml:space="preserve">                                  </w:t>
      </w:r>
      <w:r w:rsidR="001D63E5">
        <w:rPr>
          <w:rFonts w:ascii="Times New Roman" w:eastAsia="Times New Roman" w:hAnsi="Times New Roman" w:cs="Times New Roman"/>
          <w:sz w:val="18"/>
          <w:szCs w:val="18"/>
        </w:rPr>
        <w:t xml:space="preserve">                                   </w:t>
      </w:r>
      <w:r w:rsidRPr="001D63E5">
        <w:rPr>
          <w:rFonts w:ascii="Times New Roman" w:eastAsia="Times New Roman" w:hAnsi="Times New Roman" w:cs="Times New Roman"/>
          <w:sz w:val="18"/>
          <w:szCs w:val="18"/>
        </w:rPr>
        <w:t>предп</w:t>
      </w:r>
      <w:r w:rsidR="001D63E5">
        <w:rPr>
          <w:rFonts w:ascii="Times New Roman" w:eastAsia="Times New Roman" w:hAnsi="Times New Roman" w:cs="Times New Roman"/>
          <w:sz w:val="18"/>
          <w:szCs w:val="18"/>
        </w:rPr>
        <w:t xml:space="preserve">ринимателя, его уполномоченного  </w:t>
      </w:r>
      <w:r w:rsidRPr="001D63E5">
        <w:rPr>
          <w:rFonts w:ascii="Times New Roman" w:eastAsia="Times New Roman" w:hAnsi="Times New Roman" w:cs="Times New Roman"/>
          <w:sz w:val="18"/>
          <w:szCs w:val="18"/>
        </w:rPr>
        <w:t>представителя)</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Журнал  учета  проверок юридического лица, индивидуального предпринимателя,</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265B82">
        <w:rPr>
          <w:rFonts w:ascii="Times New Roman" w:eastAsia="Times New Roman" w:hAnsi="Times New Roman" w:cs="Times New Roman"/>
          <w:sz w:val="24"/>
          <w:szCs w:val="24"/>
        </w:rPr>
        <w:t>проводимых  органами  муниципального контроля, отсутствует (заполняется при</w:t>
      </w:r>
      <w:proofErr w:type="gramEnd"/>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265B82">
        <w:rPr>
          <w:rFonts w:ascii="Times New Roman" w:eastAsia="Times New Roman" w:hAnsi="Times New Roman" w:cs="Times New Roman"/>
          <w:sz w:val="24"/>
          <w:szCs w:val="24"/>
        </w:rPr>
        <w:t>проведении</w:t>
      </w:r>
      <w:proofErr w:type="gramEnd"/>
      <w:r w:rsidRPr="00265B82">
        <w:rPr>
          <w:rFonts w:ascii="Times New Roman" w:eastAsia="Times New Roman" w:hAnsi="Times New Roman" w:cs="Times New Roman"/>
          <w:sz w:val="24"/>
          <w:szCs w:val="24"/>
        </w:rPr>
        <w:t xml:space="preserve"> выездной проверки):</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        _____________________________________________</w:t>
      </w:r>
    </w:p>
    <w:p w:rsidR="00136B3C" w:rsidRPr="001D63E5"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18"/>
          <w:szCs w:val="18"/>
        </w:rPr>
      </w:pPr>
      <w:proofErr w:type="gramStart"/>
      <w:r w:rsidRPr="001D63E5">
        <w:rPr>
          <w:rFonts w:ascii="Times New Roman" w:eastAsia="Times New Roman" w:hAnsi="Times New Roman" w:cs="Times New Roman"/>
          <w:sz w:val="18"/>
          <w:szCs w:val="18"/>
        </w:rPr>
        <w:t xml:space="preserve">(подпись проверяющего)         </w:t>
      </w:r>
      <w:r w:rsidR="001D63E5">
        <w:rPr>
          <w:rFonts w:ascii="Times New Roman" w:eastAsia="Times New Roman" w:hAnsi="Times New Roman" w:cs="Times New Roman"/>
          <w:sz w:val="18"/>
          <w:szCs w:val="18"/>
        </w:rPr>
        <w:t xml:space="preserve">        </w:t>
      </w:r>
      <w:r w:rsidRPr="001D63E5">
        <w:rPr>
          <w:rFonts w:ascii="Times New Roman" w:eastAsia="Times New Roman" w:hAnsi="Times New Roman" w:cs="Times New Roman"/>
          <w:sz w:val="18"/>
          <w:szCs w:val="18"/>
        </w:rPr>
        <w:t xml:space="preserve"> (подпись уполномоченного представителя</w:t>
      </w:r>
      <w:r w:rsidR="001D63E5" w:rsidRPr="001D63E5">
        <w:rPr>
          <w:rFonts w:ascii="Times New Roman" w:eastAsia="Times New Roman" w:hAnsi="Times New Roman" w:cs="Times New Roman"/>
          <w:sz w:val="18"/>
          <w:szCs w:val="18"/>
        </w:rPr>
        <w:t xml:space="preserve"> юридического лица, </w:t>
      </w:r>
      <w:r w:rsidR="001D63E5">
        <w:rPr>
          <w:rFonts w:ascii="Times New Roman" w:eastAsia="Times New Roman" w:hAnsi="Times New Roman" w:cs="Times New Roman"/>
          <w:sz w:val="18"/>
          <w:szCs w:val="18"/>
        </w:rPr>
        <w:t xml:space="preserve">      </w:t>
      </w:r>
      <w:r w:rsidR="001D63E5" w:rsidRPr="001D63E5">
        <w:rPr>
          <w:rFonts w:ascii="Times New Roman" w:eastAsia="Times New Roman" w:hAnsi="Times New Roman" w:cs="Times New Roman"/>
          <w:sz w:val="18"/>
          <w:szCs w:val="18"/>
        </w:rPr>
        <w:t>индивидуального</w:t>
      </w:r>
      <w:proofErr w:type="gramEnd"/>
    </w:p>
    <w:p w:rsidR="001D63E5" w:rsidRPr="001D63E5" w:rsidRDefault="00136B3C" w:rsidP="001D63E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1D63E5">
        <w:rPr>
          <w:rFonts w:ascii="Times New Roman" w:eastAsia="Times New Roman" w:hAnsi="Times New Roman" w:cs="Times New Roman"/>
          <w:sz w:val="18"/>
          <w:szCs w:val="18"/>
        </w:rPr>
        <w:t xml:space="preserve">   </w:t>
      </w:r>
      <w:r w:rsidR="001D63E5">
        <w:rPr>
          <w:rFonts w:ascii="Times New Roman" w:eastAsia="Times New Roman" w:hAnsi="Times New Roman" w:cs="Times New Roman"/>
          <w:sz w:val="18"/>
          <w:szCs w:val="18"/>
        </w:rPr>
        <w:t xml:space="preserve">                                                             </w:t>
      </w:r>
      <w:r w:rsidR="001D63E5" w:rsidRPr="001D63E5">
        <w:rPr>
          <w:rFonts w:ascii="Times New Roman" w:eastAsia="Times New Roman" w:hAnsi="Times New Roman" w:cs="Times New Roman"/>
          <w:sz w:val="18"/>
          <w:szCs w:val="18"/>
        </w:rPr>
        <w:t>предпринимателя, его уполномоченного</w:t>
      </w:r>
      <w:r w:rsidR="001D63E5">
        <w:rPr>
          <w:rFonts w:ascii="Times New Roman" w:eastAsia="Times New Roman" w:hAnsi="Times New Roman" w:cs="Times New Roman"/>
          <w:sz w:val="18"/>
          <w:szCs w:val="18"/>
        </w:rPr>
        <w:t xml:space="preserve">      </w:t>
      </w:r>
      <w:r w:rsidR="001D63E5" w:rsidRPr="001D63E5">
        <w:rPr>
          <w:rFonts w:ascii="Times New Roman" w:eastAsia="Times New Roman" w:hAnsi="Times New Roman" w:cs="Times New Roman"/>
          <w:sz w:val="18"/>
          <w:szCs w:val="18"/>
        </w:rPr>
        <w:t>представителя)</w:t>
      </w:r>
    </w:p>
    <w:p w:rsidR="00136B3C" w:rsidRPr="001D63E5"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1D63E5">
        <w:rPr>
          <w:rFonts w:ascii="Times New Roman" w:eastAsia="Times New Roman" w:hAnsi="Times New Roman" w:cs="Times New Roman"/>
          <w:sz w:val="18"/>
          <w:szCs w:val="18"/>
        </w:rPr>
        <w:t xml:space="preserve">  </w:t>
      </w:r>
      <w:r w:rsidR="001D63E5">
        <w:rPr>
          <w:rFonts w:ascii="Times New Roman" w:eastAsia="Times New Roman" w:hAnsi="Times New Roman" w:cs="Times New Roman"/>
          <w:sz w:val="18"/>
          <w:szCs w:val="18"/>
        </w:rPr>
        <w:t xml:space="preserve">                               </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Прилагаемые к акту документы: _____________________________________________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Подписи лиц, проводивших проверку: 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С   актом   проверки   ознакомле</w:t>
      </w:r>
      <w:proofErr w:type="gramStart"/>
      <w:r w:rsidRPr="00265B82">
        <w:rPr>
          <w:rFonts w:ascii="Times New Roman" w:eastAsia="Times New Roman" w:hAnsi="Times New Roman" w:cs="Times New Roman"/>
          <w:sz w:val="24"/>
          <w:szCs w:val="24"/>
        </w:rPr>
        <w:t>н(</w:t>
      </w:r>
      <w:proofErr w:type="gramEnd"/>
      <w:r w:rsidRPr="00265B82">
        <w:rPr>
          <w:rFonts w:ascii="Times New Roman" w:eastAsia="Times New Roman" w:hAnsi="Times New Roman" w:cs="Times New Roman"/>
          <w:sz w:val="24"/>
          <w:szCs w:val="24"/>
        </w:rPr>
        <w:t>а),  копию  акта  со  всеми  приложениями</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получи</w:t>
      </w:r>
      <w:proofErr w:type="gramStart"/>
      <w:r w:rsidRPr="00265B82">
        <w:rPr>
          <w:rFonts w:ascii="Times New Roman" w:eastAsia="Times New Roman" w:hAnsi="Times New Roman" w:cs="Times New Roman"/>
          <w:sz w:val="24"/>
          <w:szCs w:val="24"/>
        </w:rPr>
        <w:t>л(</w:t>
      </w:r>
      <w:proofErr w:type="gramEnd"/>
      <w:r w:rsidRPr="00265B82">
        <w:rPr>
          <w:rFonts w:ascii="Times New Roman" w:eastAsia="Times New Roman" w:hAnsi="Times New Roman" w:cs="Times New Roman"/>
          <w:sz w:val="24"/>
          <w:szCs w:val="24"/>
        </w:rPr>
        <w:t>а): _______________________________________________________________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___________________________________________________________________________</w:t>
      </w:r>
    </w:p>
    <w:p w:rsidR="00136B3C" w:rsidRPr="001D63E5" w:rsidRDefault="00136B3C" w:rsidP="001D63E5">
      <w:pPr>
        <w:widowControl w:val="0"/>
        <w:autoSpaceDE w:val="0"/>
        <w:autoSpaceDN w:val="0"/>
        <w:adjustRightInd w:val="0"/>
        <w:spacing w:after="0" w:line="240" w:lineRule="auto"/>
        <w:rPr>
          <w:rFonts w:ascii="Times New Roman" w:eastAsia="Times New Roman" w:hAnsi="Times New Roman" w:cs="Times New Roman"/>
          <w:sz w:val="18"/>
          <w:szCs w:val="18"/>
        </w:rPr>
      </w:pPr>
      <w:r w:rsidRPr="001D63E5">
        <w:rPr>
          <w:rFonts w:ascii="Times New Roman" w:eastAsia="Times New Roman" w:hAnsi="Times New Roman" w:cs="Times New Roman"/>
          <w:sz w:val="18"/>
          <w:szCs w:val="18"/>
        </w:rPr>
        <w:t>(фамилия, имя, отчество (последнее - при наличии), должность руководителя,</w:t>
      </w:r>
      <w:r w:rsidR="00394E50">
        <w:rPr>
          <w:rFonts w:ascii="Times New Roman" w:eastAsia="Times New Roman" w:hAnsi="Times New Roman" w:cs="Times New Roman"/>
          <w:sz w:val="18"/>
          <w:szCs w:val="18"/>
        </w:rPr>
        <w:t xml:space="preserve"> </w:t>
      </w:r>
      <w:r w:rsidRPr="001D63E5">
        <w:rPr>
          <w:rFonts w:ascii="Times New Roman" w:eastAsia="Times New Roman" w:hAnsi="Times New Roman" w:cs="Times New Roman"/>
          <w:sz w:val="18"/>
          <w:szCs w:val="18"/>
        </w:rPr>
        <w:t>иного должностного лица или уполномоченного представителя юридического</w:t>
      </w:r>
      <w:r w:rsidR="001D63E5">
        <w:rPr>
          <w:rFonts w:ascii="Times New Roman" w:eastAsia="Times New Roman" w:hAnsi="Times New Roman" w:cs="Times New Roman"/>
          <w:sz w:val="18"/>
          <w:szCs w:val="18"/>
        </w:rPr>
        <w:t xml:space="preserve"> </w:t>
      </w:r>
      <w:r w:rsidRPr="001D63E5">
        <w:rPr>
          <w:rFonts w:ascii="Times New Roman" w:eastAsia="Times New Roman" w:hAnsi="Times New Roman" w:cs="Times New Roman"/>
          <w:sz w:val="18"/>
          <w:szCs w:val="18"/>
        </w:rPr>
        <w:t>лица, индивидуального предпринимателя, его уполномоченного представителя)</w:t>
      </w:r>
    </w:p>
    <w:p w:rsidR="001D63E5" w:rsidRDefault="001D63E5" w:rsidP="00136B3C">
      <w:pPr>
        <w:widowControl w:val="0"/>
        <w:autoSpaceDE w:val="0"/>
        <w:autoSpaceDN w:val="0"/>
        <w:adjustRightInd w:val="0"/>
        <w:spacing w:after="0" w:line="240" w:lineRule="auto"/>
        <w:jc w:val="both"/>
        <w:rPr>
          <w:rFonts w:ascii="Times New Roman" w:eastAsia="Times New Roman" w:hAnsi="Times New Roman" w:cs="Times New Roman"/>
          <w:sz w:val="18"/>
          <w:szCs w:val="18"/>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5B82">
        <w:rPr>
          <w:rFonts w:ascii="Times New Roman" w:eastAsia="Times New Roman" w:hAnsi="Times New Roman" w:cs="Times New Roman"/>
          <w:sz w:val="24"/>
          <w:szCs w:val="24"/>
        </w:rPr>
        <w:t xml:space="preserve">  "__" ______________ 20__ г.</w:t>
      </w:r>
      <w:r w:rsidR="001D63E5">
        <w:rPr>
          <w:rFonts w:ascii="Times New Roman" w:eastAsia="Times New Roman" w:hAnsi="Times New Roman" w:cs="Times New Roman"/>
          <w:sz w:val="24"/>
          <w:szCs w:val="24"/>
        </w:rPr>
        <w:t xml:space="preserve">                                                                </w:t>
      </w:r>
      <w:r w:rsidRPr="00265B82">
        <w:rPr>
          <w:rFonts w:ascii="Times New Roman" w:eastAsia="Times New Roman" w:hAnsi="Times New Roman" w:cs="Times New Roman"/>
          <w:sz w:val="24"/>
          <w:szCs w:val="24"/>
        </w:rPr>
        <w:t xml:space="preserve"> _______________</w:t>
      </w:r>
    </w:p>
    <w:p w:rsidR="00136B3C" w:rsidRPr="00147ACB"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265B82">
        <w:rPr>
          <w:rFonts w:ascii="Times New Roman" w:eastAsia="Times New Roman" w:hAnsi="Times New Roman" w:cs="Times New Roman"/>
          <w:sz w:val="24"/>
          <w:szCs w:val="24"/>
        </w:rPr>
        <w:t xml:space="preserve">                                                             </w:t>
      </w:r>
      <w:r w:rsidR="001D63E5">
        <w:rPr>
          <w:rFonts w:ascii="Times New Roman" w:eastAsia="Times New Roman" w:hAnsi="Times New Roman" w:cs="Times New Roman"/>
          <w:sz w:val="24"/>
          <w:szCs w:val="24"/>
        </w:rPr>
        <w:t xml:space="preserve">                                                           </w:t>
      </w:r>
      <w:r w:rsidRPr="00265B82">
        <w:rPr>
          <w:rFonts w:ascii="Times New Roman" w:eastAsia="Times New Roman" w:hAnsi="Times New Roman" w:cs="Times New Roman"/>
          <w:sz w:val="24"/>
          <w:szCs w:val="24"/>
        </w:rPr>
        <w:t xml:space="preserve">  </w:t>
      </w:r>
      <w:r w:rsidR="00147ACB">
        <w:rPr>
          <w:rFonts w:ascii="Times New Roman" w:eastAsia="Times New Roman" w:hAnsi="Times New Roman" w:cs="Times New Roman"/>
          <w:sz w:val="18"/>
          <w:szCs w:val="18"/>
        </w:rPr>
        <w:t>(подпись)</w:t>
      </w:r>
    </w:p>
    <w:p w:rsidR="00136B3C" w:rsidRPr="00265B82" w:rsidRDefault="001D63E5" w:rsidP="00136B3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w:t>
      </w:r>
      <w:r w:rsidR="00136B3C" w:rsidRPr="00265B82">
        <w:rPr>
          <w:rFonts w:ascii="Times New Roman" w:eastAsia="Times New Roman" w:hAnsi="Times New Roman" w:cs="Times New Roman"/>
          <w:sz w:val="24"/>
          <w:szCs w:val="24"/>
        </w:rPr>
        <w:t>метка об отказе ознакомления с актом проверки: __________________________</w:t>
      </w:r>
    </w:p>
    <w:p w:rsidR="00136B3C" w:rsidRPr="001D63E5" w:rsidRDefault="00136B3C" w:rsidP="001D63E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1D63E5">
        <w:rPr>
          <w:rFonts w:ascii="Times New Roman" w:eastAsia="Times New Roman" w:hAnsi="Times New Roman" w:cs="Times New Roman"/>
          <w:sz w:val="18"/>
          <w:szCs w:val="18"/>
        </w:rPr>
        <w:t>(подпись уполномоченного должностного лица (лиц), проводившего проверку)</w:t>
      </w:r>
    </w:p>
    <w:p w:rsidR="00265B82" w:rsidRPr="00265B82" w:rsidRDefault="00AB3828" w:rsidP="00AB3828">
      <w:pPr>
        <w:widowControl w:val="0"/>
        <w:autoSpaceDE w:val="0"/>
        <w:autoSpaceDN w:val="0"/>
        <w:adjustRightInd w:val="0"/>
        <w:spacing w:after="0" w:line="240" w:lineRule="auto"/>
        <w:ind w:left="7788"/>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265B82">
        <w:rPr>
          <w:rFonts w:ascii="Times New Roman" w:eastAsia="Times New Roman" w:hAnsi="Times New Roman" w:cs="Times New Roman"/>
          <w:sz w:val="26"/>
          <w:szCs w:val="26"/>
        </w:rPr>
        <w:t>Приложение 4</w:t>
      </w:r>
      <w:r>
        <w:rPr>
          <w:rFonts w:ascii="Times New Roman" w:eastAsia="Times New Roman" w:hAnsi="Times New Roman" w:cs="Times New Roman"/>
          <w:sz w:val="26"/>
          <w:szCs w:val="26"/>
        </w:rPr>
        <w:t xml:space="preserve">  </w:t>
      </w:r>
    </w:p>
    <w:p w:rsidR="00265B82" w:rsidRPr="00265B82" w:rsidRDefault="00265B82" w:rsidP="00265B82">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к административному регламенту </w:t>
      </w:r>
    </w:p>
    <w:p w:rsidR="00265B82" w:rsidRPr="00265B82" w:rsidRDefault="00265B82" w:rsidP="00265B82">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исполнения муниципальной функции </w:t>
      </w:r>
    </w:p>
    <w:p w:rsidR="00265B82" w:rsidRPr="00265B82" w:rsidRDefault="00265B82" w:rsidP="00265B82">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по осуществлению муниципального контроля </w:t>
      </w:r>
    </w:p>
    <w:p w:rsidR="00265B82" w:rsidRPr="00265B82" w:rsidRDefault="00265B82" w:rsidP="00265B82">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в области торговой деятельности </w:t>
      </w:r>
      <w:proofErr w:type="gramStart"/>
      <w:r w:rsidRPr="00265B82">
        <w:rPr>
          <w:rFonts w:ascii="Times New Roman" w:eastAsia="Times New Roman" w:hAnsi="Times New Roman" w:cs="Times New Roman"/>
          <w:sz w:val="26"/>
          <w:szCs w:val="26"/>
        </w:rPr>
        <w:t>на</w:t>
      </w:r>
      <w:proofErr w:type="gramEnd"/>
    </w:p>
    <w:p w:rsidR="00136B3C" w:rsidRPr="00265B82" w:rsidRDefault="00265B82" w:rsidP="00265B82">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территории сельского поселения Салым</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AB3828">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Оформляется на бланке </w:t>
      </w:r>
    </w:p>
    <w:p w:rsidR="00136B3C" w:rsidRPr="00265B82" w:rsidRDefault="00136B3C" w:rsidP="00AB3828">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администрации </w:t>
      </w:r>
      <w:r w:rsidR="00147ACB">
        <w:rPr>
          <w:rFonts w:ascii="Times New Roman" w:eastAsia="Times New Roman" w:hAnsi="Times New Roman" w:cs="Times New Roman"/>
          <w:sz w:val="26"/>
          <w:szCs w:val="26"/>
        </w:rPr>
        <w:t>сельского поселения Салым</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47ACB">
      <w:pPr>
        <w:widowControl w:val="0"/>
        <w:autoSpaceDE w:val="0"/>
        <w:autoSpaceDN w:val="0"/>
        <w:adjustRightInd w:val="0"/>
        <w:spacing w:after="0" w:line="240" w:lineRule="auto"/>
        <w:jc w:val="center"/>
        <w:rPr>
          <w:rFonts w:ascii="Times New Roman" w:eastAsia="Times New Roman" w:hAnsi="Times New Roman" w:cs="Times New Roman"/>
          <w:sz w:val="26"/>
          <w:szCs w:val="26"/>
        </w:rPr>
      </w:pPr>
      <w:bookmarkStart w:id="7" w:name="Par442"/>
      <w:bookmarkEnd w:id="7"/>
      <w:r w:rsidRPr="00265B82">
        <w:rPr>
          <w:rFonts w:ascii="Times New Roman" w:eastAsia="Times New Roman" w:hAnsi="Times New Roman" w:cs="Times New Roman"/>
          <w:sz w:val="26"/>
          <w:szCs w:val="26"/>
        </w:rPr>
        <w:t>ПРЕДПИСАНИЕ</w:t>
      </w:r>
    </w:p>
    <w:p w:rsidR="00136B3C" w:rsidRPr="00265B82" w:rsidRDefault="00136B3C" w:rsidP="00147AC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об устранении нарушений</w:t>
      </w:r>
    </w:p>
    <w:p w:rsidR="00136B3C" w:rsidRPr="00265B82" w:rsidRDefault="00136B3C" w:rsidP="00147ACB">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N ________</w:t>
      </w:r>
    </w:p>
    <w:p w:rsidR="00136B3C" w:rsidRPr="00265B82" w:rsidRDefault="00147ACB" w:rsidP="00147ACB">
      <w:pPr>
        <w:widowControl w:val="0"/>
        <w:tabs>
          <w:tab w:val="left" w:pos="9214"/>
        </w:tabs>
        <w:autoSpaceDE w:val="0"/>
        <w:autoSpaceDN w:val="0"/>
        <w:adjustRightInd w:val="0"/>
        <w:spacing w:after="0" w:line="240" w:lineRule="auto"/>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с.п</w:t>
      </w:r>
      <w:proofErr w:type="gramStart"/>
      <w:r>
        <w:rPr>
          <w:rFonts w:ascii="Times New Roman" w:eastAsia="Times New Roman" w:hAnsi="Times New Roman" w:cs="Times New Roman"/>
          <w:sz w:val="26"/>
          <w:szCs w:val="26"/>
        </w:rPr>
        <w:t>.С</w:t>
      </w:r>
      <w:proofErr w:type="gramEnd"/>
      <w:r>
        <w:rPr>
          <w:rFonts w:ascii="Times New Roman" w:eastAsia="Times New Roman" w:hAnsi="Times New Roman" w:cs="Times New Roman"/>
          <w:sz w:val="26"/>
          <w:szCs w:val="26"/>
        </w:rPr>
        <w:t>алым</w:t>
      </w:r>
      <w:proofErr w:type="spellEnd"/>
      <w:r>
        <w:rPr>
          <w:rFonts w:ascii="Times New Roman" w:eastAsia="Times New Roman" w:hAnsi="Times New Roman" w:cs="Times New Roman"/>
          <w:sz w:val="26"/>
          <w:szCs w:val="26"/>
        </w:rPr>
        <w:t xml:space="preserve">                                                                          </w:t>
      </w:r>
      <w:r w:rsidR="00136B3C" w:rsidRPr="00265B82">
        <w:rPr>
          <w:rFonts w:ascii="Times New Roman" w:eastAsia="Times New Roman" w:hAnsi="Times New Roman" w:cs="Times New Roman"/>
          <w:sz w:val="26"/>
          <w:szCs w:val="26"/>
        </w:rPr>
        <w:t>"___" _________ 20__ года</w:t>
      </w:r>
    </w:p>
    <w:p w:rsidR="00136B3C" w:rsidRPr="00265B82" w:rsidRDefault="00136B3C" w:rsidP="00147ACB">
      <w:pPr>
        <w:widowControl w:val="0"/>
        <w:tabs>
          <w:tab w:val="left" w:pos="9214"/>
        </w:tabs>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w:t>
      </w:r>
      <w:r w:rsidR="00147ACB">
        <w:rPr>
          <w:rFonts w:ascii="Times New Roman" w:eastAsia="Times New Roman" w:hAnsi="Times New Roman" w:cs="Times New Roman"/>
          <w:sz w:val="26"/>
          <w:szCs w:val="26"/>
        </w:rPr>
        <w:t xml:space="preserve">                                           </w:t>
      </w:r>
      <w:r w:rsidRPr="00265B82">
        <w:rPr>
          <w:rFonts w:ascii="Times New Roman" w:eastAsia="Times New Roman" w:hAnsi="Times New Roman" w:cs="Times New Roman"/>
          <w:sz w:val="26"/>
          <w:szCs w:val="26"/>
        </w:rPr>
        <w:t xml:space="preserve"> ______ час</w:t>
      </w:r>
      <w:proofErr w:type="gramStart"/>
      <w:r w:rsidRPr="00265B82">
        <w:rPr>
          <w:rFonts w:ascii="Times New Roman" w:eastAsia="Times New Roman" w:hAnsi="Times New Roman" w:cs="Times New Roman"/>
          <w:sz w:val="26"/>
          <w:szCs w:val="26"/>
        </w:rPr>
        <w:t>.</w:t>
      </w:r>
      <w:proofErr w:type="gramEnd"/>
      <w:r w:rsidRPr="00265B82">
        <w:rPr>
          <w:rFonts w:ascii="Times New Roman" w:eastAsia="Times New Roman" w:hAnsi="Times New Roman" w:cs="Times New Roman"/>
          <w:sz w:val="26"/>
          <w:szCs w:val="26"/>
        </w:rPr>
        <w:t xml:space="preserve"> ________ </w:t>
      </w:r>
      <w:proofErr w:type="gramStart"/>
      <w:r w:rsidRPr="00265B82">
        <w:rPr>
          <w:rFonts w:ascii="Times New Roman" w:eastAsia="Times New Roman" w:hAnsi="Times New Roman" w:cs="Times New Roman"/>
          <w:sz w:val="26"/>
          <w:szCs w:val="26"/>
        </w:rPr>
        <w:t>м</w:t>
      </w:r>
      <w:proofErr w:type="gramEnd"/>
      <w:r w:rsidRPr="00265B82">
        <w:rPr>
          <w:rFonts w:ascii="Times New Roman" w:eastAsia="Times New Roman" w:hAnsi="Times New Roman" w:cs="Times New Roman"/>
          <w:sz w:val="26"/>
          <w:szCs w:val="26"/>
        </w:rPr>
        <w:t>ин.</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ВЫДАНО: ___________________________________________________________________</w:t>
      </w:r>
      <w:r w:rsidR="00147ACB">
        <w:rPr>
          <w:rFonts w:ascii="Times New Roman" w:eastAsia="Times New Roman" w:hAnsi="Times New Roman" w:cs="Times New Roman"/>
          <w:sz w:val="26"/>
          <w:szCs w:val="26"/>
        </w:rPr>
        <w:t>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147ACB">
        <w:rPr>
          <w:rFonts w:ascii="Times New Roman" w:eastAsia="Times New Roman" w:hAnsi="Times New Roman" w:cs="Times New Roman"/>
          <w:sz w:val="26"/>
          <w:szCs w:val="26"/>
        </w:rPr>
        <w:t>____________________________</w:t>
      </w:r>
    </w:p>
    <w:p w:rsidR="00136B3C" w:rsidRPr="000C0E80"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147ACB">
        <w:rPr>
          <w:rFonts w:ascii="Times New Roman" w:eastAsia="Times New Roman" w:hAnsi="Times New Roman" w:cs="Times New Roman"/>
          <w:sz w:val="18"/>
          <w:szCs w:val="18"/>
        </w:rPr>
        <w:t xml:space="preserve">  (наименование юридического лица, фамилия</w:t>
      </w:r>
      <w:r w:rsidR="00147ACB">
        <w:rPr>
          <w:rFonts w:ascii="Times New Roman" w:eastAsia="Times New Roman" w:hAnsi="Times New Roman" w:cs="Times New Roman"/>
          <w:sz w:val="18"/>
          <w:szCs w:val="18"/>
        </w:rPr>
        <w:t xml:space="preserve">, имя, отчество индивидуального </w:t>
      </w:r>
      <w:r w:rsidR="000C0E80">
        <w:rPr>
          <w:rFonts w:ascii="Times New Roman" w:eastAsia="Times New Roman" w:hAnsi="Times New Roman" w:cs="Times New Roman"/>
          <w:sz w:val="18"/>
          <w:szCs w:val="18"/>
        </w:rPr>
        <w:t>предпринимателя, гражданина)</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по результатам проверки, акт от "____" ___________ 20___ года N 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855"/>
        <w:gridCol w:w="2948"/>
        <w:gridCol w:w="1701"/>
      </w:tblGrid>
      <w:tr w:rsidR="00136B3C" w:rsidRPr="00265B82" w:rsidTr="00136B3C">
        <w:tc>
          <w:tcPr>
            <w:tcW w:w="567"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N </w:t>
            </w:r>
            <w:proofErr w:type="gramStart"/>
            <w:r w:rsidRPr="00265B82">
              <w:rPr>
                <w:rFonts w:ascii="Times New Roman" w:eastAsia="Times New Roman" w:hAnsi="Times New Roman" w:cs="Times New Roman"/>
                <w:sz w:val="26"/>
                <w:szCs w:val="26"/>
              </w:rPr>
              <w:t>п</w:t>
            </w:r>
            <w:proofErr w:type="gramEnd"/>
            <w:r w:rsidRPr="00265B82">
              <w:rPr>
                <w:rFonts w:ascii="Times New Roman" w:eastAsia="Times New Roman" w:hAnsi="Times New Roman" w:cs="Times New Roman"/>
                <w:sz w:val="26"/>
                <w:szCs w:val="26"/>
              </w:rPr>
              <w:t>/п</w:t>
            </w:r>
          </w:p>
        </w:tc>
        <w:tc>
          <w:tcPr>
            <w:tcW w:w="3855"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Содержание предписания (мероприятия (работы), предписанные для выполнения)</w:t>
            </w:r>
          </w:p>
        </w:tc>
        <w:tc>
          <w:tcPr>
            <w:tcW w:w="2948"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Нормативный акт, требования которого нарушены</w:t>
            </w:r>
          </w:p>
        </w:tc>
        <w:tc>
          <w:tcPr>
            <w:tcW w:w="1701"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Срок исполнения</w:t>
            </w:r>
          </w:p>
        </w:tc>
      </w:tr>
      <w:tr w:rsidR="00136B3C" w:rsidRPr="00265B82" w:rsidTr="00136B3C">
        <w:tc>
          <w:tcPr>
            <w:tcW w:w="567"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3855"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2948"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rPr>
                <w:rFonts w:ascii="Times New Roman" w:eastAsia="Times New Roman" w:hAnsi="Times New Roman" w:cs="Times New Roman"/>
                <w:sz w:val="26"/>
                <w:szCs w:val="26"/>
              </w:rPr>
            </w:pPr>
          </w:p>
        </w:tc>
      </w:tr>
    </w:tbl>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147ACB">
        <w:rPr>
          <w:rFonts w:ascii="Times New Roman" w:eastAsia="Times New Roman" w:hAnsi="Times New Roman" w:cs="Times New Roman"/>
          <w:sz w:val="26"/>
          <w:szCs w:val="26"/>
        </w:rPr>
        <w:t>_______________________________</w:t>
      </w:r>
    </w:p>
    <w:p w:rsidR="00136B3C" w:rsidRPr="00147ACB" w:rsidRDefault="00136B3C" w:rsidP="000C0E8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147ACB">
        <w:rPr>
          <w:rFonts w:ascii="Times New Roman" w:eastAsia="Times New Roman" w:hAnsi="Times New Roman" w:cs="Times New Roman"/>
          <w:sz w:val="18"/>
          <w:szCs w:val="18"/>
        </w:rPr>
        <w:t xml:space="preserve">(фамилия, имя, отчество, должность, подпись </w:t>
      </w:r>
      <w:proofErr w:type="gramStart"/>
      <w:r w:rsidRPr="00147ACB">
        <w:rPr>
          <w:rFonts w:ascii="Times New Roman" w:eastAsia="Times New Roman" w:hAnsi="Times New Roman" w:cs="Times New Roman"/>
          <w:sz w:val="18"/>
          <w:szCs w:val="18"/>
        </w:rPr>
        <w:t>проверяющего</w:t>
      </w:r>
      <w:proofErr w:type="gramEnd"/>
      <w:r w:rsidRPr="00147ACB">
        <w:rPr>
          <w:rFonts w:ascii="Times New Roman" w:eastAsia="Times New Roman" w:hAnsi="Times New Roman" w:cs="Times New Roman"/>
          <w:sz w:val="18"/>
          <w:szCs w:val="18"/>
        </w:rPr>
        <w:t>)</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w:t>
      </w:r>
      <w:r w:rsidR="000C0E80">
        <w:rPr>
          <w:rFonts w:ascii="Times New Roman" w:eastAsia="Times New Roman" w:hAnsi="Times New Roman" w:cs="Times New Roman"/>
          <w:sz w:val="26"/>
          <w:szCs w:val="26"/>
        </w:rPr>
        <w:t xml:space="preserve">                                                 </w:t>
      </w:r>
      <w:r w:rsidRPr="00265B82">
        <w:rPr>
          <w:rFonts w:ascii="Times New Roman" w:eastAsia="Times New Roman" w:hAnsi="Times New Roman" w:cs="Times New Roman"/>
          <w:sz w:val="26"/>
          <w:szCs w:val="26"/>
        </w:rPr>
        <w:t xml:space="preserve">  "___" __________ 20___ года</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Предписание получено:</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______________________________________________________</w:t>
      </w:r>
      <w:r w:rsidR="00147ACB">
        <w:rPr>
          <w:rFonts w:ascii="Times New Roman" w:eastAsia="Times New Roman" w:hAnsi="Times New Roman" w:cs="Times New Roman"/>
          <w:sz w:val="26"/>
          <w:szCs w:val="26"/>
        </w:rPr>
        <w:t>____________________</w:t>
      </w:r>
    </w:p>
    <w:p w:rsidR="00136B3C" w:rsidRPr="000C0E80"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147ACB">
        <w:rPr>
          <w:rFonts w:ascii="Times New Roman" w:eastAsia="Times New Roman" w:hAnsi="Times New Roman" w:cs="Times New Roman"/>
          <w:sz w:val="18"/>
          <w:szCs w:val="18"/>
        </w:rPr>
        <w:t xml:space="preserve">    (фамилия, имя, отчество руководителя юри</w:t>
      </w:r>
      <w:r w:rsidR="00147ACB">
        <w:rPr>
          <w:rFonts w:ascii="Times New Roman" w:eastAsia="Times New Roman" w:hAnsi="Times New Roman" w:cs="Times New Roman"/>
          <w:sz w:val="18"/>
          <w:szCs w:val="18"/>
        </w:rPr>
        <w:t xml:space="preserve">дического лица, индивидуального    </w:t>
      </w:r>
      <w:r w:rsidR="000C0E80">
        <w:rPr>
          <w:rFonts w:ascii="Times New Roman" w:eastAsia="Times New Roman" w:hAnsi="Times New Roman" w:cs="Times New Roman"/>
          <w:sz w:val="18"/>
          <w:szCs w:val="18"/>
        </w:rPr>
        <w:t>предпринимателя)</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w:t>
      </w:r>
      <w:r w:rsidR="00147ACB">
        <w:rPr>
          <w:rFonts w:ascii="Times New Roman" w:eastAsia="Times New Roman" w:hAnsi="Times New Roman" w:cs="Times New Roman"/>
          <w:sz w:val="26"/>
          <w:szCs w:val="26"/>
        </w:rPr>
        <w:t xml:space="preserve">                                          </w:t>
      </w:r>
      <w:r w:rsidRPr="00265B82">
        <w:rPr>
          <w:rFonts w:ascii="Times New Roman" w:eastAsia="Times New Roman" w:hAnsi="Times New Roman" w:cs="Times New Roman"/>
          <w:sz w:val="26"/>
          <w:szCs w:val="26"/>
        </w:rPr>
        <w:t xml:space="preserve"> "___" __________ 20___ года</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Инфор</w:t>
      </w:r>
      <w:r w:rsidR="000C0E80">
        <w:rPr>
          <w:rFonts w:ascii="Times New Roman" w:eastAsia="Times New Roman" w:hAnsi="Times New Roman" w:cs="Times New Roman"/>
          <w:sz w:val="26"/>
          <w:szCs w:val="26"/>
        </w:rPr>
        <w:t>мация об исполнении предписания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139"/>
        <w:gridCol w:w="4365"/>
      </w:tblGrid>
      <w:tr w:rsidR="00136B3C" w:rsidRPr="00265B82" w:rsidTr="00136B3C">
        <w:tc>
          <w:tcPr>
            <w:tcW w:w="567"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N </w:t>
            </w:r>
            <w:proofErr w:type="gramStart"/>
            <w:r w:rsidRPr="00265B82">
              <w:rPr>
                <w:rFonts w:ascii="Times New Roman" w:eastAsia="Times New Roman" w:hAnsi="Times New Roman" w:cs="Times New Roman"/>
                <w:sz w:val="26"/>
                <w:szCs w:val="26"/>
              </w:rPr>
              <w:t>п</w:t>
            </w:r>
            <w:proofErr w:type="gramEnd"/>
            <w:r w:rsidRPr="00265B82">
              <w:rPr>
                <w:rFonts w:ascii="Times New Roman" w:eastAsia="Times New Roman" w:hAnsi="Times New Roman" w:cs="Times New Roman"/>
                <w:sz w:val="26"/>
                <w:szCs w:val="26"/>
              </w:rPr>
              <w:t>/п</w:t>
            </w:r>
          </w:p>
        </w:tc>
        <w:tc>
          <w:tcPr>
            <w:tcW w:w="4139"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Акт проверки по </w:t>
            </w:r>
            <w:proofErr w:type="gramStart"/>
            <w:r w:rsidRPr="00265B82">
              <w:rPr>
                <w:rFonts w:ascii="Times New Roman" w:eastAsia="Times New Roman" w:hAnsi="Times New Roman" w:cs="Times New Roman"/>
                <w:sz w:val="26"/>
                <w:szCs w:val="26"/>
              </w:rPr>
              <w:t>контролю за</w:t>
            </w:r>
            <w:proofErr w:type="gramEnd"/>
            <w:r w:rsidRPr="00265B82">
              <w:rPr>
                <w:rFonts w:ascii="Times New Roman" w:eastAsia="Times New Roman" w:hAnsi="Times New Roman" w:cs="Times New Roman"/>
                <w:sz w:val="26"/>
                <w:szCs w:val="26"/>
              </w:rPr>
              <w:t xml:space="preserve"> исполнением предписания</w:t>
            </w:r>
          </w:p>
        </w:tc>
        <w:tc>
          <w:tcPr>
            <w:tcW w:w="4365"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Результат контроля</w:t>
            </w:r>
          </w:p>
        </w:tc>
      </w:tr>
      <w:tr w:rsidR="00136B3C" w:rsidRPr="00265B82" w:rsidTr="00136B3C">
        <w:tc>
          <w:tcPr>
            <w:tcW w:w="567"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4139"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4365" w:type="dxa"/>
            <w:tcBorders>
              <w:top w:val="single" w:sz="4" w:space="0" w:color="auto"/>
              <w:left w:val="single" w:sz="4" w:space="0" w:color="auto"/>
              <w:bottom w:val="single" w:sz="4" w:space="0" w:color="auto"/>
              <w:right w:val="single" w:sz="4" w:space="0" w:color="auto"/>
            </w:tcBorders>
          </w:tcPr>
          <w:p w:rsidR="00136B3C" w:rsidRPr="00265B82" w:rsidRDefault="00136B3C" w:rsidP="00136B3C">
            <w:pPr>
              <w:widowControl w:val="0"/>
              <w:autoSpaceDE w:val="0"/>
              <w:autoSpaceDN w:val="0"/>
              <w:adjustRightInd w:val="0"/>
              <w:spacing w:after="0" w:line="240" w:lineRule="auto"/>
              <w:rPr>
                <w:rFonts w:ascii="Times New Roman" w:eastAsia="Times New Roman" w:hAnsi="Times New Roman" w:cs="Times New Roman"/>
                <w:sz w:val="26"/>
                <w:szCs w:val="26"/>
              </w:rPr>
            </w:pPr>
          </w:p>
        </w:tc>
      </w:tr>
    </w:tbl>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w:t>
      </w:r>
      <w:r w:rsidR="00147ACB">
        <w:rPr>
          <w:rFonts w:ascii="Times New Roman" w:eastAsia="Times New Roman" w:hAnsi="Times New Roman" w:cs="Times New Roman"/>
          <w:sz w:val="26"/>
          <w:szCs w:val="26"/>
        </w:rPr>
        <w:t>_______________________________</w:t>
      </w:r>
    </w:p>
    <w:p w:rsidR="00136B3C" w:rsidRPr="00147ACB" w:rsidRDefault="00136B3C" w:rsidP="000C0E8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147ACB">
        <w:rPr>
          <w:rFonts w:ascii="Times New Roman" w:eastAsia="Times New Roman" w:hAnsi="Times New Roman" w:cs="Times New Roman"/>
          <w:sz w:val="18"/>
          <w:szCs w:val="18"/>
        </w:rPr>
        <w:t xml:space="preserve">(фамилия, имя, отчество, должность, подпись </w:t>
      </w:r>
      <w:proofErr w:type="gramStart"/>
      <w:r w:rsidRPr="00147ACB">
        <w:rPr>
          <w:rFonts w:ascii="Times New Roman" w:eastAsia="Times New Roman" w:hAnsi="Times New Roman" w:cs="Times New Roman"/>
          <w:sz w:val="18"/>
          <w:szCs w:val="18"/>
        </w:rPr>
        <w:t>проверяющего</w:t>
      </w:r>
      <w:proofErr w:type="gramEnd"/>
      <w:r w:rsidRPr="00147ACB">
        <w:rPr>
          <w:rFonts w:ascii="Times New Roman" w:eastAsia="Times New Roman" w:hAnsi="Times New Roman" w:cs="Times New Roman"/>
          <w:sz w:val="18"/>
          <w:szCs w:val="18"/>
        </w:rPr>
        <w:t>)</w:t>
      </w:r>
    </w:p>
    <w:p w:rsidR="00136B3C" w:rsidRPr="00265B82"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"___" __________ 20___ года</w:t>
      </w:r>
    </w:p>
    <w:p w:rsidR="00136B3C" w:rsidRPr="00265B82" w:rsidRDefault="00136B3C" w:rsidP="000C0E80">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Предписание  может  быть  обжаловано  в  установленном законом порядке.</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Обжалование не приостанавливает исполнение настоящего предписания.</w:t>
      </w:r>
    </w:p>
    <w:p w:rsidR="00136B3C" w:rsidRPr="000C0E80" w:rsidRDefault="00136B3C" w:rsidP="000C0E80">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0C0E80">
        <w:rPr>
          <w:rFonts w:ascii="Times New Roman" w:eastAsia="Times New Roman" w:hAnsi="Times New Roman" w:cs="Times New Roman"/>
          <w:sz w:val="26"/>
          <w:szCs w:val="26"/>
        </w:rPr>
        <w:t>Информацию  о  выполнении  пунктов  настоящего  предписания  необходимо</w:t>
      </w:r>
    </w:p>
    <w:p w:rsidR="000C0E80" w:rsidRPr="000C0E80" w:rsidRDefault="00136B3C" w:rsidP="000C0E8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0C0E80">
        <w:rPr>
          <w:rFonts w:ascii="Times New Roman" w:eastAsia="Times New Roman" w:hAnsi="Times New Roman" w:cs="Times New Roman"/>
          <w:sz w:val="26"/>
          <w:szCs w:val="26"/>
        </w:rPr>
        <w:t xml:space="preserve">направить  в  </w:t>
      </w:r>
      <w:r w:rsidR="00147ACB" w:rsidRPr="000C0E80">
        <w:rPr>
          <w:rFonts w:ascii="Times New Roman" w:eastAsia="Times New Roman" w:hAnsi="Times New Roman" w:cs="Times New Roman"/>
          <w:sz w:val="26"/>
          <w:szCs w:val="26"/>
        </w:rPr>
        <w:t xml:space="preserve">администрацию сельского поселения Салым </w:t>
      </w:r>
      <w:r w:rsidRPr="000C0E80">
        <w:rPr>
          <w:rFonts w:ascii="Times New Roman" w:eastAsia="Times New Roman" w:hAnsi="Times New Roman" w:cs="Times New Roman"/>
          <w:sz w:val="26"/>
          <w:szCs w:val="26"/>
        </w:rPr>
        <w:t>по адресу:</w:t>
      </w:r>
      <w:r w:rsidR="000C0E80" w:rsidRPr="000C0E80">
        <w:t xml:space="preserve"> </w:t>
      </w:r>
      <w:r w:rsidR="000C0E80" w:rsidRPr="000C0E80">
        <w:rPr>
          <w:rFonts w:ascii="Times New Roman" w:eastAsia="Times New Roman" w:hAnsi="Times New Roman" w:cs="Times New Roman"/>
          <w:sz w:val="26"/>
          <w:szCs w:val="26"/>
        </w:rPr>
        <w:t xml:space="preserve">628327,  Россия,  Тюменская область,  Ханты-Мансийский автономный округ - Югра, Нефтеюганский </w:t>
      </w:r>
      <w:proofErr w:type="spellStart"/>
      <w:r w:rsidR="000C0E80" w:rsidRPr="000C0E80">
        <w:rPr>
          <w:rFonts w:ascii="Times New Roman" w:eastAsia="Times New Roman" w:hAnsi="Times New Roman" w:cs="Times New Roman"/>
          <w:sz w:val="26"/>
          <w:szCs w:val="26"/>
        </w:rPr>
        <w:t>район</w:t>
      </w:r>
      <w:proofErr w:type="gramStart"/>
      <w:r w:rsidR="000C0E80" w:rsidRPr="000C0E80">
        <w:rPr>
          <w:rFonts w:ascii="Times New Roman" w:eastAsia="Times New Roman" w:hAnsi="Times New Roman" w:cs="Times New Roman"/>
          <w:sz w:val="26"/>
          <w:szCs w:val="26"/>
        </w:rPr>
        <w:t>,п</w:t>
      </w:r>
      <w:proofErr w:type="spellEnd"/>
      <w:proofErr w:type="gramEnd"/>
      <w:r w:rsidR="000C0E80" w:rsidRPr="000C0E80">
        <w:rPr>
          <w:rFonts w:ascii="Times New Roman" w:eastAsia="Times New Roman" w:hAnsi="Times New Roman" w:cs="Times New Roman"/>
          <w:sz w:val="26"/>
          <w:szCs w:val="26"/>
        </w:rPr>
        <w:t xml:space="preserve">. </w:t>
      </w:r>
      <w:proofErr w:type="spellStart"/>
      <w:r w:rsidR="000C0E80" w:rsidRPr="000C0E80">
        <w:rPr>
          <w:rFonts w:ascii="Times New Roman" w:eastAsia="Times New Roman" w:hAnsi="Times New Roman" w:cs="Times New Roman"/>
          <w:sz w:val="26"/>
          <w:szCs w:val="26"/>
        </w:rPr>
        <w:t>Салым,ул</w:t>
      </w:r>
      <w:proofErr w:type="spellEnd"/>
      <w:r w:rsidR="000C0E80" w:rsidRPr="000C0E80">
        <w:rPr>
          <w:rFonts w:ascii="Times New Roman" w:eastAsia="Times New Roman" w:hAnsi="Times New Roman" w:cs="Times New Roman"/>
          <w:sz w:val="26"/>
          <w:szCs w:val="26"/>
        </w:rPr>
        <w:t xml:space="preserve">. </w:t>
      </w:r>
      <w:proofErr w:type="spellStart"/>
      <w:r w:rsidR="000C0E80" w:rsidRPr="000C0E80">
        <w:rPr>
          <w:rFonts w:ascii="Times New Roman" w:eastAsia="Times New Roman" w:hAnsi="Times New Roman" w:cs="Times New Roman"/>
          <w:sz w:val="26"/>
          <w:szCs w:val="26"/>
        </w:rPr>
        <w:t>Центральная,дом</w:t>
      </w:r>
      <w:proofErr w:type="spellEnd"/>
      <w:r w:rsidR="000C0E80" w:rsidRPr="000C0E80">
        <w:rPr>
          <w:rFonts w:ascii="Times New Roman" w:eastAsia="Times New Roman" w:hAnsi="Times New Roman" w:cs="Times New Roman"/>
          <w:sz w:val="26"/>
          <w:szCs w:val="26"/>
        </w:rPr>
        <w:t xml:space="preserve"> 1; адрес электронный почты: salymadm@mail.ru.</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0C0E80">
        <w:rPr>
          <w:rFonts w:ascii="Times New Roman" w:eastAsia="Times New Roman" w:hAnsi="Times New Roman" w:cs="Times New Roman"/>
          <w:sz w:val="26"/>
          <w:szCs w:val="26"/>
        </w:rPr>
        <w:t xml:space="preserve">    Ответственность  за  неисполнение  настоящего  предписания  установлена</w:t>
      </w:r>
      <w:r w:rsidR="000C0E80" w:rsidRPr="000C0E80">
        <w:rPr>
          <w:rFonts w:ascii="Times New Roman" w:eastAsia="Times New Roman" w:hAnsi="Times New Roman" w:cs="Times New Roman"/>
          <w:sz w:val="26"/>
          <w:szCs w:val="26"/>
        </w:rPr>
        <w:t xml:space="preserve"> </w:t>
      </w:r>
      <w:hyperlink r:id="rId31" w:history="1">
        <w:r w:rsidRPr="000C0E80">
          <w:rPr>
            <w:rFonts w:ascii="Times New Roman" w:eastAsia="Times New Roman" w:hAnsi="Times New Roman" w:cs="Times New Roman"/>
            <w:sz w:val="26"/>
            <w:szCs w:val="26"/>
          </w:rPr>
          <w:t>статьей   19.5</w:t>
        </w:r>
      </w:hyperlink>
      <w:r w:rsidRPr="000C0E80">
        <w:rPr>
          <w:rFonts w:ascii="Times New Roman" w:eastAsia="Times New Roman" w:hAnsi="Times New Roman" w:cs="Times New Roman"/>
          <w:sz w:val="26"/>
          <w:szCs w:val="26"/>
        </w:rPr>
        <w:t xml:space="preserve">    Кодекса   Российской   Федерации   об   административных</w:t>
      </w:r>
      <w:r w:rsidR="000C0E80" w:rsidRPr="000C0E80">
        <w:rPr>
          <w:rFonts w:ascii="Times New Roman" w:eastAsia="Times New Roman" w:hAnsi="Times New Roman" w:cs="Times New Roman"/>
          <w:sz w:val="26"/>
          <w:szCs w:val="26"/>
        </w:rPr>
        <w:t xml:space="preserve"> </w:t>
      </w:r>
      <w:r w:rsidRPr="000C0E80">
        <w:rPr>
          <w:rFonts w:ascii="Times New Roman" w:eastAsia="Times New Roman" w:hAnsi="Times New Roman" w:cs="Times New Roman"/>
          <w:sz w:val="26"/>
          <w:szCs w:val="26"/>
        </w:rPr>
        <w:t>правонарушениях.</w:t>
      </w:r>
    </w:p>
    <w:p w:rsidR="00136B3C" w:rsidRPr="00265B82" w:rsidRDefault="007D1E78" w:rsidP="00136B3C">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Приложение 5</w:t>
      </w:r>
    </w:p>
    <w:p w:rsidR="00147ACB" w:rsidRPr="00147ACB" w:rsidRDefault="00147ACB" w:rsidP="00147ACB">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147ACB">
        <w:rPr>
          <w:rFonts w:ascii="Times New Roman" w:eastAsia="Times New Roman" w:hAnsi="Times New Roman" w:cs="Times New Roman"/>
          <w:sz w:val="26"/>
          <w:szCs w:val="26"/>
        </w:rPr>
        <w:t xml:space="preserve">к административному регламенту </w:t>
      </w:r>
    </w:p>
    <w:p w:rsidR="00147ACB" w:rsidRPr="00147ACB" w:rsidRDefault="00147ACB" w:rsidP="00147ACB">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147ACB">
        <w:rPr>
          <w:rFonts w:ascii="Times New Roman" w:eastAsia="Times New Roman" w:hAnsi="Times New Roman" w:cs="Times New Roman"/>
          <w:sz w:val="26"/>
          <w:szCs w:val="26"/>
        </w:rPr>
        <w:t xml:space="preserve">исполнения муниципальной функции </w:t>
      </w:r>
    </w:p>
    <w:p w:rsidR="00147ACB" w:rsidRPr="00147ACB" w:rsidRDefault="00147ACB" w:rsidP="00147ACB">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147ACB">
        <w:rPr>
          <w:rFonts w:ascii="Times New Roman" w:eastAsia="Times New Roman" w:hAnsi="Times New Roman" w:cs="Times New Roman"/>
          <w:sz w:val="26"/>
          <w:szCs w:val="26"/>
        </w:rPr>
        <w:t xml:space="preserve">по осуществлению муниципального контроля </w:t>
      </w:r>
    </w:p>
    <w:p w:rsidR="00147ACB" w:rsidRPr="00147ACB" w:rsidRDefault="00147ACB" w:rsidP="00147ACB">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147ACB">
        <w:rPr>
          <w:rFonts w:ascii="Times New Roman" w:eastAsia="Times New Roman" w:hAnsi="Times New Roman" w:cs="Times New Roman"/>
          <w:sz w:val="26"/>
          <w:szCs w:val="26"/>
        </w:rPr>
        <w:t xml:space="preserve">в области торговой деятельности </w:t>
      </w:r>
      <w:proofErr w:type="gramStart"/>
      <w:r w:rsidRPr="00147ACB">
        <w:rPr>
          <w:rFonts w:ascii="Times New Roman" w:eastAsia="Times New Roman" w:hAnsi="Times New Roman" w:cs="Times New Roman"/>
          <w:sz w:val="26"/>
          <w:szCs w:val="26"/>
        </w:rPr>
        <w:t>на</w:t>
      </w:r>
      <w:proofErr w:type="gramEnd"/>
    </w:p>
    <w:p w:rsidR="00136B3C" w:rsidRPr="00265B82" w:rsidRDefault="00147ACB" w:rsidP="00147ACB">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147ACB">
        <w:rPr>
          <w:rFonts w:ascii="Times New Roman" w:eastAsia="Times New Roman" w:hAnsi="Times New Roman" w:cs="Times New Roman"/>
          <w:sz w:val="26"/>
          <w:szCs w:val="26"/>
        </w:rPr>
        <w:t xml:space="preserve"> территории сельского поселения Салым</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w:t>
      </w:r>
    </w:p>
    <w:p w:rsidR="009923F8" w:rsidRPr="009923F8" w:rsidRDefault="009923F8" w:rsidP="009923F8">
      <w:pPr>
        <w:widowControl w:val="0"/>
        <w:autoSpaceDE w:val="0"/>
        <w:autoSpaceDN w:val="0"/>
        <w:adjustRightInd w:val="0"/>
        <w:spacing w:after="0" w:line="240" w:lineRule="auto"/>
        <w:jc w:val="center"/>
        <w:rPr>
          <w:rFonts w:ascii="Times New Roman" w:eastAsia="Times New Roman" w:hAnsi="Times New Roman" w:cs="Times New Roman"/>
          <w:sz w:val="26"/>
          <w:szCs w:val="26"/>
        </w:rPr>
      </w:pPr>
      <w:bookmarkStart w:id="8" w:name="Par528"/>
      <w:bookmarkEnd w:id="8"/>
      <w:r w:rsidRPr="009923F8">
        <w:rPr>
          <w:rFonts w:ascii="Times New Roman" w:eastAsia="Times New Roman" w:hAnsi="Times New Roman" w:cs="Times New Roman"/>
          <w:sz w:val="26"/>
          <w:szCs w:val="26"/>
        </w:rPr>
        <w:t xml:space="preserve">Оформляется на бланке </w:t>
      </w:r>
    </w:p>
    <w:p w:rsidR="009923F8" w:rsidRPr="009923F8" w:rsidRDefault="009923F8" w:rsidP="009923F8">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9923F8">
        <w:rPr>
          <w:rFonts w:ascii="Times New Roman" w:eastAsia="Times New Roman" w:hAnsi="Times New Roman" w:cs="Times New Roman"/>
          <w:sz w:val="26"/>
          <w:szCs w:val="26"/>
        </w:rPr>
        <w:t>администрации сельского поселения Салым</w:t>
      </w:r>
    </w:p>
    <w:p w:rsidR="00136B3C" w:rsidRPr="00265B82" w:rsidRDefault="00136B3C" w:rsidP="007D1E78">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РАСПОР</w:t>
      </w:r>
      <w:r w:rsidR="007D1E78">
        <w:rPr>
          <w:rFonts w:ascii="Times New Roman" w:eastAsia="Times New Roman" w:hAnsi="Times New Roman" w:cs="Times New Roman"/>
          <w:sz w:val="26"/>
          <w:szCs w:val="26"/>
        </w:rPr>
        <w:t>ЯЖЕНИЕ</w:t>
      </w:r>
      <w:r w:rsidRPr="00265B82">
        <w:rPr>
          <w:rFonts w:ascii="Times New Roman" w:eastAsia="Times New Roman" w:hAnsi="Times New Roman" w:cs="Times New Roman"/>
          <w:sz w:val="26"/>
          <w:szCs w:val="26"/>
        </w:rPr>
        <w:t xml:space="preserve">                      </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о проведении _____________________________________________________ проверки</w:t>
      </w:r>
    </w:p>
    <w:p w:rsidR="00136B3C" w:rsidRPr="009923F8" w:rsidRDefault="00136B3C" w:rsidP="009923F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923F8">
        <w:rPr>
          <w:rFonts w:ascii="Times New Roman" w:eastAsia="Times New Roman" w:hAnsi="Times New Roman" w:cs="Times New Roman"/>
          <w:sz w:val="18"/>
          <w:szCs w:val="18"/>
        </w:rPr>
        <w:t>(плановой/внеплановой, документарной/выездной)</w:t>
      </w:r>
    </w:p>
    <w:p w:rsidR="00136B3C" w:rsidRPr="00265B82" w:rsidRDefault="009923F8"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36B3C" w:rsidRPr="00265B82">
        <w:rPr>
          <w:rFonts w:ascii="Times New Roman" w:eastAsia="Times New Roman" w:hAnsi="Times New Roman" w:cs="Times New Roman"/>
          <w:sz w:val="26"/>
          <w:szCs w:val="26"/>
        </w:rPr>
        <w:t>юридического лица, индивидуального предпринимателя</w:t>
      </w:r>
    </w:p>
    <w:p w:rsidR="00136B3C" w:rsidRPr="00265B82" w:rsidRDefault="009923F8"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36B3C" w:rsidRPr="00265B82">
        <w:rPr>
          <w:rFonts w:ascii="Times New Roman" w:eastAsia="Times New Roman" w:hAnsi="Times New Roman" w:cs="Times New Roman"/>
          <w:sz w:val="26"/>
          <w:szCs w:val="26"/>
        </w:rPr>
        <w:t xml:space="preserve">от "___" ___________ ______ г. </w:t>
      </w:r>
      <w:r>
        <w:rPr>
          <w:rFonts w:ascii="Times New Roman" w:eastAsia="Times New Roman" w:hAnsi="Times New Roman" w:cs="Times New Roman"/>
          <w:sz w:val="26"/>
          <w:szCs w:val="26"/>
        </w:rPr>
        <w:t xml:space="preserve">                                                                        </w:t>
      </w:r>
      <w:r w:rsidR="00136B3C" w:rsidRPr="00265B82">
        <w:rPr>
          <w:rFonts w:ascii="Times New Roman" w:eastAsia="Times New Roman" w:hAnsi="Times New Roman" w:cs="Times New Roman"/>
          <w:sz w:val="26"/>
          <w:szCs w:val="26"/>
        </w:rPr>
        <w:t>N 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1. Провести проверку в отношении 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_______________________________________________________________________</w:t>
      </w:r>
      <w:r w:rsidR="000C0E80">
        <w:rPr>
          <w:rFonts w:ascii="Times New Roman" w:eastAsia="Times New Roman" w:hAnsi="Times New Roman" w:cs="Times New Roman"/>
          <w:sz w:val="26"/>
          <w:szCs w:val="26"/>
        </w:rPr>
        <w:t>___</w:t>
      </w:r>
    </w:p>
    <w:p w:rsidR="00136B3C" w:rsidRPr="000C0E80" w:rsidRDefault="00136B3C" w:rsidP="000C0E80">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gramStart"/>
      <w:r w:rsidRPr="000C0E80">
        <w:rPr>
          <w:rFonts w:ascii="Times New Roman" w:eastAsia="Times New Roman" w:hAnsi="Times New Roman" w:cs="Times New Roman"/>
          <w:sz w:val="18"/>
          <w:szCs w:val="18"/>
        </w:rPr>
        <w:t>(наименование юридическо</w:t>
      </w:r>
      <w:r w:rsidR="000C0E80">
        <w:rPr>
          <w:rFonts w:ascii="Times New Roman" w:eastAsia="Times New Roman" w:hAnsi="Times New Roman" w:cs="Times New Roman"/>
          <w:sz w:val="18"/>
          <w:szCs w:val="18"/>
        </w:rPr>
        <w:t xml:space="preserve">го лица, фамилия, имя, отчество </w:t>
      </w:r>
      <w:r w:rsidRPr="000C0E80">
        <w:rPr>
          <w:rFonts w:ascii="Times New Roman" w:eastAsia="Times New Roman" w:hAnsi="Times New Roman" w:cs="Times New Roman"/>
          <w:sz w:val="18"/>
          <w:szCs w:val="18"/>
        </w:rPr>
        <w:t xml:space="preserve"> (последнее - при наличии) индивидуального предпринимателя)</w:t>
      </w:r>
      <w:proofErr w:type="gramEnd"/>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2. Место нахождения: __________________________________________________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0C0E80"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C0E80">
        <w:rPr>
          <w:rFonts w:ascii="Times New Roman" w:eastAsia="Times New Roman" w:hAnsi="Times New Roman" w:cs="Times New Roman"/>
          <w:sz w:val="18"/>
          <w:szCs w:val="18"/>
        </w:rPr>
        <w:t xml:space="preserve"> (юридического лица (филиалов, представите</w:t>
      </w:r>
      <w:r w:rsidR="000C0E80">
        <w:rPr>
          <w:rFonts w:ascii="Times New Roman" w:eastAsia="Times New Roman" w:hAnsi="Times New Roman" w:cs="Times New Roman"/>
          <w:sz w:val="18"/>
          <w:szCs w:val="18"/>
        </w:rPr>
        <w:t>льств, обособленных структурных</w:t>
      </w:r>
      <w:r w:rsidRPr="000C0E80">
        <w:rPr>
          <w:rFonts w:ascii="Times New Roman" w:eastAsia="Times New Roman" w:hAnsi="Times New Roman" w:cs="Times New Roman"/>
          <w:sz w:val="18"/>
          <w:szCs w:val="18"/>
        </w:rPr>
        <w:t xml:space="preserve">  подразделений), места фактичес</w:t>
      </w:r>
      <w:r w:rsidR="000C0E80">
        <w:rPr>
          <w:rFonts w:ascii="Times New Roman" w:eastAsia="Times New Roman" w:hAnsi="Times New Roman" w:cs="Times New Roman"/>
          <w:sz w:val="18"/>
          <w:szCs w:val="18"/>
        </w:rPr>
        <w:t xml:space="preserve">кого осуществления деятельности </w:t>
      </w:r>
      <w:r w:rsidRPr="000C0E80">
        <w:rPr>
          <w:rFonts w:ascii="Times New Roman" w:eastAsia="Times New Roman" w:hAnsi="Times New Roman" w:cs="Times New Roman"/>
          <w:sz w:val="18"/>
          <w:szCs w:val="18"/>
        </w:rPr>
        <w:t>индивидуальным предприним</w:t>
      </w:r>
      <w:r w:rsidR="000C0E80">
        <w:rPr>
          <w:rFonts w:ascii="Times New Roman" w:eastAsia="Times New Roman" w:hAnsi="Times New Roman" w:cs="Times New Roman"/>
          <w:sz w:val="18"/>
          <w:szCs w:val="18"/>
        </w:rPr>
        <w:t>ателем и (или) используемых ими</w:t>
      </w:r>
      <w:r w:rsidRPr="000C0E80">
        <w:rPr>
          <w:rFonts w:ascii="Times New Roman" w:eastAsia="Times New Roman" w:hAnsi="Times New Roman" w:cs="Times New Roman"/>
          <w:sz w:val="18"/>
          <w:szCs w:val="18"/>
        </w:rPr>
        <w:t xml:space="preserve"> производственных объектов)</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3. Назначить лицо</w:t>
      </w:r>
      <w:proofErr w:type="gramStart"/>
      <w:r w:rsidRPr="00265B82">
        <w:rPr>
          <w:rFonts w:ascii="Times New Roman" w:eastAsia="Times New Roman" w:hAnsi="Times New Roman" w:cs="Times New Roman"/>
          <w:sz w:val="26"/>
          <w:szCs w:val="26"/>
        </w:rPr>
        <w:t>м(</w:t>
      </w:r>
      <w:proofErr w:type="spellStart"/>
      <w:proofErr w:type="gramEnd"/>
      <w:r w:rsidRPr="00265B82">
        <w:rPr>
          <w:rFonts w:ascii="Times New Roman" w:eastAsia="Times New Roman" w:hAnsi="Times New Roman" w:cs="Times New Roman"/>
          <w:sz w:val="26"/>
          <w:szCs w:val="26"/>
        </w:rPr>
        <w:t>ами</w:t>
      </w:r>
      <w:proofErr w:type="spellEnd"/>
      <w:r w:rsidRPr="00265B82">
        <w:rPr>
          <w:rFonts w:ascii="Times New Roman" w:eastAsia="Times New Roman" w:hAnsi="Times New Roman" w:cs="Times New Roman"/>
          <w:sz w:val="26"/>
          <w:szCs w:val="26"/>
        </w:rPr>
        <w:t>), уполномоченным(и) на проведение проверки: 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__________________________________________________________________</w:t>
      </w:r>
      <w:r w:rsidR="000C0E80">
        <w:rPr>
          <w:rFonts w:ascii="Times New Roman" w:eastAsia="Times New Roman" w:hAnsi="Times New Roman" w:cs="Times New Roman"/>
          <w:sz w:val="26"/>
          <w:szCs w:val="26"/>
        </w:rPr>
        <w:t>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0C0E80" w:rsidRDefault="00136B3C" w:rsidP="000C0E8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0E80">
        <w:rPr>
          <w:rFonts w:ascii="Times New Roman" w:eastAsia="Times New Roman" w:hAnsi="Times New Roman" w:cs="Times New Roman"/>
          <w:sz w:val="18"/>
          <w:szCs w:val="18"/>
        </w:rPr>
        <w:t>(фамилия, имя, отчество (последнее - при н</w:t>
      </w:r>
      <w:r w:rsidR="000C0E80">
        <w:rPr>
          <w:rFonts w:ascii="Times New Roman" w:eastAsia="Times New Roman" w:hAnsi="Times New Roman" w:cs="Times New Roman"/>
          <w:sz w:val="18"/>
          <w:szCs w:val="18"/>
        </w:rPr>
        <w:t xml:space="preserve">аличии), должность должностного </w:t>
      </w:r>
      <w:r w:rsidRPr="000C0E80">
        <w:rPr>
          <w:rFonts w:ascii="Times New Roman" w:eastAsia="Times New Roman" w:hAnsi="Times New Roman" w:cs="Times New Roman"/>
          <w:sz w:val="18"/>
          <w:szCs w:val="18"/>
        </w:rPr>
        <w:t xml:space="preserve"> лица (должностных лиц), уполномоченног</w:t>
      </w:r>
      <w:proofErr w:type="gramStart"/>
      <w:r w:rsidRPr="000C0E80">
        <w:rPr>
          <w:rFonts w:ascii="Times New Roman" w:eastAsia="Times New Roman" w:hAnsi="Times New Roman" w:cs="Times New Roman"/>
          <w:sz w:val="18"/>
          <w:szCs w:val="18"/>
        </w:rPr>
        <w:t>о(</w:t>
      </w:r>
      <w:proofErr w:type="spellStart"/>
      <w:proofErr w:type="gramEnd"/>
      <w:r w:rsidRPr="000C0E80">
        <w:rPr>
          <w:rFonts w:ascii="Times New Roman" w:eastAsia="Times New Roman" w:hAnsi="Times New Roman" w:cs="Times New Roman"/>
          <w:sz w:val="18"/>
          <w:szCs w:val="18"/>
        </w:rPr>
        <w:t>ых</w:t>
      </w:r>
      <w:proofErr w:type="spellEnd"/>
      <w:r w:rsidRPr="000C0E80">
        <w:rPr>
          <w:rFonts w:ascii="Times New Roman" w:eastAsia="Times New Roman" w:hAnsi="Times New Roman" w:cs="Times New Roman"/>
          <w:sz w:val="18"/>
          <w:szCs w:val="18"/>
        </w:rPr>
        <w:t>) на проведение проверки)</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4.  Привлечь к проведению проверки в качестве экспертов, представителей</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экспертных организаций следующих лиц: 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___________________________________________________</w:t>
      </w:r>
      <w:r w:rsidR="000C0E80">
        <w:rPr>
          <w:rFonts w:ascii="Times New Roman" w:eastAsia="Times New Roman" w:hAnsi="Times New Roman" w:cs="Times New Roman"/>
          <w:sz w:val="26"/>
          <w:szCs w:val="26"/>
        </w:rPr>
        <w:t>_______________________</w:t>
      </w:r>
    </w:p>
    <w:p w:rsidR="00136B3C" w:rsidRPr="000C0E80" w:rsidRDefault="00136B3C" w:rsidP="000C0E8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0E80">
        <w:rPr>
          <w:rFonts w:ascii="Times New Roman" w:eastAsia="Times New Roman" w:hAnsi="Times New Roman" w:cs="Times New Roman"/>
          <w:sz w:val="18"/>
          <w:szCs w:val="18"/>
        </w:rPr>
        <w:t>(фамилия, имя, отчество (последнее - при н</w:t>
      </w:r>
      <w:r w:rsidR="000C0E80">
        <w:rPr>
          <w:rFonts w:ascii="Times New Roman" w:eastAsia="Times New Roman" w:hAnsi="Times New Roman" w:cs="Times New Roman"/>
          <w:sz w:val="18"/>
          <w:szCs w:val="18"/>
        </w:rPr>
        <w:t xml:space="preserve">аличии), должности привлекаемых </w:t>
      </w:r>
      <w:r w:rsidRPr="000C0E80">
        <w:rPr>
          <w:rFonts w:ascii="Times New Roman" w:eastAsia="Times New Roman" w:hAnsi="Times New Roman" w:cs="Times New Roman"/>
          <w:sz w:val="18"/>
          <w:szCs w:val="18"/>
        </w:rPr>
        <w:t>к проведению проверки экспертов и (или) наим</w:t>
      </w:r>
      <w:r w:rsidR="000C0E80">
        <w:rPr>
          <w:rFonts w:ascii="Times New Roman" w:eastAsia="Times New Roman" w:hAnsi="Times New Roman" w:cs="Times New Roman"/>
          <w:sz w:val="18"/>
          <w:szCs w:val="18"/>
        </w:rPr>
        <w:t>енование экспертной организации</w:t>
      </w:r>
      <w:r w:rsidRPr="000C0E80">
        <w:rPr>
          <w:rFonts w:ascii="Times New Roman" w:eastAsia="Times New Roman" w:hAnsi="Times New Roman" w:cs="Times New Roman"/>
          <w:sz w:val="18"/>
          <w:szCs w:val="18"/>
        </w:rPr>
        <w:t xml:space="preserve"> с указанием реквизитов свидетельства</w:t>
      </w:r>
      <w:r w:rsidR="000C0E80">
        <w:rPr>
          <w:rFonts w:ascii="Times New Roman" w:eastAsia="Times New Roman" w:hAnsi="Times New Roman" w:cs="Times New Roman"/>
          <w:sz w:val="18"/>
          <w:szCs w:val="18"/>
        </w:rPr>
        <w:t xml:space="preserve"> </w:t>
      </w:r>
      <w:r w:rsidR="00F42105">
        <w:rPr>
          <w:rFonts w:ascii="Times New Roman" w:eastAsia="Times New Roman" w:hAnsi="Times New Roman" w:cs="Times New Roman"/>
          <w:sz w:val="18"/>
          <w:szCs w:val="18"/>
        </w:rPr>
        <w:t xml:space="preserve">об аккредитации и наименования </w:t>
      </w:r>
      <w:r w:rsidRPr="000C0E80">
        <w:rPr>
          <w:rFonts w:ascii="Times New Roman" w:eastAsia="Times New Roman" w:hAnsi="Times New Roman" w:cs="Times New Roman"/>
          <w:sz w:val="18"/>
          <w:szCs w:val="18"/>
        </w:rPr>
        <w:t>органа по аккредитации, выдавшего свидетельство об аккредитации)</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5. Настоящая проверка проводится в рамках 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0C0E80" w:rsidRDefault="00136B3C" w:rsidP="000C0E80">
      <w:pPr>
        <w:widowControl w:val="0"/>
        <w:autoSpaceDE w:val="0"/>
        <w:autoSpaceDN w:val="0"/>
        <w:adjustRightInd w:val="0"/>
        <w:spacing w:after="0" w:line="240" w:lineRule="auto"/>
        <w:rPr>
          <w:rFonts w:ascii="Times New Roman" w:eastAsia="Times New Roman" w:hAnsi="Times New Roman" w:cs="Times New Roman"/>
          <w:sz w:val="18"/>
          <w:szCs w:val="18"/>
        </w:rPr>
      </w:pPr>
      <w:r w:rsidRPr="000C0E80">
        <w:rPr>
          <w:rFonts w:ascii="Times New Roman" w:eastAsia="Times New Roman" w:hAnsi="Times New Roman" w:cs="Times New Roman"/>
          <w:sz w:val="18"/>
          <w:szCs w:val="18"/>
        </w:rPr>
        <w:t>(наименование вида (видов) муниципального контроля, реестровы</w:t>
      </w:r>
      <w:proofErr w:type="gramStart"/>
      <w:r w:rsidRPr="000C0E80">
        <w:rPr>
          <w:rFonts w:ascii="Times New Roman" w:eastAsia="Times New Roman" w:hAnsi="Times New Roman" w:cs="Times New Roman"/>
          <w:sz w:val="18"/>
          <w:szCs w:val="18"/>
        </w:rPr>
        <w:t>й(</w:t>
      </w:r>
      <w:proofErr w:type="spellStart"/>
      <w:proofErr w:type="gramEnd"/>
      <w:r w:rsidRPr="000C0E80">
        <w:rPr>
          <w:rFonts w:ascii="Times New Roman" w:eastAsia="Times New Roman" w:hAnsi="Times New Roman" w:cs="Times New Roman"/>
          <w:sz w:val="18"/>
          <w:szCs w:val="18"/>
        </w:rPr>
        <w:t>ые</w:t>
      </w:r>
      <w:proofErr w:type="spellEnd"/>
      <w:r w:rsidRPr="000C0E80">
        <w:rPr>
          <w:rFonts w:ascii="Times New Roman" w:eastAsia="Times New Roman" w:hAnsi="Times New Roman" w:cs="Times New Roman"/>
          <w:sz w:val="18"/>
          <w:szCs w:val="18"/>
        </w:rPr>
        <w:t>) номер(а)</w:t>
      </w:r>
      <w:r w:rsidR="000C0E80">
        <w:rPr>
          <w:rFonts w:ascii="Times New Roman" w:eastAsia="Times New Roman" w:hAnsi="Times New Roman" w:cs="Times New Roman"/>
          <w:sz w:val="18"/>
          <w:szCs w:val="18"/>
        </w:rPr>
        <w:t xml:space="preserve"> </w:t>
      </w:r>
      <w:r w:rsidRPr="000C0E80">
        <w:rPr>
          <w:rFonts w:ascii="Times New Roman" w:eastAsia="Times New Roman" w:hAnsi="Times New Roman" w:cs="Times New Roman"/>
          <w:sz w:val="18"/>
          <w:szCs w:val="18"/>
        </w:rPr>
        <w:t>функции(й) в федеральной государственной информационной системе</w:t>
      </w:r>
      <w:r w:rsidR="000C0E80">
        <w:rPr>
          <w:rFonts w:ascii="Times New Roman" w:eastAsia="Times New Roman" w:hAnsi="Times New Roman" w:cs="Times New Roman"/>
          <w:sz w:val="18"/>
          <w:szCs w:val="18"/>
        </w:rPr>
        <w:t xml:space="preserve"> </w:t>
      </w:r>
      <w:r w:rsidRPr="000C0E80">
        <w:rPr>
          <w:rFonts w:ascii="Times New Roman" w:eastAsia="Times New Roman" w:hAnsi="Times New Roman" w:cs="Times New Roman"/>
          <w:sz w:val="18"/>
          <w:szCs w:val="18"/>
        </w:rPr>
        <w:t>"Федеральный реестр государственных и муниципальных услуг (функций)")</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6. Установить, что:</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настоящая проверка проводится с целью: 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При   установлении  целей  проводимой  проверки  указывается  </w:t>
      </w:r>
      <w:proofErr w:type="gramStart"/>
      <w:r w:rsidRPr="00265B82">
        <w:rPr>
          <w:rFonts w:ascii="Times New Roman" w:eastAsia="Times New Roman" w:hAnsi="Times New Roman" w:cs="Times New Roman"/>
          <w:sz w:val="26"/>
          <w:szCs w:val="26"/>
        </w:rPr>
        <w:t>следующая</w:t>
      </w:r>
      <w:proofErr w:type="gramEnd"/>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информация:</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а) в случае проведения плановой проверки:</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 ссылка на утвержденный ежегодный план проведения плановых проверок;</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б) в случае проведения внеплановой проверки:</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 реквизиты ранее выданного проверяемому лицу предписания об устранении</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lastRenderedPageBreak/>
        <w:t xml:space="preserve">выявленного нарушения, </w:t>
      </w:r>
      <w:proofErr w:type="gramStart"/>
      <w:r w:rsidRPr="00265B82">
        <w:rPr>
          <w:rFonts w:ascii="Times New Roman" w:eastAsia="Times New Roman" w:hAnsi="Times New Roman" w:cs="Times New Roman"/>
          <w:sz w:val="26"/>
          <w:szCs w:val="26"/>
        </w:rPr>
        <w:t>срок</w:t>
      </w:r>
      <w:proofErr w:type="gramEnd"/>
      <w:r w:rsidRPr="00265B82">
        <w:rPr>
          <w:rFonts w:ascii="Times New Roman" w:eastAsia="Times New Roman" w:hAnsi="Times New Roman" w:cs="Times New Roman"/>
          <w:sz w:val="26"/>
          <w:szCs w:val="26"/>
        </w:rPr>
        <w:t xml:space="preserve"> для исполнения которого истек;</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   реквизиты   заявления  от  юридическ</w:t>
      </w:r>
      <w:r w:rsidR="007D1E78">
        <w:rPr>
          <w:rFonts w:ascii="Times New Roman" w:eastAsia="Times New Roman" w:hAnsi="Times New Roman" w:cs="Times New Roman"/>
          <w:sz w:val="26"/>
          <w:szCs w:val="26"/>
        </w:rPr>
        <w:t xml:space="preserve">ого  лица  или  индивидуального </w:t>
      </w:r>
      <w:r w:rsidRPr="00265B82">
        <w:rPr>
          <w:rFonts w:ascii="Times New Roman" w:eastAsia="Times New Roman" w:hAnsi="Times New Roman" w:cs="Times New Roman"/>
          <w:sz w:val="26"/>
          <w:szCs w:val="26"/>
        </w:rPr>
        <w:t>предпринимателя о предоставлении правового статуса,</w:t>
      </w:r>
      <w:r w:rsidR="007D1E78">
        <w:rPr>
          <w:rFonts w:ascii="Times New Roman" w:eastAsia="Times New Roman" w:hAnsi="Times New Roman" w:cs="Times New Roman"/>
          <w:sz w:val="26"/>
          <w:szCs w:val="26"/>
        </w:rPr>
        <w:t xml:space="preserve"> специального разрешени</w:t>
      </w:r>
      <w:proofErr w:type="gramStart"/>
      <w:r w:rsidR="007D1E78">
        <w:rPr>
          <w:rFonts w:ascii="Times New Roman" w:eastAsia="Times New Roman" w:hAnsi="Times New Roman" w:cs="Times New Roman"/>
          <w:sz w:val="26"/>
          <w:szCs w:val="26"/>
        </w:rPr>
        <w:t>я</w:t>
      </w:r>
      <w:r w:rsidRPr="00265B82">
        <w:rPr>
          <w:rFonts w:ascii="Times New Roman" w:eastAsia="Times New Roman" w:hAnsi="Times New Roman" w:cs="Times New Roman"/>
          <w:sz w:val="26"/>
          <w:szCs w:val="26"/>
        </w:rPr>
        <w:t>(</w:t>
      </w:r>
      <w:proofErr w:type="gramEnd"/>
      <w:r w:rsidRPr="00265B82">
        <w:rPr>
          <w:rFonts w:ascii="Times New Roman" w:eastAsia="Times New Roman" w:hAnsi="Times New Roman" w:cs="Times New Roman"/>
          <w:sz w:val="26"/>
          <w:szCs w:val="26"/>
        </w:rPr>
        <w:t>лицензии)   на   право  осуществления  отде</w:t>
      </w:r>
      <w:r w:rsidR="007D1E78">
        <w:rPr>
          <w:rFonts w:ascii="Times New Roman" w:eastAsia="Times New Roman" w:hAnsi="Times New Roman" w:cs="Times New Roman"/>
          <w:sz w:val="26"/>
          <w:szCs w:val="26"/>
        </w:rPr>
        <w:t xml:space="preserve">льных  видов  деятельности  или </w:t>
      </w:r>
      <w:r w:rsidRPr="00265B82">
        <w:rPr>
          <w:rFonts w:ascii="Times New Roman" w:eastAsia="Times New Roman" w:hAnsi="Times New Roman" w:cs="Times New Roman"/>
          <w:sz w:val="26"/>
          <w:szCs w:val="26"/>
        </w:rPr>
        <w:t>разрешения   (согласования)   на  осуществле</w:t>
      </w:r>
      <w:r w:rsidR="007D1E78">
        <w:rPr>
          <w:rFonts w:ascii="Times New Roman" w:eastAsia="Times New Roman" w:hAnsi="Times New Roman" w:cs="Times New Roman"/>
          <w:sz w:val="26"/>
          <w:szCs w:val="26"/>
        </w:rPr>
        <w:t xml:space="preserve">ние  иных  юридически  значимых </w:t>
      </w:r>
      <w:r w:rsidRPr="00265B82">
        <w:rPr>
          <w:rFonts w:ascii="Times New Roman" w:eastAsia="Times New Roman" w:hAnsi="Times New Roman" w:cs="Times New Roman"/>
          <w:sz w:val="26"/>
          <w:szCs w:val="26"/>
        </w:rPr>
        <w:t>действий, если проведение соответствующей вн</w:t>
      </w:r>
      <w:r w:rsidR="007D1E78">
        <w:rPr>
          <w:rFonts w:ascii="Times New Roman" w:eastAsia="Times New Roman" w:hAnsi="Times New Roman" w:cs="Times New Roman"/>
          <w:sz w:val="26"/>
          <w:szCs w:val="26"/>
        </w:rPr>
        <w:t xml:space="preserve">еплановой проверки юридического </w:t>
      </w:r>
      <w:r w:rsidRPr="00265B82">
        <w:rPr>
          <w:rFonts w:ascii="Times New Roman" w:eastAsia="Times New Roman" w:hAnsi="Times New Roman" w:cs="Times New Roman"/>
          <w:sz w:val="26"/>
          <w:szCs w:val="26"/>
        </w:rPr>
        <w:t>лица,     индивидуального     предпринимател</w:t>
      </w:r>
      <w:r w:rsidR="007D1E78">
        <w:rPr>
          <w:rFonts w:ascii="Times New Roman" w:eastAsia="Times New Roman" w:hAnsi="Times New Roman" w:cs="Times New Roman"/>
          <w:sz w:val="26"/>
          <w:szCs w:val="26"/>
        </w:rPr>
        <w:t xml:space="preserve">я    предусмотрено    правилами </w:t>
      </w:r>
      <w:r w:rsidRPr="00265B82">
        <w:rPr>
          <w:rFonts w:ascii="Times New Roman" w:eastAsia="Times New Roman" w:hAnsi="Times New Roman" w:cs="Times New Roman"/>
          <w:sz w:val="26"/>
          <w:szCs w:val="26"/>
        </w:rPr>
        <w:t>предоставления   правового  статуса,  специа</w:t>
      </w:r>
      <w:r w:rsidR="007D1E78">
        <w:rPr>
          <w:rFonts w:ascii="Times New Roman" w:eastAsia="Times New Roman" w:hAnsi="Times New Roman" w:cs="Times New Roman"/>
          <w:sz w:val="26"/>
          <w:szCs w:val="26"/>
        </w:rPr>
        <w:t>льного  разрешения  (лицензии),</w:t>
      </w:r>
      <w:r w:rsidRPr="00265B82">
        <w:rPr>
          <w:rFonts w:ascii="Times New Roman" w:eastAsia="Times New Roman" w:hAnsi="Times New Roman" w:cs="Times New Roman"/>
          <w:sz w:val="26"/>
          <w:szCs w:val="26"/>
        </w:rPr>
        <w:t>выдачи разрешения (согласования);</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  реквизиты  поступивших  в органы муниципального контроля обращений</w:t>
      </w:r>
      <w:r w:rsidR="007D1E78">
        <w:rPr>
          <w:rFonts w:ascii="Times New Roman" w:eastAsia="Times New Roman" w:hAnsi="Times New Roman" w:cs="Times New Roman"/>
          <w:sz w:val="26"/>
          <w:szCs w:val="26"/>
        </w:rPr>
        <w:t xml:space="preserve"> и </w:t>
      </w:r>
      <w:r w:rsidRPr="00265B82">
        <w:rPr>
          <w:rFonts w:ascii="Times New Roman" w:eastAsia="Times New Roman" w:hAnsi="Times New Roman" w:cs="Times New Roman"/>
          <w:sz w:val="26"/>
          <w:szCs w:val="26"/>
        </w:rPr>
        <w:t>заявлений  граждан,  юридических  лиц,  инди</w:t>
      </w:r>
      <w:r w:rsidR="007D1E78">
        <w:rPr>
          <w:rFonts w:ascii="Times New Roman" w:eastAsia="Times New Roman" w:hAnsi="Times New Roman" w:cs="Times New Roman"/>
          <w:sz w:val="26"/>
          <w:szCs w:val="26"/>
        </w:rPr>
        <w:t xml:space="preserve">видуальных  предпринимателей, а </w:t>
      </w:r>
      <w:r w:rsidRPr="00265B82">
        <w:rPr>
          <w:rFonts w:ascii="Times New Roman" w:eastAsia="Times New Roman" w:hAnsi="Times New Roman" w:cs="Times New Roman"/>
          <w:sz w:val="26"/>
          <w:szCs w:val="26"/>
        </w:rPr>
        <w:t>также сведения об информации, поступившей от</w:t>
      </w:r>
      <w:r w:rsidR="007D1E78">
        <w:rPr>
          <w:rFonts w:ascii="Times New Roman" w:eastAsia="Times New Roman" w:hAnsi="Times New Roman" w:cs="Times New Roman"/>
          <w:sz w:val="26"/>
          <w:szCs w:val="26"/>
        </w:rPr>
        <w:t xml:space="preserve"> органов государственной власти </w:t>
      </w:r>
      <w:r w:rsidRPr="00265B82">
        <w:rPr>
          <w:rFonts w:ascii="Times New Roman" w:eastAsia="Times New Roman" w:hAnsi="Times New Roman" w:cs="Times New Roman"/>
          <w:sz w:val="26"/>
          <w:szCs w:val="26"/>
        </w:rPr>
        <w:t>и органов местного самоуправления, из средств массовой информации;</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w:t>
      </w:r>
      <w:proofErr w:type="gramStart"/>
      <w:r w:rsidRPr="00265B82">
        <w:rPr>
          <w:rFonts w:ascii="Times New Roman" w:eastAsia="Times New Roman" w:hAnsi="Times New Roman" w:cs="Times New Roman"/>
          <w:sz w:val="26"/>
          <w:szCs w:val="26"/>
        </w:rPr>
        <w:t>-  реквизиты  мотивированного  представл</w:t>
      </w:r>
      <w:r w:rsidR="007D1E78">
        <w:rPr>
          <w:rFonts w:ascii="Times New Roman" w:eastAsia="Times New Roman" w:hAnsi="Times New Roman" w:cs="Times New Roman"/>
          <w:sz w:val="26"/>
          <w:szCs w:val="26"/>
        </w:rPr>
        <w:t xml:space="preserve">ения  должностного  лица органа </w:t>
      </w:r>
      <w:r w:rsidRPr="00265B82">
        <w:rPr>
          <w:rFonts w:ascii="Times New Roman" w:eastAsia="Times New Roman" w:hAnsi="Times New Roman" w:cs="Times New Roman"/>
          <w:sz w:val="26"/>
          <w:szCs w:val="26"/>
        </w:rPr>
        <w:t>муниципального  контроля  по результатам ана</w:t>
      </w:r>
      <w:r w:rsidR="007D1E78">
        <w:rPr>
          <w:rFonts w:ascii="Times New Roman" w:eastAsia="Times New Roman" w:hAnsi="Times New Roman" w:cs="Times New Roman"/>
          <w:sz w:val="26"/>
          <w:szCs w:val="26"/>
        </w:rPr>
        <w:t xml:space="preserve">лиза результатов мероприятий по </w:t>
      </w:r>
      <w:r w:rsidRPr="00265B82">
        <w:rPr>
          <w:rFonts w:ascii="Times New Roman" w:eastAsia="Times New Roman" w:hAnsi="Times New Roman" w:cs="Times New Roman"/>
          <w:sz w:val="26"/>
          <w:szCs w:val="26"/>
        </w:rPr>
        <w:t>контролю   без   взаимодействия   с  юридиче</w:t>
      </w:r>
      <w:r w:rsidR="007D1E78">
        <w:rPr>
          <w:rFonts w:ascii="Times New Roman" w:eastAsia="Times New Roman" w:hAnsi="Times New Roman" w:cs="Times New Roman"/>
          <w:sz w:val="26"/>
          <w:szCs w:val="26"/>
        </w:rPr>
        <w:t xml:space="preserve">скими  лицами,  индивидуальными </w:t>
      </w:r>
      <w:r w:rsidRPr="00265B82">
        <w:rPr>
          <w:rFonts w:ascii="Times New Roman" w:eastAsia="Times New Roman" w:hAnsi="Times New Roman" w:cs="Times New Roman"/>
          <w:sz w:val="26"/>
          <w:szCs w:val="26"/>
        </w:rPr>
        <w:t xml:space="preserve">предпринимателями,  рассмотрения или предварительной проверки </w:t>
      </w:r>
      <w:r w:rsidR="007D1E78">
        <w:rPr>
          <w:rFonts w:ascii="Times New Roman" w:eastAsia="Times New Roman" w:hAnsi="Times New Roman" w:cs="Times New Roman"/>
          <w:sz w:val="26"/>
          <w:szCs w:val="26"/>
        </w:rPr>
        <w:t xml:space="preserve">поступивших в </w:t>
      </w:r>
      <w:r w:rsidRPr="00265B82">
        <w:rPr>
          <w:rFonts w:ascii="Times New Roman" w:eastAsia="Times New Roman" w:hAnsi="Times New Roman" w:cs="Times New Roman"/>
          <w:sz w:val="26"/>
          <w:szCs w:val="26"/>
        </w:rPr>
        <w:t>органы  муниципального  контроля обращений и</w:t>
      </w:r>
      <w:r w:rsidR="007D1E78">
        <w:rPr>
          <w:rFonts w:ascii="Times New Roman" w:eastAsia="Times New Roman" w:hAnsi="Times New Roman" w:cs="Times New Roman"/>
          <w:sz w:val="26"/>
          <w:szCs w:val="26"/>
        </w:rPr>
        <w:t xml:space="preserve"> заявлений граждан, в том числе </w:t>
      </w:r>
      <w:r w:rsidRPr="00265B82">
        <w:rPr>
          <w:rFonts w:ascii="Times New Roman" w:eastAsia="Times New Roman" w:hAnsi="Times New Roman" w:cs="Times New Roman"/>
          <w:sz w:val="26"/>
          <w:szCs w:val="26"/>
        </w:rPr>
        <w:t>индивидуальных  предпринимателей,  юридическ</w:t>
      </w:r>
      <w:r w:rsidR="007D1E78">
        <w:rPr>
          <w:rFonts w:ascii="Times New Roman" w:eastAsia="Times New Roman" w:hAnsi="Times New Roman" w:cs="Times New Roman"/>
          <w:sz w:val="26"/>
          <w:szCs w:val="26"/>
        </w:rPr>
        <w:t xml:space="preserve">их  лиц,  информации от органов </w:t>
      </w:r>
      <w:r w:rsidRPr="00265B82">
        <w:rPr>
          <w:rFonts w:ascii="Times New Roman" w:eastAsia="Times New Roman" w:hAnsi="Times New Roman" w:cs="Times New Roman"/>
          <w:sz w:val="26"/>
          <w:szCs w:val="26"/>
        </w:rPr>
        <w:t>государственной   власти,   органов  местног</w:t>
      </w:r>
      <w:r w:rsidR="007D1E78">
        <w:rPr>
          <w:rFonts w:ascii="Times New Roman" w:eastAsia="Times New Roman" w:hAnsi="Times New Roman" w:cs="Times New Roman"/>
          <w:sz w:val="26"/>
          <w:szCs w:val="26"/>
        </w:rPr>
        <w:t xml:space="preserve">о  самоуправления,  из  средств </w:t>
      </w:r>
      <w:r w:rsidRPr="00265B82">
        <w:rPr>
          <w:rFonts w:ascii="Times New Roman" w:eastAsia="Times New Roman" w:hAnsi="Times New Roman" w:cs="Times New Roman"/>
          <w:sz w:val="26"/>
          <w:szCs w:val="26"/>
        </w:rPr>
        <w:t>массовой информации;</w:t>
      </w:r>
      <w:proofErr w:type="gramEnd"/>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  реквизиты  требования  прокурора о пр</w:t>
      </w:r>
      <w:r w:rsidR="007D1E78">
        <w:rPr>
          <w:rFonts w:ascii="Times New Roman" w:eastAsia="Times New Roman" w:hAnsi="Times New Roman" w:cs="Times New Roman"/>
          <w:sz w:val="26"/>
          <w:szCs w:val="26"/>
        </w:rPr>
        <w:t xml:space="preserve">оведении внеплановой проверки в </w:t>
      </w:r>
      <w:r w:rsidRPr="00265B82">
        <w:rPr>
          <w:rFonts w:ascii="Times New Roman" w:eastAsia="Times New Roman" w:hAnsi="Times New Roman" w:cs="Times New Roman"/>
          <w:sz w:val="26"/>
          <w:szCs w:val="26"/>
        </w:rPr>
        <w:t>рамках  надзора за исполнением законов и рек</w:t>
      </w:r>
      <w:r w:rsidR="007D1E78">
        <w:rPr>
          <w:rFonts w:ascii="Times New Roman" w:eastAsia="Times New Roman" w:hAnsi="Times New Roman" w:cs="Times New Roman"/>
          <w:sz w:val="26"/>
          <w:szCs w:val="26"/>
        </w:rPr>
        <w:t xml:space="preserve">визиты прилагаемых к требованию </w:t>
      </w:r>
      <w:r w:rsidRPr="00265B82">
        <w:rPr>
          <w:rFonts w:ascii="Times New Roman" w:eastAsia="Times New Roman" w:hAnsi="Times New Roman" w:cs="Times New Roman"/>
          <w:sz w:val="26"/>
          <w:szCs w:val="26"/>
        </w:rPr>
        <w:t>материалов и обращений;</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  сведения  </w:t>
      </w:r>
      <w:proofErr w:type="gramStart"/>
      <w:r w:rsidRPr="00265B82">
        <w:rPr>
          <w:rFonts w:ascii="Times New Roman" w:eastAsia="Times New Roman" w:hAnsi="Times New Roman" w:cs="Times New Roman"/>
          <w:sz w:val="26"/>
          <w:szCs w:val="26"/>
        </w:rPr>
        <w:t>о выявленных в ходе проведения мероприятия по контролю б</w:t>
      </w:r>
      <w:r w:rsidR="007D1E78">
        <w:rPr>
          <w:rFonts w:ascii="Times New Roman" w:eastAsia="Times New Roman" w:hAnsi="Times New Roman" w:cs="Times New Roman"/>
          <w:sz w:val="26"/>
          <w:szCs w:val="26"/>
        </w:rPr>
        <w:t xml:space="preserve">ез </w:t>
      </w:r>
      <w:r w:rsidRPr="00265B82">
        <w:rPr>
          <w:rFonts w:ascii="Times New Roman" w:eastAsia="Times New Roman" w:hAnsi="Times New Roman" w:cs="Times New Roman"/>
          <w:sz w:val="26"/>
          <w:szCs w:val="26"/>
        </w:rPr>
        <w:t>взаимодействия  с  юридическими  лицами</w:t>
      </w:r>
      <w:proofErr w:type="gramEnd"/>
      <w:r w:rsidRPr="00265B82">
        <w:rPr>
          <w:rFonts w:ascii="Times New Roman" w:eastAsia="Times New Roman" w:hAnsi="Times New Roman" w:cs="Times New Roman"/>
          <w:sz w:val="26"/>
          <w:szCs w:val="26"/>
        </w:rPr>
        <w:t>,  ин</w:t>
      </w:r>
      <w:r w:rsidR="007D1E78">
        <w:rPr>
          <w:rFonts w:ascii="Times New Roman" w:eastAsia="Times New Roman" w:hAnsi="Times New Roman" w:cs="Times New Roman"/>
          <w:sz w:val="26"/>
          <w:szCs w:val="26"/>
        </w:rPr>
        <w:t xml:space="preserve">дивидуальными предпринимателями </w:t>
      </w:r>
      <w:r w:rsidRPr="00265B82">
        <w:rPr>
          <w:rFonts w:ascii="Times New Roman" w:eastAsia="Times New Roman" w:hAnsi="Times New Roman" w:cs="Times New Roman"/>
          <w:sz w:val="26"/>
          <w:szCs w:val="26"/>
        </w:rPr>
        <w:t>индикаторах риска нарушения обязательных требований;</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в)  в случае проведения внеплановой выез</w:t>
      </w:r>
      <w:r w:rsidR="007D1E78">
        <w:rPr>
          <w:rFonts w:ascii="Times New Roman" w:eastAsia="Times New Roman" w:hAnsi="Times New Roman" w:cs="Times New Roman"/>
          <w:sz w:val="26"/>
          <w:szCs w:val="26"/>
        </w:rPr>
        <w:t xml:space="preserve">дной проверки, которая подлежит </w:t>
      </w:r>
      <w:r w:rsidRPr="00265B82">
        <w:rPr>
          <w:rFonts w:ascii="Times New Roman" w:eastAsia="Times New Roman" w:hAnsi="Times New Roman" w:cs="Times New Roman"/>
          <w:sz w:val="26"/>
          <w:szCs w:val="26"/>
        </w:rPr>
        <w:t>согласованию  органами  прокуратуры,  но  в  цел</w:t>
      </w:r>
      <w:r w:rsidR="007D1E78">
        <w:rPr>
          <w:rFonts w:ascii="Times New Roman" w:eastAsia="Times New Roman" w:hAnsi="Times New Roman" w:cs="Times New Roman"/>
          <w:sz w:val="26"/>
          <w:szCs w:val="26"/>
        </w:rPr>
        <w:t xml:space="preserve">ях  принятия неотложных мер </w:t>
      </w:r>
      <w:r w:rsidRPr="00265B82">
        <w:rPr>
          <w:rFonts w:ascii="Times New Roman" w:eastAsia="Times New Roman" w:hAnsi="Times New Roman" w:cs="Times New Roman"/>
          <w:sz w:val="26"/>
          <w:szCs w:val="26"/>
        </w:rPr>
        <w:t xml:space="preserve">должна  быть  проведена  незамедлительно  в </w:t>
      </w:r>
      <w:r w:rsidR="007D1E78">
        <w:rPr>
          <w:rFonts w:ascii="Times New Roman" w:eastAsia="Times New Roman" w:hAnsi="Times New Roman" w:cs="Times New Roman"/>
          <w:sz w:val="26"/>
          <w:szCs w:val="26"/>
        </w:rPr>
        <w:t xml:space="preserve"> связи с причинением вреда либо </w:t>
      </w:r>
      <w:r w:rsidRPr="00265B82">
        <w:rPr>
          <w:rFonts w:ascii="Times New Roman" w:eastAsia="Times New Roman" w:hAnsi="Times New Roman" w:cs="Times New Roman"/>
          <w:sz w:val="26"/>
          <w:szCs w:val="26"/>
        </w:rPr>
        <w:t xml:space="preserve">нарушением   проверяемых  требований,  если </w:t>
      </w:r>
      <w:r w:rsidR="007D1E78">
        <w:rPr>
          <w:rFonts w:ascii="Times New Roman" w:eastAsia="Times New Roman" w:hAnsi="Times New Roman" w:cs="Times New Roman"/>
          <w:sz w:val="26"/>
          <w:szCs w:val="26"/>
        </w:rPr>
        <w:t xml:space="preserve"> такое  причинение  вреда  либо </w:t>
      </w:r>
      <w:r w:rsidRPr="00265B82">
        <w:rPr>
          <w:rFonts w:ascii="Times New Roman" w:eastAsia="Times New Roman" w:hAnsi="Times New Roman" w:cs="Times New Roman"/>
          <w:sz w:val="26"/>
          <w:szCs w:val="26"/>
        </w:rPr>
        <w:t>нарушение требований обнаружено непосредственно в момент его совершения:</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 реквизиты прилагаемой к приказу о пров</w:t>
      </w:r>
      <w:r w:rsidR="0062415A">
        <w:rPr>
          <w:rFonts w:ascii="Times New Roman" w:eastAsia="Times New Roman" w:hAnsi="Times New Roman" w:cs="Times New Roman"/>
          <w:sz w:val="26"/>
          <w:szCs w:val="26"/>
        </w:rPr>
        <w:t xml:space="preserve">едении проверки копии документа </w:t>
      </w:r>
      <w:r w:rsidRPr="00265B82">
        <w:rPr>
          <w:rFonts w:ascii="Times New Roman" w:eastAsia="Times New Roman" w:hAnsi="Times New Roman" w:cs="Times New Roman"/>
          <w:sz w:val="26"/>
          <w:szCs w:val="26"/>
        </w:rPr>
        <w:t>(рапорта,  докладной  записки и другие), пре</w:t>
      </w:r>
      <w:r w:rsidR="0062415A">
        <w:rPr>
          <w:rFonts w:ascii="Times New Roman" w:eastAsia="Times New Roman" w:hAnsi="Times New Roman" w:cs="Times New Roman"/>
          <w:sz w:val="26"/>
          <w:szCs w:val="26"/>
        </w:rPr>
        <w:t xml:space="preserve">дставленного должностным лицом, </w:t>
      </w:r>
      <w:r w:rsidRPr="00265B82">
        <w:rPr>
          <w:rFonts w:ascii="Times New Roman" w:eastAsia="Times New Roman" w:hAnsi="Times New Roman" w:cs="Times New Roman"/>
          <w:sz w:val="26"/>
          <w:szCs w:val="26"/>
        </w:rPr>
        <w:t>обнаружившим нарушение;</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задачами настоящей проверки являются: _________________________________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F42105"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7. Предметом настоящей прове</w:t>
      </w:r>
      <w:r w:rsidR="00F42105">
        <w:rPr>
          <w:rFonts w:ascii="Times New Roman" w:eastAsia="Times New Roman" w:hAnsi="Times New Roman" w:cs="Times New Roman"/>
          <w:sz w:val="26"/>
          <w:szCs w:val="26"/>
        </w:rPr>
        <w:t xml:space="preserve">рки является (отметить </w:t>
      </w:r>
      <w:proofErr w:type="gramStart"/>
      <w:r w:rsidR="00F42105">
        <w:rPr>
          <w:rFonts w:ascii="Times New Roman" w:eastAsia="Times New Roman" w:hAnsi="Times New Roman" w:cs="Times New Roman"/>
          <w:sz w:val="26"/>
          <w:szCs w:val="26"/>
        </w:rPr>
        <w:t>нужное</w:t>
      </w:r>
      <w:proofErr w:type="gramEnd"/>
      <w:r w:rsidR="00F42105">
        <w:rPr>
          <w:rFonts w:ascii="Times New Roman" w:eastAsia="Times New Roman" w:hAnsi="Times New Roman" w:cs="Times New Roman"/>
          <w:sz w:val="26"/>
          <w:szCs w:val="26"/>
        </w:rPr>
        <w:t>):</w:t>
      </w:r>
    </w:p>
    <w:p w:rsidR="00136B3C" w:rsidRPr="00265B82" w:rsidRDefault="00136B3C" w:rsidP="00F42105">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соблюдение  обязательных  требований  и (ил</w:t>
      </w:r>
      <w:r w:rsidR="00F42105">
        <w:rPr>
          <w:rFonts w:ascii="Times New Roman" w:eastAsia="Times New Roman" w:hAnsi="Times New Roman" w:cs="Times New Roman"/>
          <w:sz w:val="26"/>
          <w:szCs w:val="26"/>
        </w:rPr>
        <w:t xml:space="preserve">и) требований, установленных </w:t>
      </w:r>
      <w:r w:rsidRPr="00265B82">
        <w:rPr>
          <w:rFonts w:ascii="Times New Roman" w:eastAsia="Times New Roman" w:hAnsi="Times New Roman" w:cs="Times New Roman"/>
          <w:sz w:val="26"/>
          <w:szCs w:val="26"/>
        </w:rPr>
        <w:t>муниципальными правовыми актами;</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w:t>
      </w:r>
      <w:r w:rsidR="00F42105">
        <w:rPr>
          <w:rFonts w:ascii="Times New Roman" w:eastAsia="Times New Roman" w:hAnsi="Times New Roman" w:cs="Times New Roman"/>
          <w:sz w:val="26"/>
          <w:szCs w:val="26"/>
        </w:rPr>
        <w:tab/>
      </w:r>
      <w:r w:rsidRPr="00265B82">
        <w:rPr>
          <w:rFonts w:ascii="Times New Roman" w:eastAsia="Times New Roman" w:hAnsi="Times New Roman" w:cs="Times New Roman"/>
          <w:sz w:val="26"/>
          <w:szCs w:val="26"/>
        </w:rPr>
        <w:t xml:space="preserve"> соответствие    сведений,   содержащихся</w:t>
      </w:r>
      <w:r w:rsidR="00F42105">
        <w:rPr>
          <w:rFonts w:ascii="Times New Roman" w:eastAsia="Times New Roman" w:hAnsi="Times New Roman" w:cs="Times New Roman"/>
          <w:sz w:val="26"/>
          <w:szCs w:val="26"/>
        </w:rPr>
        <w:t xml:space="preserve">   в   уведомлении   о   начале </w:t>
      </w:r>
      <w:r w:rsidRPr="00265B82">
        <w:rPr>
          <w:rFonts w:ascii="Times New Roman" w:eastAsia="Times New Roman" w:hAnsi="Times New Roman" w:cs="Times New Roman"/>
          <w:sz w:val="26"/>
          <w:szCs w:val="26"/>
        </w:rPr>
        <w:t>осуществления    отдельных    видов    предп</w:t>
      </w:r>
      <w:r w:rsidR="00F42105">
        <w:rPr>
          <w:rFonts w:ascii="Times New Roman" w:eastAsia="Times New Roman" w:hAnsi="Times New Roman" w:cs="Times New Roman"/>
          <w:sz w:val="26"/>
          <w:szCs w:val="26"/>
        </w:rPr>
        <w:t xml:space="preserve">ринимательской    деятельности, </w:t>
      </w:r>
      <w:r w:rsidRPr="00265B82">
        <w:rPr>
          <w:rFonts w:ascii="Times New Roman" w:eastAsia="Times New Roman" w:hAnsi="Times New Roman" w:cs="Times New Roman"/>
          <w:sz w:val="26"/>
          <w:szCs w:val="26"/>
        </w:rPr>
        <w:t>обязательным требованиям;</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w:t>
      </w:r>
      <w:r w:rsidR="00F42105">
        <w:rPr>
          <w:rFonts w:ascii="Times New Roman" w:eastAsia="Times New Roman" w:hAnsi="Times New Roman" w:cs="Times New Roman"/>
          <w:sz w:val="26"/>
          <w:szCs w:val="26"/>
        </w:rPr>
        <w:tab/>
      </w:r>
      <w:r w:rsidRPr="00265B82">
        <w:rPr>
          <w:rFonts w:ascii="Times New Roman" w:eastAsia="Times New Roman" w:hAnsi="Times New Roman" w:cs="Times New Roman"/>
          <w:sz w:val="26"/>
          <w:szCs w:val="26"/>
        </w:rPr>
        <w:t xml:space="preserve"> </w:t>
      </w:r>
      <w:proofErr w:type="gramStart"/>
      <w:r w:rsidRPr="00265B82">
        <w:rPr>
          <w:rFonts w:ascii="Times New Roman" w:eastAsia="Times New Roman" w:hAnsi="Times New Roman" w:cs="Times New Roman"/>
          <w:sz w:val="26"/>
          <w:szCs w:val="26"/>
        </w:rPr>
        <w:t xml:space="preserve">соответствие   сведений,   содержащихся </w:t>
      </w:r>
      <w:r w:rsidR="00F42105">
        <w:rPr>
          <w:rFonts w:ascii="Times New Roman" w:eastAsia="Times New Roman" w:hAnsi="Times New Roman" w:cs="Times New Roman"/>
          <w:sz w:val="26"/>
          <w:szCs w:val="26"/>
        </w:rPr>
        <w:t xml:space="preserve">  в   заявлении   и  документах </w:t>
      </w:r>
      <w:r w:rsidRPr="00265B82">
        <w:rPr>
          <w:rFonts w:ascii="Times New Roman" w:eastAsia="Times New Roman" w:hAnsi="Times New Roman" w:cs="Times New Roman"/>
          <w:sz w:val="26"/>
          <w:szCs w:val="26"/>
        </w:rPr>
        <w:t>юридического  лица  или  индивидуального  пр</w:t>
      </w:r>
      <w:r w:rsidR="00F42105">
        <w:rPr>
          <w:rFonts w:ascii="Times New Roman" w:eastAsia="Times New Roman" w:hAnsi="Times New Roman" w:cs="Times New Roman"/>
          <w:sz w:val="26"/>
          <w:szCs w:val="26"/>
        </w:rPr>
        <w:t xml:space="preserve">едпринимателя  о предоставлении </w:t>
      </w:r>
      <w:r w:rsidRPr="00265B82">
        <w:rPr>
          <w:rFonts w:ascii="Times New Roman" w:eastAsia="Times New Roman" w:hAnsi="Times New Roman" w:cs="Times New Roman"/>
          <w:sz w:val="26"/>
          <w:szCs w:val="26"/>
        </w:rPr>
        <w:t>правового    статуса,   специального   разре</w:t>
      </w:r>
      <w:r w:rsidR="00F42105">
        <w:rPr>
          <w:rFonts w:ascii="Times New Roman" w:eastAsia="Times New Roman" w:hAnsi="Times New Roman" w:cs="Times New Roman"/>
          <w:sz w:val="26"/>
          <w:szCs w:val="26"/>
        </w:rPr>
        <w:t xml:space="preserve">шения   (лицензии)   на   право </w:t>
      </w:r>
      <w:r w:rsidRPr="00265B82">
        <w:rPr>
          <w:rFonts w:ascii="Times New Roman" w:eastAsia="Times New Roman" w:hAnsi="Times New Roman" w:cs="Times New Roman"/>
          <w:sz w:val="26"/>
          <w:szCs w:val="26"/>
        </w:rPr>
        <w:t>осуществления отдельных видов деятельности или разрешения (согласования) на</w:t>
      </w:r>
      <w:r w:rsidR="00F42105">
        <w:rPr>
          <w:rFonts w:ascii="Times New Roman" w:eastAsia="Times New Roman" w:hAnsi="Times New Roman" w:cs="Times New Roman"/>
          <w:sz w:val="26"/>
          <w:szCs w:val="26"/>
        </w:rPr>
        <w:t xml:space="preserve"> </w:t>
      </w:r>
      <w:r w:rsidRPr="00265B82">
        <w:rPr>
          <w:rFonts w:ascii="Times New Roman" w:eastAsia="Times New Roman" w:hAnsi="Times New Roman" w:cs="Times New Roman"/>
          <w:sz w:val="26"/>
          <w:szCs w:val="26"/>
        </w:rPr>
        <w:lastRenderedPageBreak/>
        <w:t>осуществление   иных   юридически   значимых</w:t>
      </w:r>
      <w:r w:rsidR="00F42105">
        <w:rPr>
          <w:rFonts w:ascii="Times New Roman" w:eastAsia="Times New Roman" w:hAnsi="Times New Roman" w:cs="Times New Roman"/>
          <w:sz w:val="26"/>
          <w:szCs w:val="26"/>
        </w:rPr>
        <w:t xml:space="preserve">   действий,   если  проведение </w:t>
      </w:r>
      <w:r w:rsidRPr="00265B82">
        <w:rPr>
          <w:rFonts w:ascii="Times New Roman" w:eastAsia="Times New Roman" w:hAnsi="Times New Roman" w:cs="Times New Roman"/>
          <w:sz w:val="26"/>
          <w:szCs w:val="26"/>
        </w:rPr>
        <w:t>соответствующей  внеплановой  проверки  юрид</w:t>
      </w:r>
      <w:r w:rsidR="00F42105">
        <w:rPr>
          <w:rFonts w:ascii="Times New Roman" w:eastAsia="Times New Roman" w:hAnsi="Times New Roman" w:cs="Times New Roman"/>
          <w:sz w:val="26"/>
          <w:szCs w:val="26"/>
        </w:rPr>
        <w:t xml:space="preserve">ического  лица, индивидуального </w:t>
      </w:r>
      <w:r w:rsidRPr="00265B82">
        <w:rPr>
          <w:rFonts w:ascii="Times New Roman" w:eastAsia="Times New Roman" w:hAnsi="Times New Roman" w:cs="Times New Roman"/>
          <w:sz w:val="26"/>
          <w:szCs w:val="26"/>
        </w:rPr>
        <w:t>предпринимателя  предусмотрено  правилами предоставления правового стату</w:t>
      </w:r>
      <w:r w:rsidR="00F42105">
        <w:rPr>
          <w:rFonts w:ascii="Times New Roman" w:eastAsia="Times New Roman" w:hAnsi="Times New Roman" w:cs="Times New Roman"/>
          <w:sz w:val="26"/>
          <w:szCs w:val="26"/>
        </w:rPr>
        <w:t xml:space="preserve">са, </w:t>
      </w:r>
      <w:r w:rsidRPr="00265B82">
        <w:rPr>
          <w:rFonts w:ascii="Times New Roman" w:eastAsia="Times New Roman" w:hAnsi="Times New Roman" w:cs="Times New Roman"/>
          <w:sz w:val="26"/>
          <w:szCs w:val="26"/>
        </w:rPr>
        <w:t>специального   разрешения   (лицензии),  выд</w:t>
      </w:r>
      <w:r w:rsidR="00F42105">
        <w:rPr>
          <w:rFonts w:ascii="Times New Roman" w:eastAsia="Times New Roman" w:hAnsi="Times New Roman" w:cs="Times New Roman"/>
          <w:sz w:val="26"/>
          <w:szCs w:val="26"/>
        </w:rPr>
        <w:t xml:space="preserve">ачи  разрешения  (согласования) </w:t>
      </w:r>
      <w:r w:rsidRPr="00265B82">
        <w:rPr>
          <w:rFonts w:ascii="Times New Roman" w:eastAsia="Times New Roman" w:hAnsi="Times New Roman" w:cs="Times New Roman"/>
          <w:sz w:val="26"/>
          <w:szCs w:val="26"/>
        </w:rPr>
        <w:t>обязательным  требованиям,  а также данным о</w:t>
      </w:r>
      <w:r w:rsidR="00F42105">
        <w:rPr>
          <w:rFonts w:ascii="Times New Roman" w:eastAsia="Times New Roman" w:hAnsi="Times New Roman" w:cs="Times New Roman"/>
          <w:sz w:val="26"/>
          <w:szCs w:val="26"/>
        </w:rPr>
        <w:t>б</w:t>
      </w:r>
      <w:proofErr w:type="gramEnd"/>
      <w:r w:rsidR="00F42105">
        <w:rPr>
          <w:rFonts w:ascii="Times New Roman" w:eastAsia="Times New Roman" w:hAnsi="Times New Roman" w:cs="Times New Roman"/>
          <w:sz w:val="26"/>
          <w:szCs w:val="26"/>
        </w:rPr>
        <w:t xml:space="preserve"> </w:t>
      </w:r>
      <w:proofErr w:type="gramStart"/>
      <w:r w:rsidR="00F42105">
        <w:rPr>
          <w:rFonts w:ascii="Times New Roman" w:eastAsia="Times New Roman" w:hAnsi="Times New Roman" w:cs="Times New Roman"/>
          <w:sz w:val="26"/>
          <w:szCs w:val="26"/>
        </w:rPr>
        <w:t xml:space="preserve">указанных юридических лицах и </w:t>
      </w:r>
      <w:r w:rsidRPr="00265B82">
        <w:rPr>
          <w:rFonts w:ascii="Times New Roman" w:eastAsia="Times New Roman" w:hAnsi="Times New Roman" w:cs="Times New Roman"/>
          <w:sz w:val="26"/>
          <w:szCs w:val="26"/>
        </w:rPr>
        <w:t>индивидуальных  предпринимателях,  содержащи</w:t>
      </w:r>
      <w:r w:rsidR="00F42105">
        <w:rPr>
          <w:rFonts w:ascii="Times New Roman" w:eastAsia="Times New Roman" w:hAnsi="Times New Roman" w:cs="Times New Roman"/>
          <w:sz w:val="26"/>
          <w:szCs w:val="26"/>
        </w:rPr>
        <w:t xml:space="preserve">мся  в  едином  государственном </w:t>
      </w:r>
      <w:r w:rsidRPr="00265B82">
        <w:rPr>
          <w:rFonts w:ascii="Times New Roman" w:eastAsia="Times New Roman" w:hAnsi="Times New Roman" w:cs="Times New Roman"/>
          <w:sz w:val="26"/>
          <w:szCs w:val="26"/>
        </w:rPr>
        <w:t>реестре  юридических  лиц,  едином  государс</w:t>
      </w:r>
      <w:r w:rsidR="00F42105">
        <w:rPr>
          <w:rFonts w:ascii="Times New Roman" w:eastAsia="Times New Roman" w:hAnsi="Times New Roman" w:cs="Times New Roman"/>
          <w:sz w:val="26"/>
          <w:szCs w:val="26"/>
        </w:rPr>
        <w:t xml:space="preserve">твенном  реестре индивидуальных </w:t>
      </w:r>
      <w:r w:rsidRPr="00265B82">
        <w:rPr>
          <w:rFonts w:ascii="Times New Roman" w:eastAsia="Times New Roman" w:hAnsi="Times New Roman" w:cs="Times New Roman"/>
          <w:sz w:val="26"/>
          <w:szCs w:val="26"/>
        </w:rPr>
        <w:t>предпринимателей и других федеральных информационных ресурсах;</w:t>
      </w:r>
      <w:proofErr w:type="gramEnd"/>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выполнение  предписаний  органов  госуда</w:t>
      </w:r>
      <w:r w:rsidR="00F42105">
        <w:rPr>
          <w:rFonts w:ascii="Times New Roman" w:eastAsia="Times New Roman" w:hAnsi="Times New Roman" w:cs="Times New Roman"/>
          <w:sz w:val="26"/>
          <w:szCs w:val="26"/>
        </w:rPr>
        <w:t xml:space="preserve">рственного  контроля (надзора), </w:t>
      </w:r>
      <w:r w:rsidRPr="00265B82">
        <w:rPr>
          <w:rFonts w:ascii="Times New Roman" w:eastAsia="Times New Roman" w:hAnsi="Times New Roman" w:cs="Times New Roman"/>
          <w:sz w:val="26"/>
          <w:szCs w:val="26"/>
        </w:rPr>
        <w:t>органов муниципального контроля;</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проведение мероприятий:</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w:t>
      </w:r>
      <w:proofErr w:type="gramStart"/>
      <w:r w:rsidRPr="00265B82">
        <w:rPr>
          <w:rFonts w:ascii="Times New Roman" w:eastAsia="Times New Roman" w:hAnsi="Times New Roman" w:cs="Times New Roman"/>
          <w:sz w:val="26"/>
          <w:szCs w:val="26"/>
        </w:rPr>
        <w:t>по  предотвращению  причинения  вреда  ж</w:t>
      </w:r>
      <w:r w:rsidR="00F42105">
        <w:rPr>
          <w:rFonts w:ascii="Times New Roman" w:eastAsia="Times New Roman" w:hAnsi="Times New Roman" w:cs="Times New Roman"/>
          <w:sz w:val="26"/>
          <w:szCs w:val="26"/>
        </w:rPr>
        <w:t xml:space="preserve">изни,  здоровью  граждан, вреда </w:t>
      </w:r>
      <w:r w:rsidRPr="00265B82">
        <w:rPr>
          <w:rFonts w:ascii="Times New Roman" w:eastAsia="Times New Roman" w:hAnsi="Times New Roman" w:cs="Times New Roman"/>
          <w:sz w:val="26"/>
          <w:szCs w:val="26"/>
        </w:rPr>
        <w:t xml:space="preserve">животным,   растениям,  окружающей  среде,  </w:t>
      </w:r>
      <w:r w:rsidR="00F42105">
        <w:rPr>
          <w:rFonts w:ascii="Times New Roman" w:eastAsia="Times New Roman" w:hAnsi="Times New Roman" w:cs="Times New Roman"/>
          <w:sz w:val="26"/>
          <w:szCs w:val="26"/>
        </w:rPr>
        <w:t xml:space="preserve">объектам  культурного  наследия </w:t>
      </w:r>
      <w:r w:rsidRPr="00265B82">
        <w:rPr>
          <w:rFonts w:ascii="Times New Roman" w:eastAsia="Times New Roman" w:hAnsi="Times New Roman" w:cs="Times New Roman"/>
          <w:sz w:val="26"/>
          <w:szCs w:val="26"/>
        </w:rPr>
        <w:t xml:space="preserve">(памятникам  истории  и  культуры)  народов </w:t>
      </w:r>
      <w:r w:rsidR="00F42105">
        <w:rPr>
          <w:rFonts w:ascii="Times New Roman" w:eastAsia="Times New Roman" w:hAnsi="Times New Roman" w:cs="Times New Roman"/>
          <w:sz w:val="26"/>
          <w:szCs w:val="26"/>
        </w:rPr>
        <w:t xml:space="preserve"> Российской Федерации, музейным </w:t>
      </w:r>
      <w:r w:rsidRPr="00265B82">
        <w:rPr>
          <w:rFonts w:ascii="Times New Roman" w:eastAsia="Times New Roman" w:hAnsi="Times New Roman" w:cs="Times New Roman"/>
          <w:sz w:val="26"/>
          <w:szCs w:val="26"/>
        </w:rPr>
        <w:t>предметам  и  музейным  коллекциям,  включен</w:t>
      </w:r>
      <w:r w:rsidR="00F42105">
        <w:rPr>
          <w:rFonts w:ascii="Times New Roman" w:eastAsia="Times New Roman" w:hAnsi="Times New Roman" w:cs="Times New Roman"/>
          <w:sz w:val="26"/>
          <w:szCs w:val="26"/>
        </w:rPr>
        <w:t xml:space="preserve">ным  в  состав  Музейного фонда </w:t>
      </w:r>
      <w:r w:rsidRPr="00265B82">
        <w:rPr>
          <w:rFonts w:ascii="Times New Roman" w:eastAsia="Times New Roman" w:hAnsi="Times New Roman" w:cs="Times New Roman"/>
          <w:sz w:val="26"/>
          <w:szCs w:val="26"/>
        </w:rPr>
        <w:t>Российской  Федерации,  особо  ценным,  в  т</w:t>
      </w:r>
      <w:r w:rsidR="00F42105">
        <w:rPr>
          <w:rFonts w:ascii="Times New Roman" w:eastAsia="Times New Roman" w:hAnsi="Times New Roman" w:cs="Times New Roman"/>
          <w:sz w:val="26"/>
          <w:szCs w:val="26"/>
        </w:rPr>
        <w:t xml:space="preserve">ом числе уникальным, документам </w:t>
      </w:r>
      <w:r w:rsidRPr="00265B82">
        <w:rPr>
          <w:rFonts w:ascii="Times New Roman" w:eastAsia="Times New Roman" w:hAnsi="Times New Roman" w:cs="Times New Roman"/>
          <w:sz w:val="26"/>
          <w:szCs w:val="26"/>
        </w:rPr>
        <w:t xml:space="preserve">Архивного   фонда   Российской   Федерации, </w:t>
      </w:r>
      <w:r w:rsidR="00F42105">
        <w:rPr>
          <w:rFonts w:ascii="Times New Roman" w:eastAsia="Times New Roman" w:hAnsi="Times New Roman" w:cs="Times New Roman"/>
          <w:sz w:val="26"/>
          <w:szCs w:val="26"/>
        </w:rPr>
        <w:t xml:space="preserve">  документам,   имеющим  особое </w:t>
      </w:r>
      <w:r w:rsidRPr="00265B82">
        <w:rPr>
          <w:rFonts w:ascii="Times New Roman" w:eastAsia="Times New Roman" w:hAnsi="Times New Roman" w:cs="Times New Roman"/>
          <w:sz w:val="26"/>
          <w:szCs w:val="26"/>
        </w:rPr>
        <w:t>историческое, научное, культурное значение, входящим в соста</w:t>
      </w:r>
      <w:r w:rsidR="00F42105">
        <w:rPr>
          <w:rFonts w:ascii="Times New Roman" w:eastAsia="Times New Roman" w:hAnsi="Times New Roman" w:cs="Times New Roman"/>
          <w:sz w:val="26"/>
          <w:szCs w:val="26"/>
        </w:rPr>
        <w:t xml:space="preserve">в национального </w:t>
      </w:r>
      <w:r w:rsidRPr="00265B82">
        <w:rPr>
          <w:rFonts w:ascii="Times New Roman" w:eastAsia="Times New Roman" w:hAnsi="Times New Roman" w:cs="Times New Roman"/>
          <w:sz w:val="26"/>
          <w:szCs w:val="26"/>
        </w:rPr>
        <w:t>библиотечного фонда;</w:t>
      </w:r>
      <w:proofErr w:type="gramEnd"/>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по  предупреждению  возникновения  чрезв</w:t>
      </w:r>
      <w:r w:rsidR="00F42105">
        <w:rPr>
          <w:rFonts w:ascii="Times New Roman" w:eastAsia="Times New Roman" w:hAnsi="Times New Roman" w:cs="Times New Roman"/>
          <w:sz w:val="26"/>
          <w:szCs w:val="26"/>
        </w:rPr>
        <w:t xml:space="preserve">ычайных  ситуаций  природного и </w:t>
      </w:r>
      <w:r w:rsidRPr="00265B82">
        <w:rPr>
          <w:rFonts w:ascii="Times New Roman" w:eastAsia="Times New Roman" w:hAnsi="Times New Roman" w:cs="Times New Roman"/>
          <w:sz w:val="26"/>
          <w:szCs w:val="26"/>
        </w:rPr>
        <w:t>техногенного характера;</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по обеспечению безопасности государства;</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по ликвидации последствий причинения такого вреда.</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8. Срок проведения проверки: __________________________________________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К проведению проверки приступить с "___" _____________ 20____ года.</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Проверку окончить не позднее  </w:t>
      </w:r>
      <w:r w:rsidR="000C0E80">
        <w:rPr>
          <w:rFonts w:ascii="Times New Roman" w:eastAsia="Times New Roman" w:hAnsi="Times New Roman" w:cs="Times New Roman"/>
          <w:sz w:val="26"/>
          <w:szCs w:val="26"/>
        </w:rPr>
        <w:t xml:space="preserve">                        </w:t>
      </w:r>
      <w:r w:rsidRPr="00265B82">
        <w:rPr>
          <w:rFonts w:ascii="Times New Roman" w:eastAsia="Times New Roman" w:hAnsi="Times New Roman" w:cs="Times New Roman"/>
          <w:sz w:val="26"/>
          <w:szCs w:val="26"/>
        </w:rPr>
        <w:t>"___" _____________ 20____ года.</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9. Правовые основания проведения проверки: ____________________________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__________________________________________________________________________</w:t>
      </w:r>
    </w:p>
    <w:p w:rsidR="00136B3C" w:rsidRPr="000C0E80"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C0E80">
        <w:rPr>
          <w:rFonts w:ascii="Times New Roman" w:eastAsia="Times New Roman" w:hAnsi="Times New Roman" w:cs="Times New Roman"/>
          <w:sz w:val="18"/>
          <w:szCs w:val="18"/>
        </w:rPr>
        <w:t>(ссылка на положения нормативного правового акта,</w:t>
      </w:r>
      <w:r w:rsidR="000C0E80">
        <w:rPr>
          <w:rFonts w:ascii="Times New Roman" w:eastAsia="Times New Roman" w:hAnsi="Times New Roman" w:cs="Times New Roman"/>
          <w:sz w:val="18"/>
          <w:szCs w:val="18"/>
        </w:rPr>
        <w:t xml:space="preserve">   </w:t>
      </w:r>
      <w:r w:rsidRPr="000C0E80">
        <w:rPr>
          <w:rFonts w:ascii="Times New Roman" w:eastAsia="Times New Roman" w:hAnsi="Times New Roman" w:cs="Times New Roman"/>
          <w:sz w:val="18"/>
          <w:szCs w:val="18"/>
        </w:rPr>
        <w:t>в соответствии с которым осуществляется проверка)</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10.   Обязательные   требования   и   (или)  требования,  установленные</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муниципальными правовыми актами, подлежащие</w:t>
      </w:r>
      <w:r w:rsidR="000C0E80">
        <w:rPr>
          <w:rFonts w:ascii="Times New Roman" w:eastAsia="Times New Roman" w:hAnsi="Times New Roman" w:cs="Times New Roman"/>
          <w:sz w:val="26"/>
          <w:szCs w:val="26"/>
        </w:rPr>
        <w:t xml:space="preserve"> проверке _____________________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_________________________________________________________________</w:t>
      </w:r>
      <w:r w:rsidR="000C0E80">
        <w:rPr>
          <w:rFonts w:ascii="Times New Roman" w:eastAsia="Times New Roman" w:hAnsi="Times New Roman" w:cs="Times New Roman"/>
          <w:sz w:val="26"/>
          <w:szCs w:val="26"/>
        </w:rPr>
        <w:t>_________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11.  В  процессе  проверки  провести следующие мероприятия по контролю,</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265B82">
        <w:rPr>
          <w:rFonts w:ascii="Times New Roman" w:eastAsia="Times New Roman" w:hAnsi="Times New Roman" w:cs="Times New Roman"/>
          <w:sz w:val="26"/>
          <w:szCs w:val="26"/>
        </w:rPr>
        <w:t>необходимые  для  достижения целей и задач проведения проверки (с указанием</w:t>
      </w:r>
      <w:proofErr w:type="gramEnd"/>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наименования мероприятия по контролю и сроков его проведения):</w:t>
      </w:r>
    </w:p>
    <w:p w:rsidR="00136B3C" w:rsidRPr="00265B82" w:rsidRDefault="00F42105"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00136B3C" w:rsidRPr="00265B82">
        <w:rPr>
          <w:rFonts w:ascii="Times New Roman" w:eastAsia="Times New Roman" w:hAnsi="Times New Roman" w:cs="Times New Roman"/>
          <w:sz w:val="26"/>
          <w:szCs w:val="26"/>
        </w:rPr>
        <w:t>_______________________________________________________________________</w:t>
      </w:r>
    </w:p>
    <w:p w:rsidR="00136B3C" w:rsidRPr="00265B82" w:rsidRDefault="00F42105"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136B3C" w:rsidRPr="00265B82">
        <w:rPr>
          <w:rFonts w:ascii="Times New Roman" w:eastAsia="Times New Roman" w:hAnsi="Times New Roman" w:cs="Times New Roman"/>
          <w:sz w:val="26"/>
          <w:szCs w:val="26"/>
        </w:rPr>
        <w:t>________________________________________________________________________</w:t>
      </w:r>
    </w:p>
    <w:p w:rsidR="00136B3C" w:rsidRPr="00265B82" w:rsidRDefault="00F42105"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136B3C" w:rsidRPr="00265B82">
        <w:rPr>
          <w:rFonts w:ascii="Times New Roman" w:eastAsia="Times New Roman" w:hAnsi="Times New Roman" w:cs="Times New Roman"/>
          <w:sz w:val="26"/>
          <w:szCs w:val="26"/>
        </w:rPr>
        <w:t>________________________________________________________________________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12.   Перечень  положений  об  осуществлении  муниципального  контроля,</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265B82">
        <w:rPr>
          <w:rFonts w:ascii="Times New Roman" w:eastAsia="Times New Roman" w:hAnsi="Times New Roman" w:cs="Times New Roman"/>
          <w:sz w:val="26"/>
          <w:szCs w:val="26"/>
        </w:rPr>
        <w:t>административных  регламентов по осуществлению муниципального контроля (при</w:t>
      </w:r>
      <w:proofErr w:type="gramEnd"/>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их </w:t>
      </w:r>
      <w:proofErr w:type="gramStart"/>
      <w:r w:rsidRPr="00265B82">
        <w:rPr>
          <w:rFonts w:ascii="Times New Roman" w:eastAsia="Times New Roman" w:hAnsi="Times New Roman" w:cs="Times New Roman"/>
          <w:sz w:val="26"/>
          <w:szCs w:val="26"/>
        </w:rPr>
        <w:t>наличии</w:t>
      </w:r>
      <w:proofErr w:type="gramEnd"/>
      <w:r w:rsidRPr="00265B82">
        <w:rPr>
          <w:rFonts w:ascii="Times New Roman" w:eastAsia="Times New Roman" w:hAnsi="Times New Roman" w:cs="Times New Roman"/>
          <w:sz w:val="26"/>
          <w:szCs w:val="26"/>
        </w:rPr>
        <w:t>):</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________________________________________________________________________</w:t>
      </w:r>
      <w:r w:rsidR="000C0E80">
        <w:rPr>
          <w:rFonts w:ascii="Times New Roman" w:eastAsia="Times New Roman" w:hAnsi="Times New Roman" w:cs="Times New Roman"/>
          <w:sz w:val="26"/>
          <w:szCs w:val="26"/>
        </w:rPr>
        <w:t>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__________________________________________________________________________</w:t>
      </w:r>
    </w:p>
    <w:p w:rsidR="00136B3C" w:rsidRPr="000C0E80" w:rsidRDefault="00136B3C" w:rsidP="00F4210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C0E80">
        <w:rPr>
          <w:rFonts w:ascii="Times New Roman" w:eastAsia="Times New Roman" w:hAnsi="Times New Roman" w:cs="Times New Roman"/>
          <w:sz w:val="18"/>
          <w:szCs w:val="18"/>
        </w:rPr>
        <w:t>(с указанием наименований, номеров и дат их принятия)</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13.  Перечень  документов,  представление  которых  юридическим  лицом,</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lastRenderedPageBreak/>
        <w:t>индивидуальным  предпринимателем  необходимо  для  достижения целей и задач</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проведения проверки:</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0C0E80"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C0E80">
        <w:rPr>
          <w:rFonts w:ascii="Times New Roman" w:eastAsia="Times New Roman" w:hAnsi="Times New Roman" w:cs="Times New Roman"/>
          <w:sz w:val="18"/>
          <w:szCs w:val="18"/>
        </w:rPr>
        <w:t xml:space="preserve">(должность, </w:t>
      </w:r>
      <w:r w:rsidR="000C0E80">
        <w:rPr>
          <w:rFonts w:ascii="Times New Roman" w:eastAsia="Times New Roman" w:hAnsi="Times New Roman" w:cs="Times New Roman"/>
          <w:sz w:val="18"/>
          <w:szCs w:val="18"/>
        </w:rPr>
        <w:t xml:space="preserve">фамилия, инициалы руководителя, заместителя руководителя органа </w:t>
      </w:r>
      <w:r w:rsidRPr="000C0E80">
        <w:rPr>
          <w:rFonts w:ascii="Times New Roman" w:eastAsia="Times New Roman" w:hAnsi="Times New Roman" w:cs="Times New Roman"/>
          <w:sz w:val="18"/>
          <w:szCs w:val="18"/>
        </w:rPr>
        <w:t>муниципаль</w:t>
      </w:r>
      <w:r w:rsidR="000C0E80">
        <w:rPr>
          <w:rFonts w:ascii="Times New Roman" w:eastAsia="Times New Roman" w:hAnsi="Times New Roman" w:cs="Times New Roman"/>
          <w:sz w:val="18"/>
          <w:szCs w:val="18"/>
        </w:rPr>
        <w:t>ного контроля, издавшего приказ</w:t>
      </w:r>
      <w:r w:rsidRPr="000C0E80">
        <w:rPr>
          <w:rFonts w:ascii="Times New Roman" w:eastAsia="Times New Roman" w:hAnsi="Times New Roman" w:cs="Times New Roman"/>
          <w:sz w:val="18"/>
          <w:szCs w:val="18"/>
        </w:rPr>
        <w:t xml:space="preserve"> о проведении проверки)</w:t>
      </w:r>
      <w:r w:rsidRPr="00265B82">
        <w:rPr>
          <w:rFonts w:ascii="Times New Roman" w:eastAsia="Times New Roman" w:hAnsi="Times New Roman" w:cs="Times New Roman"/>
          <w:sz w:val="26"/>
          <w:szCs w:val="26"/>
        </w:rPr>
        <w:t xml:space="preserve">          </w:t>
      </w:r>
      <w:r w:rsidR="007D1E78">
        <w:rPr>
          <w:rFonts w:ascii="Times New Roman" w:eastAsia="Times New Roman" w:hAnsi="Times New Roman" w:cs="Times New Roman"/>
          <w:sz w:val="26"/>
          <w:szCs w:val="26"/>
        </w:rPr>
        <w:t xml:space="preserve">               </w:t>
      </w:r>
      <w:r w:rsidRPr="00265B82">
        <w:rPr>
          <w:rFonts w:ascii="Times New Roman" w:eastAsia="Times New Roman" w:hAnsi="Times New Roman" w:cs="Times New Roman"/>
          <w:sz w:val="26"/>
          <w:szCs w:val="26"/>
        </w:rPr>
        <w:t xml:space="preserve">   </w:t>
      </w:r>
      <w:r w:rsidR="007D1E78">
        <w:rPr>
          <w:rFonts w:ascii="Times New Roman" w:eastAsia="Times New Roman" w:hAnsi="Times New Roman" w:cs="Times New Roman"/>
          <w:sz w:val="26"/>
          <w:szCs w:val="26"/>
        </w:rPr>
        <w:t xml:space="preserve">                     </w:t>
      </w:r>
      <w:r w:rsidRPr="00265B82">
        <w:rPr>
          <w:rFonts w:ascii="Times New Roman" w:eastAsia="Times New Roman" w:hAnsi="Times New Roman" w:cs="Times New Roman"/>
          <w:sz w:val="26"/>
          <w:szCs w:val="26"/>
        </w:rPr>
        <w:t xml:space="preserve"> _____________________________</w:t>
      </w:r>
    </w:p>
    <w:p w:rsidR="00136B3C" w:rsidRPr="000C0E80" w:rsidRDefault="007D1E78" w:rsidP="007D1E78">
      <w:pPr>
        <w:widowControl w:val="0"/>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F4210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00136B3C" w:rsidRPr="000C0E80">
        <w:rPr>
          <w:rFonts w:ascii="Times New Roman" w:eastAsia="Times New Roman" w:hAnsi="Times New Roman" w:cs="Times New Roman"/>
          <w:sz w:val="18"/>
          <w:szCs w:val="18"/>
        </w:rPr>
        <w:t>(подпись, заверенная печатью)</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265B82" w:rsidRDefault="00136B3C" w:rsidP="007D1E7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0C0E80">
        <w:rPr>
          <w:rFonts w:ascii="Times New Roman" w:eastAsia="Times New Roman" w:hAnsi="Times New Roman" w:cs="Times New Roman"/>
          <w:sz w:val="26"/>
          <w:szCs w:val="26"/>
        </w:rPr>
        <w:t>_______________________________</w:t>
      </w:r>
    </w:p>
    <w:p w:rsidR="00136B3C" w:rsidRPr="000C0E80"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18"/>
          <w:szCs w:val="18"/>
        </w:rPr>
      </w:pPr>
      <w:proofErr w:type="gramStart"/>
      <w:r w:rsidRPr="000C0E80">
        <w:rPr>
          <w:rFonts w:ascii="Times New Roman" w:eastAsia="Times New Roman" w:hAnsi="Times New Roman" w:cs="Times New Roman"/>
          <w:sz w:val="18"/>
          <w:szCs w:val="18"/>
        </w:rPr>
        <w:t>(фамилия, имя, отчество (последнее - при на</w:t>
      </w:r>
      <w:r w:rsidR="000C0E80">
        <w:rPr>
          <w:rFonts w:ascii="Times New Roman" w:eastAsia="Times New Roman" w:hAnsi="Times New Roman" w:cs="Times New Roman"/>
          <w:sz w:val="18"/>
          <w:szCs w:val="18"/>
        </w:rPr>
        <w:t>личии) и должность должностного</w:t>
      </w:r>
      <w:r w:rsidRPr="000C0E80">
        <w:rPr>
          <w:rFonts w:ascii="Times New Roman" w:eastAsia="Times New Roman" w:hAnsi="Times New Roman" w:cs="Times New Roman"/>
          <w:sz w:val="18"/>
          <w:szCs w:val="18"/>
        </w:rPr>
        <w:t xml:space="preserve"> лица, непосредственно подготовившего прое</w:t>
      </w:r>
      <w:r w:rsidR="000C0E80">
        <w:rPr>
          <w:rFonts w:ascii="Times New Roman" w:eastAsia="Times New Roman" w:hAnsi="Times New Roman" w:cs="Times New Roman"/>
          <w:sz w:val="18"/>
          <w:szCs w:val="18"/>
        </w:rPr>
        <w:t xml:space="preserve">кт приказа, контактный телефон, </w:t>
      </w:r>
      <w:r w:rsidRPr="000C0E80">
        <w:rPr>
          <w:rFonts w:ascii="Times New Roman" w:eastAsia="Times New Roman" w:hAnsi="Times New Roman" w:cs="Times New Roman"/>
          <w:sz w:val="18"/>
          <w:szCs w:val="18"/>
        </w:rPr>
        <w:t>электронный адрес (при наличии)</w:t>
      </w:r>
      <w:proofErr w:type="gramEnd"/>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F42105" w:rsidRDefault="00F42105"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F42105" w:rsidRDefault="00F42105"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F42105" w:rsidRDefault="00F42105"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7D1E78" w:rsidRPr="00265B82" w:rsidRDefault="007D1E78"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7D1E78" w:rsidP="00136B3C">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Приложение  6</w:t>
      </w:r>
    </w:p>
    <w:p w:rsidR="00136B3C" w:rsidRPr="00265B82" w:rsidRDefault="00136B3C" w:rsidP="00136B3C">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к административному регламенту</w:t>
      </w:r>
    </w:p>
    <w:p w:rsidR="00136B3C" w:rsidRPr="00265B82" w:rsidRDefault="00136B3C" w:rsidP="00136B3C">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проведения проверок юридических лиц</w:t>
      </w:r>
    </w:p>
    <w:p w:rsidR="00136B3C" w:rsidRPr="00265B82" w:rsidRDefault="00136B3C" w:rsidP="00136B3C">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и индивидуальных предпринимателей</w:t>
      </w:r>
    </w:p>
    <w:p w:rsidR="00136B3C" w:rsidRPr="00265B82" w:rsidRDefault="00136B3C" w:rsidP="00136B3C">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при осуществлении муниципального контроля</w:t>
      </w:r>
    </w:p>
    <w:p w:rsidR="00136B3C" w:rsidRPr="00265B82" w:rsidRDefault="00136B3C" w:rsidP="00136B3C">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в области торговой деятельности</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C0E80" w:rsidRPr="000C0E80" w:rsidRDefault="000C0E80" w:rsidP="000C0E80">
      <w:pPr>
        <w:widowControl w:val="0"/>
        <w:autoSpaceDE w:val="0"/>
        <w:autoSpaceDN w:val="0"/>
        <w:adjustRightInd w:val="0"/>
        <w:spacing w:after="0" w:line="240" w:lineRule="auto"/>
        <w:jc w:val="center"/>
        <w:rPr>
          <w:rFonts w:ascii="Times New Roman" w:eastAsia="Times New Roman" w:hAnsi="Times New Roman" w:cs="Times New Roman"/>
          <w:sz w:val="26"/>
          <w:szCs w:val="26"/>
        </w:rPr>
      </w:pPr>
      <w:bookmarkStart w:id="9" w:name="Par707"/>
      <w:bookmarkEnd w:id="9"/>
      <w:r w:rsidRPr="000C0E80">
        <w:rPr>
          <w:rFonts w:ascii="Times New Roman" w:eastAsia="Times New Roman" w:hAnsi="Times New Roman" w:cs="Times New Roman"/>
          <w:sz w:val="26"/>
          <w:szCs w:val="26"/>
        </w:rPr>
        <w:t>Оформляется на бланке</w:t>
      </w:r>
    </w:p>
    <w:p w:rsidR="00F42105" w:rsidRDefault="000C0E80" w:rsidP="000C0E8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0C0E80">
        <w:rPr>
          <w:rFonts w:ascii="Times New Roman" w:eastAsia="Times New Roman" w:hAnsi="Times New Roman" w:cs="Times New Roman"/>
          <w:sz w:val="26"/>
          <w:szCs w:val="26"/>
        </w:rPr>
        <w:t>администрации сельского поселения Салым</w:t>
      </w:r>
      <w:r w:rsidR="00136B3C" w:rsidRPr="00265B82">
        <w:rPr>
          <w:rFonts w:ascii="Times New Roman" w:eastAsia="Times New Roman" w:hAnsi="Times New Roman" w:cs="Times New Roman"/>
          <w:sz w:val="26"/>
          <w:szCs w:val="26"/>
        </w:rPr>
        <w:t xml:space="preserve">      </w:t>
      </w:r>
    </w:p>
    <w:p w:rsidR="000C0E80" w:rsidRDefault="00136B3C" w:rsidP="000C0E8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w:t>
      </w:r>
    </w:p>
    <w:p w:rsidR="00136B3C" w:rsidRPr="00265B82" w:rsidRDefault="00136B3C" w:rsidP="000C0E8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АКТ</w:t>
      </w:r>
    </w:p>
    <w:p w:rsidR="00136B3C" w:rsidRPr="00265B82" w:rsidRDefault="00136B3C" w:rsidP="000C0E8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о невозможности проведения проверки</w:t>
      </w:r>
    </w:p>
    <w:p w:rsidR="00136B3C" w:rsidRPr="00265B82" w:rsidRDefault="00136B3C" w:rsidP="000C0E8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N 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0C0E80"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с.п</w:t>
      </w:r>
      <w:proofErr w:type="gramStart"/>
      <w:r>
        <w:rPr>
          <w:rFonts w:ascii="Times New Roman" w:eastAsia="Times New Roman" w:hAnsi="Times New Roman" w:cs="Times New Roman"/>
          <w:sz w:val="26"/>
          <w:szCs w:val="26"/>
        </w:rPr>
        <w:t>.</w:t>
      </w:r>
      <w:r w:rsidR="00136B3C" w:rsidRPr="00265B82">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Салым</w:t>
      </w:r>
      <w:proofErr w:type="spellEnd"/>
      <w:r w:rsidR="00136B3C" w:rsidRPr="00265B82">
        <w:rPr>
          <w:rFonts w:ascii="Times New Roman" w:eastAsia="Times New Roman" w:hAnsi="Times New Roman" w:cs="Times New Roman"/>
          <w:sz w:val="26"/>
          <w:szCs w:val="26"/>
        </w:rPr>
        <w:t xml:space="preserve">                               </w:t>
      </w:r>
      <w:r w:rsidR="007D1E78">
        <w:rPr>
          <w:rFonts w:ascii="Times New Roman" w:eastAsia="Times New Roman" w:hAnsi="Times New Roman" w:cs="Times New Roman"/>
          <w:sz w:val="26"/>
          <w:szCs w:val="26"/>
        </w:rPr>
        <w:t xml:space="preserve">                                           </w:t>
      </w:r>
      <w:r w:rsidR="00136B3C" w:rsidRPr="00265B82">
        <w:rPr>
          <w:rFonts w:ascii="Times New Roman" w:eastAsia="Times New Roman" w:hAnsi="Times New Roman" w:cs="Times New Roman"/>
          <w:sz w:val="26"/>
          <w:szCs w:val="26"/>
        </w:rPr>
        <w:t xml:space="preserve">  "___" __________ 20__ года</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w:t>
      </w:r>
      <w:r w:rsidR="007D1E78">
        <w:rPr>
          <w:rFonts w:ascii="Times New Roman" w:eastAsia="Times New Roman" w:hAnsi="Times New Roman" w:cs="Times New Roman"/>
          <w:sz w:val="26"/>
          <w:szCs w:val="26"/>
        </w:rPr>
        <w:t xml:space="preserve">                                               </w:t>
      </w:r>
      <w:r w:rsidRPr="00265B82">
        <w:rPr>
          <w:rFonts w:ascii="Times New Roman" w:eastAsia="Times New Roman" w:hAnsi="Times New Roman" w:cs="Times New Roman"/>
          <w:sz w:val="26"/>
          <w:szCs w:val="26"/>
        </w:rPr>
        <w:t xml:space="preserve">  _______ час</w:t>
      </w:r>
      <w:proofErr w:type="gramStart"/>
      <w:r w:rsidRPr="00265B82">
        <w:rPr>
          <w:rFonts w:ascii="Times New Roman" w:eastAsia="Times New Roman" w:hAnsi="Times New Roman" w:cs="Times New Roman"/>
          <w:sz w:val="26"/>
          <w:szCs w:val="26"/>
        </w:rPr>
        <w:t>.</w:t>
      </w:r>
      <w:proofErr w:type="gramEnd"/>
      <w:r w:rsidRPr="00265B82">
        <w:rPr>
          <w:rFonts w:ascii="Times New Roman" w:eastAsia="Times New Roman" w:hAnsi="Times New Roman" w:cs="Times New Roman"/>
          <w:sz w:val="26"/>
          <w:szCs w:val="26"/>
        </w:rPr>
        <w:t xml:space="preserve"> ________ </w:t>
      </w:r>
      <w:proofErr w:type="gramStart"/>
      <w:r w:rsidRPr="00265B82">
        <w:rPr>
          <w:rFonts w:ascii="Times New Roman" w:eastAsia="Times New Roman" w:hAnsi="Times New Roman" w:cs="Times New Roman"/>
          <w:sz w:val="26"/>
          <w:szCs w:val="26"/>
        </w:rPr>
        <w:t>м</w:t>
      </w:r>
      <w:proofErr w:type="gramEnd"/>
      <w:r w:rsidRPr="00265B82">
        <w:rPr>
          <w:rFonts w:ascii="Times New Roman" w:eastAsia="Times New Roman" w:hAnsi="Times New Roman" w:cs="Times New Roman"/>
          <w:sz w:val="26"/>
          <w:szCs w:val="26"/>
        </w:rPr>
        <w:t>ин.</w:t>
      </w:r>
    </w:p>
    <w:p w:rsidR="00136B3C" w:rsidRPr="00265B82" w:rsidRDefault="007D1E78"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По адресу: ________________________________________________________________</w:t>
      </w:r>
    </w:p>
    <w:p w:rsidR="00136B3C" w:rsidRPr="007D1E78" w:rsidRDefault="00136B3C" w:rsidP="007D1E7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7D1E78">
        <w:rPr>
          <w:rFonts w:ascii="Times New Roman" w:eastAsia="Times New Roman" w:hAnsi="Times New Roman" w:cs="Times New Roman"/>
          <w:sz w:val="18"/>
          <w:szCs w:val="18"/>
        </w:rPr>
        <w:t>(место проведения проверки)</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отсутствует возможность проведения проверки в отношении: 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7D1E78">
        <w:rPr>
          <w:rFonts w:ascii="Times New Roman" w:eastAsia="Times New Roman" w:hAnsi="Times New Roman" w:cs="Times New Roman"/>
          <w:sz w:val="26"/>
          <w:szCs w:val="26"/>
        </w:rPr>
        <w:t>_______________________________</w:t>
      </w:r>
    </w:p>
    <w:p w:rsidR="00136B3C" w:rsidRPr="00F42105" w:rsidRDefault="00136B3C" w:rsidP="00F4210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42105">
        <w:rPr>
          <w:rFonts w:ascii="Times New Roman" w:eastAsia="Times New Roman" w:hAnsi="Times New Roman" w:cs="Times New Roman"/>
          <w:sz w:val="18"/>
          <w:szCs w:val="18"/>
        </w:rPr>
        <w:t>(наименование  юридического  лица,  фамилия,</w:t>
      </w:r>
      <w:r w:rsidR="00F42105">
        <w:rPr>
          <w:rFonts w:ascii="Times New Roman" w:eastAsia="Times New Roman" w:hAnsi="Times New Roman" w:cs="Times New Roman"/>
          <w:sz w:val="18"/>
          <w:szCs w:val="18"/>
        </w:rPr>
        <w:t xml:space="preserve">  имя, отчество индивидуального </w:t>
      </w:r>
      <w:r w:rsidRPr="00F42105">
        <w:rPr>
          <w:rFonts w:ascii="Times New Roman" w:eastAsia="Times New Roman" w:hAnsi="Times New Roman" w:cs="Times New Roman"/>
          <w:sz w:val="18"/>
          <w:szCs w:val="18"/>
        </w:rPr>
        <w:t>предпринимателя)</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на основании: _____________________________________________________________</w:t>
      </w:r>
    </w:p>
    <w:p w:rsidR="00136B3C" w:rsidRPr="007D1E78" w:rsidRDefault="00136B3C" w:rsidP="007D1E7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7D1E78">
        <w:rPr>
          <w:rFonts w:ascii="Times New Roman" w:eastAsia="Times New Roman" w:hAnsi="Times New Roman" w:cs="Times New Roman"/>
          <w:sz w:val="18"/>
          <w:szCs w:val="18"/>
        </w:rPr>
        <w:t>(вид документа с указанием реквизитов (номер, дата))</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в связи </w:t>
      </w:r>
      <w:proofErr w:type="gramStart"/>
      <w:r w:rsidRPr="00265B82">
        <w:rPr>
          <w:rFonts w:ascii="Times New Roman" w:eastAsia="Times New Roman" w:hAnsi="Times New Roman" w:cs="Times New Roman"/>
          <w:sz w:val="26"/>
          <w:szCs w:val="26"/>
        </w:rPr>
        <w:t>с</w:t>
      </w:r>
      <w:proofErr w:type="gramEnd"/>
      <w:r w:rsidRPr="00265B82">
        <w:rPr>
          <w:rFonts w:ascii="Times New Roman" w:eastAsia="Times New Roman" w:hAnsi="Times New Roman" w:cs="Times New Roman"/>
          <w:sz w:val="26"/>
          <w:szCs w:val="26"/>
        </w:rPr>
        <w:t xml:space="preserve"> _________________________________________________________________</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_______________________________________________________</w:t>
      </w:r>
      <w:r w:rsidR="007D1E78">
        <w:rPr>
          <w:rFonts w:ascii="Times New Roman" w:eastAsia="Times New Roman" w:hAnsi="Times New Roman" w:cs="Times New Roman"/>
          <w:sz w:val="26"/>
          <w:szCs w:val="26"/>
        </w:rPr>
        <w:t>___________________</w:t>
      </w:r>
    </w:p>
    <w:p w:rsidR="00136B3C" w:rsidRPr="007D1E78" w:rsidRDefault="00136B3C" w:rsidP="007D1E7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7D1E78">
        <w:rPr>
          <w:rFonts w:ascii="Times New Roman" w:eastAsia="Times New Roman" w:hAnsi="Times New Roman" w:cs="Times New Roman"/>
          <w:sz w:val="18"/>
          <w:szCs w:val="18"/>
        </w:rPr>
        <w:t>(указать причины невозможности проведения проверки)</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___________________________________________</w:t>
      </w:r>
      <w:r w:rsidR="007D1E78">
        <w:rPr>
          <w:rFonts w:ascii="Times New Roman" w:eastAsia="Times New Roman" w:hAnsi="Times New Roman" w:cs="Times New Roman"/>
          <w:sz w:val="26"/>
          <w:szCs w:val="26"/>
        </w:rPr>
        <w:t>_______________________________</w:t>
      </w:r>
    </w:p>
    <w:p w:rsidR="00136B3C" w:rsidRPr="007D1E78" w:rsidRDefault="00136B3C" w:rsidP="007D1E7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7D1E78">
        <w:rPr>
          <w:rFonts w:ascii="Times New Roman" w:eastAsia="Times New Roman" w:hAnsi="Times New Roman" w:cs="Times New Roman"/>
          <w:sz w:val="18"/>
          <w:szCs w:val="18"/>
        </w:rPr>
        <w:t>(фамилия, имя, отчество, должность, подпись должностного лица)</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265B82">
        <w:rPr>
          <w:rFonts w:ascii="Times New Roman" w:eastAsia="Times New Roman" w:hAnsi="Times New Roman" w:cs="Times New Roman"/>
          <w:sz w:val="26"/>
          <w:szCs w:val="26"/>
        </w:rPr>
        <w:t xml:space="preserve">                                             </w:t>
      </w:r>
      <w:r w:rsidR="007D1E78">
        <w:rPr>
          <w:rFonts w:ascii="Times New Roman" w:eastAsia="Times New Roman" w:hAnsi="Times New Roman" w:cs="Times New Roman"/>
          <w:sz w:val="26"/>
          <w:szCs w:val="26"/>
        </w:rPr>
        <w:t xml:space="preserve">    </w:t>
      </w:r>
      <w:r w:rsidRPr="00265B82">
        <w:rPr>
          <w:rFonts w:ascii="Times New Roman" w:eastAsia="Times New Roman" w:hAnsi="Times New Roman" w:cs="Times New Roman"/>
          <w:sz w:val="26"/>
          <w:szCs w:val="26"/>
        </w:rPr>
        <w:t xml:space="preserve">  </w:t>
      </w:r>
      <w:r w:rsidR="007D1E78">
        <w:rPr>
          <w:rFonts w:ascii="Times New Roman" w:eastAsia="Times New Roman" w:hAnsi="Times New Roman" w:cs="Times New Roman"/>
          <w:sz w:val="26"/>
          <w:szCs w:val="26"/>
        </w:rPr>
        <w:t xml:space="preserve">                                              </w:t>
      </w:r>
      <w:r w:rsidRPr="00265B82">
        <w:rPr>
          <w:rFonts w:ascii="Times New Roman" w:eastAsia="Times New Roman" w:hAnsi="Times New Roman" w:cs="Times New Roman"/>
          <w:sz w:val="26"/>
          <w:szCs w:val="26"/>
        </w:rPr>
        <w:t xml:space="preserve"> "___" __________ 20___ года</w:t>
      </w: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136B3C" w:rsidRPr="00265B82" w:rsidRDefault="00136B3C" w:rsidP="00136B3C">
      <w:pPr>
        <w:widowControl w:val="0"/>
        <w:pBdr>
          <w:top w:val="single" w:sz="6" w:space="0" w:color="auto"/>
        </w:pBdr>
        <w:autoSpaceDE w:val="0"/>
        <w:autoSpaceDN w:val="0"/>
        <w:adjustRightInd w:val="0"/>
        <w:spacing w:before="100" w:after="100" w:line="240" w:lineRule="auto"/>
        <w:jc w:val="both"/>
        <w:rPr>
          <w:rFonts w:ascii="Times New Roman" w:eastAsia="Times New Roman" w:hAnsi="Times New Roman" w:cs="Times New Roman"/>
          <w:sz w:val="26"/>
          <w:szCs w:val="26"/>
        </w:rPr>
      </w:pPr>
    </w:p>
    <w:p w:rsidR="00136B3C" w:rsidRPr="00265B82" w:rsidRDefault="00136B3C" w:rsidP="00136B3C">
      <w:pPr>
        <w:tabs>
          <w:tab w:val="left" w:pos="0"/>
          <w:tab w:val="left" w:pos="142"/>
        </w:tabs>
        <w:spacing w:after="0" w:line="240" w:lineRule="auto"/>
        <w:ind w:firstLine="4962"/>
        <w:jc w:val="right"/>
        <w:rPr>
          <w:rFonts w:ascii="Times New Roman" w:eastAsia="Times New Roman" w:hAnsi="Times New Roman" w:cs="Times New Roman"/>
          <w:sz w:val="26"/>
          <w:szCs w:val="26"/>
        </w:rPr>
      </w:pPr>
    </w:p>
    <w:p w:rsidR="00136B3C" w:rsidRPr="00265B82" w:rsidRDefault="00136B3C" w:rsidP="00AF56BE">
      <w:pPr>
        <w:jc w:val="both"/>
        <w:rPr>
          <w:rFonts w:ascii="Times New Roman" w:hAnsi="Times New Roman" w:cs="Times New Roman"/>
          <w:sz w:val="26"/>
          <w:szCs w:val="26"/>
        </w:rPr>
      </w:pPr>
    </w:p>
    <w:sectPr w:rsidR="00136B3C" w:rsidRPr="00265B82" w:rsidSect="005714C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D79" w:rsidRDefault="000B6D79" w:rsidP="00945B40">
      <w:pPr>
        <w:spacing w:after="0" w:line="240" w:lineRule="auto"/>
      </w:pPr>
      <w:r>
        <w:separator/>
      </w:r>
    </w:p>
  </w:endnote>
  <w:endnote w:type="continuationSeparator" w:id="0">
    <w:p w:rsidR="000B6D79" w:rsidRDefault="000B6D79" w:rsidP="00945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D79" w:rsidRDefault="000B6D79" w:rsidP="00945B40">
      <w:pPr>
        <w:spacing w:after="0" w:line="240" w:lineRule="auto"/>
      </w:pPr>
      <w:r>
        <w:separator/>
      </w:r>
    </w:p>
  </w:footnote>
  <w:footnote w:type="continuationSeparator" w:id="0">
    <w:p w:rsidR="000B6D79" w:rsidRDefault="000B6D79" w:rsidP="00945B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45B40"/>
    <w:rsid w:val="000002A5"/>
    <w:rsid w:val="00037AC3"/>
    <w:rsid w:val="000B6D79"/>
    <w:rsid w:val="000C0E80"/>
    <w:rsid w:val="00117B90"/>
    <w:rsid w:val="00136B3C"/>
    <w:rsid w:val="00147ACB"/>
    <w:rsid w:val="001C5593"/>
    <w:rsid w:val="001D63E5"/>
    <w:rsid w:val="001E0329"/>
    <w:rsid w:val="00265B82"/>
    <w:rsid w:val="002826FE"/>
    <w:rsid w:val="00394E50"/>
    <w:rsid w:val="003D024D"/>
    <w:rsid w:val="005714C3"/>
    <w:rsid w:val="00592B97"/>
    <w:rsid w:val="005A3A20"/>
    <w:rsid w:val="0060132A"/>
    <w:rsid w:val="0062415A"/>
    <w:rsid w:val="00640915"/>
    <w:rsid w:val="00657B60"/>
    <w:rsid w:val="00715D5D"/>
    <w:rsid w:val="007D1E78"/>
    <w:rsid w:val="007E78AC"/>
    <w:rsid w:val="00837FDF"/>
    <w:rsid w:val="008C558D"/>
    <w:rsid w:val="00935539"/>
    <w:rsid w:val="00945B40"/>
    <w:rsid w:val="00991EEE"/>
    <w:rsid w:val="009923F8"/>
    <w:rsid w:val="009F21A8"/>
    <w:rsid w:val="00A769B9"/>
    <w:rsid w:val="00A92457"/>
    <w:rsid w:val="00AB3828"/>
    <w:rsid w:val="00AF56BE"/>
    <w:rsid w:val="00B11249"/>
    <w:rsid w:val="00B2489C"/>
    <w:rsid w:val="00B37C35"/>
    <w:rsid w:val="00B8240F"/>
    <w:rsid w:val="00B93566"/>
    <w:rsid w:val="00BB17BE"/>
    <w:rsid w:val="00BD1A7E"/>
    <w:rsid w:val="00D02045"/>
    <w:rsid w:val="00D21EF1"/>
    <w:rsid w:val="00D503F2"/>
    <w:rsid w:val="00E2251B"/>
    <w:rsid w:val="00E7064C"/>
    <w:rsid w:val="00F10F4E"/>
    <w:rsid w:val="00F26EFE"/>
    <w:rsid w:val="00F42105"/>
    <w:rsid w:val="00F95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B4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945B4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945B4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945B4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945B4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945B40"/>
    <w:pPr>
      <w:widowControl w:val="0"/>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uiPriority w:val="99"/>
    <w:rsid w:val="00945B40"/>
    <w:pPr>
      <w:widowControl w:val="0"/>
      <w:autoSpaceDE w:val="0"/>
      <w:autoSpaceDN w:val="0"/>
      <w:adjustRightInd w:val="0"/>
      <w:spacing w:after="0" w:line="240" w:lineRule="auto"/>
    </w:pPr>
    <w:rPr>
      <w:rFonts w:ascii="Tahoma" w:eastAsia="Times New Roman" w:hAnsi="Tahoma" w:cs="Tahoma"/>
      <w:sz w:val="26"/>
      <w:szCs w:val="26"/>
    </w:rPr>
  </w:style>
  <w:style w:type="paragraph" w:customStyle="1" w:styleId="ConsPlusTextList">
    <w:name w:val="ConsPlusTextList"/>
    <w:uiPriority w:val="99"/>
    <w:rsid w:val="00945B4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extList1">
    <w:name w:val="ConsPlusTextList1"/>
    <w:uiPriority w:val="99"/>
    <w:rsid w:val="00945B40"/>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945B40"/>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945B40"/>
    <w:rPr>
      <w:rFonts w:ascii="Tahoma" w:eastAsia="Times New Roman" w:hAnsi="Tahoma" w:cs="Tahoma"/>
      <w:sz w:val="16"/>
      <w:szCs w:val="16"/>
    </w:rPr>
  </w:style>
  <w:style w:type="paragraph" w:styleId="a5">
    <w:name w:val="header"/>
    <w:basedOn w:val="a"/>
    <w:link w:val="a6"/>
    <w:uiPriority w:val="99"/>
    <w:unhideWhenUsed/>
    <w:rsid w:val="00945B40"/>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uiPriority w:val="99"/>
    <w:rsid w:val="00945B40"/>
    <w:rPr>
      <w:rFonts w:ascii="Calibri" w:eastAsia="Times New Roman" w:hAnsi="Calibri" w:cs="Times New Roman"/>
    </w:rPr>
  </w:style>
  <w:style w:type="paragraph" w:styleId="a7">
    <w:name w:val="footer"/>
    <w:basedOn w:val="a"/>
    <w:link w:val="a8"/>
    <w:uiPriority w:val="99"/>
    <w:unhideWhenUsed/>
    <w:rsid w:val="00945B40"/>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uiPriority w:val="99"/>
    <w:rsid w:val="00945B40"/>
    <w:rPr>
      <w:rFonts w:ascii="Calibri" w:eastAsia="Times New Roman" w:hAnsi="Calibri" w:cs="Times New Roman"/>
    </w:rPr>
  </w:style>
  <w:style w:type="character" w:styleId="a9">
    <w:name w:val="Hyperlink"/>
    <w:basedOn w:val="a0"/>
    <w:uiPriority w:val="99"/>
    <w:unhideWhenUsed/>
    <w:rsid w:val="00945B40"/>
    <w:rPr>
      <w:rFonts w:cs="Times New Roman"/>
      <w:color w:val="0000FF" w:themeColor="hyperlink"/>
      <w:u w:val="single"/>
    </w:rPr>
  </w:style>
  <w:style w:type="table" w:styleId="aa">
    <w:name w:val="Table Grid"/>
    <w:basedOn w:val="a1"/>
    <w:uiPriority w:val="59"/>
    <w:rsid w:val="00945B40"/>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945B40"/>
    <w:rPr>
      <w:rFonts w:cs="Times New Roman"/>
      <w:sz w:val="16"/>
      <w:szCs w:val="16"/>
    </w:rPr>
  </w:style>
  <w:style w:type="paragraph" w:styleId="ac">
    <w:name w:val="annotation text"/>
    <w:basedOn w:val="a"/>
    <w:link w:val="ad"/>
    <w:uiPriority w:val="99"/>
    <w:semiHidden/>
    <w:unhideWhenUsed/>
    <w:rsid w:val="00945B40"/>
    <w:rPr>
      <w:rFonts w:ascii="Calibri" w:eastAsia="Times New Roman" w:hAnsi="Calibri" w:cs="Times New Roman"/>
      <w:sz w:val="20"/>
      <w:szCs w:val="20"/>
    </w:rPr>
  </w:style>
  <w:style w:type="character" w:customStyle="1" w:styleId="ad">
    <w:name w:val="Текст примечания Знак"/>
    <w:basedOn w:val="a0"/>
    <w:link w:val="ac"/>
    <w:uiPriority w:val="99"/>
    <w:semiHidden/>
    <w:rsid w:val="00945B40"/>
    <w:rPr>
      <w:rFonts w:ascii="Calibri" w:eastAsia="Times New Roman" w:hAnsi="Calibri" w:cs="Times New Roman"/>
      <w:sz w:val="20"/>
      <w:szCs w:val="20"/>
    </w:rPr>
  </w:style>
  <w:style w:type="paragraph" w:styleId="ae">
    <w:name w:val="annotation subject"/>
    <w:basedOn w:val="ac"/>
    <w:next w:val="ac"/>
    <w:link w:val="af"/>
    <w:uiPriority w:val="99"/>
    <w:semiHidden/>
    <w:unhideWhenUsed/>
    <w:rsid w:val="00945B40"/>
    <w:rPr>
      <w:b/>
      <w:bCs/>
    </w:rPr>
  </w:style>
  <w:style w:type="character" w:customStyle="1" w:styleId="af">
    <w:name w:val="Тема примечания Знак"/>
    <w:basedOn w:val="ad"/>
    <w:link w:val="ae"/>
    <w:uiPriority w:val="99"/>
    <w:semiHidden/>
    <w:rsid w:val="00945B40"/>
    <w:rPr>
      <w:rFonts w:ascii="Calibri" w:eastAsia="Times New Roman" w:hAnsi="Calibri" w:cs="Times New Roman"/>
      <w:b/>
      <w:bCs/>
      <w:sz w:val="20"/>
      <w:szCs w:val="20"/>
    </w:rPr>
  </w:style>
  <w:style w:type="paragraph" w:styleId="af0">
    <w:name w:val="footnote text"/>
    <w:basedOn w:val="a"/>
    <w:link w:val="af1"/>
    <w:uiPriority w:val="99"/>
    <w:semiHidden/>
    <w:unhideWhenUsed/>
    <w:rsid w:val="00945B40"/>
    <w:rPr>
      <w:rFonts w:ascii="Calibri" w:eastAsia="Times New Roman" w:hAnsi="Calibri" w:cs="Times New Roman"/>
      <w:sz w:val="20"/>
      <w:szCs w:val="20"/>
    </w:rPr>
  </w:style>
  <w:style w:type="character" w:customStyle="1" w:styleId="af1">
    <w:name w:val="Текст сноски Знак"/>
    <w:basedOn w:val="a0"/>
    <w:link w:val="af0"/>
    <w:uiPriority w:val="99"/>
    <w:semiHidden/>
    <w:rsid w:val="00945B40"/>
    <w:rPr>
      <w:rFonts w:ascii="Calibri" w:eastAsia="Times New Roman" w:hAnsi="Calibri" w:cs="Times New Roman"/>
      <w:sz w:val="20"/>
      <w:szCs w:val="20"/>
    </w:rPr>
  </w:style>
  <w:style w:type="character" w:styleId="af2">
    <w:name w:val="footnote reference"/>
    <w:basedOn w:val="a0"/>
    <w:uiPriority w:val="99"/>
    <w:semiHidden/>
    <w:unhideWhenUsed/>
    <w:rsid w:val="00945B40"/>
    <w:rPr>
      <w:rFonts w:cs="Times New Roman"/>
      <w:vertAlign w:val="superscript"/>
    </w:rPr>
  </w:style>
  <w:style w:type="paragraph" w:styleId="af3">
    <w:name w:val="List Paragraph"/>
    <w:basedOn w:val="a"/>
    <w:uiPriority w:val="34"/>
    <w:qFormat/>
    <w:rsid w:val="008C558D"/>
    <w:pPr>
      <w:spacing w:after="0" w:line="240" w:lineRule="auto"/>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5403">
      <w:bodyDiv w:val="1"/>
      <w:marLeft w:val="0"/>
      <w:marRight w:val="0"/>
      <w:marTop w:val="0"/>
      <w:marBottom w:val="0"/>
      <w:divBdr>
        <w:top w:val="none" w:sz="0" w:space="0" w:color="auto"/>
        <w:left w:val="none" w:sz="0" w:space="0" w:color="auto"/>
        <w:bottom w:val="none" w:sz="0" w:space="0" w:color="auto"/>
        <w:right w:val="none" w:sz="0" w:space="0" w:color="auto"/>
      </w:divBdr>
    </w:div>
    <w:div w:id="99248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876063&amp;prevdoc=549416558&amp;point=mark=000000000000000000000000000000000000000000000000007D20K3" TargetMode="External"/><Relationship Id="rId13" Type="http://schemas.openxmlformats.org/officeDocument/2006/relationships/hyperlink" Target="https://adminsalym.ru/" TargetMode="External"/><Relationship Id="rId18" Type="http://schemas.openxmlformats.org/officeDocument/2006/relationships/hyperlink" Target="consultantplus://offline/ref=BD5CB50F40CF2BDF0E578217F54FF92B8C45269200BF2352EA08A9615474C3FC96483F8A1D004A0DZ4b4K" TargetMode="External"/><Relationship Id="rId26" Type="http://schemas.openxmlformats.org/officeDocument/2006/relationships/hyperlink" Target="consultantplus://offline/ref=49B9F9DFDCCAFB40FE848193CC4AB139189B6B353588B5174C1BBCD94B1ApAI" TargetMode="External"/><Relationship Id="rId3" Type="http://schemas.microsoft.com/office/2007/relationships/stylesWithEffects" Target="stylesWithEffects.xml"/><Relationship Id="rId21" Type="http://schemas.openxmlformats.org/officeDocument/2006/relationships/hyperlink" Target="consultantplus://offline/ref=DBD1C1557570AF7809143BBF2362175A3D006BEEF1C0BCF01743006F6572342FE8C0042D5500847Fl3E9L" TargetMode="External"/><Relationship Id="rId7" Type="http://schemas.openxmlformats.org/officeDocument/2006/relationships/endnotes" Target="endnotes.xml"/><Relationship Id="rId12" Type="http://schemas.openxmlformats.org/officeDocument/2006/relationships/hyperlink" Target="consultantplus://offline/ref=49B9F9DFDCCAFB40FE848193CC4AB139189A6437348DB5174C1BBCD94BAAA5CBD8D892997116pFI" TargetMode="External"/><Relationship Id="rId17" Type="http://schemas.openxmlformats.org/officeDocument/2006/relationships/hyperlink" Target="consultantplus://offline/ref=F67D5C71AFF5A3F50AF0B00EFB7B3FC2CBDB27BDC69976AF0E40E1D012963C2E7195C61F2EvCK" TargetMode="External"/><Relationship Id="rId25" Type="http://schemas.openxmlformats.org/officeDocument/2006/relationships/hyperlink" Target="consultantplus://offline/ref=49B9F9DFDCCAFB40FE848193CC4AB139189B6536318BB5174C1BBCD94B1ApA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67D5C71AFF5A3F50AF0B00EFB7B3FC2CBDF26BAC39A76AF0E40E1D01229v6K" TargetMode="External"/><Relationship Id="rId20" Type="http://schemas.openxmlformats.org/officeDocument/2006/relationships/hyperlink" Target="consultantplus://offline/ref=DBD1C1557570AF7809143BBF2362175A3D006BEEF1C0BCF01743006F6572342FE8C0042D5500847Cl3E7L" TargetMode="External"/><Relationship Id="rId29" Type="http://schemas.openxmlformats.org/officeDocument/2006/relationships/hyperlink" Target="consultantplus://offline/ref=49B9F9DFDCCAFB40FE848193CC4AB139189A6437348DB5174C1BBCD94BAAA5CBD8D892997116p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468903430&amp;prevdoc=549416558" TargetMode="External"/><Relationship Id="rId24" Type="http://schemas.openxmlformats.org/officeDocument/2006/relationships/hyperlink" Target="consultantplus://offline/ref=02E9BD365E65BFD42D106D95724E9272544DD3289594C24965369C5D45D3EB92E4231E546876C91F5As3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23DECB0C77CA36421018419C6416CB1C7B58CFDC1335E3591564ED534K611E" TargetMode="External"/><Relationship Id="rId23" Type="http://schemas.openxmlformats.org/officeDocument/2006/relationships/hyperlink" Target="consultantplus://offline/ref=19ED4B3ED6077FC28675420B7E5B9683B6F7D3AB0DDA64992C7E5C779EFB9008A96D843E27F1m2L" TargetMode="External"/><Relationship Id="rId28" Type="http://schemas.openxmlformats.org/officeDocument/2006/relationships/hyperlink" Target="consultantplus://offline/ref=49B9F9DFDCCAFB40FE848193CC4AB139189B61333680B5174C1BBCD94B1ApAI" TargetMode="External"/><Relationship Id="rId10" Type="http://schemas.openxmlformats.org/officeDocument/2006/relationships/hyperlink" Target="kodeks://link/d?nd=902192509&amp;prevdoc=549416558&amp;point=mark=0000000000000000000000000000000000000000000000000064U0IK" TargetMode="External"/><Relationship Id="rId19" Type="http://schemas.openxmlformats.org/officeDocument/2006/relationships/hyperlink" Target="consultantplus://offline/ref=BD5CB50F40CF2BDF0E578217F54FF92B8C45269200BF2352EA08A9615474C3FC96483F8A1D004A0DZ4b5K" TargetMode="External"/><Relationship Id="rId31" Type="http://schemas.openxmlformats.org/officeDocument/2006/relationships/hyperlink" Target="https://login.consultant.ru/link/?req=doc&amp;base=LAW&amp;n=315355&amp;dst=7998&amp;fld=134" TargetMode="External"/><Relationship Id="rId4" Type="http://schemas.openxmlformats.org/officeDocument/2006/relationships/settings" Target="settings.xml"/><Relationship Id="rId9" Type="http://schemas.openxmlformats.org/officeDocument/2006/relationships/hyperlink" Target="kodeks://link/d?nd=902135756&amp;prevdoc=549416558&amp;point=mark=000000000000000000000000000000000000000000000000007D20K3" TargetMode="External"/><Relationship Id="rId14" Type="http://schemas.openxmlformats.org/officeDocument/2006/relationships/hyperlink" Target="http://www.86.gosuslugi.ru" TargetMode="External"/><Relationship Id="rId22" Type="http://schemas.openxmlformats.org/officeDocument/2006/relationships/hyperlink" Target="consultantplus://offline/ref=6D150AED0421992C46BBF8B7E1CF868D9015EC13E948374408E8B6D7ECD0146DD7DC6CEDA189B3h0U8L" TargetMode="External"/><Relationship Id="rId27" Type="http://schemas.openxmlformats.org/officeDocument/2006/relationships/hyperlink" Target="consultantplus://offline/ref=49B9F9DFDCCAFB40FE848193CC4AB139189B6B3F3389B5174C1BBCD94BAAA5CBD8D8929F7016pDI" TargetMode="External"/><Relationship Id="rId30" Type="http://schemas.openxmlformats.org/officeDocument/2006/relationships/hyperlink" Target="consultantplus://offline/ref=49B9F9DFDCCAFB40FE848193CC4AB13918936337368AB5174C1BBCD94BAAA5CBD8D8929A7668A3C01Ep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38327-D9E2-4BC1-9C7C-A7C8923DB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14303</Words>
  <Characters>81532</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koroleva</dc:creator>
  <cp:keywords/>
  <dc:description/>
  <cp:lastModifiedBy>RePack by Diakov</cp:lastModifiedBy>
  <cp:revision>18</cp:revision>
  <dcterms:created xsi:type="dcterms:W3CDTF">2019-06-11T04:43:00Z</dcterms:created>
  <dcterms:modified xsi:type="dcterms:W3CDTF">2020-10-23T07:56:00Z</dcterms:modified>
</cp:coreProperties>
</file>