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96D" w:rsidRDefault="000E496D" w:rsidP="000E496D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Сельское поселение Салым</w:t>
      </w:r>
    </w:p>
    <w:p w:rsidR="000E496D" w:rsidRDefault="000E496D" w:rsidP="000E49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Нефтеюганский район</w:t>
      </w:r>
    </w:p>
    <w:p w:rsidR="000E496D" w:rsidRDefault="000E496D" w:rsidP="000E49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Ханты-Мансийский автономный округ - Югра</w:t>
      </w:r>
    </w:p>
    <w:p w:rsidR="000E496D" w:rsidRDefault="000E496D" w:rsidP="000E496D">
      <w:pPr>
        <w:jc w:val="center"/>
        <w:rPr>
          <w:b/>
          <w:sz w:val="26"/>
          <w:szCs w:val="26"/>
        </w:rPr>
      </w:pPr>
    </w:p>
    <w:p w:rsidR="000E496D" w:rsidRDefault="000E496D" w:rsidP="000E49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ДЕПУТАТОВ</w:t>
      </w:r>
    </w:p>
    <w:p w:rsidR="000E496D" w:rsidRDefault="000E496D" w:rsidP="000E49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 САЛЫМ</w:t>
      </w:r>
    </w:p>
    <w:p w:rsidR="000E496D" w:rsidRDefault="000E496D" w:rsidP="000E496D">
      <w:pPr>
        <w:jc w:val="center"/>
        <w:rPr>
          <w:b/>
          <w:sz w:val="36"/>
          <w:szCs w:val="36"/>
        </w:rPr>
      </w:pPr>
    </w:p>
    <w:p w:rsidR="000E496D" w:rsidRDefault="000E496D" w:rsidP="000E49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 РЕШЕНИЯ</w:t>
      </w:r>
    </w:p>
    <w:p w:rsidR="000E496D" w:rsidRDefault="000E496D" w:rsidP="000E496D">
      <w:pPr>
        <w:jc w:val="both"/>
        <w:rPr>
          <w:sz w:val="26"/>
          <w:szCs w:val="26"/>
        </w:rPr>
      </w:pPr>
    </w:p>
    <w:p w:rsidR="000E496D" w:rsidRPr="00265DCA" w:rsidRDefault="00895F5D" w:rsidP="000E496D">
      <w:pPr>
        <w:jc w:val="both"/>
        <w:rPr>
          <w:sz w:val="26"/>
          <w:szCs w:val="26"/>
        </w:rPr>
      </w:pPr>
      <w:r>
        <w:rPr>
          <w:sz w:val="26"/>
          <w:szCs w:val="26"/>
        </w:rPr>
        <w:t>08</w:t>
      </w:r>
      <w:r w:rsidR="000E496D" w:rsidRPr="00265DCA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 w:rsidR="000E496D" w:rsidRPr="00265DCA">
        <w:rPr>
          <w:sz w:val="26"/>
          <w:szCs w:val="26"/>
        </w:rPr>
        <w:t xml:space="preserve"> 20</w:t>
      </w:r>
      <w:r w:rsidR="000E496D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="000E496D" w:rsidRPr="00265DCA">
        <w:rPr>
          <w:sz w:val="26"/>
          <w:szCs w:val="26"/>
        </w:rPr>
        <w:t xml:space="preserve"> года            </w:t>
      </w:r>
      <w:r w:rsidR="000E496D">
        <w:rPr>
          <w:sz w:val="26"/>
          <w:szCs w:val="26"/>
        </w:rPr>
        <w:t xml:space="preserve">                                                                                           №</w:t>
      </w:r>
      <w:r w:rsidR="000E496D" w:rsidRPr="00265DCA">
        <w:rPr>
          <w:sz w:val="26"/>
          <w:szCs w:val="26"/>
        </w:rPr>
        <w:t xml:space="preserve">          </w:t>
      </w:r>
      <w:r w:rsidR="000E496D">
        <w:rPr>
          <w:sz w:val="26"/>
          <w:szCs w:val="26"/>
        </w:rPr>
        <w:t xml:space="preserve">                                                                           </w:t>
      </w:r>
      <w:r w:rsidR="000E496D" w:rsidRPr="00265DCA">
        <w:rPr>
          <w:sz w:val="26"/>
          <w:szCs w:val="26"/>
        </w:rPr>
        <w:t xml:space="preserve">                                                                </w:t>
      </w:r>
    </w:p>
    <w:p w:rsidR="000E496D" w:rsidRPr="00265DCA" w:rsidRDefault="000E496D" w:rsidP="000E496D">
      <w:pPr>
        <w:autoSpaceDE w:val="0"/>
        <w:autoSpaceDN w:val="0"/>
        <w:adjustRightInd w:val="0"/>
        <w:ind w:right="4479"/>
        <w:jc w:val="both"/>
        <w:rPr>
          <w:sz w:val="26"/>
          <w:szCs w:val="26"/>
        </w:rPr>
      </w:pPr>
      <w:r w:rsidRPr="00265DCA">
        <w:rPr>
          <w:sz w:val="26"/>
          <w:szCs w:val="26"/>
        </w:rPr>
        <w:t>п. Салым</w:t>
      </w:r>
    </w:p>
    <w:p w:rsidR="00BA4BBF" w:rsidRDefault="00BA4BBF" w:rsidP="00B62F15">
      <w:pPr>
        <w:jc w:val="center"/>
        <w:rPr>
          <w:sz w:val="26"/>
          <w:szCs w:val="26"/>
        </w:rPr>
      </w:pPr>
    </w:p>
    <w:p w:rsidR="000E496D" w:rsidRDefault="007754F4" w:rsidP="000E496D">
      <w:pPr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A54195">
        <w:rPr>
          <w:sz w:val="26"/>
          <w:szCs w:val="26"/>
        </w:rPr>
        <w:t>я</w:t>
      </w:r>
      <w:r>
        <w:rPr>
          <w:sz w:val="26"/>
          <w:szCs w:val="26"/>
        </w:rPr>
        <w:t xml:space="preserve"> в</w:t>
      </w:r>
      <w:r w:rsidR="000E496D">
        <w:rPr>
          <w:sz w:val="26"/>
          <w:szCs w:val="26"/>
        </w:rPr>
        <w:t xml:space="preserve"> </w:t>
      </w:r>
      <w:r w:rsidR="000E496D" w:rsidRPr="005F203F">
        <w:rPr>
          <w:sz w:val="26"/>
          <w:szCs w:val="26"/>
        </w:rPr>
        <w:t xml:space="preserve">Положение о порядке </w:t>
      </w:r>
    </w:p>
    <w:p w:rsidR="000E496D" w:rsidRDefault="000E496D" w:rsidP="000E496D">
      <w:pPr>
        <w:rPr>
          <w:sz w:val="26"/>
          <w:szCs w:val="26"/>
        </w:rPr>
      </w:pPr>
      <w:r w:rsidRPr="005F203F">
        <w:rPr>
          <w:sz w:val="26"/>
          <w:szCs w:val="26"/>
        </w:rPr>
        <w:t xml:space="preserve">управления и распоряжения муниципальным </w:t>
      </w:r>
    </w:p>
    <w:p w:rsidR="000E496D" w:rsidRDefault="000E496D" w:rsidP="000E496D">
      <w:pPr>
        <w:rPr>
          <w:sz w:val="26"/>
          <w:szCs w:val="26"/>
        </w:rPr>
      </w:pPr>
      <w:r w:rsidRPr="005F203F">
        <w:rPr>
          <w:sz w:val="26"/>
          <w:szCs w:val="26"/>
        </w:rPr>
        <w:t xml:space="preserve">жилищным фондом </w:t>
      </w:r>
      <w:r>
        <w:rPr>
          <w:sz w:val="26"/>
          <w:szCs w:val="26"/>
        </w:rPr>
        <w:t>сельского</w:t>
      </w:r>
      <w:r w:rsidRPr="005F203F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Салым,</w:t>
      </w:r>
    </w:p>
    <w:p w:rsidR="007754F4" w:rsidRDefault="000E496D" w:rsidP="000E496D">
      <w:pPr>
        <w:rPr>
          <w:sz w:val="26"/>
          <w:szCs w:val="26"/>
        </w:rPr>
      </w:pPr>
      <w:r>
        <w:rPr>
          <w:sz w:val="26"/>
          <w:szCs w:val="26"/>
        </w:rPr>
        <w:t xml:space="preserve">утвержденное </w:t>
      </w:r>
      <w:r w:rsidR="007754F4">
        <w:rPr>
          <w:sz w:val="26"/>
          <w:szCs w:val="26"/>
        </w:rPr>
        <w:t>решение</w:t>
      </w:r>
      <w:r>
        <w:rPr>
          <w:sz w:val="26"/>
          <w:szCs w:val="26"/>
        </w:rPr>
        <w:t>м</w:t>
      </w:r>
      <w:r w:rsidR="007754F4">
        <w:rPr>
          <w:sz w:val="26"/>
          <w:szCs w:val="26"/>
        </w:rPr>
        <w:t xml:space="preserve"> Совета депутатов сельского</w:t>
      </w:r>
    </w:p>
    <w:p w:rsidR="007754F4" w:rsidRDefault="007754F4" w:rsidP="000E496D">
      <w:pPr>
        <w:rPr>
          <w:sz w:val="26"/>
          <w:szCs w:val="26"/>
        </w:rPr>
      </w:pPr>
      <w:r>
        <w:rPr>
          <w:sz w:val="26"/>
          <w:szCs w:val="26"/>
        </w:rPr>
        <w:t>поселения Салым от 11.12.2020 № 119</w:t>
      </w:r>
    </w:p>
    <w:p w:rsidR="00A54195" w:rsidRDefault="00A54195" w:rsidP="000E496D">
      <w:pPr>
        <w:rPr>
          <w:sz w:val="26"/>
          <w:szCs w:val="26"/>
        </w:rPr>
      </w:pPr>
      <w:r>
        <w:rPr>
          <w:sz w:val="26"/>
          <w:szCs w:val="26"/>
        </w:rPr>
        <w:t xml:space="preserve">(в редакции решений от 21.05.2021 № 146, </w:t>
      </w:r>
    </w:p>
    <w:p w:rsidR="00A54195" w:rsidRDefault="00A54195" w:rsidP="000E496D">
      <w:pPr>
        <w:rPr>
          <w:sz w:val="26"/>
          <w:szCs w:val="26"/>
        </w:rPr>
      </w:pPr>
      <w:r>
        <w:rPr>
          <w:sz w:val="26"/>
          <w:szCs w:val="26"/>
        </w:rPr>
        <w:t>от 16.06.2023 № 278)</w:t>
      </w:r>
    </w:p>
    <w:p w:rsidR="000E496D" w:rsidRDefault="000E496D" w:rsidP="000E496D">
      <w:pPr>
        <w:rPr>
          <w:sz w:val="26"/>
          <w:szCs w:val="26"/>
        </w:rPr>
      </w:pPr>
    </w:p>
    <w:p w:rsidR="00AD7290" w:rsidRDefault="00AD7290" w:rsidP="007754F4">
      <w:pPr>
        <w:jc w:val="center"/>
        <w:rPr>
          <w:sz w:val="26"/>
          <w:szCs w:val="26"/>
        </w:rPr>
      </w:pPr>
    </w:p>
    <w:p w:rsidR="007E6DDC" w:rsidRDefault="007E6DDC" w:rsidP="007E6DD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754F4">
        <w:rPr>
          <w:sz w:val="26"/>
          <w:szCs w:val="26"/>
        </w:rPr>
        <w:t>Руководствуясь Жилищным кодексом Российской Федерации,</w:t>
      </w:r>
      <w:r>
        <w:rPr>
          <w:sz w:val="26"/>
          <w:szCs w:val="26"/>
        </w:rPr>
        <w:t xml:space="preserve"> </w:t>
      </w:r>
      <w:r w:rsidR="005A4730">
        <w:rPr>
          <w:sz w:val="26"/>
          <w:szCs w:val="26"/>
        </w:rPr>
        <w:t>Федеральн</w:t>
      </w:r>
      <w:r w:rsidR="007754F4">
        <w:rPr>
          <w:sz w:val="26"/>
          <w:szCs w:val="26"/>
        </w:rPr>
        <w:t>ым</w:t>
      </w:r>
      <w:r w:rsidR="005A4730">
        <w:rPr>
          <w:sz w:val="26"/>
          <w:szCs w:val="26"/>
        </w:rPr>
        <w:t xml:space="preserve"> закон</w:t>
      </w:r>
      <w:r w:rsidR="007754F4">
        <w:rPr>
          <w:sz w:val="26"/>
          <w:szCs w:val="26"/>
        </w:rPr>
        <w:t>ом</w:t>
      </w:r>
      <w:r w:rsidR="005A4730">
        <w:rPr>
          <w:sz w:val="26"/>
          <w:szCs w:val="26"/>
        </w:rPr>
        <w:t xml:space="preserve"> от 06</w:t>
      </w:r>
      <w:r w:rsidR="000E496D">
        <w:rPr>
          <w:sz w:val="26"/>
          <w:szCs w:val="26"/>
        </w:rPr>
        <w:t>.10.</w:t>
      </w:r>
      <w:r w:rsidR="005A4730">
        <w:rPr>
          <w:sz w:val="26"/>
          <w:szCs w:val="26"/>
        </w:rPr>
        <w:t xml:space="preserve">2003 № 131-ФЗ «Об общих принципах организации местного самоуправления в Российской Федерации», </w:t>
      </w:r>
      <w:r w:rsidR="007754F4">
        <w:rPr>
          <w:sz w:val="26"/>
          <w:szCs w:val="26"/>
        </w:rPr>
        <w:t>Законом Ханты-Мансийского автономного округа – Югры от 06 июля 2005 года № 57-оз «О регулировании отдельных жилищных отношений в</w:t>
      </w:r>
      <w:r w:rsidR="007754F4" w:rsidRPr="007754F4">
        <w:rPr>
          <w:sz w:val="26"/>
          <w:szCs w:val="26"/>
        </w:rPr>
        <w:t xml:space="preserve"> Ханты-Мансийско</w:t>
      </w:r>
      <w:r w:rsidR="007754F4">
        <w:rPr>
          <w:sz w:val="26"/>
          <w:szCs w:val="26"/>
        </w:rPr>
        <w:t>м</w:t>
      </w:r>
      <w:r w:rsidR="007754F4" w:rsidRPr="007754F4">
        <w:rPr>
          <w:sz w:val="26"/>
          <w:szCs w:val="26"/>
        </w:rPr>
        <w:t xml:space="preserve"> автономн</w:t>
      </w:r>
      <w:r w:rsidR="007754F4">
        <w:rPr>
          <w:sz w:val="26"/>
          <w:szCs w:val="26"/>
        </w:rPr>
        <w:t>ым</w:t>
      </w:r>
      <w:r w:rsidR="007754F4" w:rsidRPr="007754F4">
        <w:rPr>
          <w:sz w:val="26"/>
          <w:szCs w:val="26"/>
        </w:rPr>
        <w:t xml:space="preserve"> округ</w:t>
      </w:r>
      <w:r w:rsidR="007754F4">
        <w:rPr>
          <w:sz w:val="26"/>
          <w:szCs w:val="26"/>
        </w:rPr>
        <w:t>ом</w:t>
      </w:r>
      <w:r w:rsidR="007754F4" w:rsidRPr="007754F4">
        <w:rPr>
          <w:sz w:val="26"/>
          <w:szCs w:val="26"/>
        </w:rPr>
        <w:t xml:space="preserve"> – Югр</w:t>
      </w:r>
      <w:r w:rsidR="007754F4">
        <w:rPr>
          <w:sz w:val="26"/>
          <w:szCs w:val="26"/>
        </w:rPr>
        <w:t xml:space="preserve">е», </w:t>
      </w:r>
      <w:r w:rsidR="005A4730">
        <w:rPr>
          <w:sz w:val="26"/>
          <w:szCs w:val="26"/>
        </w:rPr>
        <w:t>Уставом сельского поселения Салым</w:t>
      </w:r>
      <w:r w:rsidR="000E496D">
        <w:rPr>
          <w:sz w:val="26"/>
          <w:szCs w:val="26"/>
        </w:rPr>
        <w:t>, Совет поселения</w:t>
      </w:r>
    </w:p>
    <w:p w:rsidR="000E496D" w:rsidRDefault="000E496D" w:rsidP="007E6DDC">
      <w:pPr>
        <w:ind w:firstLine="708"/>
        <w:jc w:val="both"/>
        <w:rPr>
          <w:sz w:val="26"/>
          <w:szCs w:val="26"/>
        </w:rPr>
      </w:pPr>
    </w:p>
    <w:p w:rsidR="007754F4" w:rsidRPr="00C93A82" w:rsidRDefault="007754F4" w:rsidP="007754F4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B62F15" w:rsidRPr="002246E9" w:rsidRDefault="00B62F15" w:rsidP="007E6DDC">
      <w:pPr>
        <w:ind w:firstLine="567"/>
        <w:jc w:val="both"/>
        <w:rPr>
          <w:b/>
          <w:bCs/>
          <w:sz w:val="26"/>
          <w:szCs w:val="26"/>
        </w:rPr>
      </w:pPr>
    </w:p>
    <w:p w:rsidR="007E6DDC" w:rsidRDefault="007E6DDC" w:rsidP="000E49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B62F15" w:rsidRPr="002246E9">
        <w:rPr>
          <w:sz w:val="26"/>
          <w:szCs w:val="26"/>
        </w:rPr>
        <w:t xml:space="preserve">1. </w:t>
      </w:r>
      <w:r w:rsidR="000E496D">
        <w:rPr>
          <w:sz w:val="26"/>
          <w:szCs w:val="26"/>
        </w:rPr>
        <w:t xml:space="preserve">В </w:t>
      </w:r>
      <w:r w:rsidR="000E496D" w:rsidRPr="005F203F">
        <w:rPr>
          <w:sz w:val="26"/>
          <w:szCs w:val="26"/>
        </w:rPr>
        <w:t xml:space="preserve">Положение о порядке управления и распоряжения муниципальным жилищным фондом </w:t>
      </w:r>
      <w:r w:rsidR="000E496D">
        <w:rPr>
          <w:sz w:val="26"/>
          <w:szCs w:val="26"/>
        </w:rPr>
        <w:t>сельского</w:t>
      </w:r>
      <w:r w:rsidR="000E496D" w:rsidRPr="005F203F">
        <w:rPr>
          <w:sz w:val="26"/>
          <w:szCs w:val="26"/>
        </w:rPr>
        <w:t xml:space="preserve"> поселения </w:t>
      </w:r>
      <w:r w:rsidR="000E496D">
        <w:rPr>
          <w:sz w:val="26"/>
          <w:szCs w:val="26"/>
        </w:rPr>
        <w:t xml:space="preserve">Салым, утвержденное решением Совета депутатов сельского поселения Салым от 11.12.2020 № 119 </w:t>
      </w:r>
      <w:r w:rsidR="00F12278">
        <w:rPr>
          <w:sz w:val="26"/>
          <w:szCs w:val="26"/>
        </w:rPr>
        <w:t>«</w:t>
      </w:r>
      <w:r w:rsidR="00F12278" w:rsidRPr="00F12278">
        <w:rPr>
          <w:sz w:val="26"/>
          <w:szCs w:val="26"/>
        </w:rPr>
        <w:t>Об утверждении Положения</w:t>
      </w:r>
      <w:r w:rsidR="00F12278">
        <w:rPr>
          <w:sz w:val="26"/>
          <w:szCs w:val="26"/>
        </w:rPr>
        <w:t xml:space="preserve"> </w:t>
      </w:r>
      <w:r w:rsidR="00F12278" w:rsidRPr="00F12278">
        <w:rPr>
          <w:sz w:val="26"/>
          <w:szCs w:val="26"/>
        </w:rPr>
        <w:t>о порядке управления и распоряжения муниципальным жилищным фондом</w:t>
      </w:r>
      <w:r w:rsidR="00F12278">
        <w:rPr>
          <w:sz w:val="26"/>
          <w:szCs w:val="26"/>
        </w:rPr>
        <w:t xml:space="preserve"> </w:t>
      </w:r>
      <w:r w:rsidR="00F12278" w:rsidRPr="00F12278">
        <w:rPr>
          <w:sz w:val="26"/>
          <w:szCs w:val="26"/>
        </w:rPr>
        <w:t>сельского поселения Салым</w:t>
      </w:r>
      <w:r w:rsidR="00F12278">
        <w:rPr>
          <w:sz w:val="26"/>
          <w:szCs w:val="26"/>
        </w:rPr>
        <w:t>»</w:t>
      </w:r>
      <w:r w:rsidR="000E496D">
        <w:rPr>
          <w:sz w:val="26"/>
          <w:szCs w:val="26"/>
        </w:rPr>
        <w:t xml:space="preserve"> внести </w:t>
      </w:r>
      <w:r w:rsidR="00F12278">
        <w:rPr>
          <w:sz w:val="26"/>
          <w:szCs w:val="26"/>
        </w:rPr>
        <w:t>следующ</w:t>
      </w:r>
      <w:r w:rsidR="00A54195">
        <w:rPr>
          <w:sz w:val="26"/>
          <w:szCs w:val="26"/>
        </w:rPr>
        <w:t>е</w:t>
      </w:r>
      <w:r w:rsidR="00F12278">
        <w:rPr>
          <w:sz w:val="26"/>
          <w:szCs w:val="26"/>
        </w:rPr>
        <w:t>е изменени</w:t>
      </w:r>
      <w:r w:rsidR="00A54195">
        <w:rPr>
          <w:sz w:val="26"/>
          <w:szCs w:val="26"/>
        </w:rPr>
        <w:t>е</w:t>
      </w:r>
      <w:r w:rsidR="00F12278">
        <w:rPr>
          <w:sz w:val="26"/>
          <w:szCs w:val="26"/>
        </w:rPr>
        <w:t>:</w:t>
      </w:r>
    </w:p>
    <w:p w:rsidR="00F12278" w:rsidRDefault="00F12278" w:rsidP="003378C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3378C3">
        <w:rPr>
          <w:sz w:val="26"/>
          <w:szCs w:val="26"/>
        </w:rPr>
        <w:t>Абзац шестой п</w:t>
      </w:r>
      <w:r>
        <w:rPr>
          <w:sz w:val="26"/>
          <w:szCs w:val="26"/>
        </w:rPr>
        <w:t>ункт</w:t>
      </w:r>
      <w:r w:rsidR="003378C3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3378C3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3378C3">
        <w:rPr>
          <w:sz w:val="26"/>
          <w:szCs w:val="26"/>
        </w:rPr>
        <w:t>1</w:t>
      </w:r>
      <w:r w:rsidR="000E496D">
        <w:rPr>
          <w:sz w:val="26"/>
          <w:szCs w:val="26"/>
        </w:rPr>
        <w:t xml:space="preserve"> г</w:t>
      </w:r>
      <w:r>
        <w:rPr>
          <w:sz w:val="26"/>
          <w:szCs w:val="26"/>
        </w:rPr>
        <w:t xml:space="preserve">лавы </w:t>
      </w:r>
      <w:r w:rsidR="003378C3">
        <w:rPr>
          <w:sz w:val="26"/>
          <w:szCs w:val="26"/>
        </w:rPr>
        <w:t>7</w:t>
      </w:r>
      <w:r>
        <w:rPr>
          <w:sz w:val="26"/>
          <w:szCs w:val="26"/>
        </w:rPr>
        <w:t xml:space="preserve"> изложить в следующей редакции:</w:t>
      </w:r>
    </w:p>
    <w:p w:rsidR="003378C3" w:rsidRDefault="003378C3" w:rsidP="003378C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3378C3">
        <w:rPr>
          <w:sz w:val="26"/>
          <w:szCs w:val="26"/>
        </w:rPr>
        <w:t>- наниматели, имеющие трудовой стаж в организациях, расположенных на территории сельского поселения Салым, не менее 1</w:t>
      </w:r>
      <w:r>
        <w:rPr>
          <w:sz w:val="26"/>
          <w:szCs w:val="26"/>
        </w:rPr>
        <w:t>0</w:t>
      </w:r>
      <w:r w:rsidRPr="003378C3">
        <w:rPr>
          <w:sz w:val="26"/>
          <w:szCs w:val="26"/>
        </w:rPr>
        <w:t xml:space="preserve"> лет и проживающие в занимаемом жилом помещении не менее 10 лет;</w:t>
      </w:r>
      <w:r>
        <w:rPr>
          <w:sz w:val="26"/>
          <w:szCs w:val="26"/>
        </w:rPr>
        <w:t>»</w:t>
      </w:r>
      <w:r w:rsidR="00ED4608">
        <w:rPr>
          <w:sz w:val="26"/>
          <w:szCs w:val="26"/>
        </w:rPr>
        <w:t>.</w:t>
      </w:r>
    </w:p>
    <w:p w:rsidR="007E6DDC" w:rsidRDefault="005A4730" w:rsidP="007E6DDC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6E6E79">
        <w:rPr>
          <w:sz w:val="26"/>
          <w:szCs w:val="26"/>
        </w:rPr>
        <w:t>Настоящее решение подлежит официальному опубликованию (обнародованию) в информационном бюллетене «Салымский вестник».</w:t>
      </w:r>
    </w:p>
    <w:p w:rsidR="007E6DDC" w:rsidRDefault="00EC4934" w:rsidP="006E6E79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 </w:t>
      </w:r>
      <w:r w:rsidR="006E6E79">
        <w:rPr>
          <w:sz w:val="26"/>
          <w:szCs w:val="26"/>
        </w:rPr>
        <w:t xml:space="preserve"> </w:t>
      </w:r>
      <w:r w:rsidR="006E6E79" w:rsidRPr="006E6E79">
        <w:rPr>
          <w:sz w:val="26"/>
          <w:szCs w:val="26"/>
        </w:rPr>
        <w:t>Настоящее решение</w:t>
      </w:r>
      <w:r w:rsidR="006E6E79">
        <w:rPr>
          <w:sz w:val="26"/>
          <w:szCs w:val="26"/>
        </w:rPr>
        <w:t xml:space="preserve"> вступает в силу после его официального </w:t>
      </w:r>
      <w:r w:rsidR="006E6E79" w:rsidRPr="006E6E79">
        <w:rPr>
          <w:sz w:val="26"/>
          <w:szCs w:val="26"/>
        </w:rPr>
        <w:t>опубликовани</w:t>
      </w:r>
      <w:r w:rsidR="006E6E79">
        <w:rPr>
          <w:sz w:val="26"/>
          <w:szCs w:val="26"/>
        </w:rPr>
        <w:t>я</w:t>
      </w:r>
      <w:r w:rsidR="006E6E79" w:rsidRPr="006E6E79">
        <w:rPr>
          <w:sz w:val="26"/>
          <w:szCs w:val="26"/>
        </w:rPr>
        <w:t xml:space="preserve"> (обнародовани</w:t>
      </w:r>
      <w:r w:rsidR="006E6E79">
        <w:rPr>
          <w:sz w:val="26"/>
          <w:szCs w:val="26"/>
        </w:rPr>
        <w:t>я</w:t>
      </w:r>
      <w:r w:rsidR="006E6E79" w:rsidRPr="006E6E79">
        <w:rPr>
          <w:sz w:val="26"/>
          <w:szCs w:val="26"/>
        </w:rPr>
        <w:t>)</w:t>
      </w:r>
      <w:r w:rsidR="003E60F0">
        <w:rPr>
          <w:sz w:val="26"/>
          <w:szCs w:val="26"/>
        </w:rPr>
        <w:t xml:space="preserve"> и распространяет свое действие на правоотношения с 01</w:t>
      </w:r>
      <w:r w:rsidR="006E6E79">
        <w:rPr>
          <w:sz w:val="26"/>
          <w:szCs w:val="26"/>
        </w:rPr>
        <w:t>.</w:t>
      </w:r>
      <w:r w:rsidR="003E60F0">
        <w:rPr>
          <w:sz w:val="26"/>
          <w:szCs w:val="26"/>
        </w:rPr>
        <w:t>10.2023.</w:t>
      </w:r>
    </w:p>
    <w:p w:rsidR="000E496D" w:rsidRDefault="000E496D" w:rsidP="006E6E79">
      <w:pPr>
        <w:tabs>
          <w:tab w:val="left" w:pos="1134"/>
        </w:tabs>
        <w:jc w:val="both"/>
        <w:rPr>
          <w:sz w:val="26"/>
          <w:szCs w:val="26"/>
        </w:rPr>
      </w:pPr>
    </w:p>
    <w:p w:rsidR="000E496D" w:rsidRDefault="000E496D" w:rsidP="006E6E79">
      <w:pPr>
        <w:tabs>
          <w:tab w:val="left" w:pos="1134"/>
        </w:tabs>
        <w:jc w:val="both"/>
        <w:rPr>
          <w:sz w:val="26"/>
          <w:szCs w:val="26"/>
        </w:rPr>
      </w:pPr>
    </w:p>
    <w:p w:rsidR="000E496D" w:rsidRDefault="00ED4608" w:rsidP="006E6E79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 сельского поселения Салым                                        Н.В. Ахметзянова</w:t>
      </w:r>
    </w:p>
    <w:p w:rsidR="000E496D" w:rsidRPr="006D00DC" w:rsidRDefault="000E496D" w:rsidP="000E496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00D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Пояснительная записка</w:t>
      </w:r>
    </w:p>
    <w:p w:rsidR="000E496D" w:rsidRPr="006D00DC" w:rsidRDefault="000E496D" w:rsidP="000E496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E496D" w:rsidRPr="000E496D" w:rsidRDefault="000E496D" w:rsidP="000E496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96D">
        <w:rPr>
          <w:rFonts w:ascii="Times New Roman" w:hAnsi="Times New Roman" w:cs="Times New Roman"/>
          <w:color w:val="000000"/>
          <w:sz w:val="24"/>
          <w:szCs w:val="24"/>
        </w:rPr>
        <w:t xml:space="preserve">Изменения в устав вносятся в соответствии с </w:t>
      </w:r>
      <w:r w:rsidRPr="000E496D">
        <w:rPr>
          <w:rFonts w:ascii="Times New Roman" w:hAnsi="Times New Roman" w:cs="Times New Roman"/>
          <w:sz w:val="26"/>
          <w:szCs w:val="26"/>
        </w:rPr>
        <w:t>Законом Ханты-Мансийского автономного округа – Югры от 06 июля 2005 года № 57-оз «О регулировании отдельных</w:t>
      </w:r>
      <w:r>
        <w:rPr>
          <w:sz w:val="26"/>
          <w:szCs w:val="26"/>
        </w:rPr>
        <w:t xml:space="preserve"> </w:t>
      </w:r>
      <w:r w:rsidRPr="000E496D">
        <w:rPr>
          <w:rFonts w:ascii="Times New Roman" w:hAnsi="Times New Roman" w:cs="Times New Roman"/>
          <w:sz w:val="26"/>
          <w:szCs w:val="26"/>
        </w:rPr>
        <w:t>жилищных отношений в Ханты-Мансийском автономным округом – Югре»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8"/>
      </w:tblGrid>
      <w:tr w:rsidR="000E496D" w:rsidRPr="0052280E" w:rsidTr="00ED4608">
        <w:tc>
          <w:tcPr>
            <w:tcW w:w="4856" w:type="dxa"/>
            <w:shd w:val="clear" w:color="auto" w:fill="auto"/>
          </w:tcPr>
          <w:p w:rsidR="000E496D" w:rsidRPr="00ED4608" w:rsidRDefault="000E496D" w:rsidP="003932C8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ED4608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4858" w:type="dxa"/>
            <w:shd w:val="clear" w:color="auto" w:fill="auto"/>
          </w:tcPr>
          <w:p w:rsidR="000E496D" w:rsidRPr="00ED4608" w:rsidRDefault="000E496D" w:rsidP="003932C8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ED4608">
              <w:rPr>
                <w:sz w:val="24"/>
                <w:szCs w:val="24"/>
              </w:rPr>
              <w:t>Редакция с изменениями</w:t>
            </w:r>
          </w:p>
        </w:tc>
      </w:tr>
      <w:tr w:rsidR="000E496D" w:rsidRPr="0052280E" w:rsidTr="00ED4608">
        <w:trPr>
          <w:trHeight w:val="3960"/>
        </w:trPr>
        <w:tc>
          <w:tcPr>
            <w:tcW w:w="4856" w:type="dxa"/>
            <w:shd w:val="clear" w:color="auto" w:fill="auto"/>
          </w:tcPr>
          <w:p w:rsidR="000E496D" w:rsidRPr="00ED4608" w:rsidRDefault="000E496D" w:rsidP="003932C8">
            <w:pPr>
              <w:tabs>
                <w:tab w:val="left" w:pos="975"/>
              </w:tabs>
              <w:jc w:val="center"/>
              <w:rPr>
                <w:sz w:val="24"/>
                <w:szCs w:val="24"/>
              </w:rPr>
            </w:pPr>
            <w:r w:rsidRPr="00ED4608">
              <w:rPr>
                <w:sz w:val="24"/>
                <w:szCs w:val="24"/>
              </w:rPr>
              <w:t>7. Порядок отчуждения жилых помещений жилищного фонда коммерческого использования муниципального образования сельское поселение Салым</w:t>
            </w:r>
          </w:p>
          <w:p w:rsidR="003378C3" w:rsidRPr="00ED4608" w:rsidRDefault="003378C3" w:rsidP="003378C3">
            <w:pPr>
              <w:tabs>
                <w:tab w:val="left" w:pos="975"/>
              </w:tabs>
              <w:ind w:firstLine="709"/>
              <w:jc w:val="both"/>
              <w:rPr>
                <w:sz w:val="24"/>
                <w:szCs w:val="24"/>
              </w:rPr>
            </w:pPr>
            <w:r w:rsidRPr="00ED4608">
              <w:rPr>
                <w:sz w:val="24"/>
                <w:szCs w:val="24"/>
              </w:rPr>
              <w:t>7.1. Настоящий Порядок определяет условия отчуждения жилых помещений жилищного фонда коммерческого использования, находящегося в собственности муниципального образования сельское поселение Салым, за исключением жилых помещений, находящихся в хозяйственном ведении (далее - жилые помещения)</w:t>
            </w:r>
          </w:p>
          <w:p w:rsidR="003378C3" w:rsidRPr="00ED4608" w:rsidRDefault="003378C3" w:rsidP="003378C3">
            <w:pPr>
              <w:tabs>
                <w:tab w:val="left" w:pos="975"/>
              </w:tabs>
              <w:ind w:firstLine="709"/>
              <w:jc w:val="both"/>
              <w:rPr>
                <w:sz w:val="24"/>
                <w:szCs w:val="24"/>
              </w:rPr>
            </w:pPr>
            <w:r w:rsidRPr="00ED4608">
              <w:rPr>
                <w:sz w:val="24"/>
                <w:szCs w:val="24"/>
              </w:rPr>
              <w:t>Отчуждение жилых помещений осуществляется в случае совершения сделки купли-продажи жилого помещения гражданами, занимающими эти помещения по договору найма жилого помещения жилищного фонда коммерческого использования, находящегося в собственности муниципального образования сельское поселение Салым и относящимися к следующим категориям граждан:</w:t>
            </w:r>
          </w:p>
          <w:p w:rsidR="003378C3" w:rsidRPr="00ED4608" w:rsidRDefault="003378C3" w:rsidP="003378C3">
            <w:pPr>
              <w:tabs>
                <w:tab w:val="left" w:pos="975"/>
              </w:tabs>
              <w:ind w:firstLine="709"/>
              <w:jc w:val="both"/>
              <w:rPr>
                <w:sz w:val="24"/>
                <w:szCs w:val="24"/>
              </w:rPr>
            </w:pPr>
            <w:r w:rsidRPr="00ED4608">
              <w:rPr>
                <w:sz w:val="24"/>
                <w:szCs w:val="24"/>
              </w:rPr>
              <w:t>- наниматель и (или) члены семьи нанимателя, являющиеся инвалидами - 1, 2 группы, в том числе дети-инвалиды, проживающие в занимаемом жилом помещении, предоставленном по договору коммерческого найма, состоящие на учете в качестве нуждающихся в жилых помещениях, не имеющие иного жилого помещения на территории Российской Федерации и не производившие ухудшения своих жилищных условий в течение 5 предшествующих лет;</w:t>
            </w:r>
          </w:p>
          <w:p w:rsidR="003378C3" w:rsidRPr="00ED4608" w:rsidRDefault="003378C3" w:rsidP="003378C3">
            <w:pPr>
              <w:tabs>
                <w:tab w:val="left" w:pos="975"/>
              </w:tabs>
              <w:ind w:firstLine="709"/>
              <w:jc w:val="both"/>
              <w:rPr>
                <w:sz w:val="24"/>
                <w:szCs w:val="24"/>
              </w:rPr>
            </w:pPr>
            <w:r w:rsidRPr="00ED4608">
              <w:rPr>
                <w:sz w:val="24"/>
                <w:szCs w:val="24"/>
              </w:rPr>
              <w:t xml:space="preserve">- граждане, которым были предоставлены жилые помещения по договорам коммерческого найма, в связи с переселением их из аварийных многоквартирных домов, принятых в муниципальную собственность как бесхозяйные объекты жилищного фонда (бараки), не имеющие иного жилого помещения на территории Российской Федерации, не производившие ухудшения </w:t>
            </w:r>
            <w:r w:rsidRPr="00ED4608">
              <w:rPr>
                <w:sz w:val="24"/>
                <w:szCs w:val="24"/>
              </w:rPr>
              <w:lastRenderedPageBreak/>
              <w:t>своих жилищных условий в течение 5 предшествующих лет и проживавшие до момента принятия в реестр муниципальной собственности жилого помещения как бесхозяйного объекта;</w:t>
            </w:r>
          </w:p>
          <w:p w:rsidR="003378C3" w:rsidRPr="00ED4608" w:rsidRDefault="003378C3" w:rsidP="003378C3">
            <w:pPr>
              <w:tabs>
                <w:tab w:val="left" w:pos="975"/>
              </w:tabs>
              <w:ind w:firstLine="709"/>
              <w:jc w:val="both"/>
              <w:rPr>
                <w:sz w:val="24"/>
                <w:szCs w:val="24"/>
              </w:rPr>
            </w:pPr>
            <w:r w:rsidRPr="00ED4608">
              <w:rPr>
                <w:sz w:val="24"/>
                <w:szCs w:val="24"/>
              </w:rPr>
              <w:t>- граждане, которым были предоставлены жилые помещения по договорам коммерческого найма, в связи с переселением их из аварийных многоквартирных домов, принятых в муниципальную собственность как бесхозяйные объекты жилищного фонда (бараки), проживавшие до момента принятия в реестр муниципальной собственности жилого помещения как бесхозяйного объекта;</w:t>
            </w:r>
          </w:p>
          <w:p w:rsidR="003378C3" w:rsidRPr="00ED4608" w:rsidRDefault="003378C3" w:rsidP="003378C3">
            <w:pPr>
              <w:tabs>
                <w:tab w:val="left" w:pos="975"/>
              </w:tabs>
              <w:ind w:firstLine="709"/>
              <w:jc w:val="both"/>
              <w:rPr>
                <w:sz w:val="24"/>
                <w:szCs w:val="24"/>
              </w:rPr>
            </w:pPr>
            <w:r w:rsidRPr="00ED4608">
              <w:rPr>
                <w:sz w:val="24"/>
                <w:szCs w:val="24"/>
              </w:rPr>
              <w:t xml:space="preserve">- наниматели, имеющие трудовой стаж в организациях, расположенных на территории сельского поселения Салым, не менее </w:t>
            </w:r>
            <w:r w:rsidRPr="00ED4608">
              <w:rPr>
                <w:strike/>
                <w:sz w:val="24"/>
                <w:szCs w:val="24"/>
              </w:rPr>
              <w:t>15</w:t>
            </w:r>
            <w:r w:rsidRPr="00ED4608">
              <w:rPr>
                <w:sz w:val="24"/>
                <w:szCs w:val="24"/>
              </w:rPr>
              <w:t xml:space="preserve"> лет и проживающие в занимаемом жилом помещении не менее 10 лет;</w:t>
            </w:r>
          </w:p>
          <w:p w:rsidR="000E496D" w:rsidRPr="00ED4608" w:rsidRDefault="003378C3" w:rsidP="003378C3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ED4608">
              <w:rPr>
                <w:sz w:val="24"/>
                <w:szCs w:val="24"/>
              </w:rPr>
              <w:t>военнослужащие, выполняющие задачи в ходе специальной военной операции на территориях Украины, Донецкой Народной Республики и Луганской Народной Республики, в том числе уволенные с военной службы, занимающие эти жилые помещения по договорам найма, за исключением комнат в коммунальных квартирах, собственником которых является сельское поселение Салым единолично, при условии истечения пятилетнего срока с даты ввода жилого дома, в котором находится жилое помещение, в эксплуатацию.</w:t>
            </w:r>
          </w:p>
        </w:tc>
        <w:tc>
          <w:tcPr>
            <w:tcW w:w="4858" w:type="dxa"/>
            <w:shd w:val="clear" w:color="auto" w:fill="auto"/>
          </w:tcPr>
          <w:p w:rsidR="000E496D" w:rsidRPr="00ED4608" w:rsidRDefault="000E496D" w:rsidP="003932C8">
            <w:pPr>
              <w:tabs>
                <w:tab w:val="left" w:pos="975"/>
              </w:tabs>
              <w:jc w:val="center"/>
              <w:rPr>
                <w:sz w:val="24"/>
                <w:szCs w:val="24"/>
              </w:rPr>
            </w:pPr>
            <w:r w:rsidRPr="00ED4608">
              <w:rPr>
                <w:sz w:val="24"/>
                <w:szCs w:val="24"/>
              </w:rPr>
              <w:lastRenderedPageBreak/>
              <w:t>7. Порядок отчуждения жилых помещений жилищного фонда коммерческого использования муниципального образования сельское поселение Салым</w:t>
            </w:r>
          </w:p>
          <w:p w:rsidR="003378C3" w:rsidRPr="00ED4608" w:rsidRDefault="003378C3" w:rsidP="003378C3">
            <w:pPr>
              <w:tabs>
                <w:tab w:val="left" w:pos="975"/>
              </w:tabs>
              <w:ind w:firstLine="709"/>
              <w:jc w:val="both"/>
              <w:rPr>
                <w:sz w:val="24"/>
                <w:szCs w:val="24"/>
              </w:rPr>
            </w:pPr>
            <w:r w:rsidRPr="00ED4608">
              <w:rPr>
                <w:sz w:val="24"/>
                <w:szCs w:val="24"/>
              </w:rPr>
              <w:t>7.1. Настоящий Порядок определяет условия отчуждения жилых помещений жилищного фонда коммерческого использования, находящегося в собственности муниципального образования сельское поселение Салым, за исключением жилых помещений, находящихся в хозяйственном ведении (далее - жилые помещения)</w:t>
            </w:r>
          </w:p>
          <w:p w:rsidR="003378C3" w:rsidRPr="00ED4608" w:rsidRDefault="003378C3" w:rsidP="003378C3">
            <w:pPr>
              <w:tabs>
                <w:tab w:val="left" w:pos="975"/>
              </w:tabs>
              <w:ind w:firstLine="709"/>
              <w:jc w:val="both"/>
              <w:rPr>
                <w:sz w:val="24"/>
                <w:szCs w:val="24"/>
              </w:rPr>
            </w:pPr>
            <w:r w:rsidRPr="00ED4608">
              <w:rPr>
                <w:sz w:val="24"/>
                <w:szCs w:val="24"/>
              </w:rPr>
              <w:t>Отчуждение жилых помещений осуществляется в случае совершения сделки купли-продажи жилого помещения гражданами, занимающими эти помещения по договору найма жилого помещения жилищного фонда коммерческого использования, находящегося в собственности муниципального образования сельское поселение Салым и относящимися к следующим категориям граждан:</w:t>
            </w:r>
          </w:p>
          <w:p w:rsidR="003378C3" w:rsidRPr="00ED4608" w:rsidRDefault="003378C3" w:rsidP="003378C3">
            <w:pPr>
              <w:tabs>
                <w:tab w:val="left" w:pos="975"/>
              </w:tabs>
              <w:ind w:firstLine="709"/>
              <w:jc w:val="both"/>
              <w:rPr>
                <w:sz w:val="24"/>
                <w:szCs w:val="24"/>
              </w:rPr>
            </w:pPr>
            <w:r w:rsidRPr="00ED4608">
              <w:rPr>
                <w:sz w:val="24"/>
                <w:szCs w:val="24"/>
              </w:rPr>
              <w:t>- наниматель и (или) члены семьи нанимателя, являющиеся инвалидами - 1, 2 группы, в том числе дети-инвалиды, проживающие в занимаемом жилом помещении, предоставленном по договору коммерческого найма, состоящие на учете в качестве нуждающихся в жилых помещениях, не имеющие иного жилого помещения на территории Российской Федерации и не производившие ухудшения своих жилищных условий в течение 5 предшествующих лет;</w:t>
            </w:r>
          </w:p>
          <w:p w:rsidR="003378C3" w:rsidRPr="00ED4608" w:rsidRDefault="003378C3" w:rsidP="003378C3">
            <w:pPr>
              <w:tabs>
                <w:tab w:val="left" w:pos="975"/>
              </w:tabs>
              <w:ind w:firstLine="709"/>
              <w:jc w:val="both"/>
              <w:rPr>
                <w:sz w:val="24"/>
                <w:szCs w:val="24"/>
              </w:rPr>
            </w:pPr>
            <w:r w:rsidRPr="00ED4608">
              <w:rPr>
                <w:sz w:val="24"/>
                <w:szCs w:val="24"/>
              </w:rPr>
              <w:t xml:space="preserve">- граждане, которым были предоставлены жилые помещения по договорам коммерческого найма, в связи с переселением их из аварийных многоквартирных домов, принятых в муниципальную собственность как бесхозяйные объекты жилищного фонда (бараки), не имеющие иного жилого помещения на территории Российской Федерации, не производившие ухудшения </w:t>
            </w:r>
            <w:r w:rsidRPr="00ED4608">
              <w:rPr>
                <w:sz w:val="24"/>
                <w:szCs w:val="24"/>
              </w:rPr>
              <w:lastRenderedPageBreak/>
              <w:t>своих жилищных условий в течение 5 предшествующих лет и проживавшие до момента принятия в реестр муниципальной собственности жилого помещения как бесхозяйного объекта;</w:t>
            </w:r>
          </w:p>
          <w:p w:rsidR="003378C3" w:rsidRPr="00ED4608" w:rsidRDefault="003378C3" w:rsidP="003378C3">
            <w:pPr>
              <w:tabs>
                <w:tab w:val="left" w:pos="975"/>
              </w:tabs>
              <w:ind w:firstLine="709"/>
              <w:jc w:val="both"/>
              <w:rPr>
                <w:sz w:val="24"/>
                <w:szCs w:val="24"/>
              </w:rPr>
            </w:pPr>
            <w:r w:rsidRPr="00ED4608">
              <w:rPr>
                <w:sz w:val="24"/>
                <w:szCs w:val="24"/>
              </w:rPr>
              <w:t>- граждане, которым были предоставлены жилые помещения по договорам коммерческого найма, в связи с переселением их из аварийных многоквартирных домов, принятых в муниципальную собственность как бесхозяйные объекты жилищного фонда (бараки), проживавшие до момента принятия в реестр муниципальной собственности жилого помещения как бесхозяйного объекта;</w:t>
            </w:r>
          </w:p>
          <w:p w:rsidR="003378C3" w:rsidRPr="00ED4608" w:rsidRDefault="003378C3" w:rsidP="003378C3">
            <w:pPr>
              <w:tabs>
                <w:tab w:val="left" w:pos="975"/>
              </w:tabs>
              <w:ind w:firstLine="709"/>
              <w:jc w:val="both"/>
              <w:rPr>
                <w:sz w:val="24"/>
                <w:szCs w:val="24"/>
              </w:rPr>
            </w:pPr>
            <w:r w:rsidRPr="00ED4608">
              <w:rPr>
                <w:sz w:val="24"/>
                <w:szCs w:val="24"/>
              </w:rPr>
              <w:t xml:space="preserve">- наниматели, имеющие трудовой стаж в организациях, расположенных на территории сельского поселения Салым, не менее </w:t>
            </w:r>
            <w:r w:rsidRPr="00ED4608">
              <w:rPr>
                <w:sz w:val="24"/>
                <w:szCs w:val="24"/>
                <w:highlight w:val="yellow"/>
              </w:rPr>
              <w:t>10</w:t>
            </w:r>
            <w:r w:rsidRPr="00ED4608">
              <w:rPr>
                <w:sz w:val="24"/>
                <w:szCs w:val="24"/>
              </w:rPr>
              <w:t xml:space="preserve"> лет и проживающие в занимаемом жилом помещении не менее 10 лет;</w:t>
            </w:r>
          </w:p>
          <w:p w:rsidR="000E496D" w:rsidRPr="00ED4608" w:rsidRDefault="003378C3" w:rsidP="003378C3">
            <w:pPr>
              <w:tabs>
                <w:tab w:val="left" w:pos="975"/>
              </w:tabs>
              <w:ind w:firstLine="709"/>
              <w:jc w:val="both"/>
              <w:rPr>
                <w:sz w:val="24"/>
                <w:szCs w:val="24"/>
              </w:rPr>
            </w:pPr>
            <w:r w:rsidRPr="00ED4608">
              <w:rPr>
                <w:sz w:val="24"/>
                <w:szCs w:val="24"/>
              </w:rPr>
              <w:t>военнослужащие, выполняющие задачи в ходе специальной военной операции на территориях Украины, Донецкой Народной Республики и Луганской Народной Республики, в том числе уволенные с военной службы, занимающие эти жилые помещения по договорам найма, за исключением комнат в коммунальных квартирах, собственником которых является сельское поселение Салым единолично, при условии истечения пятилетнего срока с даты ввода жилого дома, в котором находится жилое помещение, в эксплуатацию.</w:t>
            </w:r>
          </w:p>
        </w:tc>
      </w:tr>
    </w:tbl>
    <w:p w:rsidR="000E496D" w:rsidRPr="0052280E" w:rsidRDefault="000E496D" w:rsidP="000E496D">
      <w:pPr>
        <w:rPr>
          <w:sz w:val="24"/>
          <w:szCs w:val="24"/>
        </w:rPr>
      </w:pPr>
    </w:p>
    <w:p w:rsidR="000E496D" w:rsidRPr="0052280E" w:rsidRDefault="000E496D" w:rsidP="000E496D">
      <w:pPr>
        <w:rPr>
          <w:sz w:val="24"/>
          <w:szCs w:val="24"/>
        </w:rPr>
      </w:pPr>
    </w:p>
    <w:p w:rsidR="000E496D" w:rsidRDefault="000E496D" w:rsidP="006E6E79">
      <w:pPr>
        <w:tabs>
          <w:tab w:val="left" w:pos="1134"/>
        </w:tabs>
        <w:jc w:val="both"/>
        <w:rPr>
          <w:sz w:val="26"/>
          <w:szCs w:val="26"/>
        </w:rPr>
      </w:pPr>
    </w:p>
    <w:sectPr w:rsidR="000E496D" w:rsidSect="00AD7290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357" w:rsidRDefault="00334357" w:rsidP="00203A85">
      <w:r>
        <w:separator/>
      </w:r>
    </w:p>
  </w:endnote>
  <w:endnote w:type="continuationSeparator" w:id="0">
    <w:p w:rsidR="00334357" w:rsidRDefault="00334357" w:rsidP="002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357" w:rsidRDefault="00334357" w:rsidP="00203A85">
      <w:r>
        <w:separator/>
      </w:r>
    </w:p>
  </w:footnote>
  <w:footnote w:type="continuationSeparator" w:id="0">
    <w:p w:rsidR="00334357" w:rsidRDefault="00334357" w:rsidP="00203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82ECC"/>
    <w:multiLevelType w:val="hybridMultilevel"/>
    <w:tmpl w:val="97005596"/>
    <w:lvl w:ilvl="0" w:tplc="D9C629B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BF5703"/>
    <w:multiLevelType w:val="hybridMultilevel"/>
    <w:tmpl w:val="ED825DE8"/>
    <w:lvl w:ilvl="0" w:tplc="0264EE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C2423E"/>
    <w:multiLevelType w:val="hybridMultilevel"/>
    <w:tmpl w:val="114022AE"/>
    <w:lvl w:ilvl="0" w:tplc="8050E91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60140D3"/>
    <w:multiLevelType w:val="hybridMultilevel"/>
    <w:tmpl w:val="25408B32"/>
    <w:lvl w:ilvl="0" w:tplc="A14EA6C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1FF418F"/>
    <w:multiLevelType w:val="hybridMultilevel"/>
    <w:tmpl w:val="1EC822E4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A77F0C"/>
    <w:multiLevelType w:val="multilevel"/>
    <w:tmpl w:val="0054FD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981EFA"/>
    <w:multiLevelType w:val="hybridMultilevel"/>
    <w:tmpl w:val="F3C46B08"/>
    <w:lvl w:ilvl="0" w:tplc="E56AB6F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2D4633"/>
    <w:multiLevelType w:val="hybridMultilevel"/>
    <w:tmpl w:val="BBB20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0B6B"/>
    <w:rsid w:val="000231A3"/>
    <w:rsid w:val="00036D9E"/>
    <w:rsid w:val="00055F87"/>
    <w:rsid w:val="00095E63"/>
    <w:rsid w:val="000A27E9"/>
    <w:rsid w:val="000E496D"/>
    <w:rsid w:val="000F6FED"/>
    <w:rsid w:val="000F7BE4"/>
    <w:rsid w:val="00101A47"/>
    <w:rsid w:val="00104C17"/>
    <w:rsid w:val="00136B12"/>
    <w:rsid w:val="00182961"/>
    <w:rsid w:val="001919B6"/>
    <w:rsid w:val="001A1D6C"/>
    <w:rsid w:val="001B3857"/>
    <w:rsid w:val="001B5A41"/>
    <w:rsid w:val="001C274A"/>
    <w:rsid w:val="001C67D1"/>
    <w:rsid w:val="001E743D"/>
    <w:rsid w:val="00203A85"/>
    <w:rsid w:val="002161BA"/>
    <w:rsid w:val="002246E9"/>
    <w:rsid w:val="002535D6"/>
    <w:rsid w:val="00263AEF"/>
    <w:rsid w:val="00276B8C"/>
    <w:rsid w:val="002D0202"/>
    <w:rsid w:val="002D36C2"/>
    <w:rsid w:val="002D76EE"/>
    <w:rsid w:val="002F7133"/>
    <w:rsid w:val="00334357"/>
    <w:rsid w:val="003378C3"/>
    <w:rsid w:val="003449B2"/>
    <w:rsid w:val="003479F5"/>
    <w:rsid w:val="003835CB"/>
    <w:rsid w:val="003932C8"/>
    <w:rsid w:val="00396CC5"/>
    <w:rsid w:val="003A02D5"/>
    <w:rsid w:val="003A2DAE"/>
    <w:rsid w:val="003B2B3B"/>
    <w:rsid w:val="003D31C0"/>
    <w:rsid w:val="003E60F0"/>
    <w:rsid w:val="00427D76"/>
    <w:rsid w:val="00461C29"/>
    <w:rsid w:val="00471D38"/>
    <w:rsid w:val="00471F41"/>
    <w:rsid w:val="004928D1"/>
    <w:rsid w:val="004B6D48"/>
    <w:rsid w:val="004D0DAD"/>
    <w:rsid w:val="00506EB5"/>
    <w:rsid w:val="00513F5A"/>
    <w:rsid w:val="00520B6B"/>
    <w:rsid w:val="00540FC0"/>
    <w:rsid w:val="00552159"/>
    <w:rsid w:val="0057423F"/>
    <w:rsid w:val="00587D8C"/>
    <w:rsid w:val="005A4730"/>
    <w:rsid w:val="005A5FCF"/>
    <w:rsid w:val="005A6F74"/>
    <w:rsid w:val="005B7C95"/>
    <w:rsid w:val="005C722C"/>
    <w:rsid w:val="005D343A"/>
    <w:rsid w:val="005D476C"/>
    <w:rsid w:val="005E2AAC"/>
    <w:rsid w:val="005F71CA"/>
    <w:rsid w:val="006421EA"/>
    <w:rsid w:val="00642BE7"/>
    <w:rsid w:val="00695B32"/>
    <w:rsid w:val="006A754F"/>
    <w:rsid w:val="006C7083"/>
    <w:rsid w:val="006D00E4"/>
    <w:rsid w:val="006D11B9"/>
    <w:rsid w:val="006E6E79"/>
    <w:rsid w:val="007211A7"/>
    <w:rsid w:val="007404BA"/>
    <w:rsid w:val="00741298"/>
    <w:rsid w:val="007479D9"/>
    <w:rsid w:val="00762756"/>
    <w:rsid w:val="00770085"/>
    <w:rsid w:val="00773960"/>
    <w:rsid w:val="007754F4"/>
    <w:rsid w:val="007A67EA"/>
    <w:rsid w:val="007B2D9F"/>
    <w:rsid w:val="007C4BE0"/>
    <w:rsid w:val="007D4A3C"/>
    <w:rsid w:val="007D628B"/>
    <w:rsid w:val="007E6DDC"/>
    <w:rsid w:val="008305F9"/>
    <w:rsid w:val="008309F4"/>
    <w:rsid w:val="008467A8"/>
    <w:rsid w:val="008504C6"/>
    <w:rsid w:val="00884AB9"/>
    <w:rsid w:val="00895F5D"/>
    <w:rsid w:val="00896F1E"/>
    <w:rsid w:val="008A3469"/>
    <w:rsid w:val="008B43C1"/>
    <w:rsid w:val="008C4FF1"/>
    <w:rsid w:val="008D065A"/>
    <w:rsid w:val="008D7528"/>
    <w:rsid w:val="008E3604"/>
    <w:rsid w:val="008E664A"/>
    <w:rsid w:val="00915589"/>
    <w:rsid w:val="009155ED"/>
    <w:rsid w:val="009335E6"/>
    <w:rsid w:val="0097333C"/>
    <w:rsid w:val="00997A05"/>
    <w:rsid w:val="009D392C"/>
    <w:rsid w:val="009E00D1"/>
    <w:rsid w:val="00A1130A"/>
    <w:rsid w:val="00A515B2"/>
    <w:rsid w:val="00A54195"/>
    <w:rsid w:val="00A704F3"/>
    <w:rsid w:val="00A911A7"/>
    <w:rsid w:val="00AB6250"/>
    <w:rsid w:val="00AB758F"/>
    <w:rsid w:val="00AD7290"/>
    <w:rsid w:val="00AE12CD"/>
    <w:rsid w:val="00AF6D77"/>
    <w:rsid w:val="00B003C0"/>
    <w:rsid w:val="00B56DE6"/>
    <w:rsid w:val="00B62F15"/>
    <w:rsid w:val="00B76E39"/>
    <w:rsid w:val="00BA4BBF"/>
    <w:rsid w:val="00BC0119"/>
    <w:rsid w:val="00C00E9E"/>
    <w:rsid w:val="00C1352C"/>
    <w:rsid w:val="00C2681A"/>
    <w:rsid w:val="00C558AB"/>
    <w:rsid w:val="00C65FA8"/>
    <w:rsid w:val="00C85EE1"/>
    <w:rsid w:val="00C86828"/>
    <w:rsid w:val="00C9040E"/>
    <w:rsid w:val="00CB2FC8"/>
    <w:rsid w:val="00CB7B5A"/>
    <w:rsid w:val="00CC6739"/>
    <w:rsid w:val="00CD50FB"/>
    <w:rsid w:val="00CE25F7"/>
    <w:rsid w:val="00CE3052"/>
    <w:rsid w:val="00CE57AE"/>
    <w:rsid w:val="00CF51A2"/>
    <w:rsid w:val="00D021E5"/>
    <w:rsid w:val="00D03C1A"/>
    <w:rsid w:val="00D21664"/>
    <w:rsid w:val="00D5534E"/>
    <w:rsid w:val="00D752A6"/>
    <w:rsid w:val="00D9104A"/>
    <w:rsid w:val="00D96C0B"/>
    <w:rsid w:val="00DD7274"/>
    <w:rsid w:val="00DD753F"/>
    <w:rsid w:val="00E4044E"/>
    <w:rsid w:val="00E66271"/>
    <w:rsid w:val="00E714FD"/>
    <w:rsid w:val="00E753BA"/>
    <w:rsid w:val="00E81541"/>
    <w:rsid w:val="00E93D9C"/>
    <w:rsid w:val="00E94A4C"/>
    <w:rsid w:val="00EA75D0"/>
    <w:rsid w:val="00EB2298"/>
    <w:rsid w:val="00EC4934"/>
    <w:rsid w:val="00EC4AFB"/>
    <w:rsid w:val="00ED4608"/>
    <w:rsid w:val="00EE33BB"/>
    <w:rsid w:val="00EF7916"/>
    <w:rsid w:val="00F12278"/>
    <w:rsid w:val="00F137E4"/>
    <w:rsid w:val="00F43081"/>
    <w:rsid w:val="00F44082"/>
    <w:rsid w:val="00F84E8C"/>
    <w:rsid w:val="00F94FCA"/>
    <w:rsid w:val="00FE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EB0CA-B1FB-4A67-821F-3B7FB53F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B6B"/>
  </w:style>
  <w:style w:type="paragraph" w:styleId="1">
    <w:name w:val="heading 1"/>
    <w:basedOn w:val="a"/>
    <w:next w:val="a"/>
    <w:link w:val="10"/>
    <w:qFormat/>
    <w:rsid w:val="007E6DDC"/>
    <w:pPr>
      <w:keepNext/>
      <w:jc w:val="both"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7E6DDC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</w:rPr>
  </w:style>
  <w:style w:type="paragraph" w:styleId="6">
    <w:name w:val="heading 6"/>
    <w:basedOn w:val="a"/>
    <w:next w:val="a"/>
    <w:link w:val="60"/>
    <w:qFormat/>
    <w:rsid w:val="007E6DDC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7E6DDC"/>
    <w:rPr>
      <w:sz w:val="28"/>
    </w:rPr>
  </w:style>
  <w:style w:type="character" w:customStyle="1" w:styleId="50">
    <w:name w:val="Заголовок 5 Знак"/>
    <w:link w:val="5"/>
    <w:rsid w:val="007E6DDC"/>
    <w:rPr>
      <w:rFonts w:ascii="Arial Narrow" w:hAnsi="Arial Narrow"/>
      <w:b/>
      <w:sz w:val="36"/>
    </w:rPr>
  </w:style>
  <w:style w:type="character" w:customStyle="1" w:styleId="60">
    <w:name w:val="Заголовок 6 Знак"/>
    <w:link w:val="6"/>
    <w:rsid w:val="007E6DDC"/>
    <w:rPr>
      <w:rFonts w:ascii="Arial" w:hAnsi="Arial"/>
      <w:b/>
      <w:sz w:val="16"/>
    </w:rPr>
  </w:style>
  <w:style w:type="paragraph" w:styleId="a3">
    <w:name w:val="Title"/>
    <w:basedOn w:val="a"/>
    <w:qFormat/>
    <w:rsid w:val="00520B6B"/>
    <w:pPr>
      <w:jc w:val="center"/>
    </w:pPr>
    <w:rPr>
      <w:rFonts w:ascii="Arial" w:hAnsi="Arial"/>
      <w:b/>
      <w:sz w:val="32"/>
    </w:rPr>
  </w:style>
  <w:style w:type="paragraph" w:customStyle="1" w:styleId="ConsPlusTitle">
    <w:name w:val="ConsPlusTitle"/>
    <w:rsid w:val="00520B6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F713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D0DA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B003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003C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E6DD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link w:val="a6"/>
    <w:rsid w:val="007E6DDC"/>
    <w:rPr>
      <w:sz w:val="24"/>
      <w:szCs w:val="24"/>
    </w:rPr>
  </w:style>
  <w:style w:type="character" w:styleId="a8">
    <w:name w:val="page number"/>
    <w:basedOn w:val="a0"/>
    <w:rsid w:val="007E6DDC"/>
  </w:style>
  <w:style w:type="paragraph" w:styleId="a9">
    <w:name w:val="footer"/>
    <w:basedOn w:val="a"/>
    <w:link w:val="aa"/>
    <w:rsid w:val="007E6DD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7E6DDC"/>
    <w:rPr>
      <w:sz w:val="24"/>
      <w:szCs w:val="24"/>
    </w:rPr>
  </w:style>
  <w:style w:type="paragraph" w:styleId="ab">
    <w:name w:val="Body Text"/>
    <w:basedOn w:val="a"/>
    <w:link w:val="ac"/>
    <w:rsid w:val="007E6DDC"/>
    <w:pPr>
      <w:ind w:right="5953"/>
      <w:jc w:val="center"/>
    </w:pPr>
    <w:rPr>
      <w:rFonts w:ascii="Arial" w:hAnsi="Arial"/>
      <w:b/>
      <w:sz w:val="16"/>
    </w:rPr>
  </w:style>
  <w:style w:type="character" w:customStyle="1" w:styleId="ac">
    <w:name w:val="Основной текст Знак"/>
    <w:link w:val="ab"/>
    <w:rsid w:val="007E6DDC"/>
    <w:rPr>
      <w:rFonts w:ascii="Arial" w:hAnsi="Arial"/>
      <w:b/>
      <w:sz w:val="16"/>
    </w:rPr>
  </w:style>
  <w:style w:type="character" w:styleId="ad">
    <w:name w:val="Hyperlink"/>
    <w:uiPriority w:val="99"/>
    <w:rsid w:val="007E6DDC"/>
    <w:rPr>
      <w:color w:val="0000FF"/>
      <w:u w:val="single"/>
    </w:rPr>
  </w:style>
  <w:style w:type="paragraph" w:customStyle="1" w:styleId="ae">
    <w:name w:val="Знак Знак Знак Знак"/>
    <w:basedOn w:val="a"/>
    <w:rsid w:val="007E6DDC"/>
    <w:rPr>
      <w:rFonts w:ascii="Verdana" w:hAnsi="Verdana" w:cs="Verdana"/>
      <w:lang w:val="en-US" w:eastAsia="en-US"/>
    </w:rPr>
  </w:style>
  <w:style w:type="paragraph" w:customStyle="1" w:styleId="af">
    <w:name w:val="Знак"/>
    <w:basedOn w:val="a"/>
    <w:rsid w:val="007E6DD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2"/>
    <w:basedOn w:val="a"/>
    <w:link w:val="20"/>
    <w:unhideWhenUsed/>
    <w:rsid w:val="007E6DDC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rsid w:val="007E6DDC"/>
    <w:rPr>
      <w:sz w:val="24"/>
      <w:szCs w:val="24"/>
    </w:rPr>
  </w:style>
  <w:style w:type="table" w:styleId="af0">
    <w:name w:val="Table Grid"/>
    <w:basedOn w:val="a1"/>
    <w:rsid w:val="000E496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5DFA3-4702-4A20-A299-E584A34AE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Салым</vt:lpstr>
    </vt:vector>
  </TitlesOfParts>
  <Company>MoBIL GROUP</Company>
  <LinksUpToDate>false</LinksUpToDate>
  <CharactersWithSpaces>7793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Салым</dc:title>
  <dc:subject/>
  <dc:creator>Пользователь</dc:creator>
  <cp:keywords/>
  <cp:lastModifiedBy>Кусков Андрей Сергеевич</cp:lastModifiedBy>
  <cp:revision>2</cp:revision>
  <cp:lastPrinted>2020-06-19T04:16:00Z</cp:lastPrinted>
  <dcterms:created xsi:type="dcterms:W3CDTF">2023-12-26T04:06:00Z</dcterms:created>
  <dcterms:modified xsi:type="dcterms:W3CDTF">2023-12-26T04:06:00Z</dcterms:modified>
</cp:coreProperties>
</file>