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A2" w:rsidRPr="00FA6CDD" w:rsidRDefault="00F11CA2" w:rsidP="00F11CA2">
      <w:pPr>
        <w:jc w:val="center"/>
        <w:rPr>
          <w:rFonts w:ascii="Times New Roman" w:hAnsi="Times New Roman"/>
          <w:b/>
          <w:sz w:val="24"/>
        </w:rPr>
      </w:pPr>
      <w:r w:rsidRPr="00FA6CDD">
        <w:rPr>
          <w:rFonts w:ascii="Times New Roman" w:hAnsi="Times New Roman"/>
          <w:b/>
          <w:sz w:val="24"/>
        </w:rPr>
        <w:t>Сельское поселение Салым</w:t>
      </w:r>
    </w:p>
    <w:p w:rsidR="00F11CA2" w:rsidRPr="00FA6CDD" w:rsidRDefault="00F11CA2" w:rsidP="00F11CA2">
      <w:pPr>
        <w:jc w:val="center"/>
        <w:rPr>
          <w:rFonts w:ascii="Times New Roman" w:hAnsi="Times New Roman"/>
          <w:b/>
          <w:sz w:val="24"/>
        </w:rPr>
      </w:pPr>
      <w:r w:rsidRPr="00FA6CDD">
        <w:rPr>
          <w:rFonts w:ascii="Times New Roman" w:hAnsi="Times New Roman"/>
          <w:b/>
          <w:sz w:val="24"/>
        </w:rPr>
        <w:t>Нефтеюганский район</w:t>
      </w:r>
    </w:p>
    <w:p w:rsidR="00F11CA2" w:rsidRPr="00FA6CDD" w:rsidRDefault="00F11CA2" w:rsidP="00F11CA2">
      <w:pPr>
        <w:jc w:val="center"/>
        <w:rPr>
          <w:rFonts w:ascii="Times New Roman" w:hAnsi="Times New Roman"/>
          <w:b/>
          <w:sz w:val="24"/>
        </w:rPr>
      </w:pPr>
      <w:r w:rsidRPr="00FA6CDD">
        <w:rPr>
          <w:rFonts w:ascii="Times New Roman" w:hAnsi="Times New Roman"/>
          <w:b/>
          <w:sz w:val="24"/>
        </w:rPr>
        <w:t>Ханты-Мансийский автономный округ - Югра</w:t>
      </w:r>
    </w:p>
    <w:p w:rsidR="00F11CA2" w:rsidRPr="00147A7B" w:rsidRDefault="00F11CA2" w:rsidP="00F11CA2">
      <w:pPr>
        <w:jc w:val="center"/>
        <w:rPr>
          <w:b/>
          <w:sz w:val="16"/>
          <w:szCs w:val="16"/>
        </w:rPr>
      </w:pPr>
    </w:p>
    <w:p w:rsidR="00F11CA2" w:rsidRPr="00F11CA2" w:rsidRDefault="00F11CA2" w:rsidP="00F11CA2">
      <w:pPr>
        <w:jc w:val="center"/>
        <w:rPr>
          <w:rFonts w:ascii="Times New Roman" w:hAnsi="Times New Roman"/>
          <w:b/>
          <w:sz w:val="36"/>
          <w:szCs w:val="36"/>
        </w:rPr>
      </w:pPr>
      <w:r w:rsidRPr="00F11CA2">
        <w:rPr>
          <w:rFonts w:ascii="Times New Roman" w:hAnsi="Times New Roman"/>
          <w:b/>
          <w:sz w:val="36"/>
          <w:szCs w:val="36"/>
        </w:rPr>
        <w:t>СОВЕТ ДЕПУТАТОВ</w:t>
      </w:r>
    </w:p>
    <w:p w:rsidR="00F11CA2" w:rsidRPr="00F11CA2" w:rsidRDefault="00F11CA2" w:rsidP="00F11CA2">
      <w:pPr>
        <w:jc w:val="center"/>
        <w:rPr>
          <w:rFonts w:ascii="Times New Roman" w:hAnsi="Times New Roman"/>
          <w:b/>
          <w:sz w:val="36"/>
          <w:szCs w:val="36"/>
        </w:rPr>
      </w:pPr>
      <w:r w:rsidRPr="00F11CA2">
        <w:rPr>
          <w:rFonts w:ascii="Times New Roman" w:hAnsi="Times New Roman"/>
          <w:b/>
          <w:sz w:val="36"/>
          <w:szCs w:val="36"/>
        </w:rPr>
        <w:t>СЕЛЬСКОГО ПОСЕЛЕНИЯ САЛЫМ</w:t>
      </w:r>
    </w:p>
    <w:p w:rsidR="00F11CA2" w:rsidRPr="00F11CA2" w:rsidRDefault="00F11CA2" w:rsidP="00F11CA2">
      <w:pPr>
        <w:jc w:val="center"/>
        <w:rPr>
          <w:rFonts w:ascii="Times New Roman" w:hAnsi="Times New Roman"/>
          <w:b/>
        </w:rPr>
      </w:pPr>
    </w:p>
    <w:p w:rsidR="00F11CA2" w:rsidRPr="00F11CA2" w:rsidRDefault="00FA6CDD" w:rsidP="00F11CA2">
      <w:pPr>
        <w:jc w:val="center"/>
        <w:rPr>
          <w:rFonts w:ascii="Times New Roman" w:hAnsi="Times New Roman"/>
          <w:b/>
          <w:sz w:val="36"/>
          <w:szCs w:val="36"/>
        </w:rPr>
      </w:pPr>
      <w:r>
        <w:rPr>
          <w:rFonts w:ascii="Times New Roman" w:hAnsi="Times New Roman"/>
          <w:b/>
          <w:sz w:val="36"/>
          <w:szCs w:val="36"/>
        </w:rPr>
        <w:t xml:space="preserve">ПРОЕКТ </w:t>
      </w:r>
      <w:r w:rsidR="00F11CA2" w:rsidRPr="00F11CA2">
        <w:rPr>
          <w:rFonts w:ascii="Times New Roman" w:hAnsi="Times New Roman"/>
          <w:b/>
          <w:sz w:val="36"/>
          <w:szCs w:val="36"/>
        </w:rPr>
        <w:t>РЕШЕНИ</w:t>
      </w:r>
      <w:r>
        <w:rPr>
          <w:rFonts w:ascii="Times New Roman" w:hAnsi="Times New Roman"/>
          <w:b/>
          <w:sz w:val="36"/>
          <w:szCs w:val="36"/>
        </w:rPr>
        <w:t>Я</w:t>
      </w:r>
    </w:p>
    <w:p w:rsidR="00F11CA2" w:rsidRPr="00B51774" w:rsidRDefault="00F11CA2" w:rsidP="00F11CA2">
      <w:pPr>
        <w:rPr>
          <w:szCs w:val="26"/>
        </w:rPr>
      </w:pPr>
    </w:p>
    <w:p w:rsidR="00F11CA2" w:rsidRDefault="00F11CA2" w:rsidP="00F11CA2">
      <w:pPr>
        <w:rPr>
          <w:szCs w:val="26"/>
        </w:rPr>
      </w:pPr>
    </w:p>
    <w:p w:rsidR="00F11CA2" w:rsidRPr="00F11CA2" w:rsidRDefault="008D2179" w:rsidP="00F11CA2">
      <w:pPr>
        <w:rPr>
          <w:rFonts w:ascii="Times New Roman" w:hAnsi="Times New Roman"/>
          <w:szCs w:val="26"/>
        </w:rPr>
      </w:pPr>
      <w:r>
        <w:rPr>
          <w:rFonts w:ascii="Times New Roman" w:hAnsi="Times New Roman"/>
          <w:szCs w:val="26"/>
        </w:rPr>
        <w:t>1</w:t>
      </w:r>
      <w:r w:rsidR="00FA6CDD">
        <w:rPr>
          <w:rFonts w:ascii="Times New Roman" w:hAnsi="Times New Roman"/>
          <w:szCs w:val="26"/>
        </w:rPr>
        <w:t>5</w:t>
      </w:r>
      <w:r w:rsidR="00F11CA2" w:rsidRPr="00F11CA2">
        <w:rPr>
          <w:rFonts w:ascii="Times New Roman" w:hAnsi="Times New Roman"/>
          <w:szCs w:val="26"/>
        </w:rPr>
        <w:t xml:space="preserve"> </w:t>
      </w:r>
      <w:r>
        <w:rPr>
          <w:rFonts w:ascii="Times New Roman" w:hAnsi="Times New Roman"/>
          <w:szCs w:val="26"/>
        </w:rPr>
        <w:t>февраля</w:t>
      </w:r>
      <w:r w:rsidR="00F11CA2" w:rsidRPr="00F11CA2">
        <w:rPr>
          <w:rFonts w:ascii="Times New Roman" w:hAnsi="Times New Roman"/>
          <w:szCs w:val="26"/>
        </w:rPr>
        <w:t xml:space="preserve"> 201</w:t>
      </w:r>
      <w:r w:rsidR="00FA6CDD">
        <w:rPr>
          <w:rFonts w:ascii="Times New Roman" w:hAnsi="Times New Roman"/>
          <w:szCs w:val="26"/>
        </w:rPr>
        <w:t>9</w:t>
      </w:r>
      <w:r w:rsidR="00F11CA2" w:rsidRPr="00F11CA2">
        <w:rPr>
          <w:rFonts w:ascii="Times New Roman" w:hAnsi="Times New Roman"/>
          <w:szCs w:val="26"/>
        </w:rPr>
        <w:t xml:space="preserve"> года                                                                                               </w:t>
      </w:r>
      <w:r w:rsidR="00F11CA2">
        <w:rPr>
          <w:rFonts w:ascii="Times New Roman" w:hAnsi="Times New Roman"/>
          <w:szCs w:val="26"/>
        </w:rPr>
        <w:t xml:space="preserve">     № </w:t>
      </w:r>
      <w:r w:rsidR="00FA6CDD">
        <w:rPr>
          <w:rFonts w:ascii="Times New Roman" w:hAnsi="Times New Roman"/>
          <w:szCs w:val="26"/>
        </w:rPr>
        <w:t>___</w:t>
      </w:r>
      <w:r w:rsidR="00F11CA2" w:rsidRPr="00F11CA2">
        <w:rPr>
          <w:rFonts w:ascii="Times New Roman" w:hAnsi="Times New Roman"/>
          <w:szCs w:val="26"/>
        </w:rPr>
        <w:t xml:space="preserve">                                                                                 </w:t>
      </w:r>
    </w:p>
    <w:p w:rsidR="00F11CA2" w:rsidRPr="00F11CA2" w:rsidRDefault="00F11CA2" w:rsidP="00F11CA2">
      <w:pPr>
        <w:rPr>
          <w:rFonts w:ascii="Times New Roman" w:hAnsi="Times New Roman"/>
          <w:sz w:val="22"/>
          <w:szCs w:val="22"/>
        </w:rPr>
      </w:pPr>
      <w:r w:rsidRPr="00F11CA2">
        <w:rPr>
          <w:rFonts w:ascii="Times New Roman" w:hAnsi="Times New Roman"/>
          <w:sz w:val="22"/>
          <w:szCs w:val="22"/>
        </w:rPr>
        <w:t>п. Салым</w:t>
      </w:r>
    </w:p>
    <w:p w:rsidR="00F11CA2" w:rsidRDefault="00F11CA2" w:rsidP="00FE68A8">
      <w:pPr>
        <w:rPr>
          <w:rFonts w:ascii="Times New Roman" w:hAnsi="Times New Roman"/>
          <w:szCs w:val="26"/>
        </w:rPr>
      </w:pPr>
    </w:p>
    <w:p w:rsidR="00F11CA2" w:rsidRDefault="00F11CA2" w:rsidP="00FE68A8">
      <w:pPr>
        <w:rPr>
          <w:rFonts w:ascii="Times New Roman" w:hAnsi="Times New Roman"/>
          <w:szCs w:val="26"/>
        </w:rPr>
      </w:pPr>
    </w:p>
    <w:p w:rsidR="00A5066A" w:rsidRDefault="00B82C6A" w:rsidP="00FE68A8">
      <w:pPr>
        <w:rPr>
          <w:rFonts w:ascii="Times New Roman" w:hAnsi="Times New Roman"/>
          <w:szCs w:val="26"/>
        </w:rPr>
      </w:pPr>
      <w:r w:rsidRPr="00A5066A">
        <w:rPr>
          <w:rFonts w:ascii="Times New Roman" w:hAnsi="Times New Roman"/>
          <w:szCs w:val="26"/>
        </w:rPr>
        <w:t>О внесении изменений в</w:t>
      </w:r>
      <w:r w:rsidR="0033664A" w:rsidRPr="00A5066A">
        <w:rPr>
          <w:rFonts w:ascii="Times New Roman" w:hAnsi="Times New Roman"/>
          <w:szCs w:val="26"/>
        </w:rPr>
        <w:t xml:space="preserve"> приложение к решению</w:t>
      </w:r>
      <w:r w:rsidRPr="00A5066A">
        <w:rPr>
          <w:rFonts w:ascii="Times New Roman" w:hAnsi="Times New Roman"/>
          <w:szCs w:val="26"/>
        </w:rPr>
        <w:t xml:space="preserve"> </w:t>
      </w:r>
    </w:p>
    <w:p w:rsidR="00A5066A" w:rsidRDefault="00B82C6A" w:rsidP="00A5066A">
      <w:pPr>
        <w:rPr>
          <w:rFonts w:ascii="Times New Roman" w:hAnsi="Times New Roman"/>
        </w:rPr>
      </w:pPr>
      <w:r w:rsidRPr="00A5066A">
        <w:rPr>
          <w:rFonts w:ascii="Times New Roman" w:hAnsi="Times New Roman"/>
          <w:szCs w:val="26"/>
        </w:rPr>
        <w:t xml:space="preserve">Совета депутатов от </w:t>
      </w:r>
      <w:r w:rsidR="008E1775" w:rsidRPr="00A5066A">
        <w:rPr>
          <w:rFonts w:ascii="Times New Roman" w:hAnsi="Times New Roman"/>
          <w:szCs w:val="26"/>
        </w:rPr>
        <w:t xml:space="preserve"> </w:t>
      </w:r>
      <w:r w:rsidR="00A5066A" w:rsidRPr="00A5066A">
        <w:rPr>
          <w:rFonts w:ascii="Times New Roman" w:hAnsi="Times New Roman"/>
          <w:szCs w:val="26"/>
        </w:rPr>
        <w:t>18</w:t>
      </w:r>
      <w:r w:rsidR="008E1775" w:rsidRPr="00A5066A">
        <w:rPr>
          <w:rFonts w:ascii="Times New Roman" w:hAnsi="Times New Roman"/>
          <w:szCs w:val="26"/>
        </w:rPr>
        <w:t>.10.201</w:t>
      </w:r>
      <w:r w:rsidR="00A5066A" w:rsidRPr="00A5066A">
        <w:rPr>
          <w:rFonts w:ascii="Times New Roman" w:hAnsi="Times New Roman"/>
          <w:szCs w:val="26"/>
        </w:rPr>
        <w:t>8</w:t>
      </w:r>
      <w:r w:rsidR="008E1775" w:rsidRPr="00A5066A">
        <w:rPr>
          <w:rFonts w:ascii="Times New Roman" w:hAnsi="Times New Roman"/>
          <w:szCs w:val="26"/>
        </w:rPr>
        <w:t xml:space="preserve"> </w:t>
      </w:r>
      <w:r w:rsidRPr="00A5066A">
        <w:rPr>
          <w:rFonts w:ascii="Times New Roman" w:hAnsi="Times New Roman"/>
          <w:szCs w:val="26"/>
        </w:rPr>
        <w:t xml:space="preserve"> № </w:t>
      </w:r>
      <w:r w:rsidR="00A5066A" w:rsidRPr="00A5066A">
        <w:rPr>
          <w:rFonts w:ascii="Times New Roman" w:hAnsi="Times New Roman"/>
          <w:szCs w:val="26"/>
        </w:rPr>
        <w:t>7</w:t>
      </w:r>
      <w:r w:rsidR="00023E33" w:rsidRPr="00A5066A">
        <w:rPr>
          <w:rFonts w:ascii="Times New Roman" w:hAnsi="Times New Roman"/>
          <w:szCs w:val="26"/>
        </w:rPr>
        <w:t xml:space="preserve"> </w:t>
      </w:r>
      <w:r w:rsidRPr="00A5066A">
        <w:rPr>
          <w:rFonts w:ascii="Times New Roman" w:hAnsi="Times New Roman"/>
          <w:szCs w:val="26"/>
        </w:rPr>
        <w:t>«</w:t>
      </w:r>
      <w:r w:rsidR="00A5066A" w:rsidRPr="00A5066A">
        <w:rPr>
          <w:rFonts w:ascii="Times New Roman" w:hAnsi="Times New Roman"/>
        </w:rPr>
        <w:t xml:space="preserve">О передаче </w:t>
      </w:r>
    </w:p>
    <w:p w:rsidR="00A5066A" w:rsidRDefault="00A5066A" w:rsidP="00A5066A">
      <w:pPr>
        <w:rPr>
          <w:rFonts w:ascii="Times New Roman" w:hAnsi="Times New Roman"/>
        </w:rPr>
      </w:pPr>
      <w:r w:rsidRPr="00A5066A">
        <w:rPr>
          <w:rFonts w:ascii="Times New Roman" w:hAnsi="Times New Roman"/>
        </w:rPr>
        <w:t>осуществления  части полномочий</w:t>
      </w:r>
      <w:r>
        <w:rPr>
          <w:rFonts w:ascii="Times New Roman" w:hAnsi="Times New Roman"/>
        </w:rPr>
        <w:t xml:space="preserve"> </w:t>
      </w:r>
      <w:r w:rsidRPr="00A5066A">
        <w:rPr>
          <w:rFonts w:ascii="Times New Roman" w:hAnsi="Times New Roman"/>
        </w:rPr>
        <w:t>по решению</w:t>
      </w:r>
      <w:r>
        <w:rPr>
          <w:rFonts w:ascii="Times New Roman" w:hAnsi="Times New Roman"/>
        </w:rPr>
        <w:t xml:space="preserve"> </w:t>
      </w:r>
      <w:r w:rsidRPr="00A5066A">
        <w:rPr>
          <w:rFonts w:ascii="Times New Roman" w:hAnsi="Times New Roman"/>
        </w:rPr>
        <w:t xml:space="preserve">вопросов </w:t>
      </w:r>
    </w:p>
    <w:p w:rsidR="006B0625" w:rsidRPr="006B0625" w:rsidRDefault="00A5066A" w:rsidP="00A5066A">
      <w:pPr>
        <w:rPr>
          <w:rFonts w:ascii="Times New Roman" w:hAnsi="Times New Roman"/>
        </w:rPr>
      </w:pPr>
      <w:r w:rsidRPr="00A5066A">
        <w:rPr>
          <w:rFonts w:ascii="Times New Roman" w:hAnsi="Times New Roman"/>
        </w:rPr>
        <w:t>местного значения</w:t>
      </w:r>
      <w:r>
        <w:rPr>
          <w:rFonts w:ascii="Times New Roman" w:hAnsi="Times New Roman"/>
        </w:rPr>
        <w:t xml:space="preserve"> </w:t>
      </w:r>
      <w:r w:rsidRPr="00A5066A">
        <w:rPr>
          <w:rFonts w:ascii="Times New Roman" w:hAnsi="Times New Roman"/>
        </w:rPr>
        <w:t>(О заключении соглашений)</w:t>
      </w:r>
      <w:r w:rsidR="006B0625">
        <w:rPr>
          <w:rFonts w:ascii="Times New Roman" w:hAnsi="Times New Roman"/>
        </w:rPr>
        <w:t>»</w:t>
      </w:r>
    </w:p>
    <w:p w:rsidR="00B82C6A" w:rsidRPr="008624A1" w:rsidRDefault="00B82C6A" w:rsidP="006B0625">
      <w:pPr>
        <w:rPr>
          <w:rFonts w:ascii="Times New Roman" w:hAnsi="Times New Roman"/>
          <w:szCs w:val="26"/>
        </w:rPr>
      </w:pPr>
    </w:p>
    <w:p w:rsidR="00C645F9" w:rsidRDefault="00C645F9" w:rsidP="00B82C6A">
      <w:pPr>
        <w:ind w:firstLine="709"/>
        <w:jc w:val="both"/>
        <w:rPr>
          <w:rFonts w:ascii="Times New Roman" w:hAnsi="Times New Roman"/>
          <w:szCs w:val="26"/>
        </w:rPr>
      </w:pPr>
    </w:p>
    <w:p w:rsidR="006B0625" w:rsidRPr="006B0625" w:rsidRDefault="006B0625" w:rsidP="006B0625">
      <w:pPr>
        <w:widowControl w:val="0"/>
        <w:autoSpaceDE w:val="0"/>
        <w:autoSpaceDN w:val="0"/>
        <w:adjustRightInd w:val="0"/>
        <w:ind w:firstLine="709"/>
        <w:jc w:val="both"/>
        <w:rPr>
          <w:rFonts w:ascii="Times New Roman" w:hAnsi="Times New Roman"/>
        </w:rPr>
      </w:pPr>
      <w:r w:rsidRPr="006B0625">
        <w:rPr>
          <w:rFonts w:ascii="Times New Roman" w:hAnsi="Times New Roman"/>
        </w:rPr>
        <w:t>Руководствуясь 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Салым, решением Совета депутатов сельского поселения Салым от 25.09.2014 № 82  «</w:t>
      </w:r>
      <w:r w:rsidRPr="006B0625">
        <w:rPr>
          <w:rFonts w:ascii="Times New Roman" w:hAnsi="Times New Roman"/>
          <w:szCs w:val="28"/>
        </w:rPr>
        <w:t xml:space="preserve">Об утверждении  Порядка заключения </w:t>
      </w:r>
      <w:r w:rsidRPr="006B0625">
        <w:rPr>
          <w:rFonts w:ascii="Times New Roman" w:hAnsi="Times New Roman"/>
          <w:color w:val="000000"/>
        </w:rPr>
        <w:t>соглашений органами местного самоуправления сельского поселения Салым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r w:rsidRPr="006B0625">
        <w:rPr>
          <w:rFonts w:ascii="Times New Roman" w:hAnsi="Times New Roman"/>
        </w:rPr>
        <w:t xml:space="preserve">», Совет поселения </w:t>
      </w:r>
    </w:p>
    <w:p w:rsidR="00B82C6A" w:rsidRPr="008624A1" w:rsidRDefault="00B82C6A" w:rsidP="00B82C6A">
      <w:pPr>
        <w:ind w:firstLine="709"/>
        <w:jc w:val="both"/>
        <w:rPr>
          <w:rFonts w:ascii="Times New Roman" w:hAnsi="Times New Roman"/>
          <w:szCs w:val="26"/>
        </w:rPr>
      </w:pPr>
    </w:p>
    <w:p w:rsidR="00B82C6A" w:rsidRPr="000E3414" w:rsidRDefault="00B82C6A" w:rsidP="00B82C6A">
      <w:pPr>
        <w:jc w:val="center"/>
        <w:rPr>
          <w:rFonts w:ascii="Times New Roman" w:hAnsi="Times New Roman"/>
          <w:szCs w:val="26"/>
        </w:rPr>
      </w:pPr>
      <w:r w:rsidRPr="000E3414">
        <w:rPr>
          <w:rFonts w:ascii="Times New Roman" w:hAnsi="Times New Roman"/>
          <w:szCs w:val="26"/>
        </w:rPr>
        <w:t>РЕШИЛ:</w:t>
      </w:r>
    </w:p>
    <w:p w:rsidR="00B82C6A" w:rsidRPr="008624A1" w:rsidRDefault="00B82C6A" w:rsidP="00B82C6A">
      <w:pPr>
        <w:jc w:val="center"/>
        <w:rPr>
          <w:rFonts w:ascii="Times New Roman" w:hAnsi="Times New Roman"/>
          <w:b/>
          <w:szCs w:val="26"/>
        </w:rPr>
      </w:pPr>
    </w:p>
    <w:p w:rsidR="00B82C6A" w:rsidRPr="008624A1" w:rsidRDefault="00B82C6A" w:rsidP="0033664A">
      <w:pPr>
        <w:numPr>
          <w:ilvl w:val="0"/>
          <w:numId w:val="1"/>
        </w:numPr>
        <w:tabs>
          <w:tab w:val="left" w:pos="851"/>
        </w:tabs>
        <w:ind w:left="0" w:firstLine="709"/>
        <w:jc w:val="both"/>
        <w:rPr>
          <w:rFonts w:ascii="Times New Roman" w:hAnsi="Times New Roman"/>
          <w:szCs w:val="26"/>
        </w:rPr>
      </w:pPr>
      <w:r w:rsidRPr="008624A1">
        <w:rPr>
          <w:rFonts w:ascii="Times New Roman" w:hAnsi="Times New Roman"/>
          <w:szCs w:val="26"/>
        </w:rPr>
        <w:t xml:space="preserve">Внести в приложение к решению Совета депутатов </w:t>
      </w:r>
      <w:r w:rsidR="000E3414">
        <w:rPr>
          <w:rFonts w:ascii="Times New Roman" w:hAnsi="Times New Roman"/>
          <w:szCs w:val="26"/>
        </w:rPr>
        <w:t xml:space="preserve">сельского поселения Салым </w:t>
      </w:r>
      <w:r w:rsidRPr="008624A1">
        <w:rPr>
          <w:rFonts w:ascii="Times New Roman" w:hAnsi="Times New Roman"/>
          <w:szCs w:val="26"/>
        </w:rPr>
        <w:t xml:space="preserve">от </w:t>
      </w:r>
      <w:r w:rsidR="00A5066A">
        <w:rPr>
          <w:rFonts w:ascii="Times New Roman" w:hAnsi="Times New Roman"/>
          <w:szCs w:val="26"/>
        </w:rPr>
        <w:t>18</w:t>
      </w:r>
      <w:r w:rsidR="008E1775">
        <w:rPr>
          <w:rFonts w:ascii="Times New Roman" w:hAnsi="Times New Roman"/>
          <w:szCs w:val="26"/>
        </w:rPr>
        <w:t>.10.201</w:t>
      </w:r>
      <w:r w:rsidR="00A5066A">
        <w:rPr>
          <w:rFonts w:ascii="Times New Roman" w:hAnsi="Times New Roman"/>
          <w:szCs w:val="26"/>
        </w:rPr>
        <w:t>8</w:t>
      </w:r>
      <w:r w:rsidR="008E1775">
        <w:rPr>
          <w:rFonts w:ascii="Times New Roman" w:hAnsi="Times New Roman"/>
          <w:szCs w:val="26"/>
        </w:rPr>
        <w:t xml:space="preserve"> </w:t>
      </w:r>
      <w:r w:rsidR="008E1775" w:rsidRPr="00FE68A8">
        <w:rPr>
          <w:rFonts w:ascii="Times New Roman" w:hAnsi="Times New Roman"/>
          <w:szCs w:val="26"/>
        </w:rPr>
        <w:t xml:space="preserve"> № </w:t>
      </w:r>
      <w:r w:rsidR="00A5066A">
        <w:rPr>
          <w:rFonts w:ascii="Times New Roman" w:hAnsi="Times New Roman"/>
          <w:szCs w:val="26"/>
        </w:rPr>
        <w:t>7</w:t>
      </w:r>
      <w:r w:rsidR="008E1775" w:rsidRPr="008624A1">
        <w:rPr>
          <w:rFonts w:ascii="Times New Roman" w:hAnsi="Times New Roman"/>
          <w:szCs w:val="26"/>
        </w:rPr>
        <w:t xml:space="preserve"> </w:t>
      </w:r>
      <w:r w:rsidRPr="008624A1">
        <w:rPr>
          <w:rFonts w:ascii="Times New Roman" w:hAnsi="Times New Roman"/>
          <w:szCs w:val="26"/>
        </w:rPr>
        <w:t>«О передаче осуществления части полномочий по решению вопросов местного значения</w:t>
      </w:r>
      <w:r w:rsidR="000E3414">
        <w:rPr>
          <w:rFonts w:ascii="Times New Roman" w:hAnsi="Times New Roman"/>
          <w:szCs w:val="26"/>
        </w:rPr>
        <w:t xml:space="preserve"> </w:t>
      </w:r>
      <w:r w:rsidR="0033664A" w:rsidRPr="006B0625">
        <w:rPr>
          <w:rFonts w:ascii="Times New Roman" w:hAnsi="Times New Roman"/>
        </w:rPr>
        <w:t>(О заключении соглашений)</w:t>
      </w:r>
      <w:r w:rsidRPr="008624A1">
        <w:rPr>
          <w:rFonts w:ascii="Times New Roman" w:hAnsi="Times New Roman"/>
          <w:szCs w:val="26"/>
        </w:rPr>
        <w:t>» изменени</w:t>
      </w:r>
      <w:r w:rsidR="008E417D">
        <w:rPr>
          <w:rFonts w:ascii="Times New Roman" w:hAnsi="Times New Roman"/>
          <w:szCs w:val="26"/>
        </w:rPr>
        <w:t>я</w:t>
      </w:r>
      <w:r w:rsidRPr="008624A1">
        <w:rPr>
          <w:rFonts w:ascii="Times New Roman" w:hAnsi="Times New Roman"/>
          <w:szCs w:val="26"/>
        </w:rPr>
        <w:t xml:space="preserve">, </w:t>
      </w:r>
      <w:r w:rsidR="00A5066A">
        <w:rPr>
          <w:rFonts w:ascii="Times New Roman" w:hAnsi="Times New Roman"/>
          <w:szCs w:val="26"/>
        </w:rPr>
        <w:t>изложив пункт 9 в следующей редакции</w:t>
      </w:r>
      <w:r w:rsidRPr="008624A1">
        <w:rPr>
          <w:rFonts w:ascii="Times New Roman" w:hAnsi="Times New Roman"/>
          <w:szCs w:val="26"/>
        </w:rPr>
        <w:t>:</w:t>
      </w:r>
    </w:p>
    <w:p w:rsidR="00A5066A" w:rsidRPr="00A5066A" w:rsidRDefault="00B82C6A" w:rsidP="002E563E">
      <w:pPr>
        <w:autoSpaceDE w:val="0"/>
        <w:autoSpaceDN w:val="0"/>
        <w:adjustRightInd w:val="0"/>
        <w:ind w:firstLine="720"/>
        <w:jc w:val="both"/>
        <w:rPr>
          <w:rFonts w:ascii="Times New Roman" w:eastAsia="Calibri" w:hAnsi="Times New Roman"/>
          <w:lang w:eastAsia="en-US"/>
        </w:rPr>
      </w:pPr>
      <w:r w:rsidRPr="00A5066A">
        <w:rPr>
          <w:rFonts w:ascii="Times New Roman" w:hAnsi="Times New Roman"/>
          <w:szCs w:val="26"/>
        </w:rPr>
        <w:t>«</w:t>
      </w:r>
      <w:r w:rsidR="00A5066A" w:rsidRPr="00A5066A">
        <w:rPr>
          <w:rFonts w:ascii="Times New Roman" w:hAnsi="Times New Roman"/>
        </w:rPr>
        <w:t>9) по решению вопроса местного значения «</w:t>
      </w:r>
      <w:r w:rsidR="002E563E" w:rsidRPr="002E563E">
        <w:rPr>
          <w:rFonts w:ascii="Times New Roman" w:hAnsi="Times New Roman"/>
          <w:bCs/>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2E563E" w:rsidRPr="002E563E">
        <w:rPr>
          <w:rFonts w:ascii="Times New Roman" w:hAnsi="Times New Roman"/>
          <w:szCs w:val="26"/>
        </w:rPr>
        <w:t>(за исключением случаев, предусмотренных Градостроительным кодексом Российской Федерации, иными федеральными законами)</w:t>
      </w:r>
      <w:r w:rsidR="002E563E" w:rsidRPr="002E563E">
        <w:rPr>
          <w:rFonts w:ascii="Times New Roman" w:hAnsi="Times New Roman"/>
          <w:bCs/>
          <w:szCs w:val="26"/>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2E563E" w:rsidRPr="002E563E">
        <w:rPr>
          <w:rFonts w:ascii="Times New Roman" w:hAnsi="Times New Roman"/>
          <w:szCs w:val="26"/>
        </w:rPr>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2E563E" w:rsidRPr="002E563E">
          <w:rPr>
            <w:rFonts w:ascii="Times New Roman" w:hAnsi="Times New Roman"/>
            <w:szCs w:val="26"/>
          </w:rPr>
          <w:t>кодексом</w:t>
        </w:r>
      </w:hyperlink>
      <w:r w:rsidR="002E563E" w:rsidRPr="002E563E">
        <w:rPr>
          <w:rFonts w:ascii="Times New Roman" w:hAnsi="Times New Roman"/>
          <w:szCs w:val="26"/>
        </w:rPr>
        <w:t xml:space="preserve"> Российской Федерации, осмотров зданий, сооружений и выдача рекомендаций об устранении выявленных в ходе таких </w:t>
      </w:r>
      <w:r w:rsidR="002E563E" w:rsidRPr="002E563E">
        <w:rPr>
          <w:rFonts w:ascii="Times New Roman" w:hAnsi="Times New Roman"/>
          <w:szCs w:val="26"/>
        </w:rPr>
        <w:lastRenderedPageBreak/>
        <w:t>осмотров нарушений</w:t>
      </w:r>
      <w:r w:rsidR="002E563E" w:rsidRPr="002E563E">
        <w:rPr>
          <w:rFonts w:ascii="Times New Roman" w:eastAsia="Calibri" w:hAnsi="Times New Roman"/>
          <w:szCs w:val="26"/>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002E563E" w:rsidRPr="002E563E">
          <w:rPr>
            <w:rFonts w:ascii="Times New Roman" w:eastAsia="Calibri" w:hAnsi="Times New Roman"/>
            <w:szCs w:val="26"/>
          </w:rPr>
          <w:t>кодексом</w:t>
        </w:r>
      </w:hyperlink>
      <w:r w:rsidR="002E563E" w:rsidRPr="002E563E">
        <w:rPr>
          <w:rFonts w:ascii="Times New Roman" w:eastAsia="Calibri" w:hAnsi="Times New Roman"/>
          <w:szCs w:val="26"/>
        </w:rPr>
        <w:t xml:space="preserve"> Российской Федерации</w:t>
      </w:r>
      <w:r w:rsidR="00A5066A" w:rsidRPr="00A5066A">
        <w:rPr>
          <w:rFonts w:ascii="Times New Roman" w:hAnsi="Times New Roman"/>
        </w:rPr>
        <w:t>» передать полномочия в части:</w:t>
      </w:r>
    </w:p>
    <w:p w:rsidR="00A5066A" w:rsidRPr="008D2179" w:rsidRDefault="008D2179" w:rsidP="00A5066A">
      <w:pPr>
        <w:ind w:firstLine="709"/>
        <w:jc w:val="both"/>
        <w:rPr>
          <w:rFonts w:ascii="Times New Roman" w:hAnsi="Times New Roman"/>
          <w:szCs w:val="26"/>
        </w:rPr>
      </w:pPr>
      <w:r w:rsidRPr="008D2179">
        <w:rPr>
          <w:rFonts w:ascii="Times New Roman" w:hAnsi="Times New Roman"/>
          <w:bCs/>
          <w:spacing w:val="-3"/>
          <w:szCs w:val="26"/>
        </w:rPr>
        <w:t xml:space="preserve">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 правила землепользования и застройки, сбора исходных данных, подготовки и согласования проекта внесения изменений в генеральный план поселения,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подготовки материалов для проведения публичных слушаний, подготовки проектов нормативно-правовых актов по утверждению генерального плана поселения, правил землепользования и застройки, подготовки сведений в органы, осуществляющие государственный кадастровый учет и государственную регистрацию прав,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резервирования земель и изъятия земельных участков в границах поселения для муниципальных нужд, направления уведомления о соответствии указанных в </w:t>
      </w:r>
      <w:r w:rsidRPr="008D2179">
        <w:rPr>
          <w:rFonts w:ascii="Times New Roman" w:hAnsi="Times New Roman"/>
          <w:bCs/>
          <w:spacing w:val="-3"/>
          <w:szCs w:val="26"/>
        </w:rPr>
        <w:lastRenderedPageBreak/>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в соответствии с подписанным регламентом с уполномоченным органом администрации Нефтеюганского района</w:t>
      </w:r>
      <w:r>
        <w:rPr>
          <w:rFonts w:ascii="Times New Roman" w:hAnsi="Times New Roman"/>
          <w:bCs/>
          <w:spacing w:val="-3"/>
          <w:szCs w:val="26"/>
        </w:rPr>
        <w:t>.</w:t>
      </w:r>
      <w:bookmarkStart w:id="0" w:name="_GoBack"/>
      <w:bookmarkEnd w:id="0"/>
      <w:r w:rsidR="00966CA6" w:rsidRPr="008D2179">
        <w:rPr>
          <w:rFonts w:ascii="Times New Roman" w:hAnsi="Times New Roman"/>
          <w:szCs w:val="26"/>
        </w:rPr>
        <w:t>».</w:t>
      </w:r>
    </w:p>
    <w:p w:rsidR="00B82C6A" w:rsidRPr="008624A1" w:rsidRDefault="0033664A" w:rsidP="00A5066A">
      <w:pPr>
        <w:autoSpaceDE w:val="0"/>
        <w:autoSpaceDN w:val="0"/>
        <w:adjustRightInd w:val="0"/>
        <w:ind w:firstLine="720"/>
        <w:jc w:val="both"/>
        <w:rPr>
          <w:rFonts w:ascii="Times New Roman" w:hAnsi="Times New Roman"/>
          <w:szCs w:val="26"/>
        </w:rPr>
      </w:pPr>
      <w:r w:rsidRPr="0033664A">
        <w:rPr>
          <w:rFonts w:ascii="Times New Roman" w:hAnsi="Times New Roman"/>
          <w:szCs w:val="26"/>
        </w:rPr>
        <w:t>2</w:t>
      </w:r>
      <w:r w:rsidR="00B82C6A" w:rsidRPr="0033664A">
        <w:rPr>
          <w:rFonts w:ascii="Times New Roman" w:hAnsi="Times New Roman"/>
          <w:szCs w:val="26"/>
        </w:rPr>
        <w:t xml:space="preserve">. Администрации сельского поселения </w:t>
      </w:r>
      <w:r w:rsidR="007A012F" w:rsidRPr="0033664A">
        <w:rPr>
          <w:rFonts w:ascii="Times New Roman" w:hAnsi="Times New Roman"/>
          <w:szCs w:val="26"/>
        </w:rPr>
        <w:t>Салым</w:t>
      </w:r>
      <w:r w:rsidR="00B82C6A" w:rsidRPr="0033664A">
        <w:rPr>
          <w:rFonts w:ascii="Times New Roman" w:hAnsi="Times New Roman"/>
          <w:szCs w:val="26"/>
        </w:rPr>
        <w:t xml:space="preserve"> заключить дополнительное соглашение к Соглашению № </w:t>
      </w:r>
      <w:r w:rsidR="00A5066A">
        <w:rPr>
          <w:rFonts w:ascii="Times New Roman" w:hAnsi="Times New Roman"/>
          <w:szCs w:val="26"/>
        </w:rPr>
        <w:t>250</w:t>
      </w:r>
      <w:r w:rsidR="00B82C6A" w:rsidRPr="00216DF5">
        <w:rPr>
          <w:rFonts w:ascii="Times New Roman" w:hAnsi="Times New Roman"/>
          <w:szCs w:val="26"/>
        </w:rPr>
        <w:t xml:space="preserve"> от </w:t>
      </w:r>
      <w:r w:rsidR="00A5066A">
        <w:rPr>
          <w:rFonts w:ascii="Times New Roman" w:hAnsi="Times New Roman"/>
          <w:szCs w:val="26"/>
        </w:rPr>
        <w:t>01</w:t>
      </w:r>
      <w:r w:rsidR="00B82C6A" w:rsidRPr="00216DF5">
        <w:rPr>
          <w:rFonts w:ascii="Times New Roman" w:hAnsi="Times New Roman"/>
          <w:szCs w:val="26"/>
        </w:rPr>
        <w:t>.11.201</w:t>
      </w:r>
      <w:r w:rsidR="00A5066A">
        <w:rPr>
          <w:rFonts w:ascii="Times New Roman" w:hAnsi="Times New Roman"/>
          <w:szCs w:val="26"/>
        </w:rPr>
        <w:t>8</w:t>
      </w:r>
      <w:r w:rsidR="00B82C6A" w:rsidRPr="0033664A">
        <w:rPr>
          <w:rFonts w:ascii="Times New Roman" w:hAnsi="Times New Roman"/>
          <w:szCs w:val="26"/>
        </w:rPr>
        <w:t xml:space="preserve"> с Администрацией Нефтеюганского района </w:t>
      </w:r>
      <w:r w:rsidRPr="0033664A">
        <w:rPr>
          <w:rFonts w:ascii="Times New Roman" w:hAnsi="Times New Roman"/>
        </w:rPr>
        <w:t xml:space="preserve">о передаче </w:t>
      </w:r>
      <w:r w:rsidRPr="0033664A">
        <w:rPr>
          <w:rFonts w:ascii="Times New Roman" w:hAnsi="Times New Roman"/>
          <w:bCs/>
          <w:spacing w:val="1"/>
        </w:rPr>
        <w:t>осуществления части полномочий Администрации сельского поселения Салым</w:t>
      </w:r>
      <w:r w:rsidR="00216DF5">
        <w:rPr>
          <w:rFonts w:ascii="Times New Roman" w:hAnsi="Times New Roman"/>
          <w:bCs/>
          <w:spacing w:val="1"/>
        </w:rPr>
        <w:t xml:space="preserve"> </w:t>
      </w:r>
      <w:r w:rsidRPr="0033664A">
        <w:rPr>
          <w:rFonts w:ascii="Times New Roman" w:hAnsi="Times New Roman"/>
          <w:bCs/>
          <w:spacing w:val="1"/>
        </w:rPr>
        <w:t>по решению вопросов местного значения Администрации Нефтеюганского района на 201</w:t>
      </w:r>
      <w:r w:rsidR="00A5066A">
        <w:rPr>
          <w:rFonts w:ascii="Times New Roman" w:hAnsi="Times New Roman"/>
          <w:bCs/>
          <w:spacing w:val="1"/>
        </w:rPr>
        <w:t>9</w:t>
      </w:r>
      <w:r w:rsidRPr="0033664A">
        <w:rPr>
          <w:rFonts w:ascii="Times New Roman" w:hAnsi="Times New Roman"/>
          <w:bCs/>
          <w:spacing w:val="1"/>
        </w:rPr>
        <w:t xml:space="preserve"> год</w:t>
      </w:r>
      <w:r w:rsidR="00B82C6A" w:rsidRPr="008624A1">
        <w:rPr>
          <w:rFonts w:ascii="Times New Roman" w:hAnsi="Times New Roman"/>
          <w:szCs w:val="26"/>
        </w:rPr>
        <w:t xml:space="preserve"> в соответствии с пунктом 1 настоящего решения.</w:t>
      </w:r>
    </w:p>
    <w:p w:rsidR="0033664A" w:rsidRDefault="0033664A" w:rsidP="0033664A">
      <w:pPr>
        <w:ind w:firstLine="720"/>
        <w:jc w:val="both"/>
        <w:rPr>
          <w:rFonts w:ascii="Times New Roman" w:hAnsi="Times New Roman"/>
        </w:rPr>
      </w:pPr>
      <w:r w:rsidRPr="0033664A">
        <w:rPr>
          <w:rFonts w:ascii="Times New Roman" w:hAnsi="Times New Roman"/>
          <w:szCs w:val="26"/>
        </w:rPr>
        <w:t>3</w:t>
      </w:r>
      <w:r w:rsidR="00B82C6A" w:rsidRPr="0033664A">
        <w:rPr>
          <w:rFonts w:ascii="Times New Roman" w:hAnsi="Times New Roman"/>
          <w:szCs w:val="26"/>
        </w:rPr>
        <w:t xml:space="preserve">. </w:t>
      </w:r>
      <w:r w:rsidRPr="0033664A">
        <w:rPr>
          <w:rFonts w:ascii="Times New Roman" w:hAnsi="Times New Roman"/>
        </w:rPr>
        <w:t>Настоящее решение подлежит опубликованию (обнародованию) в информационном бюллетене «Салымский вестник» и размещению на официальном сайте администрации сельского поселения Салым в сети «Интернет».</w:t>
      </w:r>
    </w:p>
    <w:p w:rsidR="000E3414" w:rsidRPr="0033664A" w:rsidRDefault="000E3414" w:rsidP="0033664A">
      <w:pPr>
        <w:ind w:firstLine="720"/>
        <w:jc w:val="both"/>
        <w:rPr>
          <w:rFonts w:ascii="Times New Roman" w:hAnsi="Times New Roman"/>
        </w:rPr>
      </w:pPr>
      <w:r>
        <w:rPr>
          <w:rFonts w:ascii="Times New Roman" w:hAnsi="Times New Roman"/>
        </w:rPr>
        <w:t>4. Настоящее решение вступает в силу после официального опубликования (обнародования).</w:t>
      </w:r>
    </w:p>
    <w:p w:rsidR="0033664A" w:rsidRPr="0033664A" w:rsidRDefault="0033664A" w:rsidP="0033664A">
      <w:pPr>
        <w:ind w:firstLine="720"/>
        <w:jc w:val="both"/>
        <w:rPr>
          <w:rFonts w:ascii="Times New Roman" w:hAnsi="Times New Roman"/>
          <w:color w:val="00B050"/>
          <w:sz w:val="28"/>
          <w:szCs w:val="28"/>
        </w:rPr>
      </w:pPr>
    </w:p>
    <w:p w:rsidR="0033664A" w:rsidRDefault="0033664A" w:rsidP="0033664A">
      <w:pPr>
        <w:ind w:left="720"/>
        <w:jc w:val="both"/>
        <w:rPr>
          <w:rFonts w:cs="Arial"/>
        </w:rPr>
      </w:pPr>
    </w:p>
    <w:p w:rsidR="000E3414" w:rsidRPr="00267D76" w:rsidRDefault="000E3414" w:rsidP="0033664A">
      <w:pPr>
        <w:ind w:left="720"/>
        <w:jc w:val="both"/>
        <w:rPr>
          <w:rFonts w:cs="Arial"/>
        </w:rPr>
      </w:pPr>
    </w:p>
    <w:p w:rsidR="0033664A" w:rsidRPr="0033664A" w:rsidRDefault="000E3414" w:rsidP="0033664A">
      <w:pPr>
        <w:jc w:val="both"/>
        <w:rPr>
          <w:rFonts w:ascii="Times New Roman" w:hAnsi="Times New Roman"/>
        </w:rPr>
      </w:pPr>
      <w:r>
        <w:rPr>
          <w:rFonts w:ascii="Times New Roman" w:hAnsi="Times New Roman"/>
        </w:rPr>
        <w:t>Г</w:t>
      </w:r>
      <w:r w:rsidR="0033664A" w:rsidRPr="0033664A">
        <w:rPr>
          <w:rFonts w:ascii="Times New Roman" w:hAnsi="Times New Roman"/>
        </w:rPr>
        <w:t>лав</w:t>
      </w:r>
      <w:r>
        <w:rPr>
          <w:rFonts w:ascii="Times New Roman" w:hAnsi="Times New Roman"/>
        </w:rPr>
        <w:t>а</w:t>
      </w:r>
      <w:r w:rsidR="0033664A" w:rsidRPr="0033664A">
        <w:rPr>
          <w:rFonts w:ascii="Times New Roman" w:hAnsi="Times New Roman"/>
        </w:rPr>
        <w:t xml:space="preserve"> сельского поселения Салым                                              </w:t>
      </w:r>
      <w:r w:rsidR="00F11CA2">
        <w:rPr>
          <w:rFonts w:ascii="Times New Roman" w:hAnsi="Times New Roman"/>
        </w:rPr>
        <w:t xml:space="preserve">             </w:t>
      </w:r>
      <w:proofErr w:type="spellStart"/>
      <w:r>
        <w:rPr>
          <w:rFonts w:ascii="Times New Roman" w:hAnsi="Times New Roman"/>
        </w:rPr>
        <w:t>Н.В.Ахметзянова</w:t>
      </w:r>
      <w:proofErr w:type="spellEnd"/>
    </w:p>
    <w:sectPr w:rsidR="0033664A" w:rsidRPr="0033664A" w:rsidSect="00F11C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E2767"/>
    <w:multiLevelType w:val="hybridMultilevel"/>
    <w:tmpl w:val="DE1A370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3F38F9"/>
    <w:multiLevelType w:val="multilevel"/>
    <w:tmpl w:val="94483936"/>
    <w:lvl w:ilvl="0">
      <w:start w:val="1"/>
      <w:numFmt w:val="decimal"/>
      <w:lvlText w:val="%1."/>
      <w:lvlJc w:val="left"/>
      <w:pPr>
        <w:ind w:left="927" w:hanging="360"/>
      </w:pPr>
    </w:lvl>
    <w:lvl w:ilvl="1">
      <w:start w:val="1"/>
      <w:numFmt w:val="decimal"/>
      <w:isLgl/>
      <w:lvlText w:val="%1.%2"/>
      <w:lvlJc w:val="left"/>
      <w:pPr>
        <w:ind w:left="957" w:hanging="39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2"/>
  </w:compat>
  <w:rsids>
    <w:rsidRoot w:val="00B82C6A"/>
    <w:rsid w:val="00023E33"/>
    <w:rsid w:val="000E3414"/>
    <w:rsid w:val="00126AA6"/>
    <w:rsid w:val="00216DF5"/>
    <w:rsid w:val="002E563E"/>
    <w:rsid w:val="0033664A"/>
    <w:rsid w:val="005344BB"/>
    <w:rsid w:val="00553F9F"/>
    <w:rsid w:val="00666099"/>
    <w:rsid w:val="006B0625"/>
    <w:rsid w:val="007A012F"/>
    <w:rsid w:val="008624A1"/>
    <w:rsid w:val="008D2179"/>
    <w:rsid w:val="008E1775"/>
    <w:rsid w:val="008E417D"/>
    <w:rsid w:val="008F5031"/>
    <w:rsid w:val="00966CA6"/>
    <w:rsid w:val="00A5066A"/>
    <w:rsid w:val="00B51774"/>
    <w:rsid w:val="00B82C6A"/>
    <w:rsid w:val="00B93C3D"/>
    <w:rsid w:val="00BC2447"/>
    <w:rsid w:val="00C620C0"/>
    <w:rsid w:val="00C645F9"/>
    <w:rsid w:val="00CB7FEC"/>
    <w:rsid w:val="00CC1457"/>
    <w:rsid w:val="00EA7B27"/>
    <w:rsid w:val="00F11CA2"/>
    <w:rsid w:val="00FA6CDD"/>
    <w:rsid w:val="00FB1AA0"/>
    <w:rsid w:val="00FE2BDF"/>
    <w:rsid w:val="00FE6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6A"/>
    <w:pPr>
      <w:spacing w:after="0" w:line="240" w:lineRule="auto"/>
    </w:pPr>
    <w:rPr>
      <w:rFonts w:ascii="Arial" w:eastAsia="Times New Roman" w:hAnsi="Arial"/>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C3D"/>
    <w:rPr>
      <w:rFonts w:ascii="Segoe UI" w:hAnsi="Segoe UI" w:cs="Segoe UI"/>
      <w:sz w:val="18"/>
      <w:szCs w:val="18"/>
    </w:rPr>
  </w:style>
  <w:style w:type="character" w:customStyle="1" w:styleId="a4">
    <w:name w:val="Текст выноски Знак"/>
    <w:basedOn w:val="a0"/>
    <w:link w:val="a3"/>
    <w:uiPriority w:val="99"/>
    <w:semiHidden/>
    <w:rsid w:val="00B93C3D"/>
    <w:rPr>
      <w:rFonts w:ascii="Segoe UI" w:eastAsia="Times New Roman" w:hAnsi="Segoe UI" w:cs="Segoe UI"/>
      <w:color w:val="auto"/>
      <w:sz w:val="18"/>
      <w:szCs w:val="18"/>
      <w:lang w:eastAsia="ru-RU"/>
    </w:rPr>
  </w:style>
  <w:style w:type="paragraph" w:styleId="3">
    <w:name w:val="Body Text 3"/>
    <w:basedOn w:val="a"/>
    <w:link w:val="30"/>
    <w:rsid w:val="00F11CA2"/>
    <w:pPr>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F11CA2"/>
    <w:rPr>
      <w:rFonts w:eastAsia="Times New Roman"/>
      <w:color w:val="auto"/>
      <w:sz w:val="16"/>
      <w:szCs w:val="16"/>
      <w:lang w:val="x-none" w:eastAsia="x-none"/>
    </w:rPr>
  </w:style>
  <w:style w:type="character" w:styleId="a5">
    <w:name w:val="Hyperlink"/>
    <w:basedOn w:val="a0"/>
    <w:uiPriority w:val="99"/>
    <w:semiHidden/>
    <w:unhideWhenUsed/>
    <w:rsid w:val="00A506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20421">
      <w:bodyDiv w:val="1"/>
      <w:marLeft w:val="0"/>
      <w:marRight w:val="0"/>
      <w:marTop w:val="0"/>
      <w:marBottom w:val="0"/>
      <w:divBdr>
        <w:top w:val="none" w:sz="0" w:space="0" w:color="auto"/>
        <w:left w:val="none" w:sz="0" w:space="0" w:color="auto"/>
        <w:bottom w:val="none" w:sz="0" w:space="0" w:color="auto"/>
        <w:right w:val="none" w:sz="0" w:space="0" w:color="auto"/>
      </w:divBdr>
    </w:div>
    <w:div w:id="1336299967">
      <w:bodyDiv w:val="1"/>
      <w:marLeft w:val="0"/>
      <w:marRight w:val="0"/>
      <w:marTop w:val="0"/>
      <w:marBottom w:val="0"/>
      <w:divBdr>
        <w:top w:val="none" w:sz="0" w:space="0" w:color="auto"/>
        <w:left w:val="none" w:sz="0" w:space="0" w:color="auto"/>
        <w:bottom w:val="none" w:sz="0" w:space="0" w:color="auto"/>
        <w:right w:val="none" w:sz="0" w:space="0" w:color="auto"/>
      </w:divBdr>
    </w:div>
    <w:div w:id="20217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7EE911A1CF08333998B6CBEDE664F5A4CBA55BE3E89E2A35D8728AAF047AH" TargetMode="External"/><Relationship Id="rId3" Type="http://schemas.openxmlformats.org/officeDocument/2006/relationships/styles" Target="styles.xml"/><Relationship Id="rId7" Type="http://schemas.openxmlformats.org/officeDocument/2006/relationships/hyperlink" Target="consultantplus://offline/ref=CE193D5D4F14672E5D6267E539F1E025468A363242E4F6C42ED26CF0B4qBF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F4DE-07BF-4AEF-9B82-7C92D4AA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с.п. Салым"</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Опалева</dc:creator>
  <cp:lastModifiedBy>RePack by Diakov</cp:lastModifiedBy>
  <cp:revision>12</cp:revision>
  <cp:lastPrinted>2019-01-24T13:24:00Z</cp:lastPrinted>
  <dcterms:created xsi:type="dcterms:W3CDTF">2018-02-02T02:46:00Z</dcterms:created>
  <dcterms:modified xsi:type="dcterms:W3CDTF">2019-02-11T13:09:00Z</dcterms:modified>
</cp:coreProperties>
</file>