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4" w:rsidRDefault="00B84C64" w:rsidP="00B84C64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Нефтеюганский район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B84C64" w:rsidRDefault="00B84C64" w:rsidP="00B84C64">
      <w:pPr>
        <w:jc w:val="center"/>
        <w:rPr>
          <w:b/>
          <w:sz w:val="32"/>
          <w:szCs w:val="32"/>
        </w:rPr>
      </w:pP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84C64" w:rsidRDefault="00B84C64" w:rsidP="00B84C64">
      <w:pPr>
        <w:jc w:val="center"/>
        <w:rPr>
          <w:b/>
          <w:sz w:val="36"/>
          <w:szCs w:val="36"/>
        </w:rPr>
      </w:pPr>
    </w:p>
    <w:p w:rsidR="00B84C64" w:rsidRDefault="00F075F2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1E328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B84C64" w:rsidRDefault="00B84C64" w:rsidP="00B84C64">
      <w:pPr>
        <w:rPr>
          <w:b/>
          <w:sz w:val="36"/>
          <w:szCs w:val="36"/>
        </w:rPr>
      </w:pPr>
    </w:p>
    <w:p w:rsidR="00B84C64" w:rsidRDefault="00B84C64" w:rsidP="00B84C64"/>
    <w:p w:rsidR="00B84C64" w:rsidRDefault="00236881" w:rsidP="00B84C64">
      <w:r>
        <w:t>23</w:t>
      </w:r>
      <w:r w:rsidR="00B84C64" w:rsidRPr="00236881">
        <w:t xml:space="preserve"> </w:t>
      </w:r>
      <w:r>
        <w:t>сентября</w:t>
      </w:r>
      <w:r w:rsidR="00B84C64" w:rsidRPr="00236881">
        <w:t xml:space="preserve"> 20</w:t>
      </w:r>
      <w:r>
        <w:t>22</w:t>
      </w:r>
      <w:r w:rsidR="00B84C64" w:rsidRPr="00236881">
        <w:t xml:space="preserve"> года</w:t>
      </w:r>
      <w:r w:rsidR="00B84C64">
        <w:t xml:space="preserve">                           </w:t>
      </w:r>
      <w:r w:rsidR="001E3281">
        <w:t xml:space="preserve">                                                                    №</w:t>
      </w:r>
      <w:r w:rsidR="001564F5">
        <w:t>___</w:t>
      </w:r>
    </w:p>
    <w:p w:rsidR="00B84C64" w:rsidRDefault="00B84C64" w:rsidP="00B84C64">
      <w:r>
        <w:t>п. Салым</w:t>
      </w:r>
    </w:p>
    <w:p w:rsidR="00B84C64" w:rsidRDefault="00B84C64" w:rsidP="00B84C64"/>
    <w:p w:rsidR="00D86960" w:rsidRDefault="00D86960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О передаче осуществления  части полномочий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по решению вопросов местного значения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(О заключении соглашений)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E42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Руководствуясь частью 4 статьи 15 Федерального закона от 06.10.2003 № 131-</w:t>
      </w:r>
      <w:proofErr w:type="gramStart"/>
      <w:r>
        <w:rPr>
          <w:rFonts w:cs="Arial"/>
        </w:rPr>
        <w:t>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«</w:t>
      </w:r>
      <w:r>
        <w:rPr>
          <w:szCs w:val="28"/>
        </w:rPr>
        <w:t xml:space="preserve">Об утверждении  Порядка заключения </w:t>
      </w:r>
      <w:r>
        <w:rPr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</w:t>
      </w:r>
      <w:r w:rsidR="005347E0">
        <w:rPr>
          <w:color w:val="000000"/>
        </w:rPr>
        <w:t xml:space="preserve"> </w:t>
      </w:r>
      <w:r>
        <w:rPr>
          <w:color w:val="000000"/>
        </w:rPr>
        <w:t>вопросов местного значения</w:t>
      </w:r>
      <w:r>
        <w:rPr>
          <w:rFonts w:cs="Arial"/>
        </w:rPr>
        <w:t xml:space="preserve">», Совет поселения </w:t>
      </w:r>
      <w:proofErr w:type="gramEnd"/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Передать органам мест</w:t>
      </w:r>
      <w:r w:rsidR="00B84C64">
        <w:rPr>
          <w:rFonts w:cs="Arial"/>
        </w:rPr>
        <w:t>ного самоуправления Нефтеюганского</w:t>
      </w:r>
      <w:r>
        <w:rPr>
          <w:rFonts w:cs="Arial"/>
        </w:rPr>
        <w:t xml:space="preserve"> район</w:t>
      </w:r>
      <w:r w:rsidR="00B84C64">
        <w:rPr>
          <w:rFonts w:cs="Arial"/>
        </w:rPr>
        <w:t>а</w:t>
      </w:r>
      <w:r>
        <w:rPr>
          <w:rFonts w:cs="Arial"/>
        </w:rPr>
        <w:t xml:space="preserve"> осуществление части полномочий по решению вопросов местного значения поселения  согласно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Заключить Соглашения о передаче осуществления части полномочий по решению вопросов местного значения поселения органам местного самоуправления</w:t>
      </w:r>
      <w:r w:rsidR="005347E0">
        <w:rPr>
          <w:rFonts w:cs="Arial"/>
        </w:rPr>
        <w:t xml:space="preserve"> </w:t>
      </w:r>
      <w:r>
        <w:rPr>
          <w:rFonts w:cs="Arial"/>
        </w:rPr>
        <w:t>Нефтеюганского района</w:t>
      </w:r>
      <w:r w:rsidR="005347E0">
        <w:rPr>
          <w:rFonts w:cs="Arial"/>
        </w:rPr>
        <w:t xml:space="preserve"> </w:t>
      </w:r>
      <w:r>
        <w:rPr>
          <w:rFonts w:cs="Arial"/>
        </w:rPr>
        <w:t>сроком  с 01 января по 31 декабря 20</w:t>
      </w:r>
      <w:r w:rsidR="005347E0">
        <w:rPr>
          <w:rFonts w:cs="Arial"/>
        </w:rPr>
        <w:t>2</w:t>
      </w:r>
      <w:r w:rsidR="0061288F">
        <w:rPr>
          <w:rFonts w:cs="Arial"/>
        </w:rPr>
        <w:t>3</w:t>
      </w:r>
      <w:r>
        <w:rPr>
          <w:rFonts w:cs="Arial"/>
        </w:rPr>
        <w:t xml:space="preserve"> года согласно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E42551" w:rsidRDefault="00E42551" w:rsidP="00E42551">
      <w:pPr>
        <w:ind w:left="720"/>
        <w:jc w:val="both"/>
        <w:rPr>
          <w:rFonts w:cs="Arial"/>
        </w:rPr>
      </w:pPr>
    </w:p>
    <w:p w:rsidR="00FE5C18" w:rsidRDefault="00FE5C18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Глава сельского поселения Салым</w:t>
      </w:r>
      <w:r w:rsidR="001564F5">
        <w:rPr>
          <w:rFonts w:cs="Arial"/>
        </w:rPr>
        <w:t xml:space="preserve">                        </w:t>
      </w:r>
      <w:r w:rsidR="009E39E7">
        <w:rPr>
          <w:rFonts w:cs="Arial"/>
        </w:rPr>
        <w:t xml:space="preserve">               </w:t>
      </w:r>
      <w:bookmarkStart w:id="0" w:name="_GoBack"/>
      <w:bookmarkEnd w:id="0"/>
      <w:r w:rsidR="001564F5">
        <w:rPr>
          <w:rFonts w:cs="Arial"/>
        </w:rPr>
        <w:t xml:space="preserve">       </w:t>
      </w:r>
      <w:r>
        <w:rPr>
          <w:rFonts w:cs="Arial"/>
        </w:rPr>
        <w:t>Н.В. Ахметзянова</w:t>
      </w:r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r w:rsidRPr="00236881">
        <w:rPr>
          <w:rFonts w:cs="Arial"/>
        </w:rPr>
        <w:t xml:space="preserve">от </w:t>
      </w:r>
      <w:r w:rsidR="00236881">
        <w:rPr>
          <w:rFonts w:cs="Arial"/>
        </w:rPr>
        <w:t>23</w:t>
      </w:r>
      <w:r w:rsidR="00B84C64" w:rsidRPr="00236881">
        <w:rPr>
          <w:rFonts w:cs="Arial"/>
        </w:rPr>
        <w:t xml:space="preserve"> </w:t>
      </w:r>
      <w:r w:rsidR="00236881">
        <w:rPr>
          <w:rFonts w:cs="Arial"/>
        </w:rPr>
        <w:t>сентября</w:t>
      </w:r>
      <w:r w:rsidR="00E42551" w:rsidRPr="00236881">
        <w:rPr>
          <w:rFonts w:cs="Arial"/>
        </w:rPr>
        <w:t xml:space="preserve"> 20</w:t>
      </w:r>
      <w:r w:rsidR="00236881">
        <w:rPr>
          <w:rFonts w:cs="Arial"/>
        </w:rPr>
        <w:t>22</w:t>
      </w:r>
      <w:r w:rsidR="001E3281" w:rsidRPr="00236881">
        <w:rPr>
          <w:rFonts w:cs="Arial"/>
        </w:rPr>
        <w:t xml:space="preserve"> года № </w:t>
      </w:r>
      <w:r w:rsidR="001564F5" w:rsidRPr="00236881">
        <w:rPr>
          <w:rFonts w:cs="Arial"/>
        </w:rPr>
        <w:t>__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Перечень 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полномочий по решению вопросов местного значения поселения, </w:t>
      </w:r>
    </w:p>
    <w:p w:rsidR="00E42551" w:rsidRPr="001564F5" w:rsidRDefault="00E42551" w:rsidP="00E42551">
      <w:pPr>
        <w:jc w:val="center"/>
        <w:rPr>
          <w:rFonts w:cs="Arial"/>
        </w:rPr>
      </w:pPr>
      <w:proofErr w:type="gramStart"/>
      <w:r w:rsidRPr="001564F5">
        <w:rPr>
          <w:rFonts w:cs="Arial"/>
        </w:rPr>
        <w:t>передаваемых</w:t>
      </w:r>
      <w:proofErr w:type="gramEnd"/>
      <w:r w:rsidRPr="001564F5">
        <w:rPr>
          <w:rFonts w:cs="Arial"/>
        </w:rPr>
        <w:t xml:space="preserve"> на осуществление органам местного самоуправления</w:t>
      </w:r>
    </w:p>
    <w:p w:rsidR="00E42551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>Нефтеюганского района</w:t>
      </w:r>
    </w:p>
    <w:p w:rsidR="00236881" w:rsidRDefault="00236881" w:rsidP="00E42551">
      <w:pPr>
        <w:jc w:val="center"/>
        <w:rPr>
          <w:rFonts w:cs="Arial"/>
        </w:rPr>
      </w:pPr>
    </w:p>
    <w:p w:rsidR="00DA4084" w:rsidRPr="009E39E7" w:rsidRDefault="00DA4084" w:rsidP="00DA4084">
      <w:pPr>
        <w:numPr>
          <w:ilvl w:val="0"/>
          <w:numId w:val="2"/>
        </w:numPr>
        <w:shd w:val="clear" w:color="auto" w:fill="FFFFFF"/>
        <w:tabs>
          <w:tab w:val="left" w:pos="1134"/>
          <w:tab w:val="left" w:pos="9498"/>
        </w:tabs>
        <w:ind w:left="0" w:firstLine="709"/>
        <w:jc w:val="both"/>
      </w:pPr>
      <w:r w:rsidRPr="009E39E7">
        <w:t>По решению вопроса местного значения «владение, пользование и распоряжение имуществом, находящимся в муниципальной собственности поселения» передать полномочия в части:</w:t>
      </w:r>
    </w:p>
    <w:p w:rsidR="00DA4084" w:rsidRPr="009E39E7" w:rsidRDefault="00DA4084" w:rsidP="00DA4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9E39E7">
        <w:rPr>
          <w:rFonts w:ascii="Times New Roman" w:hAnsi="Times New Roman" w:cs="Times New Roman"/>
          <w:sz w:val="26"/>
          <w:szCs w:val="26"/>
        </w:rPr>
        <w:t xml:space="preserve">владения, пользования и распоряжения имуществом, находящимся </w:t>
      </w:r>
      <w:r w:rsidRPr="009E39E7">
        <w:rPr>
          <w:rStyle w:val="3-2pt"/>
          <w:rFonts w:eastAsiaTheme="minorEastAsia"/>
          <w:i w:val="0"/>
          <w:iCs w:val="0"/>
          <w:sz w:val="26"/>
          <w:szCs w:val="26"/>
        </w:rPr>
        <w:t xml:space="preserve">в </w:t>
      </w:r>
      <w:r w:rsidRPr="009E39E7">
        <w:rPr>
          <w:rFonts w:ascii="Times New Roman" w:hAnsi="Times New Roman" w:cs="Times New Roman"/>
          <w:sz w:val="26"/>
          <w:szCs w:val="26"/>
        </w:rPr>
        <w:t>муниципальной собственности поселения</w:t>
      </w:r>
      <w:r w:rsidRPr="009E39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DA4084" w:rsidRPr="009E39E7" w:rsidRDefault="00DA4084" w:rsidP="00DA408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E39E7">
        <w:t>по решению вопроса местного значения «организация в границах поселения электро-, тепл</w:t>
      </w:r>
      <w:proofErr w:type="gramStart"/>
      <w:r w:rsidRPr="009E39E7">
        <w:t>о-</w:t>
      </w:r>
      <w:proofErr w:type="gramEnd"/>
      <w:r w:rsidRPr="009E39E7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39E7">
        <w:rPr>
          <w:rFonts w:ascii="Times New Roman" w:hAnsi="Times New Roman" w:cs="Times New Roman"/>
          <w:color w:val="000000"/>
          <w:sz w:val="26"/>
          <w:szCs w:val="26"/>
        </w:rPr>
        <w:t>организации в границах поселения электро-, тепл</w:t>
      </w:r>
      <w:proofErr w:type="gramStart"/>
      <w:r w:rsidRPr="009E39E7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9E39E7">
        <w:rPr>
          <w:rFonts w:ascii="Times New Roman" w:hAnsi="Times New Roman" w:cs="Times New Roman"/>
          <w:color w:val="000000"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A4084" w:rsidRPr="009E39E7" w:rsidRDefault="00DA4084" w:rsidP="00DA408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E39E7">
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9E39E7">
          <w:rPr>
            <w:rStyle w:val="a4"/>
            <w:color w:val="auto"/>
            <w:u w:val="none"/>
          </w:rPr>
          <w:t>законодательством</w:t>
        </w:r>
      </w:hyperlink>
      <w:r w:rsidRPr="009E39E7">
        <w:t>» передать полномочия в части:</w:t>
      </w:r>
    </w:p>
    <w:p w:rsidR="00DA4084" w:rsidRPr="009E39E7" w:rsidRDefault="00DA4084" w:rsidP="00DA4084">
      <w:pPr>
        <w:tabs>
          <w:tab w:val="left" w:pos="851"/>
          <w:tab w:val="left" w:pos="993"/>
        </w:tabs>
        <w:ind w:firstLine="709"/>
        <w:jc w:val="both"/>
      </w:pPr>
      <w:r w:rsidRPr="009E39E7">
        <w:rPr>
          <w:bCs/>
          <w:iCs/>
        </w:rPr>
        <w:t xml:space="preserve">обеспечения проживающих в поселении и нуждающихся в жилых помещениях малоимущих граждан жилыми помещениями, </w:t>
      </w:r>
      <w:r w:rsidR="00931A70" w:rsidRPr="009E39E7">
        <w:t>организации</w:t>
      </w:r>
      <w:r w:rsidR="00931A70" w:rsidRPr="009E39E7">
        <w:t xml:space="preserve"> содержания муниципального жилищного фонда</w:t>
      </w:r>
      <w:r w:rsidR="00931A70" w:rsidRPr="009E39E7">
        <w:t>,</w:t>
      </w:r>
      <w:r w:rsidR="00931A70" w:rsidRPr="009E39E7">
        <w:rPr>
          <w:bCs/>
          <w:iCs/>
        </w:rPr>
        <w:t xml:space="preserve"> </w:t>
      </w:r>
      <w:r w:rsidRPr="009E39E7">
        <w:rPr>
          <w:bCs/>
          <w:iCs/>
        </w:rPr>
        <w:t>создания условий для жилищного строительства</w:t>
      </w:r>
      <w:r w:rsidRPr="009E39E7">
        <w:t>;</w:t>
      </w:r>
    </w:p>
    <w:p w:rsidR="00DA4084" w:rsidRPr="009E39E7" w:rsidRDefault="00DA4084" w:rsidP="00DA4084">
      <w:pPr>
        <w:tabs>
          <w:tab w:val="left" w:pos="851"/>
          <w:tab w:val="left" w:pos="993"/>
        </w:tabs>
        <w:ind w:firstLine="709"/>
        <w:jc w:val="both"/>
        <w:rPr>
          <w:bCs/>
          <w:iCs/>
        </w:rPr>
      </w:pPr>
      <w:r w:rsidRPr="009E39E7">
        <w:rPr>
          <w:bCs/>
          <w:iCs/>
        </w:rPr>
        <w:t>осуществления муниципального жилищного контроля;</w:t>
      </w:r>
    </w:p>
    <w:p w:rsidR="00DA4084" w:rsidRPr="009E39E7" w:rsidRDefault="00DA4084" w:rsidP="00DA4084">
      <w:pPr>
        <w:tabs>
          <w:tab w:val="left" w:pos="709"/>
        </w:tabs>
        <w:ind w:firstLine="709"/>
        <w:jc w:val="both"/>
      </w:pPr>
      <w:r w:rsidRPr="009E39E7">
        <w:t>4)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передать полномочия в 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библиотечного обслуживания населения, комплектования и обеспечения сохранности библиотечных фондов библиотек поселения;</w:t>
      </w:r>
    </w:p>
    <w:p w:rsidR="00DA4084" w:rsidRPr="009E39E7" w:rsidRDefault="00DA4084" w:rsidP="00DA4084">
      <w:pPr>
        <w:ind w:firstLine="709"/>
        <w:jc w:val="both"/>
      </w:pPr>
      <w:r w:rsidRPr="009E39E7">
        <w:t>5)  по решению вопроса местного значения «</w:t>
      </w:r>
      <w:r w:rsidRPr="009E39E7">
        <w:rPr>
          <w:bCs/>
        </w:rPr>
        <w:t>создание условий для организации досуга и обеспечения жителей поселения услугами организации культуры</w:t>
      </w:r>
      <w:r w:rsidRPr="009E39E7">
        <w:t>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hAnsi="Times New Roman" w:cs="Times New Roman"/>
          <w:sz w:val="26"/>
          <w:szCs w:val="26"/>
        </w:rPr>
        <w:t>создания условий для организации досуга и обеспечения жителей поселения услугами организаций культуры;</w:t>
      </w:r>
    </w:p>
    <w:p w:rsidR="00DA4084" w:rsidRPr="009E39E7" w:rsidRDefault="00DA4084" w:rsidP="00DA4084">
      <w:pPr>
        <w:ind w:firstLine="709"/>
        <w:jc w:val="both"/>
      </w:pPr>
      <w:r w:rsidRPr="009E39E7">
        <w:t>6) по решению вопроса местного значения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hAnsi="Times New Roman" w:cs="Times New Roman"/>
          <w:sz w:val="26"/>
          <w:szCs w:val="26"/>
        </w:rPr>
        <w:lastRenderedPageBreak/>
        <w:t>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DA4084" w:rsidRPr="009E39E7" w:rsidRDefault="00DA4084" w:rsidP="00DA4084">
      <w:pPr>
        <w:tabs>
          <w:tab w:val="left" w:pos="851"/>
        </w:tabs>
        <w:ind w:firstLine="709"/>
        <w:jc w:val="both"/>
      </w:pPr>
      <w:r w:rsidRPr="009E39E7">
        <w:t>7) по решению вопроса местного значения «</w:t>
      </w:r>
      <w:r w:rsidRPr="009E39E7">
        <w:rPr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9E39E7">
        <w:t>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proofErr w:type="gramStart"/>
      <w:r w:rsidRPr="009E39E7">
        <w:t>8) по решению вопроса местного значения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proofErr w:type="gramEnd"/>
      <w:r w:rsidRPr="009E39E7">
        <w:t xml:space="preserve"> </w:t>
      </w:r>
      <w:proofErr w:type="gramStart"/>
      <w:r w:rsidRPr="009E39E7">
        <w:t>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</w:t>
      </w:r>
      <w:proofErr w:type="gramEnd"/>
      <w:r w:rsidRPr="009E39E7">
        <w:t xml:space="preserve"> </w:t>
      </w:r>
      <w:proofErr w:type="gramStart"/>
      <w:r w:rsidRPr="009E39E7"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E39E7">
        <w:t xml:space="preserve"> (</w:t>
      </w:r>
      <w:proofErr w:type="gramStart"/>
      <w:r w:rsidRPr="009E39E7"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</w:t>
      </w:r>
      <w:proofErr w:type="gramEnd"/>
      <w:r w:rsidRPr="009E39E7">
        <w:t xml:space="preserve"> </w:t>
      </w:r>
      <w:proofErr w:type="gramStart"/>
      <w:r w:rsidRPr="009E39E7">
        <w:t>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</w:t>
      </w:r>
      <w:proofErr w:type="gramEnd"/>
      <w:r w:rsidRPr="009E39E7">
        <w:t xml:space="preserve"> назначению </w:t>
      </w:r>
      <w:r w:rsidRPr="009E39E7">
        <w:lastRenderedPageBreak/>
        <w:t>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  в части: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proofErr w:type="gramStart"/>
      <w:r w:rsidRPr="009E39E7">
        <w:t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 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</w:t>
      </w:r>
      <w:proofErr w:type="gramEnd"/>
      <w:r w:rsidRPr="009E39E7">
        <w:t xml:space="preserve">, </w:t>
      </w:r>
      <w:proofErr w:type="gramStart"/>
      <w:r w:rsidRPr="009E39E7">
        <w:t>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 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 подготовки сведений в органы, осуществляющие государственный кадастровый учет и государственную регистрацию прав, утверждения подготовленной на основе генеральных планов поселения документации</w:t>
      </w:r>
      <w:proofErr w:type="gramEnd"/>
      <w:r w:rsidRPr="009E39E7">
        <w:t xml:space="preserve"> </w:t>
      </w:r>
      <w:proofErr w:type="gramStart"/>
      <w:r w:rsidRPr="009E39E7">
        <w:t>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</w:t>
      </w:r>
      <w:proofErr w:type="gramEnd"/>
      <w:r w:rsidRPr="009E39E7">
        <w:t xml:space="preserve"> </w:t>
      </w:r>
      <w:proofErr w:type="gramStart"/>
      <w:r w:rsidRPr="009E39E7"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9E39E7">
        <w:t xml:space="preserve">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поселения;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r w:rsidRPr="009E39E7">
        <w:t>осуществления муниципального земельного контроля в границах поселения;</w:t>
      </w:r>
    </w:p>
    <w:p w:rsidR="00DA4084" w:rsidRPr="009E39E7" w:rsidRDefault="00DA4084" w:rsidP="00DA4084">
      <w:pPr>
        <w:tabs>
          <w:tab w:val="num" w:pos="1418"/>
          <w:tab w:val="left" w:pos="9498"/>
        </w:tabs>
        <w:ind w:firstLine="709"/>
        <w:jc w:val="both"/>
      </w:pPr>
      <w:r w:rsidRPr="009E39E7">
        <w:t xml:space="preserve">9)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E39E7">
        <w:t>контроля за</w:t>
      </w:r>
      <w:proofErr w:type="gramEnd"/>
      <w:r w:rsidRPr="009E39E7">
        <w:t xml:space="preserve"> его исполнением, составление и утверждение отчета об исполнении бюджета поселения», передать полномочия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</w:pPr>
      <w:r w:rsidRPr="009E39E7">
        <w:t>осуществления отдельных функций по исполнению бюджета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proofErr w:type="gramStart"/>
      <w:r w:rsidRPr="009E39E7">
        <w:rPr>
          <w:bCs/>
          <w:iCs/>
          <w:color w:val="000000"/>
        </w:rPr>
        <w:t xml:space="preserve">10) по решению вопроса местного значения «дорожная деятельность в отношении автомобильных дорог местного значения в границах населенных пунктов </w:t>
      </w:r>
      <w:r w:rsidRPr="009E39E7">
        <w:rPr>
          <w:bCs/>
          <w:iCs/>
          <w:color w:val="000000"/>
        </w:rPr>
        <w:lastRenderedPageBreak/>
        <w:t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назем-ном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</w:t>
      </w:r>
      <w:proofErr w:type="gramEnd"/>
      <w:r w:rsidRPr="009E39E7">
        <w:rPr>
          <w:bCs/>
          <w:iCs/>
          <w:color w:val="000000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r w:rsidRPr="009E39E7">
        <w:rPr>
          <w:bCs/>
          <w:iCs/>
          <w:color w:val="000000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proofErr w:type="gramStart"/>
      <w:r w:rsidRPr="009E39E7">
        <w:rPr>
          <w:bCs/>
          <w:iCs/>
          <w:color w:val="000000"/>
        </w:rPr>
        <w:t>11) по решению вопроса местного значения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</w:t>
      </w:r>
      <w:proofErr w:type="gramEnd"/>
      <w:r w:rsidRPr="009E39E7">
        <w:rPr>
          <w:bCs/>
          <w:iCs/>
          <w:color w:val="000000"/>
        </w:rPr>
        <w:t xml:space="preserve"> охраняемых природных территорий, расположенных в границах населенных пунктов поселения»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r w:rsidRPr="009E39E7">
        <w:rPr>
          <w:bCs/>
          <w:iCs/>
          <w:color w:val="000000"/>
        </w:rPr>
        <w:t>осуществления муниципального контроля в сфере благоустройства, предметом которого является соблюдение правил благоустройства территории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r w:rsidRPr="009E39E7">
        <w:rPr>
          <w:bCs/>
          <w:iCs/>
          <w:color w:val="000000"/>
        </w:rPr>
        <w:t>12) по решению вопроса местного значения «организация и осуществление мероприятий по работе с детьми и молодежью в поселении» передать полномочия в части:</w:t>
      </w:r>
    </w:p>
    <w:p w:rsidR="00DA4084" w:rsidRDefault="00DA4084" w:rsidP="00DA4084">
      <w:pPr>
        <w:tabs>
          <w:tab w:val="left" w:pos="7000"/>
        </w:tabs>
        <w:ind w:firstLine="709"/>
        <w:jc w:val="both"/>
        <w:rPr>
          <w:color w:val="0070C0"/>
        </w:rPr>
      </w:pPr>
      <w:r w:rsidRPr="009E39E7">
        <w:rPr>
          <w:bCs/>
          <w:iCs/>
          <w:color w:val="000000"/>
        </w:rPr>
        <w:t>организации и осуществления мероприятий по работе с детьми и молодежью в поселении.</w:t>
      </w: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Pr="001564F5" w:rsidRDefault="00236881" w:rsidP="00E42551">
      <w:pPr>
        <w:jc w:val="center"/>
        <w:rPr>
          <w:rFonts w:cs="Arial"/>
        </w:rPr>
      </w:pPr>
    </w:p>
    <w:p w:rsidR="00E42551" w:rsidRPr="001564F5" w:rsidRDefault="00E42551" w:rsidP="00E42551">
      <w:pPr>
        <w:jc w:val="center"/>
        <w:rPr>
          <w:rFonts w:cs="Arial"/>
          <w:sz w:val="10"/>
          <w:szCs w:val="10"/>
        </w:rPr>
      </w:pPr>
    </w:p>
    <w:sectPr w:rsidR="00E42551" w:rsidRPr="001564F5" w:rsidSect="00116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16751"/>
    <w:rsid w:val="00042735"/>
    <w:rsid w:val="000A7736"/>
    <w:rsid w:val="000B311C"/>
    <w:rsid w:val="000E4242"/>
    <w:rsid w:val="00116A45"/>
    <w:rsid w:val="001564F5"/>
    <w:rsid w:val="00195238"/>
    <w:rsid w:val="001B4B78"/>
    <w:rsid w:val="001E3281"/>
    <w:rsid w:val="00207205"/>
    <w:rsid w:val="00236881"/>
    <w:rsid w:val="002D2977"/>
    <w:rsid w:val="003C6D98"/>
    <w:rsid w:val="003E4A62"/>
    <w:rsid w:val="004F364E"/>
    <w:rsid w:val="005347E0"/>
    <w:rsid w:val="005861D1"/>
    <w:rsid w:val="005D6972"/>
    <w:rsid w:val="0061288F"/>
    <w:rsid w:val="006153F4"/>
    <w:rsid w:val="0072376E"/>
    <w:rsid w:val="00930AE9"/>
    <w:rsid w:val="00931A70"/>
    <w:rsid w:val="009E39E7"/>
    <w:rsid w:val="00AB70C6"/>
    <w:rsid w:val="00AB76E4"/>
    <w:rsid w:val="00B84C64"/>
    <w:rsid w:val="00C33C99"/>
    <w:rsid w:val="00C33EA6"/>
    <w:rsid w:val="00D7139A"/>
    <w:rsid w:val="00D8220A"/>
    <w:rsid w:val="00D86960"/>
    <w:rsid w:val="00DA4084"/>
    <w:rsid w:val="00DB40AB"/>
    <w:rsid w:val="00E42551"/>
    <w:rsid w:val="00F075F2"/>
    <w:rsid w:val="00F31F6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18E957CFB4503752B0B4127375E75A40060405A815294EB32AA5F77A177B6929A8C9A5aCf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RePack by Diakov</cp:lastModifiedBy>
  <cp:revision>13</cp:revision>
  <cp:lastPrinted>2018-10-18T06:24:00Z</cp:lastPrinted>
  <dcterms:created xsi:type="dcterms:W3CDTF">2019-09-30T10:55:00Z</dcterms:created>
  <dcterms:modified xsi:type="dcterms:W3CDTF">2022-09-22T08:59:00Z</dcterms:modified>
</cp:coreProperties>
</file>